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03729" w14:textId="643E608A" w:rsidR="009D2B5C" w:rsidRPr="00C51B5E" w:rsidRDefault="009D2B5C" w:rsidP="009D2B5C">
      <w:pPr>
        <w:contextualSpacing/>
        <w:jc w:val="center"/>
        <w:rPr>
          <w:b/>
          <w:sz w:val="36"/>
          <w:u w:val="single"/>
          <w:lang w:val="en-US"/>
        </w:rPr>
      </w:pPr>
      <w:r w:rsidRPr="00C51B5E">
        <w:rPr>
          <w:b/>
          <w:sz w:val="36"/>
          <w:u w:val="single"/>
          <w:lang w:val="en-US"/>
        </w:rPr>
        <w:t>Costing Estimation Data Validation Guide</w:t>
      </w:r>
    </w:p>
    <w:p w14:paraId="51375BFD" w14:textId="6A28EDE0" w:rsidR="00C51B5E" w:rsidRDefault="00C51B5E" w:rsidP="00C51B5E">
      <w:pPr>
        <w:rPr>
          <w:lang w:val="en-US"/>
        </w:rPr>
      </w:pPr>
    </w:p>
    <w:p w14:paraId="3F3A9B4B" w14:textId="07C2281E" w:rsidR="00C51B5E" w:rsidRPr="00C51B5E" w:rsidRDefault="00C51B5E" w:rsidP="00C51B5E">
      <w:pPr>
        <w:rPr>
          <w:lang w:val="en-US"/>
        </w:rPr>
      </w:pPr>
      <w:r>
        <w:rPr>
          <w:lang w:val="en-US"/>
        </w:rPr>
        <w:t xml:space="preserve">The three criteria should be used to evaluate all the data collection forms and worksheets. </w:t>
      </w:r>
    </w:p>
    <w:p w14:paraId="63106ACF" w14:textId="06830E2E" w:rsidR="00C47BA7" w:rsidRPr="008A67C6" w:rsidRDefault="00C47BA7" w:rsidP="008A67C6">
      <w:pPr>
        <w:pStyle w:val="ListParagraph"/>
        <w:numPr>
          <w:ilvl w:val="0"/>
          <w:numId w:val="5"/>
        </w:numPr>
        <w:rPr>
          <w:lang w:val="en-US"/>
        </w:rPr>
      </w:pPr>
      <w:r w:rsidRPr="008A67C6">
        <w:rPr>
          <w:lang w:val="en-US"/>
        </w:rPr>
        <w:t>Unique</w:t>
      </w:r>
      <w:r w:rsidR="00C0380C">
        <w:rPr>
          <w:lang w:val="en-US"/>
        </w:rPr>
        <w:t>ness</w:t>
      </w:r>
    </w:p>
    <w:p w14:paraId="46D49D5F" w14:textId="5B240335" w:rsidR="00C47BA7" w:rsidRDefault="00C47BA7" w:rsidP="00C47B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submitted files have unique identifier including the following</w:t>
      </w:r>
    </w:p>
    <w:p w14:paraId="0F9C0144" w14:textId="6964DA8B" w:rsidR="00C47BA7" w:rsidRDefault="00C47BA7" w:rsidP="00C47BA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Hospital Number</w:t>
      </w:r>
    </w:p>
    <w:p w14:paraId="5D20E9C6" w14:textId="130E8CCB" w:rsidR="00C47BA7" w:rsidRDefault="00C47BA7" w:rsidP="00C47BA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Patient Number</w:t>
      </w:r>
    </w:p>
    <w:p w14:paraId="6CF253C8" w14:textId="03D9E605" w:rsidR="00C47BA7" w:rsidRPr="00C47BA7" w:rsidRDefault="00C47BA7" w:rsidP="00C47BA7">
      <w:pPr>
        <w:pStyle w:val="ListParagraph"/>
        <w:numPr>
          <w:ilvl w:val="1"/>
          <w:numId w:val="3"/>
        </w:numPr>
        <w:rPr>
          <w:lang w:val="en-US"/>
        </w:rPr>
      </w:pPr>
      <w:r w:rsidRPr="00C47BA7">
        <w:rPr>
          <w:lang w:val="en-US"/>
        </w:rPr>
        <w:t>Form Name</w:t>
      </w:r>
    </w:p>
    <w:p w14:paraId="68A0F40B" w14:textId="02A2A04F" w:rsidR="000E44E6" w:rsidRPr="008A67C6" w:rsidRDefault="00C47BA7" w:rsidP="008A67C6">
      <w:pPr>
        <w:pStyle w:val="ListParagraph"/>
        <w:numPr>
          <w:ilvl w:val="0"/>
          <w:numId w:val="5"/>
        </w:numPr>
        <w:rPr>
          <w:lang w:val="en-US"/>
        </w:rPr>
      </w:pPr>
      <w:r w:rsidRPr="008A67C6">
        <w:rPr>
          <w:lang w:val="en-US"/>
        </w:rPr>
        <w:t>Completeness</w:t>
      </w:r>
    </w:p>
    <w:p w14:paraId="752727EA" w14:textId="3A5C911A" w:rsidR="00C47BA7" w:rsidRDefault="00C47BA7" w:rsidP="00C47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Submitted costing tool</w:t>
      </w:r>
    </w:p>
    <w:p w14:paraId="0C377162" w14:textId="6161AD81" w:rsidR="00C47BA7" w:rsidRDefault="00C47BA7" w:rsidP="00C47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name is complete with name of hospital / patient number and </w:t>
      </w:r>
    </w:p>
    <w:p w14:paraId="1E751C2F" w14:textId="02A0E19C" w:rsidR="00C47BA7" w:rsidRDefault="00C47BA7" w:rsidP="00C47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tabs/worksheets have data </w:t>
      </w:r>
    </w:p>
    <w:p w14:paraId="5A5D0D6C" w14:textId="48E13D4C" w:rsidR="00C47BA7" w:rsidRDefault="00C47BA7" w:rsidP="00C47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rows and columns are filled; no unnecessary blank rows and columns</w:t>
      </w:r>
    </w:p>
    <w:p w14:paraId="03F96268" w14:textId="34295263" w:rsidR="008A67C6" w:rsidRDefault="008A67C6" w:rsidP="00C47BA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Time period</w:t>
      </w:r>
      <w:proofErr w:type="gramEnd"/>
      <w:r>
        <w:rPr>
          <w:lang w:val="en-US"/>
        </w:rPr>
        <w:t xml:space="preserve"> is indicated (annual, monthly, weekly)</w:t>
      </w:r>
    </w:p>
    <w:p w14:paraId="5D3EDBFD" w14:textId="77777777" w:rsidR="00C47BA7" w:rsidRPr="00C47BA7" w:rsidRDefault="00C47BA7" w:rsidP="00C47BA7">
      <w:pPr>
        <w:pStyle w:val="ListParagraph"/>
        <w:rPr>
          <w:lang w:val="en-US"/>
        </w:rPr>
      </w:pPr>
    </w:p>
    <w:p w14:paraId="166985AE" w14:textId="7615585E" w:rsidR="00C47BA7" w:rsidRPr="008A67C6" w:rsidRDefault="00C47BA7" w:rsidP="008A67C6">
      <w:pPr>
        <w:pStyle w:val="ListParagraph"/>
        <w:numPr>
          <w:ilvl w:val="0"/>
          <w:numId w:val="5"/>
        </w:numPr>
        <w:rPr>
          <w:lang w:val="en-US"/>
        </w:rPr>
      </w:pPr>
      <w:r w:rsidRPr="008A67C6">
        <w:rPr>
          <w:lang w:val="en-US"/>
        </w:rPr>
        <w:t>Accuracy</w:t>
      </w:r>
    </w:p>
    <w:p w14:paraId="384EC9E5" w14:textId="12357163" w:rsidR="00C47BA7" w:rsidRDefault="00AF2F33" w:rsidP="00C47B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Format</w:t>
      </w:r>
      <w:r w:rsidR="00C47BA7">
        <w:rPr>
          <w:lang w:val="en-US"/>
        </w:rPr>
        <w:t xml:space="preserve"> of data entry (Texts vs. Dates vs. Numbers)</w:t>
      </w:r>
    </w:p>
    <w:p w14:paraId="2C2C4B96" w14:textId="4574D23A" w:rsidR="00C47BA7" w:rsidRDefault="00AF2F33" w:rsidP="00C47B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Spelling</w:t>
      </w:r>
    </w:p>
    <w:p w14:paraId="33D14090" w14:textId="127B8AD2" w:rsidR="00AF2F33" w:rsidRDefault="00AF2F33" w:rsidP="00C47B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Totals add up</w:t>
      </w:r>
    </w:p>
    <w:p w14:paraId="28895675" w14:textId="3244A824" w:rsidR="00AF2F33" w:rsidRDefault="00AF2F33" w:rsidP="00C47B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rows matches the columns; data fits the table properly</w:t>
      </w:r>
    </w:p>
    <w:p w14:paraId="0FA47463" w14:textId="3311AB58" w:rsidR="008D2747" w:rsidRDefault="008D2747" w:rsidP="008D2747">
      <w:pPr>
        <w:rPr>
          <w:lang w:val="en-US"/>
        </w:rPr>
      </w:pPr>
    </w:p>
    <w:p w14:paraId="47E71D58" w14:textId="0C6752CD" w:rsidR="008D2747" w:rsidRPr="008A67C6" w:rsidRDefault="008D2747" w:rsidP="008D2747">
      <w:pPr>
        <w:rPr>
          <w:b/>
          <w:lang w:val="en-US"/>
        </w:rPr>
      </w:pPr>
      <w:r w:rsidRPr="008A67C6">
        <w:rPr>
          <w:b/>
          <w:lang w:val="en-US"/>
        </w:rPr>
        <w:t>Pharmacy:</w:t>
      </w:r>
    </w:p>
    <w:p w14:paraId="05D7413F" w14:textId="5564A178" w:rsidR="008A67C6" w:rsidRDefault="008A67C6" w:rsidP="008D27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the </w:t>
      </w:r>
      <w:proofErr w:type="gramStart"/>
      <w:r>
        <w:rPr>
          <w:lang w:val="en-US"/>
        </w:rPr>
        <w:t>time period</w:t>
      </w:r>
      <w:proofErr w:type="gramEnd"/>
      <w:r>
        <w:rPr>
          <w:lang w:val="en-US"/>
        </w:rPr>
        <w:t xml:space="preserve"> covered</w:t>
      </w:r>
    </w:p>
    <w:p w14:paraId="1093549C" w14:textId="5227E663" w:rsidR="008A67C6" w:rsidRDefault="008A67C6" w:rsidP="008A67C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Tab 2.1 should </w:t>
      </w:r>
      <w:r>
        <w:rPr>
          <w:b/>
          <w:lang w:val="en-US"/>
        </w:rPr>
        <w:t>ONLY</w:t>
      </w:r>
      <w:r>
        <w:rPr>
          <w:lang w:val="en-US"/>
        </w:rPr>
        <w:t xml:space="preserve"> reflect annual data</w:t>
      </w:r>
    </w:p>
    <w:p w14:paraId="5FBE4C30" w14:textId="18B0FCA5" w:rsidR="008A67C6" w:rsidRDefault="008A67C6" w:rsidP="008A67C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Tab 2.2 and 2.3 may reflect annual, monthly, or weekly data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it is consistent for both tabs.</w:t>
      </w:r>
    </w:p>
    <w:p w14:paraId="4A789DDB" w14:textId="0E163AB7" w:rsidR="008D2747" w:rsidRDefault="008D2747" w:rsidP="008D27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the list </w:t>
      </w:r>
      <w:proofErr w:type="gramStart"/>
      <w:r>
        <w:rPr>
          <w:lang w:val="en-US"/>
        </w:rPr>
        <w:t>of  drugs</w:t>
      </w:r>
      <w:proofErr w:type="gramEnd"/>
      <w:r>
        <w:rPr>
          <w:lang w:val="en-US"/>
        </w:rPr>
        <w:t xml:space="preserve"> and medicines</w:t>
      </w:r>
    </w:p>
    <w:p w14:paraId="72E04CB9" w14:textId="4F881E0F" w:rsidR="008D2747" w:rsidRDefault="008D2747" w:rsidP="008D274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Number of drugs and medicines listed is realistic </w:t>
      </w:r>
    </w:p>
    <w:p w14:paraId="31C9F2F8" w14:textId="33F6171E" w:rsidR="008D2747" w:rsidRDefault="008D2747" w:rsidP="008D27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the unit acquisition cost</w:t>
      </w:r>
    </w:p>
    <w:p w14:paraId="02E1A26F" w14:textId="20AFF7E8" w:rsidR="008D2747" w:rsidRDefault="008D2747" w:rsidP="008D274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Unit acquisition cost reflects the cost per piece not per packaging</w:t>
      </w:r>
    </w:p>
    <w:p w14:paraId="683EF87A" w14:textId="77777777" w:rsidR="008D2747" w:rsidRDefault="008D2747" w:rsidP="008D27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the allocations</w:t>
      </w:r>
    </w:p>
    <w:p w14:paraId="19C651DB" w14:textId="7D222424" w:rsidR="008D2747" w:rsidRDefault="008D2747" w:rsidP="008D274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Units are properly allocated to the right ancillary and clinical departments </w:t>
      </w:r>
    </w:p>
    <w:p w14:paraId="3612CE8A" w14:textId="7EC148C1" w:rsidR="008D2747" w:rsidRDefault="008D2747" w:rsidP="008D27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the total unit dispensed</w:t>
      </w:r>
    </w:p>
    <w:p w14:paraId="581119EF" w14:textId="6CC76433" w:rsidR="008D2747" w:rsidRDefault="008D2747" w:rsidP="008D274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total reflects the summation of all the columns</w:t>
      </w:r>
    </w:p>
    <w:p w14:paraId="385BE181" w14:textId="5BB555DF" w:rsidR="008A67C6" w:rsidRDefault="008A67C6" w:rsidP="008A67C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the totals of each row and column</w:t>
      </w:r>
    </w:p>
    <w:p w14:paraId="56AC40C0" w14:textId="304A65F3" w:rsidR="008A67C6" w:rsidRDefault="008A67C6" w:rsidP="008A67C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Totals should add up both vertically and horizontally</w:t>
      </w:r>
    </w:p>
    <w:p w14:paraId="3135E7C8" w14:textId="4C15611B" w:rsidR="008A67C6" w:rsidRDefault="008A67C6" w:rsidP="008A67C6">
      <w:pPr>
        <w:rPr>
          <w:b/>
          <w:lang w:val="en-US"/>
        </w:rPr>
      </w:pPr>
      <w:r w:rsidRPr="008A67C6">
        <w:rPr>
          <w:b/>
          <w:lang w:val="en-US"/>
        </w:rPr>
        <w:t>Laboratory</w:t>
      </w:r>
      <w:r w:rsidR="00C018CA">
        <w:rPr>
          <w:b/>
          <w:lang w:val="en-US"/>
        </w:rPr>
        <w:t xml:space="preserve">, Diagnostic Imaging, </w:t>
      </w:r>
      <w:r w:rsidR="001F37FC">
        <w:rPr>
          <w:b/>
          <w:lang w:val="en-US"/>
        </w:rPr>
        <w:t xml:space="preserve">Operating Room, Delivery Room and </w:t>
      </w:r>
      <w:r w:rsidR="00C018CA">
        <w:rPr>
          <w:b/>
          <w:lang w:val="en-US"/>
        </w:rPr>
        <w:t>Specialty Care</w:t>
      </w:r>
    </w:p>
    <w:p w14:paraId="4A8DF965" w14:textId="17A5D371" w:rsidR="008A67C6" w:rsidRPr="001A6093" w:rsidRDefault="001A6093" w:rsidP="001A6093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Check the list of medical equipment</w:t>
      </w:r>
    </w:p>
    <w:p w14:paraId="6B549641" w14:textId="3E6AB423" w:rsidR="001A6093" w:rsidRPr="001A6093" w:rsidRDefault="001A6093" w:rsidP="001A6093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lastRenderedPageBreak/>
        <w:t xml:space="preserve">Number of equipment should be realistic and corresponds to the services that the department provides </w:t>
      </w:r>
    </w:p>
    <w:p w14:paraId="1E8D7CB5" w14:textId="390A79AA" w:rsidR="001A6093" w:rsidRPr="00C018CA" w:rsidRDefault="001A6093" w:rsidP="001A6093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Check the total value</w:t>
      </w:r>
      <w:r w:rsidR="00C018CA">
        <w:rPr>
          <w:lang w:val="en-US"/>
        </w:rPr>
        <w:t>, depreciation value, and useful life years</w:t>
      </w:r>
    </w:p>
    <w:p w14:paraId="61EA37E3" w14:textId="0AF8DC92" w:rsidR="00C018CA" w:rsidRPr="00C018CA" w:rsidRDefault="00C018CA" w:rsidP="00C018CA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Most important field is the depreciation value</w:t>
      </w:r>
    </w:p>
    <w:p w14:paraId="08327355" w14:textId="4F836994" w:rsidR="00C018CA" w:rsidRPr="00C018CA" w:rsidRDefault="00C018CA" w:rsidP="00C018CA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If depreciation value is not available, total value and useful life years should at least be available</w:t>
      </w:r>
    </w:p>
    <w:p w14:paraId="7F7623E9" w14:textId="14482D12" w:rsidR="00C018CA" w:rsidRPr="001A6093" w:rsidRDefault="00C018CA" w:rsidP="00C018CA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If both are not available, hospital should provide an estimate for both</w:t>
      </w:r>
    </w:p>
    <w:p w14:paraId="0AAEB65F" w14:textId="77777777" w:rsidR="008A67C6" w:rsidRDefault="008A67C6" w:rsidP="008A67C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the allocations</w:t>
      </w:r>
    </w:p>
    <w:p w14:paraId="6B970452" w14:textId="77777777" w:rsidR="008A67C6" w:rsidRDefault="008A67C6" w:rsidP="008A67C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Units are properly allocated to the right ancillary and clinical departments </w:t>
      </w:r>
    </w:p>
    <w:p w14:paraId="1B8DA545" w14:textId="77777777" w:rsidR="008A67C6" w:rsidRDefault="008A67C6" w:rsidP="008A67C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the total unit dispensed</w:t>
      </w:r>
    </w:p>
    <w:p w14:paraId="2409F5B3" w14:textId="77777777" w:rsidR="008A67C6" w:rsidRDefault="008A67C6" w:rsidP="008A67C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total reflects the summation of all the columns</w:t>
      </w:r>
    </w:p>
    <w:p w14:paraId="2D239F42" w14:textId="77777777" w:rsidR="008A67C6" w:rsidRDefault="008A67C6" w:rsidP="008A67C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the totals of each row and column</w:t>
      </w:r>
    </w:p>
    <w:p w14:paraId="4AA1688A" w14:textId="6B3B1A2E" w:rsidR="008A67C6" w:rsidRDefault="008A67C6" w:rsidP="008A67C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Totals should add up both vertically and horizontally</w:t>
      </w:r>
    </w:p>
    <w:p w14:paraId="55683A97" w14:textId="0D3D3B03" w:rsidR="001F37FC" w:rsidRDefault="001F37FC" w:rsidP="001F37FC">
      <w:pPr>
        <w:rPr>
          <w:lang w:val="en-US"/>
        </w:rPr>
      </w:pPr>
    </w:p>
    <w:p w14:paraId="010D8EE7" w14:textId="0185E4BC" w:rsidR="001F37FC" w:rsidRPr="009D2B5C" w:rsidRDefault="001F37FC" w:rsidP="001F37FC">
      <w:pPr>
        <w:rPr>
          <w:b/>
          <w:lang w:val="en-US"/>
        </w:rPr>
      </w:pPr>
      <w:r w:rsidRPr="009D2B5C">
        <w:rPr>
          <w:b/>
          <w:lang w:val="en-US"/>
        </w:rPr>
        <w:t>Human Resources</w:t>
      </w:r>
    </w:p>
    <w:p w14:paraId="0EDB8411" w14:textId="0690BD43" w:rsidR="001F37FC" w:rsidRPr="001F37FC" w:rsidRDefault="001F37FC" w:rsidP="001F37FC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Check the list of personnel</w:t>
      </w:r>
    </w:p>
    <w:p w14:paraId="79B97007" w14:textId="1533AB1E" w:rsidR="001F37FC" w:rsidRPr="000F113D" w:rsidRDefault="000F113D" w:rsidP="001F37FC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The number of personnel is sufficient enough corresponding to the level of hospital</w:t>
      </w:r>
    </w:p>
    <w:p w14:paraId="7A385A5D" w14:textId="06CD873B" w:rsidR="000F113D" w:rsidRPr="00980342" w:rsidRDefault="000F113D" w:rsidP="001F37FC">
      <w:pPr>
        <w:pStyle w:val="ListParagraph"/>
        <w:numPr>
          <w:ilvl w:val="1"/>
          <w:numId w:val="6"/>
        </w:numPr>
        <w:rPr>
          <w:lang w:val="en-US"/>
        </w:rPr>
      </w:pPr>
      <w:r w:rsidRPr="00980342">
        <w:rPr>
          <w:lang w:val="en-US"/>
        </w:rPr>
        <w:t>For medical personnel, positions should be standardized</w:t>
      </w:r>
      <w:r w:rsidR="00980342">
        <w:rPr>
          <w:b/>
          <w:lang w:val="en-US"/>
        </w:rPr>
        <w:t xml:space="preserve"> ONLY</w:t>
      </w:r>
      <w:r>
        <w:rPr>
          <w:b/>
          <w:lang w:val="en-US"/>
        </w:rPr>
        <w:t xml:space="preserve"> </w:t>
      </w:r>
      <w:r w:rsidRPr="00980342">
        <w:rPr>
          <w:lang w:val="en-US"/>
        </w:rPr>
        <w:t>according to the following</w:t>
      </w:r>
      <w:r w:rsidR="00980342" w:rsidRPr="00980342">
        <w:rPr>
          <w:lang w:val="en-US"/>
        </w:rPr>
        <w:t>:</w:t>
      </w:r>
    </w:p>
    <w:p w14:paraId="35E4BF3D" w14:textId="77777777" w:rsidR="00980342" w:rsidRPr="00980342" w:rsidRDefault="00980342" w:rsidP="00980342">
      <w:pPr>
        <w:pStyle w:val="ListParagraph"/>
        <w:numPr>
          <w:ilvl w:val="2"/>
          <w:numId w:val="6"/>
        </w:numPr>
        <w:rPr>
          <w:lang w:val="en-US"/>
        </w:rPr>
      </w:pPr>
      <w:r w:rsidRPr="00980342">
        <w:rPr>
          <w:lang w:val="en-US"/>
        </w:rPr>
        <w:t>Medical specialists</w:t>
      </w:r>
    </w:p>
    <w:p w14:paraId="238960C7" w14:textId="77777777" w:rsidR="00980342" w:rsidRPr="00980342" w:rsidRDefault="00980342" w:rsidP="00980342">
      <w:pPr>
        <w:pStyle w:val="ListParagraph"/>
        <w:numPr>
          <w:ilvl w:val="2"/>
          <w:numId w:val="6"/>
        </w:numPr>
        <w:rPr>
          <w:lang w:val="en-US"/>
        </w:rPr>
      </w:pPr>
      <w:r w:rsidRPr="00980342">
        <w:rPr>
          <w:lang w:val="en-US"/>
        </w:rPr>
        <w:t>Medical officer</w:t>
      </w:r>
    </w:p>
    <w:p w14:paraId="3D7B7834" w14:textId="77777777" w:rsidR="00980342" w:rsidRPr="00980342" w:rsidRDefault="00980342" w:rsidP="00980342">
      <w:pPr>
        <w:pStyle w:val="ListParagraph"/>
        <w:numPr>
          <w:ilvl w:val="2"/>
          <w:numId w:val="6"/>
        </w:numPr>
        <w:rPr>
          <w:lang w:val="en-US"/>
        </w:rPr>
      </w:pPr>
      <w:r w:rsidRPr="00980342">
        <w:rPr>
          <w:lang w:val="en-US"/>
        </w:rPr>
        <w:t>Nurses</w:t>
      </w:r>
    </w:p>
    <w:p w14:paraId="44BF2FFE" w14:textId="77777777" w:rsidR="00980342" w:rsidRPr="00980342" w:rsidRDefault="00980342" w:rsidP="00980342">
      <w:pPr>
        <w:pStyle w:val="ListParagraph"/>
        <w:numPr>
          <w:ilvl w:val="2"/>
          <w:numId w:val="6"/>
        </w:numPr>
        <w:rPr>
          <w:lang w:val="en-US"/>
        </w:rPr>
      </w:pPr>
      <w:r w:rsidRPr="00980342">
        <w:rPr>
          <w:lang w:val="en-US"/>
        </w:rPr>
        <w:t>Nursing attendant</w:t>
      </w:r>
    </w:p>
    <w:p w14:paraId="75A0F996" w14:textId="77777777" w:rsidR="00980342" w:rsidRPr="00980342" w:rsidRDefault="00980342" w:rsidP="00980342">
      <w:pPr>
        <w:pStyle w:val="ListParagraph"/>
        <w:numPr>
          <w:ilvl w:val="2"/>
          <w:numId w:val="6"/>
        </w:numPr>
        <w:rPr>
          <w:lang w:val="en-US"/>
        </w:rPr>
      </w:pPr>
      <w:r w:rsidRPr="00980342">
        <w:rPr>
          <w:lang w:val="en-US"/>
        </w:rPr>
        <w:t>Midwife</w:t>
      </w:r>
    </w:p>
    <w:p w14:paraId="3B93F949" w14:textId="77777777" w:rsidR="00980342" w:rsidRPr="00980342" w:rsidRDefault="00980342" w:rsidP="00980342">
      <w:pPr>
        <w:pStyle w:val="ListParagraph"/>
        <w:numPr>
          <w:ilvl w:val="2"/>
          <w:numId w:val="6"/>
        </w:numPr>
        <w:rPr>
          <w:lang w:val="en-US"/>
        </w:rPr>
      </w:pPr>
      <w:r w:rsidRPr="00980342">
        <w:rPr>
          <w:lang w:val="en-US"/>
        </w:rPr>
        <w:t>Nutritionist dietitian</w:t>
      </w:r>
    </w:p>
    <w:p w14:paraId="36CF40DC" w14:textId="77777777" w:rsidR="00980342" w:rsidRPr="00980342" w:rsidRDefault="00980342" w:rsidP="00980342">
      <w:pPr>
        <w:pStyle w:val="ListParagraph"/>
        <w:numPr>
          <w:ilvl w:val="2"/>
          <w:numId w:val="6"/>
        </w:numPr>
        <w:rPr>
          <w:lang w:val="en-US"/>
        </w:rPr>
      </w:pPr>
      <w:r w:rsidRPr="00980342">
        <w:rPr>
          <w:lang w:val="en-US"/>
        </w:rPr>
        <w:t>Physical Therapist</w:t>
      </w:r>
    </w:p>
    <w:p w14:paraId="1C839C74" w14:textId="77777777" w:rsidR="00980342" w:rsidRPr="00980342" w:rsidRDefault="00980342" w:rsidP="00980342">
      <w:pPr>
        <w:pStyle w:val="ListParagraph"/>
        <w:numPr>
          <w:ilvl w:val="2"/>
          <w:numId w:val="6"/>
        </w:numPr>
        <w:rPr>
          <w:lang w:val="en-US"/>
        </w:rPr>
      </w:pPr>
      <w:r w:rsidRPr="00980342">
        <w:rPr>
          <w:lang w:val="en-US"/>
        </w:rPr>
        <w:t>Pulmonary / Respiratory Therapist</w:t>
      </w:r>
    </w:p>
    <w:p w14:paraId="3A4A6F01" w14:textId="16748D3F" w:rsidR="00645B2E" w:rsidRDefault="00645B2E" w:rsidP="00645B2E">
      <w:pPr>
        <w:rPr>
          <w:b/>
          <w:lang w:val="en-US"/>
        </w:rPr>
      </w:pPr>
      <w:r>
        <w:rPr>
          <w:b/>
          <w:lang w:val="en-US"/>
        </w:rPr>
        <w:t>Central Supply Office</w:t>
      </w:r>
    </w:p>
    <w:p w14:paraId="105B77AA" w14:textId="60CC0775" w:rsidR="00645B2E" w:rsidRDefault="00CD6112" w:rsidP="00CD61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Check the categories, it should include </w:t>
      </w:r>
      <w:proofErr w:type="gramStart"/>
      <w:r>
        <w:rPr>
          <w:b/>
          <w:lang w:val="en-US"/>
        </w:rPr>
        <w:t>ALL</w:t>
      </w:r>
      <w:r>
        <w:rPr>
          <w:lang w:val="en-US"/>
        </w:rPr>
        <w:t xml:space="preserve"> of</w:t>
      </w:r>
      <w:proofErr w:type="gramEnd"/>
      <w:r>
        <w:rPr>
          <w:lang w:val="en-US"/>
        </w:rPr>
        <w:t xml:space="preserve"> the ff:</w:t>
      </w:r>
    </w:p>
    <w:p w14:paraId="1BC4ECE3" w14:textId="36EB3566" w:rsidR="00C8211C" w:rsidRDefault="00C8211C" w:rsidP="00CD611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Drugs and Medicine</w:t>
      </w:r>
    </w:p>
    <w:p w14:paraId="0E47089F" w14:textId="4B83D666" w:rsidR="00CD6112" w:rsidRDefault="00CD6112" w:rsidP="00CD611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Medical Supplies</w:t>
      </w:r>
    </w:p>
    <w:p w14:paraId="4569D730" w14:textId="6BDF8415" w:rsidR="00CD6112" w:rsidRDefault="00C8211C" w:rsidP="00CD611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Laboratory Supplies</w:t>
      </w:r>
    </w:p>
    <w:p w14:paraId="3AD7CFFA" w14:textId="600C41B4" w:rsidR="00C8211C" w:rsidRDefault="00C8211C" w:rsidP="00CD611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Radiology Supplies</w:t>
      </w:r>
    </w:p>
    <w:p w14:paraId="51417DB7" w14:textId="369BD32F" w:rsidR="00C8211C" w:rsidRDefault="00C8211C" w:rsidP="00CD611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Dental Supplies</w:t>
      </w:r>
    </w:p>
    <w:p w14:paraId="3CFCB3A9" w14:textId="64F13E7C" w:rsidR="00C8211C" w:rsidRDefault="00C8211C" w:rsidP="00CD611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Office Supplies (Including Non-Accountable and Accountable Forms)</w:t>
      </w:r>
    </w:p>
    <w:p w14:paraId="15F70466" w14:textId="6BD47F23" w:rsidR="00C8211C" w:rsidRDefault="00C8211C" w:rsidP="00CD611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Janitorial / Housekeeping Supplies</w:t>
      </w:r>
    </w:p>
    <w:p w14:paraId="521E6570" w14:textId="5A71A91D" w:rsidR="00C8211C" w:rsidRDefault="00C8211C" w:rsidP="00CD611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Oxygen</w:t>
      </w:r>
    </w:p>
    <w:p w14:paraId="5571B160" w14:textId="72EBE4EC" w:rsidR="00C8211C" w:rsidRDefault="00C8211C" w:rsidP="00C8211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 the Consumption total cost and allocation breakdown</w:t>
      </w:r>
    </w:p>
    <w:p w14:paraId="5EBA24F9" w14:textId="3560508B" w:rsidR="00C8211C" w:rsidRDefault="00C8211C" w:rsidP="00C8211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Reported in its Peso value</w:t>
      </w:r>
    </w:p>
    <w:p w14:paraId="08A4C203" w14:textId="7BAEF073" w:rsidR="001F37FC" w:rsidRDefault="00C8211C" w:rsidP="001F37FC">
      <w:pPr>
        <w:pStyle w:val="ListParagraph"/>
        <w:numPr>
          <w:ilvl w:val="1"/>
          <w:numId w:val="7"/>
        </w:numPr>
        <w:rPr>
          <w:lang w:val="en-US"/>
        </w:rPr>
      </w:pPr>
      <w:r w:rsidRPr="00C8211C">
        <w:rPr>
          <w:lang w:val="en-US"/>
        </w:rPr>
        <w:t>Cross check total consumption value in CSO with the expenditures reported in the financial statement, in the Finance and accounting form. If there</w:t>
      </w:r>
      <w:r w:rsidR="008A7B7A">
        <w:rPr>
          <w:lang w:val="en-US"/>
        </w:rPr>
        <w:t>’ a</w:t>
      </w:r>
      <w:r w:rsidR="008A7B7A" w:rsidRPr="00C8211C">
        <w:rPr>
          <w:lang w:val="en-US"/>
        </w:rPr>
        <w:t xml:space="preserve"> significant difference</w:t>
      </w:r>
      <w:r w:rsidRPr="00C8211C">
        <w:rPr>
          <w:lang w:val="en-US"/>
        </w:rPr>
        <w:t xml:space="preserve"> in value, flag for </w:t>
      </w:r>
      <w:r>
        <w:rPr>
          <w:lang w:val="en-US"/>
        </w:rPr>
        <w:t>clarification with hospital</w:t>
      </w:r>
      <w:r w:rsidR="008A7B7A">
        <w:rPr>
          <w:lang w:val="en-US"/>
        </w:rPr>
        <w:t>.</w:t>
      </w:r>
    </w:p>
    <w:p w14:paraId="5F6B234C" w14:textId="77777777" w:rsidR="008A7B7A" w:rsidRDefault="008A7B7A" w:rsidP="008A7B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Check the allocations</w:t>
      </w:r>
    </w:p>
    <w:p w14:paraId="2C35F640" w14:textId="77777777" w:rsidR="008A7B7A" w:rsidRDefault="008A7B7A" w:rsidP="008A7B7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Units are properly allocated to the right ancillary and clinical departments </w:t>
      </w:r>
    </w:p>
    <w:p w14:paraId="2D34AE59" w14:textId="77777777" w:rsidR="008A7B7A" w:rsidRDefault="008A7B7A" w:rsidP="008A7B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 the total unit dispensed</w:t>
      </w:r>
    </w:p>
    <w:p w14:paraId="59114F8B" w14:textId="77777777" w:rsidR="008A7B7A" w:rsidRDefault="008A7B7A" w:rsidP="008A7B7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total reflects the summation of all the columns</w:t>
      </w:r>
    </w:p>
    <w:p w14:paraId="08255EB7" w14:textId="77777777" w:rsidR="008A7B7A" w:rsidRDefault="008A7B7A" w:rsidP="008A7B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 the totals of each row and column</w:t>
      </w:r>
    </w:p>
    <w:p w14:paraId="1CAF5671" w14:textId="77777777" w:rsidR="008A7B7A" w:rsidRDefault="008A7B7A" w:rsidP="008A7B7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Totals should add up both vertically and horizontally</w:t>
      </w:r>
    </w:p>
    <w:p w14:paraId="0FC194AA" w14:textId="77777777" w:rsidR="00C8211C" w:rsidRPr="008A7B7A" w:rsidRDefault="00C8211C" w:rsidP="008A7B7A">
      <w:pPr>
        <w:rPr>
          <w:lang w:val="en-US"/>
        </w:rPr>
      </w:pPr>
    </w:p>
    <w:p w14:paraId="1EBD5499" w14:textId="410621D3" w:rsidR="008A67C6" w:rsidRDefault="008A7B7A" w:rsidP="008A67C6">
      <w:pPr>
        <w:rPr>
          <w:b/>
          <w:lang w:val="en-US"/>
        </w:rPr>
      </w:pPr>
      <w:r>
        <w:rPr>
          <w:b/>
          <w:lang w:val="en-US"/>
        </w:rPr>
        <w:t>Buildings</w:t>
      </w:r>
    </w:p>
    <w:p w14:paraId="394CC522" w14:textId="6418D939" w:rsidR="008A7B7A" w:rsidRPr="008A7B7A" w:rsidRDefault="008A7B7A" w:rsidP="008A7B7A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Check the building list</w:t>
      </w:r>
    </w:p>
    <w:p w14:paraId="2852556C" w14:textId="30177E61" w:rsidR="008A7B7A" w:rsidRPr="008A7B7A" w:rsidRDefault="008A7B7A" w:rsidP="008A7B7A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Floor area for each building should be indicated</w:t>
      </w:r>
    </w:p>
    <w:p w14:paraId="426B7B43" w14:textId="1BE9161E" w:rsidR="008A7B7A" w:rsidRPr="008A7B7A" w:rsidRDefault="008A7B7A" w:rsidP="008A7B7A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Land area should not be mistaken for Floor area</w:t>
      </w:r>
    </w:p>
    <w:p w14:paraId="45334C3E" w14:textId="01912BDF" w:rsidR="008A7B7A" w:rsidRPr="00C018CA" w:rsidRDefault="008A7B7A" w:rsidP="008A7B7A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Check the total value, depreciation value, and useful life years</w:t>
      </w:r>
    </w:p>
    <w:p w14:paraId="5C00B6EC" w14:textId="77777777" w:rsidR="008A7B7A" w:rsidRPr="00C018CA" w:rsidRDefault="008A7B7A" w:rsidP="008A7B7A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Most important field is the depreciation value</w:t>
      </w:r>
    </w:p>
    <w:p w14:paraId="227651C1" w14:textId="77777777" w:rsidR="008A7B7A" w:rsidRPr="00C018CA" w:rsidRDefault="008A7B7A" w:rsidP="008A7B7A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If depreciation value is not available, total value and useful life years should at least be available</w:t>
      </w:r>
    </w:p>
    <w:p w14:paraId="302B20AC" w14:textId="105828C8" w:rsidR="008A7B7A" w:rsidRPr="008A7B7A" w:rsidRDefault="008A7B7A" w:rsidP="008A7B7A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If both are not available, hospital should provide an estimate for both</w:t>
      </w:r>
    </w:p>
    <w:p w14:paraId="21213675" w14:textId="44D1F49C" w:rsidR="008A7B7A" w:rsidRPr="00F11D1F" w:rsidRDefault="008A7B7A" w:rsidP="008A7B7A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 xml:space="preserve">Check </w:t>
      </w:r>
      <w:r w:rsidR="00F11D1F">
        <w:rPr>
          <w:lang w:val="en-US"/>
        </w:rPr>
        <w:t xml:space="preserve">the departments </w:t>
      </w:r>
    </w:p>
    <w:p w14:paraId="45A1E4F4" w14:textId="31138E64" w:rsidR="00F11D1F" w:rsidRPr="00F11D1F" w:rsidRDefault="00F11D1F" w:rsidP="00F11D1F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Floor area for each department should be indicated</w:t>
      </w:r>
    </w:p>
    <w:p w14:paraId="5A462C00" w14:textId="3A7F799A" w:rsidR="00F11D1F" w:rsidRPr="00F11D1F" w:rsidRDefault="00F11D1F" w:rsidP="00F11D1F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 xml:space="preserve">The total of floor area allocated should be close, if not, the same total floor area indicated on the </w:t>
      </w:r>
      <w:proofErr w:type="spellStart"/>
      <w:r>
        <w:rPr>
          <w:lang w:val="en-US"/>
        </w:rPr>
        <w:t>Building_general</w:t>
      </w:r>
      <w:proofErr w:type="spellEnd"/>
      <w:r>
        <w:rPr>
          <w:lang w:val="en-US"/>
        </w:rPr>
        <w:t xml:space="preserve"> tab</w:t>
      </w:r>
    </w:p>
    <w:p w14:paraId="03393A5F" w14:textId="77777777" w:rsidR="00F11D1F" w:rsidRPr="001A6093" w:rsidRDefault="00F11D1F" w:rsidP="00F11D1F">
      <w:pPr>
        <w:pStyle w:val="ListParagraph"/>
        <w:ind w:left="1440"/>
        <w:rPr>
          <w:b/>
          <w:lang w:val="en-US"/>
        </w:rPr>
      </w:pPr>
    </w:p>
    <w:p w14:paraId="234C67B5" w14:textId="3A80898E" w:rsidR="008A7B7A" w:rsidRDefault="007A55E9" w:rsidP="008A67C6">
      <w:pPr>
        <w:rPr>
          <w:b/>
          <w:lang w:val="en-US"/>
        </w:rPr>
      </w:pPr>
      <w:r w:rsidRPr="007A55E9">
        <w:rPr>
          <w:b/>
          <w:lang w:val="en-US"/>
        </w:rPr>
        <w:t>Medical Records</w:t>
      </w:r>
    </w:p>
    <w:p w14:paraId="0E4ACB99" w14:textId="77777777" w:rsidR="005211EF" w:rsidRDefault="005211EF" w:rsidP="005211E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Check the </w:t>
      </w:r>
      <w:proofErr w:type="gramStart"/>
      <w:r>
        <w:rPr>
          <w:lang w:val="en-US"/>
        </w:rPr>
        <w:t>time period</w:t>
      </w:r>
      <w:proofErr w:type="gramEnd"/>
      <w:r>
        <w:rPr>
          <w:lang w:val="en-US"/>
        </w:rPr>
        <w:t xml:space="preserve"> covered</w:t>
      </w:r>
    </w:p>
    <w:p w14:paraId="7029DF28" w14:textId="5EC844A1" w:rsidR="00746335" w:rsidRDefault="005211EF" w:rsidP="005211EF">
      <w:pPr>
        <w:pStyle w:val="ListParagraph"/>
        <w:numPr>
          <w:ilvl w:val="1"/>
          <w:numId w:val="8"/>
        </w:numPr>
        <w:rPr>
          <w:lang w:val="en-US"/>
        </w:rPr>
      </w:pPr>
      <w:r w:rsidRPr="005211EF">
        <w:rPr>
          <w:lang w:val="en-US"/>
        </w:rPr>
        <w:t>Tab</w:t>
      </w:r>
      <w:r>
        <w:rPr>
          <w:lang w:val="en-US"/>
        </w:rPr>
        <w:t xml:space="preserve"> 11.1 and 11.2 should only be annual data</w:t>
      </w:r>
    </w:p>
    <w:p w14:paraId="05DCAA17" w14:textId="1CACC341" w:rsidR="005211EF" w:rsidRDefault="005211EF" w:rsidP="005211EF">
      <w:pPr>
        <w:pStyle w:val="ListParagraph"/>
        <w:numPr>
          <w:ilvl w:val="1"/>
          <w:numId w:val="8"/>
        </w:numPr>
        <w:rPr>
          <w:lang w:val="en-US"/>
        </w:rPr>
      </w:pPr>
      <w:r w:rsidRPr="005211EF">
        <w:rPr>
          <w:lang w:val="en-US"/>
        </w:rPr>
        <w:t>Tab 11.3 should be weekly, if possible annual data</w:t>
      </w:r>
    </w:p>
    <w:p w14:paraId="2ACB6696" w14:textId="21940E49" w:rsidR="009D2B5C" w:rsidRDefault="009D2B5C" w:rsidP="009D2B5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Check the statistics </w:t>
      </w:r>
    </w:p>
    <w:p w14:paraId="2B666986" w14:textId="266BC3A6" w:rsidR="005211EF" w:rsidRDefault="005211EF" w:rsidP="005211E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Check the discharges by bed days on Tab 11.3</w:t>
      </w:r>
    </w:p>
    <w:p w14:paraId="7CB6DBAB" w14:textId="7A168625" w:rsidR="008A67C6" w:rsidRDefault="005211EF" w:rsidP="008A67C6">
      <w:pPr>
        <w:pStyle w:val="ListParagraph"/>
        <w:numPr>
          <w:ilvl w:val="1"/>
          <w:numId w:val="8"/>
        </w:numPr>
        <w:rPr>
          <w:lang w:val="en-US"/>
        </w:rPr>
      </w:pPr>
      <w:r w:rsidRPr="005211EF">
        <w:rPr>
          <w:lang w:val="en-US"/>
        </w:rPr>
        <w:t xml:space="preserve">Each discharge </w:t>
      </w:r>
      <w:r>
        <w:rPr>
          <w:lang w:val="en-US"/>
        </w:rPr>
        <w:t xml:space="preserve">diagnosis entered </w:t>
      </w:r>
      <w:r w:rsidRPr="005211EF">
        <w:rPr>
          <w:lang w:val="en-US"/>
        </w:rPr>
        <w:t>should correspond to 1 patient</w:t>
      </w:r>
      <w:r>
        <w:rPr>
          <w:lang w:val="en-US"/>
        </w:rPr>
        <w:t xml:space="preserve">, meaning there is only 1 </w:t>
      </w:r>
      <w:r w:rsidR="00397936">
        <w:rPr>
          <w:lang w:val="en-US"/>
        </w:rPr>
        <w:t>clinical department marked per row and hospitalization days refer to 1 patient.</w:t>
      </w:r>
    </w:p>
    <w:p w14:paraId="4D25384B" w14:textId="02F5797D" w:rsidR="00397936" w:rsidRDefault="00397936" w:rsidP="00397936">
      <w:pPr>
        <w:rPr>
          <w:lang w:val="en-US"/>
        </w:rPr>
      </w:pPr>
    </w:p>
    <w:p w14:paraId="1E426A7B" w14:textId="325EB453" w:rsidR="00397936" w:rsidRPr="00397936" w:rsidRDefault="00397936" w:rsidP="00397936">
      <w:pPr>
        <w:rPr>
          <w:b/>
          <w:lang w:val="en-US"/>
        </w:rPr>
      </w:pPr>
      <w:r w:rsidRPr="00397936">
        <w:rPr>
          <w:b/>
          <w:lang w:val="en-US"/>
        </w:rPr>
        <w:t>Finance and Accounting</w:t>
      </w:r>
    </w:p>
    <w:p w14:paraId="7834DAB5" w14:textId="6AEC6D14" w:rsidR="00B3738F" w:rsidRDefault="00B3738F" w:rsidP="0039793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Check the revenue line items</w:t>
      </w:r>
    </w:p>
    <w:p w14:paraId="0B217568" w14:textId="503AD5A2" w:rsidR="00B3738F" w:rsidRDefault="009D2B5C" w:rsidP="009D2B5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Revenue should reflect all business income and </w:t>
      </w:r>
      <w:proofErr w:type="spellStart"/>
      <w:r>
        <w:rPr>
          <w:lang w:val="en-US"/>
        </w:rPr>
        <w:t>Philhealth</w:t>
      </w:r>
      <w:proofErr w:type="spellEnd"/>
      <w:r>
        <w:rPr>
          <w:lang w:val="en-US"/>
        </w:rPr>
        <w:t xml:space="preserve"> reimbursements </w:t>
      </w:r>
    </w:p>
    <w:p w14:paraId="5C59BF8E" w14:textId="0333E069" w:rsidR="00397936" w:rsidRDefault="00397936" w:rsidP="0039793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Check the expenditure line items</w:t>
      </w:r>
    </w:p>
    <w:p w14:paraId="6FBF4D2D" w14:textId="77777777" w:rsidR="00FE0DB3" w:rsidRDefault="00FE0DB3" w:rsidP="0039793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All Maintenance and Other Operating Expense should be complete especially the following:</w:t>
      </w:r>
    </w:p>
    <w:p w14:paraId="68FEA545" w14:textId="62162752" w:rsidR="00FE0DB3" w:rsidRDefault="00FE0DB3" w:rsidP="00FE0DB3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Utilities Expense</w:t>
      </w:r>
    </w:p>
    <w:p w14:paraId="645CCCAD" w14:textId="77272A46" w:rsidR="00397936" w:rsidRDefault="00FE0DB3" w:rsidP="00FE0DB3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Training and Travel</w:t>
      </w:r>
    </w:p>
    <w:p w14:paraId="4DB7DC42" w14:textId="35E9A8DD" w:rsidR="00FE0DB3" w:rsidRDefault="00FE0DB3" w:rsidP="00FE0DB3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Repairs and Maintenance</w:t>
      </w:r>
    </w:p>
    <w:p w14:paraId="6000091D" w14:textId="374DFF29" w:rsidR="00FE0DB3" w:rsidRDefault="00FE0DB3" w:rsidP="00FE0DB3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Office supplies</w:t>
      </w:r>
    </w:p>
    <w:p w14:paraId="05CD74C4" w14:textId="46441C32" w:rsidR="00FE0DB3" w:rsidRDefault="00FE0DB3" w:rsidP="00FE0DB3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lastRenderedPageBreak/>
        <w:t>Medical, Laboratory, and Dental Supplies</w:t>
      </w:r>
    </w:p>
    <w:p w14:paraId="219EA7A2" w14:textId="77777777" w:rsidR="009D2B5C" w:rsidRDefault="009D2B5C" w:rsidP="009D2B5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Cross check values of expenditure line items with that from the CSO form</w:t>
      </w:r>
    </w:p>
    <w:p w14:paraId="3DFA7877" w14:textId="29908376" w:rsidR="00FE0DB3" w:rsidRDefault="009D2B5C" w:rsidP="009D2B5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Check for significant discrepancies in values, flag for clarification with facility</w:t>
      </w:r>
      <w:r w:rsidRPr="009D2B5C">
        <w:rPr>
          <w:lang w:val="en-US"/>
        </w:rPr>
        <w:t xml:space="preserve"> </w:t>
      </w:r>
    </w:p>
    <w:p w14:paraId="28101E5C" w14:textId="17ABB523" w:rsidR="009D2B5C" w:rsidRDefault="009D2B5C" w:rsidP="009D2B5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Check the totals of Revenue and Expenditures</w:t>
      </w:r>
    </w:p>
    <w:p w14:paraId="3150BF08" w14:textId="72A73ABA" w:rsidR="009D2B5C" w:rsidRDefault="009D2B5C" w:rsidP="009D2B5C">
      <w:pPr>
        <w:rPr>
          <w:lang w:val="en-US"/>
        </w:rPr>
      </w:pPr>
    </w:p>
    <w:p w14:paraId="1484E0EB" w14:textId="03CD184B" w:rsidR="00C51B5E" w:rsidRPr="00C51B5E" w:rsidRDefault="00C51B5E" w:rsidP="009D2B5C">
      <w:pPr>
        <w:rPr>
          <w:b/>
          <w:lang w:val="en-US"/>
        </w:rPr>
      </w:pPr>
      <w:r w:rsidRPr="00C51B5E">
        <w:rPr>
          <w:b/>
          <w:lang w:val="en-US"/>
        </w:rPr>
        <w:t>Finance and Accounting Payroll Form and Human Resources Staff Allocation</w:t>
      </w:r>
    </w:p>
    <w:p w14:paraId="068BE787" w14:textId="41C661EB" w:rsidR="009D2B5C" w:rsidRDefault="00247FE2" w:rsidP="009D2B5C">
      <w:pPr>
        <w:rPr>
          <w:lang w:val="en-US"/>
        </w:rPr>
      </w:pPr>
      <w:r>
        <w:rPr>
          <w:lang w:val="en-US"/>
        </w:rPr>
        <w:t>Payroll and Staff Allocation</w:t>
      </w:r>
    </w:p>
    <w:p w14:paraId="61A2B795" w14:textId="22E58FC1" w:rsidR="00247FE2" w:rsidRDefault="00247FE2" w:rsidP="00247FE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These 2 tabs are of special interest since they must be validated at the same time</w:t>
      </w:r>
    </w:p>
    <w:p w14:paraId="5FE1191E" w14:textId="0DDEC028" w:rsidR="00247FE2" w:rsidRDefault="00247FE2" w:rsidP="00247FE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Total of each personnel by category should be the same.</w:t>
      </w:r>
    </w:p>
    <w:p w14:paraId="357E83D7" w14:textId="0CE33225" w:rsidR="00247FE2" w:rsidRDefault="00247FE2" w:rsidP="00247FE2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For example, if there are 10 nurses in the </w:t>
      </w:r>
      <w:proofErr w:type="gramStart"/>
      <w:r>
        <w:rPr>
          <w:lang w:val="en-US"/>
        </w:rPr>
        <w:t>HR  form</w:t>
      </w:r>
      <w:proofErr w:type="gramEnd"/>
      <w:r>
        <w:rPr>
          <w:lang w:val="en-US"/>
        </w:rPr>
        <w:t>, there should be 10 nurses in the Payroll form</w:t>
      </w:r>
    </w:p>
    <w:p w14:paraId="0307804C" w14:textId="7AF09C56" w:rsidR="00C51B5E" w:rsidRDefault="00C51B5E" w:rsidP="00C51B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staffing allocation of Percentage time allocated should all be equal to 100%</w:t>
      </w:r>
    </w:p>
    <w:p w14:paraId="7BAA8CD2" w14:textId="63E3B3D9" w:rsidR="00C51B5E" w:rsidRDefault="00C51B5E" w:rsidP="00C51B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percentage time allocated to the departments should correspond to the position of the personnel</w:t>
      </w:r>
    </w:p>
    <w:p w14:paraId="317768D2" w14:textId="23CAE17B" w:rsidR="00C51B5E" w:rsidRDefault="00C51B5E" w:rsidP="00C51B5E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For example, medical officers should be allocated to wards, OR/DRs</w:t>
      </w:r>
      <w:r w:rsidR="00EC0EEE">
        <w:rPr>
          <w:lang w:val="en-US"/>
        </w:rPr>
        <w:t>, Delivery room, OPD, ER, etc.</w:t>
      </w:r>
    </w:p>
    <w:p w14:paraId="37845D26" w14:textId="4E02EE21" w:rsidR="00EC0EEE" w:rsidRDefault="00EC0EEE" w:rsidP="00EC0EE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There should always be an allocation of staff to every cost center that is available in the hospital. This can be cross referenced with the building costing form. </w:t>
      </w:r>
    </w:p>
    <w:p w14:paraId="61764CC4" w14:textId="1AD54C81" w:rsidR="00EC0EEE" w:rsidRDefault="00EC0EEE" w:rsidP="00EC0EEE">
      <w:pPr>
        <w:rPr>
          <w:lang w:val="en-US"/>
        </w:rPr>
      </w:pPr>
    </w:p>
    <w:p w14:paraId="03E49E93" w14:textId="74A4193C" w:rsidR="00EC0EEE" w:rsidRDefault="00EC0EEE" w:rsidP="00EC0EEE">
      <w:pPr>
        <w:rPr>
          <w:lang w:val="en-US"/>
        </w:rPr>
      </w:pPr>
    </w:p>
    <w:p w14:paraId="5668F69A" w14:textId="13C949B0" w:rsidR="00EC0EEE" w:rsidRDefault="00EC0EEE" w:rsidP="00EC0EEE">
      <w:pPr>
        <w:rPr>
          <w:lang w:val="en-US"/>
        </w:rPr>
      </w:pPr>
    </w:p>
    <w:p w14:paraId="2C1CB350" w14:textId="6417DDC0" w:rsidR="00EC0EEE" w:rsidRDefault="00EC0EEE" w:rsidP="00EC0EEE">
      <w:pPr>
        <w:rPr>
          <w:lang w:val="en-US"/>
        </w:rPr>
      </w:pPr>
    </w:p>
    <w:p w14:paraId="02A2F8DA" w14:textId="41317E77" w:rsidR="00EC0EEE" w:rsidRDefault="00EC0EEE" w:rsidP="00EC0EEE">
      <w:pPr>
        <w:rPr>
          <w:lang w:val="en-US"/>
        </w:rPr>
      </w:pPr>
    </w:p>
    <w:p w14:paraId="22CD68B6" w14:textId="3D36D18E" w:rsidR="00EC0EEE" w:rsidRDefault="00EC0EEE" w:rsidP="00EC0EEE">
      <w:pPr>
        <w:rPr>
          <w:lang w:val="en-US"/>
        </w:rPr>
      </w:pPr>
    </w:p>
    <w:p w14:paraId="7B11FA57" w14:textId="7BBDDFED" w:rsidR="00EC0EEE" w:rsidRDefault="00EC0EEE" w:rsidP="00EC0EEE">
      <w:pPr>
        <w:rPr>
          <w:lang w:val="en-US"/>
        </w:rPr>
      </w:pPr>
    </w:p>
    <w:p w14:paraId="3E447EE9" w14:textId="64C57534" w:rsidR="00EC0EEE" w:rsidRDefault="00EC0EEE" w:rsidP="00EC0EEE">
      <w:pPr>
        <w:rPr>
          <w:lang w:val="en-US"/>
        </w:rPr>
      </w:pPr>
    </w:p>
    <w:p w14:paraId="062E2D73" w14:textId="34925B49" w:rsidR="00EC0EEE" w:rsidRDefault="00EC0EEE" w:rsidP="00EC0EEE">
      <w:pPr>
        <w:rPr>
          <w:lang w:val="en-US"/>
        </w:rPr>
      </w:pPr>
    </w:p>
    <w:p w14:paraId="261CCF23" w14:textId="77777777" w:rsidR="00613135" w:rsidRDefault="00613135" w:rsidP="00EC0EEE">
      <w:pPr>
        <w:rPr>
          <w:lang w:val="en-US"/>
        </w:rPr>
        <w:sectPr w:rsidR="00613135"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DC4D66F" w14:textId="5849E681" w:rsidR="00EC0EEE" w:rsidRDefault="00EC0EEE" w:rsidP="00EC0EEE">
      <w:pPr>
        <w:rPr>
          <w:lang w:val="en-US"/>
        </w:rPr>
      </w:pPr>
    </w:p>
    <w:p w14:paraId="04C60074" w14:textId="3B0C025C" w:rsidR="00EC0EEE" w:rsidRDefault="00EC0EEE" w:rsidP="00EC0EEE">
      <w:pPr>
        <w:rPr>
          <w:lang w:val="en-US"/>
        </w:rPr>
      </w:pPr>
    </w:p>
    <w:p w14:paraId="56C3614E" w14:textId="2078DE08" w:rsidR="00EC0EEE" w:rsidRDefault="00EC0EEE" w:rsidP="00EC0EEE">
      <w:pPr>
        <w:rPr>
          <w:lang w:val="en-US"/>
        </w:rPr>
      </w:pPr>
    </w:p>
    <w:p w14:paraId="2EDD1C21" w14:textId="738CFABF" w:rsidR="00EC0EEE" w:rsidRDefault="00EC0EEE" w:rsidP="00EC0EEE">
      <w:pPr>
        <w:rPr>
          <w:lang w:val="en-US"/>
        </w:rPr>
      </w:pPr>
    </w:p>
    <w:p w14:paraId="027C6CA6" w14:textId="77777777" w:rsidR="00EC0EEE" w:rsidRPr="00EC0EEE" w:rsidRDefault="00EC0EEE" w:rsidP="00EC0EEE">
      <w:pPr>
        <w:rPr>
          <w:lang w:val="en-US"/>
        </w:rPr>
      </w:pPr>
      <w:bookmarkStart w:id="0" w:name="_GoBack"/>
      <w:bookmarkEnd w:id="0"/>
    </w:p>
    <w:sectPr w:rsidR="00EC0EEE" w:rsidRPr="00EC0EEE" w:rsidSect="00613135">
      <w:headerReference w:type="default" r:id="rId9"/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42DE9" w14:textId="77777777" w:rsidR="00A54885" w:rsidRDefault="00A54885" w:rsidP="00C51B5E">
      <w:pPr>
        <w:spacing w:after="0" w:line="240" w:lineRule="auto"/>
      </w:pPr>
      <w:r>
        <w:separator/>
      </w:r>
    </w:p>
  </w:endnote>
  <w:endnote w:type="continuationSeparator" w:id="0">
    <w:p w14:paraId="72596CF6" w14:textId="77777777" w:rsidR="00A54885" w:rsidRDefault="00A54885" w:rsidP="00C51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47382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D3FB2" w14:textId="6AC60A3D" w:rsidR="00C51B5E" w:rsidRDefault="00C51B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F8BD4D" w14:textId="77777777" w:rsidR="00C51B5E" w:rsidRDefault="00C51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C5656" w14:textId="77777777" w:rsidR="00A54885" w:rsidRDefault="00A54885" w:rsidP="00C51B5E">
      <w:pPr>
        <w:spacing w:after="0" w:line="240" w:lineRule="auto"/>
      </w:pPr>
      <w:r>
        <w:separator/>
      </w:r>
    </w:p>
  </w:footnote>
  <w:footnote w:type="continuationSeparator" w:id="0">
    <w:p w14:paraId="3526A5D7" w14:textId="77777777" w:rsidR="00A54885" w:rsidRDefault="00A54885" w:rsidP="00C51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520E5" w14:textId="2C71659F" w:rsidR="00613135" w:rsidRPr="00613135" w:rsidRDefault="00613135">
    <w:pPr>
      <w:pStyle w:val="Header"/>
      <w:rPr>
        <w:lang w:val="en-US"/>
      </w:rPr>
    </w:pPr>
    <w:r>
      <w:rPr>
        <w:lang w:val="en-US"/>
      </w:rPr>
      <w:t>Names:    ____________________________        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2197D"/>
    <w:multiLevelType w:val="hybridMultilevel"/>
    <w:tmpl w:val="15E66B6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D1E64"/>
    <w:multiLevelType w:val="hybridMultilevel"/>
    <w:tmpl w:val="52D4177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3ECD"/>
    <w:multiLevelType w:val="hybridMultilevel"/>
    <w:tmpl w:val="0CEACEEE"/>
    <w:lvl w:ilvl="0" w:tplc="FDB6FA28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683539"/>
    <w:multiLevelType w:val="hybridMultilevel"/>
    <w:tmpl w:val="165C4AA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350B6"/>
    <w:multiLevelType w:val="hybridMultilevel"/>
    <w:tmpl w:val="32ECDCE8"/>
    <w:lvl w:ilvl="0" w:tplc="FDB6FA28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5268F4"/>
    <w:multiLevelType w:val="hybridMultilevel"/>
    <w:tmpl w:val="25A46FB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B66CA"/>
    <w:multiLevelType w:val="hybridMultilevel"/>
    <w:tmpl w:val="2DF6927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03CBE"/>
    <w:multiLevelType w:val="hybridMultilevel"/>
    <w:tmpl w:val="7C52E1E6"/>
    <w:lvl w:ilvl="0" w:tplc="D08C289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E6622"/>
    <w:multiLevelType w:val="hybridMultilevel"/>
    <w:tmpl w:val="E1D8BEB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52F5B"/>
    <w:multiLevelType w:val="hybridMultilevel"/>
    <w:tmpl w:val="CA0A7028"/>
    <w:lvl w:ilvl="0" w:tplc="FDB6FA28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E6"/>
    <w:rsid w:val="0009451D"/>
    <w:rsid w:val="000E44E6"/>
    <w:rsid w:val="000F113D"/>
    <w:rsid w:val="001A6093"/>
    <w:rsid w:val="001F37FC"/>
    <w:rsid w:val="00247FE2"/>
    <w:rsid w:val="00263D1D"/>
    <w:rsid w:val="00277309"/>
    <w:rsid w:val="00350D29"/>
    <w:rsid w:val="00397936"/>
    <w:rsid w:val="005211EF"/>
    <w:rsid w:val="00613135"/>
    <w:rsid w:val="00630F35"/>
    <w:rsid w:val="00645B2E"/>
    <w:rsid w:val="006F318C"/>
    <w:rsid w:val="00746335"/>
    <w:rsid w:val="007A55E9"/>
    <w:rsid w:val="008A67C6"/>
    <w:rsid w:val="008A7B7A"/>
    <w:rsid w:val="008D2747"/>
    <w:rsid w:val="00980342"/>
    <w:rsid w:val="009D2B5C"/>
    <w:rsid w:val="00A54885"/>
    <w:rsid w:val="00AC35DD"/>
    <w:rsid w:val="00AF2F33"/>
    <w:rsid w:val="00AF5973"/>
    <w:rsid w:val="00B15DC0"/>
    <w:rsid w:val="00B3738F"/>
    <w:rsid w:val="00C018CA"/>
    <w:rsid w:val="00C0380C"/>
    <w:rsid w:val="00C47BA7"/>
    <w:rsid w:val="00C51B5E"/>
    <w:rsid w:val="00C7555C"/>
    <w:rsid w:val="00C8211C"/>
    <w:rsid w:val="00CD6112"/>
    <w:rsid w:val="00D169D8"/>
    <w:rsid w:val="00D50587"/>
    <w:rsid w:val="00D832C1"/>
    <w:rsid w:val="00EC0EEE"/>
    <w:rsid w:val="00F078A2"/>
    <w:rsid w:val="00F11D1F"/>
    <w:rsid w:val="00F81210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22D52"/>
  <w15:chartTrackingRefBased/>
  <w15:docId w15:val="{8D79E8F7-19D9-4FF4-B868-BC1F0AE6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B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1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B5E"/>
  </w:style>
  <w:style w:type="paragraph" w:styleId="Footer">
    <w:name w:val="footer"/>
    <w:basedOn w:val="Normal"/>
    <w:link w:val="FooterChar"/>
    <w:uiPriority w:val="99"/>
    <w:unhideWhenUsed/>
    <w:rsid w:val="00C51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B5E"/>
  </w:style>
  <w:style w:type="table" w:styleId="TableGrid">
    <w:name w:val="Table Grid"/>
    <w:basedOn w:val="TableNormal"/>
    <w:uiPriority w:val="39"/>
    <w:rsid w:val="0061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5265E-B64C-4435-A20B-6F7CC690B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juliennelechuga@outlook.com</dc:creator>
  <cp:keywords/>
  <dc:description/>
  <cp:lastModifiedBy> </cp:lastModifiedBy>
  <cp:revision>2</cp:revision>
  <dcterms:created xsi:type="dcterms:W3CDTF">2018-08-07T03:21:00Z</dcterms:created>
  <dcterms:modified xsi:type="dcterms:W3CDTF">2018-08-07T03:21:00Z</dcterms:modified>
</cp:coreProperties>
</file>