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D546" w14:textId="3C0A9D91" w:rsidR="000A3802" w:rsidRDefault="000A3802" w:rsidP="00D43626">
      <w:pPr>
        <w:pStyle w:val="Heading1"/>
      </w:pPr>
      <w:r>
        <w:t>Information Technologies</w:t>
      </w:r>
    </w:p>
    <w:p w14:paraId="50E091D4" w14:textId="099935F1" w:rsidR="00C836E0" w:rsidRDefault="003A0397" w:rsidP="00DC50C5">
      <w:r>
        <w:t>LI</w:t>
      </w:r>
      <w:r w:rsidR="00586316">
        <w:t>S-654-03</w:t>
      </w:r>
      <w:r w:rsidR="00DC50C5">
        <w:br/>
        <w:t>Credits: 3</w:t>
      </w:r>
      <w:r w:rsidR="00DC50C5">
        <w:br/>
        <w:t xml:space="preserve">Day and Time </w:t>
      </w:r>
      <w:r w:rsidR="00CF1798">
        <w:t>Wednesday 06:30PM - 09:2</w:t>
      </w:r>
      <w:r w:rsidR="00DC50C5">
        <w:t>0PM</w:t>
      </w:r>
      <w:r w:rsidR="00DC50C5">
        <w:br/>
        <w:t xml:space="preserve">Location: Manhattan, Room </w:t>
      </w:r>
      <w:r w:rsidR="003B6C52">
        <w:t>606</w:t>
      </w:r>
      <w:r w:rsidR="00DC50C5">
        <w:br/>
      </w:r>
      <w:r w:rsidR="00C836E0">
        <w:t>Josh Hadro</w:t>
      </w:r>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3A97BDEF"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824FA2">
        <w:rPr>
          <w:b/>
        </w:rPr>
        <w:t>017</w:t>
      </w:r>
      <w:r w:rsidRPr="00301D61">
        <w:rPr>
          <w:b/>
        </w:rPr>
        <w:t>:</w:t>
      </w:r>
      <w:r>
        <w:t xml:space="preserve"> </w:t>
      </w:r>
    </w:p>
    <w:p w14:paraId="6CBEEDBC" w14:textId="77777777"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73B32607" w14:textId="77777777" w:rsidR="009E25A0" w:rsidRPr="00AD58E2" w:rsidRDefault="00AD58E2" w:rsidP="00C836E0">
      <w:pPr>
        <w:autoSpaceDE w:val="0"/>
        <w:autoSpaceDN w:val="0"/>
        <w:adjustRightInd w:val="0"/>
        <w:spacing w:after="0"/>
        <w:rPr>
          <w:b/>
        </w:rPr>
      </w:pPr>
      <w:r w:rsidRPr="00AD58E2">
        <w:rPr>
          <w:b/>
        </w:rPr>
        <w:t>Hours</w:t>
      </w:r>
      <w:r w:rsidR="00301D61" w:rsidRPr="00AD58E2">
        <w:rPr>
          <w:b/>
        </w:rPr>
        <w:t xml:space="preserve">: </w:t>
      </w:r>
    </w:p>
    <w:p w14:paraId="3AC6C790" w14:textId="7A5AC2D0" w:rsidR="00A54C8F" w:rsidRDefault="00A54C8F" w:rsidP="00A54C8F">
      <w:pPr>
        <w:autoSpaceDE w:val="0"/>
        <w:autoSpaceDN w:val="0"/>
        <w:adjustRightInd w:val="0"/>
        <w:spacing w:after="0"/>
      </w:pPr>
      <w:r>
        <w:t>TBD</w:t>
      </w:r>
      <w:r w:rsidR="008B722B">
        <w:t xml:space="preserve"> (Best bet is to contact the SILS office)</w:t>
      </w:r>
    </w:p>
    <w:p w14:paraId="76E2C43D" w14:textId="77777777" w:rsidR="00953CBA" w:rsidRDefault="00953CBA" w:rsidP="00C836E0">
      <w:pPr>
        <w:autoSpaceDE w:val="0"/>
        <w:autoSpaceDN w:val="0"/>
        <w:adjustRightInd w:val="0"/>
        <w:spacing w:after="0"/>
      </w:pPr>
    </w:p>
    <w:p w14:paraId="1D1BE9B4" w14:textId="22921CD5" w:rsidR="00070023" w:rsidRDefault="000B7B35" w:rsidP="00C836E0">
      <w:pPr>
        <w:autoSpaceDE w:val="0"/>
        <w:autoSpaceDN w:val="0"/>
        <w:adjustRightInd w:val="0"/>
        <w:spacing w:after="0"/>
      </w:pPr>
      <w:r>
        <w:t xml:space="preserve">Course Etherpad: </w:t>
      </w:r>
      <w:hyperlink r:id="rId7" w:history="1">
        <w:r w:rsidR="00C45F00" w:rsidRPr="00BC6395">
          <w:rPr>
            <w:rStyle w:val="Hyperlink"/>
            <w:rFonts w:cs="Calibri"/>
          </w:rPr>
          <w:t>https://public.etherpad-mozilla.org/p/lis654fa17-1</w:t>
        </w:r>
      </w:hyperlink>
      <w:r w:rsidR="00C45F00">
        <w:t xml:space="preserve"> </w:t>
      </w:r>
    </w:p>
    <w:p w14:paraId="748F4BB2" w14:textId="0B0B3E5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 xml:space="preserve">Course WordPress site: </w:t>
      </w:r>
      <w:r w:rsidR="00D95110" w:rsidRPr="00461585">
        <w:t xml:space="preserve"> </w:t>
      </w:r>
      <w:hyperlink r:id="rId8" w:history="1">
        <w:r w:rsidR="002E1494" w:rsidRPr="00BC6395">
          <w:rPr>
            <w:rStyle w:val="Hyperlink"/>
            <w:rFonts w:cs="Calibri"/>
          </w:rPr>
          <w:t>https://lis654fa17.wordpress.com/</w:t>
        </w:r>
      </w:hyperlink>
      <w:r w:rsidR="002E1494">
        <w:t xml:space="preserve"> </w:t>
      </w:r>
      <w:r w:rsidR="00D95110">
        <w:t>(invitations and logins to come)</w:t>
      </w:r>
    </w:p>
    <w:p w14:paraId="3857EF77" w14:textId="24397B93" w:rsidR="00C836E0" w:rsidRDefault="00D31B12" w:rsidP="00DC50C5">
      <w:r>
        <w:t xml:space="preserve">Course hashtag: </w:t>
      </w:r>
      <w:hyperlink r:id="rId9" w:history="1">
        <w:r w:rsidR="0055230D">
          <w:rPr>
            <w:rStyle w:val="Hyperlink"/>
            <w:rFonts w:cs="Calibri"/>
          </w:rPr>
          <w:t>#LIS654</w:t>
        </w:r>
      </w:hyperlink>
      <w:r w:rsidR="00C23217">
        <w:t xml:space="preserve"> </w:t>
      </w:r>
      <w:r w:rsidR="00190C76">
        <w:t>(optional)</w:t>
      </w:r>
    </w:p>
    <w:p w14:paraId="208A6F31" w14:textId="77777777" w:rsidR="00C836E0" w:rsidRDefault="009602C8" w:rsidP="00D43626">
      <w:pPr>
        <w:pStyle w:val="Heading2"/>
      </w:pPr>
      <w:r>
        <w:br w:type="column"/>
      </w:r>
      <w:r w:rsidR="00C836E0">
        <w:lastRenderedPageBreak/>
        <w:t>Course Description:</w:t>
      </w:r>
    </w:p>
    <w:p w14:paraId="2CCDD75E" w14:textId="0922525B" w:rsidR="002E1682" w:rsidRDefault="002E1682" w:rsidP="00C836E0">
      <w:r w:rsidRPr="002E1682">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7CB9BA8E"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Objectives</w:t>
      </w:r>
    </w:p>
    <w:p w14:paraId="7C36E2ED" w14:textId="77777777" w:rsidR="00C836E0" w:rsidRPr="00593BF8" w:rsidRDefault="00C836E0" w:rsidP="00C836E0">
      <w:pPr>
        <w:autoSpaceDE w:val="0"/>
        <w:autoSpaceDN w:val="0"/>
        <w:adjustRightInd w:val="0"/>
        <w:spacing w:after="0"/>
      </w:pPr>
      <w:r w:rsidRPr="00593BF8">
        <w:t xml:space="preserve">This course will explore the expression and support of library and information </w:t>
      </w:r>
      <w:r w:rsidR="009F202D">
        <w:t>science</w:t>
      </w:r>
      <w:r w:rsidRPr="00593BF8">
        <w:t xml:space="preserve"> </w:t>
      </w:r>
      <w:r w:rsidR="004C719F">
        <w:t>principles</w:t>
      </w:r>
      <w:r w:rsidRPr="00593BF8">
        <w:t xml:space="preserve"> through </w:t>
      </w:r>
      <w:r w:rsidR="009F202D">
        <w:t>practical technologies</w:t>
      </w:r>
      <w:r w:rsidRPr="00593BF8">
        <w:t xml:space="preserve">. </w:t>
      </w:r>
    </w:p>
    <w:p w14:paraId="60AC9C5A" w14:textId="77777777" w:rsidR="00C836E0" w:rsidRPr="00593BF8" w:rsidRDefault="00C836E0" w:rsidP="00C836E0">
      <w:pPr>
        <w:autoSpaceDE w:val="0"/>
        <w:autoSpaceDN w:val="0"/>
        <w:adjustRightInd w:val="0"/>
        <w:spacing w:after="0"/>
      </w:pPr>
    </w:p>
    <w:p w14:paraId="58F70515" w14:textId="77777777" w:rsidR="00C836E0" w:rsidRDefault="00D34800" w:rsidP="00C836E0">
      <w:pPr>
        <w:autoSpaceDE w:val="0"/>
        <w:autoSpaceDN w:val="0"/>
        <w:adjustRightInd w:val="0"/>
        <w:spacing w:after="0"/>
      </w:pPr>
      <w:r>
        <w:t>Specifically, this course will:</w:t>
      </w:r>
      <w:r w:rsidR="00C836E0" w:rsidRPr="00593BF8">
        <w:t xml:space="preserve">  </w:t>
      </w:r>
    </w:p>
    <w:p w14:paraId="178ACF0C" w14:textId="77777777" w:rsidR="006B18DC" w:rsidRPr="00593BF8" w:rsidRDefault="006B18DC" w:rsidP="00C836E0">
      <w:pPr>
        <w:autoSpaceDE w:val="0"/>
        <w:autoSpaceDN w:val="0"/>
        <w:adjustRightInd w:val="0"/>
        <w:spacing w:after="0"/>
      </w:pPr>
    </w:p>
    <w:p w14:paraId="4335BFB9"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Develop </w:t>
      </w:r>
      <w:r>
        <w:rPr>
          <w:rFonts w:eastAsia="Malgun Gothic"/>
          <w:lang w:eastAsia="ko-KR"/>
        </w:rPr>
        <w:t xml:space="preserve">a </w:t>
      </w:r>
      <w:r w:rsidRPr="005C4EAC">
        <w:rPr>
          <w:rFonts w:eastAsia="Malgun Gothic"/>
          <w:lang w:eastAsia="ko-KR"/>
        </w:rPr>
        <w:t>general understanding of Internet</w:t>
      </w:r>
      <w:r w:rsidR="007D11BC">
        <w:rPr>
          <w:rFonts w:eastAsia="Malgun Gothic"/>
          <w:lang w:eastAsia="ko-KR"/>
        </w:rPr>
        <w:t xml:space="preserve"> and web development principles</w:t>
      </w:r>
    </w:p>
    <w:p w14:paraId="0008F72D"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Introduce fundamental concepts and applications of content </w:t>
      </w:r>
      <w:r w:rsidR="00F47772">
        <w:rPr>
          <w:rFonts w:eastAsia="Malgun Gothic"/>
          <w:lang w:eastAsia="ko-KR"/>
        </w:rPr>
        <w:t xml:space="preserve">storage and </w:t>
      </w:r>
      <w:r w:rsidRPr="005C4EAC">
        <w:rPr>
          <w:rFonts w:eastAsia="Malgun Gothic"/>
          <w:lang w:eastAsia="ko-KR"/>
        </w:rPr>
        <w:t>management system</w:t>
      </w:r>
      <w:r>
        <w:rPr>
          <w:rFonts w:eastAsia="Malgun Gothic"/>
          <w:lang w:eastAsia="ko-KR"/>
        </w:rPr>
        <w:t>s</w:t>
      </w:r>
      <w:r w:rsidRPr="005C4EAC">
        <w:rPr>
          <w:rFonts w:eastAsia="Malgun Gothic"/>
          <w:lang w:eastAsia="ko-KR"/>
        </w:rPr>
        <w:t xml:space="preserve"> </w:t>
      </w:r>
    </w:p>
    <w:p w14:paraId="72FF1A17" w14:textId="77777777" w:rsidR="00C836E0" w:rsidRDefault="00C836E0" w:rsidP="002C0E8C">
      <w:pPr>
        <w:numPr>
          <w:ilvl w:val="0"/>
          <w:numId w:val="12"/>
        </w:numPr>
        <w:autoSpaceDE w:val="0"/>
        <w:autoSpaceDN w:val="0"/>
        <w:adjustRightInd w:val="0"/>
        <w:rPr>
          <w:rFonts w:eastAsia="Malgun Gothic" w:cs="Malgun Gothic"/>
          <w:lang w:eastAsia="ko-KR"/>
        </w:rPr>
      </w:pPr>
      <w:r w:rsidRPr="005C4EAC">
        <w:rPr>
          <w:rFonts w:eastAsia="Malgun Gothic"/>
          <w:lang w:eastAsia="ko-KR"/>
        </w:rPr>
        <w:t>Understand contemporary issues and trends in the development and changes of information technologies</w:t>
      </w:r>
    </w:p>
    <w:p w14:paraId="3F98CCA8" w14:textId="77777777" w:rsidR="004C719F" w:rsidRPr="002C0E8C" w:rsidRDefault="00D34800" w:rsidP="002C0E8C">
      <w:pPr>
        <w:numPr>
          <w:ilvl w:val="0"/>
          <w:numId w:val="12"/>
        </w:numPr>
        <w:autoSpaceDE w:val="0"/>
        <w:autoSpaceDN w:val="0"/>
        <w:adjustRightInd w:val="0"/>
        <w:rPr>
          <w:rFonts w:eastAsia="Malgun Gothic" w:cs="Malgun Gothic"/>
          <w:lang w:eastAsia="ko-KR"/>
        </w:rPr>
      </w:pPr>
      <w:r>
        <w:rPr>
          <w:rFonts w:eastAsia="Malgun Gothic"/>
          <w:lang w:eastAsia="ko-KR"/>
        </w:rPr>
        <w:t>Examine the direct and indirect relationships between core library and information science principles and the predominant technologies used by library patrons</w:t>
      </w:r>
      <w:r w:rsidR="009E2F90">
        <w:rPr>
          <w:rFonts w:eastAsia="Malgun Gothic"/>
          <w:lang w:eastAsia="ko-KR"/>
        </w:rPr>
        <w:t xml:space="preserve"> and students</w:t>
      </w:r>
      <w:r>
        <w:rPr>
          <w:rFonts w:eastAsia="Malgun Gothic"/>
          <w:lang w:eastAsia="ko-KR"/>
        </w:rPr>
        <w:t>.</w:t>
      </w:r>
    </w:p>
    <w:p w14:paraId="63F02AA9" w14:textId="77777777" w:rsidR="002C0E8C" w:rsidRDefault="002C0E8C" w:rsidP="002C0E8C">
      <w:pPr>
        <w:autoSpaceDE w:val="0"/>
        <w:autoSpaceDN w:val="0"/>
        <w:adjustRightInd w:val="0"/>
        <w:spacing w:after="40"/>
        <w:ind w:left="357"/>
        <w:rPr>
          <w:rFonts w:eastAsia="Malgun Gothic" w:cs="Malgun Gothic"/>
          <w:b/>
          <w:bCs/>
          <w:sz w:val="24"/>
          <w:szCs w:val="24"/>
          <w:lang w:eastAsia="ko-KR"/>
        </w:rPr>
      </w:pPr>
    </w:p>
    <w:p w14:paraId="0FA1893D" w14:textId="77777777" w:rsidR="002C0E8C" w:rsidRPr="00C457C9" w:rsidRDefault="002C0E8C" w:rsidP="002C0E8C">
      <w:pPr>
        <w:numPr>
          <w:ilvl w:val="0"/>
          <w:numId w:val="4"/>
        </w:numPr>
        <w:autoSpaceDE w:val="0"/>
        <w:autoSpaceDN w:val="0"/>
        <w:adjustRightInd w:val="0"/>
        <w:spacing w:after="40"/>
        <w:ind w:left="357" w:hanging="357"/>
        <w:rPr>
          <w:rFonts w:eastAsia="Malgun Gothic" w:cs="Malgun Gothic"/>
          <w:b/>
          <w:bCs/>
          <w:sz w:val="24"/>
          <w:szCs w:val="24"/>
          <w:lang w:eastAsia="ko-KR"/>
        </w:rPr>
      </w:pPr>
      <w:r>
        <w:rPr>
          <w:rFonts w:eastAsia="Malgun Gothic"/>
          <w:b/>
          <w:bCs/>
          <w:sz w:val="24"/>
          <w:szCs w:val="24"/>
          <w:lang w:eastAsia="ko-KR"/>
        </w:rPr>
        <w:t>Student Learning Objectives</w:t>
      </w:r>
    </w:p>
    <w:p w14:paraId="431A9598" w14:textId="77777777" w:rsidR="002C0E8C" w:rsidRDefault="002C0E8C" w:rsidP="002C0E8C">
      <w:pPr>
        <w:autoSpaceDE w:val="0"/>
        <w:autoSpaceDN w:val="0"/>
        <w:adjustRightInd w:val="0"/>
        <w:spacing w:after="0"/>
        <w:ind w:left="360"/>
        <w:rPr>
          <w:rFonts w:ascii="Arial" w:eastAsia="Malgun Gothic" w:hAnsi="Arial" w:cs="Arial"/>
          <w:lang w:eastAsia="ko-KR"/>
        </w:rPr>
      </w:pPr>
      <w:r>
        <w:rPr>
          <w:rFonts w:ascii="Arial" w:eastAsia="Malgun Gothic" w:hAnsi="Arial" w:cs="Arial"/>
          <w:lang w:eastAsia="ko-KR"/>
        </w:rPr>
        <w:t xml:space="preserve"> </w:t>
      </w:r>
    </w:p>
    <w:p w14:paraId="6DE9B70A" w14:textId="77777777" w:rsidR="002C0E8C" w:rsidRPr="009C4954" w:rsidRDefault="002C0E8C" w:rsidP="002C0E8C">
      <w:pPr>
        <w:rPr>
          <w:lang w:eastAsia="ko-KR"/>
        </w:rPr>
      </w:pPr>
      <w:r w:rsidRPr="009C4954">
        <w:rPr>
          <w:lang w:eastAsia="ko-KR"/>
        </w:rPr>
        <w:t xml:space="preserve">Among other things, students will: </w:t>
      </w:r>
    </w:p>
    <w:p w14:paraId="3A1FFE22" w14:textId="77777777" w:rsidR="002C0E8C" w:rsidRPr="009C4954" w:rsidRDefault="002C0E8C" w:rsidP="002C0E8C">
      <w:pPr>
        <w:numPr>
          <w:ilvl w:val="0"/>
          <w:numId w:val="11"/>
        </w:numPr>
        <w:rPr>
          <w:lang w:eastAsia="ko-KR"/>
        </w:rPr>
      </w:pPr>
      <w:r w:rsidRPr="009C4954">
        <w:rPr>
          <w:lang w:eastAsia="ko-KR"/>
        </w:rPr>
        <w:t>gain a familiarity with prevailing technology issues, and the skill set for keeping current as those issues evolve.</w:t>
      </w:r>
    </w:p>
    <w:p w14:paraId="78652FCC" w14:textId="731BD070" w:rsidR="002C0E8C" w:rsidRDefault="002C0E8C" w:rsidP="002C0E8C">
      <w:pPr>
        <w:numPr>
          <w:ilvl w:val="0"/>
          <w:numId w:val="11"/>
        </w:numPr>
        <w:rPr>
          <w:lang w:eastAsia="ko-KR"/>
        </w:rPr>
      </w:pPr>
      <w:r w:rsidRPr="009C4954">
        <w:rPr>
          <w:lang w:eastAsia="ko-KR"/>
        </w:rPr>
        <w:t xml:space="preserve">be able to assess web technologies, and edit web documents as necessary in many </w:t>
      </w:r>
      <w:r w:rsidR="00825F96">
        <w:rPr>
          <w:lang w:eastAsia="ko-KR"/>
        </w:rPr>
        <w:t xml:space="preserve">professional </w:t>
      </w:r>
      <w:r w:rsidR="00D95995">
        <w:rPr>
          <w:lang w:eastAsia="ko-KR"/>
        </w:rPr>
        <w:t>contexts</w:t>
      </w:r>
      <w:r w:rsidRPr="009C4954">
        <w:rPr>
          <w:lang w:eastAsia="ko-KR"/>
        </w:rPr>
        <w:t>.</w:t>
      </w:r>
    </w:p>
    <w:p w14:paraId="5CE78FF5" w14:textId="77777777" w:rsidR="00825F96" w:rsidRPr="009C4954" w:rsidRDefault="00576506" w:rsidP="002C0E8C">
      <w:pPr>
        <w:numPr>
          <w:ilvl w:val="0"/>
          <w:numId w:val="11"/>
        </w:numPr>
        <w:rPr>
          <w:lang w:eastAsia="ko-KR"/>
        </w:rPr>
      </w:pPr>
      <w:r>
        <w:rPr>
          <w:lang w:eastAsia="ko-KR"/>
        </w:rPr>
        <w:t>b</w:t>
      </w:r>
      <w:r w:rsidR="00825F96">
        <w:rPr>
          <w:lang w:eastAsia="ko-KR"/>
        </w:rPr>
        <w:t>e</w:t>
      </w:r>
      <w:r w:rsidR="00F846E7">
        <w:rPr>
          <w:lang w:eastAsia="ko-KR"/>
        </w:rPr>
        <w:t>come familiar with vocabulary used to discuss the technological underpinnings of libraries and archives, in order to be conversant with peers and colleagues in a wide variety of roles.</w:t>
      </w:r>
    </w:p>
    <w:p w14:paraId="3A8A84BE" w14:textId="77777777" w:rsidR="002C0E8C" w:rsidRDefault="002C0E8C" w:rsidP="002C0E8C">
      <w:pPr>
        <w:numPr>
          <w:ilvl w:val="0"/>
          <w:numId w:val="11"/>
        </w:numPr>
        <w:rPr>
          <w:lang w:eastAsia="ko-KR"/>
        </w:rPr>
      </w:pPr>
      <w:r w:rsidRPr="009C4954">
        <w:rPr>
          <w:lang w:eastAsia="ko-KR"/>
        </w:rPr>
        <w:t>be able to identify and articulate connections between library science principles learned in this and other introductory classes and the tools in widespread use by patrons and students.</w:t>
      </w:r>
    </w:p>
    <w:p w14:paraId="6F134596" w14:textId="77777777" w:rsidR="002C0E8C" w:rsidRPr="004C719F" w:rsidRDefault="002C0E8C" w:rsidP="006B18DC">
      <w:pPr>
        <w:autoSpaceDE w:val="0"/>
        <w:autoSpaceDN w:val="0"/>
        <w:adjustRightInd w:val="0"/>
        <w:ind w:left="720"/>
        <w:rPr>
          <w:rFonts w:eastAsia="Malgun Gothic" w:cs="Malgun Gothic"/>
          <w:lang w:eastAsia="ko-KR"/>
        </w:rPr>
      </w:pPr>
    </w:p>
    <w:p w14:paraId="51618028" w14:textId="77777777" w:rsidR="00332973" w:rsidRDefault="00C836E0" w:rsidP="00332973">
      <w:pPr>
        <w:pStyle w:val="MediumShading1-Accent21"/>
      </w:pPr>
      <w:r w:rsidRPr="007B1B38">
        <w:rPr>
          <w:b/>
          <w:bCs/>
        </w:rPr>
        <w:lastRenderedPageBreak/>
        <w:t>LMS Program students:</w:t>
      </w:r>
      <w:r w:rsidRPr="000F7668">
        <w:t xml:space="preserve"> </w:t>
      </w:r>
      <w:r w:rsidR="00332973" w:rsidRPr="00332973">
        <w:t>please see attached page for New York State Learning Standards applicable to this course and information on observation conducted within the scope of this class.</w:t>
      </w:r>
    </w:p>
    <w:p w14:paraId="247E5154" w14:textId="77777777" w:rsidR="00332973" w:rsidRDefault="00332973" w:rsidP="00332973">
      <w:pPr>
        <w:pStyle w:val="MediumShading1-Accent21"/>
        <w:rPr>
          <w:i/>
          <w:iCs/>
        </w:rPr>
      </w:pPr>
    </w:p>
    <w:p w14:paraId="1D02D258" w14:textId="43507F9A" w:rsidR="00C836E0" w:rsidRPr="00C457C9" w:rsidRDefault="00C836E0" w:rsidP="00332973">
      <w:pPr>
        <w:pStyle w:val="MediumShading1-Accent21"/>
      </w:pPr>
      <w:r w:rsidRPr="009F202D">
        <w:rPr>
          <w:b/>
          <w:bCs/>
        </w:rPr>
        <w:t>Important Note</w:t>
      </w:r>
      <w:r w:rsidRPr="00C457C9">
        <w:t xml:space="preserve">: This is not 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on the 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62BB2327" w14:textId="77777777" w:rsidR="00A774E6" w:rsidRDefault="00A774E6" w:rsidP="00D43626">
      <w:pPr>
        <w:pStyle w:val="Heading2"/>
      </w:pPr>
      <w:r>
        <w:br/>
      </w:r>
    </w:p>
    <w:p w14:paraId="13E7CE61" w14:textId="06C08D16" w:rsidR="00C836E0" w:rsidRDefault="00A774E6" w:rsidP="00D43626">
      <w:pPr>
        <w:pStyle w:val="Heading2"/>
      </w:pPr>
      <w:r>
        <w:br w:type="column"/>
      </w:r>
      <w:r w:rsidR="00C836E0">
        <w:lastRenderedPageBreak/>
        <w:t>Required Texts</w:t>
      </w:r>
    </w:p>
    <w:p w14:paraId="3EE50839" w14:textId="34234774"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9B7B86">
        <w:t>or provided directly</w:t>
      </w:r>
      <w:r w:rsidRPr="00C836E0">
        <w:t>.</w:t>
      </w:r>
      <w:r w:rsidR="004661CE">
        <w:br/>
      </w:r>
    </w:p>
    <w:p w14:paraId="73795A41" w14:textId="77777777" w:rsidR="00C836E0" w:rsidRDefault="00C836E0" w:rsidP="00D43626">
      <w:pPr>
        <w:pStyle w:val="Heading2"/>
      </w:pPr>
      <w:r>
        <w:t>Suggested Texts</w:t>
      </w:r>
      <w:r w:rsidR="003E4943">
        <w:t>, Sites, and Lists</w:t>
      </w:r>
    </w:p>
    <w:p w14:paraId="118870DE" w14:textId="64887052" w:rsidR="00CC4386" w:rsidRPr="000E1E96" w:rsidRDefault="00CC4386" w:rsidP="00DC50C5">
      <w:r w:rsidRPr="00CC4386">
        <w:t xml:space="preserve">Freeman, Elisabeth, and Eric Freeman. </w:t>
      </w:r>
      <w:r w:rsidRPr="00CC4386">
        <w:rPr>
          <w:i/>
          <w:iCs/>
        </w:rPr>
        <w:t>Head First HTML with CSS and XHTML</w:t>
      </w:r>
      <w:r w:rsidRPr="00CC4386">
        <w:t>,</w:t>
      </w:r>
      <w:r w:rsidR="006B0D32">
        <w:t xml:space="preserve"> </w:t>
      </w:r>
      <w:r w:rsidRPr="00CC4386">
        <w:t xml:space="preserve">O’Reilly Media, </w:t>
      </w:r>
      <w:r w:rsidR="001864E0">
        <w:t>2</w:t>
      </w:r>
      <w:r w:rsidR="001864E0" w:rsidRPr="001864E0">
        <w:rPr>
          <w:vertAlign w:val="superscript"/>
        </w:rPr>
        <w:t>nd</w:t>
      </w:r>
      <w:r w:rsidR="001864E0">
        <w:t xml:space="preserve"> edition, 2012</w:t>
      </w:r>
    </w:p>
    <w:p w14:paraId="3A5EB4DD" w14:textId="77777777" w:rsidR="00C836E0" w:rsidRDefault="00C836E0" w:rsidP="00DC50C5">
      <w:r w:rsidRPr="000E1E96">
        <w:t xml:space="preserve">Krug, Steve. </w:t>
      </w:r>
      <w:r w:rsidRPr="000E1E96">
        <w:rPr>
          <w:i/>
          <w:iCs/>
        </w:rPr>
        <w:t>Don't Make Me Think: A Common Sense Approach to Web Usability</w:t>
      </w:r>
      <w:r w:rsidRPr="000E1E96">
        <w:t>, 2nd Edition New R</w:t>
      </w:r>
      <w:r w:rsidR="00CC4386" w:rsidRPr="000E1E96">
        <w:t xml:space="preserve">iders, 2005. </w:t>
      </w:r>
    </w:p>
    <w:p w14:paraId="6A3860C9" w14:textId="38BF6356"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field.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DD6963" w:rsidP="009F202D">
      <w:hyperlink r:id="rId10" w:history="1">
        <w:r w:rsidR="001864E0" w:rsidRPr="00CD3155">
          <w:rPr>
            <w:rStyle w:val="Hyperlink"/>
            <w:rFonts w:cs="Calibri"/>
          </w:rPr>
          <w:t>http://planet.code4lib.org/</w:t>
        </w:r>
      </w:hyperlink>
      <w:r w:rsidR="001864E0" w:rsidRPr="00CD3155">
        <w:t xml:space="preserve"> </w:t>
      </w:r>
      <w:r w:rsidR="0070571D">
        <w:br/>
      </w:r>
      <w:hyperlink r:id="rId11"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2"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3" w:history="1">
        <w:r w:rsidR="0049062A" w:rsidRPr="008714C7">
          <w:rPr>
            <w:rStyle w:val="Hyperlink"/>
            <w:rFonts w:cs="Calibri"/>
          </w:rPr>
          <w:t>http://hacklibraryschool.com/</w:t>
        </w:r>
      </w:hyperlink>
      <w:r w:rsidR="0049062A">
        <w:t xml:space="preserve"> </w:t>
      </w:r>
      <w:r w:rsidR="0049062A">
        <w:br/>
      </w:r>
      <w:hyperlink r:id="rId14" w:history="1">
        <w:r w:rsidR="009F202D" w:rsidRPr="00CD3155">
          <w:rPr>
            <w:rStyle w:val="Hyperlink"/>
            <w:rFonts w:cs="Calibri"/>
          </w:rPr>
          <w:t>http://lisnews.org/</w:t>
        </w:r>
      </w:hyperlink>
      <w:r w:rsidR="009F202D" w:rsidRPr="00CD3155">
        <w:br/>
      </w:r>
      <w:hyperlink r:id="rId15" w:history="1">
        <w:r w:rsidR="009F202D" w:rsidRPr="00CD3155">
          <w:rPr>
            <w:rStyle w:val="Hyperlink"/>
            <w:rFonts w:cs="Calibri"/>
          </w:rPr>
          <w:t>http://www.inthelibrarywiththeleadpipe.org/</w:t>
        </w:r>
      </w:hyperlink>
      <w:r w:rsidR="009F202D" w:rsidRPr="00CD3155">
        <w:br/>
      </w:r>
      <w:hyperlink r:id="rId16" w:history="1">
        <w:r w:rsidR="009F202D" w:rsidRPr="00CD3155">
          <w:rPr>
            <w:rStyle w:val="Hyperlink"/>
            <w:rFonts w:cs="Calibri"/>
          </w:rPr>
          <w:t>http://scholarlykitchen.sspnet.org/</w:t>
        </w:r>
      </w:hyperlink>
      <w:r w:rsidR="009F202D" w:rsidRPr="00CD3155">
        <w:br/>
      </w:r>
      <w:hyperlink r:id="rId17" w:history="1">
        <w:r w:rsidR="009F202D" w:rsidRPr="00CD3155">
          <w:rPr>
            <w:rStyle w:val="Hyperlink"/>
            <w:rFonts w:cs="Calibri"/>
          </w:rPr>
          <w:t>http://www.dlib.org/</w:t>
        </w:r>
      </w:hyperlink>
      <w:r w:rsidR="009F202D" w:rsidRPr="00CD3155">
        <w:br/>
      </w:r>
      <w:hyperlink r:id="rId18" w:history="1">
        <w:r w:rsidR="009F202D" w:rsidRPr="00CD3155">
          <w:rPr>
            <w:rStyle w:val="Hyperlink"/>
            <w:rFonts w:cs="Calibri"/>
          </w:rPr>
          <w:t>http://firstmonday.org/</w:t>
        </w:r>
      </w:hyperlink>
      <w:r w:rsidR="00D83842">
        <w:br/>
      </w:r>
      <w:hyperlink r:id="rId19" w:history="1">
        <w:r w:rsidR="00C2452C" w:rsidRPr="00674523">
          <w:rPr>
            <w:rStyle w:val="Hyperlink"/>
            <w:rFonts w:cs="Calibri"/>
          </w:rPr>
          <w:t>http://www.libraryinnovation.org/</w:t>
        </w:r>
      </w:hyperlink>
      <w:r w:rsidR="00C2452C">
        <w:t xml:space="preserve"> </w:t>
      </w:r>
      <w:r w:rsidR="008A4834">
        <w:br/>
      </w:r>
      <w:hyperlink r:id="rId20" w:history="1">
        <w:r w:rsidR="008A4834" w:rsidRPr="0042699B">
          <w:rPr>
            <w:rStyle w:val="Hyperlink"/>
            <w:rFonts w:cs="Calibri"/>
          </w:rPr>
          <w:t>http://lj.libraryjournal.com/category/technology/</w:t>
        </w:r>
      </w:hyperlink>
      <w:r w:rsidR="008A4834">
        <w:t xml:space="preserve"> </w:t>
      </w:r>
      <w:r w:rsidR="00E72307" w:rsidRPr="00CD3155">
        <w:br/>
      </w:r>
      <w:hyperlink r:id="rId21"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Center for the Future of Libraries</w:t>
      </w:r>
      <w:r>
        <w:rPr>
          <w:lang w:val="fr-FR"/>
        </w:rPr>
        <w:t xml:space="preserve">: </w:t>
      </w:r>
      <w:hyperlink r:id="rId22"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3"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r w:rsidR="002331D1">
        <w:rPr>
          <w:lang w:val="fr-FR"/>
        </w:rPr>
        <w:t>Cur</w:t>
      </w:r>
      <w:r w:rsidR="00D83842" w:rsidRPr="00A614BC">
        <w:rPr>
          <w:lang w:val="fr-FR"/>
        </w:rPr>
        <w:t xml:space="preserve">rent Cites: </w:t>
      </w:r>
      <w:hyperlink r:id="rId24" w:history="1">
        <w:r w:rsidR="00D83842" w:rsidRPr="00A614BC">
          <w:rPr>
            <w:rStyle w:val="Hyperlink"/>
            <w:rFonts w:cs="Calibri"/>
            <w:lang w:val="fr-FR"/>
          </w:rPr>
          <w:t>http://currentcites.org/</w:t>
        </w:r>
      </w:hyperlink>
      <w:r w:rsidR="00D83842" w:rsidRPr="00A614BC">
        <w:rPr>
          <w:lang w:val="fr-FR"/>
        </w:rPr>
        <w:t xml:space="preserve"> </w:t>
      </w:r>
    </w:p>
    <w:p w14:paraId="61FEACF5" w14:textId="7879713C" w:rsidR="009F202D" w:rsidRPr="00CD3155" w:rsidRDefault="009F202D" w:rsidP="009F202D">
      <w:r w:rsidRPr="00CD3155">
        <w:t xml:space="preserve">Above the Fold from OCLC:  </w:t>
      </w:r>
      <w:hyperlink r:id="rId25"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18F5D879" w14:textId="77777777" w:rsidR="00F92541" w:rsidRDefault="009F202D" w:rsidP="00265A4B">
      <w:r w:rsidRPr="00CD3155">
        <w:t>LJXpress</w:t>
      </w:r>
      <w:r w:rsidR="00314799">
        <w:t xml:space="preserve"> and/or LJ Academic Newswire</w:t>
      </w:r>
      <w:r w:rsidRPr="00CD3155">
        <w:t xml:space="preserve"> from Library Journal:</w:t>
      </w:r>
      <w:r w:rsidR="00D55024">
        <w:t xml:space="preserve"> </w:t>
      </w:r>
      <w:hyperlink r:id="rId26" w:history="1">
        <w:r w:rsidR="00B42AF4" w:rsidRPr="002E03FE">
          <w:rPr>
            <w:rStyle w:val="Hyperlink"/>
            <w:rFonts w:cs="Calibri"/>
          </w:rPr>
          <w:t>http://lj.libraryjournal.com/newsletters/</w:t>
        </w:r>
      </w:hyperlink>
      <w:r w:rsidR="00B42AF4">
        <w:t xml:space="preserve"> </w:t>
      </w:r>
    </w:p>
    <w:p w14:paraId="19837943" w14:textId="77777777" w:rsidR="00A73767" w:rsidRDefault="00A73767" w:rsidP="00265A4B">
      <w:pPr>
        <w:rPr>
          <w:b/>
        </w:rPr>
      </w:pPr>
    </w:p>
    <w:p w14:paraId="7FBB18B1" w14:textId="77777777" w:rsidR="0070571D" w:rsidRDefault="0070571D" w:rsidP="00265A4B">
      <w:pPr>
        <w:rPr>
          <w:b/>
        </w:rPr>
      </w:pPr>
    </w:p>
    <w:p w14:paraId="4E66FF37" w14:textId="154A03DD" w:rsidR="00F92541" w:rsidRPr="00F92541" w:rsidRDefault="00F92541" w:rsidP="00265A4B">
      <w:pPr>
        <w:rPr>
          <w:b/>
        </w:rPr>
      </w:pPr>
      <w:r w:rsidRPr="00F92541">
        <w:rPr>
          <w:b/>
        </w:rPr>
        <w:lastRenderedPageBreak/>
        <w:t xml:space="preserve">Podcasts: </w:t>
      </w:r>
    </w:p>
    <w:p w14:paraId="023E1A2F" w14:textId="536367B9" w:rsidR="00521609" w:rsidRPr="00A73767" w:rsidRDefault="00F92541" w:rsidP="00265A4B">
      <w:pPr>
        <w:rPr>
          <w:rStyle w:val="Heading2Char"/>
          <w:rFonts w:ascii="Calibri" w:hAnsi="Calibri" w:cs="Calibri"/>
          <w:b w:val="0"/>
          <w:bCs w:val="0"/>
          <w:color w:val="auto"/>
          <w:sz w:val="22"/>
          <w:szCs w:val="22"/>
        </w:rPr>
      </w:pPr>
      <w:r>
        <w:t>Open Paren:</w:t>
      </w:r>
      <w:r w:rsidRPr="00F92541">
        <w:t xml:space="preserve"> a podcast about libraries, librarians, and code</w:t>
      </w:r>
      <w:r>
        <w:t xml:space="preserve">: </w:t>
      </w:r>
      <w:hyperlink r:id="rId27" w:history="1">
        <w:r w:rsidRPr="00546C4C">
          <w:rPr>
            <w:rStyle w:val="Hyperlink"/>
            <w:rFonts w:cs="Calibri"/>
          </w:rPr>
          <w:t>http://openparen.club/</w:t>
        </w:r>
      </w:hyperlink>
      <w:r>
        <w:t xml:space="preserve"> </w:t>
      </w:r>
      <w:r w:rsidR="00A73767">
        <w:br/>
      </w:r>
      <w:r w:rsidRPr="00F92541">
        <w:t>Library Bytegeist</w:t>
      </w:r>
      <w:r>
        <w:t xml:space="preserve">: </w:t>
      </w:r>
      <w:hyperlink r:id="rId28" w:history="1">
        <w:r w:rsidR="00084411" w:rsidRPr="00546C4C">
          <w:rPr>
            <w:rStyle w:val="Hyperlink"/>
            <w:rFonts w:cs="Calibri"/>
          </w:rPr>
          <w:t>https://soundcloud.com/librarybytegeist</w:t>
        </w:r>
      </w:hyperlink>
      <w:r w:rsidR="00A73767">
        <w:br/>
      </w:r>
      <w:r w:rsidR="00084411" w:rsidRPr="00084411">
        <w:t>Cyberpunk Librarian</w:t>
      </w:r>
      <w:r w:rsidR="00084411">
        <w:t xml:space="preserve">: </w:t>
      </w:r>
      <w:hyperlink r:id="rId29" w:history="1">
        <w:r w:rsidR="00084411" w:rsidRPr="00546C4C">
          <w:rPr>
            <w:rStyle w:val="Hyperlink"/>
            <w:rFonts w:cs="Calibri"/>
          </w:rPr>
          <w:t>http://cyberpunklibrarian.com/</w:t>
        </w:r>
      </w:hyperlink>
      <w:r w:rsidR="00084411">
        <w:t xml:space="preserve"> </w:t>
      </w:r>
      <w:r w:rsidR="00A73767">
        <w:br/>
      </w:r>
      <w:r w:rsidR="00084411">
        <w:t xml:space="preserve">LibUX: </w:t>
      </w:r>
      <w:hyperlink r:id="rId30" w:history="1">
        <w:r w:rsidR="00084411" w:rsidRPr="00546C4C">
          <w:rPr>
            <w:rStyle w:val="Hyperlink"/>
            <w:rFonts w:cs="Calibri"/>
          </w:rPr>
          <w:t>https://libux.co/podcast/</w:t>
        </w:r>
      </w:hyperlink>
      <w:r w:rsidR="00084411">
        <w:t xml:space="preserve"> </w:t>
      </w:r>
      <w:r w:rsidR="00265A4B">
        <w:br/>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p w14:paraId="6225BB02" w14:textId="60F17560" w:rsidR="00DD5F04" w:rsidRDefault="00DD6963" w:rsidP="00265A4B">
      <w:pPr>
        <w:rPr>
          <w:bCs/>
        </w:rPr>
      </w:pPr>
      <w:hyperlink r:id="rId31" w:history="1">
        <w:r w:rsidR="00A0449B" w:rsidRPr="00EB6B28">
          <w:rPr>
            <w:rStyle w:val="Hyperlink"/>
            <w:rFonts w:cs="Calibri"/>
          </w:rPr>
          <w:t>http://arstechnica.com/</w:t>
        </w:r>
      </w:hyperlink>
      <w:r w:rsidR="00216634">
        <w:rPr>
          <w:rStyle w:val="Hyperlink"/>
          <w:rFonts w:cs="Calibri"/>
        </w:rPr>
        <w:br/>
      </w:r>
      <w:hyperlink r:id="rId32" w:history="1">
        <w:r w:rsidR="00216634" w:rsidRPr="0042699B">
          <w:rPr>
            <w:rStyle w:val="Hyperlink"/>
            <w:rFonts w:cs="Calibri"/>
          </w:rPr>
          <w:t>http://www.pewinternet.org/</w:t>
        </w:r>
      </w:hyperlink>
      <w:r w:rsidR="00216634">
        <w:rPr>
          <w:rStyle w:val="Heading2Char"/>
          <w:rFonts w:ascii="Calibri" w:hAnsi="Calibri" w:cs="Calibri"/>
          <w:color w:val="auto"/>
          <w:sz w:val="22"/>
          <w:szCs w:val="22"/>
        </w:rPr>
        <w:t xml:space="preserve"> </w:t>
      </w:r>
      <w:r w:rsidR="00A0449B">
        <w:rPr>
          <w:rStyle w:val="Heading2Char"/>
          <w:rFonts w:ascii="Calibri" w:hAnsi="Calibri" w:cs="Calibri"/>
          <w:color w:val="auto"/>
          <w:sz w:val="22"/>
          <w:szCs w:val="22"/>
        </w:rPr>
        <w:br/>
      </w:r>
      <w:hyperlink r:id="rId33" w:history="1">
        <w:r w:rsidR="00A0449B" w:rsidRPr="0060348B">
          <w:rPr>
            <w:rStyle w:val="Hyperlink"/>
            <w:rFonts w:cs="Calibri"/>
            <w:bCs/>
          </w:rPr>
          <w:t>http://www.theverge.com/</w:t>
        </w:r>
      </w:hyperlink>
      <w:r w:rsidR="006F78A0">
        <w:rPr>
          <w:rStyle w:val="Hyperlink"/>
          <w:rFonts w:cs="Calibri"/>
          <w:bCs/>
        </w:rPr>
        <w:br/>
      </w:r>
      <w:hyperlink r:id="rId34" w:history="1">
        <w:r w:rsidR="006F78A0" w:rsidRPr="00106120">
          <w:rPr>
            <w:rStyle w:val="Hyperlink"/>
            <w:rFonts w:cs="Calibri"/>
            <w:bCs/>
          </w:rPr>
          <w:t>http://www.theatlantic.com/technology/</w:t>
        </w:r>
      </w:hyperlink>
      <w:r w:rsidR="006F78A0">
        <w:rPr>
          <w:bCs/>
        </w:rPr>
        <w:t xml:space="preserve"> </w:t>
      </w:r>
      <w:r w:rsidR="00231D0F">
        <w:rPr>
          <w:bCs/>
        </w:rPr>
        <w:br/>
      </w:r>
      <w:hyperlink r:id="rId35" w:history="1">
        <w:r w:rsidR="00231D0F" w:rsidRPr="0060348B">
          <w:rPr>
            <w:rStyle w:val="Hyperlink"/>
            <w:rFonts w:cs="Calibri"/>
            <w:bCs/>
          </w:rPr>
          <w:t>http://www.nytimes.com/pages/technology/</w:t>
        </w:r>
      </w:hyperlink>
      <w:r w:rsidR="00231D0F">
        <w:rPr>
          <w:bCs/>
        </w:rPr>
        <w:t xml:space="preserve"> </w:t>
      </w:r>
      <w:r w:rsidR="00A0449B">
        <w:rPr>
          <w:bCs/>
        </w:rPr>
        <w:t xml:space="preserve"> </w:t>
      </w:r>
      <w:r w:rsidR="00EB0B1A">
        <w:rPr>
          <w:bCs/>
        </w:rPr>
        <w:br/>
      </w:r>
      <w:hyperlink r:id="rId36"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7" w:history="1">
        <w:r w:rsidR="00B7693A" w:rsidRPr="00DD5F04">
          <w:rPr>
            <w:rStyle w:val="Hyperlink"/>
            <w:rFonts w:cs="Calibri"/>
            <w:bCs/>
          </w:rPr>
          <w:t>http://metafilter.com</w:t>
        </w:r>
      </w:hyperlink>
      <w:r w:rsidR="00B7693A" w:rsidRPr="00DD5F04">
        <w:rPr>
          <w:bCs/>
        </w:rPr>
        <w:t xml:space="preserve"> </w:t>
      </w:r>
      <w:r w:rsidR="00FD45EB">
        <w:rPr>
          <w:bCs/>
        </w:rPr>
        <w:br/>
      </w:r>
      <w:hyperlink r:id="rId38"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t xml:space="preserve"> </w:t>
      </w:r>
      <w:r w:rsidR="00FD45EB">
        <w:rPr>
          <w:rStyle w:val="Heading2Char"/>
          <w:rFonts w:ascii="Calibri" w:hAnsi="Calibri" w:cs="Calibri"/>
          <w:color w:val="auto"/>
          <w:sz w:val="22"/>
          <w:szCs w:val="22"/>
        </w:rPr>
        <w:br/>
      </w:r>
      <w:hyperlink r:id="rId39" w:history="1">
        <w:r w:rsidR="00FD45EB" w:rsidRPr="0060348B">
          <w:rPr>
            <w:rStyle w:val="Hyperlink"/>
            <w:rFonts w:cs="Calibri"/>
          </w:rPr>
          <w:t>http://www.insidehighered.com/news/focus/technology</w:t>
        </w:r>
      </w:hyperlink>
      <w:r w:rsidR="00FD45EB">
        <w:rPr>
          <w:rStyle w:val="Heading2Char"/>
          <w:rFonts w:ascii="Calibri" w:hAnsi="Calibri" w:cs="Calibri"/>
          <w:color w:val="auto"/>
          <w:sz w:val="22"/>
          <w:szCs w:val="22"/>
        </w:rPr>
        <w:t xml:space="preserve"> </w:t>
      </w:r>
      <w:r w:rsidR="00950466">
        <w:rPr>
          <w:rStyle w:val="Heading2Char"/>
          <w:rFonts w:ascii="Calibri" w:hAnsi="Calibri" w:cs="Calibri"/>
          <w:color w:val="auto"/>
          <w:sz w:val="22"/>
          <w:szCs w:val="22"/>
        </w:rPr>
        <w:br/>
      </w:r>
      <w:hyperlink r:id="rId40" w:history="1">
        <w:r w:rsidR="000F460E" w:rsidRPr="00106120">
          <w:rPr>
            <w:rStyle w:val="Hyperlink"/>
            <w:rFonts w:cs="Calibri"/>
          </w:rPr>
          <w:t>https://news.ycombinator.com/</w:t>
        </w:r>
      </w:hyperlink>
      <w:r w:rsidR="000F460E" w:rsidRPr="000F460E">
        <w:rPr>
          <w:rStyle w:val="Heading2Char"/>
          <w:rFonts w:ascii="Calibri" w:hAnsi="Calibri" w:cs="Calibri"/>
          <w:b w:val="0"/>
          <w:color w:val="auto"/>
          <w:sz w:val="22"/>
          <w:szCs w:val="22"/>
        </w:rPr>
        <w:t xml:space="preserve"> </w:t>
      </w:r>
      <w:r w:rsidR="000F460E">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hyperlink r:id="rId41" w:history="1">
        <w:r w:rsidR="00B7693A" w:rsidRPr="00EB6B28">
          <w:rPr>
            <w:rStyle w:val="Hyperlink"/>
            <w:rFonts w:cs="Calibri"/>
          </w:rPr>
          <w:t>http://www.techdirt.com/</w:t>
        </w:r>
      </w:hyperlink>
      <w:r w:rsidR="00B7693A">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r w:rsidR="00DD5F04" w:rsidRPr="00DD5F04">
        <w:rPr>
          <w:bCs/>
        </w:rPr>
        <w:t>Twitter via Tweetdeck or other list-displaying programs or apps</w:t>
      </w:r>
      <w:r w:rsidR="00DD5F04" w:rsidRPr="00DD5F04">
        <w:rPr>
          <w:bCs/>
        </w:rPr>
        <w:br/>
        <w:t>Flipboard</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DD6963" w:rsidP="003D616D">
      <w:hyperlink r:id="rId42" w:history="1">
        <w:r w:rsidR="009B7B86" w:rsidRPr="00546C4C">
          <w:rPr>
            <w:rStyle w:val="Hyperlink"/>
            <w:rFonts w:cs="Calibri"/>
          </w:rPr>
          <w:t>http://lynda.com/</w:t>
        </w:r>
      </w:hyperlink>
      <w:r w:rsidR="009B7B86">
        <w:t xml:space="preserve"> </w:t>
      </w:r>
      <w:r w:rsidR="000675A3">
        <w:t>[</w:t>
      </w:r>
      <w:r w:rsidR="003D616D">
        <w:t xml:space="preserve">Available to you for </w:t>
      </w:r>
      <w:hyperlink r:id="rId43"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DD6963" w:rsidP="004561DF">
      <w:hyperlink r:id="rId44" w:history="1">
        <w:r w:rsidR="004561DF" w:rsidRPr="0042699B">
          <w:rPr>
            <w:rStyle w:val="Hyperlink"/>
            <w:rFonts w:cs="Calibri"/>
          </w:rPr>
          <w:t>https://www.codecademy.com/</w:t>
        </w:r>
      </w:hyperlink>
    </w:p>
    <w:p w14:paraId="06EE30B6" w14:textId="6AD52A40" w:rsidR="004561DF" w:rsidRDefault="00DD6963" w:rsidP="004561DF">
      <w:hyperlink r:id="rId45" w:history="1">
        <w:r w:rsidR="004561DF" w:rsidRPr="0042699B">
          <w:rPr>
            <w:rStyle w:val="Hyperlink"/>
            <w:rFonts w:cs="Calibri"/>
          </w:rPr>
          <w:t>https://code.org/</w:t>
        </w:r>
      </w:hyperlink>
    </w:p>
    <w:p w14:paraId="28A29897" w14:textId="77777777" w:rsidR="00AE5196" w:rsidRDefault="00DD6963" w:rsidP="004561DF">
      <w:pPr>
        <w:rPr>
          <w:rStyle w:val="Hyperlink"/>
          <w:rFonts w:cs="Calibri"/>
        </w:rPr>
      </w:pPr>
      <w:hyperlink r:id="rId46" w:history="1">
        <w:r w:rsidR="004561DF" w:rsidRPr="0042699B">
          <w:rPr>
            <w:rStyle w:val="Hyperlink"/>
            <w:rFonts w:cs="Calibri"/>
          </w:rPr>
          <w:t>https://www.codeschool.com/</w:t>
        </w:r>
      </w:hyperlink>
    </w:p>
    <w:p w14:paraId="14E3777A" w14:textId="6632F06D" w:rsidR="004561DF" w:rsidRDefault="00DD6963" w:rsidP="004561DF">
      <w:hyperlink r:id="rId47"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425F1753" w:rsidR="00DD6963" w:rsidRPr="004561DF" w:rsidRDefault="00DD6963" w:rsidP="004561DF">
      <w:hyperlink r:id="rId48" w:history="1">
        <w:r w:rsidRPr="00840A40">
          <w:rPr>
            <w:rStyle w:val="Hyperlink"/>
            <w:rFonts w:cs="Calibri"/>
          </w:rPr>
          <w:t>https://programminghistorian.org/lessons/</w:t>
        </w:r>
      </w:hyperlink>
      <w:r>
        <w:t xml:space="preserve"> </w:t>
      </w:r>
      <w:bookmarkStart w:id="0" w:name="_GoBack"/>
      <w:bookmarkEnd w:id="0"/>
    </w:p>
    <w:p w14:paraId="55F1273A" w14:textId="77777777"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304EB136" w:rsidR="00C836E0" w:rsidRPr="004825EF" w:rsidRDefault="006D2282" w:rsidP="004260C8">
      <w:pPr>
        <w:rPr>
          <w:rStyle w:val="Heading2Char"/>
          <w:b w:val="0"/>
          <w:bCs w:val="0"/>
          <w:color w:val="365F91"/>
          <w:sz w:val="28"/>
          <w:szCs w:val="28"/>
        </w:rPr>
      </w:pPr>
      <w:r w:rsidRPr="004825EF">
        <w:rPr>
          <w:rStyle w:val="Heading2Char"/>
          <w:b w:val="0"/>
          <w:bCs w:val="0"/>
          <w:color w:val="365F91"/>
          <w:sz w:val="28"/>
          <w:szCs w:val="28"/>
        </w:rPr>
        <w:lastRenderedPageBreak/>
        <w:t>Class Schedule</w:t>
      </w:r>
    </w:p>
    <w:p w14:paraId="526FEB05" w14:textId="00DB766C" w:rsidR="00752E42" w:rsidRDefault="00934440" w:rsidP="00752E42">
      <w:r>
        <w:rPr>
          <w:b/>
          <w:bCs/>
        </w:rPr>
        <w:t xml:space="preserve">August </w:t>
      </w:r>
      <w:r w:rsidR="0096132F">
        <w:rPr>
          <w:b/>
          <w:bCs/>
        </w:rPr>
        <w:t>30</w:t>
      </w:r>
      <w:r w:rsidR="00752E42" w:rsidRPr="003A0397">
        <w:rPr>
          <w:b/>
          <w:bCs/>
        </w:rPr>
        <w:t xml:space="preserve"> — Introduction and Library Technology Basics</w:t>
      </w:r>
      <w:r w:rsidR="00752E42" w:rsidRPr="003A0397">
        <w:rPr>
          <w:b/>
          <w:bCs/>
        </w:rPr>
        <w:br/>
      </w:r>
      <w:r w:rsidR="00752E42" w:rsidRPr="006557C8">
        <w:tab/>
      </w:r>
      <w:r w:rsidR="00752E42" w:rsidRPr="006557C8">
        <w:rPr>
          <w:b/>
          <w:bCs/>
        </w:rPr>
        <w:t>In class: set up a WordPress blog</w:t>
      </w:r>
      <w:r w:rsidR="00752E42">
        <w:rPr>
          <w:b/>
          <w:bCs/>
        </w:rPr>
        <w:t xml:space="preserve"> profile</w:t>
      </w:r>
    </w:p>
    <w:p w14:paraId="31AFBA84" w14:textId="77777777" w:rsidR="009B7B86" w:rsidRDefault="009B7B86" w:rsidP="003A0397">
      <w:pPr>
        <w:autoSpaceDE w:val="0"/>
        <w:autoSpaceDN w:val="0"/>
        <w:adjustRightInd w:val="0"/>
        <w:spacing w:after="0" w:line="240" w:lineRule="auto"/>
        <w:rPr>
          <w:b/>
          <w:bCs/>
        </w:rPr>
      </w:pPr>
    </w:p>
    <w:p w14:paraId="2A97FAC1" w14:textId="0C9A99B8" w:rsidR="003A0397" w:rsidRDefault="0096132F" w:rsidP="003A0397">
      <w:pPr>
        <w:autoSpaceDE w:val="0"/>
        <w:autoSpaceDN w:val="0"/>
        <w:adjustRightInd w:val="0"/>
        <w:spacing w:after="0" w:line="240" w:lineRule="auto"/>
      </w:pPr>
      <w:r>
        <w:rPr>
          <w:b/>
          <w:bCs/>
        </w:rPr>
        <w:t>September 6</w:t>
      </w:r>
      <w:r w:rsidR="00C836E0" w:rsidRPr="003A0397">
        <w:rPr>
          <w:b/>
          <w:bCs/>
        </w:rPr>
        <w:t xml:space="preserve"> </w:t>
      </w:r>
      <w:r w:rsidR="006557C8" w:rsidRPr="003A0397">
        <w:rPr>
          <w:b/>
          <w:bCs/>
        </w:rPr>
        <w:t>—</w:t>
      </w:r>
      <w:r w:rsidR="00562314">
        <w:rPr>
          <w:b/>
          <w:bCs/>
        </w:rPr>
        <w:t xml:space="preserve"> </w:t>
      </w:r>
      <w:r w:rsidR="00133B23">
        <w:rPr>
          <w:b/>
          <w:bCs/>
        </w:rPr>
        <w:t>Internet,</w:t>
      </w:r>
      <w:r w:rsidR="00133B23" w:rsidRPr="003A0397">
        <w:rPr>
          <w:b/>
          <w:bCs/>
        </w:rPr>
        <w:t xml:space="preserve"> Networks</w:t>
      </w:r>
      <w:r w:rsidR="00133B23">
        <w:rPr>
          <w:b/>
          <w:bCs/>
        </w:rPr>
        <w:t>, and Protocols</w:t>
      </w:r>
      <w:r w:rsidR="00133B23" w:rsidRPr="006D2282">
        <w:t xml:space="preserve"> </w:t>
      </w:r>
      <w:r w:rsidR="00133B23" w:rsidRPr="006D2282">
        <w:br/>
      </w:r>
      <w:r w:rsidR="00133B23">
        <w:tab/>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3A0397">
      <w:pPr>
        <w:autoSpaceDE w:val="0"/>
        <w:autoSpaceDN w:val="0"/>
        <w:adjustRightInd w:val="0"/>
        <w:spacing w:after="0" w:line="240" w:lineRule="auto"/>
        <w:ind w:firstLine="720"/>
      </w:pPr>
      <w:r w:rsidRPr="003A0397">
        <w:t xml:space="preserve">Readings: </w:t>
      </w:r>
    </w:p>
    <w:p w14:paraId="14391C90" w14:textId="77777777"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DD6963" w:rsidP="003A0397">
      <w:pPr>
        <w:autoSpaceDE w:val="0"/>
        <w:autoSpaceDN w:val="0"/>
        <w:adjustRightInd w:val="0"/>
        <w:spacing w:after="0" w:line="240" w:lineRule="auto"/>
        <w:ind w:left="720"/>
      </w:pPr>
      <w:hyperlink r:id="rId49"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DD6963" w:rsidP="003A0397">
      <w:pPr>
        <w:autoSpaceDE w:val="0"/>
        <w:autoSpaceDN w:val="0"/>
        <w:adjustRightInd w:val="0"/>
        <w:spacing w:after="0" w:line="240" w:lineRule="auto"/>
        <w:ind w:left="720"/>
      </w:pPr>
      <w:hyperlink r:id="rId50"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DD6963" w:rsidP="007309EE">
      <w:pPr>
        <w:ind w:left="720"/>
      </w:pPr>
      <w:hyperlink r:id="rId51"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52" w:history="1">
        <w:r w:rsidRPr="0001311A">
          <w:rPr>
            <w:rStyle w:val="Hyperlink"/>
            <w:rFonts w:cs="Calibri"/>
          </w:rPr>
          <w:t>http://www.newyorker.com/magazine/2015/01/26/cobweb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53" w:history="1">
        <w:r w:rsidRPr="00546C4C">
          <w:rPr>
            <w:rStyle w:val="Hyperlink"/>
            <w:rFonts w:cs="Calibri"/>
            <w:bCs/>
          </w:rPr>
          <w:t>https://recompilermag.com/issues/issue-4/women-in-programming-erasure-and-visibility/</w:t>
        </w:r>
      </w:hyperlink>
      <w:r>
        <w:rPr>
          <w:bCs/>
        </w:rPr>
        <w:t xml:space="preserve"> </w:t>
      </w:r>
    </w:p>
    <w:p w14:paraId="14B5445A" w14:textId="77777777" w:rsidR="009B7B86" w:rsidRDefault="009B7B86" w:rsidP="003A0397">
      <w:pPr>
        <w:rPr>
          <w:b/>
          <w:bCs/>
        </w:rPr>
      </w:pPr>
    </w:p>
    <w:p w14:paraId="7D6E9672" w14:textId="25192C12" w:rsidR="003A0397" w:rsidRPr="003A0397" w:rsidRDefault="0096132F" w:rsidP="003A0397">
      <w:r>
        <w:rPr>
          <w:b/>
          <w:bCs/>
        </w:rPr>
        <w:t>September 13</w:t>
      </w:r>
      <w:r w:rsidR="00C836E0" w:rsidRPr="003A0397">
        <w:rPr>
          <w:b/>
          <w:bCs/>
        </w:rPr>
        <w:t xml:space="preserve"> </w:t>
      </w:r>
      <w:r w:rsidR="006557C8" w:rsidRPr="003A0397">
        <w:rPr>
          <w:b/>
          <w:bCs/>
        </w:rPr>
        <w:t>—</w:t>
      </w:r>
      <w:r w:rsidR="00C836E0" w:rsidRPr="003A0397">
        <w:rPr>
          <w:b/>
          <w:bCs/>
        </w:rPr>
        <w:t xml:space="preserve"> </w:t>
      </w:r>
      <w:r w:rsidR="00133B23" w:rsidRPr="003A0397">
        <w:rPr>
          <w:b/>
          <w:bCs/>
        </w:rPr>
        <w:t>Web Design Basics: HTML (LAB)</w:t>
      </w:r>
      <w:r w:rsidR="00133B23" w:rsidRPr="003A0397">
        <w:rPr>
          <w:b/>
          <w:bCs/>
        </w:rPr>
        <w:br/>
      </w:r>
      <w:r w:rsidR="00133B23" w:rsidRPr="003A0397">
        <w:tab/>
        <w:t xml:space="preserve">Due: Reflection </w:t>
      </w:r>
      <w:r w:rsidR="00133B23">
        <w:t>Post</w:t>
      </w:r>
      <w:r w:rsidR="00133B23" w:rsidRPr="003A0397">
        <w:t xml:space="preserve"> 1</w:t>
      </w:r>
    </w:p>
    <w:p w14:paraId="08236E3B" w14:textId="3364AB4A" w:rsidR="003A0397" w:rsidRPr="003A0397" w:rsidRDefault="003A0397" w:rsidP="00AE5196">
      <w:pPr>
        <w:ind w:left="720"/>
      </w:pPr>
      <w:r w:rsidRPr="003A0397">
        <w:t xml:space="preserve">Readings: </w:t>
      </w:r>
      <w:r w:rsidRPr="003A0397">
        <w:br/>
        <w:t>A history of HTML</w:t>
      </w:r>
      <w:r>
        <w:br/>
      </w:r>
      <w:hyperlink r:id="rId54"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55" w:history="1">
        <w:r w:rsidR="00CD1129" w:rsidRPr="00B159BD">
          <w:rPr>
            <w:rStyle w:val="Hyperlink"/>
            <w:rFonts w:cs="Calibri"/>
          </w:rPr>
          <w:t>http://www.alistapart.com/articles/a-brief-history-of-markup/</w:t>
        </w:r>
      </w:hyperlink>
    </w:p>
    <w:p w14:paraId="52488302" w14:textId="77777777" w:rsidR="003A0397" w:rsidRDefault="003A0397" w:rsidP="003A0397">
      <w:pPr>
        <w:ind w:left="720"/>
      </w:pPr>
      <w:r w:rsidRPr="003A0397">
        <w:t>HTML5 and The Future of the Web</w:t>
      </w:r>
      <w:r w:rsidRPr="003A0397">
        <w:br/>
      </w:r>
      <w:hyperlink r:id="rId56" w:history="1">
        <w:r w:rsidRPr="00B159BD">
          <w:rPr>
            <w:rStyle w:val="Hyperlink"/>
            <w:rFonts w:cs="Calibri"/>
          </w:rPr>
          <w:t>http://coding.smashingmagazine.com/2009/07/16/html5-and-the-future-of-the-web/</w:t>
        </w:r>
      </w:hyperlink>
      <w:r>
        <w:t xml:space="preserve"> </w:t>
      </w:r>
    </w:p>
    <w:p w14:paraId="6A59B3B4" w14:textId="4C6877E4" w:rsidR="008A4834" w:rsidRDefault="00AE5196" w:rsidP="003B7AD1">
      <w:pPr>
        <w:ind w:left="720"/>
      </w:pPr>
      <w:r>
        <w:t>HTML Beginner Tutorial</w:t>
      </w:r>
      <w:r>
        <w:br/>
      </w:r>
      <w:hyperlink r:id="rId57" w:history="1">
        <w:r w:rsidRPr="00BC6395">
          <w:rPr>
            <w:rStyle w:val="Hyperlink"/>
            <w:rFonts w:cs="Calibri"/>
          </w:rPr>
          <w:t>http://www.htmldog.com/guides/html/beginner/</w:t>
        </w:r>
      </w:hyperlink>
      <w:r>
        <w:rPr>
          <w:rStyle w:val="Hyperlink"/>
          <w:rFonts w:cs="Calibri"/>
        </w:rPr>
        <w:br/>
      </w:r>
      <w:r>
        <w:br/>
      </w:r>
      <w:r w:rsidR="008A4834" w:rsidRPr="008A4834">
        <w:t>The Group That Rules the Web</w:t>
      </w:r>
      <w:r w:rsidR="008A4834">
        <w:br/>
      </w:r>
      <w:hyperlink r:id="rId58"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3B7AD1">
      <w:pPr>
        <w:ind w:left="720"/>
      </w:pPr>
      <w:r w:rsidRPr="002473A9">
        <w:lastRenderedPageBreak/>
        <w:t>A battle rages for the future of the Web</w:t>
      </w:r>
      <w:r>
        <w:br/>
      </w:r>
      <w:hyperlink r:id="rId59" w:history="1">
        <w:r w:rsidRPr="004A072B">
          <w:rPr>
            <w:rStyle w:val="Hyperlink"/>
            <w:rFonts w:cs="Calibri"/>
          </w:rPr>
          <w:t>https://arstechnica.co.uk/information-technology/2017/02/future-of-the-www-timbl-drm/</w:t>
        </w:r>
      </w:hyperlink>
    </w:p>
    <w:p w14:paraId="77AB7A6F" w14:textId="10ED49A1" w:rsidR="00FD5D3B" w:rsidRDefault="004173C5" w:rsidP="003B7AD1">
      <w:pPr>
        <w:ind w:left="720"/>
      </w:pPr>
      <w:r>
        <w:t>The Evolution of the Web</w:t>
      </w:r>
      <w:r w:rsidR="00AC63EC">
        <w:t xml:space="preserve"> (infographic)</w:t>
      </w:r>
      <w:r>
        <w:br/>
      </w:r>
      <w:hyperlink r:id="rId60"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475033DA" w:rsidR="003A0397" w:rsidRDefault="0096132F" w:rsidP="004E0ED5">
      <w:pPr>
        <w:autoSpaceDE w:val="0"/>
        <w:autoSpaceDN w:val="0"/>
        <w:adjustRightInd w:val="0"/>
        <w:spacing w:after="0" w:line="240" w:lineRule="auto"/>
      </w:pPr>
      <w:r>
        <w:rPr>
          <w:b/>
          <w:bCs/>
        </w:rPr>
        <w:t>September 20</w:t>
      </w:r>
      <w:r w:rsidR="00D37C42">
        <w:rPr>
          <w:b/>
          <w:bCs/>
        </w:rPr>
        <w:t xml:space="preserve"> </w:t>
      </w:r>
      <w:r w:rsidR="006557C8" w:rsidRPr="003A0397">
        <w:rPr>
          <w:b/>
          <w:bCs/>
        </w:rPr>
        <w:t>—</w:t>
      </w:r>
      <w:r w:rsidR="00C836E0" w:rsidRPr="003A0397">
        <w:rPr>
          <w:b/>
          <w:bCs/>
        </w:rPr>
        <w:t xml:space="preserve"> </w:t>
      </w:r>
      <w:r w:rsidR="00AC2D59">
        <w:rPr>
          <w:b/>
          <w:bCs/>
        </w:rPr>
        <w:t>Web Design Basics: CSS</w:t>
      </w:r>
      <w:r w:rsidR="00EA0E3D">
        <w:rPr>
          <w:b/>
          <w:bCs/>
        </w:rPr>
        <w:t xml:space="preserve"> (LAB)</w:t>
      </w:r>
      <w:r w:rsidR="00133B23">
        <w:rPr>
          <w:b/>
          <w:bCs/>
        </w:rPr>
        <w:tab/>
      </w:r>
    </w:p>
    <w:p w14:paraId="42785DC1" w14:textId="77777777" w:rsidR="004E0ED5" w:rsidRDefault="004E0ED5" w:rsidP="004E0ED5">
      <w:pPr>
        <w:autoSpaceDE w:val="0"/>
        <w:autoSpaceDN w:val="0"/>
        <w:adjustRightInd w:val="0"/>
        <w:spacing w:after="0" w:line="240" w:lineRule="auto"/>
      </w:pPr>
    </w:p>
    <w:p w14:paraId="1EB18DD5" w14:textId="77777777" w:rsidR="004E0ED5" w:rsidRPr="004E0ED5" w:rsidRDefault="004E0ED5" w:rsidP="004E0ED5">
      <w:pPr>
        <w:autoSpaceDE w:val="0"/>
        <w:autoSpaceDN w:val="0"/>
        <w:adjustRightInd w:val="0"/>
        <w:spacing w:after="0" w:line="240" w:lineRule="auto"/>
      </w:pPr>
      <w:r>
        <w:tab/>
        <w:t>Readings:</w:t>
      </w:r>
    </w:p>
    <w:p w14:paraId="6E95581D" w14:textId="77777777" w:rsidR="00452FC5" w:rsidRDefault="00452FC5" w:rsidP="003A0397">
      <w:pPr>
        <w:ind w:left="720"/>
        <w:rPr>
          <w:rStyle w:val="Hyperlink"/>
          <w:rFonts w:cs="Calibri"/>
        </w:rPr>
      </w:pPr>
      <w:r>
        <w:t>What is code? (Note: longer piece, leave enough time to experience this!)</w:t>
      </w:r>
      <w:r>
        <w:br/>
      </w:r>
      <w:hyperlink r:id="rId61"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62" w:history="1">
        <w:r w:rsidR="003A0397" w:rsidRPr="00B159BD">
          <w:rPr>
            <w:rStyle w:val="Hyperlink"/>
            <w:rFonts w:cs="Calibri"/>
          </w:rPr>
          <w:t>http://www.w3.org/Style/LieBos2e/history/Overview.html</w:t>
        </w:r>
      </w:hyperlink>
      <w:r w:rsidR="003A0397" w:rsidRPr="003A0397">
        <w:t xml:space="preserve"> </w:t>
      </w:r>
    </w:p>
    <w:p w14:paraId="7BB3BA17" w14:textId="77777777" w:rsidR="00C836E0" w:rsidRDefault="003A0397" w:rsidP="00990024">
      <w:pPr>
        <w:ind w:left="720"/>
      </w:pPr>
      <w:r w:rsidRPr="003A0397">
        <w:t>CSS for Librarians</w:t>
      </w:r>
      <w:r w:rsidRPr="003A0397">
        <w:br/>
      </w:r>
      <w:hyperlink r:id="rId63" w:history="1">
        <w:r w:rsidRPr="003A0397">
          <w:rPr>
            <w:rStyle w:val="Hyperlink"/>
            <w:rFonts w:cs="Calibri"/>
          </w:rPr>
          <w:t>https://www.youtube.com/watch?v=OuWs8jNrbVQ</w:t>
        </w:r>
      </w:hyperlink>
      <w:r w:rsidRPr="003A0397">
        <w:t xml:space="preserve"> </w:t>
      </w:r>
    </w:p>
    <w:p w14:paraId="38F6F353" w14:textId="714B9815" w:rsidR="00990024" w:rsidRDefault="003536A9" w:rsidP="003536A9">
      <w:pPr>
        <w:ind w:left="720"/>
      </w:pPr>
      <w:r>
        <w:t>CSS Basics</w:t>
      </w:r>
      <w:r>
        <w:br/>
      </w:r>
      <w:hyperlink r:id="rId64"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65" w:history="1">
        <w:r w:rsidRPr="002E03FE">
          <w:rPr>
            <w:rStyle w:val="Hyperlink"/>
            <w:rFonts w:cs="Calibri"/>
          </w:rPr>
          <w:t>http://www.w3.org/wiki/CSS/Training/Selectors</w:t>
        </w:r>
      </w:hyperlink>
      <w:r>
        <w:t xml:space="preserve"> </w:t>
      </w:r>
    </w:p>
    <w:p w14:paraId="356B5A42" w14:textId="0CA1FCB8" w:rsidR="0051493F" w:rsidRDefault="00E12F18" w:rsidP="00975898">
      <w:pPr>
        <w:ind w:left="720"/>
      </w:pPr>
      <w:r w:rsidRPr="00E12F18">
        <w:t>How to Center in CSS</w:t>
      </w:r>
      <w:r w:rsidR="00AC63EC">
        <w:t xml:space="preserve"> [Because it will definitely come up!]</w:t>
      </w:r>
      <w:r w:rsidR="00060B17">
        <w:br/>
      </w:r>
      <w:hyperlink r:id="rId66" w:history="1">
        <w:r w:rsidRPr="00490CB9">
          <w:rPr>
            <w:rStyle w:val="Hyperlink"/>
            <w:rFonts w:cs="Calibri"/>
          </w:rPr>
          <w:t>http://howtocenterincss.com/</w:t>
        </w:r>
      </w:hyperlink>
      <w:r>
        <w:t xml:space="preserve"> </w:t>
      </w:r>
    </w:p>
    <w:p w14:paraId="30DC9690" w14:textId="77777777" w:rsidR="009B7B86" w:rsidRDefault="009B7B86" w:rsidP="00752E42"/>
    <w:p w14:paraId="0C95712C" w14:textId="7D4DA2EE" w:rsidR="00752E42" w:rsidRDefault="0096132F" w:rsidP="00752E42">
      <w:pPr>
        <w:rPr>
          <w:b/>
          <w:bCs/>
        </w:rPr>
      </w:pPr>
      <w:r>
        <w:rPr>
          <w:b/>
          <w:bCs/>
        </w:rPr>
        <w:t>September 27</w:t>
      </w:r>
      <w:r w:rsidR="00395C02">
        <w:rPr>
          <w:b/>
          <w:bCs/>
        </w:rPr>
        <w:t xml:space="preserve"> </w:t>
      </w:r>
      <w:r w:rsidR="00752E42">
        <w:rPr>
          <w:b/>
          <w:bCs/>
        </w:rPr>
        <w:t>— Web Design Basic</w:t>
      </w:r>
      <w:r w:rsidR="005458BB">
        <w:rPr>
          <w:b/>
          <w:bCs/>
        </w:rPr>
        <w:t>s: Graphics and Multimedia</w:t>
      </w:r>
      <w:r w:rsidR="00752E42">
        <w:rPr>
          <w:b/>
          <w:bCs/>
        </w:rPr>
        <w:br/>
      </w:r>
      <w:r w:rsidR="00752E42">
        <w:rPr>
          <w:b/>
          <w:bCs/>
        </w:rPr>
        <w:tab/>
      </w:r>
      <w:r w:rsidR="00752E42" w:rsidRPr="003A0397">
        <w:t xml:space="preserve">Due: </w:t>
      </w:r>
      <w:r w:rsidR="00752E42">
        <w:t>Technology and Service Inspiration Post 2</w:t>
      </w:r>
    </w:p>
    <w:p w14:paraId="5EDE9235" w14:textId="43D4F0B1" w:rsidR="00975898" w:rsidRPr="00975898" w:rsidRDefault="00752E42" w:rsidP="00975898">
      <w:pPr>
        <w:ind w:left="720"/>
        <w:rPr>
          <w:bCs/>
        </w:rPr>
      </w:pPr>
      <w:r>
        <w:rPr>
          <w:bCs/>
        </w:rPr>
        <w:t>Readings:</w:t>
      </w:r>
      <w:r>
        <w:rPr>
          <w:bCs/>
        </w:rPr>
        <w:br/>
      </w:r>
      <w:r w:rsidR="00975898" w:rsidRPr="0051493F">
        <w:t>Responsive Web Design – What It Is And How To Use It</w:t>
      </w:r>
      <w:r w:rsidR="00975898">
        <w:br/>
      </w:r>
      <w:hyperlink r:id="rId67" w:history="1">
        <w:r w:rsidR="00975898" w:rsidRPr="00546C4C">
          <w:rPr>
            <w:rStyle w:val="Hyperlink"/>
            <w:rFonts w:cs="Calibri"/>
          </w:rPr>
          <w:t>https://www.smashingmagazine.com/2011/01/guidelines-for-responsive-web-design/</w:t>
        </w:r>
      </w:hyperlink>
    </w:p>
    <w:p w14:paraId="5C2365A5" w14:textId="1B9BD206" w:rsidR="00752E42" w:rsidRDefault="00752E42" w:rsidP="00752E42">
      <w:pPr>
        <w:ind w:left="720"/>
        <w:rPr>
          <w:bCs/>
        </w:rPr>
      </w:pPr>
      <w:r w:rsidRPr="002D0894">
        <w:rPr>
          <w:bCs/>
        </w:rPr>
        <w:t>The Comprehensive Guide to Saving Images for the Web</w:t>
      </w:r>
      <w:r>
        <w:rPr>
          <w:bCs/>
        </w:rPr>
        <w:br/>
      </w:r>
      <w:hyperlink r:id="rId68"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Graphics Formats Explained</w:t>
      </w:r>
      <w:r w:rsidRPr="004825EF">
        <w:rPr>
          <w:bCs/>
          <w:lang w:val="fr-FR"/>
        </w:rPr>
        <w:br/>
      </w:r>
      <w:hyperlink r:id="rId69"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t>Federal Agencies Digitization Guidelines Initiative (</w:t>
      </w:r>
      <w:r>
        <w:rPr>
          <w:rStyle w:val="searchmatch"/>
          <w:rFonts w:cs="Times New Roman"/>
        </w:rPr>
        <w:t>FADGI):</w:t>
      </w:r>
      <w:r>
        <w:rPr>
          <w:rStyle w:val="searchmatch"/>
          <w:rFonts w:cs="Times New Roman"/>
        </w:rPr>
        <w:br/>
      </w:r>
      <w:hyperlink r:id="rId70" w:history="1">
        <w:r w:rsidR="009134B2" w:rsidRPr="00106120">
          <w:rPr>
            <w:rStyle w:val="Hyperlink"/>
            <w:rFonts w:cs="Calibri"/>
            <w:bCs/>
            <w:lang w:val="fr-FR"/>
          </w:rPr>
          <w:t>http://www.digitizationguidelines.gov/guidelines/</w:t>
        </w:r>
      </w:hyperlink>
      <w:r w:rsidR="009134B2">
        <w:rPr>
          <w:bCs/>
          <w:lang w:val="fr-FR"/>
        </w:rPr>
        <w:t xml:space="preserve"> </w:t>
      </w:r>
    </w:p>
    <w:p w14:paraId="4839EDF2" w14:textId="52665330" w:rsidR="00F01390" w:rsidRDefault="00F01390" w:rsidP="00F01390">
      <w:pPr>
        <w:ind w:left="720"/>
      </w:pPr>
      <w:r>
        <w:lastRenderedPageBreak/>
        <w:t>Format Considerations in Audio-Visual Preservation Reformatting:</w:t>
      </w:r>
      <w:r>
        <w:br/>
      </w:r>
      <w:hyperlink r:id="rId71"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72"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73" w:anchor=".ae5mezr3h" w:history="1">
        <w:r w:rsidRPr="005243D5">
          <w:rPr>
            <w:rStyle w:val="Hyperlink"/>
            <w:rFonts w:cs="Calibri"/>
            <w:bCs/>
          </w:rPr>
          <w:t>https://medium.freecodecamp.com/how-jpg-works-a4dbd2316f35#.ae5mezr3h</w:t>
        </w:r>
      </w:hyperlink>
    </w:p>
    <w:p w14:paraId="7091448C" w14:textId="77777777" w:rsidR="00724B42" w:rsidRDefault="00724B42" w:rsidP="00F01390">
      <w:pPr>
        <w:ind w:left="720"/>
        <w:rPr>
          <w:b/>
          <w:bCs/>
        </w:rPr>
      </w:pPr>
    </w:p>
    <w:p w14:paraId="7A1B11F9" w14:textId="6DF28369" w:rsidR="00E86CDC" w:rsidRPr="00E37F88" w:rsidRDefault="0096132F" w:rsidP="00E86CDC">
      <w:r>
        <w:rPr>
          <w:b/>
          <w:bCs/>
        </w:rPr>
        <w:t>October 4</w:t>
      </w:r>
      <w:r w:rsidR="00E86CDC">
        <w:rPr>
          <w:b/>
          <w:bCs/>
        </w:rPr>
        <w:t xml:space="preserve"> </w:t>
      </w:r>
      <w:r w:rsidR="00E86CDC" w:rsidRPr="003A0397">
        <w:rPr>
          <w:b/>
          <w:bCs/>
        </w:rPr>
        <w:t xml:space="preserve">— </w:t>
      </w:r>
      <w:r w:rsidR="003B0666">
        <w:rPr>
          <w:b/>
          <w:bCs/>
        </w:rPr>
        <w:t xml:space="preserve">Structured Data, </w:t>
      </w:r>
      <w:r w:rsidR="005458BB" w:rsidRPr="003A0397">
        <w:rPr>
          <w:b/>
          <w:bCs/>
        </w:rPr>
        <w:t>XML</w:t>
      </w:r>
      <w:r w:rsidR="004D109D">
        <w:rPr>
          <w:b/>
          <w:bCs/>
        </w:rPr>
        <w:t>, JSON</w:t>
      </w:r>
      <w:r w:rsidR="005458BB">
        <w:rPr>
          <w:b/>
          <w:bCs/>
        </w:rPr>
        <w:t xml:space="preserve"> and Web Design Wrap-up</w:t>
      </w:r>
      <w:r w:rsidR="00E86CDC" w:rsidRPr="003A0397">
        <w:rPr>
          <w:b/>
          <w:bCs/>
        </w:rPr>
        <w:br/>
      </w:r>
      <w:r w:rsidR="00E86CDC" w:rsidRPr="003A0397">
        <w:tab/>
        <w:t xml:space="preserve">Due: Reflection </w:t>
      </w:r>
      <w:r w:rsidR="00E86CDC">
        <w:t>Post</w:t>
      </w:r>
      <w:r w:rsidR="00E86CDC" w:rsidRPr="003A0397">
        <w:t xml:space="preserve"> 2</w:t>
      </w:r>
    </w:p>
    <w:p w14:paraId="7B8D81DA" w14:textId="77777777" w:rsidR="003A0397" w:rsidRPr="003A0397" w:rsidRDefault="004E0ED5" w:rsidP="004E0ED5">
      <w:pPr>
        <w:ind w:left="720"/>
      </w:pPr>
      <w:r>
        <w:t>Readings:</w:t>
      </w:r>
      <w:r>
        <w:br/>
      </w:r>
      <w:r w:rsidR="003A0397" w:rsidRPr="003A0397">
        <w:t>Getting started with XML: A workshop</w:t>
      </w:r>
      <w:r w:rsidR="003A0397">
        <w:t xml:space="preserve"> [Read Part I:  "</w:t>
      </w:r>
      <w:r w:rsidR="003A0397" w:rsidRPr="003A0397">
        <w:t>General introduction to XML"</w:t>
      </w:r>
      <w:r w:rsidR="003A0397">
        <w:t xml:space="preserve">] </w:t>
      </w:r>
      <w:r w:rsidR="003A0397" w:rsidRPr="003A0397">
        <w:br/>
      </w:r>
      <w:hyperlink r:id="rId74" w:history="1">
        <w:r w:rsidR="003A0397" w:rsidRPr="00B159BD">
          <w:rPr>
            <w:rStyle w:val="Hyperlink"/>
            <w:rFonts w:cs="Calibri"/>
          </w:rPr>
          <w:t>http://infomotions.com/musings/getting-started/getting-started.pdf</w:t>
        </w:r>
      </w:hyperlink>
      <w:r w:rsidR="003A0397">
        <w:t xml:space="preserve"> </w:t>
      </w:r>
    </w:p>
    <w:p w14:paraId="7EBB86E5" w14:textId="77777777" w:rsidR="003A0397" w:rsidRDefault="003A0397" w:rsidP="003A0397">
      <w:pPr>
        <w:ind w:left="720"/>
      </w:pPr>
      <w:r w:rsidRPr="003A0397">
        <w:t>How Does XML Help Libraries?</w:t>
      </w:r>
      <w:r>
        <w:br/>
      </w:r>
      <w:hyperlink r:id="rId75" w:history="1">
        <w:r w:rsidRPr="00B159BD">
          <w:rPr>
            <w:rStyle w:val="Hyperlink"/>
            <w:rFonts w:cs="Calibri"/>
          </w:rPr>
          <w:t>http://www.infotoday.com/cilmag/sep02/Banerjee.htm</w:t>
        </w:r>
      </w:hyperlink>
      <w:r w:rsidRPr="003A0397">
        <w:tab/>
      </w:r>
      <w:r w:rsidRPr="00641F60">
        <w:t xml:space="preserve"> </w:t>
      </w:r>
    </w:p>
    <w:p w14:paraId="46EADD9D" w14:textId="4DEA20E2" w:rsidR="00DA55D6" w:rsidRDefault="00DA55D6" w:rsidP="003A0397">
      <w:pPr>
        <w:ind w:left="720"/>
      </w:pPr>
      <w:r w:rsidRPr="00DA55D6">
        <w:t>A Gentle Introduction to XML</w:t>
      </w:r>
      <w:r>
        <w:br/>
      </w:r>
      <w:hyperlink r:id="rId76" w:history="1">
        <w:r w:rsidRPr="00546C4C">
          <w:rPr>
            <w:rStyle w:val="Hyperlink"/>
            <w:rFonts w:cs="Calibri"/>
          </w:rPr>
          <w:t>http://www.tei-c.org/release/doc/tei-p5-doc/en/html/SG.html</w:t>
        </w:r>
      </w:hyperlink>
      <w:r>
        <w:t xml:space="preserve"> </w:t>
      </w:r>
    </w:p>
    <w:p w14:paraId="7B330562" w14:textId="77777777" w:rsidR="005458BB" w:rsidRPr="003A0397" w:rsidRDefault="005458BB" w:rsidP="005458BB">
      <w:pPr>
        <w:ind w:left="720"/>
      </w:pPr>
      <w:r w:rsidRPr="00641F60">
        <w:t>XML and Databases</w:t>
      </w:r>
      <w:r w:rsidR="002C6E17">
        <w:t xml:space="preserve"> [</w:t>
      </w:r>
      <w:r>
        <w:t>Sections 1-4, rest is optional</w:t>
      </w:r>
      <w:r w:rsidR="002C6E17">
        <w:t>]</w:t>
      </w:r>
      <w:r w:rsidRPr="00641F60">
        <w:br/>
      </w:r>
      <w:hyperlink r:id="rId77" w:history="1">
        <w:r w:rsidRPr="00B159BD">
          <w:rPr>
            <w:rStyle w:val="Hyperlink"/>
            <w:rFonts w:cs="Calibri"/>
          </w:rPr>
          <w:t>http://www.rpbourret.com/xml/XMLAndDatabases.htm</w:t>
        </w:r>
      </w:hyperlink>
      <w:r w:rsidRPr="00641F60">
        <w:t xml:space="preserve"> </w:t>
      </w:r>
    </w:p>
    <w:p w14:paraId="4F4E910F" w14:textId="177471A7" w:rsidR="00883909" w:rsidRDefault="00AF797D" w:rsidP="00AF797D">
      <w:pPr>
        <w:ind w:left="720"/>
        <w:rPr>
          <w:bCs/>
        </w:rPr>
      </w:pPr>
      <w:r w:rsidRPr="00AF797D">
        <w:rPr>
          <w:bCs/>
        </w:rPr>
        <w:t>JSON Basics: What You Need to Know</w:t>
      </w:r>
      <w:r>
        <w:rPr>
          <w:bCs/>
        </w:rPr>
        <w:t xml:space="preserve"> (don’t worry about the JavaScript and PHP parts, unless you’re interested!)</w:t>
      </w:r>
      <w:r>
        <w:rPr>
          <w:b/>
          <w:bCs/>
        </w:rPr>
        <w:br/>
      </w:r>
      <w:hyperlink r:id="rId78" w:history="1">
        <w:r w:rsidRPr="00546C4C">
          <w:rPr>
            <w:rStyle w:val="Hyperlink"/>
            <w:rFonts w:cs="Calibri"/>
            <w:bCs/>
          </w:rPr>
          <w:t>http://www.elated.com/articles/json-basics/</w:t>
        </w:r>
      </w:hyperlink>
      <w:r>
        <w:rPr>
          <w:bCs/>
        </w:rPr>
        <w:t xml:space="preserve"> </w:t>
      </w:r>
    </w:p>
    <w:p w14:paraId="4783A028" w14:textId="77777777" w:rsidR="003B0666" w:rsidRPr="00AF797D" w:rsidRDefault="003B0666" w:rsidP="003B0666">
      <w:pPr>
        <w:rPr>
          <w:bCs/>
        </w:rPr>
      </w:pPr>
    </w:p>
    <w:p w14:paraId="32CB9B60" w14:textId="77777777" w:rsidR="00611DB6" w:rsidRDefault="00611DB6" w:rsidP="005458BB">
      <w:pPr>
        <w:rPr>
          <w:b/>
          <w:bCs/>
        </w:rPr>
      </w:pPr>
    </w:p>
    <w:p w14:paraId="48147AA1" w14:textId="7E8A8987" w:rsidR="00263DCD" w:rsidRDefault="0096132F" w:rsidP="005458BB">
      <w:pPr>
        <w:rPr>
          <w:b/>
          <w:bCs/>
        </w:rPr>
      </w:pPr>
      <w:r>
        <w:rPr>
          <w:b/>
          <w:bCs/>
        </w:rPr>
        <w:t>October 11</w:t>
      </w:r>
      <w:r w:rsidR="005458BB">
        <w:rPr>
          <w:b/>
          <w:bCs/>
        </w:rPr>
        <w:t xml:space="preserve"> — </w:t>
      </w:r>
      <w:r w:rsidR="005458BB" w:rsidRPr="003A0397">
        <w:rPr>
          <w:b/>
          <w:bCs/>
        </w:rPr>
        <w:t>Usability, User Experience, and Universal Design</w:t>
      </w:r>
    </w:p>
    <w:p w14:paraId="54B15AA3" w14:textId="77777777" w:rsidR="00047A29" w:rsidRPr="003A0397" w:rsidRDefault="00047A29" w:rsidP="00047A29">
      <w:pPr>
        <w:autoSpaceDE w:val="0"/>
        <w:autoSpaceDN w:val="0"/>
        <w:adjustRightInd w:val="0"/>
        <w:spacing w:after="0" w:line="240" w:lineRule="auto"/>
        <w:ind w:left="720"/>
      </w:pPr>
      <w:r>
        <w:t>Readings:</w:t>
      </w:r>
      <w:r>
        <w:br/>
      </w:r>
      <w:r w:rsidRPr="003A0397">
        <w:t>The User Experience</w:t>
      </w:r>
      <w:r w:rsidRPr="003A0397">
        <w:br/>
      </w:r>
      <w:hyperlink r:id="rId79" w:history="1">
        <w:r w:rsidRPr="0072546D">
          <w:rPr>
            <w:rStyle w:val="Hyperlink"/>
            <w:rFonts w:cs="Calibri"/>
          </w:rPr>
          <w:t>http://lj.libraryjournal.com/2010/01/opinion/aaron-schmidt/new-column-launch-the-user-experience/</w:t>
        </w:r>
      </w:hyperlink>
      <w:r>
        <w:t xml:space="preserve"> </w:t>
      </w:r>
    </w:p>
    <w:p w14:paraId="605B6646" w14:textId="055099FF" w:rsidR="0070571D" w:rsidRDefault="00047A29" w:rsidP="0070571D">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80"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214A1AC2" w14:textId="77777777" w:rsidR="00047A29" w:rsidRDefault="00047A29" w:rsidP="00047A29">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81" w:history="1">
        <w:r w:rsidRPr="0072546D">
          <w:rPr>
            <w:rStyle w:val="Hyperlink"/>
            <w:rFonts w:cs="Calibri"/>
          </w:rPr>
          <w:t>http://alistapart.com/article/connected-ux</w:t>
        </w:r>
      </w:hyperlink>
    </w:p>
    <w:p w14:paraId="32F139E7"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6B4719F3" w14:textId="77777777" w:rsidR="00047A29" w:rsidRPr="004825EF" w:rsidRDefault="00047A29" w:rsidP="00047A29">
      <w:pPr>
        <w:autoSpaceDE w:val="0"/>
        <w:autoSpaceDN w:val="0"/>
        <w:adjustRightInd w:val="0"/>
        <w:spacing w:after="0" w:line="240" w:lineRule="auto"/>
        <w:ind w:left="720"/>
        <w:rPr>
          <w:lang w:val="fr-FR"/>
        </w:rPr>
      </w:pPr>
      <w:r w:rsidRPr="004825EF">
        <w:rPr>
          <w:rStyle w:val="Emphasis"/>
          <w:rFonts w:cs="Calibri"/>
          <w:i w:val="0"/>
          <w:iCs w:val="0"/>
          <w:lang w:val="fr-FR"/>
        </w:rPr>
        <w:t>Web Style Guide- Chapter 2</w:t>
      </w:r>
      <w:r w:rsidRPr="004825EF">
        <w:rPr>
          <w:i/>
          <w:iCs/>
          <w:lang w:val="fr-FR"/>
        </w:rPr>
        <w:t>:</w:t>
      </w:r>
      <w:r w:rsidRPr="004825EF">
        <w:rPr>
          <w:lang w:val="fr-FR"/>
        </w:rPr>
        <w:t xml:space="preserve"> Universal Usability</w:t>
      </w:r>
    </w:p>
    <w:p w14:paraId="21BB609D" w14:textId="77777777" w:rsidR="00047A29" w:rsidRPr="004825EF" w:rsidRDefault="00DD6963" w:rsidP="00047A29">
      <w:pPr>
        <w:autoSpaceDE w:val="0"/>
        <w:autoSpaceDN w:val="0"/>
        <w:adjustRightInd w:val="0"/>
        <w:spacing w:after="0" w:line="240" w:lineRule="auto"/>
        <w:ind w:left="720"/>
        <w:rPr>
          <w:rFonts w:eastAsia="Malgun Gothic"/>
          <w:lang w:val="fr-FR" w:eastAsia="ko-KR"/>
        </w:rPr>
      </w:pPr>
      <w:hyperlink r:id="rId82" w:history="1">
        <w:r w:rsidR="00047A29" w:rsidRPr="004825EF">
          <w:rPr>
            <w:rStyle w:val="Hyperlink"/>
            <w:rFonts w:eastAsia="Malgun Gothic" w:cs="Calibri"/>
            <w:lang w:val="fr-FR" w:eastAsia="ko-KR"/>
          </w:rPr>
          <w:t>http://www.webstyleguide.com/wsg3/2-universal-usability/index.html</w:t>
        </w:r>
      </w:hyperlink>
      <w:r w:rsidR="00047A29" w:rsidRPr="004825EF">
        <w:rPr>
          <w:rFonts w:eastAsia="Malgun Gothic"/>
          <w:lang w:val="fr-FR" w:eastAsia="ko-KR"/>
        </w:rPr>
        <w:t xml:space="preserve"> </w:t>
      </w:r>
      <w:r w:rsidR="00047A29" w:rsidRPr="004825EF">
        <w:rPr>
          <w:rFonts w:eastAsia="Malgun Gothic"/>
          <w:lang w:val="fr-FR" w:eastAsia="ko-KR"/>
        </w:rPr>
        <w:br/>
      </w:r>
    </w:p>
    <w:p w14:paraId="1BA1BDF4" w14:textId="105180A4" w:rsidR="0070571D" w:rsidRDefault="0070571D" w:rsidP="005458BB">
      <w:pPr>
        <w:ind w:left="720"/>
      </w:pPr>
      <w:r w:rsidRPr="0070571D">
        <w:t xml:space="preserve">Usability Testing Demystified </w:t>
      </w:r>
      <w:r>
        <w:br/>
      </w:r>
      <w:hyperlink r:id="rId83" w:history="1">
        <w:r w:rsidRPr="00546C4C">
          <w:rPr>
            <w:rStyle w:val="Hyperlink"/>
            <w:rFonts w:cs="Calibri"/>
          </w:rPr>
          <w:t>https://alistapart.com/article/usability-testing-demystified</w:t>
        </w:r>
      </w:hyperlink>
      <w:r>
        <w:t xml:space="preserve"> </w:t>
      </w:r>
      <w:r w:rsidRPr="0070571D">
        <w:t xml:space="preserve"> </w:t>
      </w:r>
      <w:r>
        <w:t xml:space="preserve"> </w:t>
      </w:r>
    </w:p>
    <w:p w14:paraId="499EE85E" w14:textId="2700E9F9" w:rsidR="00263DCD" w:rsidRDefault="00047A29" w:rsidP="005458BB">
      <w:pPr>
        <w:ind w:left="720"/>
      </w:pPr>
      <w:r w:rsidRPr="003A0397">
        <w:t>Wayfinding and Signage in Library Design</w:t>
      </w:r>
      <w:r w:rsidRPr="003A0397">
        <w:br/>
      </w:r>
      <w:hyperlink r:id="rId84" w:history="1">
        <w:r w:rsidR="008E1F74" w:rsidRPr="00535D75">
          <w:rPr>
            <w:rStyle w:val="Hyperlink"/>
            <w:rFonts w:cs="Calibri"/>
          </w:rPr>
          <w:t>http://www.olis.ri.gov/services/ce/presentation/SJW-SignageDesignGuidelines.pdf</w:t>
        </w:r>
      </w:hyperlink>
      <w:r w:rsidR="008E1F74">
        <w:t xml:space="preserve"> </w:t>
      </w:r>
    </w:p>
    <w:p w14:paraId="00308E07" w14:textId="77777777" w:rsidR="0070571D" w:rsidRDefault="0070571D" w:rsidP="0070571D">
      <w:pPr>
        <w:autoSpaceDE w:val="0"/>
        <w:autoSpaceDN w:val="0"/>
        <w:adjustRightInd w:val="0"/>
        <w:spacing w:after="0" w:line="240" w:lineRule="auto"/>
        <w:ind w:left="720"/>
      </w:pPr>
      <w:r w:rsidRPr="0070571D">
        <w:t>An Alphabet of Accessibility Issues</w:t>
      </w:r>
    </w:p>
    <w:p w14:paraId="61C55378" w14:textId="77777777" w:rsidR="0070571D" w:rsidRDefault="00DD6963" w:rsidP="0070571D">
      <w:pPr>
        <w:autoSpaceDE w:val="0"/>
        <w:autoSpaceDN w:val="0"/>
        <w:adjustRightInd w:val="0"/>
        <w:spacing w:after="0" w:line="240" w:lineRule="auto"/>
        <w:ind w:left="720"/>
        <w:rPr>
          <w:rStyle w:val="Emphasis"/>
          <w:rFonts w:cs="Calibri"/>
          <w:i w:val="0"/>
          <w:iCs w:val="0"/>
        </w:rPr>
      </w:pPr>
      <w:hyperlink r:id="rId85" w:history="1">
        <w:r w:rsidR="0070571D" w:rsidRPr="00546C4C">
          <w:rPr>
            <w:rStyle w:val="Hyperlink"/>
            <w:rFonts w:cs="Calibri"/>
          </w:rPr>
          <w:t>https://the-pastry-box-project.net/anne-gibson/2014-July-31</w:t>
        </w:r>
      </w:hyperlink>
    </w:p>
    <w:p w14:paraId="6A2013E2" w14:textId="77777777" w:rsidR="0070571D" w:rsidRDefault="0070571D" w:rsidP="005458BB">
      <w:pPr>
        <w:ind w:left="720"/>
      </w:pPr>
    </w:p>
    <w:p w14:paraId="7045275A" w14:textId="77777777" w:rsidR="00F057F8" w:rsidRDefault="00F057F8" w:rsidP="005458BB">
      <w:pPr>
        <w:ind w:left="720"/>
        <w:rPr>
          <w:bCs/>
        </w:rPr>
      </w:pPr>
      <w:r>
        <w:t xml:space="preserve">Accessibility and Design resources: </w:t>
      </w:r>
      <w:r>
        <w:br/>
      </w:r>
      <w:hyperlink r:id="rId86" w:history="1">
        <w:r w:rsidRPr="001C55FB">
          <w:rPr>
            <w:rStyle w:val="Hyperlink"/>
            <w:rFonts w:cs="Calibri"/>
            <w:bCs/>
          </w:rPr>
          <w:t>http://www.libsuccess.org/Website_Design</w:t>
        </w:r>
      </w:hyperlink>
      <w:r>
        <w:rPr>
          <w:bCs/>
        </w:rPr>
        <w:t xml:space="preserve"> </w:t>
      </w:r>
      <w:r>
        <w:rPr>
          <w:bCs/>
        </w:rPr>
        <w:br/>
      </w:r>
      <w:hyperlink r:id="rId87" w:anchor="Accessibility" w:history="1">
        <w:r w:rsidRPr="001C55FB">
          <w:rPr>
            <w:rStyle w:val="Hyperlink"/>
            <w:rFonts w:cs="Calibri"/>
            <w:bCs/>
          </w:rPr>
          <w:t>http://www.libsuccess.org/Website_Design#Accessibility</w:t>
        </w:r>
      </w:hyperlink>
      <w:r>
        <w:rPr>
          <w:bCs/>
        </w:rPr>
        <w:t xml:space="preserve"> </w:t>
      </w:r>
    </w:p>
    <w:p w14:paraId="1A539142" w14:textId="438FE1E7" w:rsidR="0086330C" w:rsidRPr="004661CE" w:rsidRDefault="0086330C" w:rsidP="005458BB">
      <w:pPr>
        <w:ind w:left="720"/>
        <w:rPr>
          <w:b/>
          <w:bCs/>
        </w:rPr>
      </w:pPr>
      <w:r w:rsidRPr="004661CE">
        <w:rPr>
          <w:b/>
          <w:bCs/>
        </w:rPr>
        <w:t xml:space="preserve">Optional: More on responsive design: </w:t>
      </w:r>
    </w:p>
    <w:p w14:paraId="02ABF472" w14:textId="7AC506E5" w:rsidR="0086330C" w:rsidRDefault="0086330C" w:rsidP="005458BB">
      <w:pPr>
        <w:ind w:left="720"/>
        <w:rPr>
          <w:bCs/>
        </w:rPr>
      </w:pPr>
      <w:r w:rsidRPr="0086330C">
        <w:rPr>
          <w:bCs/>
        </w:rPr>
        <w:t>The Difference Between Responsive and Adaptive Design</w:t>
      </w:r>
      <w:r>
        <w:rPr>
          <w:bCs/>
        </w:rPr>
        <w:br/>
      </w:r>
      <w:hyperlink r:id="rId88" w:history="1">
        <w:r w:rsidRPr="00546C4C">
          <w:rPr>
            <w:rStyle w:val="Hyperlink"/>
            <w:rFonts w:cs="Calibri"/>
            <w:bCs/>
          </w:rPr>
          <w:t>https://css-tricks.com/the-difference-between-responsive-and-adaptive-design/</w:t>
        </w:r>
      </w:hyperlink>
      <w:r>
        <w:rPr>
          <w:bCs/>
        </w:rPr>
        <w:t xml:space="preserve"> </w:t>
      </w:r>
    </w:p>
    <w:p w14:paraId="5D4F3ACE" w14:textId="19CD78BB" w:rsidR="0086330C" w:rsidRPr="002D0894" w:rsidRDefault="0086330C" w:rsidP="005458BB">
      <w:pPr>
        <w:ind w:left="720"/>
        <w:rPr>
          <w:bCs/>
        </w:rPr>
      </w:pPr>
      <w:r w:rsidRPr="0086330C">
        <w:rPr>
          <w:bCs/>
        </w:rPr>
        <w:t>9 GIFs That Explain Responsive Design Brilliantly</w:t>
      </w:r>
      <w:r>
        <w:rPr>
          <w:bCs/>
        </w:rPr>
        <w:br/>
      </w:r>
      <w:hyperlink r:id="rId89" w:history="1">
        <w:r w:rsidRPr="00546C4C">
          <w:rPr>
            <w:rStyle w:val="Hyperlink"/>
            <w:rFonts w:cs="Calibri"/>
            <w:bCs/>
          </w:rPr>
          <w:t>https://www.fastcodesign.com/3038367/9-gifs-that-explain-responsive-design-brilliantly-2</w:t>
        </w:r>
      </w:hyperlink>
      <w:r>
        <w:rPr>
          <w:bCs/>
        </w:rPr>
        <w:t xml:space="preserve"> </w:t>
      </w:r>
    </w:p>
    <w:p w14:paraId="29B96B1E" w14:textId="77777777" w:rsidR="009B7B86" w:rsidRDefault="009B7B86" w:rsidP="005458BB">
      <w:pPr>
        <w:rPr>
          <w:b/>
          <w:bCs/>
        </w:rPr>
      </w:pPr>
    </w:p>
    <w:p w14:paraId="2803934B" w14:textId="3BA1DBFB" w:rsidR="005458BB" w:rsidRDefault="0096132F" w:rsidP="005458BB">
      <w:pPr>
        <w:rPr>
          <w:b/>
          <w:bCs/>
        </w:rPr>
      </w:pPr>
      <w:r>
        <w:rPr>
          <w:b/>
          <w:bCs/>
        </w:rPr>
        <w:t>October 18</w:t>
      </w:r>
      <w:r w:rsidR="00E86CDC">
        <w:rPr>
          <w:b/>
          <w:bCs/>
        </w:rPr>
        <w:t xml:space="preserve"> — </w:t>
      </w:r>
      <w:r w:rsidR="005458BB">
        <w:rPr>
          <w:b/>
          <w:bCs/>
        </w:rPr>
        <w:t>APIs, and Linked Data</w:t>
      </w:r>
      <w:r w:rsidR="005458BB">
        <w:rPr>
          <w:b/>
          <w:bCs/>
        </w:rPr>
        <w:br/>
      </w:r>
      <w:r w:rsidR="005458BB">
        <w:tab/>
      </w:r>
      <w:r w:rsidR="005458BB" w:rsidRPr="003A0397">
        <w:t>Due: Personal homepage</w:t>
      </w:r>
    </w:p>
    <w:p w14:paraId="25FAECA3" w14:textId="77777777" w:rsidR="00437871" w:rsidRDefault="005458BB" w:rsidP="005458BB">
      <w:pPr>
        <w:ind w:left="720"/>
        <w:rPr>
          <w:bCs/>
        </w:rPr>
      </w:pPr>
      <w:r>
        <w:rPr>
          <w:bCs/>
        </w:rPr>
        <w:t>Readings:</w:t>
      </w:r>
    </w:p>
    <w:p w14:paraId="477C2DD2" w14:textId="25B3D01C" w:rsidR="00437871" w:rsidRDefault="00437871" w:rsidP="00437871">
      <w:pPr>
        <w:ind w:left="720"/>
        <w:rPr>
          <w:bCs/>
        </w:rPr>
      </w:pPr>
      <w:r w:rsidRPr="00437871">
        <w:rPr>
          <w:bCs/>
        </w:rPr>
        <w:t>MARC, Linked Data, and Human-Computer Asymmetry | Peer to Peer Review</w:t>
      </w:r>
      <w:r>
        <w:rPr>
          <w:bCs/>
        </w:rPr>
        <w:br/>
      </w:r>
      <w:hyperlink r:id="rId90" w:history="1">
        <w:r w:rsidRPr="00050814">
          <w:rPr>
            <w:rStyle w:val="Hyperlink"/>
            <w:rFonts w:cs="Calibri"/>
            <w:bCs/>
          </w:rPr>
          <w:t>http://lj.libraryjournal.com/2015/02/opinion/peer-to-peer-review/marc-linked-data-and-human-computer-asymmetry-peer-to-peer-review/</w:t>
        </w:r>
      </w:hyperlink>
    </w:p>
    <w:p w14:paraId="2C3677CB" w14:textId="2185A7C6" w:rsidR="005458BB" w:rsidRDefault="005458BB" w:rsidP="005458BB">
      <w:pPr>
        <w:ind w:left="720"/>
        <w:rPr>
          <w:bCs/>
        </w:rPr>
      </w:pPr>
      <w:r w:rsidRPr="00BB724D">
        <w:rPr>
          <w:bCs/>
        </w:rPr>
        <w:t>What Is An API &amp; What Are They Good For?</w:t>
      </w:r>
      <w:r>
        <w:rPr>
          <w:bCs/>
        </w:rPr>
        <w:br/>
      </w:r>
      <w:hyperlink r:id="rId91" w:history="1">
        <w:r w:rsidRPr="0072546D">
          <w:rPr>
            <w:rStyle w:val="Hyperlink"/>
            <w:rFonts w:cs="Calibri"/>
            <w:bCs/>
          </w:rPr>
          <w:t>http://www.makeuseof.com/tag/api-good-technology-explained/</w:t>
        </w:r>
      </w:hyperlink>
      <w:r>
        <w:rPr>
          <w:bCs/>
        </w:rPr>
        <w:t xml:space="preserve"> </w:t>
      </w:r>
    </w:p>
    <w:p w14:paraId="409E6E87" w14:textId="77777777" w:rsidR="005458BB" w:rsidRDefault="005458BB" w:rsidP="005458BB">
      <w:pPr>
        <w:ind w:left="720"/>
        <w:rPr>
          <w:bCs/>
        </w:rPr>
      </w:pPr>
      <w:r w:rsidRPr="00B63E8B">
        <w:rPr>
          <w:bCs/>
        </w:rPr>
        <w:t>What is an API?</w:t>
      </w:r>
      <w:r>
        <w:rPr>
          <w:bCs/>
        </w:rPr>
        <w:br/>
      </w:r>
      <w:hyperlink r:id="rId92" w:history="1">
        <w:r w:rsidRPr="0072546D">
          <w:rPr>
            <w:rStyle w:val="Hyperlink"/>
            <w:rFonts w:cs="Calibri"/>
            <w:bCs/>
          </w:rPr>
          <w:t>http://www.woodstitch.com/resources/what-is-an-api.php</w:t>
        </w:r>
      </w:hyperlink>
      <w:r>
        <w:rPr>
          <w:bCs/>
        </w:rPr>
        <w:t xml:space="preserve"> </w:t>
      </w:r>
    </w:p>
    <w:p w14:paraId="19030B56" w14:textId="0BA8372D" w:rsidR="005458BB" w:rsidRDefault="005458BB" w:rsidP="005458BB">
      <w:pPr>
        <w:ind w:left="720"/>
        <w:rPr>
          <w:bCs/>
        </w:rPr>
      </w:pPr>
      <w:r>
        <w:rPr>
          <w:bCs/>
        </w:rPr>
        <w:t xml:space="preserve">[Sir] </w:t>
      </w:r>
      <w:r w:rsidRPr="008B6041">
        <w:rPr>
          <w:bCs/>
        </w:rPr>
        <w:t>Tim Berners-Lee: The next web</w:t>
      </w:r>
      <w:r w:rsidR="00F85698">
        <w:rPr>
          <w:bCs/>
        </w:rPr>
        <w:t xml:space="preserve"> [</w:t>
      </w:r>
      <w:r w:rsidR="003B0666">
        <w:rPr>
          <w:bCs/>
        </w:rPr>
        <w:t xml:space="preserve">video, </w:t>
      </w:r>
      <w:r w:rsidR="00F85698">
        <w:rPr>
          <w:bCs/>
        </w:rPr>
        <w:t>16 minutes]</w:t>
      </w:r>
      <w:r>
        <w:rPr>
          <w:bCs/>
        </w:rPr>
        <w:br/>
      </w:r>
      <w:hyperlink r:id="rId93" w:history="1">
        <w:r w:rsidRPr="0072546D">
          <w:rPr>
            <w:rStyle w:val="Hyperlink"/>
            <w:rFonts w:cs="Calibri"/>
            <w:bCs/>
          </w:rPr>
          <w:t>http://www.ted.com/talks/tim_berners_lee_on_the_next_web.html</w:t>
        </w:r>
      </w:hyperlink>
    </w:p>
    <w:p w14:paraId="24D69100" w14:textId="4F597FB4" w:rsidR="005458BB" w:rsidRDefault="005458BB" w:rsidP="005458BB">
      <w:pPr>
        <w:ind w:left="720"/>
      </w:pPr>
      <w:r w:rsidRPr="00197F94">
        <w:rPr>
          <w:bCs/>
        </w:rPr>
        <w:lastRenderedPageBreak/>
        <w:t xml:space="preserve">What is Linked Data? </w:t>
      </w:r>
      <w:r w:rsidR="00F85698">
        <w:rPr>
          <w:bCs/>
        </w:rPr>
        <w:t>[</w:t>
      </w:r>
      <w:r w:rsidR="003B0666">
        <w:rPr>
          <w:bCs/>
        </w:rPr>
        <w:t xml:space="preserve">video, </w:t>
      </w:r>
      <w:r w:rsidR="00F85698">
        <w:rPr>
          <w:bCs/>
        </w:rPr>
        <w:t>12 minutes]</w:t>
      </w:r>
      <w:r>
        <w:rPr>
          <w:bCs/>
        </w:rPr>
        <w:br/>
      </w:r>
      <w:hyperlink r:id="rId94" w:history="1">
        <w:r w:rsidRPr="0072546D">
          <w:rPr>
            <w:rStyle w:val="Hyperlink"/>
            <w:rFonts w:cs="Calibri"/>
          </w:rPr>
          <w:t>http://www.youtube.com/watch?v=4x_xzT5eF5Q</w:t>
        </w:r>
      </w:hyperlink>
      <w:r>
        <w:t xml:space="preserve"> </w:t>
      </w:r>
    </w:p>
    <w:p w14:paraId="56856DA9" w14:textId="37850BBC" w:rsidR="005458BB" w:rsidRDefault="005458BB" w:rsidP="005458BB">
      <w:pPr>
        <w:ind w:left="720"/>
        <w:rPr>
          <w:bCs/>
        </w:rPr>
      </w:pPr>
      <w:r>
        <w:rPr>
          <w:rFonts w:cs="Times New Roman"/>
        </w:rPr>
        <w:t>Linked Data for Libraries</w:t>
      </w:r>
      <w:r w:rsidR="00F77E5D">
        <w:rPr>
          <w:rFonts w:cs="Times New Roman"/>
        </w:rPr>
        <w:t xml:space="preserve"> [</w:t>
      </w:r>
      <w:r w:rsidR="003B0666">
        <w:rPr>
          <w:rFonts w:cs="Times New Roman"/>
        </w:rPr>
        <w:t xml:space="preserve">video, </w:t>
      </w:r>
      <w:r w:rsidR="00F77E5D">
        <w:rPr>
          <w:rFonts w:cs="Times New Roman"/>
        </w:rPr>
        <w:t>14 minutes]</w:t>
      </w:r>
      <w:r>
        <w:rPr>
          <w:bCs/>
        </w:rPr>
        <w:br/>
      </w:r>
      <w:hyperlink r:id="rId95" w:history="1">
        <w:r w:rsidRPr="0072546D">
          <w:rPr>
            <w:rStyle w:val="Hyperlink"/>
            <w:rFonts w:cs="Calibri"/>
            <w:bCs/>
          </w:rPr>
          <w:t>http://lodlam.net/2012/08/09/linked-data-for-libraries-video-from-oclc/</w:t>
        </w:r>
      </w:hyperlink>
      <w:r>
        <w:rPr>
          <w:bCs/>
        </w:rPr>
        <w:t xml:space="preserve"> </w:t>
      </w:r>
    </w:p>
    <w:p w14:paraId="1AD110B8" w14:textId="2DB48EE7" w:rsidR="000C1923" w:rsidRPr="00197F94" w:rsidRDefault="000C1923" w:rsidP="005458BB">
      <w:pPr>
        <w:ind w:left="720"/>
        <w:rPr>
          <w:bCs/>
        </w:rPr>
      </w:pPr>
      <w:r w:rsidRPr="000C1923">
        <w:rPr>
          <w:bCs/>
        </w:rPr>
        <w:t>An Introduction to RDF for Librarians (of a Metadata Bent)</w:t>
      </w:r>
      <w:r>
        <w:rPr>
          <w:bCs/>
        </w:rPr>
        <w:br/>
      </w:r>
      <w:hyperlink r:id="rId96" w:history="1">
        <w:r w:rsidRPr="00546C4C">
          <w:rPr>
            <w:rStyle w:val="Hyperlink"/>
            <w:rFonts w:cs="Calibri"/>
            <w:bCs/>
          </w:rPr>
          <w:t>http://ruthtillman.com/introduction-rdf-librarians-metadata/</w:t>
        </w:r>
      </w:hyperlink>
      <w:r>
        <w:rPr>
          <w:bCs/>
        </w:rPr>
        <w:t xml:space="preserve"> </w:t>
      </w:r>
    </w:p>
    <w:p w14:paraId="2046B266" w14:textId="77777777" w:rsidR="009B7B86" w:rsidRDefault="009B7B86" w:rsidP="00E86CDC">
      <w:pPr>
        <w:rPr>
          <w:b/>
          <w:bCs/>
        </w:rPr>
      </w:pPr>
    </w:p>
    <w:p w14:paraId="57CCE33B" w14:textId="311B76FB" w:rsidR="00E86CDC" w:rsidRDefault="0096132F" w:rsidP="00E86CDC">
      <w:pPr>
        <w:rPr>
          <w:b/>
          <w:bCs/>
        </w:rPr>
      </w:pPr>
      <w:r>
        <w:rPr>
          <w:b/>
          <w:bCs/>
        </w:rPr>
        <w:t>October 25</w:t>
      </w:r>
      <w:r w:rsidR="00831DBA">
        <w:rPr>
          <w:b/>
          <w:bCs/>
        </w:rPr>
        <w:t xml:space="preserve"> </w:t>
      </w:r>
      <w:r w:rsidR="005458BB">
        <w:rPr>
          <w:b/>
          <w:bCs/>
        </w:rPr>
        <w:t xml:space="preserve">— </w:t>
      </w:r>
      <w:r w:rsidR="00E86CDC">
        <w:rPr>
          <w:b/>
          <w:bCs/>
        </w:rPr>
        <w:t>The Ebook Question (Copyright, Licensing, Contracts, and First Sale in a Digital World)</w:t>
      </w:r>
    </w:p>
    <w:p w14:paraId="7A5D0C24" w14:textId="77777777" w:rsidR="0070571D" w:rsidRDefault="00047A29" w:rsidP="00047A29">
      <w:pPr>
        <w:ind w:left="720"/>
        <w:rPr>
          <w:bCs/>
        </w:rPr>
      </w:pPr>
      <w:r>
        <w:rPr>
          <w:bCs/>
        </w:rPr>
        <w:t>Readings:</w:t>
      </w:r>
    </w:p>
    <w:p w14:paraId="3FAE78B0" w14:textId="037885AF" w:rsidR="0070571D" w:rsidRDefault="0070571D" w:rsidP="00047A29">
      <w:pPr>
        <w:ind w:left="720"/>
        <w:rPr>
          <w:bCs/>
        </w:rPr>
      </w:pPr>
      <w:r>
        <w:rPr>
          <w:bCs/>
        </w:rPr>
        <w:t>Copyright Basics</w:t>
      </w:r>
      <w:r>
        <w:rPr>
          <w:bCs/>
        </w:rPr>
        <w:br/>
      </w:r>
      <w:hyperlink r:id="rId97" w:history="1">
        <w:r w:rsidRPr="00546C4C">
          <w:rPr>
            <w:rStyle w:val="Hyperlink"/>
            <w:rFonts w:cs="Calibri"/>
            <w:bCs/>
          </w:rPr>
          <w:t>https://www.lib.umn.edu/copyright/basics</w:t>
        </w:r>
      </w:hyperlink>
    </w:p>
    <w:p w14:paraId="6A362B6B" w14:textId="45A3BBEA" w:rsidR="00047A29" w:rsidRPr="00B50AB8" w:rsidRDefault="00047A29" w:rsidP="00047A29">
      <w:pPr>
        <w:ind w:left="720"/>
        <w:rPr>
          <w:bCs/>
        </w:rPr>
      </w:pPr>
      <w:r w:rsidRPr="00B50AB8">
        <w:rPr>
          <w:bCs/>
        </w:rPr>
        <w:t>Libraries and publishers don’t have symmetrical interest in a conversation</w:t>
      </w:r>
      <w:r>
        <w:rPr>
          <w:bCs/>
        </w:rPr>
        <w:br/>
      </w:r>
      <w:hyperlink r:id="rId98" w:history="1">
        <w:r w:rsidRPr="00B50AB8">
          <w:rPr>
            <w:rStyle w:val="Hyperlink"/>
            <w:rFonts w:cs="Calibri"/>
            <w:bCs/>
          </w:rPr>
          <w:t>http://www.idealog.com/blog/libraries-and-publishers-dont-have-symmetrical-interest-in-a-conversation</w:t>
        </w:r>
      </w:hyperlink>
    </w:p>
    <w:p w14:paraId="1C8F7FB8" w14:textId="6AAC1E16" w:rsidR="00B8064A" w:rsidRDefault="00B8064A" w:rsidP="00047A29">
      <w:pPr>
        <w:ind w:left="720"/>
        <w:rPr>
          <w:bCs/>
        </w:rPr>
      </w:pPr>
      <w:r>
        <w:rPr>
          <w:rFonts w:cs="Times New Roman"/>
        </w:rPr>
        <w:t>The Rise of Reading Analytics and the Emerging Calculus of Reader Privacy in the Digital World</w:t>
      </w:r>
      <w:r>
        <w:rPr>
          <w:rFonts w:cs="Times New Roman"/>
        </w:rPr>
        <w:br/>
      </w:r>
      <w:hyperlink r:id="rId99" w:history="1">
        <w:r w:rsidRPr="0034117B">
          <w:rPr>
            <w:rStyle w:val="Hyperlink"/>
            <w:rFonts w:cs="Calibri"/>
            <w:bCs/>
          </w:rPr>
          <w:t>http://firstmonday.org/ojs/index.php/fm/article/view/7414/6096</w:t>
        </w:r>
      </w:hyperlink>
      <w:r>
        <w:rPr>
          <w:bCs/>
        </w:rPr>
        <w:t xml:space="preserve"> </w:t>
      </w:r>
    </w:p>
    <w:p w14:paraId="3B2C91AC" w14:textId="0873BD0B" w:rsidR="00047A29" w:rsidRPr="00B50AB8" w:rsidRDefault="00047A29" w:rsidP="00047A29">
      <w:pPr>
        <w:ind w:left="720"/>
        <w:rPr>
          <w:bCs/>
        </w:rPr>
      </w:pPr>
      <w:r w:rsidRPr="00B50AB8">
        <w:rPr>
          <w:bCs/>
        </w:rPr>
        <w:t>Libraries Are Screwed (Ebook Summit Presentation)</w:t>
      </w:r>
      <w:r w:rsidR="00DD5335">
        <w:rPr>
          <w:bCs/>
        </w:rPr>
        <w:t xml:space="preserve"> [20 minutes]</w:t>
      </w:r>
      <w:r w:rsidRPr="00B50AB8">
        <w:rPr>
          <w:bCs/>
        </w:rPr>
        <w:t>:</w:t>
      </w:r>
      <w:r w:rsidR="00DD5335">
        <w:rPr>
          <w:bCs/>
        </w:rPr>
        <w:t xml:space="preserve"> </w:t>
      </w:r>
      <w:r w:rsidRPr="00B50AB8">
        <w:rPr>
          <w:bCs/>
        </w:rPr>
        <w:br/>
      </w:r>
      <w:hyperlink r:id="rId100" w:history="1">
        <w:r w:rsidRPr="00B50AB8">
          <w:rPr>
            <w:rStyle w:val="Hyperlink"/>
            <w:rFonts w:cs="Calibri"/>
            <w:bCs/>
          </w:rPr>
          <w:t>https://www.youtube.com/watch?v=KqAwj5ssU2c</w:t>
        </w:r>
      </w:hyperlink>
      <w:r w:rsidRPr="00B50AB8">
        <w:rPr>
          <w:bCs/>
        </w:rPr>
        <w:br/>
      </w:r>
      <w:hyperlink r:id="rId101" w:history="1">
        <w:r w:rsidRPr="00B50AB8">
          <w:rPr>
            <w:rStyle w:val="Hyperlink"/>
            <w:rFonts w:cs="Calibri"/>
            <w:bCs/>
          </w:rPr>
          <w:t>https://www.youtube.com/watch?v=bd0lIKVstJg</w:t>
        </w:r>
      </w:hyperlink>
    </w:p>
    <w:p w14:paraId="37DD393E" w14:textId="77777777" w:rsidR="00047A29" w:rsidRPr="00B50AB8" w:rsidRDefault="00047A29" w:rsidP="00047A29">
      <w:pPr>
        <w:ind w:left="720"/>
        <w:rPr>
          <w:bCs/>
        </w:rPr>
      </w:pPr>
      <w:r w:rsidRPr="00B50AB8">
        <w:rPr>
          <w:bCs/>
        </w:rPr>
        <w:t>On "friction" and ebooks:</w:t>
      </w:r>
      <w:r w:rsidRPr="00B50AB8">
        <w:rPr>
          <w:bCs/>
        </w:rPr>
        <w:br/>
        <w:t>The Vexed Problem of Libraries, Publishers, and E-books</w:t>
      </w:r>
      <w:r w:rsidRPr="00B50AB8">
        <w:rPr>
          <w:bCs/>
        </w:rPr>
        <w:br/>
      </w:r>
      <w:hyperlink r:id="rId102" w:history="1">
        <w:r w:rsidRPr="00B50AB8">
          <w:rPr>
            <w:rStyle w:val="Hyperlink"/>
            <w:rFonts w:cs="Calibri"/>
            <w:bCs/>
          </w:rPr>
          <w:t>http://scholarlykitchen.sspnet.org/2011/03/21/the-vexed-problem-of-libraries-publishers-and-e-books/</w:t>
        </w:r>
      </w:hyperlink>
    </w:p>
    <w:p w14:paraId="3CE9DD7C" w14:textId="77777777" w:rsidR="00047A29" w:rsidRPr="00B50AB8" w:rsidRDefault="00047A29" w:rsidP="00047A29">
      <w:pPr>
        <w:ind w:left="720"/>
        <w:rPr>
          <w:bCs/>
        </w:rPr>
      </w:pPr>
      <w:r w:rsidRPr="00B50AB8">
        <w:rPr>
          <w:bCs/>
        </w:rPr>
        <w:t>The Friction Fiction</w:t>
      </w:r>
      <w:r w:rsidRPr="00B50AB8">
        <w:rPr>
          <w:bCs/>
        </w:rPr>
        <w:br/>
      </w:r>
      <w:hyperlink r:id="rId103" w:history="1">
        <w:r w:rsidRPr="00B50AB8">
          <w:rPr>
            <w:rStyle w:val="Hyperlink"/>
            <w:rFonts w:cs="Calibri"/>
            <w:bCs/>
          </w:rPr>
          <w:t>http://agnosticmaybe.wordpress.com/2012/02/10/the-friction-fiction/</w:t>
        </w:r>
      </w:hyperlink>
    </w:p>
    <w:p w14:paraId="72E2AF57" w14:textId="77777777" w:rsidR="00047A29" w:rsidRDefault="00047A29" w:rsidP="00047A29">
      <w:pPr>
        <w:ind w:left="720"/>
        <w:rPr>
          <w:bCs/>
        </w:rPr>
      </w:pPr>
      <w:r w:rsidRPr="00B50AB8">
        <w:rPr>
          <w:bCs/>
        </w:rPr>
        <w:t>Optional (but highly suggested):</w:t>
      </w:r>
    </w:p>
    <w:p w14:paraId="7D6D9FE0" w14:textId="77777777" w:rsidR="00047A29" w:rsidRPr="00B50AB8" w:rsidRDefault="00047A29" w:rsidP="00047A29">
      <w:pPr>
        <w:ind w:left="720"/>
        <w:rPr>
          <w:bCs/>
        </w:rPr>
      </w:pPr>
      <w:r>
        <w:t>Ebook Sanity</w:t>
      </w:r>
      <w:r>
        <w:br/>
      </w:r>
      <w:hyperlink r:id="rId104" w:history="1">
        <w:r>
          <w:rPr>
            <w:rStyle w:val="Hyperlink"/>
          </w:rPr>
          <w:t>http://lj.libraryjournal.com/2010/07/opinion/ebook-sanity/</w:t>
        </w:r>
      </w:hyperlink>
    </w:p>
    <w:p w14:paraId="719B5D91" w14:textId="77777777" w:rsidR="00047A29" w:rsidRPr="00B50AB8" w:rsidRDefault="00047A29" w:rsidP="00047A29">
      <w:pPr>
        <w:ind w:left="720"/>
        <w:rPr>
          <w:bCs/>
        </w:rPr>
      </w:pPr>
      <w:r w:rsidRPr="00B50AB8">
        <w:rPr>
          <w:bCs/>
        </w:rPr>
        <w:t>From where I sit, you can’t actually “sell” an ebook</w:t>
      </w:r>
      <w:r w:rsidRPr="00B50AB8">
        <w:rPr>
          <w:bCs/>
        </w:rPr>
        <w:br/>
      </w:r>
      <w:hyperlink r:id="rId105" w:history="1">
        <w:r w:rsidRPr="00B50AB8">
          <w:rPr>
            <w:rStyle w:val="Hyperlink"/>
            <w:rFonts w:cs="Calibri"/>
            <w:bCs/>
          </w:rPr>
          <w:t>http://www.idealog.com/blog/from-where-i-sit-you-cant-actually-sell-an-ebook</w:t>
        </w:r>
      </w:hyperlink>
    </w:p>
    <w:p w14:paraId="706173FE" w14:textId="77777777" w:rsidR="00047A29" w:rsidRDefault="00047A29" w:rsidP="00F15B21">
      <w:pPr>
        <w:rPr>
          <w:b/>
          <w:bCs/>
        </w:rPr>
      </w:pPr>
    </w:p>
    <w:p w14:paraId="65ABBBE6" w14:textId="56A11109" w:rsidR="00E86CDC" w:rsidRDefault="0096132F" w:rsidP="00E86CDC">
      <w:pPr>
        <w:autoSpaceDE w:val="0"/>
        <w:autoSpaceDN w:val="0"/>
        <w:adjustRightInd w:val="0"/>
        <w:spacing w:after="0" w:line="240" w:lineRule="auto"/>
      </w:pPr>
      <w:r>
        <w:rPr>
          <w:b/>
          <w:bCs/>
        </w:rPr>
        <w:lastRenderedPageBreak/>
        <w:t>November 1</w:t>
      </w:r>
      <w:r w:rsidR="00E86CDC" w:rsidRPr="003A0397">
        <w:rPr>
          <w:b/>
          <w:bCs/>
        </w:rPr>
        <w:t xml:space="preserve"> </w:t>
      </w:r>
      <w:r w:rsidR="00E86CDC">
        <w:rPr>
          <w:b/>
          <w:bCs/>
        </w:rPr>
        <w:t>— </w:t>
      </w:r>
      <w:r w:rsidR="00E86CDC" w:rsidRPr="003A0397">
        <w:rPr>
          <w:b/>
          <w:bCs/>
        </w:rPr>
        <w:t xml:space="preserve">Open Source </w:t>
      </w:r>
      <w:r w:rsidR="00E86CDC">
        <w:rPr>
          <w:b/>
          <w:bCs/>
        </w:rPr>
        <w:t>(</w:t>
      </w:r>
      <w:r w:rsidR="00E86CDC" w:rsidRPr="003A0397">
        <w:rPr>
          <w:b/>
          <w:bCs/>
        </w:rPr>
        <w:t xml:space="preserve">and </w:t>
      </w:r>
      <w:r w:rsidR="00E86CDC">
        <w:rPr>
          <w:b/>
          <w:bCs/>
        </w:rPr>
        <w:t>Open Access)</w:t>
      </w:r>
      <w:r w:rsidR="00E86CDC">
        <w:rPr>
          <w:b/>
          <w:bCs/>
        </w:rPr>
        <w:br/>
      </w:r>
      <w:r w:rsidR="00E86CDC">
        <w:rPr>
          <w:b/>
          <w:bCs/>
        </w:rPr>
        <w:tab/>
      </w:r>
      <w:r w:rsidR="00E86CDC" w:rsidRPr="003A0397">
        <w:t xml:space="preserve">Due: </w:t>
      </w:r>
      <w:r w:rsidR="00E86CDC">
        <w:t>Technology and Service Inspiration Post 3</w:t>
      </w:r>
    </w:p>
    <w:p w14:paraId="085464AA" w14:textId="77777777" w:rsidR="00E86CDC" w:rsidRDefault="00E86CDC" w:rsidP="00AB5CE2">
      <w:pPr>
        <w:autoSpaceDE w:val="0"/>
        <w:autoSpaceDN w:val="0"/>
        <w:adjustRightInd w:val="0"/>
        <w:spacing w:after="0" w:line="240" w:lineRule="auto"/>
      </w:pPr>
    </w:p>
    <w:p w14:paraId="28A675C5" w14:textId="77777777" w:rsidR="00AB5CE2" w:rsidRPr="003A0397" w:rsidRDefault="00AB5CE2" w:rsidP="00AB5CE2">
      <w:pPr>
        <w:autoSpaceDE w:val="0"/>
        <w:autoSpaceDN w:val="0"/>
        <w:adjustRightInd w:val="0"/>
        <w:spacing w:after="0" w:line="240" w:lineRule="auto"/>
      </w:pPr>
      <w:r>
        <w:tab/>
        <w:t>Readings:</w:t>
      </w:r>
    </w:p>
    <w:p w14:paraId="1500E042" w14:textId="77777777" w:rsidR="003A0397" w:rsidRDefault="003A0397" w:rsidP="003A0397">
      <w:pPr>
        <w:ind w:left="720"/>
      </w:pPr>
      <w:r w:rsidRPr="003A0397">
        <w:t>The Importance of Open Access, Open Source, and Open Standards for Libraries</w:t>
      </w:r>
      <w:r w:rsidRPr="003A0397">
        <w:br/>
      </w:r>
      <w:hyperlink r:id="rId106" w:history="1">
        <w:r w:rsidRPr="00B159BD">
          <w:rPr>
            <w:rStyle w:val="Hyperlink"/>
            <w:rFonts w:cs="Calibri"/>
          </w:rPr>
          <w:t>http://www.istl.org/05-spring/article2.html</w:t>
        </w:r>
      </w:hyperlink>
    </w:p>
    <w:p w14:paraId="5DA807B6" w14:textId="77777777" w:rsidR="003A0397" w:rsidRPr="003A0397" w:rsidRDefault="003A0397" w:rsidP="003A0397">
      <w:pPr>
        <w:ind w:left="720"/>
      </w:pPr>
      <w:r w:rsidRPr="003A0397">
        <w:t>Open Source Software</w:t>
      </w:r>
      <w:r>
        <w:t xml:space="preserve"> for Libraries</w:t>
      </w:r>
      <w:r w:rsidRPr="003A0397">
        <w:br/>
      </w:r>
      <w:hyperlink r:id="rId107" w:history="1">
        <w:r w:rsidRPr="00B159BD">
          <w:rPr>
            <w:rStyle w:val="Hyperlink"/>
            <w:rFonts w:cs="Calibri"/>
          </w:rPr>
          <w:t>http://www.libsuccess.org/index.php?title=Open_Source_Software</w:t>
        </w:r>
      </w:hyperlink>
      <w:r w:rsidRPr="003A0397">
        <w:t xml:space="preserve"> </w:t>
      </w:r>
    </w:p>
    <w:p w14:paraId="6BC477BF" w14:textId="34B988AD" w:rsidR="003218C2" w:rsidRPr="00D10AE6" w:rsidRDefault="003A0397" w:rsidP="00D10AE6">
      <w:pPr>
        <w:ind w:left="720"/>
      </w:pPr>
      <w:r w:rsidRPr="003A0397">
        <w:t>Open Source, Open Mind</w:t>
      </w:r>
      <w:r w:rsidRPr="003A0397">
        <w:br/>
      </w:r>
      <w:hyperlink r:id="rId108" w:history="1">
        <w:r w:rsidR="00351519" w:rsidRPr="00106120">
          <w:rPr>
            <w:rStyle w:val="Hyperlink"/>
            <w:rFonts w:cs="Calibri"/>
          </w:rPr>
          <w:t>https://americanlibrariesmagazine.org/2011/09/27/open-source-open-mind/</w:t>
        </w:r>
      </w:hyperlink>
    </w:p>
    <w:p w14:paraId="006A7980" w14:textId="1D30EFEF" w:rsidR="003218C2" w:rsidRDefault="003218C2" w:rsidP="00D10AE6">
      <w:pPr>
        <w:ind w:left="720"/>
        <w:rPr>
          <w:lang w:val="it-IT"/>
        </w:rPr>
      </w:pPr>
      <w:r w:rsidRPr="003218C2">
        <w:rPr>
          <w:lang w:val="it-IT"/>
        </w:rPr>
        <w:t>Are libraries resisting open source?</w:t>
      </w:r>
      <w:r w:rsidR="00D10AE6">
        <w:rPr>
          <w:lang w:val="it-IT"/>
        </w:rPr>
        <w:br/>
      </w:r>
      <w:hyperlink r:id="rId109" w:history="1">
        <w:r w:rsidR="00D10AE6" w:rsidRPr="00546C4C">
          <w:rPr>
            <w:rStyle w:val="Hyperlink"/>
            <w:rFonts w:cs="Calibri"/>
            <w:lang w:val="it-IT"/>
          </w:rPr>
          <w:t>https://opensource.com/education/12/3/are-libraries-resisting-open-source</w:t>
        </w:r>
      </w:hyperlink>
      <w:r w:rsidR="00D10AE6">
        <w:rPr>
          <w:lang w:val="it-IT"/>
        </w:rPr>
        <w:t xml:space="preserve"> </w:t>
      </w:r>
    </w:p>
    <w:p w14:paraId="1413ACDE" w14:textId="410FA0FB" w:rsidR="00E86CDC" w:rsidRPr="000852FB" w:rsidRDefault="003A0397" w:rsidP="000852FB">
      <w:pPr>
        <w:ind w:left="720"/>
        <w:rPr>
          <w:lang w:val="it-IT"/>
        </w:rPr>
      </w:pPr>
      <w:r w:rsidRPr="004825EF">
        <w:rPr>
          <w:lang w:val="it-IT"/>
        </w:rPr>
        <w:t>A Primer in Risk</w:t>
      </w:r>
      <w:r w:rsidRPr="004825EF">
        <w:rPr>
          <w:lang w:val="it-IT"/>
        </w:rPr>
        <w:br/>
      </w:r>
      <w:hyperlink r:id="rId110"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6A7BF18A" w14:textId="77777777" w:rsidR="00C834B1" w:rsidRPr="00AF797D" w:rsidRDefault="00C834B1" w:rsidP="00C834B1">
      <w:pPr>
        <w:ind w:left="720"/>
        <w:rPr>
          <w:bCs/>
        </w:rPr>
      </w:pPr>
      <w:r>
        <w:rPr>
          <w:bCs/>
        </w:rPr>
        <w:t>G</w:t>
      </w:r>
      <w:r w:rsidRPr="00883909">
        <w:rPr>
          <w:bCs/>
        </w:rPr>
        <w:t>it and GitHub for Librarian</w:t>
      </w:r>
      <w:r>
        <w:rPr>
          <w:bCs/>
        </w:rPr>
        <w:t>s</w:t>
      </w:r>
      <w:r>
        <w:rPr>
          <w:bCs/>
        </w:rPr>
        <w:br/>
      </w:r>
      <w:hyperlink r:id="rId111" w:history="1">
        <w:r w:rsidRPr="00883909">
          <w:rPr>
            <w:rStyle w:val="Hyperlink"/>
            <w:rFonts w:cs="Calibri"/>
            <w:bCs/>
          </w:rPr>
          <w:t>http://academicworks.cuny.edu/cgi/viewcontent.cgi?article=1034&amp;context=jj_pubs</w:t>
        </w:r>
      </w:hyperlink>
    </w:p>
    <w:p w14:paraId="3636AC47" w14:textId="77777777" w:rsidR="00C834B1" w:rsidRPr="005458BB" w:rsidRDefault="00C834B1" w:rsidP="005458BB">
      <w:pPr>
        <w:ind w:left="720"/>
      </w:pPr>
    </w:p>
    <w:p w14:paraId="1F69F692" w14:textId="4DE04ADE" w:rsidR="005458BB" w:rsidRPr="009B7B86" w:rsidRDefault="00C10D6E" w:rsidP="00E86CDC">
      <w:r>
        <w:rPr>
          <w:b/>
          <w:bCs/>
        </w:rPr>
        <w:t>November 8</w:t>
      </w:r>
      <w:r w:rsidR="00E86CDC">
        <w:rPr>
          <w:b/>
          <w:bCs/>
        </w:rPr>
        <w:t xml:space="preserve"> —</w:t>
      </w:r>
      <w:r w:rsidR="009B7B86">
        <w:rPr>
          <w:b/>
          <w:bCs/>
        </w:rPr>
        <w:t xml:space="preserve"> Blank Technology Canvas Pitch Presentations</w:t>
      </w:r>
      <w:r w:rsidR="009B7B86">
        <w:rPr>
          <w:b/>
          <w:bCs/>
        </w:rPr>
        <w:br/>
      </w:r>
      <w:r w:rsidR="009B7B86">
        <w:rPr>
          <w:bCs/>
        </w:rPr>
        <w:tab/>
      </w:r>
      <w:r w:rsidR="009B7B86" w:rsidRPr="004565D6">
        <w:rPr>
          <w:bCs/>
        </w:rPr>
        <w:t xml:space="preserve">Due: Blank Technology Canvas </w:t>
      </w:r>
      <w:r w:rsidR="009B7B86">
        <w:rPr>
          <w:bCs/>
        </w:rPr>
        <w:t xml:space="preserve">Pitch </w:t>
      </w:r>
      <w:r w:rsidR="009B7B86" w:rsidRPr="004565D6">
        <w:rPr>
          <w:bCs/>
        </w:rPr>
        <w:t>Presentation</w:t>
      </w:r>
    </w:p>
    <w:p w14:paraId="7EAB05D7" w14:textId="77777777" w:rsidR="0041428F" w:rsidRDefault="0041428F" w:rsidP="00E86CDC">
      <w:pPr>
        <w:rPr>
          <w:b/>
          <w:bCs/>
        </w:rPr>
      </w:pPr>
    </w:p>
    <w:p w14:paraId="0C358D0E" w14:textId="4EA701D6" w:rsidR="005458BB" w:rsidRDefault="00C10D6E" w:rsidP="00E86CDC">
      <w:pPr>
        <w:rPr>
          <w:b/>
          <w:bCs/>
        </w:rPr>
      </w:pPr>
      <w:r>
        <w:rPr>
          <w:b/>
          <w:bCs/>
        </w:rPr>
        <w:t>November 15</w:t>
      </w:r>
      <w:r w:rsidR="008577C8">
        <w:rPr>
          <w:b/>
          <w:bCs/>
        </w:rPr>
        <w:t xml:space="preserve"> </w:t>
      </w:r>
      <w:r w:rsidR="00E86CDC" w:rsidRPr="003A0397">
        <w:rPr>
          <w:b/>
          <w:bCs/>
        </w:rPr>
        <w:t>—</w:t>
      </w:r>
      <w:r w:rsidR="009B7B86" w:rsidRPr="009B7B86">
        <w:rPr>
          <w:b/>
          <w:bCs/>
        </w:rPr>
        <w:t xml:space="preserve"> </w:t>
      </w:r>
      <w:r w:rsidR="009B7B86">
        <w:rPr>
          <w:b/>
          <w:bCs/>
        </w:rPr>
        <w:t>Blank Technology Canvas Pitch Presentations</w:t>
      </w:r>
      <w:r w:rsidR="009B7B86" w:rsidRPr="003A0397">
        <w:rPr>
          <w:b/>
          <w:bCs/>
        </w:rPr>
        <w:t xml:space="preserve"> </w:t>
      </w:r>
      <w:r w:rsidR="009B7B86">
        <w:rPr>
          <w:b/>
          <w:bCs/>
        </w:rPr>
        <w:br/>
      </w:r>
      <w:r w:rsidR="009B7B86">
        <w:tab/>
      </w:r>
      <w:r w:rsidR="009B7B86" w:rsidRPr="003A0397">
        <w:t xml:space="preserve">Due: Reflection </w:t>
      </w:r>
      <w:r w:rsidR="009B7B86">
        <w:t>Post</w:t>
      </w:r>
      <w:r w:rsidR="009B7B86" w:rsidRPr="003A0397">
        <w:t xml:space="preserve"> 3</w:t>
      </w:r>
      <w:r w:rsidR="009B7B86">
        <w:t xml:space="preserve">   </w:t>
      </w:r>
    </w:p>
    <w:p w14:paraId="020C0A10" w14:textId="77777777" w:rsidR="0041428F" w:rsidRDefault="0041428F" w:rsidP="005E59AA">
      <w:pPr>
        <w:rPr>
          <w:b/>
          <w:bCs/>
        </w:rPr>
      </w:pPr>
    </w:p>
    <w:p w14:paraId="186B3EF1" w14:textId="77777777" w:rsidR="005E59AA" w:rsidRDefault="005E59AA" w:rsidP="005E59AA">
      <w:pPr>
        <w:rPr>
          <w:b/>
          <w:bCs/>
        </w:rPr>
      </w:pPr>
      <w:r>
        <w:rPr>
          <w:b/>
          <w:bCs/>
        </w:rPr>
        <w:t>November 22 — NO CLASS</w:t>
      </w:r>
    </w:p>
    <w:p w14:paraId="22EAAC28" w14:textId="77777777" w:rsidR="0041428F" w:rsidRDefault="0041428F" w:rsidP="009B7B86">
      <w:pPr>
        <w:rPr>
          <w:b/>
          <w:bCs/>
        </w:rPr>
      </w:pPr>
    </w:p>
    <w:p w14:paraId="195DAB26" w14:textId="77777777" w:rsidR="009B7B86" w:rsidRPr="00E37F88" w:rsidRDefault="00C10D6E" w:rsidP="009B7B86">
      <w:r>
        <w:rPr>
          <w:b/>
          <w:bCs/>
        </w:rPr>
        <w:t>November 29</w:t>
      </w:r>
      <w:r w:rsidR="001D49F3">
        <w:rPr>
          <w:b/>
          <w:bCs/>
        </w:rPr>
        <w:t xml:space="preserve"> </w:t>
      </w:r>
      <w:r w:rsidR="00E86CDC">
        <w:rPr>
          <w:b/>
          <w:bCs/>
        </w:rPr>
        <w:t>— </w:t>
      </w:r>
      <w:r w:rsidR="009B7B86" w:rsidRPr="003A0397">
        <w:rPr>
          <w:b/>
          <w:bCs/>
        </w:rPr>
        <w:t xml:space="preserve">Content </w:t>
      </w:r>
      <w:r w:rsidR="009B7B86">
        <w:rPr>
          <w:b/>
          <w:bCs/>
        </w:rPr>
        <w:t xml:space="preserve">Management, Digital Asset Management, and The ILS/OPAC </w:t>
      </w:r>
      <w:r w:rsidR="009B7B86">
        <w:tab/>
        <w:t xml:space="preserve"> </w:t>
      </w:r>
    </w:p>
    <w:p w14:paraId="397B822F" w14:textId="77777777" w:rsidR="009B7B86" w:rsidRDefault="009B7B86" w:rsidP="009B7B86">
      <w:pPr>
        <w:ind w:left="720"/>
      </w:pPr>
      <w:r>
        <w:t xml:space="preserve">Readings: </w:t>
      </w:r>
    </w:p>
    <w:p w14:paraId="523E1373" w14:textId="77777777" w:rsidR="009B7B86" w:rsidRPr="00E86CDC" w:rsidRDefault="009B7B86" w:rsidP="009B7B86">
      <w:pPr>
        <w:ind w:left="720"/>
      </w:pPr>
      <w:r>
        <w:t>C</w:t>
      </w:r>
      <w:r w:rsidRPr="003A0397">
        <w:t>ontent Management Systems (CMS)</w:t>
      </w:r>
      <w:r>
        <w:t xml:space="preserve"> for Libraries</w:t>
      </w:r>
      <w:r>
        <w:br/>
      </w:r>
      <w:hyperlink r:id="rId112" w:history="1">
        <w:r w:rsidRPr="00546C4C">
          <w:rPr>
            <w:rStyle w:val="Hyperlink"/>
            <w:rFonts w:cs="Calibri"/>
          </w:rPr>
          <w:t>https://www.libsuccess.org/index.php?title=Content_Management_Systems_(CMS)</w:t>
        </w:r>
      </w:hyperlink>
      <w:r>
        <w:t xml:space="preserve">  </w:t>
      </w:r>
      <w:r w:rsidRPr="003A0397">
        <w:t xml:space="preserve"> </w:t>
      </w:r>
    </w:p>
    <w:p w14:paraId="327CFC78" w14:textId="77777777" w:rsidR="009B7B86" w:rsidRDefault="009B7B86" w:rsidP="009B7B86">
      <w:pPr>
        <w:ind w:left="720"/>
      </w:pPr>
      <w:r>
        <w:t>Library Systems Report 2017</w:t>
      </w:r>
      <w:r>
        <w:br/>
      </w:r>
      <w:hyperlink r:id="rId113" w:history="1">
        <w:r w:rsidRPr="00546C4C">
          <w:rPr>
            <w:rStyle w:val="Hyperlink"/>
            <w:rFonts w:cs="Calibri"/>
          </w:rPr>
          <w:t>https://americanlibrariesmagazine.org/2017/05/01/library-systems-report-2017/</w:t>
        </w:r>
      </w:hyperlink>
      <w:r>
        <w:t xml:space="preserve"> </w:t>
      </w:r>
    </w:p>
    <w:p w14:paraId="7FEE4B53" w14:textId="77777777" w:rsidR="009B7B86" w:rsidRDefault="009B7B86" w:rsidP="009B7B86">
      <w:pPr>
        <w:ind w:left="720"/>
      </w:pPr>
      <w:r>
        <w:lastRenderedPageBreak/>
        <w:t>Library Systems Landscape 2017</w:t>
      </w:r>
      <w:r>
        <w:br/>
      </w:r>
      <w:hyperlink r:id="rId114" w:history="1">
        <w:r w:rsidRPr="00546C4C">
          <w:rPr>
            <w:rStyle w:val="Hyperlink"/>
            <w:rFonts w:cs="Calibri"/>
          </w:rPr>
          <w:t>http://lj.libraryjournal.com/2017/04/technology/open-future-library-systems-landscape-2017</w:t>
        </w:r>
      </w:hyperlink>
    </w:p>
    <w:p w14:paraId="73CCB725" w14:textId="77777777" w:rsidR="009B7B86" w:rsidRPr="003A0397" w:rsidRDefault="009B7B86" w:rsidP="009B7B86">
      <w:pPr>
        <w:ind w:left="720"/>
      </w:pPr>
      <w:r w:rsidRPr="003A0397">
        <w:t>How OPACs Suck, Part 3: The Big Picture</w:t>
      </w:r>
      <w:r w:rsidRPr="003A0397">
        <w:br/>
      </w:r>
      <w:hyperlink r:id="rId115" w:history="1">
        <w:r w:rsidRPr="00546C4C">
          <w:rPr>
            <w:rStyle w:val="Hyperlink"/>
            <w:rFonts w:cs="Calibri"/>
          </w:rPr>
          <w:t>http://web.archive.org/web/20091001235807/http://www.alatechsource.org/blog/2006/05/how-opacs-suck-part-3-the-big-picture.html</w:t>
        </w:r>
      </w:hyperlink>
      <w:r>
        <w:t xml:space="preserve"> </w:t>
      </w:r>
    </w:p>
    <w:p w14:paraId="0F9AFA5C" w14:textId="77777777" w:rsidR="009B7B86" w:rsidRDefault="009B7B86" w:rsidP="009B7B86">
      <w:pPr>
        <w:ind w:left="720"/>
      </w:pPr>
      <w:r w:rsidRPr="00DB0B06">
        <w:t>Catalog</w:t>
      </w:r>
      <w:r>
        <w:t>s</w:t>
      </w:r>
      <w:r w:rsidRPr="00DB0B06">
        <w:t xml:space="preserve"> and Context</w:t>
      </w:r>
      <w:r>
        <w:br/>
      </w:r>
      <w:hyperlink r:id="rId116" w:history="1">
        <w:r w:rsidRPr="00546C4C">
          <w:rPr>
            <w:rStyle w:val="Hyperlink"/>
            <w:rFonts w:cs="Calibri"/>
          </w:rPr>
          <w:t>http://kcoyle.net/catcon.html</w:t>
        </w:r>
      </w:hyperlink>
    </w:p>
    <w:p w14:paraId="47834EE6" w14:textId="77777777" w:rsidR="009B7B86" w:rsidRDefault="009B7B86" w:rsidP="009B7B86">
      <w:pPr>
        <w:ind w:left="720"/>
      </w:pPr>
      <w:r w:rsidRPr="00FA7500">
        <w:t>DAMs Vs. LAMs: It’s On!</w:t>
      </w:r>
      <w:r>
        <w:br/>
      </w:r>
      <w:hyperlink r:id="rId117"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18"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19" w:history="1">
        <w:r w:rsidRPr="00106120">
          <w:rPr>
            <w:rStyle w:val="Hyperlink"/>
            <w:rFonts w:cs="Calibri"/>
          </w:rPr>
          <w:t>https://blogs.loc.gov/digitalpreservation/2013/08/analysis-of-current-digital-preservation-policies-archives-libraries-and-museums/</w:t>
        </w:r>
      </w:hyperlink>
    </w:p>
    <w:p w14:paraId="2C8792F4" w14:textId="77777777" w:rsidR="0041428F" w:rsidRDefault="0041428F" w:rsidP="007F34A4">
      <w:pPr>
        <w:rPr>
          <w:b/>
          <w:bCs/>
        </w:rPr>
      </w:pPr>
    </w:p>
    <w:p w14:paraId="4AD26BF8" w14:textId="44CB1369" w:rsidR="00E46AE3" w:rsidRPr="003A0397" w:rsidRDefault="00C10D6E" w:rsidP="007F34A4">
      <w:pPr>
        <w:rPr>
          <w:b/>
          <w:bCs/>
        </w:rPr>
      </w:pPr>
      <w:r>
        <w:rPr>
          <w:b/>
          <w:bCs/>
        </w:rPr>
        <w:t>December 6</w:t>
      </w:r>
      <w:r w:rsidR="002078E4">
        <w:rPr>
          <w:b/>
          <w:bCs/>
        </w:rPr>
        <w:t xml:space="preserve"> — </w:t>
      </w:r>
      <w:r w:rsidR="007F34A4" w:rsidRPr="003A0397">
        <w:rPr>
          <w:b/>
          <w:bCs/>
        </w:rPr>
        <w:t>Relational Databases</w:t>
      </w:r>
      <w:r w:rsidR="007F34A4">
        <w:rPr>
          <w:b/>
          <w:bCs/>
        </w:rPr>
        <w:t xml:space="preserve"> (and SQL Primer)</w:t>
      </w:r>
      <w:r w:rsidR="005458BB">
        <w:tab/>
      </w:r>
      <w:r w:rsidR="00466D16">
        <w:t xml:space="preserve"> </w:t>
      </w:r>
    </w:p>
    <w:p w14:paraId="0584E615" w14:textId="77777777" w:rsidR="000F08FA" w:rsidRDefault="005458BB" w:rsidP="000F08FA">
      <w:pPr>
        <w:ind w:left="720"/>
        <w:rPr>
          <w:bCs/>
        </w:rPr>
      </w:pPr>
      <w:r>
        <w:t xml:space="preserve">Readings: </w:t>
      </w:r>
      <w:r>
        <w:br/>
      </w:r>
      <w:r w:rsidR="000A080F" w:rsidRPr="000A080F">
        <w:t>What is a Database, really? Data Storage for Librarians</w:t>
      </w:r>
      <w:r w:rsidR="000A080F" w:rsidRPr="003A0397">
        <w:t xml:space="preserve"> </w:t>
      </w:r>
      <w:r w:rsidR="000A080F">
        <w:rPr>
          <w:b/>
          <w:bCs/>
        </w:rPr>
        <w:tab/>
      </w:r>
      <w:r w:rsidR="000A080F">
        <w:rPr>
          <w:b/>
          <w:bCs/>
        </w:rPr>
        <w:br/>
      </w:r>
      <w:hyperlink r:id="rId120" w:history="1">
        <w:r w:rsidR="000A080F" w:rsidRPr="0072546D">
          <w:rPr>
            <w:rStyle w:val="Hyperlink"/>
            <w:rFonts w:cs="Calibri"/>
            <w:bCs/>
          </w:rPr>
          <w:t>http://otherlibrarian.wordpress.com/2008/10/23/what-is-a-database-really-data-storage-for-librarians/</w:t>
        </w:r>
      </w:hyperlink>
    </w:p>
    <w:p w14:paraId="567B7710" w14:textId="77777777" w:rsidR="007F34A4" w:rsidRPr="000F08FA" w:rsidRDefault="007F34A4" w:rsidP="000F08FA">
      <w:pPr>
        <w:ind w:left="720"/>
        <w:rPr>
          <w:bCs/>
        </w:rPr>
      </w:pPr>
      <w:r>
        <w:t xml:space="preserve">Introduction to Relational Databases. </w:t>
      </w:r>
      <w:hyperlink r:id="rId121" w:history="1">
        <w:r w:rsidRPr="00DF7D76">
          <w:rPr>
            <w:rStyle w:val="Hyperlink"/>
            <w:rFonts w:cs="Calibri"/>
          </w:rPr>
          <w:t>http://www.databasejournal.com/sqletc/article.php/1469521/Introduction-to-Relational-Databases.htm</w:t>
        </w:r>
      </w:hyperlink>
    </w:p>
    <w:p w14:paraId="09FEB6B8" w14:textId="0B5D7098" w:rsidR="006D16A9" w:rsidRDefault="006D16A9" w:rsidP="006D16A9">
      <w:pPr>
        <w:ind w:left="720"/>
      </w:pPr>
      <w:r w:rsidRPr="006D16A9">
        <w:t>I Dreamed of a Perfect Database</w:t>
      </w:r>
      <w:r>
        <w:br/>
      </w:r>
      <w:hyperlink r:id="rId122" w:history="1">
        <w:r w:rsidRPr="00DE7E71">
          <w:rPr>
            <w:rStyle w:val="Hyperlink"/>
            <w:rFonts w:cs="Calibri"/>
          </w:rPr>
          <w:t>https://newrepublic.com/article/124425/dreamed-perfect-database</w:t>
        </w:r>
      </w:hyperlink>
      <w:r>
        <w:t xml:space="preserve"> </w:t>
      </w:r>
    </w:p>
    <w:p w14:paraId="59938CEF" w14:textId="77777777" w:rsidR="000A080F" w:rsidRPr="00C206E0" w:rsidRDefault="007F34A4" w:rsidP="00C206E0">
      <w:pPr>
        <w:ind w:left="720"/>
      </w:pPr>
      <w:r w:rsidRPr="00734FDD">
        <w:t>Chapter 1. Introduction to Relational Databases</w:t>
      </w:r>
      <w:r>
        <w:br/>
      </w:r>
      <w:hyperlink r:id="rId123" w:history="1">
        <w:r w:rsidRPr="00B159BD">
          <w:rPr>
            <w:rStyle w:val="Hyperlink"/>
            <w:rFonts w:cs="Calibri"/>
          </w:rPr>
          <w:t>http://docstore.mik.ua/orelly/linux/sql/ch01_01.htm</w:t>
        </w:r>
      </w:hyperlink>
      <w:r w:rsidRPr="00734FDD">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4"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5" w:history="1">
        <w:r>
          <w:rPr>
            <w:rStyle w:val="Hyperlink"/>
            <w:rFonts w:cs="Calibri"/>
            <w:bCs/>
          </w:rPr>
          <w:t>http://ruthtillman.com/an-introduction-to-sql-for-librarians/</w:t>
        </w:r>
      </w:hyperlink>
      <w:r w:rsidR="00E243D2">
        <w:rPr>
          <w:bCs/>
        </w:rPr>
        <w:t xml:space="preserve"> </w:t>
      </w:r>
    </w:p>
    <w:p w14:paraId="0DDD2F83" w14:textId="67518398" w:rsidR="0016272B" w:rsidRDefault="007F34A4" w:rsidP="007563A3">
      <w:pPr>
        <w:ind w:firstLine="720"/>
      </w:pPr>
      <w:r>
        <w:rPr>
          <w:bCs/>
        </w:rPr>
        <w:lastRenderedPageBreak/>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26" w:history="1">
        <w:r w:rsidR="0016272B" w:rsidRPr="00106120">
          <w:rPr>
            <w:rStyle w:val="Hyperlink"/>
            <w:rFonts w:cs="Calibri"/>
          </w:rPr>
          <w:t>http://sqlzoo.net/wiki/SQL_Tutorial</w:t>
        </w:r>
      </w:hyperlink>
    </w:p>
    <w:p w14:paraId="5E428A56" w14:textId="32D6E7AB" w:rsidR="005458BB" w:rsidRPr="007563A3" w:rsidRDefault="00030772" w:rsidP="007563A3">
      <w:pPr>
        <w:ind w:firstLine="720"/>
      </w:pPr>
      <w:r>
        <w:rPr>
          <w:bCs/>
        </w:rPr>
        <w:t xml:space="preserve"> </w:t>
      </w:r>
    </w:p>
    <w:p w14:paraId="39C1E813" w14:textId="4FD2853A" w:rsidR="007F34A4" w:rsidRDefault="00C10D6E" w:rsidP="007F34A4">
      <w:pPr>
        <w:rPr>
          <w:b/>
          <w:bCs/>
        </w:rPr>
      </w:pPr>
      <w:r>
        <w:rPr>
          <w:b/>
          <w:bCs/>
        </w:rPr>
        <w:t>December 13</w:t>
      </w:r>
      <w:r w:rsidR="00371188">
        <w:rPr>
          <w:b/>
          <w:bCs/>
        </w:rPr>
        <w:t xml:space="preserve"> </w:t>
      </w:r>
      <w:r w:rsidR="00D440E8">
        <w:rPr>
          <w:b/>
          <w:bCs/>
        </w:rPr>
        <w:t>—</w:t>
      </w:r>
      <w:r w:rsidR="00D440E8" w:rsidRPr="00D440E8">
        <w:rPr>
          <w:b/>
          <w:bCs/>
        </w:rPr>
        <w:t xml:space="preserve"> </w:t>
      </w:r>
      <w:r w:rsidR="005A6B1D">
        <w:rPr>
          <w:b/>
          <w:bCs/>
        </w:rPr>
        <w:t xml:space="preserve">The Library of the Future, </w:t>
      </w:r>
      <w:r w:rsidR="007F34A4">
        <w:rPr>
          <w:b/>
          <w:bCs/>
        </w:rPr>
        <w:t xml:space="preserve">and </w:t>
      </w:r>
      <w:r w:rsidR="00B401C3">
        <w:rPr>
          <w:b/>
          <w:bCs/>
        </w:rPr>
        <w:t>Wrap-up</w:t>
      </w:r>
    </w:p>
    <w:p w14:paraId="3B72AC59" w14:textId="510171B4" w:rsidR="00843268" w:rsidRPr="00843268" w:rsidRDefault="00843268" w:rsidP="007F34A4">
      <w:pPr>
        <w:rPr>
          <w:b/>
          <w:bCs/>
        </w:rPr>
      </w:pPr>
      <w:r>
        <w:tab/>
      </w:r>
      <w:r w:rsidRPr="003A0397">
        <w:t xml:space="preserve">Due: </w:t>
      </w:r>
      <w:r>
        <w:t>Blank Technology Canvas Final Report</w:t>
      </w:r>
      <w:r w:rsidR="00D01DBF">
        <w:t xml:space="preserve"> Site</w:t>
      </w:r>
      <w:r>
        <w:rPr>
          <w:bCs/>
        </w:rPr>
        <w:t xml:space="preserve"> </w:t>
      </w:r>
    </w:p>
    <w:p w14:paraId="5EF0EAC8" w14:textId="77777777" w:rsidR="007F34A4" w:rsidRDefault="006422B3" w:rsidP="005A6B1D">
      <w:pPr>
        <w:ind w:left="720"/>
      </w:pPr>
      <w:r>
        <w:t xml:space="preserve">Readings: </w:t>
      </w:r>
    </w:p>
    <w:p w14:paraId="24DEEA19" w14:textId="5CFF7096" w:rsidR="00A04DE6" w:rsidRDefault="00A04DE6" w:rsidP="005A6B1D">
      <w:pPr>
        <w:ind w:left="720"/>
      </w:pPr>
      <w:r w:rsidRPr="00A04DE6">
        <w:t>Can We Create a National Digital Library?</w:t>
      </w:r>
      <w:r>
        <w:br/>
      </w:r>
      <w:hyperlink r:id="rId127" w:history="1">
        <w:r w:rsidRPr="00546C4C">
          <w:rPr>
            <w:rStyle w:val="Hyperlink"/>
            <w:rFonts w:cs="Calibri"/>
          </w:rPr>
          <w:t>http://www.nybooks.com/articles/2010/10/28/can-we-create-national-digital-library/</w:t>
        </w:r>
      </w:hyperlink>
      <w:r>
        <w:t xml:space="preserve"> </w:t>
      </w:r>
    </w:p>
    <w:p w14:paraId="5B6BD83E" w14:textId="77777777" w:rsidR="005A6B1D" w:rsidRDefault="005A6B1D" w:rsidP="005A6B1D">
      <w:pPr>
        <w:ind w:left="720"/>
      </w:pPr>
      <w:r w:rsidRPr="008D348D">
        <w:t xml:space="preserve">Library </w:t>
      </w:r>
      <w:r>
        <w:t xml:space="preserve">Services in the Digital Age, </w:t>
      </w:r>
      <w:r w:rsidRPr="008D348D">
        <w:t>Part 5: The present and future of libraries</w:t>
      </w:r>
      <w:r>
        <w:br/>
      </w:r>
      <w:hyperlink r:id="rId128" w:history="1">
        <w:r w:rsidRPr="0072546D">
          <w:rPr>
            <w:rStyle w:val="Hyperlink"/>
            <w:rFonts w:cs="Calibri"/>
          </w:rPr>
          <w:t>http://libraries.pewinternet.org/2013/01/22/part-5-the-present-and-future-of-libraries/</w:t>
        </w:r>
      </w:hyperlink>
      <w:r>
        <w:t xml:space="preserve"> </w:t>
      </w:r>
    </w:p>
    <w:p w14:paraId="74230CF7" w14:textId="49D80B2F" w:rsidR="0070571D" w:rsidRDefault="0070571D" w:rsidP="0070571D">
      <w:pPr>
        <w:ind w:left="720"/>
      </w:pPr>
      <w:r w:rsidRPr="0070571D">
        <w:t>Torching the Modern-Day Library of Alexandria</w:t>
      </w:r>
      <w:r>
        <w:br/>
      </w:r>
      <w:hyperlink r:id="rId129" w:history="1">
        <w:r w:rsidRPr="00546C4C">
          <w:rPr>
            <w:rStyle w:val="Hyperlink"/>
            <w:rFonts w:cs="Calibri"/>
          </w:rPr>
          <w:t>https://www.theatlantic.com/technology/archive/2017/04/the-tragedy-of-google-books/523320/</w:t>
        </w:r>
      </w:hyperlink>
      <w:r>
        <w:t xml:space="preserve">   </w:t>
      </w:r>
    </w:p>
    <w:p w14:paraId="5564DFFB" w14:textId="284042FF" w:rsidR="0070571D" w:rsidRDefault="0070571D" w:rsidP="0070571D">
      <w:pPr>
        <w:ind w:left="720"/>
      </w:pPr>
      <w:r w:rsidRPr="0070571D">
        <w:t>What Happened to Google's Effort to Scan Millions of University Library Books?</w:t>
      </w:r>
      <w:r>
        <w:br/>
      </w:r>
      <w:hyperlink r:id="rId130" w:history="1">
        <w:r w:rsidRPr="00546C4C">
          <w:rPr>
            <w:rStyle w:val="Hyperlink"/>
            <w:rFonts w:cs="Calibri"/>
          </w:rPr>
          <w:t>https://www.edsurge.com/news/2017-08-10-what-happened-to-google-s-effort-to-scan-millions-of-university-library-books</w:t>
        </w:r>
      </w:hyperlink>
      <w:r>
        <w:t xml:space="preserve">    </w:t>
      </w:r>
    </w:p>
    <w:p w14:paraId="53539757" w14:textId="77777777" w:rsidR="007F34A4" w:rsidRDefault="007F34A4" w:rsidP="007F34A4">
      <w:pPr>
        <w:pStyle w:val="NormalWeb"/>
        <w:spacing w:before="0" w:beforeAutospacing="0" w:after="0" w:afterAutospacing="0"/>
        <w:ind w:left="720"/>
        <w:rPr>
          <w:rFonts w:ascii="Calibri" w:hAnsi="Calibri" w:cs="Calibri"/>
          <w:sz w:val="22"/>
          <w:szCs w:val="22"/>
        </w:rPr>
      </w:pPr>
      <w:r w:rsidRPr="00FD23B6">
        <w:rPr>
          <w:rFonts w:ascii="Calibri" w:hAnsi="Calibri" w:cs="Calibri"/>
          <w:sz w:val="22"/>
          <w:szCs w:val="22"/>
        </w:rPr>
        <w:t>Library as Platform</w:t>
      </w:r>
    </w:p>
    <w:p w14:paraId="48E1D61F" w14:textId="77777777" w:rsidR="007F34A4" w:rsidRDefault="00DD6963" w:rsidP="007F34A4">
      <w:pPr>
        <w:ind w:left="720"/>
      </w:pPr>
      <w:hyperlink r:id="rId131" w:history="1">
        <w:r w:rsidR="007F34A4" w:rsidRPr="002E03FE">
          <w:rPr>
            <w:rStyle w:val="Hyperlink"/>
            <w:rFonts w:eastAsia="Malgun Gothic" w:cs="Malgun Gothic"/>
          </w:rPr>
          <w:t>http://lj.libraryjournal.com/2012/09/future-of-libraries/by-david-weinberger/</w:t>
        </w:r>
      </w:hyperlink>
    </w:p>
    <w:p w14:paraId="28A5F3D5" w14:textId="77777777" w:rsidR="008D348D" w:rsidRDefault="00F902B9" w:rsidP="008D348D">
      <w:pPr>
        <w:ind w:left="720"/>
      </w:pPr>
      <w:r>
        <w:rPr>
          <w:bCs/>
        </w:rPr>
        <w:t>C</w:t>
      </w:r>
      <w:r w:rsidR="00DB16F1">
        <w:rPr>
          <w:bCs/>
        </w:rPr>
        <w:t>an’t Buy Us Love:</w:t>
      </w:r>
      <w:r>
        <w:rPr>
          <w:bCs/>
        </w:rPr>
        <w:t xml:space="preserve"> </w:t>
      </w:r>
      <w:r w:rsidRPr="00901C01">
        <w:rPr>
          <w:bCs/>
        </w:rPr>
        <w:t>The Declining Importance of Library Books and the Rising Importance of Special Collections</w:t>
      </w:r>
      <w:r>
        <w:rPr>
          <w:bCs/>
        </w:rPr>
        <w:t xml:space="preserve"> </w:t>
      </w:r>
      <w:hyperlink r:id="rId132" w:history="1">
        <w:r w:rsidRPr="0072546D">
          <w:rPr>
            <w:rStyle w:val="Hyperlink"/>
            <w:rFonts w:cs="Calibri"/>
            <w:bCs/>
          </w:rPr>
          <w:t>http://www.sr.ithaka.org/sites/default/files/files/SR_BriefingPaper_Anderson.pdf</w:t>
        </w:r>
      </w:hyperlink>
    </w:p>
    <w:p w14:paraId="540521C3" w14:textId="0D350662" w:rsidR="008B416A" w:rsidRDefault="008E7694" w:rsidP="00973710">
      <w:pPr>
        <w:ind w:left="720"/>
      </w:pPr>
      <w:r w:rsidRPr="008E7694">
        <w:t>How Do Institutional Philosophies Manifest in Online Collections?</w:t>
      </w:r>
      <w:r>
        <w:br/>
      </w:r>
      <w:hyperlink r:id="rId133" w:history="1">
        <w:r w:rsidR="008B416A" w:rsidRPr="00DE7E71">
          <w:rPr>
            <w:rStyle w:val="Hyperlink"/>
            <w:rFonts w:cs="Calibri"/>
          </w:rPr>
          <w:t>https://www.sfmoma.org/read/how-do-institutional-philosophies-manifest-online-collections/</w:t>
        </w:r>
      </w:hyperlink>
    </w:p>
    <w:p w14:paraId="018803E8" w14:textId="77777777" w:rsidR="00A614BC" w:rsidRDefault="00A614BC" w:rsidP="00A614BC">
      <w:pPr>
        <w:ind w:left="720"/>
      </w:pPr>
      <w:r>
        <w:t>The Robot Army of Good Enough — May 13, 2014</w:t>
      </w:r>
      <w:r>
        <w:br/>
      </w:r>
      <w:hyperlink r:id="rId134" w:history="1">
        <w:r w:rsidRPr="008446D4">
          <w:rPr>
            <w:rStyle w:val="Hyperlink"/>
            <w:rFonts w:cs="Calibri"/>
          </w:rPr>
          <w:t>http://ascii.textfiles.com/archives/4285</w:t>
        </w:r>
      </w:hyperlink>
      <w:r>
        <w:t xml:space="preserve"> </w:t>
      </w:r>
    </w:p>
    <w:p w14:paraId="0866F5B4" w14:textId="465C4DB6" w:rsidR="007563A3" w:rsidRDefault="007563A3" w:rsidP="007563A3"/>
    <w:p w14:paraId="5E1E2924" w14:textId="70F21A68" w:rsidR="007563A3" w:rsidRPr="008D348D" w:rsidRDefault="0041428F" w:rsidP="007563A3">
      <w:pPr>
        <w:sectPr w:rsidR="007563A3" w:rsidRPr="008D348D" w:rsidSect="00DB4C4D">
          <w:pgSz w:w="12240" w:h="15840"/>
          <w:pgMar w:top="1440" w:right="1440" w:bottom="1440" w:left="1440" w:header="720" w:footer="720" w:gutter="0"/>
          <w:cols w:space="720"/>
          <w:docGrid w:linePitch="360"/>
        </w:sectPr>
      </w:pPr>
      <w:r>
        <w:rPr>
          <w:b/>
          <w:bCs/>
        </w:rPr>
        <w:t xml:space="preserve">Possible Optional </w:t>
      </w:r>
      <w:r w:rsidR="007563A3">
        <w:rPr>
          <w:b/>
          <w:bCs/>
        </w:rPr>
        <w:t>Site Visit</w:t>
      </w:r>
      <w:r>
        <w:rPr>
          <w:b/>
          <w:bCs/>
        </w:rPr>
        <w:t>, Date TBD</w:t>
      </w:r>
      <w:r w:rsidR="007563A3">
        <w:rPr>
          <w:b/>
          <w:bCs/>
        </w:rPr>
        <w:t>: New York Public Library Digital Imaging Unit</w:t>
      </w:r>
    </w:p>
    <w:p w14:paraId="5A0A805F" w14:textId="77777777"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E845D0B" w14:textId="77777777" w:rsidR="00CC4386" w:rsidRDefault="003E6C23">
      <w:r>
        <w:rPr>
          <w:b/>
          <w:bCs/>
        </w:rPr>
        <w:t>Reflection Posts (25</w:t>
      </w:r>
      <w:r w:rsidR="00CC4386" w:rsidRPr="00493E8A">
        <w:rPr>
          <w:b/>
          <w:bCs/>
        </w:rPr>
        <w:t>%)</w:t>
      </w:r>
      <w:r w:rsidR="00CC4386" w:rsidRPr="00493E8A">
        <w:rPr>
          <w:b/>
          <w:bCs/>
        </w:rPr>
        <w:br/>
      </w:r>
      <w:r w:rsidR="00CC4386">
        <w:t xml:space="preserve">Students will contribute </w:t>
      </w:r>
      <w:r w:rsidR="00846BED">
        <w:t>three</w:t>
      </w:r>
      <w:r w:rsidR="00CC4386">
        <w:t xml:space="preserve"> </w:t>
      </w:r>
      <w:r w:rsidR="003A0397">
        <w:t xml:space="preserve">significant </w:t>
      </w:r>
      <w:r w:rsidR="00CC4386">
        <w:t>posts to the class blog over the course of the semester. Initial topic suggestions and a non-exhaustive list of potential sources will be distributed the first day of class. The posts should b</w:t>
      </w:r>
      <w:r w:rsidR="00AF2B59">
        <w:t>e a mi</w:t>
      </w:r>
      <w:r w:rsidR="00254777">
        <w:t>nimum of 700</w:t>
      </w:r>
      <w:r w:rsidR="00CC4386">
        <w:t xml:space="preserve"> wor</w:t>
      </w:r>
      <w:r w:rsidR="00AC2D59">
        <w:t>ds in length, and must include:</w:t>
      </w:r>
      <w:r w:rsidR="00CC4386">
        <w:t xml:space="preserve"> an excerpted portion, quote, or embed (with Fair Use criteria in mind</w:t>
      </w:r>
      <w:r w:rsidR="00CD1A6A">
        <w:t xml:space="preserve"> see Fair Use appendix below</w:t>
      </w:r>
      <w:r w:rsidR="00CC4386">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66F2721E" w14:textId="77777777" w:rsidR="00CD1A6A" w:rsidRDefault="0052555F">
      <w:r>
        <w:rPr>
          <w:b/>
          <w:bCs/>
        </w:rPr>
        <w:t>T</w:t>
      </w:r>
      <w:r w:rsidRPr="0052555F">
        <w:rPr>
          <w:b/>
          <w:bCs/>
        </w:rPr>
        <w:t>echnology and Service Inspiration Posts (10%)</w:t>
      </w:r>
      <w:r>
        <w:rPr>
          <w:b/>
          <w:bCs/>
        </w:rPr>
        <w:t xml:space="preserve"> </w:t>
      </w:r>
      <w:r w:rsidR="00CD1A6A" w:rsidRPr="00493E8A">
        <w:rPr>
          <w:b/>
          <w:bCs/>
        </w:rPr>
        <w:br/>
      </w:r>
      <w:r w:rsidR="00CD1A6A">
        <w:t>Students</w:t>
      </w:r>
      <w:r w:rsidR="00A84F8A">
        <w:t xml:space="preserve"> will contribute </w:t>
      </w:r>
      <w:r w:rsidR="00846BED">
        <w:t>three</w:t>
      </w:r>
      <w:r w:rsidR="00A84F8A">
        <w:t xml:space="preserve"> brief (150</w:t>
      </w:r>
      <w:r w:rsidR="00CD1A6A">
        <w:t xml:space="preserve"> word minimum) posts to the class blog over the course of the seme</w:t>
      </w:r>
      <w:r w:rsidR="00AC2D59">
        <w:t>ster. The posts should include:</w:t>
      </w:r>
      <w:r w:rsidR="00CD1A6A">
        <w:t xml:space="preserve"> an excerpted portion, quote, or embed (with Fair Use criteria in mind; see Fair Use appendix below) and direct link to the source; </w:t>
      </w:r>
      <w:r w:rsidR="00547002">
        <w:t xml:space="preserve">and </w:t>
      </w:r>
      <w:r w:rsidR="00CD1A6A">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rsidR="00CD1A6A">
        <w:t>A separate assignment sheet with specific blog post and format criteria will be distributed the first day of class.</w:t>
      </w:r>
    </w:p>
    <w:p w14:paraId="612977C2" w14:textId="77777777" w:rsidR="00EC35D7" w:rsidRDefault="00EC35D7">
      <w:pPr>
        <w:rPr>
          <w:b/>
          <w:bCs/>
        </w:rPr>
      </w:pPr>
    </w:p>
    <w:p w14:paraId="69136464" w14:textId="0EE44836" w:rsidR="00215C7A" w:rsidRPr="00EC35D7" w:rsidRDefault="000D7181" w:rsidP="005E5B6D">
      <w:r>
        <w:rPr>
          <w:b/>
          <w:bCs/>
        </w:rPr>
        <w:lastRenderedPageBreak/>
        <w:t>Personal Homepage (20</w:t>
      </w:r>
      <w:r w:rsidR="00CC4386" w:rsidRPr="00493E8A">
        <w:rPr>
          <w:b/>
          <w:bCs/>
        </w:rPr>
        <w:t>%)</w:t>
      </w:r>
      <w:r w:rsidR="00CC4386" w:rsidRPr="00493E8A">
        <w:rPr>
          <w:b/>
          <w:bCs/>
        </w:rPr>
        <w:br/>
      </w:r>
      <w:r w:rsidR="00CC4386" w:rsidRPr="00493E8A">
        <w:t>Using skills, tools, and technique introduced in class, students will create a linked series of web document</w:t>
      </w:r>
      <w:r w:rsidR="00D92EEF">
        <w:t>s</w:t>
      </w:r>
      <w:r w:rsidR="00CC4386" w:rsidRPr="00493E8A">
        <w:t xml:space="preserve"> featuring biographical information, images, and outbound links relevant to student interests. Re</w:t>
      </w:r>
      <w:r w:rsidR="00402C94">
        <w:t>quired elements will include: a</w:t>
      </w:r>
      <w:r w:rsidR="00CC4386"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00CC4386"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rsidR="00CC4386">
        <w:t>A separate assignment sheet with explicit requirements will be distributed in class.</w:t>
      </w:r>
    </w:p>
    <w:p w14:paraId="27FF4B70" w14:textId="77777777" w:rsidR="005E5B6D" w:rsidRPr="00493E8A" w:rsidRDefault="005E5B6D" w:rsidP="005E5B6D">
      <w:r>
        <w:rPr>
          <w:b/>
          <w:bCs/>
        </w:rPr>
        <w:t>Blank Technology Canvas</w:t>
      </w:r>
      <w:r w:rsidR="00980CDD">
        <w:rPr>
          <w:b/>
          <w:bCs/>
        </w:rPr>
        <w:t xml:space="preserve"> Pitch</w:t>
      </w:r>
      <w:r w:rsidRPr="00493E8A">
        <w:rPr>
          <w:b/>
          <w:bCs/>
        </w:rPr>
        <w:t xml:space="preserve"> Presentation (10%)</w:t>
      </w:r>
      <w:r w:rsidRPr="00493E8A">
        <w:rPr>
          <w:b/>
          <w:bCs/>
        </w:rPr>
        <w:br/>
      </w:r>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this profession. </w:t>
      </w:r>
      <w:r w:rsidR="00A61C69">
        <w:t xml:space="preserve">As a precursor to the </w:t>
      </w:r>
      <w:r>
        <w:t xml:space="preserve">Blank Technology Canvas </w:t>
      </w:r>
      <w:r w:rsidR="007E5D00">
        <w:t>Proposal</w:t>
      </w:r>
      <w:r w:rsidR="00A61C69">
        <w:t xml:space="preserve"> Report</w:t>
      </w:r>
      <w:r w:rsidR="00BD7B62">
        <w:t>, students will prepare a 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62CF87C1" w14:textId="0F4B853D" w:rsidR="00992CEC" w:rsidRPr="00992CEC" w:rsidRDefault="001F062D" w:rsidP="00992CEC">
      <w:pPr>
        <w:rPr>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r w:rsidR="00FC2120">
        <w:rPr>
          <w:b/>
          <w:bCs/>
        </w:rPr>
        <w:br/>
      </w:r>
      <w:r w:rsidR="00E332E4">
        <w:rPr>
          <w:bCs/>
        </w:rPr>
        <w:t>For this exercise, students will dra</w:t>
      </w:r>
      <w:r w:rsidR="004857F4">
        <w:rPr>
          <w:bCs/>
        </w:rPr>
        <w:t>f</w:t>
      </w:r>
      <w:r w:rsidR="00E332E4">
        <w:rPr>
          <w:bCs/>
        </w:rPr>
        <w:t xml:space="preserve">t a proposal to develop a large information </w:t>
      </w:r>
      <w:r w:rsidR="008C7257">
        <w:rPr>
          <w:bCs/>
        </w:rPr>
        <w:t xml:space="preserve">service </w:t>
      </w:r>
      <w:r w:rsidR="00E332E4">
        <w:rPr>
          <w:bCs/>
        </w:rPr>
        <w:t>space</w:t>
      </w:r>
      <w:r w:rsidR="008C7257">
        <w:rPr>
          <w:bCs/>
        </w:rPr>
        <w:t xml:space="preserve"> </w:t>
      </w:r>
      <w:r w:rsidR="00E332E4">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00E332E4">
        <w:rPr>
          <w:bCs/>
        </w:rPr>
        <w:t xml:space="preserve">Students will </w:t>
      </w:r>
      <w:r w:rsidR="004A385F">
        <w:rPr>
          <w:bCs/>
        </w:rPr>
        <w:t>receive feedback on their proposed ideas in class</w:t>
      </w:r>
      <w:r w:rsidR="00E332E4">
        <w:rPr>
          <w:bCs/>
        </w:rPr>
        <w:t xml:space="preserve"> before embarki</w:t>
      </w:r>
      <w:r w:rsidR="00E27621">
        <w:rPr>
          <w:bCs/>
        </w:rPr>
        <w:t>ng on the</w:t>
      </w:r>
      <w:r w:rsidR="00E332E4">
        <w:rPr>
          <w:bCs/>
        </w:rPr>
        <w:t xml:space="preserve"> final proposal</w:t>
      </w:r>
      <w:r w:rsidR="00E27621">
        <w:rPr>
          <w:bCs/>
        </w:rPr>
        <w:t xml:space="preserve"> report</w:t>
      </w:r>
      <w:r w:rsidR="00E332E4">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r w:rsidR="00992CEC">
        <w:br/>
      </w:r>
    </w:p>
    <w:p w14:paraId="2E830F17" w14:textId="6755DC25" w:rsidR="00A323D0" w:rsidRDefault="00992CEC" w:rsidP="00AE692A">
      <w:pPr>
        <w:pStyle w:val="Heading1"/>
      </w:pPr>
      <w:r>
        <w:br w:type="column"/>
      </w:r>
      <w:r w:rsidR="00A323D0">
        <w:lastRenderedPageBreak/>
        <w:t>Attendance/Participation</w:t>
      </w:r>
    </w:p>
    <w:p w14:paraId="74E6C077" w14:textId="77777777" w:rsidR="00A323D0" w:rsidRDefault="00A323D0" w:rsidP="00A323D0">
      <w:pPr>
        <w:autoSpaceDE w:val="0"/>
        <w:autoSpaceDN w:val="0"/>
        <w:adjustRightInd w:val="0"/>
        <w:spacing w:after="0" w:line="240" w:lineRule="auto"/>
        <w:rPr>
          <w:rFonts w:ascii="Cambria" w:hAnsi="Cambria" w:cs="Cambria"/>
          <w:color w:val="000000"/>
          <w:sz w:val="24"/>
          <w:szCs w:val="24"/>
        </w:rPr>
      </w:pP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3253C3FB" w14:textId="2EC2EF62" w:rsidR="00D95110" w:rsidRDefault="00A323D0" w:rsidP="00A041CE">
      <w:r w:rsidRPr="009A2B5D">
        <w:t>Students should always keep copies of all assignments that are turned in. In the case of a piece of written work becoming lost, regardless of fault, it is the responsibility of the student to provide a second copy.</w:t>
      </w:r>
    </w:p>
    <w:p w14:paraId="4056A24A" w14:textId="77777777" w:rsidR="000F62DC" w:rsidRDefault="000F62DC" w:rsidP="000F62DC">
      <w:pPr>
        <w:pStyle w:val="Heading2"/>
      </w:pPr>
    </w:p>
    <w:p w14:paraId="3E3435C5" w14:textId="77777777" w:rsidR="000F62DC" w:rsidRDefault="000F62DC" w:rsidP="000F62DC">
      <w:pPr>
        <w:pStyle w:val="Heading2"/>
        <w:rPr>
          <w:rFonts w:ascii="Times" w:hAnsi="Times" w:cs="Times"/>
          <w:sz w:val="24"/>
          <w:szCs w:val="24"/>
        </w:rPr>
      </w:pPr>
      <w:r>
        <w:t>Communication</w:t>
      </w:r>
    </w:p>
    <w:p w14:paraId="73FFA892" w14:textId="77777777" w:rsidR="000F62DC" w:rsidRDefault="000F62DC" w:rsidP="000F62DC">
      <w:pPr>
        <w:rPr>
          <w:rFonts w:ascii="Times" w:hAnsi="Times" w:cs="Times"/>
          <w:sz w:val="24"/>
          <w:szCs w:val="24"/>
        </w:rPr>
      </w:pPr>
      <w:r>
        <w:t>The best way to contact me is by email (</w:t>
      </w:r>
      <w:hyperlink r:id="rId135"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06EC9C48" w14:textId="77777777" w:rsidR="000F62DC" w:rsidRDefault="000F62DC" w:rsidP="00A323D0">
      <w:pPr>
        <w:pStyle w:val="Heading2"/>
      </w:pPr>
    </w:p>
    <w:p w14:paraId="268A067D" w14:textId="77777777" w:rsidR="00A323D0" w:rsidRDefault="00A323D0" w:rsidP="00A323D0">
      <w:pPr>
        <w:pStyle w:val="Heading2"/>
      </w:pPr>
      <w:r>
        <w:t>Student Agreement:</w:t>
      </w:r>
    </w:p>
    <w:p w14:paraId="1827AB46" w14:textId="7777777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DD6963" w:rsidP="00A26D2A">
      <w:hyperlink r:id="rId136"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37" w:tooltip="§ 106 - Exclusive rights in copyrighted works" w:history="1">
        <w:r>
          <w:rPr>
            <w:rStyle w:val="Hyperlink"/>
          </w:rPr>
          <w:t>106</w:t>
        </w:r>
      </w:hyperlink>
      <w:r>
        <w:rPr>
          <w:rFonts w:cs="Times New Roman"/>
        </w:rPr>
        <w:t xml:space="preserve"> and </w:t>
      </w:r>
      <w:hyperlink r:id="rId138"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39"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40"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1" w:history="1">
        <w:r w:rsidRPr="00C72733">
          <w:rPr>
            <w:rStyle w:val="Hyperlink"/>
          </w:rPr>
          <w:t>http://fairuse.stanford.edu/Copyright_and_Fair_Use_Overview/chapter9/9-b.html</w:t>
        </w:r>
      </w:hyperlink>
      <w:r>
        <w:t xml:space="preserve"> </w:t>
      </w:r>
    </w:p>
    <w:p w14:paraId="10FFB527" w14:textId="77777777" w:rsidR="00D94A49" w:rsidRPr="00F34CD4" w:rsidRDefault="00332973" w:rsidP="00D94A49">
      <w:pPr>
        <w:spacing w:after="0"/>
        <w:ind w:left="-720" w:right="-360"/>
        <w:jc w:val="center"/>
        <w:rPr>
          <w:rFonts w:ascii="Myriad Pro" w:eastAsia="Kozuka Gothic Pro EL" w:hAnsi="Myriad Pro"/>
          <w:sz w:val="44"/>
          <w:szCs w:val="44"/>
        </w:rPr>
      </w:pPr>
      <w:r>
        <w:br w:type="page"/>
      </w:r>
      <w:r w:rsidR="00D94A49" w:rsidRPr="00F34CD4">
        <w:rPr>
          <w:rFonts w:ascii="Myriad Pro" w:eastAsia="Kozuka Gothic Pro EL" w:hAnsi="Myriad Pro"/>
          <w:sz w:val="44"/>
          <w:szCs w:val="44"/>
        </w:rPr>
        <w:lastRenderedPageBreak/>
        <w:t>Pratt School of Information &amp; Library Science</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6C98E88B" w14:textId="77777777" w:rsidR="00D94A49" w:rsidRPr="000A516A" w:rsidRDefault="00D94A49" w:rsidP="00D94A49">
      <w:pPr>
        <w:spacing w:after="0"/>
        <w:rPr>
          <w:rFonts w:ascii="Futura" w:hAnsi="Futura"/>
        </w:rPr>
      </w:pPr>
      <w:r w:rsidRPr="000A516A">
        <w:rPr>
          <w:rFonts w:ascii="Futura" w:hAnsi="Futura"/>
        </w:rPr>
        <w:t xml:space="preserve"> </w:t>
      </w:r>
    </w:p>
    <w:p w14:paraId="411E00C0" w14:textId="77777777" w:rsidR="00042D1A" w:rsidRDefault="00D94A49" w:rsidP="00AE692A">
      <w:pPr>
        <w:pStyle w:val="Heading1"/>
      </w:pPr>
      <w:r>
        <w:br w:type="column"/>
      </w:r>
      <w:r w:rsidR="00042D1A">
        <w:lastRenderedPageBreak/>
        <w:t>LMS Addendum</w:t>
      </w:r>
    </w:p>
    <w:p w14:paraId="370FA117" w14:textId="77777777" w:rsidR="00042D1A" w:rsidRDefault="00042D1A" w:rsidP="00042D1A">
      <w:pPr>
        <w:spacing w:after="0"/>
        <w:rPr>
          <w:rFonts w:ascii="Times New Roman" w:hAnsi="Times New Roman"/>
          <w:i/>
        </w:rPr>
      </w:pPr>
    </w:p>
    <w:p w14:paraId="48AC3EE2"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New York State Standards </w:t>
      </w:r>
    </w:p>
    <w:p w14:paraId="12F54A29" w14:textId="77777777" w:rsidR="002E1682" w:rsidRPr="002E1682" w:rsidRDefault="002E1682" w:rsidP="002E1682">
      <w:pPr>
        <w:spacing w:after="0" w:line="240" w:lineRule="auto"/>
        <w:rPr>
          <w:rFonts w:ascii="Arial" w:eastAsia="Cambria" w:hAnsi="Arial" w:cs="Times New Roman"/>
          <w:sz w:val="20"/>
          <w:szCs w:val="20"/>
        </w:rPr>
      </w:pPr>
    </w:p>
    <w:p w14:paraId="672AB101"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addresses the following New York State Pedagogical Core Requirements:</w:t>
      </w:r>
    </w:p>
    <w:p w14:paraId="6BD55059" w14:textId="77777777" w:rsidR="002E1682" w:rsidRPr="002E1682" w:rsidRDefault="002E1682" w:rsidP="002E1682">
      <w:pPr>
        <w:spacing w:after="0" w:line="240" w:lineRule="auto"/>
        <w:ind w:firstLine="720"/>
        <w:rPr>
          <w:rFonts w:ascii="Arial" w:eastAsia="Cambria" w:hAnsi="Arial" w:cs="Times New Roman"/>
          <w:b/>
          <w:sz w:val="20"/>
          <w:szCs w:val="20"/>
        </w:rPr>
      </w:pPr>
      <w:r w:rsidRPr="002E1682">
        <w:rPr>
          <w:rFonts w:ascii="Arial" w:eastAsia="Cambria" w:hAnsi="Arial" w:cs="Times New Roman"/>
          <w:b/>
          <w:sz w:val="20"/>
          <w:szCs w:val="20"/>
        </w:rPr>
        <w:t xml:space="preserve">General Requirements: </w:t>
      </w:r>
    </w:p>
    <w:p w14:paraId="7178502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vi) Uses of technology, including instructional and assistive technology, in teaching and learning – and skill in using technology and teaching students to use technology to acquire information, communicate and enhance learning. </w:t>
      </w:r>
    </w:p>
    <w:p w14:paraId="2FA6EE1C" w14:textId="77777777" w:rsidR="002E1682" w:rsidRPr="002E1682" w:rsidRDefault="002E1682" w:rsidP="002E1682">
      <w:pPr>
        <w:spacing w:after="0" w:line="240" w:lineRule="auto"/>
        <w:rPr>
          <w:rFonts w:ascii="Arial" w:eastAsia="Cambria" w:hAnsi="Arial" w:cs="Times New Roman"/>
          <w:b/>
          <w:sz w:val="20"/>
          <w:szCs w:val="20"/>
        </w:rPr>
      </w:pPr>
    </w:p>
    <w:p w14:paraId="3209863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responds to The New York State Teaching Standards:</w:t>
      </w:r>
    </w:p>
    <w:p w14:paraId="326E778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 xml:space="preserve">Standard VI: Professional Responsibilities and Collaboration </w:t>
      </w:r>
    </w:p>
    <w:p w14:paraId="52EC021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Teachers demonstrate professional responsibility and engage relevant stakeholders to maximize student growth, development, and learning. </w:t>
      </w:r>
    </w:p>
    <w:p w14:paraId="4319A904" w14:textId="77777777" w:rsidR="002E1682" w:rsidRPr="002E1682" w:rsidRDefault="002E1682" w:rsidP="002E1682">
      <w:pPr>
        <w:spacing w:after="0" w:line="240" w:lineRule="auto"/>
        <w:rPr>
          <w:rFonts w:ascii="Arial" w:eastAsia="Cambria" w:hAnsi="Arial" w:cs="Times New Roman"/>
          <w:sz w:val="20"/>
          <w:szCs w:val="20"/>
        </w:rPr>
      </w:pPr>
    </w:p>
    <w:p w14:paraId="4A75C4CF"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V1.1: Teachers uphold professional standards of practice and policy as related to students rights and teachers’ responsibilities. </w:t>
      </w:r>
    </w:p>
    <w:p w14:paraId="230C288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 </w:t>
      </w:r>
    </w:p>
    <w:p w14:paraId="247C333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d. Teachers advocate, model and manage safe, legal and ethical use of information and technology, including respect for intellectual property and the appropriate documentation of sources. </w:t>
      </w:r>
    </w:p>
    <w:p w14:paraId="4BC49858" w14:textId="77777777" w:rsidR="002E1682" w:rsidRPr="002E1682" w:rsidRDefault="002E1682" w:rsidP="002E1682">
      <w:pPr>
        <w:spacing w:after="0" w:line="240" w:lineRule="auto"/>
        <w:rPr>
          <w:rFonts w:ascii="Arial" w:eastAsia="Cambria" w:hAnsi="Arial" w:cs="Times New Roman"/>
          <w:sz w:val="20"/>
          <w:szCs w:val="20"/>
        </w:rPr>
      </w:pPr>
    </w:p>
    <w:p w14:paraId="501554F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V1.2: Teachers engage and collaborate with colleagues and the community to develop and sustain a common culture that supports high expectations for student learning. </w:t>
      </w:r>
    </w:p>
    <w:p w14:paraId="5D6A52C3"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indicators: </w:t>
      </w:r>
    </w:p>
    <w:p w14:paraId="52F5EF69"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 Teachers collaborate with others both within and outside the school to support student growth, development and learning. </w:t>
      </w:r>
    </w:p>
    <w:p w14:paraId="3FEE708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f. Teachers collaborate with the larger community to access and share learning resources. </w:t>
      </w:r>
    </w:p>
    <w:p w14:paraId="3960B028" w14:textId="77777777" w:rsidR="002E1682" w:rsidRPr="002E1682" w:rsidRDefault="002E1682" w:rsidP="002E1682">
      <w:pPr>
        <w:spacing w:after="0" w:line="240" w:lineRule="auto"/>
        <w:rPr>
          <w:rFonts w:ascii="Arial" w:eastAsia="Cambria" w:hAnsi="Arial" w:cs="Times New Roman"/>
          <w:sz w:val="20"/>
          <w:szCs w:val="20"/>
        </w:rPr>
      </w:pPr>
    </w:p>
    <w:p w14:paraId="4D52CDB1" w14:textId="77777777" w:rsidR="002E1682" w:rsidRPr="002E1682" w:rsidRDefault="002E1682" w:rsidP="002E1682">
      <w:pPr>
        <w:spacing w:after="0" w:line="240" w:lineRule="auto"/>
        <w:rPr>
          <w:rFonts w:ascii="Arial" w:eastAsia="Cambria" w:hAnsi="Arial" w:cs="Times New Roman"/>
          <w:sz w:val="20"/>
          <w:szCs w:val="20"/>
        </w:rPr>
      </w:pPr>
    </w:p>
    <w:p w14:paraId="7CA9CCFF"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LMS Program Students: </w:t>
      </w:r>
    </w:p>
    <w:p w14:paraId="192A60B4" w14:textId="77777777" w:rsidR="002E1682" w:rsidRPr="002E1682" w:rsidRDefault="002E1682" w:rsidP="002E1682">
      <w:pPr>
        <w:spacing w:after="0" w:line="240" w:lineRule="auto"/>
        <w:rPr>
          <w:rFonts w:ascii="Arial" w:eastAsia="Cambria" w:hAnsi="Arial" w:cs="Times New Roman"/>
          <w:i/>
          <w:sz w:val="20"/>
          <w:szCs w:val="20"/>
        </w:rPr>
      </w:pPr>
      <w:r w:rsidRPr="002E1682">
        <w:rPr>
          <w:rFonts w:ascii="Arial" w:eastAsia="Cambria" w:hAnsi="Arial" w:cs="Times New Roman"/>
          <w:i/>
          <w:sz w:val="20"/>
          <w:szCs w:val="20"/>
        </w:rPr>
        <w:t xml:space="preserve">If you conduct field observation in a school library as part of this course, you may be eligible to receive credit toward your 100 hours of observation. If you have questions about whether an observation counts toward this requirement, please contact Professor Jessica Hochman, LMS coordinator jhochman@pratt.edu  </w:t>
      </w:r>
    </w:p>
    <w:p w14:paraId="09CC9BDB" w14:textId="77777777" w:rsidR="002E1682" w:rsidRPr="002E1682" w:rsidRDefault="002E1682" w:rsidP="002E1682">
      <w:pPr>
        <w:spacing w:after="0" w:line="240" w:lineRule="auto"/>
        <w:rPr>
          <w:rFonts w:ascii="Arial" w:eastAsia="Cambria" w:hAnsi="Arial" w:cs="Times New Roman"/>
          <w:sz w:val="20"/>
          <w:szCs w:val="20"/>
        </w:rPr>
      </w:pPr>
    </w:p>
    <w:p w14:paraId="0983D875" w14:textId="77777777" w:rsidR="002E1682" w:rsidRPr="002E1682" w:rsidRDefault="002E1682" w:rsidP="002E1682">
      <w:pPr>
        <w:spacing w:after="0" w:line="240" w:lineRule="auto"/>
        <w:rPr>
          <w:rFonts w:ascii="Arial" w:eastAsia="Cambria" w:hAnsi="Arial" w:cs="Times New Roman"/>
          <w:sz w:val="20"/>
          <w:szCs w:val="20"/>
        </w:rPr>
      </w:pPr>
    </w:p>
    <w:p w14:paraId="2213C750" w14:textId="77777777" w:rsidR="002E1682" w:rsidRPr="002E1682" w:rsidRDefault="002E1682" w:rsidP="002E1682">
      <w:pPr>
        <w:rPr>
          <w:rFonts w:ascii="Arial" w:eastAsia="Cambria" w:hAnsi="Arial" w:cs="Times New Roman"/>
          <w:i/>
          <w:sz w:val="20"/>
          <w:szCs w:val="20"/>
        </w:rPr>
      </w:pPr>
      <w:r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yriad Pro">
    <w:altName w:val="Luminari"/>
    <w:charset w:val="00"/>
    <w:family w:val="auto"/>
    <w:pitch w:val="variable"/>
    <w:sig w:usb0="20000287" w:usb1="00000001" w:usb2="00000000" w:usb3="00000000" w:csb0="0000019F" w:csb1="00000000"/>
  </w:font>
  <w:font w:name="Kozuka Gothic Pro EL">
    <w:panose1 w:val="00000000000000000000"/>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w:panose1 w:val="00000000000000000000"/>
    <w:charset w:val="00"/>
    <w:family w:val="swiss"/>
    <w:pitch w:val="variable"/>
    <w:sig w:usb0="E00002FF" w:usb1="5000785B" w:usb2="00000000" w:usb3="00000000" w:csb0="0000019F" w:csb1="00000000"/>
  </w:font>
  <w:font w:name="Helvetica Neue Light">
    <w:panose1 w:val="02000403000000020004"/>
    <w:charset w:val="00"/>
    <w:family w:val="swiss"/>
    <w:pitch w:val="variable"/>
    <w:sig w:usb0="A00002FF" w:usb1="5000205B" w:usb2="00000002" w:usb3="00000000" w:csb0="00000007" w:csb1="00000000"/>
  </w:font>
  <w:font w:name="Futura">
    <w:charset w:val="00"/>
    <w:family w:val="swiss"/>
    <w:pitch w:val="variable"/>
    <w:sig w:usb0="80000067" w:usb1="00000000" w:usb2="00000000" w:usb3="00000000" w:csb0="000001FB"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3EB658"/>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5">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7">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3">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8">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num w:numId="1">
    <w:abstractNumId w:val="13"/>
  </w:num>
  <w:num w:numId="2">
    <w:abstractNumId w:val="30"/>
  </w:num>
  <w:num w:numId="3">
    <w:abstractNumId w:val="24"/>
  </w:num>
  <w:num w:numId="4">
    <w:abstractNumId w:val="19"/>
  </w:num>
  <w:num w:numId="5">
    <w:abstractNumId w:val="34"/>
  </w:num>
  <w:num w:numId="6">
    <w:abstractNumId w:val="20"/>
  </w:num>
  <w:num w:numId="7">
    <w:abstractNumId w:val="11"/>
  </w:num>
  <w:num w:numId="8">
    <w:abstractNumId w:val="22"/>
  </w:num>
  <w:num w:numId="9">
    <w:abstractNumId w:val="12"/>
  </w:num>
  <w:num w:numId="10">
    <w:abstractNumId w:val="27"/>
  </w:num>
  <w:num w:numId="11">
    <w:abstractNumId w:val="32"/>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3"/>
  </w:num>
  <w:num w:numId="26">
    <w:abstractNumId w:val="31"/>
  </w:num>
  <w:num w:numId="27">
    <w:abstractNumId w:val="29"/>
  </w:num>
  <w:num w:numId="28">
    <w:abstractNumId w:val="16"/>
  </w:num>
  <w:num w:numId="29">
    <w:abstractNumId w:val="18"/>
  </w:num>
  <w:num w:numId="30">
    <w:abstractNumId w:val="21"/>
  </w:num>
  <w:num w:numId="31">
    <w:abstractNumId w:val="33"/>
  </w:num>
  <w:num w:numId="32">
    <w:abstractNumId w:val="15"/>
  </w:num>
  <w:num w:numId="33">
    <w:abstractNumId w:val="28"/>
  </w:num>
  <w:num w:numId="34">
    <w:abstractNumId w:val="2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39"/>
    <w:rsid w:val="000007E2"/>
    <w:rsid w:val="00013877"/>
    <w:rsid w:val="00015BE5"/>
    <w:rsid w:val="00016833"/>
    <w:rsid w:val="00017EFF"/>
    <w:rsid w:val="00030772"/>
    <w:rsid w:val="00030847"/>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81A3D"/>
    <w:rsid w:val="0008217B"/>
    <w:rsid w:val="00082D5F"/>
    <w:rsid w:val="00084411"/>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D0A8E"/>
    <w:rsid w:val="000D1624"/>
    <w:rsid w:val="000D300D"/>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50E55"/>
    <w:rsid w:val="00155127"/>
    <w:rsid w:val="001563B9"/>
    <w:rsid w:val="0016272B"/>
    <w:rsid w:val="00165DC0"/>
    <w:rsid w:val="00166F0F"/>
    <w:rsid w:val="001743E2"/>
    <w:rsid w:val="00181969"/>
    <w:rsid w:val="001864E0"/>
    <w:rsid w:val="00190C76"/>
    <w:rsid w:val="001964BA"/>
    <w:rsid w:val="00197F94"/>
    <w:rsid w:val="001A0876"/>
    <w:rsid w:val="001A2FE6"/>
    <w:rsid w:val="001A46F2"/>
    <w:rsid w:val="001A7F6E"/>
    <w:rsid w:val="001B2884"/>
    <w:rsid w:val="001B6EA9"/>
    <w:rsid w:val="001B72D8"/>
    <w:rsid w:val="001C64BA"/>
    <w:rsid w:val="001D49F3"/>
    <w:rsid w:val="001D5721"/>
    <w:rsid w:val="001D5A52"/>
    <w:rsid w:val="001D7703"/>
    <w:rsid w:val="001E2E7C"/>
    <w:rsid w:val="001F062D"/>
    <w:rsid w:val="001F4F95"/>
    <w:rsid w:val="00200286"/>
    <w:rsid w:val="00202BDB"/>
    <w:rsid w:val="002058A9"/>
    <w:rsid w:val="00205D5C"/>
    <w:rsid w:val="00206D7A"/>
    <w:rsid w:val="002078E4"/>
    <w:rsid w:val="00215C7A"/>
    <w:rsid w:val="00216634"/>
    <w:rsid w:val="00220161"/>
    <w:rsid w:val="00222CB1"/>
    <w:rsid w:val="002268FF"/>
    <w:rsid w:val="0022785F"/>
    <w:rsid w:val="00231D0F"/>
    <w:rsid w:val="00232EC1"/>
    <w:rsid w:val="002331D1"/>
    <w:rsid w:val="00233731"/>
    <w:rsid w:val="00235140"/>
    <w:rsid w:val="00242339"/>
    <w:rsid w:val="002473A9"/>
    <w:rsid w:val="00250F6E"/>
    <w:rsid w:val="0025119C"/>
    <w:rsid w:val="00252EBE"/>
    <w:rsid w:val="00254777"/>
    <w:rsid w:val="00260AD7"/>
    <w:rsid w:val="00263DCD"/>
    <w:rsid w:val="00265A4B"/>
    <w:rsid w:val="00272F42"/>
    <w:rsid w:val="002765E8"/>
    <w:rsid w:val="00276F31"/>
    <w:rsid w:val="002836CC"/>
    <w:rsid w:val="00291211"/>
    <w:rsid w:val="002953B5"/>
    <w:rsid w:val="00297ACC"/>
    <w:rsid w:val="002A2801"/>
    <w:rsid w:val="002A28AA"/>
    <w:rsid w:val="002B2D6B"/>
    <w:rsid w:val="002B7083"/>
    <w:rsid w:val="002C0E8C"/>
    <w:rsid w:val="002C11E8"/>
    <w:rsid w:val="002C21B9"/>
    <w:rsid w:val="002C6E17"/>
    <w:rsid w:val="002C7EAB"/>
    <w:rsid w:val="002D0894"/>
    <w:rsid w:val="002D1E22"/>
    <w:rsid w:val="002D1FE1"/>
    <w:rsid w:val="002D3E42"/>
    <w:rsid w:val="002D5045"/>
    <w:rsid w:val="002D60D7"/>
    <w:rsid w:val="002D6FC9"/>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F75"/>
    <w:rsid w:val="00340A96"/>
    <w:rsid w:val="003446F7"/>
    <w:rsid w:val="00346836"/>
    <w:rsid w:val="00350102"/>
    <w:rsid w:val="00350B08"/>
    <w:rsid w:val="00351519"/>
    <w:rsid w:val="003536A9"/>
    <w:rsid w:val="00354F39"/>
    <w:rsid w:val="003558DC"/>
    <w:rsid w:val="00371188"/>
    <w:rsid w:val="0037331E"/>
    <w:rsid w:val="003767BC"/>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364B"/>
    <w:rsid w:val="003E3C91"/>
    <w:rsid w:val="003E4943"/>
    <w:rsid w:val="003E5DA0"/>
    <w:rsid w:val="003E6B7F"/>
    <w:rsid w:val="003E6C23"/>
    <w:rsid w:val="003F2E55"/>
    <w:rsid w:val="003F5802"/>
    <w:rsid w:val="003F6C78"/>
    <w:rsid w:val="00400BC7"/>
    <w:rsid w:val="00402C94"/>
    <w:rsid w:val="00405DD0"/>
    <w:rsid w:val="00413E6A"/>
    <w:rsid w:val="0041428F"/>
    <w:rsid w:val="004173C5"/>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1CE"/>
    <w:rsid w:val="00466D16"/>
    <w:rsid w:val="00474577"/>
    <w:rsid w:val="00474890"/>
    <w:rsid w:val="0047668E"/>
    <w:rsid w:val="004825EF"/>
    <w:rsid w:val="0048366F"/>
    <w:rsid w:val="004857F4"/>
    <w:rsid w:val="0049062A"/>
    <w:rsid w:val="00490A24"/>
    <w:rsid w:val="00493C75"/>
    <w:rsid w:val="00493E8A"/>
    <w:rsid w:val="0049450E"/>
    <w:rsid w:val="004949B6"/>
    <w:rsid w:val="004A385F"/>
    <w:rsid w:val="004A4EB2"/>
    <w:rsid w:val="004B6ACC"/>
    <w:rsid w:val="004C6E1C"/>
    <w:rsid w:val="004C719F"/>
    <w:rsid w:val="004D109D"/>
    <w:rsid w:val="004D4874"/>
    <w:rsid w:val="004D79CD"/>
    <w:rsid w:val="004E0ED5"/>
    <w:rsid w:val="004E43C6"/>
    <w:rsid w:val="004F0902"/>
    <w:rsid w:val="004F1BA1"/>
    <w:rsid w:val="005003C7"/>
    <w:rsid w:val="00500664"/>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4345"/>
    <w:rsid w:val="00585C97"/>
    <w:rsid w:val="00586316"/>
    <w:rsid w:val="005872D4"/>
    <w:rsid w:val="005914B5"/>
    <w:rsid w:val="00593BF8"/>
    <w:rsid w:val="0059455A"/>
    <w:rsid w:val="005A1629"/>
    <w:rsid w:val="005A6B1D"/>
    <w:rsid w:val="005B111E"/>
    <w:rsid w:val="005C1E5C"/>
    <w:rsid w:val="005C4EAC"/>
    <w:rsid w:val="005C5B7F"/>
    <w:rsid w:val="005E0EFF"/>
    <w:rsid w:val="005E14D1"/>
    <w:rsid w:val="005E59AA"/>
    <w:rsid w:val="005E5B6D"/>
    <w:rsid w:val="005E66CB"/>
    <w:rsid w:val="00600F09"/>
    <w:rsid w:val="00601D4D"/>
    <w:rsid w:val="0060693A"/>
    <w:rsid w:val="0061016B"/>
    <w:rsid w:val="00611DB6"/>
    <w:rsid w:val="00617BFD"/>
    <w:rsid w:val="00621AC7"/>
    <w:rsid w:val="006224BC"/>
    <w:rsid w:val="00626256"/>
    <w:rsid w:val="00627909"/>
    <w:rsid w:val="006407AE"/>
    <w:rsid w:val="00640FA8"/>
    <w:rsid w:val="00641F60"/>
    <w:rsid w:val="006422B3"/>
    <w:rsid w:val="0064544F"/>
    <w:rsid w:val="006456A2"/>
    <w:rsid w:val="00651D30"/>
    <w:rsid w:val="00653FCF"/>
    <w:rsid w:val="006557C8"/>
    <w:rsid w:val="00662AAC"/>
    <w:rsid w:val="00664B74"/>
    <w:rsid w:val="00666A68"/>
    <w:rsid w:val="0066799B"/>
    <w:rsid w:val="006726CF"/>
    <w:rsid w:val="00673E05"/>
    <w:rsid w:val="00676B8E"/>
    <w:rsid w:val="006823BC"/>
    <w:rsid w:val="0068782C"/>
    <w:rsid w:val="00691411"/>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165F"/>
    <w:rsid w:val="006F2978"/>
    <w:rsid w:val="006F4FB2"/>
    <w:rsid w:val="006F5EF2"/>
    <w:rsid w:val="006F78A0"/>
    <w:rsid w:val="007042F2"/>
    <w:rsid w:val="0070528D"/>
    <w:rsid w:val="0070571D"/>
    <w:rsid w:val="00705770"/>
    <w:rsid w:val="00714BDB"/>
    <w:rsid w:val="00724B42"/>
    <w:rsid w:val="007309EE"/>
    <w:rsid w:val="00731FF0"/>
    <w:rsid w:val="00734FDD"/>
    <w:rsid w:val="0074042C"/>
    <w:rsid w:val="00752E42"/>
    <w:rsid w:val="00755383"/>
    <w:rsid w:val="007554E7"/>
    <w:rsid w:val="007563A3"/>
    <w:rsid w:val="007575D3"/>
    <w:rsid w:val="0076264C"/>
    <w:rsid w:val="0076458E"/>
    <w:rsid w:val="00766F70"/>
    <w:rsid w:val="00770512"/>
    <w:rsid w:val="00772025"/>
    <w:rsid w:val="00772337"/>
    <w:rsid w:val="00772F99"/>
    <w:rsid w:val="00782879"/>
    <w:rsid w:val="00784EEC"/>
    <w:rsid w:val="0078515A"/>
    <w:rsid w:val="00785416"/>
    <w:rsid w:val="007A150E"/>
    <w:rsid w:val="007A34C9"/>
    <w:rsid w:val="007B0096"/>
    <w:rsid w:val="007B0C31"/>
    <w:rsid w:val="007B1B38"/>
    <w:rsid w:val="007B2587"/>
    <w:rsid w:val="007D11BC"/>
    <w:rsid w:val="007D44FF"/>
    <w:rsid w:val="007E5D00"/>
    <w:rsid w:val="007F136C"/>
    <w:rsid w:val="007F2A3E"/>
    <w:rsid w:val="007F3056"/>
    <w:rsid w:val="007F34A4"/>
    <w:rsid w:val="0080077F"/>
    <w:rsid w:val="0080112D"/>
    <w:rsid w:val="00802564"/>
    <w:rsid w:val="00803C61"/>
    <w:rsid w:val="008048CA"/>
    <w:rsid w:val="00806246"/>
    <w:rsid w:val="00806F53"/>
    <w:rsid w:val="008104F1"/>
    <w:rsid w:val="00811F5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5755D"/>
    <w:rsid w:val="008577C8"/>
    <w:rsid w:val="0086330C"/>
    <w:rsid w:val="00864801"/>
    <w:rsid w:val="00870221"/>
    <w:rsid w:val="00870831"/>
    <w:rsid w:val="00874AA8"/>
    <w:rsid w:val="00877280"/>
    <w:rsid w:val="00883909"/>
    <w:rsid w:val="00884023"/>
    <w:rsid w:val="0088580F"/>
    <w:rsid w:val="00890809"/>
    <w:rsid w:val="00890F25"/>
    <w:rsid w:val="008A0DAE"/>
    <w:rsid w:val="008A2C50"/>
    <w:rsid w:val="008A4834"/>
    <w:rsid w:val="008B0EF8"/>
    <w:rsid w:val="008B416A"/>
    <w:rsid w:val="008B4264"/>
    <w:rsid w:val="008B5BA9"/>
    <w:rsid w:val="008B5F6B"/>
    <w:rsid w:val="008B6041"/>
    <w:rsid w:val="008B722B"/>
    <w:rsid w:val="008C012A"/>
    <w:rsid w:val="008C22B4"/>
    <w:rsid w:val="008C6B9F"/>
    <w:rsid w:val="008C7257"/>
    <w:rsid w:val="008C7D7E"/>
    <w:rsid w:val="008D2D3D"/>
    <w:rsid w:val="008D348D"/>
    <w:rsid w:val="008E1F74"/>
    <w:rsid w:val="008E7694"/>
    <w:rsid w:val="008E7759"/>
    <w:rsid w:val="008F379C"/>
    <w:rsid w:val="00901C01"/>
    <w:rsid w:val="0090366D"/>
    <w:rsid w:val="00906237"/>
    <w:rsid w:val="00910619"/>
    <w:rsid w:val="00911A01"/>
    <w:rsid w:val="009134B2"/>
    <w:rsid w:val="009231E7"/>
    <w:rsid w:val="00923ACF"/>
    <w:rsid w:val="00923BBF"/>
    <w:rsid w:val="00924213"/>
    <w:rsid w:val="00926972"/>
    <w:rsid w:val="00926D91"/>
    <w:rsid w:val="00930976"/>
    <w:rsid w:val="00933749"/>
    <w:rsid w:val="0093430F"/>
    <w:rsid w:val="00934440"/>
    <w:rsid w:val="00942110"/>
    <w:rsid w:val="009477A4"/>
    <w:rsid w:val="00950466"/>
    <w:rsid w:val="00953CBA"/>
    <w:rsid w:val="009560F7"/>
    <w:rsid w:val="00956E6D"/>
    <w:rsid w:val="00956F9B"/>
    <w:rsid w:val="009602C8"/>
    <w:rsid w:val="0096132F"/>
    <w:rsid w:val="009632A9"/>
    <w:rsid w:val="00973710"/>
    <w:rsid w:val="00975898"/>
    <w:rsid w:val="00980CDD"/>
    <w:rsid w:val="00990024"/>
    <w:rsid w:val="00992CEC"/>
    <w:rsid w:val="009948EB"/>
    <w:rsid w:val="00996D5F"/>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D1B1C"/>
    <w:rsid w:val="009D5B03"/>
    <w:rsid w:val="009D603D"/>
    <w:rsid w:val="009E25A0"/>
    <w:rsid w:val="009E2F90"/>
    <w:rsid w:val="009E4DFF"/>
    <w:rsid w:val="009F003A"/>
    <w:rsid w:val="009F202D"/>
    <w:rsid w:val="00A02EC3"/>
    <w:rsid w:val="00A041CE"/>
    <w:rsid w:val="00A0449B"/>
    <w:rsid w:val="00A04DE6"/>
    <w:rsid w:val="00A05350"/>
    <w:rsid w:val="00A11477"/>
    <w:rsid w:val="00A1727C"/>
    <w:rsid w:val="00A17FAE"/>
    <w:rsid w:val="00A26D2A"/>
    <w:rsid w:val="00A3087F"/>
    <w:rsid w:val="00A323D0"/>
    <w:rsid w:val="00A4087C"/>
    <w:rsid w:val="00A44F68"/>
    <w:rsid w:val="00A5186E"/>
    <w:rsid w:val="00A54C8F"/>
    <w:rsid w:val="00A5651F"/>
    <w:rsid w:val="00A614BC"/>
    <w:rsid w:val="00A61811"/>
    <w:rsid w:val="00A61C69"/>
    <w:rsid w:val="00A72295"/>
    <w:rsid w:val="00A73767"/>
    <w:rsid w:val="00A76A16"/>
    <w:rsid w:val="00A774E6"/>
    <w:rsid w:val="00A77674"/>
    <w:rsid w:val="00A84F8A"/>
    <w:rsid w:val="00A855A0"/>
    <w:rsid w:val="00A85A8F"/>
    <w:rsid w:val="00A86496"/>
    <w:rsid w:val="00A86F70"/>
    <w:rsid w:val="00A94890"/>
    <w:rsid w:val="00AA3680"/>
    <w:rsid w:val="00AB081B"/>
    <w:rsid w:val="00AB1E1C"/>
    <w:rsid w:val="00AB5CE2"/>
    <w:rsid w:val="00AB680E"/>
    <w:rsid w:val="00AC2D59"/>
    <w:rsid w:val="00AC63EC"/>
    <w:rsid w:val="00AC6D5F"/>
    <w:rsid w:val="00AC7552"/>
    <w:rsid w:val="00AC78C0"/>
    <w:rsid w:val="00AD14AF"/>
    <w:rsid w:val="00AD388A"/>
    <w:rsid w:val="00AD58E2"/>
    <w:rsid w:val="00AD6FC3"/>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2173A"/>
    <w:rsid w:val="00B240F8"/>
    <w:rsid w:val="00B401C3"/>
    <w:rsid w:val="00B42AF4"/>
    <w:rsid w:val="00B47137"/>
    <w:rsid w:val="00B47D3E"/>
    <w:rsid w:val="00B50AB8"/>
    <w:rsid w:val="00B554A0"/>
    <w:rsid w:val="00B63E8B"/>
    <w:rsid w:val="00B70958"/>
    <w:rsid w:val="00B7693A"/>
    <w:rsid w:val="00B8064A"/>
    <w:rsid w:val="00B80D32"/>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6DA7"/>
    <w:rsid w:val="00C10D6E"/>
    <w:rsid w:val="00C10F43"/>
    <w:rsid w:val="00C12E01"/>
    <w:rsid w:val="00C206E0"/>
    <w:rsid w:val="00C23217"/>
    <w:rsid w:val="00C2452C"/>
    <w:rsid w:val="00C32463"/>
    <w:rsid w:val="00C41544"/>
    <w:rsid w:val="00C45752"/>
    <w:rsid w:val="00C457C9"/>
    <w:rsid w:val="00C45F00"/>
    <w:rsid w:val="00C47E54"/>
    <w:rsid w:val="00C52166"/>
    <w:rsid w:val="00C525A2"/>
    <w:rsid w:val="00C536C0"/>
    <w:rsid w:val="00C64CAB"/>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1F18"/>
    <w:rsid w:val="00CE27AE"/>
    <w:rsid w:val="00CE3D2F"/>
    <w:rsid w:val="00CE4B76"/>
    <w:rsid w:val="00CF0FC6"/>
    <w:rsid w:val="00CF1798"/>
    <w:rsid w:val="00CF1A98"/>
    <w:rsid w:val="00D01DBF"/>
    <w:rsid w:val="00D06A5B"/>
    <w:rsid w:val="00D10AE6"/>
    <w:rsid w:val="00D119D9"/>
    <w:rsid w:val="00D13EF4"/>
    <w:rsid w:val="00D173B7"/>
    <w:rsid w:val="00D31B12"/>
    <w:rsid w:val="00D34800"/>
    <w:rsid w:val="00D35CB7"/>
    <w:rsid w:val="00D3729D"/>
    <w:rsid w:val="00D37C42"/>
    <w:rsid w:val="00D43626"/>
    <w:rsid w:val="00D440E8"/>
    <w:rsid w:val="00D46A95"/>
    <w:rsid w:val="00D5371D"/>
    <w:rsid w:val="00D53E92"/>
    <w:rsid w:val="00D55024"/>
    <w:rsid w:val="00D66504"/>
    <w:rsid w:val="00D72F50"/>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42C8"/>
    <w:rsid w:val="00DB4C4D"/>
    <w:rsid w:val="00DB5FA0"/>
    <w:rsid w:val="00DB6845"/>
    <w:rsid w:val="00DB757B"/>
    <w:rsid w:val="00DC50C5"/>
    <w:rsid w:val="00DC72C4"/>
    <w:rsid w:val="00DD4216"/>
    <w:rsid w:val="00DD5335"/>
    <w:rsid w:val="00DD5F04"/>
    <w:rsid w:val="00DD6963"/>
    <w:rsid w:val="00DE114E"/>
    <w:rsid w:val="00DE440A"/>
    <w:rsid w:val="00DE44FF"/>
    <w:rsid w:val="00DE6596"/>
    <w:rsid w:val="00DF4BF5"/>
    <w:rsid w:val="00DF5C95"/>
    <w:rsid w:val="00DF777F"/>
    <w:rsid w:val="00DF7D76"/>
    <w:rsid w:val="00E01226"/>
    <w:rsid w:val="00E12F18"/>
    <w:rsid w:val="00E1414F"/>
    <w:rsid w:val="00E15A19"/>
    <w:rsid w:val="00E24096"/>
    <w:rsid w:val="00E243D2"/>
    <w:rsid w:val="00E27479"/>
    <w:rsid w:val="00E27621"/>
    <w:rsid w:val="00E32FDA"/>
    <w:rsid w:val="00E332E4"/>
    <w:rsid w:val="00E46AE3"/>
    <w:rsid w:val="00E50F71"/>
    <w:rsid w:val="00E52B7C"/>
    <w:rsid w:val="00E6286B"/>
    <w:rsid w:val="00E71813"/>
    <w:rsid w:val="00E72307"/>
    <w:rsid w:val="00E72983"/>
    <w:rsid w:val="00E72F83"/>
    <w:rsid w:val="00E86CDC"/>
    <w:rsid w:val="00EA0E3D"/>
    <w:rsid w:val="00EA16D4"/>
    <w:rsid w:val="00EA720F"/>
    <w:rsid w:val="00EB04D0"/>
    <w:rsid w:val="00EB0B1A"/>
    <w:rsid w:val="00EB54C9"/>
    <w:rsid w:val="00EB6B28"/>
    <w:rsid w:val="00EB7F39"/>
    <w:rsid w:val="00EC35D7"/>
    <w:rsid w:val="00EC4680"/>
    <w:rsid w:val="00EC7059"/>
    <w:rsid w:val="00EE134B"/>
    <w:rsid w:val="00EF4820"/>
    <w:rsid w:val="00F0034B"/>
    <w:rsid w:val="00F01390"/>
    <w:rsid w:val="00F03B49"/>
    <w:rsid w:val="00F057BF"/>
    <w:rsid w:val="00F057F8"/>
    <w:rsid w:val="00F0628D"/>
    <w:rsid w:val="00F065D3"/>
    <w:rsid w:val="00F07904"/>
    <w:rsid w:val="00F14466"/>
    <w:rsid w:val="00F154D9"/>
    <w:rsid w:val="00F15B21"/>
    <w:rsid w:val="00F21426"/>
    <w:rsid w:val="00F216A1"/>
    <w:rsid w:val="00F30952"/>
    <w:rsid w:val="00F311D3"/>
    <w:rsid w:val="00F379B6"/>
    <w:rsid w:val="00F42186"/>
    <w:rsid w:val="00F47772"/>
    <w:rsid w:val="00F55664"/>
    <w:rsid w:val="00F618F1"/>
    <w:rsid w:val="00F63915"/>
    <w:rsid w:val="00F64537"/>
    <w:rsid w:val="00F6629C"/>
    <w:rsid w:val="00F70654"/>
    <w:rsid w:val="00F72863"/>
    <w:rsid w:val="00F77E5D"/>
    <w:rsid w:val="00F8197B"/>
    <w:rsid w:val="00F846E7"/>
    <w:rsid w:val="00F85017"/>
    <w:rsid w:val="00F85698"/>
    <w:rsid w:val="00F85891"/>
    <w:rsid w:val="00F902B9"/>
    <w:rsid w:val="00F91CDB"/>
    <w:rsid w:val="00F92541"/>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uiPriority w:val="34"/>
    <w:qFormat/>
    <w:rsid w:val="00F6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planet.code4lib.org/" TargetMode="External"/><Relationship Id="rId11" Type="http://schemas.openxmlformats.org/officeDocument/2006/relationships/hyperlink" Target="http://code4lib.org/" TargetMode="External"/><Relationship Id="rId12" Type="http://schemas.openxmlformats.org/officeDocument/2006/relationships/hyperlink" Target="http://weaveux.org/" TargetMode="External"/><Relationship Id="rId13" Type="http://schemas.openxmlformats.org/officeDocument/2006/relationships/hyperlink" Target="http://hacklibraryschool.com/" TargetMode="External"/><Relationship Id="rId14" Type="http://schemas.openxmlformats.org/officeDocument/2006/relationships/hyperlink" Target="http://lisnews.org/" TargetMode="External"/><Relationship Id="rId15" Type="http://schemas.openxmlformats.org/officeDocument/2006/relationships/hyperlink" Target="http://www.inthelibrarywiththeleadpipe.org/" TargetMode="External"/><Relationship Id="rId16" Type="http://schemas.openxmlformats.org/officeDocument/2006/relationships/hyperlink" Target="http://scholarlykitchen.sspnet.org/" TargetMode="External"/><Relationship Id="rId17" Type="http://schemas.openxmlformats.org/officeDocument/2006/relationships/hyperlink" Target="http://www.dlib.org/" TargetMode="External"/><Relationship Id="rId18" Type="http://schemas.openxmlformats.org/officeDocument/2006/relationships/hyperlink" Target="http://firstmonday.org/" TargetMode="External"/><Relationship Id="rId19" Type="http://schemas.openxmlformats.org/officeDocument/2006/relationships/hyperlink" Target="http://www.libraryinnovation.org/" TargetMode="External"/><Relationship Id="rId60" Type="http://schemas.openxmlformats.org/officeDocument/2006/relationships/hyperlink" Target="http://www.evolutionoftheweb.com/?hl=en" TargetMode="External"/><Relationship Id="rId61" Type="http://schemas.openxmlformats.org/officeDocument/2006/relationships/hyperlink" Target="http://www.bloomberg.com/graphics/2015-paul-ford-what-is-code/" TargetMode="External"/><Relationship Id="rId62" Type="http://schemas.openxmlformats.org/officeDocument/2006/relationships/hyperlink" Target="http://www.w3.org/Style/LieBos2e/history/Overview.html" TargetMode="External"/><Relationship Id="rId63" Type="http://schemas.openxmlformats.org/officeDocument/2006/relationships/hyperlink" Target="https://www.youtube.com/watch?v=OuWs8jNrbVQ" TargetMode="External"/><Relationship Id="rId64" Type="http://schemas.openxmlformats.org/officeDocument/2006/relationships/hyperlink" Target="http://www.cssbasics.com/" TargetMode="External"/><Relationship Id="rId65" Type="http://schemas.openxmlformats.org/officeDocument/2006/relationships/hyperlink" Target="http://www.w3.org/wiki/CSS/Training/Selectors" TargetMode="External"/><Relationship Id="rId66" Type="http://schemas.openxmlformats.org/officeDocument/2006/relationships/hyperlink" Target="http://howtocenterincss.com/" TargetMode="External"/><Relationship Id="rId67" Type="http://schemas.openxmlformats.org/officeDocument/2006/relationships/hyperlink" Target="https://www.smashingmagazine.com/2011/01/guidelines-for-responsive-web-design/" TargetMode="External"/><Relationship Id="rId68" Type="http://schemas.openxmlformats.org/officeDocument/2006/relationships/hyperlink" Target="http://sixrevisions.com/web_design/comprehensive-guide-saving-images-for-web/" TargetMode="External"/><Relationship Id="rId69" Type="http://schemas.openxmlformats.org/officeDocument/2006/relationships/hyperlink" Target="http://www.dansdata.com/graphics.htm" TargetMode="External"/><Relationship Id="rId120" Type="http://schemas.openxmlformats.org/officeDocument/2006/relationships/hyperlink" Target="http://otherlibrarian.wordpress.com/2008/10/23/what-is-a-database-really-data-storage-for-librarians/" TargetMode="External"/><Relationship Id="rId121" Type="http://schemas.openxmlformats.org/officeDocument/2006/relationships/hyperlink" Target="http://www.databasejournal.com/sqletc/article.php/1469521/Introduction-to-Relational-Databases.htm" TargetMode="External"/><Relationship Id="rId122" Type="http://schemas.openxmlformats.org/officeDocument/2006/relationships/hyperlink" Target="https://newrepublic.com/article/124425/dreamed-perfect-database" TargetMode="External"/><Relationship Id="rId123" Type="http://schemas.openxmlformats.org/officeDocument/2006/relationships/hyperlink" Target="http://docstore.mik.ua/orelly/linux/sql/ch01_01.htm" TargetMode="External"/><Relationship Id="rId124" Type="http://schemas.openxmlformats.org/officeDocument/2006/relationships/hyperlink" Target="https://schoolofdata.org/2013/11/07/sql-databases-vs-excel/" TargetMode="External"/><Relationship Id="rId125" Type="http://schemas.openxmlformats.org/officeDocument/2006/relationships/hyperlink" Target="http://ruthtillman.com/an-introduction-to-sql-for-librarians/" TargetMode="External"/><Relationship Id="rId126" Type="http://schemas.openxmlformats.org/officeDocument/2006/relationships/hyperlink" Target="http://sqlzoo.net/wiki/SQL_Tutorial" TargetMode="External"/><Relationship Id="rId127" Type="http://schemas.openxmlformats.org/officeDocument/2006/relationships/hyperlink" Target="http://www.nybooks.com/articles/2010/10/28/can-we-create-national-digital-library/" TargetMode="External"/><Relationship Id="rId128" Type="http://schemas.openxmlformats.org/officeDocument/2006/relationships/hyperlink" Target="http://libraries.pewinternet.org/2013/01/22/part-5-the-present-and-future-of-libraries/" TargetMode="External"/><Relationship Id="rId129" Type="http://schemas.openxmlformats.org/officeDocument/2006/relationships/hyperlink" Target="https://www.theatlantic.com/technology/archive/2017/04/the-tragedy-of-google-books/523320/" TargetMode="External"/><Relationship Id="rId40" Type="http://schemas.openxmlformats.org/officeDocument/2006/relationships/hyperlink" Target="https://news.ycombinator.com/" TargetMode="External"/><Relationship Id="rId41" Type="http://schemas.openxmlformats.org/officeDocument/2006/relationships/hyperlink" Target="http://www.techdirt.com/" TargetMode="External"/><Relationship Id="rId42" Type="http://schemas.openxmlformats.org/officeDocument/2006/relationships/hyperlink" Target="http://lynda.com/" TargetMode="External"/><Relationship Id="rId90" Type="http://schemas.openxmlformats.org/officeDocument/2006/relationships/hyperlink" Target="http://lj.libraryjournal.com/2015/02/opinion/peer-to-peer-review/marc-linked-data-and-human-computer-asymmetry-peer-to-peer-review/" TargetMode="External"/><Relationship Id="rId91" Type="http://schemas.openxmlformats.org/officeDocument/2006/relationships/hyperlink" Target="http://www.makeuseof.com/tag/api-good-technology-explained/" TargetMode="External"/><Relationship Id="rId92" Type="http://schemas.openxmlformats.org/officeDocument/2006/relationships/hyperlink" Target="http://www.woodstitch.com/resources/what-is-an-api.php" TargetMode="External"/><Relationship Id="rId93" Type="http://schemas.openxmlformats.org/officeDocument/2006/relationships/hyperlink" Target="http://www.ted.com/talks/tim_berners_lee_on_the_next_web.html" TargetMode="External"/><Relationship Id="rId94" Type="http://schemas.openxmlformats.org/officeDocument/2006/relationships/hyperlink" Target="http://www.youtube.com/watch?v=4x_xzT5eF5Q" TargetMode="External"/><Relationship Id="rId95" Type="http://schemas.openxmlformats.org/officeDocument/2006/relationships/hyperlink" Target="http://lodlam.net/2012/08/09/linked-data-for-libraries-video-from-oclc/" TargetMode="External"/><Relationship Id="rId96" Type="http://schemas.openxmlformats.org/officeDocument/2006/relationships/hyperlink" Target="http://ruthtillman.com/introduction-rdf-librarians-metadata/" TargetMode="External"/><Relationship Id="rId101" Type="http://schemas.openxmlformats.org/officeDocument/2006/relationships/hyperlink" Target="https://www.youtube.com/watch?v=bd0lIKVstJg" TargetMode="External"/><Relationship Id="rId102" Type="http://schemas.openxmlformats.org/officeDocument/2006/relationships/hyperlink" Target="http://scholarlykitchen.sspnet.org/2011/03/21/the-vexed-problem-of-libraries-publishers-and-e-books/" TargetMode="External"/><Relationship Id="rId103" Type="http://schemas.openxmlformats.org/officeDocument/2006/relationships/hyperlink" Target="http://agnosticmaybe.wordpress.com/2012/02/10/the-friction-fiction/" TargetMode="External"/><Relationship Id="rId104" Type="http://schemas.openxmlformats.org/officeDocument/2006/relationships/hyperlink" Target="http://lj.libraryjournal.com/2010/07/opinion/ebook-sanity/" TargetMode="External"/><Relationship Id="rId105" Type="http://schemas.openxmlformats.org/officeDocument/2006/relationships/hyperlink" Target="http://www.idealog.com/blog/from-where-i-sit-you-cant-actually-sell-an-ebook" TargetMode="External"/><Relationship Id="rId106" Type="http://schemas.openxmlformats.org/officeDocument/2006/relationships/hyperlink" Target="http://www.istl.org/05-spring/article2.html" TargetMode="External"/><Relationship Id="rId107" Type="http://schemas.openxmlformats.org/officeDocument/2006/relationships/hyperlink" Target="http://www.libsuccess.org/index.php?title=Open_Source_Software" TargetMode="External"/><Relationship Id="rId108" Type="http://schemas.openxmlformats.org/officeDocument/2006/relationships/hyperlink" Target="https://americanlibrariesmagazine.org/2011/09/27/open-source-open-mind/" TargetMode="External"/><Relationship Id="rId109" Type="http://schemas.openxmlformats.org/officeDocument/2006/relationships/hyperlink" Target="https://opensource.com/education/12/3/are-libraries-resisting-open-source" TargetMode="External"/><Relationship Id="rId97" Type="http://schemas.openxmlformats.org/officeDocument/2006/relationships/hyperlink" Target="https://www.lib.umn.edu/copyright/basics" TargetMode="External"/><Relationship Id="rId98" Type="http://schemas.openxmlformats.org/officeDocument/2006/relationships/hyperlink" Target="http://www.idealog.com/blog/libraries-and-publishers-dont-have-symmetrical-interest-in-a-conversation" TargetMode="External"/><Relationship Id="rId99" Type="http://schemas.openxmlformats.org/officeDocument/2006/relationships/hyperlink" Target="http://firstmonday.org/ojs/index.php/fm/article/view/7414/6096" TargetMode="External"/><Relationship Id="rId43" Type="http://schemas.openxmlformats.org/officeDocument/2006/relationships/hyperlink" Target="https://www.nypl.org/collections/articles-databases/lyndacom" TargetMode="External"/><Relationship Id="rId44" Type="http://schemas.openxmlformats.org/officeDocument/2006/relationships/hyperlink" Target="https://www.codecademy.com/" TargetMode="External"/><Relationship Id="rId45" Type="http://schemas.openxmlformats.org/officeDocument/2006/relationships/hyperlink" Target="https://code.org/" TargetMode="External"/><Relationship Id="rId46" Type="http://schemas.openxmlformats.org/officeDocument/2006/relationships/hyperlink" Target="https://www.codeschool.com/" TargetMode="External"/><Relationship Id="rId47" Type="http://schemas.openxmlformats.org/officeDocument/2006/relationships/hyperlink" Target="https://data-lessons.github.io/library-python/" TargetMode="External"/><Relationship Id="rId48" Type="http://schemas.openxmlformats.org/officeDocument/2006/relationships/hyperlink" Target="https://programminghistorian.org/lessons/" TargetMode="External"/><Relationship Id="rId49" Type="http://schemas.openxmlformats.org/officeDocument/2006/relationships/hyperlink" Target="http://www.internetsociety.org/internet/what-internet/history-internet/brief-history-internet" TargetMode="External"/><Relationship Id="rId100" Type="http://schemas.openxmlformats.org/officeDocument/2006/relationships/hyperlink" Target="https://www.youtube.com/watch?v=KqAwj5ssU2c" TargetMode="External"/><Relationship Id="rId20" Type="http://schemas.openxmlformats.org/officeDocument/2006/relationships/hyperlink" Target="http://lj.libraryjournal.com/category/technology/" TargetMode="External"/><Relationship Id="rId21" Type="http://schemas.openxmlformats.org/officeDocument/2006/relationships/hyperlink" Target="https://americanlibrariesmagazine.org/" TargetMode="External"/><Relationship Id="rId22" Type="http://schemas.openxmlformats.org/officeDocument/2006/relationships/hyperlink" Target="http://www.ala.org/transforminglibraries/future" TargetMode="External"/><Relationship Id="rId70" Type="http://schemas.openxmlformats.org/officeDocument/2006/relationships/hyperlink" Target="http://www.digitizationguidelines.gov/guidelines/" TargetMode="External"/><Relationship Id="rId71" Type="http://schemas.openxmlformats.org/officeDocument/2006/relationships/hyperlink" Target="http://www.digitizationguidelines.gov/audio-visual/documents/IP_Fleischhauer_AudioVisual_Reformatting_isqv22no2.pdf" TargetMode="External"/><Relationship Id="rId72" Type="http://schemas.openxmlformats.org/officeDocument/2006/relationships/hyperlink" Target="https://sidbala.com/h-264-is-magic/" TargetMode="External"/><Relationship Id="rId73" Type="http://schemas.openxmlformats.org/officeDocument/2006/relationships/hyperlink" Target="https://medium.freecodecamp.com/how-jpg-works-a4dbd2316f35" TargetMode="External"/><Relationship Id="rId74" Type="http://schemas.openxmlformats.org/officeDocument/2006/relationships/hyperlink" Target="http://infomotions.com/musings/getting-started/getting-started.pdf" TargetMode="External"/><Relationship Id="rId75" Type="http://schemas.openxmlformats.org/officeDocument/2006/relationships/hyperlink" Target="http://www.infotoday.com/cilmag/sep02/Banerjee.htm" TargetMode="External"/><Relationship Id="rId76" Type="http://schemas.openxmlformats.org/officeDocument/2006/relationships/hyperlink" Target="http://www.tei-c.org/release/doc/tei-p5-doc/en/html/SG.html" TargetMode="External"/><Relationship Id="rId77" Type="http://schemas.openxmlformats.org/officeDocument/2006/relationships/hyperlink" Target="http://www.rpbourret.com/xml/XMLAndDatabases.htm" TargetMode="External"/><Relationship Id="rId78" Type="http://schemas.openxmlformats.org/officeDocument/2006/relationships/hyperlink" Target="http://www.elated.com/articles/json-basics/" TargetMode="External"/><Relationship Id="rId79" Type="http://schemas.openxmlformats.org/officeDocument/2006/relationships/hyperlink" Target="http://lj.libraryjournal.com/2010/01/opinion/aaron-schmidt/new-column-launch-the-user-experience/" TargetMode="External"/><Relationship Id="rId23" Type="http://schemas.openxmlformats.org/officeDocument/2006/relationships/hyperlink" Target="https://lists.clir.org/cgi-bin/wa?A0=CODE4LIB" TargetMode="External"/><Relationship Id="rId24" Type="http://schemas.openxmlformats.org/officeDocument/2006/relationships/hyperlink" Target="http://currentcites.org/" TargetMode="External"/><Relationship Id="rId25" Type="http://schemas.openxmlformats.org/officeDocument/2006/relationships/hyperlink" Target="http://www.oclc.org/research/publications/newsletters/abovethefold.html" TargetMode="External"/><Relationship Id="rId26" Type="http://schemas.openxmlformats.org/officeDocument/2006/relationships/hyperlink" Target="http://lj.libraryjournal.com/newsletters/" TargetMode="External"/><Relationship Id="rId27" Type="http://schemas.openxmlformats.org/officeDocument/2006/relationships/hyperlink" Target="http://openparen.club/" TargetMode="External"/><Relationship Id="rId28" Type="http://schemas.openxmlformats.org/officeDocument/2006/relationships/hyperlink" Target="https://soundcloud.com/librarybytegeist" TargetMode="External"/><Relationship Id="rId29" Type="http://schemas.openxmlformats.org/officeDocument/2006/relationships/hyperlink" Target="http://cyberpunklibrarian.com/" TargetMode="External"/><Relationship Id="rId130" Type="http://schemas.openxmlformats.org/officeDocument/2006/relationships/hyperlink" Target="https://www.edsurge.com/news/2017-08-10-what-happened-to-google-s-effort-to-scan-millions-of-university-library-books" TargetMode="External"/><Relationship Id="rId131" Type="http://schemas.openxmlformats.org/officeDocument/2006/relationships/hyperlink" Target="http://lj.libraryjournal.com/2012/09/future-of-libraries/by-david-weinberger/" TargetMode="External"/><Relationship Id="rId132" Type="http://schemas.openxmlformats.org/officeDocument/2006/relationships/hyperlink" Target="http://www.sr.ithaka.org/sites/default/files/files/SR_BriefingPaper_Anderson.pdf" TargetMode="External"/><Relationship Id="rId133" Type="http://schemas.openxmlformats.org/officeDocument/2006/relationships/hyperlink" Target="https://www.sfmoma.org/read/how-do-institutional-philosophies-manifest-online-collections/" TargetMode="External"/><Relationship Id="rId134" Type="http://schemas.openxmlformats.org/officeDocument/2006/relationships/hyperlink" Target="http://ascii.textfiles.com/archives/4285" TargetMode="External"/><Relationship Id="rId135" Type="http://schemas.openxmlformats.org/officeDocument/2006/relationships/hyperlink" Target="mailto:josh.hadro@gmail.com" TargetMode="External"/><Relationship Id="rId136" Type="http://schemas.openxmlformats.org/officeDocument/2006/relationships/hyperlink" Target="http://www.law.cornell.edu/uscode/text/17/107" TargetMode="External"/><Relationship Id="rId137" Type="http://schemas.openxmlformats.org/officeDocument/2006/relationships/hyperlink" Target="http://www.law.cornell.edu/uscode/text/17/106" TargetMode="External"/><Relationship Id="rId138" Type="http://schemas.openxmlformats.org/officeDocument/2006/relationships/hyperlink" Target="http://www.law.cornell.edu/uscode/text/17/106A" TargetMode="External"/><Relationship Id="rId139" Type="http://schemas.openxmlformats.org/officeDocument/2006/relationships/hyperlink" Target="http://lj.libraryjournal.com/2012/06/shows-events/ala/fair-use-panel-cautions-against-adopting-georgia-state-ruling-as-definitive-ala-annual-201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sh.hadro@gmail.com" TargetMode="External"/><Relationship Id="rId6" Type="http://schemas.openxmlformats.org/officeDocument/2006/relationships/hyperlink" Target="mailto:techtuto@pratt.edu" TargetMode="External"/><Relationship Id="rId7" Type="http://schemas.openxmlformats.org/officeDocument/2006/relationships/hyperlink" Target="https://public.etherpad-mozilla.org/p/lis654fa17-1" TargetMode="External"/><Relationship Id="rId8" Type="http://schemas.openxmlformats.org/officeDocument/2006/relationships/hyperlink" Target="https://lis654fa17.wordpress.com/" TargetMode="External"/><Relationship Id="rId9" Type="http://schemas.openxmlformats.org/officeDocument/2006/relationships/hyperlink" Target="https://twitter.com/search?q=LIS654" TargetMode="External"/><Relationship Id="rId50" Type="http://schemas.openxmlformats.org/officeDocument/2006/relationships/hyperlink" Target="http://www.w3.org/History.html" TargetMode="External"/><Relationship Id="rId51" Type="http://schemas.openxmlformats.org/officeDocument/2006/relationships/hyperlink" Target="http://www.theatlantic.com/magazine/archive/1945/07/as-we-may-think/303881/?single_page=true" TargetMode="External"/><Relationship Id="rId52" Type="http://schemas.openxmlformats.org/officeDocument/2006/relationships/hyperlink" Target="http://www.newyorker.com/magazine/2015/01/26/cobweb" TargetMode="External"/><Relationship Id="rId53" Type="http://schemas.openxmlformats.org/officeDocument/2006/relationships/hyperlink" Target="https://recompilermag.com/issues/issue-4/women-in-programming-erasure-and-visibility/" TargetMode="External"/><Relationship Id="rId54" Type="http://schemas.openxmlformats.org/officeDocument/2006/relationships/hyperlink" Target="http://www.w3.org/People/Raggett/book4/ch02.html" TargetMode="External"/><Relationship Id="rId55" Type="http://schemas.openxmlformats.org/officeDocument/2006/relationships/hyperlink" Target="http://www.alistapart.com/articles/a-brief-history-of-markup/" TargetMode="External"/><Relationship Id="rId56" Type="http://schemas.openxmlformats.org/officeDocument/2006/relationships/hyperlink" Target="http://coding.smashingmagazine.com/2009/07/16/html5-and-the-future-of-the-web/" TargetMode="External"/><Relationship Id="rId57" Type="http://schemas.openxmlformats.org/officeDocument/2006/relationships/hyperlink" Target="http://www.htmldog.com/guides/html/beginner/" TargetMode="External"/><Relationship Id="rId58" Type="http://schemas.openxmlformats.org/officeDocument/2006/relationships/hyperlink" Target="http://www.newyorker.com/tech/elements/group-rules-web" TargetMode="External"/><Relationship Id="rId59" Type="http://schemas.openxmlformats.org/officeDocument/2006/relationships/hyperlink" Target="https://arstechnica.co.uk/information-technology/2017/02/future-of-the-www-timbl-drm/" TargetMode="External"/><Relationship Id="rId110" Type="http://schemas.openxmlformats.org/officeDocument/2006/relationships/hyperlink" Target="http://lj.libraryjournal.com/2008/11/ljarchives/a-primer-in-risk/" TargetMode="External"/><Relationship Id="rId111" Type="http://schemas.openxmlformats.org/officeDocument/2006/relationships/hyperlink" Target="http://academicworks.cuny.edu/cgi/viewcontent.cgi?article=1034&amp;context=jj_pubs" TargetMode="External"/><Relationship Id="rId112" Type="http://schemas.openxmlformats.org/officeDocument/2006/relationships/hyperlink" Target="https://www.libsuccess.org/index.php?title=Content_Management_Systems_(CMS)" TargetMode="External"/><Relationship Id="rId113" Type="http://schemas.openxmlformats.org/officeDocument/2006/relationships/hyperlink" Target="https://americanlibrariesmagazine.org/2017/05/01/library-systems-report-2017/" TargetMode="External"/><Relationship Id="rId114" Type="http://schemas.openxmlformats.org/officeDocument/2006/relationships/hyperlink" Target="http://lj.libraryjournal.com/2017/04/technology/open-future-library-systems-landscape-2017" TargetMode="External"/><Relationship Id="rId115" Type="http://schemas.openxmlformats.org/officeDocument/2006/relationships/hyperlink" Target="http://web.archive.org/web/20091001235807/http://www.alatechsource.org/blog/2006/05/how-opacs-suck-part-3-the-big-picture.html" TargetMode="External"/><Relationship Id="rId116" Type="http://schemas.openxmlformats.org/officeDocument/2006/relationships/hyperlink" Target="http://kcoyle.net/catcon.html" TargetMode="External"/><Relationship Id="rId117" Type="http://schemas.openxmlformats.org/officeDocument/2006/relationships/hyperlink" Target="https://blogs.loc.gov/digitalpreservation/2012/10/dams-vs-lams-its-on/" TargetMode="External"/><Relationship Id="rId118" Type="http://schemas.openxmlformats.org/officeDocument/2006/relationships/hyperlink" Target="http://www.educause.edu/ero/article/case-building-digital-preservation-network" TargetMode="External"/><Relationship Id="rId119" Type="http://schemas.openxmlformats.org/officeDocument/2006/relationships/hyperlink" Target="https://blogs.loc.gov/digitalpreservation/2013/08/analysis-of-current-digital-preservation-policies-archives-libraries-and-museums/" TargetMode="External"/><Relationship Id="rId30" Type="http://schemas.openxmlformats.org/officeDocument/2006/relationships/hyperlink" Target="https://libux.co/podcast/" TargetMode="External"/><Relationship Id="rId31" Type="http://schemas.openxmlformats.org/officeDocument/2006/relationships/hyperlink" Target="http://arstechnica.com/" TargetMode="External"/><Relationship Id="rId32" Type="http://schemas.openxmlformats.org/officeDocument/2006/relationships/hyperlink" Target="http://www.pewinternet.org/" TargetMode="External"/><Relationship Id="rId33" Type="http://schemas.openxmlformats.org/officeDocument/2006/relationships/hyperlink" Target="http://www.theverge.com/" TargetMode="External"/><Relationship Id="rId34" Type="http://schemas.openxmlformats.org/officeDocument/2006/relationships/hyperlink" Target="http://www.theatlantic.com/technology/" TargetMode="External"/><Relationship Id="rId35" Type="http://schemas.openxmlformats.org/officeDocument/2006/relationships/hyperlink" Target="http://www.nytimes.com/pages/technology/" TargetMode="External"/><Relationship Id="rId36" Type="http://schemas.openxmlformats.org/officeDocument/2006/relationships/hyperlink" Target="http://www.newyorker.com/magazine/annals-of-technology" TargetMode="External"/><Relationship Id="rId37" Type="http://schemas.openxmlformats.org/officeDocument/2006/relationships/hyperlink" Target="http://metafilter.com" TargetMode="External"/><Relationship Id="rId38" Type="http://schemas.openxmlformats.org/officeDocument/2006/relationships/hyperlink" Target="http://chronicle.com/section/Technology/30/" TargetMode="External"/><Relationship Id="rId39" Type="http://schemas.openxmlformats.org/officeDocument/2006/relationships/hyperlink" Target="http://www.insidehighered.com/news/focus/technology" TargetMode="External"/><Relationship Id="rId80" Type="http://schemas.openxmlformats.org/officeDocument/2006/relationships/hyperlink" Target="http://lj.libraryjournal.com/category/opinion/aaron-schmidt/" TargetMode="External"/><Relationship Id="rId81" Type="http://schemas.openxmlformats.org/officeDocument/2006/relationships/hyperlink" Target="http://alistapart.com/article/connected-ux" TargetMode="External"/><Relationship Id="rId82" Type="http://schemas.openxmlformats.org/officeDocument/2006/relationships/hyperlink" Target="http://www.webstyleguide.com/wsg3/2-universal-usability/index.html" TargetMode="External"/><Relationship Id="rId83" Type="http://schemas.openxmlformats.org/officeDocument/2006/relationships/hyperlink" Target="https://alistapart.com/article/usability-testing-demystified" TargetMode="External"/><Relationship Id="rId84" Type="http://schemas.openxmlformats.org/officeDocument/2006/relationships/hyperlink" Target="http://www.olis.ri.gov/services/ce/presentation/SJW-SignageDesignGuidelines.pdf" TargetMode="External"/><Relationship Id="rId85" Type="http://schemas.openxmlformats.org/officeDocument/2006/relationships/hyperlink" Target="https://the-pastry-box-project.net/anne-gibson/2014-July-31" TargetMode="External"/><Relationship Id="rId86" Type="http://schemas.openxmlformats.org/officeDocument/2006/relationships/hyperlink" Target="http://www.libsuccess.org/Website_Design" TargetMode="External"/><Relationship Id="rId87" Type="http://schemas.openxmlformats.org/officeDocument/2006/relationships/hyperlink" Target="http://www.libsuccess.org/Website_Design" TargetMode="External"/><Relationship Id="rId88" Type="http://schemas.openxmlformats.org/officeDocument/2006/relationships/hyperlink" Target="https://css-tricks.com/the-difference-between-responsive-and-adaptive-design/" TargetMode="External"/><Relationship Id="rId89" Type="http://schemas.openxmlformats.org/officeDocument/2006/relationships/hyperlink" Target="https://www.fastcodesign.com/3038367/9-gifs-that-explain-responsive-design-brilliantly-2" TargetMode="External"/><Relationship Id="rId140" Type="http://schemas.openxmlformats.org/officeDocument/2006/relationships/hyperlink" Target="http://www.copyright.gov/fls/fl102.html" TargetMode="External"/><Relationship Id="rId141" Type="http://schemas.openxmlformats.org/officeDocument/2006/relationships/hyperlink" Target="http://fairuse.stanford.edu/Copyright_and_Fair_Use_Overview/chapter9/9-b.html" TargetMode="External"/><Relationship Id="rId142" Type="http://schemas.openxmlformats.org/officeDocument/2006/relationships/fontTable" Target="fontTable.xml"/><Relationship Id="rId1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19</Pages>
  <Words>5938</Words>
  <Characters>33850</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39709</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125</cp:revision>
  <cp:lastPrinted>2011-09-19T16:51:00Z</cp:lastPrinted>
  <dcterms:created xsi:type="dcterms:W3CDTF">2015-12-03T15:50:00Z</dcterms:created>
  <dcterms:modified xsi:type="dcterms:W3CDTF">2017-08-30T20:09:00Z</dcterms:modified>
</cp:coreProperties>
</file>