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05924967"/>
        <w:docPartObj>
          <w:docPartGallery w:val="Cover Pages"/>
          <w:docPartUnique/>
        </w:docPartObj>
      </w:sdtPr>
      <w:sdtEndPr/>
      <w:sdtContent>
        <w:p w:rsidR="000E3085" w:rsidRDefault="000E3085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tâ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tâ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tâ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E3085" w:rsidRDefault="000E3085" w:rsidP="00D04B80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1°DS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tâ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E3085" w:rsidRDefault="000E3085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0E3085" w:rsidRDefault="002639A3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Hadryan Santos</w:t>
                                  </w:r>
                                </w:p>
                                <w:p w:rsidR="00CA2DB3" w:rsidRDefault="00CA2DB3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João Mac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Fadden</w:t>
                                  </w:r>
                                  <w:proofErr w:type="spellEnd"/>
                                </w:p>
                                <w:p w:rsidR="002639A3" w:rsidRDefault="002639A3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Profa°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Sandra Sarro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Empres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0E3085" w:rsidRDefault="000E3085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ETEC Dep. Ary de Camargo Pedroso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3-30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E3085" w:rsidRDefault="000E3085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30/3/2023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">
                    <v:rect id="Retâ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tâ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" fillcolor="#747070 [1614]" stroked="f" strokecolor="#d8d8d8"/>
                    <v:rect id="Retâ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0E3085" w:rsidRDefault="000E3085" w:rsidP="00D04B80">
                            <w:pPr>
                              <w:pStyle w:val="SemEspaament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1°DS</w:t>
                            </w:r>
                          </w:p>
                        </w:txbxContent>
                      </v:textbox>
                    </v:rect>
                    <v:rect id="Retâ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0E3085" w:rsidRDefault="000E3085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0E3085" w:rsidRDefault="002639A3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Hadryan Santos</w:t>
                            </w:r>
                          </w:p>
                          <w:p w:rsidR="00CA2DB3" w:rsidRDefault="00CA2DB3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João Mac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Fadden</w:t>
                            </w:r>
                            <w:proofErr w:type="spellEnd"/>
                          </w:p>
                          <w:p w:rsidR="002639A3" w:rsidRDefault="002639A3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Profa°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Sandra Sarro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Empres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0E3085" w:rsidRDefault="000E3085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ETEC Dep. Ary de Camargo Pedroso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3-30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E3085" w:rsidRDefault="000E3085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30/3/2023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0E3085" w:rsidRDefault="00CA2DB3"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15B2B7B" wp14:editId="51A004D2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2676525</wp:posOffset>
                    </wp:positionV>
                    <wp:extent cx="5314950" cy="640080"/>
                    <wp:effectExtent l="0" t="0" r="19050" b="17145"/>
                    <wp:wrapNone/>
                    <wp:docPr id="463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149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E3085" w:rsidRDefault="000E3085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Atividade avaliativa</w:t>
                                    </w:r>
                                    <w:r w:rsidR="00CA2DB3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- APS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15B2B7B" id="Retângulo 16" o:spid="_x0000_s1031" style="position:absolute;margin-left:0;margin-top:210.75pt;width:418.5pt;height:50.4pt;z-index:251661312;visibility:visible;mso-wrap-style:square;mso-width-percent: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E3085" w:rsidRDefault="000E3085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Atividade avaliativa</w:t>
                              </w:r>
                              <w:r w:rsidR="00CA2DB3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- APS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E3085">
            <w:rPr>
              <w:noProof/>
              <w:lang w:eastAsia="pt-BR"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2544381</wp:posOffset>
                </wp:positionH>
                <wp:positionV relativeFrom="page">
                  <wp:posOffset>3495675</wp:posOffset>
                </wp:positionV>
                <wp:extent cx="4443234" cy="3702695"/>
                <wp:effectExtent l="0" t="0" r="0" b="0"/>
                <wp:wrapNone/>
                <wp:docPr id="46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3234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E3085">
            <w:br w:type="page"/>
          </w:r>
        </w:p>
      </w:sdtContent>
    </w:sdt>
    <w:p w:rsidR="00CA2DB3" w:rsidRDefault="00CA2DB3" w:rsidP="00CA2DB3">
      <w:pPr>
        <w:spacing w:line="240" w:lineRule="auto"/>
        <w:jc w:val="center"/>
        <w:rPr>
          <w:b/>
          <w:color w:val="7030A0"/>
          <w:sz w:val="48"/>
          <w:szCs w:val="48"/>
        </w:rPr>
      </w:pPr>
      <w:r w:rsidRPr="00CA2DB3">
        <w:rPr>
          <w:b/>
          <w:color w:val="7030A0"/>
          <w:sz w:val="48"/>
          <w:szCs w:val="48"/>
        </w:rPr>
        <w:lastRenderedPageBreak/>
        <w:t xml:space="preserve">1° </w:t>
      </w:r>
      <w:r w:rsidR="00D04B80">
        <w:rPr>
          <w:b/>
          <w:color w:val="7030A0"/>
          <w:sz w:val="48"/>
          <w:szCs w:val="48"/>
        </w:rPr>
        <w:t xml:space="preserve">Reformulação </w:t>
      </w:r>
    </w:p>
    <w:p w:rsidR="00D04B80" w:rsidRPr="00216F1E" w:rsidRDefault="00D04B80" w:rsidP="005E337E">
      <w:pPr>
        <w:spacing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216F1E">
        <w:rPr>
          <w:rFonts w:ascii="Arial" w:hAnsi="Arial" w:cs="Arial"/>
          <w:color w:val="000000" w:themeColor="text1"/>
          <w:sz w:val="32"/>
          <w:szCs w:val="32"/>
        </w:rPr>
        <w:t>Para resolver este p</w:t>
      </w:r>
      <w:r w:rsidR="005E337E" w:rsidRPr="00216F1E">
        <w:rPr>
          <w:rFonts w:ascii="Arial" w:hAnsi="Arial" w:cs="Arial"/>
          <w:color w:val="000000" w:themeColor="text1"/>
          <w:sz w:val="32"/>
          <w:szCs w:val="32"/>
        </w:rPr>
        <w:t xml:space="preserve">roblema eu colocaria o número e </w:t>
      </w:r>
      <w:r w:rsidRPr="00216F1E">
        <w:rPr>
          <w:rFonts w:ascii="Arial" w:hAnsi="Arial" w:cs="Arial"/>
          <w:color w:val="000000" w:themeColor="text1"/>
          <w:sz w:val="32"/>
          <w:szCs w:val="32"/>
        </w:rPr>
        <w:t xml:space="preserve">e-mail dos programadores assim os consumidores do site poderiam realizar suas críticas, </w:t>
      </w:r>
      <w:r w:rsidR="006C4446" w:rsidRPr="00216F1E">
        <w:rPr>
          <w:rFonts w:ascii="Arial" w:hAnsi="Arial" w:cs="Arial"/>
          <w:color w:val="000000" w:themeColor="text1"/>
          <w:sz w:val="32"/>
          <w:szCs w:val="32"/>
        </w:rPr>
        <w:t>perguntas ou sugestões</w:t>
      </w:r>
    </w:p>
    <w:p w:rsidR="006C4446" w:rsidRPr="00216F1E" w:rsidRDefault="006C4446" w:rsidP="00216F1E">
      <w:pPr>
        <w:spacing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216F1E">
        <w:rPr>
          <w:rFonts w:ascii="Arial" w:hAnsi="Arial" w:cs="Arial"/>
          <w:color w:val="000000" w:themeColor="text1"/>
          <w:sz w:val="32"/>
          <w:szCs w:val="32"/>
        </w:rPr>
        <w:t>Também poderia ser criado um chat dentro do site onde os consumidores conversariam</w:t>
      </w:r>
      <w:r w:rsidR="00216F1E" w:rsidRPr="00216F1E">
        <w:rPr>
          <w:rFonts w:ascii="Arial" w:hAnsi="Arial" w:cs="Arial"/>
          <w:color w:val="000000" w:themeColor="text1"/>
          <w:sz w:val="32"/>
          <w:szCs w:val="32"/>
        </w:rPr>
        <w:t xml:space="preserve"> com os programadores do mesmo.</w:t>
      </w:r>
    </w:p>
    <w:p w:rsidR="006C4446" w:rsidRDefault="006C4446" w:rsidP="006C4446">
      <w:pPr>
        <w:spacing w:line="240" w:lineRule="auto"/>
        <w:ind w:left="720"/>
        <w:jc w:val="center"/>
        <w:rPr>
          <w:rFonts w:cstheme="minorHAnsi"/>
          <w:color w:val="7030A0"/>
          <w:sz w:val="48"/>
          <w:szCs w:val="28"/>
        </w:rPr>
      </w:pPr>
      <w:r w:rsidRPr="006C4446">
        <w:rPr>
          <w:rFonts w:cstheme="minorHAnsi"/>
          <w:color w:val="7030A0"/>
          <w:sz w:val="48"/>
          <w:szCs w:val="28"/>
        </w:rPr>
        <w:t xml:space="preserve">2º Reformulação </w:t>
      </w:r>
    </w:p>
    <w:p w:rsidR="005E337E" w:rsidRPr="00216F1E" w:rsidRDefault="005E337E" w:rsidP="005E337E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216F1E">
        <w:rPr>
          <w:rFonts w:ascii="Arial" w:hAnsi="Arial" w:cs="Arial"/>
          <w:color w:val="000000" w:themeColor="text1"/>
          <w:sz w:val="28"/>
          <w:szCs w:val="28"/>
        </w:rPr>
        <w:t>Tentaria contratar novas pessoas para deixar o ambiente mais profissional também seria mais rígido exigindo mais dos funcionários da empresa.</w:t>
      </w:r>
    </w:p>
    <w:p w:rsidR="005E337E" w:rsidRPr="00216F1E" w:rsidRDefault="005E337E" w:rsidP="005E337E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216F1E">
        <w:rPr>
          <w:rFonts w:ascii="Arial" w:hAnsi="Arial" w:cs="Arial"/>
          <w:color w:val="000000" w:themeColor="text1"/>
          <w:sz w:val="28"/>
          <w:szCs w:val="28"/>
        </w:rPr>
        <w:t>Após isso para solucionar o problema da organização procuraria formas fáceis e eficazes de o</w:t>
      </w:r>
      <w:r w:rsidR="00216F1E" w:rsidRPr="00216F1E">
        <w:rPr>
          <w:rFonts w:ascii="Arial" w:hAnsi="Arial" w:cs="Arial"/>
          <w:color w:val="000000" w:themeColor="text1"/>
          <w:sz w:val="28"/>
          <w:szCs w:val="28"/>
        </w:rPr>
        <w:t>rganização em outros sites da internet, além de mudar a cor do site para alguma cor que desse ar de profissionalismo e que deixasse os consumidores focados no conteúdo.</w:t>
      </w:r>
    </w:p>
    <w:p w:rsidR="00216F1E" w:rsidRPr="00216F1E" w:rsidRDefault="00216F1E" w:rsidP="005E337E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216F1E">
        <w:rPr>
          <w:rFonts w:ascii="Arial" w:hAnsi="Arial" w:cs="Arial"/>
          <w:color w:val="000000" w:themeColor="text1"/>
          <w:sz w:val="28"/>
          <w:szCs w:val="28"/>
        </w:rPr>
        <w:t>E por último realizaria a criação de um novo banco de dados, assim os problemas de login e comunicação seriam resolvidos.</w:t>
      </w:r>
    </w:p>
    <w:p w:rsidR="00216F1E" w:rsidRDefault="00216F1E" w:rsidP="005E337E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216F1E" w:rsidRDefault="00216F1E" w:rsidP="00216F1E">
      <w:pPr>
        <w:spacing w:line="240" w:lineRule="auto"/>
        <w:jc w:val="center"/>
        <w:rPr>
          <w:rFonts w:cstheme="minorHAnsi"/>
          <w:color w:val="7030A0"/>
          <w:sz w:val="48"/>
          <w:szCs w:val="28"/>
        </w:rPr>
      </w:pPr>
      <w:r>
        <w:rPr>
          <w:rFonts w:cstheme="minorHAnsi"/>
          <w:color w:val="7030A0"/>
          <w:sz w:val="48"/>
          <w:szCs w:val="28"/>
        </w:rPr>
        <w:t>3º Reformulação</w:t>
      </w:r>
    </w:p>
    <w:p w:rsidR="002D6F6F" w:rsidRPr="00CA50F1" w:rsidRDefault="002D6F6F" w:rsidP="002D6F6F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CA50F1">
        <w:rPr>
          <w:rFonts w:ascii="Arial" w:hAnsi="Arial" w:cs="Arial"/>
          <w:color w:val="000000" w:themeColor="text1"/>
          <w:sz w:val="28"/>
          <w:szCs w:val="28"/>
        </w:rPr>
        <w:t xml:space="preserve">Para estética do site deverá ser </w:t>
      </w:r>
      <w:r w:rsidR="00CA50F1" w:rsidRPr="00CA50F1">
        <w:rPr>
          <w:rFonts w:ascii="Arial" w:hAnsi="Arial" w:cs="Arial"/>
          <w:color w:val="000000" w:themeColor="text1"/>
          <w:sz w:val="28"/>
          <w:szCs w:val="28"/>
        </w:rPr>
        <w:t>usada</w:t>
      </w:r>
      <w:r w:rsidR="00925862" w:rsidRPr="00CA50F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CA50F1">
        <w:rPr>
          <w:rFonts w:ascii="Arial" w:hAnsi="Arial" w:cs="Arial"/>
          <w:color w:val="000000" w:themeColor="text1"/>
          <w:sz w:val="28"/>
          <w:szCs w:val="28"/>
        </w:rPr>
        <w:t>cores vividas e que passem o ar realmente de uma escola</w:t>
      </w:r>
      <w:r w:rsidR="00CA50F1">
        <w:rPr>
          <w:rFonts w:ascii="Arial" w:hAnsi="Arial" w:cs="Arial"/>
          <w:color w:val="000000" w:themeColor="text1"/>
          <w:sz w:val="28"/>
          <w:szCs w:val="28"/>
        </w:rPr>
        <w:t>, além da escrita mais fácil para todos.</w:t>
      </w:r>
    </w:p>
    <w:p w:rsidR="00933E94" w:rsidRPr="00CA50F1" w:rsidRDefault="00933E94" w:rsidP="002D6F6F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CA50F1">
        <w:rPr>
          <w:rFonts w:ascii="Arial" w:hAnsi="Arial" w:cs="Arial"/>
          <w:color w:val="000000" w:themeColor="text1"/>
          <w:sz w:val="28"/>
          <w:szCs w:val="28"/>
        </w:rPr>
        <w:t xml:space="preserve">Para localizar as demandas dos alunos o site </w:t>
      </w:r>
      <w:r w:rsidR="00CA50F1" w:rsidRPr="00CA50F1">
        <w:rPr>
          <w:rFonts w:ascii="Arial" w:hAnsi="Arial" w:cs="Arial"/>
          <w:color w:val="000000" w:themeColor="text1"/>
          <w:sz w:val="28"/>
          <w:szCs w:val="28"/>
        </w:rPr>
        <w:t>deverá</w:t>
      </w:r>
      <w:r w:rsidRPr="00CA50F1">
        <w:rPr>
          <w:rFonts w:ascii="Arial" w:hAnsi="Arial" w:cs="Arial"/>
          <w:color w:val="000000" w:themeColor="text1"/>
          <w:sz w:val="28"/>
          <w:szCs w:val="28"/>
        </w:rPr>
        <w:t xml:space="preserve"> ser distribuído em tópicos </w:t>
      </w:r>
      <w:r w:rsidR="00CA50F1" w:rsidRPr="00CA50F1">
        <w:rPr>
          <w:rFonts w:ascii="Arial" w:hAnsi="Arial" w:cs="Arial"/>
          <w:color w:val="000000" w:themeColor="text1"/>
          <w:sz w:val="28"/>
          <w:szCs w:val="28"/>
        </w:rPr>
        <w:t>ou abas criadas dentro do site, onde eles poderiam realizar atividades, ver o boletim, contribuir com a escola, etc...</w:t>
      </w:r>
    </w:p>
    <w:p w:rsidR="00CA50F1" w:rsidRDefault="00CA50F1" w:rsidP="002D6F6F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CA50F1">
        <w:rPr>
          <w:rFonts w:ascii="Arial" w:hAnsi="Arial" w:cs="Arial"/>
          <w:color w:val="000000" w:themeColor="text1"/>
          <w:sz w:val="28"/>
          <w:szCs w:val="28"/>
        </w:rPr>
        <w:t>Para os login particulares seria criado um banco de dados especificamente para isso, assim como um banco de dados para verificar as notas dos alunos e os que tiverem com o boletim acima de 9.0 terão bolsas de estudos.</w:t>
      </w:r>
    </w:p>
    <w:p w:rsidR="00C82CA6" w:rsidRPr="00CA50F1" w:rsidRDefault="00C82CA6" w:rsidP="002D6F6F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Também</w:t>
      </w:r>
      <w:bookmarkStart w:id="0" w:name="_GoBack"/>
      <w:bookmarkEnd w:id="0"/>
      <w:r>
        <w:rPr>
          <w:rFonts w:ascii="Arial" w:hAnsi="Arial" w:cs="Arial"/>
          <w:color w:val="000000" w:themeColor="text1"/>
          <w:sz w:val="28"/>
          <w:szCs w:val="28"/>
        </w:rPr>
        <w:t xml:space="preserve"> haverá um chat onde os professores falaram com os alunos e tiraram suas duvidas </w:t>
      </w:r>
    </w:p>
    <w:p w:rsidR="00CA50F1" w:rsidRPr="00CA50F1" w:rsidRDefault="00CA50F1" w:rsidP="002D6F6F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CA50F1">
        <w:rPr>
          <w:rFonts w:ascii="Arial" w:hAnsi="Arial" w:cs="Arial"/>
          <w:color w:val="000000" w:themeColor="text1"/>
          <w:sz w:val="28"/>
          <w:szCs w:val="28"/>
        </w:rPr>
        <w:t xml:space="preserve">E por último um local somente para ODS escolhida pela escola </w:t>
      </w:r>
    </w:p>
    <w:p w:rsidR="00216F1E" w:rsidRPr="00CA50F1" w:rsidRDefault="002D6F6F" w:rsidP="002D6F6F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CA50F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:rsidR="00216F1E" w:rsidRPr="00216F1E" w:rsidRDefault="00216F1E" w:rsidP="00216F1E">
      <w:pPr>
        <w:spacing w:line="240" w:lineRule="auto"/>
        <w:jc w:val="center"/>
        <w:rPr>
          <w:rFonts w:ascii="Arial" w:hAnsi="Arial" w:cs="Arial"/>
          <w:color w:val="7030A0"/>
          <w:sz w:val="28"/>
          <w:szCs w:val="28"/>
        </w:rPr>
      </w:pPr>
    </w:p>
    <w:p w:rsidR="005E337E" w:rsidRPr="00216F1E" w:rsidRDefault="005E337E" w:rsidP="005E337E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D04B80" w:rsidRPr="00D04B80" w:rsidRDefault="00D04B80" w:rsidP="005E337E">
      <w:pPr>
        <w:spacing w:line="240" w:lineRule="auto"/>
        <w:rPr>
          <w:rFonts w:ascii="Arial" w:hAnsi="Arial" w:cs="Arial"/>
          <w:sz w:val="36"/>
          <w:szCs w:val="36"/>
        </w:rPr>
      </w:pPr>
    </w:p>
    <w:sectPr w:rsidR="00D04B80" w:rsidRPr="00D04B80" w:rsidSect="000E308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60CF"/>
    <w:multiLevelType w:val="hybridMultilevel"/>
    <w:tmpl w:val="425050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66286"/>
    <w:multiLevelType w:val="hybridMultilevel"/>
    <w:tmpl w:val="E268678E"/>
    <w:lvl w:ilvl="0" w:tplc="189C726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E06FA"/>
    <w:multiLevelType w:val="hybridMultilevel"/>
    <w:tmpl w:val="C55CF7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D60DD"/>
    <w:multiLevelType w:val="hybridMultilevel"/>
    <w:tmpl w:val="84567A6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671DDA"/>
    <w:multiLevelType w:val="hybridMultilevel"/>
    <w:tmpl w:val="08DC63AA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A143C4"/>
    <w:multiLevelType w:val="hybridMultilevel"/>
    <w:tmpl w:val="ADB6D47A"/>
    <w:lvl w:ilvl="0" w:tplc="E83E4BC6">
      <w:start w:val="1"/>
      <w:numFmt w:val="upperRoman"/>
      <w:lvlText w:val="%1."/>
      <w:lvlJc w:val="right"/>
      <w:pPr>
        <w:ind w:left="1440" w:hanging="360"/>
      </w:pPr>
      <w:rPr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85"/>
    <w:rsid w:val="000E3085"/>
    <w:rsid w:val="00216F1E"/>
    <w:rsid w:val="002639A3"/>
    <w:rsid w:val="002D6F6F"/>
    <w:rsid w:val="004C6218"/>
    <w:rsid w:val="005E337E"/>
    <w:rsid w:val="006C4446"/>
    <w:rsid w:val="00925862"/>
    <w:rsid w:val="00933E94"/>
    <w:rsid w:val="00C82CA6"/>
    <w:rsid w:val="00CA2DB3"/>
    <w:rsid w:val="00CA50F1"/>
    <w:rsid w:val="00D04B80"/>
    <w:rsid w:val="00E9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228A"/>
  <w15:chartTrackingRefBased/>
  <w15:docId w15:val="{26283C58-7981-449E-B6FF-61E1CAF0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3085"/>
    <w:rPr>
      <w:color w:val="0563C1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0E3085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E3085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4C6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244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 avaliativa - APS</vt:lpstr>
    </vt:vector>
  </TitlesOfParts>
  <Company>ETEC Dep. Ary de Camargo Pedroso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avaliativa - APS</dc:title>
  <dc:subject/>
  <dc:creator>Amanda  Silva</dc:creator>
  <cp:keywords/>
  <dc:description/>
  <cp:lastModifiedBy>Usuário do Windows</cp:lastModifiedBy>
  <cp:revision>2</cp:revision>
  <dcterms:created xsi:type="dcterms:W3CDTF">2023-03-30T14:09:00Z</dcterms:created>
  <dcterms:modified xsi:type="dcterms:W3CDTF">2023-04-06T15:27:00Z</dcterms:modified>
</cp:coreProperties>
</file>