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Relatorio de Desenvolvimento - Chaotic Dimensions</w:t>
      </w:r>
    </w:p>
    <w:p>
      <w:pPr>
        <w:pStyle w:val="Normal"/>
      </w:pPr>
      <w:r>
        <w:t xml:space="preserve">Documento de acompanhamento do desenvolvimento do mod Chaotic Dimensions, elaborado no ambito da Prova de Aptidao Profissional (PAP). Este relatorio regista, de forma cronologica, todas as alteracoes, adicoes, remocoes, erros e decisoes tecnicas tomadas ao longo do projeto.</w:t>
      </w:r>
    </w:p>
    <w:p>
      <w:pPr>
        <w:pStyle w:val="Heading1"/>
      </w:pPr>
      <w:r>
        <w:t>1. Introducao ao Projeto</w:t>
      </w:r>
    </w:p>
    <w:p>
      <w:pPr>
        <w:pStyle w:val="Normal"/>
      </w:pPr>
      <w:r>
        <w:t xml:space="preserve">O Chaotic Dimensions e um mod original para o jogo Terraria, desenvolvido atraves da plataforma tModLoader. O projeto foi concebido como um universo proprio, distinto de simples pacotes de conteudo, incorporando bosses originais, biomas personalizados e sistemas de progressao ineditos.</w:t>
      </w:r>
    </w:p>
    <w:p>
      <w:pPr>
        <w:pStyle w:val="Normal"/>
      </w:pPr>
      <w:r>
        <w:t xml:space="preserve">O desenvolvimento e realizado em C# e constitui o trabalho central da Prova de Aptidao Profissional. O mod encontra-se na versao 0.2 e o autor identifica-se sob o pseudonimo blueDev.</w:t>
      </w:r>
    </w:p>
    <w:p>
      <w:pPr>
        <w:pStyle w:val="Heading1"/>
      </w:pPr>
      <w:r>
        <w:t>2. Estado Inicial do Projeto - Analise de 11 de Junho de 2026</w:t>
      </w:r>
    </w:p>
    <w:p>
      <w:pPr>
        <w:pStyle w:val="Heading2"/>
      </w:pPr>
      <w:r>
        <w:t>2.1. Bosses Implementados</w:t>
      </w:r>
    </w:p>
    <w:p>
      <w:pPr>
        <w:pStyle w:val="Normal"/>
      </w:pPr>
      <w:r>
        <w:t xml:space="preserve">A data do inicio deste registo, o projeto contava com tres bosses funcionais: Monthra (pre-hardmode, 22 000 HP, dois estados de ataque - HoverVolley e SweepingBurst), Crystaline Devourer (pos-Moon Lord, worm boss segmentado com intro cinematica e arena personalizada) e Alien Kraken (85 000 000 HP, tres fases de combate, sete estados de ataque distintos e sistema de evento completo com suporte a multijogador).</w:t>
      </w:r>
    </w:p>
    <w:p>
      <w:pPr>
        <w:pStyle w:val="Normal"/>
      </w:pPr>
      <w:r>
        <w:t xml:space="preserve">Encontravam-se ainda registados no sistema de gravacao do mundo tres bosses planeados - ChaoticApexOne, ChaoticApexTwo e ChaoticApexThree - sem implementacao de codigo NPC correspondente, representando conteudo previsto para versoes futuras.</w:t>
      </w:r>
    </w:p>
    <w:p>
      <w:pPr>
        <w:pStyle w:val="Heading2"/>
      </w:pPr>
      <w:r>
        <w:t>2.2. Progressao e Conteudo</w:t>
      </w:r>
    </w:p>
    <w:p>
      <w:pPr>
        <w:pStyle w:val="Normal"/>
      </w:pPr>
      <w:r>
        <w:t xml:space="preserve">A cadeia de progressao do mod seguia a seguinte ordem: Monthra (drop: MonthraScale) - Arsenal Rosalita no Shadow Biome - itens Shadow e EclipsedMonthra - Crystaline Devourer (drop: CrystalineTear, armadura CrystalineDevour) - Alien Kraken, que requeria o Crystaline Devourer derrotado. O Bioma Shadow dispunha de geracao de mundo personalizada, NPCs proprios (ShadowSlime, ShadowEye, ShadowWorm, KrakenSquid, Phantasm) e uma linha completa de itens dedicada.</w:t>
      </w:r>
    </w:p>
    <w:p>
      <w:pPr>
        <w:pStyle w:val="Heading2"/>
      </w:pPr>
      <w:r>
        <w:t>2.3. Sistemas e Infraestrutura</w:t>
      </w:r>
    </w:p>
    <w:p>
      <w:pPr>
        <w:pStyle w:val="Normal"/>
      </w:pPr>
      <w:r>
        <w:t xml:space="preserve">O projeto incluia os seguintes sistemas principais: KrakenEventSystem para gestao completa do evento do Kraken (temporizador, intro com titulo, efeitos de tinta no ecra, agitacao de camara, nevoa alienigena, mascara de visao, grau de combate, transicao de fase 2 e sincronizacao em rede), ChaoticDownedBossSystem para persistencia de flags de bosses derrotados por mundo, sistemas de intro e arena para Monthra e Crystaline Devourer, sistema de contagem e geracao do Bioma Shadow, e ChaoticProgressionGate para controlo de progressao.</w:t>
      </w:r>
    </w:p>
    <w:p>
      <w:pPr>
        <w:pStyle w:val="Heading2"/>
      </w:pPr>
      <w:r>
        <w:t>2.4. Conteudo Incompleto e Placeholders</w:t>
      </w:r>
    </w:p>
    <w:p>
      <w:pPr>
        <w:pStyle w:val="Normal"/>
      </w:pPr>
      <w:r>
        <w:t xml:space="preserve">A intro cinematica do Alien Kraken encontrava-se desativada, com as constantes de cutscene definidas como 9999 * 60 no KrakenEventSystem. O conteudo MinecraftLegacy apresentava cerca de trinta sprites de itens e NPCs sem codigo C# correspondente. A localizacao em portugues de Portugal estava parcialmente concluida: o Kraken encontrava-se traduzido, enquanto a maioria dos itens Monthra e Crystaline mantinha as entradas comentadas em ingles.</w:t>
      </w:r>
    </w:p>
    <w:p>
      <w:pPr>
        <w:pStyle w:val="Heading1"/>
      </w:pPr>
      <w:r>
        <w:t>3. Registo de Alteracoes</w:t>
      </w:r>
    </w:p>
    <w:p>
      <w:pPr>
        <w:pStyle w:val="Normal"/>
      </w:pPr>
      <w:r>
        <w:t xml:space="preserve">Esta seccao regista cronologicamente todas as modificacoes efetuadas ao projeto apos o inicio deste acompanhamento. Cada entrada inclui a data, o tipo de alteracao (adicao, modificacao ou remocao), os ficheiros afetados e uma descricao tecnica do trabalho realizado.</w:t>
      </w:r>
    </w:p>
    <w:p>
      <w:pPr>
        <w:pStyle w:val="Heading2"/>
      </w:pPr>
      <w:r>
        <w:t>3.1. Entradas Pendentes</w:t>
      </w:r>
    </w:p>
    <w:p>
      <w:pPr>
        <w:pStyle w:val="Normal"/>
      </w:pPr>
      <w:r>
        <w:t xml:space="preserve">Nenhuma alteracao registada ate ao momento. As entradas serao adicionadas a medida que o desenvolvimento progredir.</w:t>
      </w:r>
    </w:p>
    <w:p>
      <w:pPr>
        <w:pStyle w:val="Heading1"/>
      </w:pPr>
      <w:r>
        <w:t>4. Registo de Erros e Resolucao</w:t>
      </w:r>
    </w:p>
    <w:p>
      <w:pPr>
        <w:pStyle w:val="Normal"/>
      </w:pPr>
      <w:r>
        <w:t xml:space="preserve">Esta seccao documenta todos os erros, falhas de compilacao, crashes e comportamentos inesperados encontrados durante o desenvolvimento, bem como as respetivas resolucoes aplicadas. Cada entrada indica a data, a descricao do erro, o contexto em que ocorreu e a solucao implementada.</w:t>
      </w:r>
    </w:p>
    <w:p>
      <w:pPr>
        <w:pStyle w:val="Heading2"/>
      </w:pPr>
      <w:r>
        <w:t>4.1. Entradas Pendentes</w:t>
      </w:r>
    </w:p>
    <w:p>
      <w:pPr>
        <w:pStyle w:val="Normal"/>
      </w:pPr>
      <w:r>
        <w:t xml:space="preserve">Nenhum erro registado ate ao momento.</w:t>
      </w:r>
    </w:p>
    <w:p>
      <w:pPr>
        <w:pStyle w:val="Heading1"/>
      </w:pPr>
      <w:r>
        <w:t>5. Decisoes Tecnicas e Notas de Desenvolvimento</w:t>
      </w:r>
    </w:p>
    <w:p>
      <w:pPr>
        <w:pStyle w:val="Normal"/>
      </w:pPr>
      <w:r>
        <w:t xml:space="preserve">Esta seccao regista decisoes de arquitetura e implementacao que influenciam a direcao do projeto, incluindo escolhas de design, opcoes descartadas e justificacoes tecnicas relevantes.</w:t>
      </w:r>
    </w:p>
    <w:p>
      <w:pPr>
        <w:pStyle w:val="Heading2"/>
      </w:pPr>
      <w:r>
        <w:t>5.1. Entradas Pendentes</w:t>
      </w:r>
    </w:p>
    <w:p>
      <w:pPr>
        <w:pStyle w:val="Normal"/>
      </w:pPr>
      <w:r>
        <w:t xml:space="preserve">Nenhuma decisao registada ate ao momento.</w:t>
      </w:r>
    </w:p>
    <w:p>
      <w:pPr>
        <w:pStyle w:val="Heading1"/>
      </w:pPr>
      <w:r>
        <w:t>Webgrafia</w:t>
      </w:r>
    </w:p>
    <w:p>
      <w:pPr>
        <w:pStyle w:val="Normal"/>
      </w:pPr>
      <w:r>
        <w:t xml:space="preserve">tModLoader Team. tModLoader - Wiki e documentacao oficial. Acedido em 11 de junho de 2026, em: https://github.com/tModLoader/tModLoader/wiki</w:t>
      </w:r>
    </w:p>
    <w:p>
      <w:pPr>
        <w:pStyle w:val="Normal"/>
      </w:pPr>
      <w:r>
        <w:t xml:space="preserve">Terraria Community Forums. Acedido em 11 de junho de 2026, em: https://forums.terraria.org/</w:t>
      </w:r>
    </w:p>
    <w:sectPr>
      <w:pgSz w:w="11906" w:h="16838"/>
      <w:pgMar w:top="1418" w:right="1701" w:bottom="1418" w:left="1701" w:header="709" w:footer="709"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pt-PT"/>
      </w:rPr>
    </w:rPrDefault>
  </w:docDefaults>
  <w:style w:type="paragraph" w:default="1" w:styleId="Normal">
    <w:name w:val="Normal"/>
    <w:pPr>
      <w:jc w:val="both"/>
      <w:spacing w:after="240" w:line="360" w:lineRule="auto"/>
      <w:ind w:firstLine="340"/>
    </w:pPr>
    <w:rPr>
      <w:rFonts w:ascii="Arial" w:hAnsi="Arial" w:cs="Arial"/>
      <w:sz w:val="22"/>
      <w:szCs w:val="22"/>
    </w:rPr>
  </w:style>
  <w:style w:type="paragraph" w:styleId="Heading1">
    <w:name w:val="heading 1"/>
    <w:basedOn w:val="Normal"/>
    <w:next w:val="Normal"/>
    <w:pPr>
      <w:jc w:val="left"/>
      <w:spacing w:before="240" w:after="240" w:line="360" w:lineRule="auto"/>
      <w:ind w:firstLine="0"/>
      <w:outlineLvl w:val="0"/>
    </w:pPr>
    <w:rPr>
      <w:rFonts w:ascii="Calibri Light" w:hAnsi="Calibri Light" w:cs="Calibri Light"/>
      <w:b w:val="0"/>
      <w:sz w:val="32"/>
      <w:szCs w:val="32"/>
      <w:color w:val="2E74B5"/>
    </w:rPr>
  </w:style>
  <w:style w:type="paragraph" w:styleId="Heading2">
    <w:name w:val="heading 2"/>
    <w:basedOn w:val="Normal"/>
    <w:next w:val="Normal"/>
    <w:pPr>
      <w:jc w:val="left"/>
      <w:spacing w:before="120" w:after="240" w:line="360" w:lineRule="auto"/>
      <w:ind w:firstLine="0"/>
      <w:outlineLvl w:val="1"/>
    </w:pPr>
    <w:rPr>
      <w:rFonts w:ascii="Calibri Light" w:hAnsi="Calibri Light" w:cs="Calibri Light"/>
      <w:b w:val="0"/>
      <w:sz w:val="24"/>
      <w:szCs w:val="24"/>
      <w:color w:val="2E74B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Relatorio PAP - Chaotic Dimensions</dc:title>
  <dc:creator>Hadryan Carvalho</dc:creator>
  <dcterms:created xsi:type="dcterms:W3CDTF">2026-06-11T00:00:00Z</dcterms:created>
</cp:coreProperties>
</file>