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0E" w:rsidRDefault="0094420E" w:rsidP="0094420E">
      <w:pPr>
        <w:pStyle w:val="BodyText"/>
        <w:ind w:left="222"/>
      </w:pPr>
      <w:r>
        <w:t>Bài 1: Thiết kế chươnng trình hiện thực bài toán giải phương trình bậc 1:</w:t>
      </w:r>
    </w:p>
    <w:p w:rsidR="0094420E" w:rsidRDefault="0094420E" w:rsidP="0094420E">
      <w:pPr>
        <w:pStyle w:val="BodyText"/>
        <w:spacing w:before="11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AF3E2BC" wp14:editId="094E271C">
            <wp:simplePos x="0" y="0"/>
            <wp:positionH relativeFrom="page">
              <wp:posOffset>1923288</wp:posOffset>
            </wp:positionH>
            <wp:positionV relativeFrom="paragraph">
              <wp:posOffset>214425</wp:posOffset>
            </wp:positionV>
            <wp:extent cx="4103200" cy="204625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200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20E" w:rsidRDefault="0094420E" w:rsidP="0094420E">
      <w:pPr>
        <w:spacing w:before="205"/>
        <w:ind w:left="222"/>
        <w:rPr>
          <w:b/>
          <w:sz w:val="26"/>
        </w:rPr>
      </w:pPr>
      <w:r>
        <w:rPr>
          <w:b/>
          <w:sz w:val="26"/>
        </w:rPr>
        <w:t>Yêu cầu:</w:t>
      </w:r>
    </w:p>
    <w:p w:rsidR="0094420E" w:rsidRDefault="0094420E" w:rsidP="0094420E">
      <w:pPr>
        <w:pStyle w:val="ListParagraph"/>
        <w:numPr>
          <w:ilvl w:val="0"/>
          <w:numId w:val="1"/>
        </w:numPr>
        <w:tabs>
          <w:tab w:val="left" w:pos="942"/>
        </w:tabs>
        <w:spacing w:before="203" w:line="309" w:lineRule="auto"/>
        <w:ind w:right="570" w:firstLine="566"/>
        <w:jc w:val="both"/>
        <w:rPr>
          <w:sz w:val="26"/>
        </w:rPr>
      </w:pPr>
      <w:r>
        <w:rPr>
          <w:sz w:val="26"/>
        </w:rPr>
        <w:t>Khi form hiện lên thì nút Giải và nút Xóa bị mờ (Enabled=false). Nếu dữ liệu nhập không hợp lệ thì thông báo lỗi (dùng errorProvider). Sau khi nhập dữ liệu hợp lệ và đầy đủ thì nút Giải có tác dụng</w:t>
      </w:r>
      <w:r>
        <w:rPr>
          <w:spacing w:val="-12"/>
          <w:sz w:val="26"/>
        </w:rPr>
        <w:t xml:space="preserve"> </w:t>
      </w:r>
      <w:r>
        <w:rPr>
          <w:sz w:val="26"/>
        </w:rPr>
        <w:t>(Enabled=true).</w:t>
      </w:r>
    </w:p>
    <w:p w:rsidR="0094420E" w:rsidRDefault="0094420E" w:rsidP="0094420E">
      <w:pPr>
        <w:pStyle w:val="ListParagraph"/>
        <w:numPr>
          <w:ilvl w:val="0"/>
          <w:numId w:val="1"/>
        </w:numPr>
        <w:tabs>
          <w:tab w:val="left" w:pos="942"/>
        </w:tabs>
        <w:spacing w:before="123" w:line="309" w:lineRule="auto"/>
        <w:ind w:right="571" w:firstLine="566"/>
        <w:jc w:val="both"/>
        <w:rPr>
          <w:sz w:val="26"/>
        </w:rPr>
      </w:pPr>
      <w:r>
        <w:rPr>
          <w:sz w:val="26"/>
        </w:rPr>
        <w:t>Khi nhấn nút Tính: tính nghiệm phương trình (xét tất cả các trường hợp xảy ra: PT có 1 nghiệm, vô nghiệm, vô số nghiệm) và hiện kết quả vào Nghiệm PT. Khi đó nút Xóa có tác dụng, nút Tính bị</w:t>
      </w:r>
      <w:r>
        <w:rPr>
          <w:spacing w:val="-3"/>
          <w:sz w:val="26"/>
        </w:rPr>
        <w:t xml:space="preserve"> </w:t>
      </w:r>
      <w:r>
        <w:rPr>
          <w:sz w:val="26"/>
        </w:rPr>
        <w:t>mờ.</w:t>
      </w:r>
    </w:p>
    <w:p w:rsidR="0094420E" w:rsidRDefault="0094420E" w:rsidP="0094420E">
      <w:pPr>
        <w:pStyle w:val="ListParagraph"/>
        <w:numPr>
          <w:ilvl w:val="0"/>
          <w:numId w:val="1"/>
        </w:numPr>
        <w:tabs>
          <w:tab w:val="left" w:pos="942"/>
        </w:tabs>
        <w:spacing w:before="122" w:line="307" w:lineRule="auto"/>
        <w:ind w:right="572" w:firstLine="566"/>
        <w:jc w:val="both"/>
        <w:rPr>
          <w:sz w:val="26"/>
        </w:rPr>
      </w:pPr>
      <w:r>
        <w:rPr>
          <w:sz w:val="26"/>
        </w:rPr>
        <w:t>Khi nhấn nút Xóa: xóa các Textbox và Label, đặt con trỏ vào Textbox A, nút Xóa bị mờ</w:t>
      </w:r>
    </w:p>
    <w:p w:rsidR="007572C6" w:rsidRPr="0094420E" w:rsidRDefault="0094420E" w:rsidP="0094420E">
      <w:pPr>
        <w:pStyle w:val="ListParagraph"/>
        <w:numPr>
          <w:ilvl w:val="0"/>
          <w:numId w:val="1"/>
        </w:numPr>
        <w:tabs>
          <w:tab w:val="left" w:pos="942"/>
        </w:tabs>
        <w:spacing w:before="126" w:line="307" w:lineRule="auto"/>
        <w:ind w:right="568" w:firstLine="566"/>
        <w:jc w:val="both"/>
        <w:rPr>
          <w:sz w:val="26"/>
        </w:rPr>
      </w:pPr>
      <w:r>
        <w:rPr>
          <w:sz w:val="26"/>
        </w:rPr>
        <w:t>Khi nhấn nút Thoát: xác nhận người dùng có chắc chắn thoát khỏi ứng dụng hay</w:t>
      </w:r>
      <w:r>
        <w:rPr>
          <w:spacing w:val="-5"/>
          <w:sz w:val="26"/>
        </w:rPr>
        <w:t xml:space="preserve"> </w:t>
      </w:r>
      <w:r>
        <w:rPr>
          <w:sz w:val="26"/>
        </w:rPr>
        <w:t>không?</w:t>
      </w:r>
      <w:bookmarkStart w:id="0" w:name="_GoBack"/>
      <w:bookmarkEnd w:id="0"/>
    </w:p>
    <w:sectPr w:rsidR="007572C6" w:rsidRPr="0094420E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77A1"/>
    <w:multiLevelType w:val="hybridMultilevel"/>
    <w:tmpl w:val="7E66842E"/>
    <w:lvl w:ilvl="0" w:tplc="3B72E138">
      <w:numFmt w:val="bullet"/>
      <w:lvlText w:val=""/>
      <w:lvlJc w:val="left"/>
      <w:pPr>
        <w:ind w:left="222" w:hanging="154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B7CA4C0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8"/>
        <w:sz w:val="26"/>
        <w:szCs w:val="26"/>
        <w:lang w:val="vi" w:eastAsia="en-US" w:bidi="ar-SA"/>
      </w:rPr>
    </w:lvl>
    <w:lvl w:ilvl="2" w:tplc="FF589704"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 w:tplc="E85EFCDC">
      <w:numFmt w:val="bullet"/>
      <w:lvlText w:val="•"/>
      <w:lvlJc w:val="left"/>
      <w:pPr>
        <w:ind w:left="3421" w:hanging="360"/>
      </w:pPr>
      <w:rPr>
        <w:rFonts w:hint="default"/>
        <w:lang w:val="vi" w:eastAsia="en-US" w:bidi="ar-SA"/>
      </w:rPr>
    </w:lvl>
    <w:lvl w:ilvl="4" w:tplc="28140514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4BB6EC74">
      <w:numFmt w:val="bullet"/>
      <w:lvlText w:val="•"/>
      <w:lvlJc w:val="left"/>
      <w:pPr>
        <w:ind w:left="5263" w:hanging="360"/>
      </w:pPr>
      <w:rPr>
        <w:rFonts w:hint="default"/>
        <w:lang w:val="vi" w:eastAsia="en-US" w:bidi="ar-SA"/>
      </w:rPr>
    </w:lvl>
    <w:lvl w:ilvl="6" w:tplc="D6541500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7" w:tplc="F9C805CC">
      <w:numFmt w:val="bullet"/>
      <w:lvlText w:val="•"/>
      <w:lvlJc w:val="left"/>
      <w:pPr>
        <w:ind w:left="7105" w:hanging="360"/>
      </w:pPr>
      <w:rPr>
        <w:rFonts w:hint="default"/>
        <w:lang w:val="vi" w:eastAsia="en-US" w:bidi="ar-SA"/>
      </w:rPr>
    </w:lvl>
    <w:lvl w:ilvl="8" w:tplc="A9A47028">
      <w:numFmt w:val="bullet"/>
      <w:lvlText w:val="•"/>
      <w:lvlJc w:val="left"/>
      <w:pPr>
        <w:ind w:left="802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0E"/>
    <w:rsid w:val="007572C6"/>
    <w:rsid w:val="00914966"/>
    <w:rsid w:val="009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B16B"/>
  <w15:chartTrackingRefBased/>
  <w15:docId w15:val="{68CCB50E-13E0-491B-A6CF-55C4031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42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420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420E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94420E"/>
    <w:pPr>
      <w:ind w:left="9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2021-10-20T06:01:00Z</dcterms:created>
  <dcterms:modified xsi:type="dcterms:W3CDTF">2021-10-20T06:06:00Z</dcterms:modified>
</cp:coreProperties>
</file>