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936"/>
      </w:tblGrid>
      <w:tr>
        <w:tc>
          <w:tcPr>
            <w:tcW w:type="dxa" w:w="9936"/>
            <w:shd w:fill="1A365D"/>
            <w:tcMar>
              <w:top w:w="350" w:type="dxa"/>
              <w:bottom w:w="350" w:type="dxa"/>
              <w:left w:w="300" w:type="dxa"/>
              <w:right w:w="300" w:type="dxa"/>
            </w:tcMar>
          </w:tcPr>
          <w:p>
            <w:pPr>
              <w:jc w:val="center"/>
              <w:bidi/>
            </w:pPr>
            <w:r>
              <w:rPr>
                <w:rFonts w:ascii="Calibri" w:hAnsi="Calibri"/>
                <w:b/>
                <w:color w:val="CBD5E1"/>
                <w:sz w:val="26"/>
              </w:rPr>
              <w:t>الجمهورية العربية السورية — وزارة التربية</w:t>
              <w:br/>
              <w:t>شهادة الدراسة الثانوية العامة (الفرع العلمي)</w:t>
              <w:br/>
              <w:br/>
            </w:r>
            <w:r>
              <w:rPr>
                <w:rFonts w:ascii="Calibri" w:hAnsi="Calibri"/>
                <w:b/>
                <w:color w:val="FFFFFF"/>
                <w:sz w:val="56"/>
              </w:rPr>
              <w:t>نوطة المُرشِد في الفيزياء</w:t>
              <w:br/>
            </w:r>
            <w:r>
              <w:rPr>
                <w:rFonts w:ascii="Calibri" w:hAnsi="Calibri"/>
                <w:b/>
                <w:color w:val="E2E8F0"/>
                <w:sz w:val="30"/>
              </w:rPr>
              <w:t>المرجع الكامل والشامل — النسخة المطورة والمنقحة علمياً</w:t>
              <w:br/>
              <w:t>وفق أحدث المعايير وسلالم التصحيح الوزارية</w:t>
              <w:br/>
              <w:br/>
            </w:r>
            <w:r>
              <w:rPr>
                <w:rFonts w:ascii="Calibri" w:hAnsi="Calibri"/>
                <w:b/>
                <w:color w:val="FED7D7"/>
                <w:sz w:val="26"/>
              </w:rPr>
              <w:t>مبنية ومطورة استناداً إلى نوط الأستاذ المرجع: فـداء البـنّي</w:t>
              <w:br/>
            </w:r>
            <w:r>
              <w:rPr>
                <w:rFonts w:ascii="Calibri" w:hAnsi="Calibri"/>
                <w:color w:val="CBD5E1"/>
                <w:sz w:val="21"/>
              </w:rPr>
              <w:br/>
              <w:t>تتضمن: الشرح النظري المبسط · التجارب المخبرية كاملة · الاستنتاجات خطوة بخطوة · النكشات الامتحانية · المسائل المحلولة نموذجياً · جداول القوانين والواحدات الدولية</w:t>
            </w:r>
          </w:p>
        </w:tc>
      </w:tr>
    </w:tbl>
    <w:p>
      <w:r>
        <w:br w:type="page"/>
      </w:r>
    </w:p>
    <w:p>
      <w:pPr>
        <w:spacing w:before="280" w:after="80"/>
        <w:jc w:val="right"/>
        <w:bidi/>
      </w:pPr>
      <w:r>
        <w:rPr>
          <w:rFonts w:ascii="Calibri" w:hAnsi="Calibri"/>
          <w:b/>
          <w:color w:val="1A365D"/>
          <w:sz w:val="30"/>
        </w:rPr>
        <w:t>مقدمة الطبعة المنقحة ودليل الطالب للدرجة التامة (٤٠٠ / ٤٠٠)</w:t>
      </w:r>
    </w:p>
    <w:p>
      <w:pPr>
        <w:spacing w:after="80" w:line="276" w:lineRule="auto"/>
        <w:jc w:val="right"/>
        <w:bidi/>
      </w:pPr>
      <w:r>
        <w:rPr>
          <w:rFonts w:ascii="Calibri" w:hAnsi="Calibri"/>
          <w:b w:val="0"/>
          <w:color w:val="2D3748"/>
          <w:sz w:val="22"/>
        </w:rPr>
        <w:t>أهلاً بك عزيزي طالب الثالث الثانوي العلمي (البكالوريا). تم إعداد هذه النوطة لتكون دليلك ومرجعك الموثوق الذي يجمع بين دقة الفهم العلمي وصرامة الشكل الامتحاني المطلوب في سلالم التصحيح الوزارية الرسمية في سوريا.</w:t>
      </w:r>
    </w:p>
    <w:p>
      <w:pPr>
        <w:spacing w:after="80" w:line="276" w:lineRule="auto"/>
        <w:jc w:val="right"/>
        <w:bidi/>
      </w:pPr>
      <w:r>
        <w:rPr>
          <w:rFonts w:ascii="Calibri" w:hAnsi="Calibri"/>
          <w:b w:val="0"/>
          <w:color w:val="2D3748"/>
          <w:sz w:val="22"/>
        </w:rPr>
        <w:t>ما يميز هذه النسخة المنقحة والمطورة:</w:t>
      </w:r>
    </w:p>
    <w:p>
      <w:pPr>
        <w:spacing w:after="80" w:line="276" w:lineRule="auto"/>
        <w:jc w:val="right"/>
        <w:bidi/>
      </w:pPr>
      <w:r>
        <w:rPr>
          <w:rFonts w:ascii="Calibri" w:hAnsi="Calibri"/>
          <w:b w:val="0"/>
          <w:color w:val="2D3748"/>
          <w:sz w:val="22"/>
        </w:rPr>
        <w:t>١. دمج كامل أبحاث المنهاج في ملف واحد متكامل: تم جمع الوحدات السبع كاملة (النواسات، السوائل، المغناطيسية، الكهرباء، الأمواج، الإلكترونيات، والنسبية الخاصة) لتكون بين يديك في مرجع موحد.</w:t>
      </w:r>
    </w:p>
    <w:p>
      <w:pPr>
        <w:spacing w:after="80" w:line="276" w:lineRule="auto"/>
        <w:jc w:val="right"/>
        <w:bidi/>
      </w:pPr>
      <w:r>
        <w:rPr>
          <w:rFonts w:ascii="Calibri" w:hAnsi="Calibri"/>
          <w:b w:val="0"/>
          <w:color w:val="2D3748"/>
          <w:sz w:val="22"/>
        </w:rPr>
        <w:t>٢. تصحيح شامل ودقيق للرموز والأسس والواحدات: تم تصحيح كافة الأخطاء والالتباسات المطبعية، مع ضبط رمز الثقل (w⃗)، ورمز التسارع والزاوية (α)، وعامل لورنتز (γ)، وضبط الأسس التربيعية بدقة، وتوحيد الواحدات الدولية القياسية (SI).</w:t>
      </w:r>
    </w:p>
    <w:p>
      <w:pPr>
        <w:spacing w:after="80" w:line="276" w:lineRule="auto"/>
        <w:jc w:val="right"/>
        <w:bidi/>
      </w:pPr>
      <w:r>
        <w:rPr>
          <w:rFonts w:ascii="Calibri" w:hAnsi="Calibri"/>
          <w:b w:val="0"/>
          <w:color w:val="2D3748"/>
          <w:sz w:val="22"/>
        </w:rPr>
        <w:t>٣. شرح التجارب المخبرية والتطبيقية كاملة: لم يُهمل أي نشاط أو تجربة في الكتاب، حيث تم إبراز أدوات كل تجربة، خطواتها، مشاهداتها الحسية، والتفسير الفيزيائي المعبر عنها.</w:t>
      </w:r>
    </w:p>
    <w:p>
      <w:pPr>
        <w:spacing w:after="80" w:line="276" w:lineRule="auto"/>
        <w:jc w:val="right"/>
        <w:bidi/>
      </w:pPr>
      <w:r>
        <w:rPr>
          <w:rFonts w:ascii="Calibri" w:hAnsi="Calibri"/>
          <w:b w:val="0"/>
          <w:color w:val="2D3748"/>
          <w:sz w:val="22"/>
        </w:rPr>
        <w:t>٤. استنتاجات رياضية مبرهنة خطوة بخطوة: صُممت خطوات البرهان لتطابق التوزيع الدقيق للعلامات في سلم التصحيح (ذكر الجملة والقوى أولاً ⟵ العلاقة الشعاعية ⟵ الإسقاط ⟵ فك الأقواس ⟵ العلاقة النهائية مع الواحدة).</w:t>
      </w:r>
    </w:p>
    <w:p>
      <w:pPr>
        <w:spacing w:after="80" w:line="276" w:lineRule="auto"/>
        <w:jc w:val="right"/>
        <w:bidi/>
      </w:pPr>
      <w:r>
        <w:rPr>
          <w:rFonts w:ascii="Calibri" w:hAnsi="Calibri"/>
          <w:b w:val="0"/>
          <w:color w:val="2D3748"/>
          <w:sz w:val="22"/>
        </w:rPr>
        <w:t>٥. صناديق النكشات الامتحانية الذهبية: إضاءات وتنبيهات مخصصة تسلط الضوء على الفخاخ الامتحانية وملاحظات شروط البدء والمطالات التي تتكرر في امتحانات الشهادة الثانوية.</w:t>
      </w: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الأولى — الحركة والتحريك •</w:t>
              <w:br/>
            </w:r>
            <w:r>
              <w:rPr>
                <w:rFonts w:ascii="Calibri" w:hAnsi="Calibri"/>
                <w:b/>
                <w:color w:val="FFFFFF"/>
                <w:sz w:val="36"/>
              </w:rPr>
              <w:t>الفصل الأول: الحركة الاهتزازية والتوافقية (النواسات)</w:t>
            </w:r>
          </w:p>
        </w:tc>
      </w:tr>
    </w:tbl>
    <w:p>
      <w:pPr>
        <w:spacing w:after="160"/>
      </w:pPr>
    </w:p>
    <w:p>
      <w:pPr>
        <w:spacing w:before="280" w:after="80"/>
        <w:jc w:val="right"/>
        <w:bidi/>
      </w:pPr>
      <w:r>
        <w:rPr>
          <w:rFonts w:ascii="Calibri" w:hAnsi="Calibri"/>
          <w:b/>
          <w:color w:val="1A365D"/>
          <w:sz w:val="30"/>
        </w:rPr>
        <w:t>١. النواس المرن غير المتخامد (Elastic Harmonic Oscillator)</w:t>
      </w:r>
    </w:p>
    <w:p>
      <w:pPr>
        <w:spacing w:after="80" w:line="276" w:lineRule="auto"/>
        <w:jc w:val="right"/>
        <w:bidi/>
      </w:pPr>
      <w:r>
        <w:rPr>
          <w:rFonts w:ascii="Calibri" w:hAnsi="Calibri"/>
          <w:b w:val="0"/>
          <w:color w:val="2D3748"/>
          <w:sz w:val="22"/>
        </w:rPr>
        <w:t>تعريفه: يتألف من نابض لولبي مرن مهمل الكتلة، حلقاته متباعدة، ثابت صلابته k، معلق شاقولياً في نقطة ثابتة، ويُثبَّت في نهايته الحرة جسم صلب كتلته m يمكنه الاهتزاز على جانبي موضع توازنه المستقر O.</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تعيين ثابت صلابة النابض ودراسة دور الاهتزاز للنواس المرن</w:t>
            </w:r>
          </w:p>
          <w:p>
            <w:pPr>
              <w:spacing w:after="40" w:line="276" w:lineRule="auto"/>
              <w:jc w:val="right"/>
              <w:bidi/>
            </w:pPr>
            <w:r>
              <w:rPr>
                <w:rFonts w:ascii="Calibri" w:hAnsi="Calibri"/>
                <w:color w:val="2D3748"/>
                <w:sz w:val="21"/>
              </w:rPr>
              <w:t>• الأدوات: حامل شاقولي، نابض مرن مهمل الكتلة، مسطرة مدرجة، مجموعة كتل عيارية معلومة (m)، ميقاتية إلكترونية دقيقة.</w:t>
            </w:r>
          </w:p>
          <w:p>
            <w:pPr>
              <w:spacing w:after="40" w:line="276" w:lineRule="auto"/>
              <w:jc w:val="right"/>
              <w:bidi/>
            </w:pPr>
            <w:r>
              <w:rPr>
                <w:rFonts w:ascii="Calibri" w:hAnsi="Calibri"/>
                <w:color w:val="2D3748"/>
                <w:sz w:val="21"/>
              </w:rPr>
              <w:t>• خطوات التجربة:</w:t>
            </w:r>
          </w:p>
          <w:p>
            <w:pPr>
              <w:spacing w:after="40" w:line="276" w:lineRule="auto"/>
              <w:jc w:val="right"/>
              <w:bidi/>
            </w:pPr>
            <w:r>
              <w:rPr>
                <w:rFonts w:ascii="Calibri" w:hAnsi="Calibri"/>
                <w:color w:val="2D3748"/>
                <w:sz w:val="21"/>
              </w:rPr>
              <w:t xml:space="preserve">  ١. يُعلَّق النابض شاقولياً ويُقاس طوله الأصلي الأصيل l₀.</w:t>
            </w:r>
          </w:p>
          <w:p>
            <w:pPr>
              <w:spacing w:after="40" w:line="276" w:lineRule="auto"/>
              <w:jc w:val="right"/>
              <w:bidi/>
            </w:pPr>
            <w:r>
              <w:rPr>
                <w:rFonts w:ascii="Calibri" w:hAnsi="Calibri"/>
                <w:color w:val="2D3748"/>
                <w:sz w:val="21"/>
              </w:rPr>
              <w:t xml:space="preserve">  ٢. تُعلَّق كتلة عيارية m بالنابض، فيستطيل بمقدار x₀ (الاستطالة السكونية) حتى يستقر في موضع التوازن O. يُسجَّل المقدار x₀.</w:t>
            </w:r>
          </w:p>
          <w:p>
            <w:pPr>
              <w:spacing w:after="40" w:line="276" w:lineRule="auto"/>
              <w:jc w:val="right"/>
              <w:bidi/>
            </w:pPr>
            <w:r>
              <w:rPr>
                <w:rFonts w:ascii="Calibri" w:hAnsi="Calibri"/>
                <w:color w:val="2D3748"/>
                <w:sz w:val="21"/>
              </w:rPr>
              <w:t xml:space="preserve">  ٣. يُزاح الجسم شاقولياً نحو الأسفل مسافة X_max ثم يُترك دون سرعة ابتدائية في لحظة نعدها مبدأ للزمن t = 0.</w:t>
            </w:r>
          </w:p>
          <w:p>
            <w:pPr>
              <w:spacing w:after="40" w:line="276" w:lineRule="auto"/>
              <w:jc w:val="right"/>
              <w:bidi/>
            </w:pPr>
            <w:r>
              <w:rPr>
                <w:rFonts w:ascii="Calibri" w:hAnsi="Calibri"/>
                <w:color w:val="2D3748"/>
                <w:sz w:val="21"/>
              </w:rPr>
              <w:t xml:space="preserve">  ٤. يُقاس زمن عشر هزات كاملة (10T₀) لحساب الدور الخاص تجريبياً T₀ = t / 10.</w:t>
            </w:r>
          </w:p>
          <w:p>
            <w:pPr>
              <w:spacing w:after="40" w:line="276" w:lineRule="auto"/>
              <w:jc w:val="right"/>
              <w:bidi/>
            </w:pPr>
            <w:r>
              <w:rPr>
                <w:rFonts w:ascii="Calibri" w:hAnsi="Calibri"/>
                <w:color w:val="2D3748"/>
                <w:sz w:val="21"/>
              </w:rPr>
              <w:t xml:space="preserve">  ٥. تُكرر الخطوات بتغيير الكتل المعلقة وتغيير سعة الاهتزاز X_max.</w:t>
            </w:r>
          </w:p>
          <w:p>
            <w:pPr>
              <w:spacing w:after="40" w:line="276" w:lineRule="auto"/>
              <w:jc w:val="right"/>
              <w:bidi/>
            </w:pPr>
            <w:r>
              <w:rPr>
                <w:rFonts w:ascii="Calibri" w:hAnsi="Calibri"/>
                <w:color w:val="2D3748"/>
                <w:sz w:val="21"/>
              </w:rPr>
              <w:t>• المشاهدة والاستنتاج المخبري:</w:t>
            </w:r>
          </w:p>
          <w:p>
            <w:pPr>
              <w:spacing w:after="40" w:line="276" w:lineRule="auto"/>
              <w:jc w:val="right"/>
              <w:bidi/>
            </w:pPr>
            <w:r>
              <w:rPr>
                <w:rFonts w:ascii="Calibri" w:hAnsi="Calibri"/>
                <w:color w:val="2D3748"/>
                <w:sz w:val="21"/>
              </w:rPr>
              <w:t xml:space="preserve">  - عند توازن الجسم: ثقل الجسم w يتعادل تماماً مع قوة توتر النابض F_s0، أي أن: w = F_s0 ومنه mg = k·x₀، وبالتالي يُحسب ثابت الصلابة تجريبياً: k = (mg) / x₀ (مقدار ثابت للنابض الواحد).</w:t>
            </w:r>
          </w:p>
          <w:p>
            <w:pPr>
              <w:spacing w:after="40" w:line="276" w:lineRule="auto"/>
              <w:jc w:val="right"/>
              <w:bidi/>
            </w:pPr>
            <w:r>
              <w:rPr>
                <w:rFonts w:ascii="Calibri" w:hAnsi="Calibri"/>
                <w:color w:val="2D3748"/>
                <w:sz w:val="21"/>
              </w:rPr>
              <w:t xml:space="preserve">  - الدور الخاص T₀ لا يتغير بتغير سعة الاهتزاز X_max (الحركة متوافقة ومستقلة عن السعة).</w:t>
            </w:r>
          </w:p>
          <w:p>
            <w:pPr>
              <w:spacing w:after="40" w:line="276" w:lineRule="auto"/>
              <w:jc w:val="right"/>
              <w:bidi/>
            </w:pPr>
            <w:r>
              <w:rPr>
                <w:rFonts w:ascii="Calibri" w:hAnsi="Calibri"/>
                <w:color w:val="2D3748"/>
                <w:sz w:val="21"/>
              </w:rPr>
              <w:t xml:space="preserve">  - الدور الخاص يتناسب طرداً مع الجذر التربيعي للكتلة m وعكساً مع الجذر التربيعي لثابت الصلابة k: T₀ = 2π√(m/k) = 2π√(x₀/g).</w:t>
            </w:r>
          </w:p>
        </w:tc>
      </w:tr>
    </w:tbl>
    <w:p>
      <w:pPr>
        <w:spacing w:after="120"/>
      </w:pPr>
    </w:p>
    <w:p>
      <w:pPr>
        <w:spacing w:before="200" w:after="60"/>
        <w:jc w:val="right"/>
        <w:bidi/>
      </w:pPr>
      <w:r>
        <w:rPr>
          <w:rFonts w:ascii="Calibri" w:hAnsi="Calibri"/>
          <w:b/>
          <w:color w:val="2B6CB0"/>
          <w:sz w:val="25"/>
        </w:rPr>
        <w:t>الاستنتاج الأول: إثبات أن محصلة القوى المؤثرة في النواس المرن هي قوة إرجاع</w:t>
      </w:r>
    </w:p>
    <w:p>
      <w:pPr>
        <w:spacing w:after="80" w:line="276" w:lineRule="auto"/>
        <w:jc w:val="right"/>
        <w:bidi/>
      </w:pPr>
      <w:r>
        <w:rPr>
          <w:rFonts w:ascii="Calibri" w:hAnsi="Calibri"/>
          <w:b w:val="0"/>
          <w:color w:val="2D3748"/>
          <w:sz w:val="22"/>
        </w:rPr>
        <w:t>سؤال وزاري متكرر: في النواس المرن غير المتخامد، أثبت أن محصلة القوى الخارجية المؤثرة في مركز عطالة الجسم هي قوة إرجاع تُعطى بالعلاقة: F = -k·x.</w:t>
      </w:r>
    </w:p>
    <w:p>
      <w:pPr>
        <w:spacing w:after="80" w:line="276" w:lineRule="auto"/>
        <w:jc w:val="right"/>
        <w:bidi/>
      </w:pPr>
      <w:r>
        <w:rPr>
          <w:rFonts w:ascii="Calibri" w:hAnsi="Calibri"/>
          <w:b w:val="0"/>
          <w:color w:val="2D3748"/>
          <w:sz w:val="22"/>
        </w:rPr>
        <w:t>البرهان الرياضي خطوة بخطوة وفق سلم التصحيح:</w:t>
      </w:r>
    </w:p>
    <w:p>
      <w:pPr>
        <w:spacing w:after="80" w:line="276" w:lineRule="auto"/>
        <w:jc w:val="right"/>
        <w:bidi/>
      </w:pPr>
      <w:r>
        <w:rPr>
          <w:rFonts w:ascii="Calibri" w:hAnsi="Calibri"/>
          <w:b w:val="0"/>
          <w:color w:val="2D3748"/>
          <w:sz w:val="22"/>
        </w:rPr>
        <w:t>١. دراسة حالة السكون (التوازن المستقر):</w:t>
      </w:r>
    </w:p>
    <w:p>
      <w:pPr>
        <w:spacing w:after="80" w:line="276" w:lineRule="auto"/>
        <w:jc w:val="right"/>
        <w:bidi/>
      </w:pPr>
      <w:r>
        <w:rPr>
          <w:rFonts w:ascii="Calibri" w:hAnsi="Calibri"/>
          <w:b w:val="0"/>
          <w:color w:val="2D3748"/>
          <w:sz w:val="22"/>
        </w:rPr>
        <w:t>تخضع الكتلة لقوتين: قوة الثقل w⃗ نحو الأسفل، وقوة توتر النابض في السكون F⃗_s0 نحو الأعلى.</w:t>
      </w:r>
    </w:p>
    <w:p>
      <w:pPr>
        <w:spacing w:after="80" w:line="276" w:lineRule="auto"/>
        <w:jc w:val="right"/>
        <w:bidi/>
      </w:pPr>
      <w:r>
        <w:rPr>
          <w:rFonts w:ascii="Calibri" w:hAnsi="Calibri"/>
          <w:b w:val="0"/>
          <w:color w:val="2D3748"/>
          <w:sz w:val="22"/>
        </w:rPr>
        <w:t>شرط التوازن السكوني: ΣF⃗ = 0⃗ ⟹ w⃗ + F⃗_s0 = 0⃗</w:t>
      </w:r>
    </w:p>
    <w:p>
      <w:pPr>
        <w:spacing w:after="80" w:line="276" w:lineRule="auto"/>
        <w:jc w:val="right"/>
        <w:bidi/>
      </w:pPr>
      <w:r>
        <w:rPr>
          <w:rFonts w:ascii="Calibri" w:hAnsi="Calibri"/>
          <w:b w:val="0"/>
          <w:color w:val="2D3748"/>
          <w:sz w:val="22"/>
        </w:rPr>
        <w:t>بالإسقاط على محور شاقولي x'x موجه نحو الأسفل:</w:t>
      </w:r>
    </w:p>
    <w:p>
      <w:pPr>
        <w:spacing w:after="80" w:line="276" w:lineRule="auto"/>
        <w:jc w:val="right"/>
        <w:bidi/>
      </w:pPr>
      <w:r>
        <w:rPr>
          <w:rFonts w:ascii="Calibri" w:hAnsi="Calibri"/>
          <w:b w:val="0"/>
          <w:color w:val="2D3748"/>
          <w:sz w:val="22"/>
        </w:rPr>
        <w:t>w - F_s0 = 0 ⟹ w = F_s0</w:t>
      </w:r>
    </w:p>
    <w:p>
      <w:pPr>
        <w:spacing w:after="80" w:line="276" w:lineRule="auto"/>
        <w:jc w:val="right"/>
        <w:bidi/>
      </w:pPr>
      <w:r>
        <w:rPr>
          <w:rFonts w:ascii="Calibri" w:hAnsi="Calibri"/>
          <w:b w:val="0"/>
          <w:color w:val="2D3748"/>
          <w:sz w:val="22"/>
        </w:rPr>
        <w:t>وحيث أن شدة توتر النابض في حالة السكون تتناسب طرداً مع الاستطالة السكونية x₀: F_s0 = k·x₀، إذن: w = k·x₀  --- (العلاقة ١)</w:t>
      </w:r>
    </w:p>
    <w:p>
      <w:pPr>
        <w:spacing w:after="80" w:line="276" w:lineRule="auto"/>
        <w:jc w:val="right"/>
        <w:bidi/>
      </w:pPr>
      <w:r>
        <w:rPr>
          <w:rFonts w:ascii="Calibri" w:hAnsi="Calibri"/>
          <w:b w:val="0"/>
          <w:color w:val="2D3748"/>
          <w:sz w:val="22"/>
        </w:rPr>
        <w:t>٢. دراسة حالة الحركة:</w:t>
      </w:r>
    </w:p>
    <w:p>
      <w:pPr>
        <w:spacing w:after="80" w:line="276" w:lineRule="auto"/>
        <w:jc w:val="right"/>
        <w:bidi/>
      </w:pPr>
      <w:r>
        <w:rPr>
          <w:rFonts w:ascii="Calibri" w:hAnsi="Calibri"/>
          <w:b w:val="0"/>
          <w:color w:val="2D3748"/>
          <w:sz w:val="22"/>
        </w:rPr>
        <w:t>عند إزاحة الجسم بمطال x عن موضع التوازن، تصبح استطالة النابض الكلية: Δl = x₀ + x.</w:t>
      </w:r>
    </w:p>
    <w:p>
      <w:pPr>
        <w:spacing w:after="80" w:line="276" w:lineRule="auto"/>
        <w:jc w:val="right"/>
        <w:bidi/>
      </w:pPr>
      <w:r>
        <w:rPr>
          <w:rFonts w:ascii="Calibri" w:hAnsi="Calibri"/>
          <w:b w:val="0"/>
          <w:color w:val="2D3748"/>
          <w:sz w:val="22"/>
        </w:rPr>
        <w:t>وتخضع الكتلة لقوتين: الثقل w⃗ وتوتر النابض في الحركة F⃗_s. بتطبيق القانون الثاني لنيوتن:</w:t>
      </w:r>
    </w:p>
    <w:p>
      <w:pPr>
        <w:spacing w:after="80" w:line="276" w:lineRule="auto"/>
        <w:jc w:val="right"/>
        <w:bidi/>
      </w:pPr>
      <w:r>
        <w:rPr>
          <w:rFonts w:ascii="Calibri" w:hAnsi="Calibri"/>
          <w:b w:val="0"/>
          <w:color w:val="2D3748"/>
          <w:sz w:val="22"/>
        </w:rPr>
        <w:t>ΣF⃗ = m·a⃗ ⟹ w⃗ + F⃗_s = m·a⃗</w:t>
      </w:r>
    </w:p>
    <w:p>
      <w:pPr>
        <w:spacing w:after="80" w:line="276" w:lineRule="auto"/>
        <w:jc w:val="right"/>
        <w:bidi/>
      </w:pPr>
      <w:r>
        <w:rPr>
          <w:rFonts w:ascii="Calibri" w:hAnsi="Calibri"/>
          <w:b w:val="0"/>
          <w:color w:val="2D3748"/>
          <w:sz w:val="22"/>
        </w:rPr>
        <w:t>بالإسقاط على المحور الشاقولي الموجه نحو الأسفل:</w:t>
      </w:r>
    </w:p>
    <w:p>
      <w:pPr>
        <w:spacing w:after="80" w:line="276" w:lineRule="auto"/>
        <w:jc w:val="right"/>
        <w:bidi/>
      </w:pPr>
      <w:r>
        <w:rPr>
          <w:rFonts w:ascii="Calibri" w:hAnsi="Calibri"/>
          <w:b w:val="0"/>
          <w:color w:val="2D3748"/>
          <w:sz w:val="22"/>
        </w:rPr>
        <w:t>F = w - F_s = m·a</w:t>
      </w:r>
    </w:p>
    <w:p>
      <w:pPr>
        <w:spacing w:after="80" w:line="276" w:lineRule="auto"/>
        <w:jc w:val="right"/>
        <w:bidi/>
      </w:pPr>
      <w:r>
        <w:rPr>
          <w:rFonts w:ascii="Calibri" w:hAnsi="Calibri"/>
          <w:b w:val="0"/>
          <w:color w:val="2D3748"/>
          <w:sz w:val="22"/>
        </w:rPr>
        <w:t>حيث شدة توتر النابض في الحركة: F_s = k·(x₀ + x). نعوض في علاقة المحصلة F:</w:t>
      </w:r>
    </w:p>
    <w:p>
      <w:pPr>
        <w:spacing w:after="80" w:line="276" w:lineRule="auto"/>
        <w:jc w:val="right"/>
        <w:bidi/>
      </w:pPr>
      <w:r>
        <w:rPr>
          <w:rFonts w:ascii="Calibri" w:hAnsi="Calibri"/>
          <w:b w:val="0"/>
          <w:color w:val="2D3748"/>
          <w:sz w:val="22"/>
        </w:rPr>
        <w:t>F = k·x₀ - k·(x₀ + x) = k·x₀ - k·x₀ - k·x = -k·x</w:t>
      </w:r>
    </w:p>
    <w:p>
      <w:pPr>
        <w:spacing w:after="80" w:line="276" w:lineRule="auto"/>
        <w:jc w:val="right"/>
        <w:bidi/>
      </w:pPr>
      <w:r>
        <w:rPr>
          <w:rFonts w:ascii="Calibri" w:hAnsi="Calibri"/>
          <w:b w:val="0"/>
          <w:color w:val="2D3748"/>
          <w:sz w:val="22"/>
        </w:rPr>
        <w:t>إذن: F = -k·x  (محصلة القوى تتناسب طرداً مع المطال x وتعاكسه دوماً بالإشارة، فهي تتجه دائماً نحو موضع التوازن وتعمل على إرجاع الجسم إليه، ولذلك تُسمى قوة الإرجاع).</w:t>
      </w:r>
    </w:p>
    <w:p>
      <w:pPr>
        <w:spacing w:before="200" w:after="60"/>
        <w:jc w:val="right"/>
        <w:bidi/>
      </w:pPr>
      <w:r>
        <w:rPr>
          <w:rFonts w:ascii="Calibri" w:hAnsi="Calibri"/>
          <w:b/>
          <w:color w:val="2B6CB0"/>
          <w:sz w:val="25"/>
        </w:rPr>
        <w:t>الاستنتاج الثاني: إثبات أن حركة النواس المرن جيبية انسحابية توافقية بسيطة واستنتاج دوره الخاص</w:t>
      </w:r>
    </w:p>
    <w:p>
      <w:pPr>
        <w:spacing w:after="80" w:line="276" w:lineRule="auto"/>
        <w:jc w:val="right"/>
        <w:bidi/>
      </w:pPr>
      <w:r>
        <w:rPr>
          <w:rFonts w:ascii="Calibri" w:hAnsi="Calibri"/>
          <w:b w:val="0"/>
          <w:color w:val="2D3748"/>
          <w:sz w:val="22"/>
        </w:rPr>
        <w:t>انطلاقاً من علاقة قوة الإرجاع: F = m·a ⟹ m·x''(t) = -k·x</w:t>
      </w:r>
    </w:p>
    <w:p>
      <w:pPr>
        <w:spacing w:after="80" w:line="276" w:lineRule="auto"/>
        <w:jc w:val="right"/>
        <w:bidi/>
      </w:pPr>
      <w:r>
        <w:rPr>
          <w:rFonts w:ascii="Calibri" w:hAnsi="Calibri"/>
          <w:b w:val="0"/>
          <w:color w:val="2D3748"/>
          <w:sz w:val="22"/>
        </w:rPr>
        <w:t>بقسمة الطرفين على الكتلة m: x''(t) + (k/m)·x = 0  --- (معادلة تفاضلية من المرتبة الثانية)</w:t>
      </w:r>
    </w:p>
    <w:p>
      <w:pPr>
        <w:spacing w:after="80" w:line="276" w:lineRule="auto"/>
        <w:jc w:val="right"/>
        <w:bidi/>
      </w:pPr>
      <w:r>
        <w:rPr>
          <w:rFonts w:ascii="Calibri" w:hAnsi="Calibri"/>
          <w:b w:val="0"/>
          <w:color w:val="2D3748"/>
          <w:sz w:val="22"/>
        </w:rPr>
        <w:t>نضع المقدار الموجب تماماً: ω₀² = k/m ⟹ ω₀ = √(k/m) &gt; 0 (النبض الخاص للحركة)</w:t>
      </w:r>
    </w:p>
    <w:p>
      <w:pPr>
        <w:spacing w:after="80" w:line="276" w:lineRule="auto"/>
        <w:jc w:val="right"/>
        <w:bidi/>
      </w:pPr>
      <w:r>
        <w:rPr>
          <w:rFonts w:ascii="Calibri" w:hAnsi="Calibri"/>
          <w:b w:val="0"/>
          <w:color w:val="2D3748"/>
          <w:sz w:val="22"/>
        </w:rPr>
        <w:t>فتكتب المعادلة بالشكل: x''(t) + ω₀²·x = 0</w:t>
      </w:r>
    </w:p>
    <w:p>
      <w:pPr>
        <w:spacing w:after="80" w:line="276" w:lineRule="auto"/>
        <w:jc w:val="right"/>
        <w:bidi/>
      </w:pPr>
      <w:r>
        <w:rPr>
          <w:rFonts w:ascii="Calibri" w:hAnsi="Calibri"/>
          <w:b w:val="0"/>
          <w:color w:val="2D3748"/>
          <w:sz w:val="22"/>
        </w:rPr>
        <w:t>وهي معادلة تفاضلية خطية من المرتبة الثانية حلها العام تابع جيبي من الشكل:</w:t>
      </w:r>
    </w:p>
    <w:p>
      <w:pPr>
        <w:spacing w:after="80" w:line="276" w:lineRule="auto"/>
        <w:jc w:val="right"/>
        <w:bidi/>
      </w:pPr>
      <w:r>
        <w:rPr>
          <w:rFonts w:ascii="Calibri" w:hAnsi="Calibri"/>
          <w:b w:val="0"/>
          <w:color w:val="2D3748"/>
          <w:sz w:val="22"/>
        </w:rPr>
        <w:t>x(t) = X_max · cos(ω₀t + φ)</w:t>
      </w:r>
    </w:p>
    <w:p>
      <w:pPr>
        <w:spacing w:after="80" w:line="276" w:lineRule="auto"/>
        <w:jc w:val="right"/>
        <w:bidi/>
      </w:pPr>
      <w:r>
        <w:rPr>
          <w:rFonts w:ascii="Calibri" w:hAnsi="Calibri"/>
          <w:b w:val="0"/>
          <w:color w:val="2D3748"/>
          <w:sz w:val="22"/>
        </w:rPr>
        <w:t>حيث: x المطال اللحظي (m)، X_max السعة العظمى (m)، ω₀ النبض الخاص (rad·s⁻¹)، (ω₀t + φ) طور الحركة في اللحظة t (rad)، و φ الطور الابتدائي في اللحظة t = 0.</w:t>
      </w:r>
    </w:p>
    <w:p>
      <w:pPr>
        <w:spacing w:after="80" w:line="276" w:lineRule="auto"/>
        <w:jc w:val="right"/>
        <w:bidi/>
      </w:pPr>
      <w:r>
        <w:rPr>
          <w:rFonts w:ascii="Calibri" w:hAnsi="Calibri"/>
          <w:b w:val="0"/>
          <w:color w:val="2D3748"/>
          <w:sz w:val="22"/>
        </w:rPr>
        <w:t>العلاقة المحددة للدور الخاص T₀:</w:t>
      </w:r>
    </w:p>
    <w:p>
      <w:pPr>
        <w:spacing w:after="80" w:line="276" w:lineRule="auto"/>
        <w:jc w:val="right"/>
        <w:bidi/>
      </w:pPr>
      <w:r>
        <w:rPr>
          <w:rFonts w:ascii="Calibri" w:hAnsi="Calibri"/>
          <w:b w:val="0"/>
          <w:color w:val="2D3748"/>
          <w:sz w:val="22"/>
        </w:rPr>
        <w:t>T₀ = 2π / ω₀ = 2π · √(m / k)</w:t>
      </w:r>
    </w:p>
    <w:p>
      <w:pPr>
        <w:spacing w:after="80" w:line="276" w:lineRule="auto"/>
        <w:jc w:val="right"/>
        <w:bidi/>
      </w:pPr>
      <w:r>
        <w:rPr>
          <w:rFonts w:ascii="Calibri" w:hAnsi="Calibri"/>
          <w:b w:val="0"/>
          <w:color w:val="2D3748"/>
          <w:sz w:val="22"/>
        </w:rPr>
        <w:t>وبما أن w = mg = k·x₀ ⟹ m/k = x₀/g، فيُعطى الدور الخاص أيضاً بالعلاقة: T₀ = 2π · √(x₀ / g).</w:t>
      </w:r>
    </w:p>
    <w:tbl>
      <w:tblPr>
        <w:tblW w:type="auto" w:w="0"/>
        <w:jc w:val="center"/>
        <w:tblLook w:firstColumn="1" w:firstRow="1" w:lastColumn="0" w:lastRow="0" w:noHBand="0" w:noVBand="1" w:val="04A0"/>
      </w:tblPr>
      <w:tblGrid>
        <w:gridCol w:w="9936"/>
      </w:tblGrid>
      <w:tr>
        <w:tc>
          <w:tcPr>
            <w:tcW w:type="dxa" w:w="9936"/>
            <w:shd w:fill="FFF5F5"/>
            <w:tcMar>
              <w:top w:w="120" w:type="dxa"/>
              <w:bottom w:w="120" w:type="dxa"/>
              <w:left w:w="180" w:type="dxa"/>
              <w:right w:w="180" w:type="dxa"/>
            </w:tcMar>
            <w:tcBorders>
              <w:right w:val="single" w:sz="24" w:space="0" w:color="9B2C2C"/>
              <w:top w:val="single" w:sz="4" w:space="0" w:color="CBD5E0"/>
              <w:bottom w:val="single" w:sz="4" w:space="0" w:color="CBD5E0"/>
              <w:left w:val="single" w:sz="4" w:space="0" w:color="CBD5E0"/>
            </w:tcBorders>
          </w:tcPr>
          <w:p>
            <w:pPr>
              <w:spacing w:after="80"/>
              <w:jc w:val="right"/>
              <w:bidi/>
            </w:pPr>
            <w:r>
              <w:rPr>
                <w:rFonts w:ascii="Calibri" w:hAnsi="Calibri"/>
                <w:b/>
                <w:color w:val="9B2C2C"/>
                <w:sz w:val="23"/>
              </w:rPr>
              <w:t>❖ نكشات امتحانية وقواعد ذهبية لسلم تصحيح النواس المرن</w:t>
            </w:r>
          </w:p>
          <w:p>
            <w:pPr>
              <w:spacing w:after="40" w:line="276" w:lineRule="auto"/>
              <w:jc w:val="right"/>
              <w:bidi/>
            </w:pPr>
            <w:r>
              <w:rPr>
                <w:rFonts w:ascii="Calibri" w:hAnsi="Calibri"/>
                <w:color w:val="2D3748"/>
                <w:sz w:val="21"/>
              </w:rPr>
              <w:t>١. حساب الطور الابتدائي φ: يُحسب حصراً من شروط البدء (في اللحظة t = 0):</w:t>
            </w:r>
          </w:p>
          <w:p>
            <w:pPr>
              <w:spacing w:after="40" w:line="276" w:lineRule="auto"/>
              <w:jc w:val="right"/>
              <w:bidi/>
            </w:pPr>
            <w:r>
              <w:rPr>
                <w:rFonts w:ascii="Calibri" w:hAnsi="Calibri"/>
                <w:color w:val="2D3748"/>
                <w:sz w:val="21"/>
              </w:rPr>
              <w:t xml:space="preserve">   - إذا تُرك الجسم من مطال أعظمي موجب دون سرعة ابتدائية: x(0) = +X_max ⟹ cos φ = +1 ⟹ φ = 0 rad.</w:t>
            </w:r>
          </w:p>
          <w:p>
            <w:pPr>
              <w:spacing w:after="40" w:line="276" w:lineRule="auto"/>
              <w:jc w:val="right"/>
              <w:bidi/>
            </w:pPr>
            <w:r>
              <w:rPr>
                <w:rFonts w:ascii="Calibri" w:hAnsi="Calibri"/>
                <w:color w:val="2D3748"/>
                <w:sz w:val="21"/>
              </w:rPr>
              <w:t xml:space="preserve">   - إذا تُرك من مطال أعظمي سالب: x(0) = -X_max ⟹ cos φ = -1 ⟹ φ = π rad.</w:t>
            </w:r>
          </w:p>
          <w:p>
            <w:pPr>
              <w:spacing w:after="40" w:line="276" w:lineRule="auto"/>
              <w:jc w:val="right"/>
              <w:bidi/>
            </w:pPr>
            <w:r>
              <w:rPr>
                <w:rFonts w:ascii="Calibri" w:hAnsi="Calibri"/>
                <w:color w:val="2D3748"/>
                <w:sz w:val="21"/>
              </w:rPr>
              <w:t xml:space="preserve">   - إذا مر الجسم من موضع التوازن بالاتجاه الموجب: x(0) = 0 و v &gt; 0 ⟹ sin φ &lt; 0 ⟹ φ = -π/2 rad.</w:t>
            </w:r>
          </w:p>
          <w:p>
            <w:pPr>
              <w:spacing w:after="40" w:line="276" w:lineRule="auto"/>
              <w:jc w:val="right"/>
              <w:bidi/>
            </w:pPr>
            <w:r>
              <w:rPr>
                <w:rFonts w:ascii="Calibri" w:hAnsi="Calibri"/>
                <w:color w:val="2D3748"/>
                <w:sz w:val="21"/>
              </w:rPr>
              <w:t xml:space="preserve">   - إذا مر من موضع التوازن بالاتجاه السالب: x(0) = 0 و v &lt; 0 ⟹ sin φ &gt; 0 ⟹ φ = +π/2 rad.</w:t>
            </w:r>
          </w:p>
          <w:p>
            <w:pPr>
              <w:spacing w:after="40" w:line="276" w:lineRule="auto"/>
              <w:jc w:val="right"/>
              <w:bidi/>
            </w:pPr>
            <w:r>
              <w:rPr>
                <w:rFonts w:ascii="Calibri" w:hAnsi="Calibri"/>
                <w:color w:val="2D3748"/>
                <w:sz w:val="21"/>
              </w:rPr>
              <w:t>٢. علاقة السرعة والتسارع والتابع اللازمني:</w:t>
            </w:r>
          </w:p>
          <w:p>
            <w:pPr>
              <w:spacing w:after="40" w:line="276" w:lineRule="auto"/>
              <w:jc w:val="right"/>
              <w:bidi/>
            </w:pPr>
            <w:r>
              <w:rPr>
                <w:rFonts w:ascii="Calibri" w:hAnsi="Calibri"/>
                <w:color w:val="2D3748"/>
                <w:sz w:val="21"/>
              </w:rPr>
              <w:t xml:space="preserve">   - السرعة: v(t) = x'(t) = -ω₀·X_max·sin(ω₀t + φ). قيمتها العظمى طويلةً عند المرور بالتوازن: V_max = ω₀·X_max.</w:t>
            </w:r>
          </w:p>
          <w:p>
            <w:pPr>
              <w:spacing w:after="40" w:line="276" w:lineRule="auto"/>
              <w:jc w:val="right"/>
              <w:bidi/>
            </w:pPr>
            <w:r>
              <w:rPr>
                <w:rFonts w:ascii="Calibri" w:hAnsi="Calibri"/>
                <w:color w:val="2D3748"/>
                <w:sz w:val="21"/>
              </w:rPr>
              <w:t xml:space="preserve">   - التسارع: a(t) = x''(t) = -ω₀²·x. قيمته العظمى طويلةً في المطالين الأعظميين: a_max = ω₀²·X_max.</w:t>
            </w:r>
          </w:p>
          <w:p>
            <w:pPr>
              <w:spacing w:after="40" w:line="276" w:lineRule="auto"/>
              <w:jc w:val="right"/>
              <w:bidi/>
            </w:pPr>
            <w:r>
              <w:rPr>
                <w:rFonts w:ascii="Calibri" w:hAnsi="Calibri"/>
                <w:color w:val="2D3748"/>
                <w:sz w:val="21"/>
              </w:rPr>
              <w:t xml:space="preserve">   - العلاقة اللازمنية الشهيرة: v² = ω₀²·(X_max² - x²).</w:t>
            </w:r>
          </w:p>
          <w:p>
            <w:pPr>
              <w:spacing w:after="40" w:line="276" w:lineRule="auto"/>
              <w:jc w:val="right"/>
              <w:bidi/>
            </w:pPr>
            <w:r>
              <w:rPr>
                <w:rFonts w:ascii="Calibri" w:hAnsi="Calibri"/>
                <w:color w:val="2D3748"/>
                <w:sz w:val="21"/>
              </w:rPr>
              <w:t>٣. مصونية الطاقة الميكانيكية: E = E_k + E_p = (1/2)m·v² + (1/2)k·x² = (1/2)k·X_max² = ثابت.</w:t>
            </w:r>
          </w:p>
        </w:tc>
      </w:tr>
    </w:tbl>
    <w:p>
      <w:pPr>
        <w:spacing w:after="120"/>
      </w:pPr>
    </w:p>
    <w:p>
      <w:pPr>
        <w:spacing w:before="280" w:after="80"/>
        <w:jc w:val="right"/>
        <w:bidi/>
      </w:pPr>
      <w:r>
        <w:rPr>
          <w:rFonts w:ascii="Calibri" w:hAnsi="Calibri"/>
          <w:b/>
          <w:color w:val="1A365D"/>
          <w:sz w:val="30"/>
        </w:rPr>
        <w:t>٢. نواس الفتل غير المتخامد (Torsion Pendulum)</w:t>
      </w:r>
    </w:p>
    <w:p>
      <w:pPr>
        <w:spacing w:after="80" w:line="276" w:lineRule="auto"/>
        <w:jc w:val="right"/>
        <w:bidi/>
      </w:pPr>
      <w:r>
        <w:rPr>
          <w:rFonts w:ascii="Calibri" w:hAnsi="Calibri"/>
          <w:b w:val="0"/>
          <w:color w:val="2D3748"/>
          <w:sz w:val="22"/>
        </w:rPr>
        <w:t>تعريفه: يتألف من سلك معدني شاقولي مهمل الكتلة ثابت فتله K، مثبت من نهايته العلوية بحامل متين، وتُعلق في نهايته السفلية من منتصفها ساق أفقية متجانسة عزم عطالتها بالنسبة لمحور الدوران المار من السلك I_Δ.</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تحقيق علاقة الدور الخاص لنواس الفتل وتأثير توزيع الكتلة</w:t>
            </w:r>
          </w:p>
          <w:p>
            <w:pPr>
              <w:spacing w:after="40" w:line="276" w:lineRule="auto"/>
              <w:jc w:val="right"/>
              <w:bidi/>
            </w:pPr>
            <w:r>
              <w:rPr>
                <w:rFonts w:ascii="Calibri" w:hAnsi="Calibri"/>
                <w:color w:val="2D3748"/>
                <w:sz w:val="21"/>
              </w:rPr>
              <w:t>• الأدوات: سلك فتل شاقولي ثابت فتله K، ساق معدنية خفيفة مدرجة، كتلتان نقطيتان متماثلتان m' يمكن تثبيتهما على مسافات متساوية d من محور السلك، ميقاتية إلكترونية.</w:t>
            </w:r>
          </w:p>
          <w:p>
            <w:pPr>
              <w:spacing w:after="40" w:line="276" w:lineRule="auto"/>
              <w:jc w:val="right"/>
              <w:bidi/>
            </w:pPr>
            <w:r>
              <w:rPr>
                <w:rFonts w:ascii="Calibri" w:hAnsi="Calibri"/>
                <w:color w:val="2D3748"/>
                <w:sz w:val="21"/>
              </w:rPr>
              <w:t>• خطوات التجربة:</w:t>
            </w:r>
          </w:p>
          <w:p>
            <w:pPr>
              <w:spacing w:after="40" w:line="276" w:lineRule="auto"/>
              <w:jc w:val="right"/>
              <w:bidi/>
            </w:pPr>
            <w:r>
              <w:rPr>
                <w:rFonts w:ascii="Calibri" w:hAnsi="Calibri"/>
                <w:color w:val="2D3748"/>
                <w:sz w:val="21"/>
              </w:rPr>
              <w:t xml:space="preserve">  ١. تُدار الساق أفقياً بزاوية سعة عظمى θ_max ثم تُترك لتهتز حول المحور الشاقولي دون سرعة ابتدائية.</w:t>
            </w:r>
          </w:p>
          <w:p>
            <w:pPr>
              <w:spacing w:after="40" w:line="276" w:lineRule="auto"/>
              <w:jc w:val="right"/>
              <w:bidi/>
            </w:pPr>
            <w:r>
              <w:rPr>
                <w:rFonts w:ascii="Calibri" w:hAnsi="Calibri"/>
                <w:color w:val="2D3748"/>
                <w:sz w:val="21"/>
              </w:rPr>
              <w:t xml:space="preserve">  ٢. يُقاس زمن 10 دورات لتحديد الدور الخاص T₀ للساق وحدها: T₀ = t / 10.</w:t>
            </w:r>
          </w:p>
          <w:p>
            <w:pPr>
              <w:spacing w:after="40" w:line="276" w:lineRule="auto"/>
              <w:jc w:val="right"/>
              <w:bidi/>
            </w:pPr>
            <w:r>
              <w:rPr>
                <w:rFonts w:ascii="Calibri" w:hAnsi="Calibri"/>
                <w:color w:val="2D3748"/>
                <w:sz w:val="21"/>
              </w:rPr>
              <w:t xml:space="preserve">  ٣. تُثبت الكتلتان m' على مسافة d₁ من محور الدوران، ويُقاس الدور الجديد T₀₁.</w:t>
            </w:r>
          </w:p>
          <w:p>
            <w:pPr>
              <w:spacing w:after="40" w:line="276" w:lineRule="auto"/>
              <w:jc w:val="right"/>
              <w:bidi/>
            </w:pPr>
            <w:r>
              <w:rPr>
                <w:rFonts w:ascii="Calibri" w:hAnsi="Calibri"/>
                <w:color w:val="2D3748"/>
                <w:sz w:val="21"/>
              </w:rPr>
              <w:t xml:space="preserve">  ٤. تُبعد الكتلتان إلى مسافة أكبر d₂ &gt; d₁، ويُقاس الدور T₀₂.</w:t>
            </w:r>
          </w:p>
          <w:p>
            <w:pPr>
              <w:spacing w:after="40" w:line="276" w:lineRule="auto"/>
              <w:jc w:val="right"/>
              <w:bidi/>
            </w:pPr>
            <w:r>
              <w:rPr>
                <w:rFonts w:ascii="Calibri" w:hAnsi="Calibri"/>
                <w:color w:val="2D3748"/>
                <w:sz w:val="21"/>
              </w:rPr>
              <w:t>• المشاهدة والتفسير الفيزيائي:</w:t>
            </w:r>
          </w:p>
          <w:p>
            <w:pPr>
              <w:spacing w:after="40" w:line="276" w:lineRule="auto"/>
              <w:jc w:val="right"/>
              <w:bidi/>
            </w:pPr>
            <w:r>
              <w:rPr>
                <w:rFonts w:ascii="Calibri" w:hAnsi="Calibri"/>
                <w:color w:val="2D3748"/>
                <w:sz w:val="21"/>
              </w:rPr>
              <w:t xml:space="preserve">  - كلما ابتعدت الكتلتان عن محور الدوران، ازداد عزم عطالة الجملة وفق نظرية هايغنز: I_Δ = I_Δ(ساق) + 2m'·d².</w:t>
            </w:r>
          </w:p>
          <w:p>
            <w:pPr>
              <w:spacing w:after="40" w:line="276" w:lineRule="auto"/>
              <w:jc w:val="right"/>
              <w:bidi/>
            </w:pPr>
            <w:r>
              <w:rPr>
                <w:rFonts w:ascii="Calibri" w:hAnsi="Calibri"/>
                <w:color w:val="2D3748"/>
                <w:sz w:val="21"/>
              </w:rPr>
              <w:t xml:space="preserve">  - يُلاحظ تجريبياً ازدياد الدور الخاص T₀ بزيادة المسافة d وبزيادة عزم العطالة، بحيث يتناسب الدور طرداً مع الجذر التربيعي لعزم العطالة: T₀ ~ √(I_Δ).</w:t>
            </w:r>
          </w:p>
          <w:p>
            <w:pPr>
              <w:spacing w:after="40" w:line="276" w:lineRule="auto"/>
              <w:jc w:val="right"/>
              <w:bidi/>
            </w:pPr>
            <w:r>
              <w:rPr>
                <w:rFonts w:ascii="Calibri" w:hAnsi="Calibri"/>
                <w:color w:val="2D3748"/>
                <w:sz w:val="21"/>
              </w:rPr>
              <w:t xml:space="preserve">  - باستبدال سلك الفتل بسلك أكثر سماكة (أي ذي ثابت فتل K أكبر)، ينقص الدور الخاص: T₀ ~ 1/√(K).</w:t>
            </w:r>
          </w:p>
        </w:tc>
      </w:tr>
    </w:tbl>
    <w:p>
      <w:pPr>
        <w:spacing w:after="120"/>
      </w:pPr>
    </w:p>
    <w:p>
      <w:pPr>
        <w:spacing w:before="200" w:after="60"/>
        <w:jc w:val="right"/>
        <w:bidi/>
      </w:pPr>
      <w:r>
        <w:rPr>
          <w:rFonts w:ascii="Calibri" w:hAnsi="Calibri"/>
          <w:b/>
          <w:color w:val="2B6CB0"/>
          <w:sz w:val="25"/>
        </w:rPr>
        <w:t>الاستنتاج الرياضي لحركة نواس الفتل</w:t>
      </w:r>
    </w:p>
    <w:p>
      <w:pPr>
        <w:spacing w:after="80" w:line="276" w:lineRule="auto"/>
        <w:jc w:val="right"/>
        <w:bidi/>
      </w:pPr>
      <w:r>
        <w:rPr>
          <w:rFonts w:ascii="Calibri" w:hAnsi="Calibri"/>
          <w:b w:val="0"/>
          <w:color w:val="2D3748"/>
          <w:sz w:val="22"/>
        </w:rPr>
        <w:t>عند فتل السلك بزاوية θ ينشأ في السلك مزدوجة فتل (مزدوجة إرجاع) عزمها: Γ_η = -K·θ</w:t>
      </w:r>
    </w:p>
    <w:p>
      <w:pPr>
        <w:spacing w:after="80" w:line="276" w:lineRule="auto"/>
        <w:jc w:val="right"/>
        <w:bidi/>
      </w:pPr>
      <w:r>
        <w:rPr>
          <w:rFonts w:ascii="Calibri" w:hAnsi="Calibri"/>
          <w:b w:val="0"/>
          <w:color w:val="2D3748"/>
          <w:sz w:val="22"/>
        </w:rPr>
        <w:t>تخضع الساق لعزمين هما: عزم الثقل وعزم رد الفعل وهما معدومان لملاقاتهما محور الدوران: Γ_w = 0 و Γ_R = 0.</w:t>
      </w:r>
    </w:p>
    <w:p>
      <w:pPr>
        <w:spacing w:after="80" w:line="276" w:lineRule="auto"/>
        <w:jc w:val="right"/>
        <w:bidi/>
      </w:pPr>
      <w:r>
        <w:rPr>
          <w:rFonts w:ascii="Calibri" w:hAnsi="Calibri"/>
          <w:b w:val="0"/>
          <w:color w:val="2D3748"/>
          <w:sz w:val="22"/>
        </w:rPr>
        <w:t>بتطبيق العلاقة الأساسية في التحريك الدوراني:</w:t>
      </w:r>
    </w:p>
    <w:p>
      <w:pPr>
        <w:spacing w:after="80" w:line="276" w:lineRule="auto"/>
        <w:jc w:val="right"/>
        <w:bidi/>
      </w:pPr>
      <w:r>
        <w:rPr>
          <w:rFonts w:ascii="Calibri" w:hAnsi="Calibri"/>
          <w:b w:val="0"/>
          <w:color w:val="2D3748"/>
          <w:sz w:val="22"/>
        </w:rPr>
        <w:t>ΣΓ = I_Δ · α ⟹ Γ_η = I_Δ · θ''(t)</w:t>
      </w:r>
    </w:p>
    <w:p>
      <w:pPr>
        <w:spacing w:after="80" w:line="276" w:lineRule="auto"/>
        <w:jc w:val="right"/>
        <w:bidi/>
      </w:pPr>
      <w:r>
        <w:rPr>
          <w:rFonts w:ascii="Calibri" w:hAnsi="Calibri"/>
          <w:b w:val="0"/>
          <w:color w:val="2D3748"/>
          <w:sz w:val="22"/>
        </w:rPr>
        <w:t>-K·θ = I_Δ · θ''(t) ⟹ θ''(t) + (K / I_Δ)·θ = 0</w:t>
      </w:r>
    </w:p>
    <w:p>
      <w:pPr>
        <w:spacing w:after="80" w:line="276" w:lineRule="auto"/>
        <w:jc w:val="right"/>
        <w:bidi/>
      </w:pPr>
      <w:r>
        <w:rPr>
          <w:rFonts w:ascii="Calibri" w:hAnsi="Calibri"/>
          <w:b w:val="0"/>
          <w:color w:val="2D3748"/>
          <w:sz w:val="22"/>
        </w:rPr>
        <w:t>بوضع النبض الخاص: ω₀² = K / I_Δ ⟹ ω₀ = √(K / I_Δ) &gt; 0</w:t>
      </w:r>
    </w:p>
    <w:p>
      <w:pPr>
        <w:spacing w:after="80" w:line="276" w:lineRule="auto"/>
        <w:jc w:val="right"/>
        <w:bidi/>
      </w:pPr>
      <w:r>
        <w:rPr>
          <w:rFonts w:ascii="Calibri" w:hAnsi="Calibri"/>
          <w:b w:val="0"/>
          <w:color w:val="2D3748"/>
          <w:sz w:val="22"/>
        </w:rPr>
        <w:t>تصبح المعادلة التفاضلية: θ''(t) + ω₀²·θ = 0، وتقبل حلاً جيبياً من الشكل:</w:t>
      </w:r>
    </w:p>
    <w:p>
      <w:pPr>
        <w:spacing w:after="80" w:line="276" w:lineRule="auto"/>
        <w:jc w:val="right"/>
        <w:bidi/>
      </w:pPr>
      <w:r>
        <w:rPr>
          <w:rFonts w:ascii="Calibri" w:hAnsi="Calibri"/>
          <w:b w:val="0"/>
          <w:color w:val="2D3748"/>
          <w:sz w:val="22"/>
        </w:rPr>
        <w:t>θ(t) = θ_max · cos(ω₀t + φ)</w:t>
      </w:r>
    </w:p>
    <w:p>
      <w:pPr>
        <w:spacing w:after="80" w:line="276" w:lineRule="auto"/>
        <w:jc w:val="right"/>
        <w:bidi/>
      </w:pPr>
      <w:r>
        <w:rPr>
          <w:rFonts w:ascii="Calibri" w:hAnsi="Calibri"/>
          <w:b w:val="0"/>
          <w:color w:val="2D3748"/>
          <w:sz w:val="22"/>
        </w:rPr>
        <w:t>والدور الخاص يُعطى بالعلاقة: T₀ = 2π / ω₀ = 2π · √(I_Δ / K).</w:t>
      </w:r>
    </w:p>
    <w:p>
      <w:pPr>
        <w:spacing w:after="80" w:line="276" w:lineRule="auto"/>
        <w:jc w:val="right"/>
        <w:bidi/>
      </w:pPr>
      <w:r>
        <w:rPr>
          <w:rFonts w:ascii="Calibri" w:hAnsi="Calibri"/>
          <w:b w:val="0"/>
          <w:color w:val="2D3748"/>
          <w:sz w:val="22"/>
        </w:rPr>
        <w:t>واحدة ثابت فتل السلك K في الجملة الدولية هي: m·N·rad⁻¹ (متر في نيوتن على راديان).</w:t>
      </w:r>
    </w:p>
    <w:p>
      <w:pPr>
        <w:spacing w:before="280" w:after="80"/>
        <w:jc w:val="right"/>
        <w:bidi/>
      </w:pPr>
      <w:r>
        <w:rPr>
          <w:rFonts w:ascii="Calibri" w:hAnsi="Calibri"/>
          <w:b/>
          <w:color w:val="1A365D"/>
          <w:sz w:val="30"/>
        </w:rPr>
        <w:t>٣. النواس الثقلي (المركب والبسيط - Gravitational Pendulums)</w:t>
      </w:r>
    </w:p>
    <w:p>
      <w:pPr>
        <w:spacing w:after="80" w:line="276" w:lineRule="auto"/>
        <w:jc w:val="right"/>
        <w:bidi/>
      </w:pPr>
      <w:r>
        <w:rPr>
          <w:rFonts w:ascii="Calibri" w:hAnsi="Calibri"/>
          <w:b w:val="0"/>
          <w:color w:val="2D3748"/>
          <w:sz w:val="22"/>
        </w:rPr>
        <w:t>النواس الثقلي المركب: كل جسم صلب معلق بحيث يمكنه الاهتزاز حول محور أفقي ثابت Δ لا يمر من مركز عطالته C (يبعد عنه مسافة خطية d).</w:t>
      </w:r>
    </w:p>
    <w:p>
      <w:pPr>
        <w:spacing w:after="80" w:line="276" w:lineRule="auto"/>
        <w:jc w:val="right"/>
        <w:bidi/>
      </w:pPr>
      <w:r>
        <w:rPr>
          <w:rFonts w:ascii="Calibri" w:hAnsi="Calibri"/>
          <w:b w:val="0"/>
          <w:color w:val="2D3748"/>
          <w:sz w:val="22"/>
        </w:rPr>
        <w:t>العزم الوحيد الفاعل في الحركة الدورانية هو عزم قوة الثقل: Γ_w = -m·g·d·sin θ (بينما عزم رد فعل المحور معدوم Γ_R = 0 لملاقاته المحور).</w:t>
      </w:r>
    </w:p>
    <w:p>
      <w:pPr>
        <w:spacing w:after="80" w:line="276" w:lineRule="auto"/>
        <w:jc w:val="right"/>
        <w:bidi/>
      </w:pPr>
      <w:r>
        <w:rPr>
          <w:rFonts w:ascii="Calibri" w:hAnsi="Calibri"/>
          <w:b w:val="0"/>
          <w:color w:val="2D3748"/>
          <w:sz w:val="22"/>
        </w:rPr>
        <w:t>العلاقة الأساسية في التحريك الدوراني: ΣΓ = I_Δ · α ⟹ -m·g·d·sin θ = I_Δ · θ''(t)</w:t>
      </w:r>
    </w:p>
    <w:p>
      <w:pPr>
        <w:spacing w:after="80" w:line="276" w:lineRule="auto"/>
        <w:jc w:val="right"/>
        <w:bidi/>
      </w:pPr>
      <w:r>
        <w:rPr>
          <w:rFonts w:ascii="Calibri" w:hAnsi="Calibri"/>
          <w:b w:val="0"/>
          <w:color w:val="2D3748"/>
          <w:sz w:val="22"/>
        </w:rPr>
        <w:t>المعادلة التفاضلية العامة: θ''(t) + (m·g·d / I_Δ)·sin θ = 0 (حركة غير توافقية لوجود sin θ).</w:t>
      </w:r>
    </w:p>
    <w:p>
      <w:pPr>
        <w:spacing w:after="80" w:line="276" w:lineRule="auto"/>
        <w:jc w:val="right"/>
        <w:bidi/>
      </w:pPr>
      <w:r>
        <w:rPr>
          <w:rFonts w:ascii="Calibri" w:hAnsi="Calibri"/>
          <w:b w:val="0"/>
          <w:color w:val="2D3748"/>
          <w:sz w:val="22"/>
        </w:rPr>
        <w:t>في السعات الزاوية الصغيرة (θ ≤ 0.24 rad أي حوالي 14°): يكون sin θ ≈ θ، فتصبح المعادلة:</w:t>
      </w:r>
    </w:p>
    <w:p>
      <w:pPr>
        <w:spacing w:after="80" w:line="276" w:lineRule="auto"/>
        <w:jc w:val="right"/>
        <w:bidi/>
      </w:pPr>
      <w:r>
        <w:rPr>
          <w:rFonts w:ascii="Calibri" w:hAnsi="Calibri"/>
          <w:b w:val="0"/>
          <w:color w:val="2D3748"/>
          <w:sz w:val="22"/>
        </w:rPr>
        <w:t>θ''(t) + (m·g·d / I_Δ)·θ = 0  ⟹  θ''(t) + ω₀²·θ = 0</w:t>
      </w:r>
    </w:p>
    <w:p>
      <w:pPr>
        <w:spacing w:after="80" w:line="276" w:lineRule="auto"/>
        <w:jc w:val="right"/>
        <w:bidi/>
      </w:pPr>
      <w:r>
        <w:rPr>
          <w:rFonts w:ascii="Calibri" w:hAnsi="Calibri"/>
          <w:b w:val="0"/>
          <w:color w:val="2D3748"/>
          <w:sz w:val="22"/>
        </w:rPr>
        <w:t>الحركة جيبية دورانية في السعات الصغيرة فقط، ودورها الخاص: T₀ = 2π · √(I_Δ / (m·g·d)).</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النواس الثقلي البسيط وقانون المواقتة</w:t>
            </w:r>
          </w:p>
          <w:p>
            <w:pPr>
              <w:spacing w:after="40" w:line="276" w:lineRule="auto"/>
              <w:jc w:val="right"/>
              <w:bidi/>
            </w:pPr>
            <w:r>
              <w:rPr>
                <w:rFonts w:ascii="Calibri" w:hAnsi="Calibri"/>
                <w:color w:val="2D3748"/>
                <w:sz w:val="21"/>
              </w:rPr>
              <w:t>• النواس الثقلي البسيط: نقطة مادية كتلتها m معلقة بنهاية خيط مهمل الكتلة لا يمتط طوله l.</w:t>
            </w:r>
          </w:p>
          <w:p>
            <w:pPr>
              <w:spacing w:after="40" w:line="276" w:lineRule="auto"/>
              <w:jc w:val="right"/>
              <w:bidi/>
            </w:pPr>
            <w:r>
              <w:rPr>
                <w:rFonts w:ascii="Calibri" w:hAnsi="Calibri"/>
                <w:color w:val="2D3748"/>
                <w:sz w:val="21"/>
              </w:rPr>
              <w:t>• استنتاج دوره من النواس المركب: بوضع d = l وعزم العطالة I_Δ = m·l² في عبارة دور النواس المركب:</w:t>
            </w:r>
          </w:p>
          <w:p>
            <w:pPr>
              <w:spacing w:after="40" w:line="276" w:lineRule="auto"/>
              <w:jc w:val="right"/>
              <w:bidi/>
            </w:pPr>
            <w:r>
              <w:rPr>
                <w:rFonts w:ascii="Calibri" w:hAnsi="Calibri"/>
                <w:color w:val="2D3748"/>
                <w:sz w:val="21"/>
              </w:rPr>
              <w:t xml:space="preserve">  T₀ = 2π · √((m·l²) / (m·g·l)) ⟹ T₀ = 2π · √(l / g)</w:t>
            </w:r>
          </w:p>
          <w:p>
            <w:pPr>
              <w:spacing w:after="40" w:line="276" w:lineRule="auto"/>
              <w:jc w:val="right"/>
              <w:bidi/>
            </w:pPr>
            <w:r>
              <w:rPr>
                <w:rFonts w:ascii="Calibri" w:hAnsi="Calibri"/>
                <w:color w:val="2D3748"/>
                <w:sz w:val="21"/>
              </w:rPr>
              <w:t>• طول النواس البسيط المواقت لنواس مركب (لهما نفس الدور الخاص T₀):</w:t>
            </w:r>
          </w:p>
          <w:p>
            <w:pPr>
              <w:spacing w:after="40" w:line="276" w:lineRule="auto"/>
              <w:jc w:val="right"/>
              <w:bidi/>
            </w:pPr>
            <w:r>
              <w:rPr>
                <w:rFonts w:ascii="Calibri" w:hAnsi="Calibri"/>
                <w:color w:val="2D3748"/>
                <w:sz w:val="21"/>
              </w:rPr>
              <w:t xml:space="preserve">  2π√(l / g) = 2π√(I_Δ / (m·g·d)) ⟹ l = I_Δ / (m·d)</w:t>
            </w:r>
          </w:p>
          <w:p>
            <w:pPr>
              <w:spacing w:after="40" w:line="276" w:lineRule="auto"/>
              <w:jc w:val="right"/>
              <w:bidi/>
            </w:pPr>
            <w:r>
              <w:rPr>
                <w:rFonts w:ascii="Calibri" w:hAnsi="Calibri"/>
                <w:color w:val="2D3748"/>
                <w:sz w:val="21"/>
              </w:rPr>
              <w:t>• حساب السرعة عند المرور بالشاقول بتطبيق نظرية الطاقة الحركية: ΔE_k = W_w + W_R</w:t>
            </w:r>
          </w:p>
          <w:p>
            <w:pPr>
              <w:spacing w:after="40" w:line="276" w:lineRule="auto"/>
              <w:jc w:val="right"/>
              <w:bidi/>
            </w:pPr>
            <w:r>
              <w:rPr>
                <w:rFonts w:ascii="Calibri" w:hAnsi="Calibri"/>
                <w:color w:val="2D3748"/>
                <w:sz w:val="21"/>
              </w:rPr>
              <w:t xml:space="preserve">  (1/2)I_Δ·ω² - 0 = m·g·h = m·g·d·(1 - cos θ_max) ⟹ ω = √([2mgd(1 - cos θ_max)] / I_Δ).</w:t>
            </w:r>
          </w:p>
        </w:tc>
      </w:tr>
    </w:tbl>
    <w:p>
      <w:pPr>
        <w:spacing w:after="120"/>
      </w:pPr>
    </w:p>
    <w:p>
      <w:pPr>
        <w:spacing w:before="200" w:after="60"/>
        <w:jc w:val="right"/>
        <w:bidi/>
      </w:pPr>
      <w:r>
        <w:rPr>
          <w:rFonts w:ascii="Calibri" w:hAnsi="Calibri"/>
          <w:b/>
          <w:color w:val="2B6CB0"/>
          <w:sz w:val="25"/>
        </w:rPr>
        <w:t>مسألة نموذجية شاملة ومحلولة وفق سلم التصحيح الوزاري</w:t>
      </w:r>
    </w:p>
    <w:p>
      <w:pPr>
        <w:spacing w:after="80" w:line="276" w:lineRule="auto"/>
        <w:jc w:val="right"/>
        <w:bidi/>
      </w:pPr>
      <w:r>
        <w:rPr>
          <w:rFonts w:ascii="Calibri" w:hAnsi="Calibri"/>
          <w:b w:val="0"/>
          <w:color w:val="2D3748"/>
          <w:sz w:val="22"/>
        </w:rPr>
        <w:t>نص المسألة: ساق شاقولية متجانسة طولها L = 1 m وكتلتها m = 0.3 kg، معلقة من طرفها العلوي بمحور أفقي Δ عمودي عليها. عزم عطالتها حول طرفها: I_Δ = (1/3)m·L². تُزاح الساق عن موضع توازنها بزاوية θ_max = 60° وتُترك دون سرعة ابتدائية. (بفرض g = 10 m·s⁻²).</w:t>
      </w:r>
    </w:p>
    <w:p>
      <w:pPr>
        <w:spacing w:after="80" w:line="276" w:lineRule="auto"/>
        <w:jc w:val="right"/>
        <w:bidi/>
      </w:pPr>
      <w:r>
        <w:rPr>
          <w:rFonts w:ascii="Calibri" w:hAnsi="Calibri"/>
          <w:b w:val="0"/>
          <w:color w:val="2D3748"/>
          <w:sz w:val="22"/>
        </w:rPr>
        <w:t>المطلوب: ١. احسب الدور الخاص للنواس في السعات الصغيرة.  ٢. احسب السرعة الزاوية لحظة المرور بالشاقول.  ٣. احسب طول النواس البسيط المواقت.</w:t>
      </w:r>
    </w:p>
    <w:p>
      <w:pPr>
        <w:spacing w:after="80" w:line="276" w:lineRule="auto"/>
        <w:jc w:val="right"/>
        <w:bidi/>
      </w:pPr>
      <w:r>
        <w:rPr>
          <w:rFonts w:ascii="Calibri" w:hAnsi="Calibri"/>
          <w:b w:val="0"/>
          <w:color w:val="2D3748"/>
          <w:sz w:val="22"/>
        </w:rPr>
        <w:t>الحل المنموذجي خطوة بخطوة:</w:t>
      </w:r>
    </w:p>
    <w:p>
      <w:pPr>
        <w:spacing w:after="80" w:line="276" w:lineRule="auto"/>
        <w:jc w:val="right"/>
        <w:bidi/>
      </w:pPr>
      <w:r>
        <w:rPr>
          <w:rFonts w:ascii="Calibri" w:hAnsi="Calibri"/>
          <w:b w:val="0"/>
          <w:color w:val="2D3748"/>
          <w:sz w:val="22"/>
        </w:rPr>
        <w:t>١. حساب المسافة d وعزم العطالة I_Δ:</w:t>
      </w:r>
    </w:p>
    <w:p>
      <w:pPr>
        <w:spacing w:after="80" w:line="276" w:lineRule="auto"/>
        <w:jc w:val="right"/>
        <w:bidi/>
      </w:pPr>
      <w:r>
        <w:rPr>
          <w:rFonts w:ascii="Calibri" w:hAnsi="Calibri"/>
          <w:b w:val="0"/>
          <w:color w:val="2D3748"/>
          <w:sz w:val="22"/>
        </w:rPr>
        <w:t>مركز العطالة C يقع في منتصف الساق: d = L / 2 = 1 / 2 = 0.5 m.</w:t>
      </w:r>
    </w:p>
    <w:p>
      <w:pPr>
        <w:spacing w:after="80" w:line="276" w:lineRule="auto"/>
        <w:jc w:val="right"/>
        <w:bidi/>
      </w:pPr>
      <w:r>
        <w:rPr>
          <w:rFonts w:ascii="Calibri" w:hAnsi="Calibri"/>
          <w:b w:val="0"/>
          <w:color w:val="2D3748"/>
          <w:sz w:val="22"/>
        </w:rPr>
        <w:t>I_Δ = (1/3) · 0.3 · (1)² = 0.1 kg·m².</w:t>
      </w:r>
    </w:p>
    <w:p>
      <w:pPr>
        <w:spacing w:after="80" w:line="276" w:lineRule="auto"/>
        <w:jc w:val="right"/>
        <w:bidi/>
      </w:pPr>
      <w:r>
        <w:rPr>
          <w:rFonts w:ascii="Calibri" w:hAnsi="Calibri"/>
          <w:b w:val="0"/>
          <w:color w:val="2D3748"/>
          <w:sz w:val="22"/>
        </w:rPr>
        <w:t>الدور الخاص في السعات الصغيرة: T₀ = 2π · √(I_Δ / (m·g·d))</w:t>
      </w:r>
    </w:p>
    <w:p>
      <w:pPr>
        <w:spacing w:after="80" w:line="276" w:lineRule="auto"/>
        <w:jc w:val="right"/>
        <w:bidi/>
      </w:pPr>
      <w:r>
        <w:rPr>
          <w:rFonts w:ascii="Calibri" w:hAnsi="Calibri"/>
          <w:b w:val="0"/>
          <w:color w:val="2D3748"/>
          <w:sz w:val="22"/>
        </w:rPr>
        <w:t>T₀ = 2π · √(0.1 / (0.3 × 10 × 0.5)) = 2π · √(0.1 / 1.5) = 2π · √(1 / 15) = (2π / √15) s.</w:t>
      </w:r>
    </w:p>
    <w:p>
      <w:pPr>
        <w:spacing w:after="80" w:line="276" w:lineRule="auto"/>
        <w:jc w:val="right"/>
        <w:bidi/>
      </w:pPr>
      <w:r>
        <w:rPr>
          <w:rFonts w:ascii="Calibri" w:hAnsi="Calibri"/>
          <w:b w:val="0"/>
          <w:color w:val="2D3748"/>
          <w:sz w:val="22"/>
        </w:rPr>
        <w:t>٢. السرعة الزاوية لحظة المرور بالشاقول: بتطبيق نظرية الطاقة الحركية بين موضع الإفراز والشاقول:</w:t>
      </w:r>
    </w:p>
    <w:p>
      <w:pPr>
        <w:spacing w:after="80" w:line="276" w:lineRule="auto"/>
        <w:jc w:val="right"/>
        <w:bidi/>
      </w:pPr>
      <w:r>
        <w:rPr>
          <w:rFonts w:ascii="Calibri" w:hAnsi="Calibri"/>
          <w:b w:val="0"/>
          <w:color w:val="2D3748"/>
          <w:sz w:val="22"/>
        </w:rPr>
        <w:t>E_k2 - E_k1 = W_w + W_R ⟹ (1/2)I_Δ·ω² - 0 = m·g·d·(1 - cos θ_max) + 0</w:t>
      </w:r>
    </w:p>
    <w:p>
      <w:pPr>
        <w:spacing w:after="80" w:line="276" w:lineRule="auto"/>
        <w:jc w:val="right"/>
        <w:bidi/>
      </w:pPr>
      <w:r>
        <w:rPr>
          <w:rFonts w:ascii="Calibri" w:hAnsi="Calibri"/>
          <w:b w:val="0"/>
          <w:color w:val="2D3748"/>
          <w:sz w:val="22"/>
        </w:rPr>
        <w:t>التعويض: (1/2) · 0.1 · ω² = 0.3 × 10 × 0.5 × (1 - cos 60°) = 1.5 × (1 - 0.5) = 0.75</w:t>
      </w:r>
    </w:p>
    <w:p>
      <w:pPr>
        <w:spacing w:after="80" w:line="276" w:lineRule="auto"/>
        <w:jc w:val="right"/>
        <w:bidi/>
      </w:pPr>
      <w:r>
        <w:rPr>
          <w:rFonts w:ascii="Calibri" w:hAnsi="Calibri"/>
          <w:b w:val="0"/>
          <w:color w:val="2D3748"/>
          <w:sz w:val="22"/>
        </w:rPr>
        <w:t>0.05 · ω² = 0.75 ⟹ ω² = 0.75 / 0.05 = 15 ⟹ ω = √15 rad·s⁻¹.</w:t>
      </w:r>
    </w:p>
    <w:p>
      <w:pPr>
        <w:spacing w:after="80" w:line="276" w:lineRule="auto"/>
        <w:jc w:val="right"/>
        <w:bidi/>
      </w:pPr>
      <w:r>
        <w:rPr>
          <w:rFonts w:ascii="Calibri" w:hAnsi="Calibri"/>
          <w:b w:val="0"/>
          <w:color w:val="2D3748"/>
          <w:sz w:val="22"/>
        </w:rPr>
        <w:t>٣. طول النواس البسيط المواقت: l = I_Δ / (m·d) = 0.1 / (0.3 × 0.5) = 0.1 / 0.15 = 2/3 m ≃ 0.67 m.</w:t>
      </w:r>
    </w:p>
    <w:p>
      <w:pPr>
        <w:spacing w:before="200" w:after="60"/>
        <w:jc w:val="right"/>
        <w:bidi/>
      </w:pPr>
      <w:r>
        <w:rPr>
          <w:rFonts w:ascii="Calibri" w:hAnsi="Calibri"/>
          <w:b/>
          <w:color w:val="2B6CB0"/>
          <w:sz w:val="25"/>
        </w:rPr>
        <w:t>جدول القوانين والرموز والواحدات الدولية (SI) للوحدة الأولى</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584"/>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 العام</w:t>
            </w:r>
          </w:p>
        </w:tc>
        <w:tc>
          <w:tcPr>
            <w:tcW w:type="dxa" w:w="2160"/>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قوة الإرجاع (مرن)</w:t>
            </w:r>
          </w:p>
        </w:tc>
        <w:tc>
          <w:tcPr>
            <w:tcW w:type="dxa" w:w="1584"/>
            <w:shd w:fill="FFFFFF"/>
            <w:tcMar>
              <w:top w:w="70" w:type="dxa"/>
              <w:bottom w:w="70" w:type="dxa"/>
              <w:left w:w="90" w:type="dxa"/>
              <w:right w:w="90" w:type="dxa"/>
            </w:tcMar>
          </w:tcPr>
          <w:p>
            <w:pPr>
              <w:jc w:val="center"/>
              <w:bidi/>
            </w:pPr>
            <w:r>
              <w:rPr>
                <w:rFonts w:ascii="Calibri" w:hAnsi="Calibri"/>
                <w:color w:val="2D3748"/>
                <w:sz w:val="19"/>
              </w:rPr>
              <w:t>F</w:t>
            </w:r>
          </w:p>
        </w:tc>
        <w:tc>
          <w:tcPr>
            <w:tcW w:type="dxa" w:w="3600"/>
            <w:shd w:fill="FFFFFF"/>
            <w:tcMar>
              <w:top w:w="70" w:type="dxa"/>
              <w:bottom w:w="70" w:type="dxa"/>
              <w:left w:w="90" w:type="dxa"/>
              <w:right w:w="90" w:type="dxa"/>
            </w:tcMar>
          </w:tcPr>
          <w:p>
            <w:pPr>
              <w:jc w:val="center"/>
              <w:bidi/>
            </w:pPr>
            <w:r>
              <w:rPr>
                <w:rFonts w:ascii="Calibri" w:hAnsi="Calibri"/>
                <w:color w:val="2D3748"/>
                <w:sz w:val="19"/>
              </w:rPr>
              <w:t>F = -k·x</w:t>
            </w:r>
          </w:p>
        </w:tc>
        <w:tc>
          <w:tcPr>
            <w:tcW w:type="dxa" w:w="2160"/>
            <w:shd w:fill="FFFFFF"/>
            <w:tcMar>
              <w:top w:w="70" w:type="dxa"/>
              <w:bottom w:w="70" w:type="dxa"/>
              <w:left w:w="90" w:type="dxa"/>
              <w:right w:w="90" w:type="dxa"/>
            </w:tcMar>
          </w:tcPr>
          <w:p>
            <w:pPr>
              <w:jc w:val="center"/>
              <w:bidi/>
            </w:pPr>
            <w:r>
              <w:rPr>
                <w:rFonts w:ascii="Calibri" w:hAnsi="Calibri"/>
                <w:color w:val="2D3748"/>
                <w:sz w:val="19"/>
              </w:rPr>
              <w:t>النيوتن (N)</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ثابت صلابة النابض</w:t>
            </w:r>
          </w:p>
        </w:tc>
        <w:tc>
          <w:tcPr>
            <w:tcW w:type="dxa" w:w="1584"/>
            <w:shd w:fill="F7FAFC"/>
            <w:tcMar>
              <w:top w:w="70" w:type="dxa"/>
              <w:bottom w:w="70" w:type="dxa"/>
              <w:left w:w="90" w:type="dxa"/>
              <w:right w:w="90" w:type="dxa"/>
            </w:tcMar>
          </w:tcPr>
          <w:p>
            <w:pPr>
              <w:jc w:val="center"/>
              <w:bidi/>
            </w:pPr>
            <w:r>
              <w:rPr>
                <w:rFonts w:ascii="Calibri" w:hAnsi="Calibri"/>
                <w:color w:val="2D3748"/>
                <w:sz w:val="19"/>
              </w:rPr>
              <w:t>k</w:t>
            </w:r>
          </w:p>
        </w:tc>
        <w:tc>
          <w:tcPr>
            <w:tcW w:type="dxa" w:w="3600"/>
            <w:shd w:fill="F7FAFC"/>
            <w:tcMar>
              <w:top w:w="70" w:type="dxa"/>
              <w:bottom w:w="70" w:type="dxa"/>
              <w:left w:w="90" w:type="dxa"/>
              <w:right w:w="90" w:type="dxa"/>
            </w:tcMar>
          </w:tcPr>
          <w:p>
            <w:pPr>
              <w:jc w:val="center"/>
              <w:bidi/>
            </w:pPr>
            <w:r>
              <w:rPr>
                <w:rFonts w:ascii="Calibri" w:hAnsi="Calibri"/>
                <w:color w:val="2D3748"/>
                <w:sz w:val="19"/>
              </w:rPr>
              <w:t>k = m·g / x₀</w:t>
            </w:r>
          </w:p>
        </w:tc>
        <w:tc>
          <w:tcPr>
            <w:tcW w:type="dxa" w:w="2160"/>
            <w:shd w:fill="F7FAFC"/>
            <w:tcMar>
              <w:top w:w="70" w:type="dxa"/>
              <w:bottom w:w="70" w:type="dxa"/>
              <w:left w:w="90" w:type="dxa"/>
              <w:right w:w="90" w:type="dxa"/>
            </w:tcMar>
          </w:tcPr>
          <w:p>
            <w:pPr>
              <w:jc w:val="center"/>
              <w:bidi/>
            </w:pPr>
            <w:r>
              <w:rPr>
                <w:rFonts w:ascii="Calibri" w:hAnsi="Calibri"/>
                <w:color w:val="2D3748"/>
                <w:sz w:val="19"/>
              </w:rPr>
              <w:t>N·m⁻¹</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النبض الخاص (مرن)</w:t>
            </w:r>
          </w:p>
        </w:tc>
        <w:tc>
          <w:tcPr>
            <w:tcW w:type="dxa" w:w="1584"/>
            <w:shd w:fill="FFFFFF"/>
            <w:tcMar>
              <w:top w:w="70" w:type="dxa"/>
              <w:bottom w:w="70" w:type="dxa"/>
              <w:left w:w="90" w:type="dxa"/>
              <w:right w:w="90" w:type="dxa"/>
            </w:tcMar>
          </w:tcPr>
          <w:p>
            <w:pPr>
              <w:jc w:val="center"/>
              <w:bidi/>
            </w:pPr>
            <w:r>
              <w:rPr>
                <w:rFonts w:ascii="Calibri" w:hAnsi="Calibri"/>
                <w:color w:val="2D3748"/>
                <w:sz w:val="19"/>
              </w:rPr>
              <w:t>ω₀</w:t>
            </w:r>
          </w:p>
        </w:tc>
        <w:tc>
          <w:tcPr>
            <w:tcW w:type="dxa" w:w="3600"/>
            <w:shd w:fill="FFFFFF"/>
            <w:tcMar>
              <w:top w:w="70" w:type="dxa"/>
              <w:bottom w:w="70" w:type="dxa"/>
              <w:left w:w="90" w:type="dxa"/>
              <w:right w:w="90" w:type="dxa"/>
            </w:tcMar>
          </w:tcPr>
          <w:p>
            <w:pPr>
              <w:jc w:val="center"/>
              <w:bidi/>
            </w:pPr>
            <w:r>
              <w:rPr>
                <w:rFonts w:ascii="Calibri" w:hAnsi="Calibri"/>
                <w:color w:val="2D3748"/>
                <w:sz w:val="19"/>
              </w:rPr>
              <w:t>ω₀ = √(k/m)</w:t>
            </w:r>
          </w:p>
        </w:tc>
        <w:tc>
          <w:tcPr>
            <w:tcW w:type="dxa" w:w="2160"/>
            <w:shd w:fill="FFFFFF"/>
            <w:tcMar>
              <w:top w:w="70" w:type="dxa"/>
              <w:bottom w:w="70" w:type="dxa"/>
              <w:left w:w="90" w:type="dxa"/>
              <w:right w:w="90" w:type="dxa"/>
            </w:tcMar>
          </w:tcPr>
          <w:p>
            <w:pPr>
              <w:jc w:val="center"/>
              <w:bidi/>
            </w:pPr>
            <w:r>
              <w:rPr>
                <w:rFonts w:ascii="Calibri" w:hAnsi="Calibri"/>
                <w:color w:val="2D3748"/>
                <w:sz w:val="19"/>
              </w:rPr>
              <w:t>rad·s⁻¹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الدور الخاص (مرن)</w:t>
            </w:r>
          </w:p>
        </w:tc>
        <w:tc>
          <w:tcPr>
            <w:tcW w:type="dxa" w:w="1584"/>
            <w:shd w:fill="F7FAFC"/>
            <w:tcMar>
              <w:top w:w="70" w:type="dxa"/>
              <w:bottom w:w="70" w:type="dxa"/>
              <w:left w:w="90" w:type="dxa"/>
              <w:right w:w="90" w:type="dxa"/>
            </w:tcMar>
          </w:tcPr>
          <w:p>
            <w:pPr>
              <w:jc w:val="center"/>
              <w:bidi/>
            </w:pPr>
            <w:r>
              <w:rPr>
                <w:rFonts w:ascii="Calibri" w:hAnsi="Calibri"/>
                <w:color w:val="2D3748"/>
                <w:sz w:val="19"/>
              </w:rPr>
              <w:t>T₀</w:t>
            </w:r>
          </w:p>
        </w:tc>
        <w:tc>
          <w:tcPr>
            <w:tcW w:type="dxa" w:w="3600"/>
            <w:shd w:fill="F7FAFC"/>
            <w:tcMar>
              <w:top w:w="70" w:type="dxa"/>
              <w:bottom w:w="70" w:type="dxa"/>
              <w:left w:w="90" w:type="dxa"/>
              <w:right w:w="90" w:type="dxa"/>
            </w:tcMar>
          </w:tcPr>
          <w:p>
            <w:pPr>
              <w:jc w:val="right"/>
              <w:bidi/>
            </w:pPr>
            <w:r>
              <w:rPr>
                <w:rFonts w:ascii="Calibri" w:hAnsi="Calibri"/>
                <w:color w:val="2D3748"/>
                <w:sz w:val="19"/>
              </w:rPr>
              <w:t>T₀ = 2π√(m/k) = 2π√(x₀/g)</w:t>
            </w:r>
          </w:p>
        </w:tc>
        <w:tc>
          <w:tcPr>
            <w:tcW w:type="dxa" w:w="2160"/>
            <w:shd w:fill="F7FAFC"/>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السرعة والتسارع</w:t>
            </w:r>
          </w:p>
        </w:tc>
        <w:tc>
          <w:tcPr>
            <w:tcW w:type="dxa" w:w="1584"/>
            <w:shd w:fill="FFFFFF"/>
            <w:tcMar>
              <w:top w:w="70" w:type="dxa"/>
              <w:bottom w:w="70" w:type="dxa"/>
              <w:left w:w="90" w:type="dxa"/>
              <w:right w:w="90" w:type="dxa"/>
            </w:tcMar>
          </w:tcPr>
          <w:p>
            <w:pPr>
              <w:jc w:val="center"/>
              <w:bidi/>
            </w:pPr>
            <w:r>
              <w:rPr>
                <w:rFonts w:ascii="Calibri" w:hAnsi="Calibri"/>
                <w:color w:val="2D3748"/>
                <w:sz w:val="19"/>
              </w:rPr>
              <w:t>v , a</w:t>
            </w:r>
          </w:p>
        </w:tc>
        <w:tc>
          <w:tcPr>
            <w:tcW w:type="dxa" w:w="3600"/>
            <w:shd w:fill="FFFFFF"/>
            <w:tcMar>
              <w:top w:w="70" w:type="dxa"/>
              <w:bottom w:w="70" w:type="dxa"/>
              <w:left w:w="90" w:type="dxa"/>
              <w:right w:w="90" w:type="dxa"/>
            </w:tcMar>
          </w:tcPr>
          <w:p>
            <w:pPr>
              <w:jc w:val="right"/>
              <w:bidi/>
            </w:pPr>
            <w:r>
              <w:rPr>
                <w:rFonts w:ascii="Calibri" w:hAnsi="Calibri"/>
                <w:color w:val="2D3748"/>
                <w:sz w:val="19"/>
              </w:rPr>
              <w:t>v = x' , a = x'' = -ω₀²·x</w:t>
            </w:r>
          </w:p>
        </w:tc>
        <w:tc>
          <w:tcPr>
            <w:tcW w:type="dxa" w:w="2160"/>
            <w:shd w:fill="FFFFFF"/>
            <w:tcMar>
              <w:top w:w="70" w:type="dxa"/>
              <w:bottom w:w="70" w:type="dxa"/>
              <w:left w:w="90" w:type="dxa"/>
              <w:right w:w="90" w:type="dxa"/>
            </w:tcMar>
          </w:tcPr>
          <w:p>
            <w:pPr>
              <w:jc w:val="center"/>
              <w:bidi/>
            </w:pPr>
            <w:r>
              <w:rPr>
                <w:rFonts w:ascii="Calibri" w:hAnsi="Calibri"/>
                <w:color w:val="2D3748"/>
                <w:sz w:val="19"/>
              </w:rPr>
              <w:t>m·s⁻¹ , m·s⁻²</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مزدوجة الفتل</w:t>
            </w:r>
          </w:p>
        </w:tc>
        <w:tc>
          <w:tcPr>
            <w:tcW w:type="dxa" w:w="1584"/>
            <w:shd w:fill="F7FAFC"/>
            <w:tcMar>
              <w:top w:w="70" w:type="dxa"/>
              <w:bottom w:w="70" w:type="dxa"/>
              <w:left w:w="90" w:type="dxa"/>
              <w:right w:w="90" w:type="dxa"/>
            </w:tcMar>
          </w:tcPr>
          <w:p>
            <w:pPr>
              <w:jc w:val="center"/>
              <w:bidi/>
            </w:pPr>
            <w:r>
              <w:rPr>
                <w:rFonts w:ascii="Calibri" w:hAnsi="Calibri"/>
                <w:color w:val="2D3748"/>
                <w:sz w:val="19"/>
              </w:rPr>
              <w:t>Γ_η</w:t>
            </w:r>
          </w:p>
        </w:tc>
        <w:tc>
          <w:tcPr>
            <w:tcW w:type="dxa" w:w="3600"/>
            <w:shd w:fill="F7FAFC"/>
            <w:tcMar>
              <w:top w:w="70" w:type="dxa"/>
              <w:bottom w:w="70" w:type="dxa"/>
              <w:left w:w="90" w:type="dxa"/>
              <w:right w:w="90" w:type="dxa"/>
            </w:tcMar>
          </w:tcPr>
          <w:p>
            <w:pPr>
              <w:jc w:val="center"/>
              <w:bidi/>
            </w:pPr>
            <w:r>
              <w:rPr>
                <w:rFonts w:ascii="Calibri" w:hAnsi="Calibri"/>
                <w:color w:val="2D3748"/>
                <w:sz w:val="19"/>
              </w:rPr>
              <w:t>Γ_η = -K·θ</w:t>
            </w:r>
          </w:p>
        </w:tc>
        <w:tc>
          <w:tcPr>
            <w:tcW w:type="dxa" w:w="2160"/>
            <w:shd w:fill="F7FAFC"/>
            <w:tcMar>
              <w:top w:w="70" w:type="dxa"/>
              <w:bottom w:w="70" w:type="dxa"/>
              <w:left w:w="90" w:type="dxa"/>
              <w:right w:w="90" w:type="dxa"/>
            </w:tcMar>
          </w:tcPr>
          <w:p>
            <w:pPr>
              <w:jc w:val="center"/>
              <w:bidi/>
            </w:pPr>
            <w:r>
              <w:rPr>
                <w:rFonts w:ascii="Calibri" w:hAnsi="Calibri"/>
                <w:color w:val="2D3748"/>
                <w:sz w:val="19"/>
              </w:rPr>
              <w:t>m·N</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ثابت فتل السلك</w:t>
            </w:r>
          </w:p>
        </w:tc>
        <w:tc>
          <w:tcPr>
            <w:tcW w:type="dxa" w:w="1584"/>
            <w:shd w:fill="FFFFFF"/>
            <w:tcMar>
              <w:top w:w="70" w:type="dxa"/>
              <w:bottom w:w="70" w:type="dxa"/>
              <w:left w:w="90" w:type="dxa"/>
              <w:right w:w="90" w:type="dxa"/>
            </w:tcMar>
          </w:tcPr>
          <w:p>
            <w:pPr>
              <w:jc w:val="center"/>
              <w:bidi/>
            </w:pPr>
            <w:r>
              <w:rPr>
                <w:rFonts w:ascii="Calibri" w:hAnsi="Calibri"/>
                <w:color w:val="2D3748"/>
                <w:sz w:val="19"/>
              </w:rPr>
              <w:t>K</w:t>
            </w:r>
          </w:p>
        </w:tc>
        <w:tc>
          <w:tcPr>
            <w:tcW w:type="dxa" w:w="3600"/>
            <w:shd w:fill="FFFFFF"/>
            <w:tcMar>
              <w:top w:w="70" w:type="dxa"/>
              <w:bottom w:w="70" w:type="dxa"/>
              <w:left w:w="90" w:type="dxa"/>
              <w:right w:w="90" w:type="dxa"/>
            </w:tcMar>
          </w:tcPr>
          <w:p>
            <w:pPr>
              <w:jc w:val="center"/>
              <w:bidi/>
            </w:pPr>
            <w:r>
              <w:rPr>
                <w:rFonts w:ascii="Calibri" w:hAnsi="Calibri"/>
                <w:color w:val="2D3748"/>
                <w:sz w:val="19"/>
              </w:rPr>
              <w:t>K = I_Δ·ω₀²</w:t>
            </w:r>
          </w:p>
        </w:tc>
        <w:tc>
          <w:tcPr>
            <w:tcW w:type="dxa" w:w="2160"/>
            <w:shd w:fill="FFFFFF"/>
            <w:tcMar>
              <w:top w:w="70" w:type="dxa"/>
              <w:bottom w:w="70" w:type="dxa"/>
              <w:left w:w="90" w:type="dxa"/>
              <w:right w:w="90" w:type="dxa"/>
            </w:tcMar>
          </w:tcPr>
          <w:p>
            <w:pPr>
              <w:jc w:val="center"/>
              <w:bidi/>
            </w:pPr>
            <w:r>
              <w:rPr>
                <w:rFonts w:ascii="Calibri" w:hAnsi="Calibri"/>
                <w:color w:val="2D3748"/>
                <w:sz w:val="19"/>
              </w:rPr>
              <w:t>m·N·rad⁻¹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الدور الخاص (فتل)</w:t>
            </w:r>
          </w:p>
        </w:tc>
        <w:tc>
          <w:tcPr>
            <w:tcW w:type="dxa" w:w="1584"/>
            <w:shd w:fill="F7FAFC"/>
            <w:tcMar>
              <w:top w:w="70" w:type="dxa"/>
              <w:bottom w:w="70" w:type="dxa"/>
              <w:left w:w="90" w:type="dxa"/>
              <w:right w:w="90" w:type="dxa"/>
            </w:tcMar>
          </w:tcPr>
          <w:p>
            <w:pPr>
              <w:jc w:val="center"/>
              <w:bidi/>
            </w:pPr>
            <w:r>
              <w:rPr>
                <w:rFonts w:ascii="Calibri" w:hAnsi="Calibri"/>
                <w:color w:val="2D3748"/>
                <w:sz w:val="19"/>
              </w:rPr>
              <w:t>T₀</w:t>
            </w:r>
          </w:p>
        </w:tc>
        <w:tc>
          <w:tcPr>
            <w:tcW w:type="dxa" w:w="3600"/>
            <w:shd w:fill="F7FAFC"/>
            <w:tcMar>
              <w:top w:w="70" w:type="dxa"/>
              <w:bottom w:w="70" w:type="dxa"/>
              <w:left w:w="90" w:type="dxa"/>
              <w:right w:w="90" w:type="dxa"/>
            </w:tcMar>
          </w:tcPr>
          <w:p>
            <w:pPr>
              <w:jc w:val="center"/>
              <w:bidi/>
            </w:pPr>
            <w:r>
              <w:rPr>
                <w:rFonts w:ascii="Calibri" w:hAnsi="Calibri"/>
                <w:color w:val="2D3748"/>
                <w:sz w:val="19"/>
              </w:rPr>
              <w:t>T₀ = 2π√(I_Δ / K)</w:t>
            </w:r>
          </w:p>
        </w:tc>
        <w:tc>
          <w:tcPr>
            <w:tcW w:type="dxa" w:w="2160"/>
            <w:shd w:fill="F7FAFC"/>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عزم العطالة</w:t>
            </w:r>
          </w:p>
        </w:tc>
        <w:tc>
          <w:tcPr>
            <w:tcW w:type="dxa" w:w="1584"/>
            <w:shd w:fill="FFFFFF"/>
            <w:tcMar>
              <w:top w:w="70" w:type="dxa"/>
              <w:bottom w:w="70" w:type="dxa"/>
              <w:left w:w="90" w:type="dxa"/>
              <w:right w:w="90" w:type="dxa"/>
            </w:tcMar>
          </w:tcPr>
          <w:p>
            <w:pPr>
              <w:jc w:val="center"/>
              <w:bidi/>
            </w:pPr>
            <w:r>
              <w:rPr>
                <w:rFonts w:ascii="Calibri" w:hAnsi="Calibri"/>
                <w:color w:val="2D3748"/>
                <w:sz w:val="19"/>
              </w:rPr>
              <w:t>I_Δ</w:t>
            </w:r>
          </w:p>
        </w:tc>
        <w:tc>
          <w:tcPr>
            <w:tcW w:type="dxa" w:w="3600"/>
            <w:shd w:fill="FFFFFF"/>
            <w:tcMar>
              <w:top w:w="70" w:type="dxa"/>
              <w:bottom w:w="70" w:type="dxa"/>
              <w:left w:w="90" w:type="dxa"/>
              <w:right w:w="90" w:type="dxa"/>
            </w:tcMar>
          </w:tcPr>
          <w:p>
            <w:pPr>
              <w:jc w:val="center"/>
              <w:bidi/>
            </w:pPr>
            <w:r>
              <w:rPr>
                <w:rFonts w:ascii="Calibri" w:hAnsi="Calibri"/>
                <w:color w:val="2D3748"/>
                <w:sz w:val="19"/>
              </w:rPr>
              <w:t>I_Δ = Σ m_i·r_i²</w:t>
            </w:r>
          </w:p>
        </w:tc>
        <w:tc>
          <w:tcPr>
            <w:tcW w:type="dxa" w:w="2160"/>
            <w:shd w:fill="FFFFFF"/>
            <w:tcMar>
              <w:top w:w="70" w:type="dxa"/>
              <w:bottom w:w="70" w:type="dxa"/>
              <w:left w:w="90" w:type="dxa"/>
              <w:right w:w="90" w:type="dxa"/>
            </w:tcMar>
          </w:tcPr>
          <w:p>
            <w:pPr>
              <w:jc w:val="center"/>
              <w:bidi/>
            </w:pPr>
            <w:r>
              <w:rPr>
                <w:rFonts w:ascii="Calibri" w:hAnsi="Calibri"/>
                <w:color w:val="2D3748"/>
                <w:sz w:val="19"/>
              </w:rPr>
              <w:t>kg·m²</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الدور الخاص (مركب)</w:t>
            </w:r>
          </w:p>
        </w:tc>
        <w:tc>
          <w:tcPr>
            <w:tcW w:type="dxa" w:w="1584"/>
            <w:shd w:fill="F7FAFC"/>
            <w:tcMar>
              <w:top w:w="70" w:type="dxa"/>
              <w:bottom w:w="70" w:type="dxa"/>
              <w:left w:w="90" w:type="dxa"/>
              <w:right w:w="90" w:type="dxa"/>
            </w:tcMar>
          </w:tcPr>
          <w:p>
            <w:pPr>
              <w:jc w:val="center"/>
              <w:bidi/>
            </w:pPr>
            <w:r>
              <w:rPr>
                <w:rFonts w:ascii="Calibri" w:hAnsi="Calibri"/>
                <w:color w:val="2D3748"/>
                <w:sz w:val="19"/>
              </w:rPr>
              <w:t>T₀</w:t>
            </w:r>
          </w:p>
        </w:tc>
        <w:tc>
          <w:tcPr>
            <w:tcW w:type="dxa" w:w="3600"/>
            <w:shd w:fill="F7FAFC"/>
            <w:tcMar>
              <w:top w:w="70" w:type="dxa"/>
              <w:bottom w:w="70" w:type="dxa"/>
              <w:left w:w="90" w:type="dxa"/>
              <w:right w:w="90" w:type="dxa"/>
            </w:tcMar>
          </w:tcPr>
          <w:p>
            <w:pPr>
              <w:jc w:val="center"/>
              <w:bidi/>
            </w:pPr>
            <w:r>
              <w:rPr>
                <w:rFonts w:ascii="Calibri" w:hAnsi="Calibri"/>
                <w:color w:val="2D3748"/>
                <w:sz w:val="19"/>
              </w:rPr>
              <w:t>T₀ = 2π√(I_Δ / (m·g·d))</w:t>
            </w:r>
          </w:p>
        </w:tc>
        <w:tc>
          <w:tcPr>
            <w:tcW w:type="dxa" w:w="2160"/>
            <w:shd w:fill="F7FAFC"/>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الدور الخاص (بسيط)</w:t>
            </w:r>
          </w:p>
        </w:tc>
        <w:tc>
          <w:tcPr>
            <w:tcW w:type="dxa" w:w="1584"/>
            <w:shd w:fill="FFFFFF"/>
            <w:tcMar>
              <w:top w:w="70" w:type="dxa"/>
              <w:bottom w:w="70" w:type="dxa"/>
              <w:left w:w="90" w:type="dxa"/>
              <w:right w:w="90" w:type="dxa"/>
            </w:tcMar>
          </w:tcPr>
          <w:p>
            <w:pPr>
              <w:jc w:val="center"/>
              <w:bidi/>
            </w:pPr>
            <w:r>
              <w:rPr>
                <w:rFonts w:ascii="Calibri" w:hAnsi="Calibri"/>
                <w:color w:val="2D3748"/>
                <w:sz w:val="19"/>
              </w:rPr>
              <w:t>T₀</w:t>
            </w:r>
          </w:p>
        </w:tc>
        <w:tc>
          <w:tcPr>
            <w:tcW w:type="dxa" w:w="3600"/>
            <w:shd w:fill="FFFFFF"/>
            <w:tcMar>
              <w:top w:w="70" w:type="dxa"/>
              <w:bottom w:w="70" w:type="dxa"/>
              <w:left w:w="90" w:type="dxa"/>
              <w:right w:w="90" w:type="dxa"/>
            </w:tcMar>
          </w:tcPr>
          <w:p>
            <w:pPr>
              <w:jc w:val="center"/>
              <w:bidi/>
            </w:pPr>
            <w:r>
              <w:rPr>
                <w:rFonts w:ascii="Calibri" w:hAnsi="Calibri"/>
                <w:color w:val="2D3748"/>
                <w:sz w:val="19"/>
              </w:rPr>
              <w:t>T₀ = 2π√(l / g)</w:t>
            </w:r>
          </w:p>
        </w:tc>
        <w:tc>
          <w:tcPr>
            <w:tcW w:type="dxa" w:w="2160"/>
            <w:shd w:fill="FFFFFF"/>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طول المواقت</w:t>
            </w:r>
          </w:p>
        </w:tc>
        <w:tc>
          <w:tcPr>
            <w:tcW w:type="dxa" w:w="1584"/>
            <w:shd w:fill="F7FAFC"/>
            <w:tcMar>
              <w:top w:w="70" w:type="dxa"/>
              <w:bottom w:w="70" w:type="dxa"/>
              <w:left w:w="90" w:type="dxa"/>
              <w:right w:w="90" w:type="dxa"/>
            </w:tcMar>
          </w:tcPr>
          <w:p>
            <w:pPr>
              <w:jc w:val="center"/>
              <w:bidi/>
            </w:pPr>
            <w:r>
              <w:rPr>
                <w:rFonts w:ascii="Calibri" w:hAnsi="Calibri"/>
                <w:color w:val="2D3748"/>
                <w:sz w:val="19"/>
              </w:rPr>
              <w:t>l</w:t>
            </w:r>
          </w:p>
        </w:tc>
        <w:tc>
          <w:tcPr>
            <w:tcW w:type="dxa" w:w="3600"/>
            <w:shd w:fill="F7FAFC"/>
            <w:tcMar>
              <w:top w:w="70" w:type="dxa"/>
              <w:bottom w:w="70" w:type="dxa"/>
              <w:left w:w="90" w:type="dxa"/>
              <w:right w:w="90" w:type="dxa"/>
            </w:tcMar>
          </w:tcPr>
          <w:p>
            <w:pPr>
              <w:jc w:val="center"/>
              <w:bidi/>
            </w:pPr>
            <w:r>
              <w:rPr>
                <w:rFonts w:ascii="Calibri" w:hAnsi="Calibri"/>
                <w:color w:val="2D3748"/>
                <w:sz w:val="19"/>
              </w:rPr>
              <w:t>l = I_Δ / (m·d)</w:t>
            </w:r>
          </w:p>
        </w:tc>
        <w:tc>
          <w:tcPr>
            <w:tcW w:type="dxa" w:w="2160"/>
            <w:shd w:fill="F7FAFC"/>
            <w:tcMar>
              <w:top w:w="70" w:type="dxa"/>
              <w:bottom w:w="70" w:type="dxa"/>
              <w:left w:w="90" w:type="dxa"/>
              <w:right w:w="90" w:type="dxa"/>
            </w:tcMar>
          </w:tcPr>
          <w:p>
            <w:pPr>
              <w:jc w:val="center"/>
              <w:bidi/>
            </w:pPr>
            <w:r>
              <w:rPr>
                <w:rFonts w:ascii="Calibri" w:hAnsi="Calibri"/>
                <w:color w:val="2D3748"/>
                <w:sz w:val="19"/>
              </w:rPr>
              <w:t>المتر (m)</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الأولى — ميكانيك الموائع •</w:t>
              <w:br/>
            </w:r>
            <w:r>
              <w:rPr>
                <w:rFonts w:ascii="Calibri" w:hAnsi="Calibri"/>
                <w:b/>
                <w:color w:val="FFFFFF"/>
                <w:sz w:val="36"/>
              </w:rPr>
              <w:t>الفصل الثاني: ميكانيك السوائل المتحركة (Fluid Mechanics)</w:t>
            </w:r>
          </w:p>
        </w:tc>
      </w:tr>
    </w:tbl>
    <w:p>
      <w:pPr>
        <w:spacing w:after="160"/>
      </w:pPr>
    </w:p>
    <w:p>
      <w:pPr>
        <w:spacing w:before="280" w:after="80"/>
        <w:jc w:val="right"/>
        <w:bidi/>
      </w:pPr>
      <w:r>
        <w:rPr>
          <w:rFonts w:ascii="Calibri" w:hAnsi="Calibri"/>
          <w:b/>
          <w:color w:val="1A365D"/>
          <w:sz w:val="30"/>
        </w:rPr>
        <w:t>١. المفاهيم الأساسية وخواص السائل المثالي</w:t>
      </w:r>
    </w:p>
    <w:p>
      <w:pPr>
        <w:spacing w:after="80" w:line="276" w:lineRule="auto"/>
        <w:jc w:val="right"/>
        <w:bidi/>
      </w:pPr>
      <w:r>
        <w:rPr>
          <w:rFonts w:ascii="Calibri" w:hAnsi="Calibri"/>
          <w:b w:val="0"/>
          <w:color w:val="2D3748"/>
          <w:sz w:val="22"/>
        </w:rPr>
        <w:t>• جسيم السائل: جزء صغير جداً من السائل مقارنة بأبعاد الوعاء أو السائل ككل، ولكنه كبير جداً مقارنة بأبعاد الجزيئات، ويحتوي على عدد هائل من الجزيئات.</w:t>
      </w:r>
    </w:p>
    <w:p>
      <w:pPr>
        <w:spacing w:after="80" w:line="276" w:lineRule="auto"/>
        <w:jc w:val="right"/>
        <w:bidi/>
      </w:pPr>
      <w:r>
        <w:rPr>
          <w:rFonts w:ascii="Calibri" w:hAnsi="Calibri"/>
          <w:b w:val="0"/>
          <w:color w:val="2D3748"/>
          <w:sz w:val="22"/>
        </w:rPr>
        <w:t>• خط الانسياب (Streamline): خط وهمي يبين المسار الذي يسلكه جسيم السائل أثناء جريانه، ويمس شعاع السرعة v⃗ في كل نقطة من نقاطه. ولا يمكن لخطين من خطوط الانسياب أن يتقاطعا، لأن تقاطعهما يعني وجود شعاعي سرعة مختلفين لجسيم السائل في النقطة نفسها وهو مستحيل فيزيائياً.</w:t>
      </w:r>
    </w:p>
    <w:p>
      <w:pPr>
        <w:spacing w:after="80" w:line="276" w:lineRule="auto"/>
        <w:jc w:val="right"/>
        <w:bidi/>
      </w:pPr>
      <w:r>
        <w:rPr>
          <w:rFonts w:ascii="Calibri" w:hAnsi="Calibri"/>
          <w:b w:val="0"/>
          <w:color w:val="2D3748"/>
          <w:sz w:val="22"/>
        </w:rPr>
        <w:t>• أنبوب التدفق: أنبوب وهمي تحدده خطوط الانسياب الخارجية التي تمر من محيط مساحة معينة في مجرى الجريان.</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صفات السائل المثالي (سؤال نظري وزاري متكرر)</w:t>
            </w:r>
          </w:p>
          <w:p>
            <w:pPr>
              <w:spacing w:after="40" w:line="276" w:lineRule="auto"/>
              <w:jc w:val="right"/>
              <w:bidi/>
            </w:pPr>
            <w:r>
              <w:rPr>
                <w:rFonts w:ascii="Calibri" w:hAnsi="Calibri"/>
                <w:color w:val="2D3748"/>
                <w:sz w:val="21"/>
              </w:rPr>
              <w:t>١. غير قابل للانضغاط: حجمه ثابت، وبالتالي كتلته الحجمية ثابتة بمرور الزمن: ρ = m / V = ثابت.</w:t>
            </w:r>
          </w:p>
          <w:p>
            <w:pPr>
              <w:spacing w:after="40" w:line="276" w:lineRule="auto"/>
              <w:jc w:val="right"/>
              <w:bidi/>
            </w:pPr>
            <w:r>
              <w:rPr>
                <w:rFonts w:ascii="Calibri" w:hAnsi="Calibri"/>
                <w:color w:val="2D3748"/>
                <w:sz w:val="21"/>
              </w:rPr>
              <w:t>٢. عديم اللزوجة (لزوجته مهملة): قوى الاحتكاك الداخلي بين طبقاته مهملة، وبالتالي لا يوجد ضياع ميكانيكي في الطاقة أثناء الجريان.</w:t>
            </w:r>
          </w:p>
          <w:p>
            <w:pPr>
              <w:spacing w:after="40" w:line="276" w:lineRule="auto"/>
              <w:jc w:val="right"/>
              <w:bidi/>
            </w:pPr>
            <w:r>
              <w:rPr>
                <w:rFonts w:ascii="Calibri" w:hAnsi="Calibri"/>
                <w:color w:val="2D3748"/>
                <w:sz w:val="21"/>
              </w:rPr>
              <w:t>٣. جريانه مستقر (هادئ): تحافظ جسيمات السائل على سرعة ثابتة في النقطة ذاتها من خط الانسياب مع مرور الزمن.</w:t>
            </w:r>
          </w:p>
          <w:p>
            <w:pPr>
              <w:spacing w:after="40" w:line="276" w:lineRule="auto"/>
              <w:jc w:val="right"/>
              <w:bidi/>
            </w:pPr>
            <w:r>
              <w:rPr>
                <w:rFonts w:ascii="Calibri" w:hAnsi="Calibri"/>
                <w:color w:val="2D3748"/>
                <w:sz w:val="21"/>
              </w:rPr>
              <w:t>٤. جريانه غير دوراني: لا تدور جسيمات السائل حول نفسها أو حول أي محور أثناء حركتها على خطوط الانسياب.</w:t>
            </w:r>
          </w:p>
        </w:tc>
      </w:tr>
    </w:tbl>
    <w:p>
      <w:pPr>
        <w:spacing w:after="120"/>
      </w:pPr>
    </w:p>
    <w:p>
      <w:pPr>
        <w:spacing w:before="280" w:after="80"/>
        <w:jc w:val="right"/>
        <w:bidi/>
      </w:pPr>
      <w:r>
        <w:rPr>
          <w:rFonts w:ascii="Calibri" w:hAnsi="Calibri"/>
          <w:b/>
          <w:color w:val="1A365D"/>
          <w:sz w:val="30"/>
        </w:rPr>
        <w:t>٢. معادلة الاستمرارية (Equation of Continuity)</w:t>
      </w:r>
    </w:p>
    <w:p>
      <w:pPr>
        <w:spacing w:after="80" w:line="276" w:lineRule="auto"/>
        <w:jc w:val="right"/>
        <w:bidi/>
      </w:pPr>
      <w:r>
        <w:rPr>
          <w:rFonts w:ascii="Calibri" w:hAnsi="Calibri"/>
          <w:b w:val="0"/>
          <w:color w:val="2D3748"/>
          <w:sz w:val="22"/>
        </w:rPr>
        <w:t>• المنسوب الحجمي (معدل التدفق الحجمي Q_v): هو حجم كمية السائل التي تعبر مقطع الناقل خلال واحدة الزمن: Q_v = ΔV / Δt = S · v (واحدته m³·s⁻¹).</w:t>
      </w:r>
    </w:p>
    <w:p>
      <w:pPr>
        <w:spacing w:after="80" w:line="276" w:lineRule="auto"/>
        <w:jc w:val="right"/>
        <w:bidi/>
      </w:pPr>
      <w:r>
        <w:rPr>
          <w:rFonts w:ascii="Calibri" w:hAnsi="Calibri"/>
          <w:b w:val="0"/>
          <w:color w:val="2D3748"/>
          <w:sz w:val="22"/>
        </w:rPr>
        <w:t>• المنسوب الكتلي (معدل التدفق الكتلي Q): هو كتلة السائل التي تعبر مقطع الناقل خلال واحدة الزمن: Q = Δm / Δt = ρ · Q_v = ρ · S · v (واحدته kg·s⁻¹).</w:t>
      </w:r>
    </w:p>
    <w:p>
      <w:pPr>
        <w:spacing w:after="80" w:line="276" w:lineRule="auto"/>
        <w:jc w:val="right"/>
        <w:bidi/>
      </w:pPr>
      <w:r>
        <w:rPr>
          <w:rFonts w:ascii="Calibri" w:hAnsi="Calibri"/>
          <w:b w:val="0"/>
          <w:color w:val="2D3748"/>
          <w:sz w:val="22"/>
        </w:rPr>
        <w:t>نص معادلة الاستمرارية لسائل مثالي غير قابل للانضغاط: يبقى المنسوب الحجمي ثابتاً على طول أنبوب التدفق:</w:t>
      </w:r>
    </w:p>
    <w:p>
      <w:pPr>
        <w:spacing w:after="80" w:line="276" w:lineRule="auto"/>
        <w:jc w:val="right"/>
        <w:bidi/>
      </w:pPr>
      <w:r>
        <w:rPr>
          <w:rFonts w:ascii="Calibri" w:hAnsi="Calibri"/>
          <w:b w:val="0"/>
          <w:color w:val="2D3748"/>
          <w:sz w:val="22"/>
        </w:rPr>
        <w:t>S₁ · v₁ = S₂ · v₂ = ثابت  ⟹  v₁ / v₂ = S₂ / S₁</w:t>
      </w:r>
    </w:p>
    <w:p>
      <w:pPr>
        <w:spacing w:after="80" w:line="276" w:lineRule="auto"/>
        <w:jc w:val="right"/>
        <w:bidi/>
      </w:pPr>
      <w:r>
        <w:rPr>
          <w:rFonts w:ascii="Calibri" w:hAnsi="Calibri"/>
          <w:b w:val="0"/>
          <w:color w:val="2D3748"/>
          <w:sz w:val="22"/>
        </w:rPr>
        <w:t>الاستنتاج: تتناسب سرعة جريان السائل عكساً مع مساحة مقطع الأنبوب؛ فكلما تضيق الأنبوب ازدادت سرعة الجريان، وكلما اتسع انخفضت السرعة.</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أنبوب فنتوري وتغير سرعة وضغط السائل عند التضيق</w:t>
            </w:r>
          </w:p>
          <w:p>
            <w:pPr>
              <w:spacing w:after="40" w:line="276" w:lineRule="auto"/>
              <w:jc w:val="right"/>
              <w:bidi/>
            </w:pPr>
            <w:r>
              <w:rPr>
                <w:rFonts w:ascii="Calibri" w:hAnsi="Calibri"/>
                <w:color w:val="2D3748"/>
                <w:sz w:val="21"/>
              </w:rPr>
              <w:t>• الأدوات: أنبوب فنتوري أفقي زجاجي (يحوي مقطعاً واسعاً S₁، ثم مقطعاً ضيقاً متخنقاً S₂)، تتصل به أنابيب شاقولية شاقولية مفتوحة لقياس الضغط الاستاتيكي (مانومترات سائلة)، ماء، ملون غذائي لرؤية خطوط الانسياب.</w:t>
            </w:r>
          </w:p>
          <w:p>
            <w:pPr>
              <w:spacing w:after="40" w:line="276" w:lineRule="auto"/>
              <w:jc w:val="right"/>
              <w:bidi/>
            </w:pPr>
            <w:r>
              <w:rPr>
                <w:rFonts w:ascii="Calibri" w:hAnsi="Calibri"/>
                <w:color w:val="2D3748"/>
                <w:sz w:val="21"/>
              </w:rPr>
              <w:t>• المشاهدة التجريبية:</w:t>
            </w:r>
          </w:p>
          <w:p>
            <w:pPr>
              <w:spacing w:after="40" w:line="276" w:lineRule="auto"/>
              <w:jc w:val="right"/>
              <w:bidi/>
            </w:pPr>
            <w:r>
              <w:rPr>
                <w:rFonts w:ascii="Calibri" w:hAnsi="Calibri"/>
                <w:color w:val="2D3748"/>
                <w:sz w:val="21"/>
              </w:rPr>
              <w:t xml:space="preserve">  - عند ضخ الماء في الأنبوب، تُلاحظ زيادة ملحوظة في سرعة السائل الملون عند المقطع المتخنق S₂ مقارنة بالمقطع الواسع S₁، محققاً معادلة الاستمرارية: S₁v₁ = S₂v₂.</w:t>
            </w:r>
          </w:p>
          <w:p>
            <w:pPr>
              <w:spacing w:after="40" w:line="276" w:lineRule="auto"/>
              <w:jc w:val="right"/>
              <w:bidi/>
            </w:pPr>
            <w:r>
              <w:rPr>
                <w:rFonts w:ascii="Calibri" w:hAnsi="Calibri"/>
                <w:color w:val="2D3748"/>
                <w:sz w:val="21"/>
              </w:rPr>
              <w:t xml:space="preserve">  - يُلاحظ هبوط مستوى السائل في الأنبوب الشاقولي المتصل بالمقطع الضيق S₂ مقارنة بالمقطع الواسع S₁، مما يثبت تجريبياً أن الضغط الاستاتيكي P₂ في المقطع الضيق أقل من الضغط P₁ في المقطع الواسع (P₂ &lt; P₁).</w:t>
            </w:r>
          </w:p>
          <w:p>
            <w:pPr>
              <w:spacing w:after="40" w:line="276" w:lineRule="auto"/>
              <w:jc w:val="right"/>
              <w:bidi/>
            </w:pPr>
            <w:r>
              <w:rPr>
                <w:rFonts w:ascii="Calibri" w:hAnsi="Calibri"/>
                <w:color w:val="2D3748"/>
                <w:sz w:val="21"/>
              </w:rPr>
              <w:t>• التفسير العلمي:</w:t>
            </w:r>
          </w:p>
          <w:p>
            <w:pPr>
              <w:spacing w:after="40" w:line="276" w:lineRule="auto"/>
              <w:jc w:val="right"/>
              <w:bidi/>
            </w:pPr>
            <w:r>
              <w:rPr>
                <w:rFonts w:ascii="Calibri" w:hAnsi="Calibri"/>
                <w:color w:val="2D3748"/>
                <w:sz w:val="21"/>
              </w:rPr>
              <w:t xml:space="preserve">  تضيق المقطع أدى لزيادة السرعة (زيادة الطاقة الحركية لواحدة الحجوم)، وللحفاظ على الطاقة الكلية مصونة، ينخفض الضغط الاستاتيكي (علاقة برنولي العكسية بين السرعة والضغط في الأنبوب الأفقي).</w:t>
            </w:r>
          </w:p>
        </w:tc>
      </w:tr>
    </w:tbl>
    <w:p>
      <w:pPr>
        <w:spacing w:after="120"/>
      </w:pPr>
    </w:p>
    <w:p>
      <w:pPr>
        <w:spacing w:before="280" w:after="80"/>
        <w:jc w:val="right"/>
        <w:bidi/>
      </w:pPr>
      <w:r>
        <w:rPr>
          <w:rFonts w:ascii="Calibri" w:hAnsi="Calibri"/>
          <w:b/>
          <w:color w:val="1A365D"/>
          <w:sz w:val="30"/>
        </w:rPr>
        <w:t>٣. معادلة برنولي (Bernoulli's Principle)</w:t>
      </w:r>
    </w:p>
    <w:p>
      <w:pPr>
        <w:spacing w:before="200" w:after="60"/>
        <w:jc w:val="right"/>
        <w:bidi/>
      </w:pPr>
      <w:r>
        <w:rPr>
          <w:rFonts w:ascii="Calibri" w:hAnsi="Calibri"/>
          <w:b/>
          <w:color w:val="2B6CB0"/>
          <w:sz w:val="25"/>
        </w:rPr>
        <w:t>الاستنتاج الرياضي الكامل لمعادلة برنولي وفق سلم التصحيح</w:t>
      </w:r>
    </w:p>
    <w:p>
      <w:pPr>
        <w:spacing w:after="80" w:line="276" w:lineRule="auto"/>
        <w:jc w:val="right"/>
        <w:bidi/>
      </w:pPr>
      <w:r>
        <w:rPr>
          <w:rFonts w:ascii="Calibri" w:hAnsi="Calibri"/>
          <w:b w:val="0"/>
          <w:color w:val="2D3748"/>
          <w:sz w:val="22"/>
        </w:rPr>
        <w:t>نعتبر جرياناً مستقراً لسائل مثالي كتلته الحجمية ρ داخل أنبوب تدفق مائل بين مقطعين: مقطع الدخول مساحته S₁ وارتفاعه عن المستوي المرجعي z₁ والضغط عنده P₁، ومقطع الخروج مساحته S₂ وارتفاعه z₂ والضغط عنده P₂ (مع z₂ &gt; z₁).</w:t>
      </w:r>
    </w:p>
    <w:p>
      <w:pPr>
        <w:spacing w:after="80" w:line="276" w:lineRule="auto"/>
        <w:jc w:val="right"/>
        <w:bidi/>
      </w:pPr>
      <w:r>
        <w:rPr>
          <w:rFonts w:ascii="Calibri" w:hAnsi="Calibri"/>
          <w:b w:val="0"/>
          <w:color w:val="2D3748"/>
          <w:sz w:val="22"/>
        </w:rPr>
        <w:t>خلال زمن Δt يعبر حجم من السائل قدره ΔV: ΔV = S₁·Δx₁ = S₂·Δx₂</w:t>
      </w:r>
    </w:p>
    <w:p>
      <w:pPr>
        <w:spacing w:after="80" w:line="276" w:lineRule="auto"/>
        <w:jc w:val="right"/>
        <w:bidi/>
      </w:pPr>
      <w:r>
        <w:rPr>
          <w:rFonts w:ascii="Calibri" w:hAnsi="Calibri"/>
          <w:b w:val="0"/>
          <w:color w:val="2D3748"/>
          <w:sz w:val="22"/>
        </w:rPr>
        <w:t>١. حساب العمل الميكانيكي الكلي لقوى الضغط والثقل:</w:t>
      </w:r>
    </w:p>
    <w:p>
      <w:pPr>
        <w:spacing w:after="80" w:line="276" w:lineRule="auto"/>
        <w:jc w:val="right"/>
        <w:bidi/>
      </w:pPr>
      <w:r>
        <w:rPr>
          <w:rFonts w:ascii="Calibri" w:hAnsi="Calibri"/>
          <w:b w:val="0"/>
          <w:color w:val="2D3748"/>
          <w:sz w:val="22"/>
        </w:rPr>
        <w:t>W_tot = W_F1 + W_F2 + W_w</w:t>
      </w:r>
    </w:p>
    <w:p>
      <w:pPr>
        <w:spacing w:after="80" w:line="276" w:lineRule="auto"/>
        <w:jc w:val="right"/>
        <w:bidi/>
      </w:pPr>
      <w:r>
        <w:rPr>
          <w:rFonts w:ascii="Calibri" w:hAnsi="Calibri"/>
          <w:b w:val="0"/>
          <w:color w:val="2D3748"/>
          <w:sz w:val="22"/>
        </w:rPr>
        <w:t>- عمل القوة الضاغطة عند الدخول (محرك موجب): W_F1 = +F₁·Δx₁ = P₁·S₁·Δx₁ = +P₁·ΔV</w:t>
      </w:r>
    </w:p>
    <w:p>
      <w:pPr>
        <w:spacing w:after="80" w:line="276" w:lineRule="auto"/>
        <w:jc w:val="right"/>
        <w:bidi/>
      </w:pPr>
      <w:r>
        <w:rPr>
          <w:rFonts w:ascii="Calibri" w:hAnsi="Calibri"/>
          <w:b w:val="0"/>
          <w:color w:val="2D3748"/>
          <w:sz w:val="22"/>
        </w:rPr>
        <w:t>- عمل القوة المقاومة عند الخروج (مقاوم سالب): W_F2 = -F₂·Δx₂ = -P₂·S₂·Δx₂ = -P₂·ΔV</w:t>
      </w:r>
    </w:p>
    <w:p>
      <w:pPr>
        <w:spacing w:after="80" w:line="276" w:lineRule="auto"/>
        <w:jc w:val="right"/>
        <w:bidi/>
      </w:pPr>
      <w:r>
        <w:rPr>
          <w:rFonts w:ascii="Calibri" w:hAnsi="Calibri"/>
          <w:b w:val="0"/>
          <w:color w:val="2D3748"/>
          <w:sz w:val="22"/>
        </w:rPr>
        <w:t>- عمل قوة الثقل (مقاوم سالب عند الصعود): W_w = -m·g·h = -m·g·(z₂ - z₁)</w:t>
      </w:r>
    </w:p>
    <w:p>
      <w:pPr>
        <w:spacing w:after="80" w:line="276" w:lineRule="auto"/>
        <w:jc w:val="right"/>
        <w:bidi/>
      </w:pPr>
      <w:r>
        <w:rPr>
          <w:rFonts w:ascii="Calibri" w:hAnsi="Calibri"/>
          <w:b w:val="0"/>
          <w:color w:val="2D3748"/>
          <w:sz w:val="22"/>
        </w:rPr>
        <w:t>إذن: W_tot = (P₁ - P₂)·ΔV - m·g·(z₂ - z₁)</w:t>
      </w:r>
    </w:p>
    <w:p>
      <w:pPr>
        <w:spacing w:after="80" w:line="276" w:lineRule="auto"/>
        <w:jc w:val="right"/>
        <w:bidi/>
      </w:pPr>
      <w:r>
        <w:rPr>
          <w:rFonts w:ascii="Calibri" w:hAnsi="Calibri"/>
          <w:b w:val="0"/>
          <w:color w:val="2D3748"/>
          <w:sz w:val="22"/>
        </w:rPr>
        <w:t>٢. بتطبيق نظرية الطاقة الحركية: ΔE_k = W_tot</w:t>
      </w:r>
    </w:p>
    <w:p>
      <w:pPr>
        <w:spacing w:after="80" w:line="276" w:lineRule="auto"/>
        <w:jc w:val="right"/>
        <w:bidi/>
      </w:pPr>
      <w:r>
        <w:rPr>
          <w:rFonts w:ascii="Calibri" w:hAnsi="Calibri"/>
          <w:b w:val="0"/>
          <w:color w:val="2D3748"/>
          <w:sz w:val="22"/>
        </w:rPr>
        <w:t>(1/2)m·v₂² - (1/2)m·v₁² = (P₁ - P₂)·ΔV - m·g·z₂ + m·g·z₁</w:t>
      </w:r>
    </w:p>
    <w:p>
      <w:pPr>
        <w:spacing w:after="80" w:line="276" w:lineRule="auto"/>
        <w:jc w:val="right"/>
        <w:bidi/>
      </w:pPr>
      <w:r>
        <w:rPr>
          <w:rFonts w:ascii="Calibri" w:hAnsi="Calibri"/>
          <w:b w:val="0"/>
          <w:color w:val="2D3748"/>
          <w:sz w:val="22"/>
        </w:rPr>
        <w:t>نرتب الحدود بحيث نجمع مقادير المقطع الأول في طرف والثاني في طرف:</w:t>
      </w:r>
    </w:p>
    <w:p>
      <w:pPr>
        <w:spacing w:after="80" w:line="276" w:lineRule="auto"/>
        <w:jc w:val="right"/>
        <w:bidi/>
      </w:pPr>
      <w:r>
        <w:rPr>
          <w:rFonts w:ascii="Calibri" w:hAnsi="Calibri"/>
          <w:b w:val="0"/>
          <w:color w:val="2D3748"/>
          <w:sz w:val="22"/>
        </w:rPr>
        <w:t>P₁·ΔV + (1/2)m·v₁² + m·g·z₁ = P₂·ΔV + (1/2)m·v₂² + m·g·z₂</w:t>
      </w:r>
    </w:p>
    <w:p>
      <w:pPr>
        <w:spacing w:after="80" w:line="276" w:lineRule="auto"/>
        <w:jc w:val="right"/>
        <w:bidi/>
      </w:pPr>
      <w:r>
        <w:rPr>
          <w:rFonts w:ascii="Calibri" w:hAnsi="Calibri"/>
          <w:b w:val="0"/>
          <w:color w:val="2D3748"/>
          <w:sz w:val="22"/>
        </w:rPr>
        <w:t>بقسمة جميع أطراف المعادلة على الحجم ΔV، وحيث أن الكتلة الحجمية ρ = m / ΔV:</w:t>
      </w:r>
    </w:p>
    <w:p>
      <w:pPr>
        <w:spacing w:after="80" w:line="276" w:lineRule="auto"/>
        <w:jc w:val="right"/>
        <w:bidi/>
      </w:pPr>
      <w:r>
        <w:rPr>
          <w:rFonts w:ascii="Calibri" w:hAnsi="Calibri"/>
          <w:b w:val="0"/>
          <w:color w:val="2D3748"/>
          <w:sz w:val="22"/>
        </w:rPr>
        <w:t>P₁ + (1/2)ρ·v₁² + ρ·g·z₁ = P₂ + (1/2)ρ·v₂² + ρ·g·z₂</w:t>
      </w:r>
    </w:p>
    <w:p>
      <w:pPr>
        <w:spacing w:after="80" w:line="276" w:lineRule="auto"/>
        <w:jc w:val="right"/>
        <w:bidi/>
      </w:pPr>
      <w:r>
        <w:rPr>
          <w:rFonts w:ascii="Calibri" w:hAnsi="Calibri"/>
          <w:b w:val="0"/>
          <w:color w:val="2D3748"/>
          <w:sz w:val="22"/>
        </w:rPr>
        <w:t>وبالتعميم لكامل نقاط مجرى الجريان، نحصل على معادلة برنولي:</w:t>
      </w:r>
    </w:p>
    <w:p>
      <w:pPr>
        <w:spacing w:after="80" w:line="276" w:lineRule="auto"/>
        <w:jc w:val="right"/>
        <w:bidi/>
      </w:pPr>
      <w:r>
        <w:rPr>
          <w:rFonts w:ascii="Calibri" w:hAnsi="Calibri"/>
          <w:b w:val="0"/>
          <w:color w:val="2D3748"/>
          <w:sz w:val="22"/>
        </w:rPr>
        <w:t>P + (1/2)ρ·v² + ρ·g·z = ثابت (const)</w:t>
      </w:r>
    </w:p>
    <w:p>
      <w:pPr>
        <w:spacing w:after="80" w:line="276" w:lineRule="auto"/>
        <w:jc w:val="right"/>
        <w:bidi/>
      </w:pPr>
      <w:r>
        <w:rPr>
          <w:rFonts w:ascii="Calibri" w:hAnsi="Calibri"/>
          <w:b w:val="0"/>
          <w:color w:val="2D3748"/>
          <w:sz w:val="22"/>
        </w:rPr>
        <w:t>نص نظرية برنولي: إن مجموع الضغط الاستاتيكي والطاقة الحركية لواحدة الحجوم والطاقة الكامنة الثقالية لواحدة الحجوم يساوي مقداراً ثابتاً عند أي نقطة من خط الانسياب لسائل مثالي جريانه مستقر.</w:t>
      </w:r>
    </w:p>
    <w:p>
      <w:pPr>
        <w:spacing w:before="200" w:after="60"/>
        <w:jc w:val="right"/>
        <w:bidi/>
      </w:pPr>
      <w:r>
        <w:rPr>
          <w:rFonts w:ascii="Calibri" w:hAnsi="Calibri"/>
          <w:b/>
          <w:color w:val="2B6CB0"/>
          <w:sz w:val="25"/>
        </w:rPr>
        <w:t>تطبيقات معادلة برنولي</w:t>
      </w:r>
    </w:p>
    <w:p>
      <w:pPr>
        <w:spacing w:after="80" w:line="276" w:lineRule="auto"/>
        <w:jc w:val="right"/>
        <w:bidi/>
      </w:pPr>
      <w:r>
        <w:rPr>
          <w:rFonts w:ascii="Calibri" w:hAnsi="Calibri"/>
          <w:b w:val="0"/>
          <w:color w:val="2D3748"/>
          <w:sz w:val="22"/>
        </w:rPr>
        <w:t>١. الأنبوب الأفقي (z₁ = z₂): تصبح العلاقة: P + (1/2)ρ·v² = ثابت. أي كلما زادت سرعة السائل انخفض ضغطه، ومن تطبيقاته: مرذاذ العطور، قوة الرفع في جناح الطائرة (حيث تتحدب الحافة العلوية للجناح فتزداد سرعة الهواء فوق الجناح ويقل الضغط، فينشأ فرق ضغط يولد قوة رفع عمودية نحو الأعلى).</w:t>
      </w:r>
    </w:p>
    <w:p>
      <w:pPr>
        <w:spacing w:after="80" w:line="276" w:lineRule="auto"/>
        <w:jc w:val="right"/>
        <w:bidi/>
      </w:pPr>
      <w:r>
        <w:rPr>
          <w:rFonts w:ascii="Calibri" w:hAnsi="Calibri"/>
          <w:b w:val="0"/>
          <w:color w:val="2D3748"/>
          <w:sz w:val="22"/>
        </w:rPr>
        <w:t>٢. سكون السوائل ومعادلة المانومتر (v₁ = v₂ = 0): P₁ + ρgz₁ = P₂ + ρgz₂ ⟹ P₁ - P₂ = ρ·g·(z₂ - z₁) = ρ·g·h.</w:t>
      </w:r>
    </w:p>
    <w:p>
      <w:pPr>
        <w:spacing w:after="80" w:line="276" w:lineRule="auto"/>
        <w:jc w:val="right"/>
        <w:bidi/>
      </w:pPr>
      <w:r>
        <w:rPr>
          <w:rFonts w:ascii="Calibri" w:hAnsi="Calibri"/>
          <w:b w:val="0"/>
          <w:color w:val="2D3748"/>
          <w:sz w:val="22"/>
        </w:rPr>
        <w:t>٣. نظرية تورشيللي (خروج سائل من ثقب صغير أسفل خزان كبير):</w:t>
      </w:r>
    </w:p>
    <w:p>
      <w:pPr>
        <w:spacing w:after="80" w:line="276" w:lineRule="auto"/>
        <w:jc w:val="right"/>
        <w:bidi/>
      </w:pPr>
      <w:r>
        <w:rPr>
          <w:rFonts w:ascii="Calibri" w:hAnsi="Calibri"/>
          <w:b w:val="0"/>
          <w:color w:val="2D3748"/>
          <w:sz w:val="22"/>
        </w:rPr>
        <w:t>السطح العلوي والثقب مفتوحان على الضغط الجوي: P₁ = P₂ = P₀. وبما أن مساحة ثقب الخروج S₂ أصغر بكثير من مساحة سطح الخزان S₁ (S₂ ≪ S₁) ⟹ سرعة هبوط السطح مهملة: v₁ ≈ 0.</w:t>
      </w:r>
    </w:p>
    <w:p>
      <w:pPr>
        <w:spacing w:after="80" w:line="276" w:lineRule="auto"/>
        <w:jc w:val="right"/>
        <w:bidi/>
      </w:pPr>
      <w:r>
        <w:rPr>
          <w:rFonts w:ascii="Calibri" w:hAnsi="Calibri"/>
          <w:b w:val="0"/>
          <w:color w:val="2D3748"/>
          <w:sz w:val="22"/>
        </w:rPr>
        <w:t>بتطبيق برنولي: ρgz₁ = (1/2)ρv₂² + ρgz₂ ⟹ (1/2)ρv₂² = ρg(z₁ - z₂) = ρgh ⟹ v₂ = √(2·g·h).</w:t>
      </w:r>
    </w:p>
    <w:p>
      <w:pPr>
        <w:spacing w:after="80" w:line="276" w:lineRule="auto"/>
        <w:jc w:val="right"/>
        <w:bidi/>
      </w:pPr>
      <w:r>
        <w:rPr>
          <w:rFonts w:ascii="Calibri" w:hAnsi="Calibri"/>
          <w:b w:val="0"/>
          <w:color w:val="2D3748"/>
          <w:sz w:val="22"/>
        </w:rPr>
        <w:t>النتيجة: سرعة خروج السائل تساوي تماماً سرعة جسيم يسقط سقوطاً حراً من نفس الارتفاع h.</w:t>
      </w:r>
    </w:p>
    <w:p>
      <w:pPr>
        <w:spacing w:before="200" w:after="60"/>
        <w:jc w:val="right"/>
        <w:bidi/>
      </w:pPr>
      <w:r>
        <w:rPr>
          <w:rFonts w:ascii="Calibri" w:hAnsi="Calibri"/>
          <w:b/>
          <w:color w:val="2B6CB0"/>
          <w:sz w:val="25"/>
        </w:rPr>
        <w:t>مسألة تدريبية محلولة نموذجياً (امتحانات الشهادة الثانوية)</w:t>
      </w:r>
    </w:p>
    <w:p>
      <w:pPr>
        <w:spacing w:after="80" w:line="276" w:lineRule="auto"/>
        <w:jc w:val="right"/>
        <w:bidi/>
      </w:pPr>
      <w:r>
        <w:rPr>
          <w:rFonts w:ascii="Calibri" w:hAnsi="Calibri"/>
          <w:b w:val="0"/>
          <w:color w:val="2D3748"/>
          <w:sz w:val="22"/>
        </w:rPr>
        <w:t>المسألة: يتدفق ماء كتلته الحجمية ρ = 1000 kg·m⁻³ في أنبوب أفقي متغير المقطع، مساحة مقطعه الواسع S₁ = 40 cm²، وضغط الماء عنده P₁ = 1.5 × 10⁵ Pa وسرعته v₁ = 2 m·s⁻¹. يتصل هذا الأنبوب بمقطع ضيق مساحته S₂ = 10 cm². احسب:</w:t>
      </w:r>
    </w:p>
    <w:p>
      <w:pPr>
        <w:spacing w:after="80" w:line="276" w:lineRule="auto"/>
        <w:jc w:val="right"/>
        <w:bidi/>
      </w:pPr>
      <w:r>
        <w:rPr>
          <w:rFonts w:ascii="Calibri" w:hAnsi="Calibri"/>
          <w:b w:val="0"/>
          <w:color w:val="2D3748"/>
          <w:sz w:val="22"/>
        </w:rPr>
        <w:t>١. معدل التدفق الحجمي والكتلي للماء.  ٢. سرعة الماء v₂ في المقطع الضيق.  ٣. ضغط الماء P₂ في المقطع الضيق.</w:t>
      </w:r>
    </w:p>
    <w:p>
      <w:pPr>
        <w:spacing w:after="80" w:line="276" w:lineRule="auto"/>
        <w:jc w:val="right"/>
        <w:bidi/>
      </w:pPr>
      <w:r>
        <w:rPr>
          <w:rFonts w:ascii="Calibri" w:hAnsi="Calibri"/>
          <w:b w:val="0"/>
          <w:color w:val="2D3748"/>
          <w:sz w:val="22"/>
        </w:rPr>
        <w:t>الحل وفق سلم التصحيح:</w:t>
      </w:r>
    </w:p>
    <w:p>
      <w:pPr>
        <w:spacing w:after="80" w:line="276" w:lineRule="auto"/>
        <w:jc w:val="right"/>
        <w:bidi/>
      </w:pPr>
      <w:r>
        <w:rPr>
          <w:rFonts w:ascii="Calibri" w:hAnsi="Calibri"/>
          <w:b w:val="0"/>
          <w:color w:val="2D3748"/>
          <w:sz w:val="22"/>
        </w:rPr>
        <w:t>١. التحويل إلى الوحدات الدولية: S₁ = 40 × 10⁻⁴ m² = 4 × 10⁻³ m²، S₂ = 10 × 10⁻⁴ m² = 1 × 10⁻³ m².</w:t>
      </w:r>
    </w:p>
    <w:p>
      <w:pPr>
        <w:spacing w:after="80" w:line="276" w:lineRule="auto"/>
        <w:jc w:val="right"/>
        <w:bidi/>
      </w:pPr>
      <w:r>
        <w:rPr>
          <w:rFonts w:ascii="Calibri" w:hAnsi="Calibri"/>
          <w:b w:val="0"/>
          <w:color w:val="2D3748"/>
          <w:sz w:val="22"/>
        </w:rPr>
        <w:t>معدل التدفق الحجمي: Q_v = S₁·v₁ = (4 × 10⁻³) × 2 = 8 × 10⁻³ m³·s⁻¹.</w:t>
      </w:r>
    </w:p>
    <w:p>
      <w:pPr>
        <w:spacing w:after="80" w:line="276" w:lineRule="auto"/>
        <w:jc w:val="right"/>
        <w:bidi/>
      </w:pPr>
      <w:r>
        <w:rPr>
          <w:rFonts w:ascii="Calibri" w:hAnsi="Calibri"/>
          <w:b w:val="0"/>
          <w:color w:val="2D3748"/>
          <w:sz w:val="22"/>
        </w:rPr>
        <w:t>معدل التدفق الكتلي: Q = ρ·Q_v = 1000 × (8 × 10⁻³) = 8 kg·s⁻¹.</w:t>
      </w:r>
    </w:p>
    <w:p>
      <w:pPr>
        <w:spacing w:after="80" w:line="276" w:lineRule="auto"/>
        <w:jc w:val="right"/>
        <w:bidi/>
      </w:pPr>
      <w:r>
        <w:rPr>
          <w:rFonts w:ascii="Calibri" w:hAnsi="Calibri"/>
          <w:b w:val="0"/>
          <w:color w:val="2D3748"/>
          <w:sz w:val="22"/>
        </w:rPr>
        <w:t>٢. حساب السرعة v₂ حسب معادلة الاستمرارية: S₁·v₁ = S₂·v₂</w:t>
      </w:r>
    </w:p>
    <w:p>
      <w:pPr>
        <w:spacing w:after="80" w:line="276" w:lineRule="auto"/>
        <w:jc w:val="right"/>
        <w:bidi/>
      </w:pPr>
      <w:r>
        <w:rPr>
          <w:rFonts w:ascii="Calibri" w:hAnsi="Calibri"/>
          <w:b w:val="0"/>
          <w:color w:val="2D3748"/>
          <w:sz w:val="22"/>
        </w:rPr>
        <w:t>v₂ = (S₁ / S₂) · v₁ = (40 / 10) × 2 = 4 × 2 = 8 m·s⁻¹.</w:t>
      </w:r>
    </w:p>
    <w:p>
      <w:pPr>
        <w:spacing w:after="80" w:line="276" w:lineRule="auto"/>
        <w:jc w:val="right"/>
        <w:bidi/>
      </w:pPr>
      <w:r>
        <w:rPr>
          <w:rFonts w:ascii="Calibri" w:hAnsi="Calibri"/>
          <w:b w:val="0"/>
          <w:color w:val="2D3748"/>
          <w:sz w:val="22"/>
        </w:rPr>
        <w:t>٣. حساب الضغط P₂ بتطبيق معادلة برنولي للأنبوب الأفقي (z₁ = z₂):</w:t>
      </w:r>
    </w:p>
    <w:p>
      <w:pPr>
        <w:spacing w:after="80" w:line="276" w:lineRule="auto"/>
        <w:jc w:val="right"/>
        <w:bidi/>
      </w:pPr>
      <w:r>
        <w:rPr>
          <w:rFonts w:ascii="Calibri" w:hAnsi="Calibri"/>
          <w:b w:val="0"/>
          <w:color w:val="2D3748"/>
          <w:sz w:val="22"/>
        </w:rPr>
        <w:t>P₁ + (1/2)ρ·v₁² = P₂ + (1/2)ρ·v₂² ⟹ P₂ = P₁ + (1/2)ρ·(v₁² - v₂²)</w:t>
      </w:r>
    </w:p>
    <w:p>
      <w:pPr>
        <w:spacing w:after="80" w:line="276" w:lineRule="auto"/>
        <w:jc w:val="right"/>
        <w:bidi/>
      </w:pPr>
      <w:r>
        <w:rPr>
          <w:rFonts w:ascii="Calibri" w:hAnsi="Calibri"/>
          <w:b w:val="0"/>
          <w:color w:val="2D3748"/>
          <w:sz w:val="22"/>
        </w:rPr>
        <w:t>P₂ = 1.5 × 10⁵ + (1/2) × 1000 × [(2)² - (8)²] = 150000 + 500 × [4 - 64] = 150000 - 30000 = 1.2 × 10⁵ Pa.</w:t>
      </w:r>
    </w:p>
    <w:p>
      <w:pPr>
        <w:spacing w:before="200" w:after="60"/>
        <w:jc w:val="right"/>
        <w:bidi/>
      </w:pPr>
      <w:r>
        <w:rPr>
          <w:rFonts w:ascii="Calibri" w:hAnsi="Calibri"/>
          <w:b/>
          <w:color w:val="2B6CB0"/>
          <w:sz w:val="25"/>
        </w:rPr>
        <w:t>جدول القوانين والرموز والواحدات للوحدة الثانية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المنسوب الحجمي</w:t>
            </w:r>
          </w:p>
        </w:tc>
        <w:tc>
          <w:tcPr>
            <w:tcW w:type="dxa" w:w="1728"/>
            <w:shd w:fill="FFFFFF"/>
            <w:tcMar>
              <w:top w:w="70" w:type="dxa"/>
              <w:bottom w:w="70" w:type="dxa"/>
              <w:left w:w="90" w:type="dxa"/>
              <w:right w:w="90" w:type="dxa"/>
            </w:tcMar>
          </w:tcPr>
          <w:p>
            <w:pPr>
              <w:jc w:val="center"/>
              <w:bidi/>
            </w:pPr>
            <w:r>
              <w:rPr>
                <w:rFonts w:ascii="Calibri" w:hAnsi="Calibri"/>
                <w:color w:val="2D3748"/>
                <w:sz w:val="19"/>
              </w:rPr>
              <w:t>Q_v</w:t>
            </w:r>
          </w:p>
        </w:tc>
        <w:tc>
          <w:tcPr>
            <w:tcW w:type="dxa" w:w="3600"/>
            <w:shd w:fill="FFFFFF"/>
            <w:tcMar>
              <w:top w:w="70" w:type="dxa"/>
              <w:bottom w:w="70" w:type="dxa"/>
              <w:left w:w="90" w:type="dxa"/>
              <w:right w:w="90" w:type="dxa"/>
            </w:tcMar>
          </w:tcPr>
          <w:p>
            <w:pPr>
              <w:jc w:val="center"/>
              <w:bidi/>
            </w:pPr>
            <w:r>
              <w:rPr>
                <w:rFonts w:ascii="Calibri" w:hAnsi="Calibri"/>
                <w:color w:val="2D3748"/>
                <w:sz w:val="19"/>
              </w:rPr>
              <w:t>Q_v = ΔV / Δt = S·v</w:t>
            </w:r>
          </w:p>
        </w:tc>
        <w:tc>
          <w:tcPr>
            <w:tcW w:type="dxa" w:w="2016"/>
            <w:shd w:fill="FFFFFF"/>
            <w:tcMar>
              <w:top w:w="70" w:type="dxa"/>
              <w:bottom w:w="70" w:type="dxa"/>
              <w:left w:w="90" w:type="dxa"/>
              <w:right w:w="90" w:type="dxa"/>
            </w:tcMar>
          </w:tcPr>
          <w:p>
            <w:pPr>
              <w:jc w:val="center"/>
              <w:bidi/>
            </w:pPr>
            <w:r>
              <w:rPr>
                <w:rFonts w:ascii="Calibri" w:hAnsi="Calibri"/>
                <w:color w:val="2D3748"/>
                <w:sz w:val="19"/>
              </w:rPr>
              <w:t>m³·s⁻¹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المنسوب الكتلي</w:t>
            </w:r>
          </w:p>
        </w:tc>
        <w:tc>
          <w:tcPr>
            <w:tcW w:type="dxa" w:w="1728"/>
            <w:shd w:fill="F7FAFC"/>
            <w:tcMar>
              <w:top w:w="70" w:type="dxa"/>
              <w:bottom w:w="70" w:type="dxa"/>
              <w:left w:w="90" w:type="dxa"/>
              <w:right w:w="90" w:type="dxa"/>
            </w:tcMar>
          </w:tcPr>
          <w:p>
            <w:pPr>
              <w:jc w:val="center"/>
              <w:bidi/>
            </w:pPr>
            <w:r>
              <w:rPr>
                <w:rFonts w:ascii="Calibri" w:hAnsi="Calibri"/>
                <w:color w:val="2D3748"/>
                <w:sz w:val="19"/>
              </w:rPr>
              <w:t>Q</w:t>
            </w:r>
          </w:p>
        </w:tc>
        <w:tc>
          <w:tcPr>
            <w:tcW w:type="dxa" w:w="3600"/>
            <w:shd w:fill="F7FAFC"/>
            <w:tcMar>
              <w:top w:w="70" w:type="dxa"/>
              <w:bottom w:w="70" w:type="dxa"/>
              <w:left w:w="90" w:type="dxa"/>
              <w:right w:w="90" w:type="dxa"/>
            </w:tcMar>
          </w:tcPr>
          <w:p>
            <w:pPr>
              <w:jc w:val="center"/>
              <w:bidi/>
            </w:pPr>
            <w:r>
              <w:rPr>
                <w:rFonts w:ascii="Calibri" w:hAnsi="Calibri"/>
                <w:color w:val="2D3748"/>
                <w:sz w:val="19"/>
              </w:rPr>
              <w:t>Q = Δm / Δt = ρ·Q_v</w:t>
            </w:r>
          </w:p>
        </w:tc>
        <w:tc>
          <w:tcPr>
            <w:tcW w:type="dxa" w:w="2016"/>
            <w:shd w:fill="F7FAFC"/>
            <w:tcMar>
              <w:top w:w="70" w:type="dxa"/>
              <w:bottom w:w="70" w:type="dxa"/>
              <w:left w:w="90" w:type="dxa"/>
              <w:right w:w="90" w:type="dxa"/>
            </w:tcMar>
          </w:tcPr>
          <w:p>
            <w:pPr>
              <w:jc w:val="center"/>
              <w:bidi/>
            </w:pPr>
            <w:r>
              <w:rPr>
                <w:rFonts w:ascii="Calibri" w:hAnsi="Calibri"/>
                <w:color w:val="2D3748"/>
                <w:sz w:val="19"/>
              </w:rPr>
              <w:t>kg·s⁻¹</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معادلة الاستمرارية</w:t>
            </w:r>
          </w:p>
        </w:tc>
        <w:tc>
          <w:tcPr>
            <w:tcW w:type="dxa" w:w="1728"/>
            <w:shd w:fill="FFFFFF"/>
            <w:tcMar>
              <w:top w:w="70" w:type="dxa"/>
              <w:bottom w:w="70" w:type="dxa"/>
              <w:left w:w="90" w:type="dxa"/>
              <w:right w:w="90" w:type="dxa"/>
            </w:tcMar>
          </w:tcPr>
          <w:p>
            <w:pPr>
              <w:jc w:val="center"/>
              <w:bidi/>
            </w:pPr>
            <w:r>
              <w:rPr>
                <w:rFonts w:ascii="Calibri" w:hAnsi="Calibri"/>
                <w:color w:val="2D3748"/>
                <w:sz w:val="19"/>
              </w:rPr>
              <w:t>S·v = const</w:t>
            </w:r>
          </w:p>
        </w:tc>
        <w:tc>
          <w:tcPr>
            <w:tcW w:type="dxa" w:w="3600"/>
            <w:shd w:fill="FFFFFF"/>
            <w:tcMar>
              <w:top w:w="70" w:type="dxa"/>
              <w:bottom w:w="70" w:type="dxa"/>
              <w:left w:w="90" w:type="dxa"/>
              <w:right w:w="90" w:type="dxa"/>
            </w:tcMar>
          </w:tcPr>
          <w:p>
            <w:pPr>
              <w:jc w:val="center"/>
              <w:bidi/>
            </w:pPr>
            <w:r>
              <w:rPr>
                <w:rFonts w:ascii="Calibri" w:hAnsi="Calibri"/>
                <w:color w:val="2D3748"/>
                <w:sz w:val="19"/>
              </w:rPr>
              <w:t>S₁·v₁ = S₂·v₂</w:t>
            </w:r>
          </w:p>
        </w:tc>
        <w:tc>
          <w:tcPr>
            <w:tcW w:type="dxa" w:w="2016"/>
            <w:shd w:fill="FFFFFF"/>
            <w:tcMar>
              <w:top w:w="70" w:type="dxa"/>
              <w:bottom w:w="70" w:type="dxa"/>
              <w:left w:w="90" w:type="dxa"/>
              <w:right w:w="90" w:type="dxa"/>
            </w:tcMar>
          </w:tcPr>
          <w:p>
            <w:pPr>
              <w:jc w:val="center"/>
              <w:bidi/>
            </w:pPr>
            <w:r>
              <w:rPr>
                <w:rFonts w:ascii="Calibri" w:hAnsi="Calibri"/>
                <w:color w:val="2D3748"/>
                <w:sz w:val="19"/>
              </w:rPr>
              <w:t>m³·s⁻¹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معادلة برنولي العامة</w:t>
            </w:r>
          </w:p>
        </w:tc>
        <w:tc>
          <w:tcPr>
            <w:tcW w:type="dxa" w:w="1728"/>
            <w:shd w:fill="F7FAFC"/>
            <w:tcMar>
              <w:top w:w="70" w:type="dxa"/>
              <w:bottom w:w="70" w:type="dxa"/>
              <w:left w:w="90" w:type="dxa"/>
              <w:right w:w="90" w:type="dxa"/>
            </w:tcMar>
          </w:tcPr>
          <w:p>
            <w:pPr>
              <w:jc w:val="center"/>
              <w:bidi/>
            </w:pPr>
            <w:r>
              <w:rPr>
                <w:rFonts w:ascii="Calibri" w:hAnsi="Calibri"/>
                <w:color w:val="2D3748"/>
                <w:sz w:val="19"/>
              </w:rPr>
              <w:t>P + (1/2)ρv² + ρgz</w:t>
            </w:r>
          </w:p>
        </w:tc>
        <w:tc>
          <w:tcPr>
            <w:tcW w:type="dxa" w:w="3600"/>
            <w:shd w:fill="F7FAFC"/>
            <w:tcMar>
              <w:top w:w="70" w:type="dxa"/>
              <w:bottom w:w="70" w:type="dxa"/>
              <w:left w:w="90" w:type="dxa"/>
              <w:right w:w="90" w:type="dxa"/>
            </w:tcMar>
          </w:tcPr>
          <w:p>
            <w:pPr>
              <w:jc w:val="right"/>
              <w:bidi/>
            </w:pPr>
            <w:r>
              <w:rPr>
                <w:rFonts w:ascii="Calibri" w:hAnsi="Calibri"/>
                <w:color w:val="2D3748"/>
                <w:sz w:val="19"/>
              </w:rPr>
              <w:t>P + (1/2)ρv² + ρgz = const</w:t>
            </w:r>
          </w:p>
        </w:tc>
        <w:tc>
          <w:tcPr>
            <w:tcW w:type="dxa" w:w="2016"/>
            <w:shd w:fill="F7FAFC"/>
            <w:tcMar>
              <w:top w:w="70" w:type="dxa"/>
              <w:bottom w:w="70" w:type="dxa"/>
              <w:left w:w="90" w:type="dxa"/>
              <w:right w:w="90" w:type="dxa"/>
            </w:tcMar>
          </w:tcPr>
          <w:p>
            <w:pPr>
              <w:jc w:val="center"/>
              <w:bidi/>
            </w:pPr>
            <w:r>
              <w:rPr>
                <w:rFonts w:ascii="Calibri" w:hAnsi="Calibri"/>
                <w:color w:val="2D3748"/>
                <w:sz w:val="19"/>
              </w:rPr>
              <w:t>باسكال (Pa = N·m⁻²)</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الضغط الاستاتيكي</w:t>
            </w:r>
          </w:p>
        </w:tc>
        <w:tc>
          <w:tcPr>
            <w:tcW w:type="dxa" w:w="1728"/>
            <w:shd w:fill="FFFFFF"/>
            <w:tcMar>
              <w:top w:w="70" w:type="dxa"/>
              <w:bottom w:w="70" w:type="dxa"/>
              <w:left w:w="90" w:type="dxa"/>
              <w:right w:w="90" w:type="dxa"/>
            </w:tcMar>
          </w:tcPr>
          <w:p>
            <w:pPr>
              <w:jc w:val="center"/>
              <w:bidi/>
            </w:pPr>
            <w:r>
              <w:rPr>
                <w:rFonts w:ascii="Calibri" w:hAnsi="Calibri"/>
                <w:color w:val="2D3748"/>
                <w:sz w:val="19"/>
              </w:rPr>
              <w:t>P</w:t>
            </w:r>
          </w:p>
        </w:tc>
        <w:tc>
          <w:tcPr>
            <w:tcW w:type="dxa" w:w="3600"/>
            <w:shd w:fill="FFFFFF"/>
            <w:tcMar>
              <w:top w:w="70" w:type="dxa"/>
              <w:bottom w:w="70" w:type="dxa"/>
              <w:left w:w="90" w:type="dxa"/>
              <w:right w:w="90" w:type="dxa"/>
            </w:tcMar>
          </w:tcPr>
          <w:p>
            <w:pPr>
              <w:jc w:val="center"/>
              <w:bidi/>
            </w:pPr>
            <w:r>
              <w:rPr>
                <w:rFonts w:ascii="Calibri" w:hAnsi="Calibri"/>
                <w:color w:val="2D3748"/>
                <w:sz w:val="19"/>
              </w:rPr>
              <w:t>P = F / S</w:t>
            </w:r>
          </w:p>
        </w:tc>
        <w:tc>
          <w:tcPr>
            <w:tcW w:type="dxa" w:w="2016"/>
            <w:shd w:fill="FFFFFF"/>
            <w:tcMar>
              <w:top w:w="70" w:type="dxa"/>
              <w:bottom w:w="70" w:type="dxa"/>
              <w:left w:w="90" w:type="dxa"/>
              <w:right w:w="90" w:type="dxa"/>
            </w:tcMar>
          </w:tcPr>
          <w:p>
            <w:pPr>
              <w:jc w:val="center"/>
              <w:bidi/>
            </w:pPr>
            <w:r>
              <w:rPr>
                <w:rFonts w:ascii="Calibri" w:hAnsi="Calibri"/>
                <w:color w:val="2D3748"/>
                <w:sz w:val="19"/>
              </w:rPr>
              <w:t>Pa (J·m⁻³)</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طاقة حركة الحجوم</w:t>
            </w:r>
          </w:p>
        </w:tc>
        <w:tc>
          <w:tcPr>
            <w:tcW w:type="dxa" w:w="1728"/>
            <w:shd w:fill="F7FAFC"/>
            <w:tcMar>
              <w:top w:w="70" w:type="dxa"/>
              <w:bottom w:w="70" w:type="dxa"/>
              <w:left w:w="90" w:type="dxa"/>
              <w:right w:w="90" w:type="dxa"/>
            </w:tcMar>
          </w:tcPr>
          <w:p>
            <w:pPr>
              <w:jc w:val="center"/>
              <w:bidi/>
            </w:pPr>
            <w:r>
              <w:rPr>
                <w:rFonts w:ascii="Calibri" w:hAnsi="Calibri"/>
                <w:color w:val="2D3748"/>
                <w:sz w:val="19"/>
              </w:rPr>
              <w:t>(1/2)ρv²</w:t>
            </w:r>
          </w:p>
        </w:tc>
        <w:tc>
          <w:tcPr>
            <w:tcW w:type="dxa" w:w="3600"/>
            <w:shd w:fill="F7FAFC"/>
            <w:tcMar>
              <w:top w:w="70" w:type="dxa"/>
              <w:bottom w:w="70" w:type="dxa"/>
              <w:left w:w="90" w:type="dxa"/>
              <w:right w:w="90" w:type="dxa"/>
            </w:tcMar>
          </w:tcPr>
          <w:p>
            <w:pPr>
              <w:jc w:val="center"/>
              <w:bidi/>
            </w:pPr>
            <w:r>
              <w:rPr>
                <w:rFonts w:ascii="Calibri" w:hAnsi="Calibri"/>
                <w:color w:val="2D3748"/>
                <w:sz w:val="19"/>
              </w:rPr>
              <w:t>E_k / V = (1/2)ρv²</w:t>
            </w:r>
          </w:p>
        </w:tc>
        <w:tc>
          <w:tcPr>
            <w:tcW w:type="dxa" w:w="2016"/>
            <w:shd w:fill="F7FAFC"/>
            <w:tcMar>
              <w:top w:w="70" w:type="dxa"/>
              <w:bottom w:w="70" w:type="dxa"/>
              <w:left w:w="90" w:type="dxa"/>
              <w:right w:w="90" w:type="dxa"/>
            </w:tcMar>
          </w:tcPr>
          <w:p>
            <w:pPr>
              <w:jc w:val="center"/>
              <w:bidi/>
            </w:pPr>
            <w:r>
              <w:rPr>
                <w:rFonts w:ascii="Calibri" w:hAnsi="Calibri"/>
                <w:color w:val="2D3748"/>
                <w:sz w:val="19"/>
              </w:rPr>
              <w:t>J·m⁻³ = Pa</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طاقة كامنة للحجوم</w:t>
            </w:r>
          </w:p>
        </w:tc>
        <w:tc>
          <w:tcPr>
            <w:tcW w:type="dxa" w:w="1728"/>
            <w:shd w:fill="FFFFFF"/>
            <w:tcMar>
              <w:top w:w="70" w:type="dxa"/>
              <w:bottom w:w="70" w:type="dxa"/>
              <w:left w:w="90" w:type="dxa"/>
              <w:right w:w="90" w:type="dxa"/>
            </w:tcMar>
          </w:tcPr>
          <w:p>
            <w:pPr>
              <w:jc w:val="center"/>
              <w:bidi/>
            </w:pPr>
            <w:r>
              <w:rPr>
                <w:rFonts w:ascii="Calibri" w:hAnsi="Calibri"/>
                <w:color w:val="2D3748"/>
                <w:sz w:val="19"/>
              </w:rPr>
              <w:t>ρgz</w:t>
            </w:r>
          </w:p>
        </w:tc>
        <w:tc>
          <w:tcPr>
            <w:tcW w:type="dxa" w:w="3600"/>
            <w:shd w:fill="FFFFFF"/>
            <w:tcMar>
              <w:top w:w="70" w:type="dxa"/>
              <w:bottom w:w="70" w:type="dxa"/>
              <w:left w:w="90" w:type="dxa"/>
              <w:right w:w="90" w:type="dxa"/>
            </w:tcMar>
          </w:tcPr>
          <w:p>
            <w:pPr>
              <w:jc w:val="center"/>
              <w:bidi/>
            </w:pPr>
            <w:r>
              <w:rPr>
                <w:rFonts w:ascii="Calibri" w:hAnsi="Calibri"/>
                <w:color w:val="2D3748"/>
                <w:sz w:val="19"/>
              </w:rPr>
              <w:t>E_p / V = ρgz</w:t>
            </w:r>
          </w:p>
        </w:tc>
        <w:tc>
          <w:tcPr>
            <w:tcW w:type="dxa" w:w="2016"/>
            <w:shd w:fill="FFFFFF"/>
            <w:tcMar>
              <w:top w:w="70" w:type="dxa"/>
              <w:bottom w:w="70" w:type="dxa"/>
              <w:left w:w="90" w:type="dxa"/>
              <w:right w:w="90" w:type="dxa"/>
            </w:tcMar>
          </w:tcPr>
          <w:p>
            <w:pPr>
              <w:jc w:val="center"/>
              <w:bidi/>
            </w:pPr>
            <w:r>
              <w:rPr>
                <w:rFonts w:ascii="Calibri" w:hAnsi="Calibri"/>
                <w:color w:val="2D3748"/>
                <w:sz w:val="19"/>
              </w:rPr>
              <w:t>J·m⁻³ = Pa</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صيغة تورشيللي</w:t>
            </w:r>
          </w:p>
        </w:tc>
        <w:tc>
          <w:tcPr>
            <w:tcW w:type="dxa" w:w="1728"/>
            <w:shd w:fill="F7FAFC"/>
            <w:tcMar>
              <w:top w:w="70" w:type="dxa"/>
              <w:bottom w:w="70" w:type="dxa"/>
              <w:left w:w="90" w:type="dxa"/>
              <w:right w:w="90" w:type="dxa"/>
            </w:tcMar>
          </w:tcPr>
          <w:p>
            <w:pPr>
              <w:jc w:val="center"/>
              <w:bidi/>
            </w:pPr>
            <w:r>
              <w:rPr>
                <w:rFonts w:ascii="Calibri" w:hAnsi="Calibri"/>
                <w:color w:val="2D3748"/>
                <w:sz w:val="19"/>
              </w:rPr>
              <w:t>v</w:t>
            </w:r>
          </w:p>
        </w:tc>
        <w:tc>
          <w:tcPr>
            <w:tcW w:type="dxa" w:w="3600"/>
            <w:shd w:fill="F7FAFC"/>
            <w:tcMar>
              <w:top w:w="70" w:type="dxa"/>
              <w:bottom w:w="70" w:type="dxa"/>
              <w:left w:w="90" w:type="dxa"/>
              <w:right w:w="90" w:type="dxa"/>
            </w:tcMar>
          </w:tcPr>
          <w:p>
            <w:pPr>
              <w:jc w:val="center"/>
              <w:bidi/>
            </w:pPr>
            <w:r>
              <w:rPr>
                <w:rFonts w:ascii="Calibri" w:hAnsi="Calibri"/>
                <w:color w:val="2D3748"/>
                <w:sz w:val="19"/>
              </w:rPr>
              <w:t>v = √(2·g·h)</w:t>
            </w:r>
          </w:p>
        </w:tc>
        <w:tc>
          <w:tcPr>
            <w:tcW w:type="dxa" w:w="2016"/>
            <w:shd w:fill="F7FAFC"/>
            <w:tcMar>
              <w:top w:w="70" w:type="dxa"/>
              <w:bottom w:w="70" w:type="dxa"/>
              <w:left w:w="90" w:type="dxa"/>
              <w:right w:w="90" w:type="dxa"/>
            </w:tcMar>
          </w:tcPr>
          <w:p>
            <w:pPr>
              <w:jc w:val="center"/>
              <w:bidi/>
            </w:pPr>
            <w:r>
              <w:rPr>
                <w:rFonts w:ascii="Calibri" w:hAnsi="Calibri"/>
                <w:color w:val="2D3748"/>
                <w:sz w:val="19"/>
              </w:rPr>
              <w:t>m·s⁻¹</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فرق ضغط المانومتر</w:t>
            </w:r>
          </w:p>
        </w:tc>
        <w:tc>
          <w:tcPr>
            <w:tcW w:type="dxa" w:w="1728"/>
            <w:shd w:fill="FFFFFF"/>
            <w:tcMar>
              <w:top w:w="70" w:type="dxa"/>
              <w:bottom w:w="70" w:type="dxa"/>
              <w:left w:w="90" w:type="dxa"/>
              <w:right w:w="90" w:type="dxa"/>
            </w:tcMar>
          </w:tcPr>
          <w:p>
            <w:pPr>
              <w:jc w:val="center"/>
              <w:bidi/>
            </w:pPr>
            <w:r>
              <w:rPr>
                <w:rFonts w:ascii="Calibri" w:hAnsi="Calibri"/>
                <w:color w:val="2D3748"/>
                <w:sz w:val="19"/>
              </w:rPr>
              <w:t>ΔP</w:t>
            </w:r>
          </w:p>
        </w:tc>
        <w:tc>
          <w:tcPr>
            <w:tcW w:type="dxa" w:w="3600"/>
            <w:shd w:fill="FFFFFF"/>
            <w:tcMar>
              <w:top w:w="70" w:type="dxa"/>
              <w:bottom w:w="70" w:type="dxa"/>
              <w:left w:w="90" w:type="dxa"/>
              <w:right w:w="90" w:type="dxa"/>
            </w:tcMar>
          </w:tcPr>
          <w:p>
            <w:pPr>
              <w:jc w:val="center"/>
              <w:bidi/>
            </w:pPr>
            <w:r>
              <w:rPr>
                <w:rFonts w:ascii="Calibri" w:hAnsi="Calibri"/>
                <w:color w:val="2D3748"/>
                <w:sz w:val="19"/>
              </w:rPr>
              <w:t>ΔP = ρ·g·h</w:t>
            </w:r>
          </w:p>
        </w:tc>
        <w:tc>
          <w:tcPr>
            <w:tcW w:type="dxa" w:w="2016"/>
            <w:shd w:fill="FFFFFF"/>
            <w:tcMar>
              <w:top w:w="70" w:type="dxa"/>
              <w:bottom w:w="70" w:type="dxa"/>
              <w:left w:w="90" w:type="dxa"/>
              <w:right w:w="90" w:type="dxa"/>
            </w:tcMar>
          </w:tcPr>
          <w:p>
            <w:pPr>
              <w:jc w:val="center"/>
              <w:bidi/>
            </w:pPr>
            <w:r>
              <w:rPr>
                <w:rFonts w:ascii="Calibri" w:hAnsi="Calibri"/>
                <w:color w:val="2D3748"/>
                <w:sz w:val="19"/>
              </w:rPr>
              <w:t>Pa</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الثانية — الكهرباء والمغناطيسية •</w:t>
              <w:br/>
            </w:r>
            <w:r>
              <w:rPr>
                <w:rFonts w:ascii="Calibri" w:hAnsi="Calibri"/>
                <w:b/>
                <w:color w:val="FFFFFF"/>
                <w:sz w:val="36"/>
              </w:rPr>
              <w:t>الفصل الثالث: المغناطيسية والتحريض الكهرطيسي (Electromagnetism &amp; Induction)</w:t>
            </w:r>
          </w:p>
        </w:tc>
      </w:tr>
    </w:tbl>
    <w:p>
      <w:pPr>
        <w:spacing w:after="160"/>
      </w:pPr>
    </w:p>
    <w:p>
      <w:pPr>
        <w:spacing w:before="280" w:after="80"/>
        <w:jc w:val="right"/>
        <w:bidi/>
      </w:pPr>
      <w:r>
        <w:rPr>
          <w:rFonts w:ascii="Calibri" w:hAnsi="Calibri"/>
          <w:b/>
          <w:color w:val="1A365D"/>
          <w:sz w:val="30"/>
        </w:rPr>
        <w:t>١. الحقل المغناطيسي المتولد عن التيارات الكهربائية</w:t>
      </w:r>
    </w:p>
    <w:p>
      <w:pPr>
        <w:spacing w:after="80" w:line="276" w:lineRule="auto"/>
        <w:jc w:val="right"/>
        <w:bidi/>
      </w:pPr>
      <w:r>
        <w:rPr>
          <w:rFonts w:ascii="Calibri" w:hAnsi="Calibri"/>
          <w:b w:val="0"/>
          <w:color w:val="2D3748"/>
          <w:sz w:val="22"/>
        </w:rPr>
        <w:t>تولد التيارات الكهربائية في الفضاء المحيط بها حقلاً مغناطيسياً تتحدد شدته وفق شكل الناقل:</w:t>
      </w:r>
    </w:p>
    <w:p>
      <w:pPr>
        <w:spacing w:after="80" w:line="276" w:lineRule="auto"/>
        <w:jc w:val="right"/>
        <w:bidi/>
      </w:pPr>
      <w:r>
        <w:rPr>
          <w:rFonts w:ascii="Calibri" w:hAnsi="Calibri"/>
          <w:b w:val="0"/>
          <w:color w:val="2D3748"/>
          <w:sz w:val="22"/>
        </w:rPr>
        <w:t>١. تيار مستقيم طويل (سلك غير منتهٍ): B = 2 × 10⁻⁷ · (I / d) (حيث d البعد العمودي عن السلك بمتر m).</w:t>
      </w:r>
    </w:p>
    <w:p>
      <w:pPr>
        <w:spacing w:after="80" w:line="276" w:lineRule="auto"/>
        <w:jc w:val="right"/>
        <w:bidi/>
      </w:pPr>
      <w:r>
        <w:rPr>
          <w:rFonts w:ascii="Calibri" w:hAnsi="Calibri"/>
          <w:b w:val="0"/>
          <w:color w:val="2D3748"/>
          <w:sz w:val="22"/>
        </w:rPr>
        <w:t>٢. تيار دائري (ملف دائري عدد لفاته N ونصف قطره r): B = 2π × 10⁻⁷ · (N·I / r).</w:t>
      </w:r>
    </w:p>
    <w:p>
      <w:pPr>
        <w:spacing w:after="80" w:line="276" w:lineRule="auto"/>
        <w:jc w:val="right"/>
        <w:bidi/>
      </w:pPr>
      <w:r>
        <w:rPr>
          <w:rFonts w:ascii="Calibri" w:hAnsi="Calibri"/>
          <w:b w:val="0"/>
          <w:color w:val="2D3748"/>
          <w:sz w:val="22"/>
        </w:rPr>
        <w:t>٣. تيار حلزوني (وشيعة حلزونية طولها l وعدد لفاتها N): B = 4π × 10⁻⁷ · (N·I / l) = 4π × 10⁻⁷ · n·I (حيث n = N/l عدد اللفات في المتر الواحد).</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تجربة السكتين الكهرطيسية وقوة لابلاس</w:t>
            </w:r>
          </w:p>
          <w:p>
            <w:pPr>
              <w:spacing w:after="40" w:line="276" w:lineRule="auto"/>
              <w:jc w:val="right"/>
              <w:bidi/>
            </w:pPr>
            <w:r>
              <w:rPr>
                <w:rFonts w:ascii="Calibri" w:hAnsi="Calibri"/>
                <w:color w:val="2D3748"/>
                <w:sz w:val="21"/>
              </w:rPr>
              <w:t>• الأدوات: سكتان نحاسيتان أفقيتان متوازيتان، ساق نحاسية أسطوانية حرة التدحرج متعامدة مع السكتين طول الجزء المغمور منها L، مغناطيس نضوي قوي يولد حقلاً مغناطيسياً منتظماً B⃗ شاقولياً، مولد تيار مستمر وقاطعة ومقاومة متغيرة.</w:t>
            </w:r>
          </w:p>
          <w:p>
            <w:pPr>
              <w:spacing w:after="40" w:line="276" w:lineRule="auto"/>
              <w:jc w:val="right"/>
              <w:bidi/>
            </w:pPr>
            <w:r>
              <w:rPr>
                <w:rFonts w:ascii="Calibri" w:hAnsi="Calibri"/>
                <w:color w:val="2D3748"/>
                <w:sz w:val="21"/>
              </w:rPr>
              <w:t>• خطوات التجربة:</w:t>
            </w:r>
          </w:p>
          <w:p>
            <w:pPr>
              <w:spacing w:after="40" w:line="276" w:lineRule="auto"/>
              <w:jc w:val="right"/>
              <w:bidi/>
            </w:pPr>
            <w:r>
              <w:rPr>
                <w:rFonts w:ascii="Calibri" w:hAnsi="Calibri"/>
                <w:color w:val="2D3748"/>
                <w:sz w:val="21"/>
              </w:rPr>
              <w:t xml:space="preserve">  ١. تُوضع الساق النحاسية على السكتين داخل الحقل المغناطيسي B⃗.</w:t>
            </w:r>
          </w:p>
          <w:p>
            <w:pPr>
              <w:spacing w:after="40" w:line="276" w:lineRule="auto"/>
              <w:jc w:val="right"/>
              <w:bidi/>
            </w:pPr>
            <w:r>
              <w:rPr>
                <w:rFonts w:ascii="Calibri" w:hAnsi="Calibri"/>
                <w:color w:val="2D3748"/>
                <w:sz w:val="21"/>
              </w:rPr>
              <w:t xml:space="preserve">  ٢. تُغلق الدارة الكهربائية ليمر تيار شدته I في الساق.</w:t>
            </w:r>
          </w:p>
          <w:p>
            <w:pPr>
              <w:spacing w:after="40" w:line="276" w:lineRule="auto"/>
              <w:jc w:val="right"/>
              <w:bidi/>
            </w:pPr>
            <w:r>
              <w:rPr>
                <w:rFonts w:ascii="Calibri" w:hAnsi="Calibri"/>
                <w:color w:val="2D3748"/>
                <w:sz w:val="21"/>
              </w:rPr>
              <w:t>• المشاهدة التجريبية:</w:t>
            </w:r>
          </w:p>
          <w:p>
            <w:pPr>
              <w:spacing w:after="40" w:line="276" w:lineRule="auto"/>
              <w:jc w:val="right"/>
              <w:bidi/>
            </w:pPr>
            <w:r>
              <w:rPr>
                <w:rFonts w:ascii="Calibri" w:hAnsi="Calibri"/>
                <w:color w:val="2D3748"/>
                <w:sz w:val="21"/>
              </w:rPr>
              <w:t xml:space="preserve">  تتدحرج الساق فوراً على السكتين متسارعة تحت تأثير قوة ميكانيكية كهرطيسية تُسمى قوة لابلاس F⃗.</w:t>
            </w:r>
          </w:p>
          <w:p>
            <w:pPr>
              <w:spacing w:after="40" w:line="276" w:lineRule="auto"/>
              <w:jc w:val="right"/>
              <w:bidi/>
            </w:pPr>
            <w:r>
              <w:rPr>
                <w:rFonts w:ascii="Calibri" w:hAnsi="Calibri"/>
                <w:color w:val="2D3748"/>
                <w:sz w:val="21"/>
              </w:rPr>
              <w:t xml:space="preserve">  عند عكس جهة التيار I أو عكس قطبي المغناطيس (عكس B⃗)، تتدحرج الساق بالاتجاه المعاكس تماماً.</w:t>
            </w:r>
          </w:p>
          <w:p>
            <w:pPr>
              <w:spacing w:after="40" w:line="276" w:lineRule="auto"/>
              <w:jc w:val="right"/>
              <w:bidi/>
            </w:pPr>
            <w:r>
              <w:rPr>
                <w:rFonts w:ascii="Calibri" w:hAnsi="Calibri"/>
                <w:color w:val="2D3748"/>
                <w:sz w:val="21"/>
              </w:rPr>
              <w:t>• النتيجة والقانون الرياضي:</w:t>
            </w:r>
          </w:p>
          <w:p>
            <w:pPr>
              <w:spacing w:after="40" w:line="276" w:lineRule="auto"/>
              <w:jc w:val="right"/>
              <w:bidi/>
            </w:pPr>
            <w:r>
              <w:rPr>
                <w:rFonts w:ascii="Calibri" w:hAnsi="Calibri"/>
                <w:color w:val="2D3748"/>
                <w:sz w:val="21"/>
              </w:rPr>
              <w:t xml:space="preserve">  تخضع الساق لقوة كهرطيسية تُعطى شعاعياً بالعلاقة: F⃗ = I · (L⃗ ∧ B⃗)</w:t>
            </w:r>
          </w:p>
          <w:p>
            <w:pPr>
              <w:spacing w:after="40" w:line="276" w:lineRule="auto"/>
              <w:jc w:val="right"/>
              <w:bidi/>
            </w:pPr>
            <w:r>
              <w:rPr>
                <w:rFonts w:ascii="Calibri" w:hAnsi="Calibri"/>
                <w:color w:val="2D3748"/>
                <w:sz w:val="21"/>
              </w:rPr>
              <w:t xml:space="preserve">  وشدتها الجبرية: F = I · L · B · sin θ (حيث θ هي الزاوية بين شعاع الساق وشعاع الحقل B⃗).</w:t>
            </w:r>
          </w:p>
          <w:p>
            <w:pPr>
              <w:spacing w:after="40" w:line="276" w:lineRule="auto"/>
              <w:jc w:val="right"/>
              <w:bidi/>
            </w:pPr>
            <w:r>
              <w:rPr>
                <w:rFonts w:ascii="Calibri" w:hAnsi="Calibri"/>
                <w:color w:val="2D3748"/>
                <w:sz w:val="21"/>
              </w:rPr>
              <w:t xml:space="preserve">  تتحدد جهة القوة بقاعدة اليد اليمنى: نجعل الأصابع تشير لجهة التيار I، وتخرج خطوط الحقل B⃗ من راحة الكف، فيشير الإبهام لجهة القوة الكهرطيسية F⃗.</w:t>
            </w:r>
          </w:p>
        </w:tc>
      </w:tr>
    </w:tbl>
    <w:p>
      <w:pPr>
        <w:spacing w:after="120"/>
      </w:pPr>
    </w:p>
    <w:p>
      <w:pPr>
        <w:spacing w:before="200" w:after="60"/>
        <w:jc w:val="right"/>
        <w:bidi/>
      </w:pPr>
      <w:r>
        <w:rPr>
          <w:rFonts w:ascii="Calibri" w:hAnsi="Calibri"/>
          <w:b/>
          <w:color w:val="2B6CB0"/>
          <w:sz w:val="25"/>
        </w:rPr>
        <w:t>دراسة توازن ساق على سكتين مائلتين بزاوية α</w:t>
      </w:r>
    </w:p>
    <w:p>
      <w:pPr>
        <w:spacing w:after="80" w:line="276" w:lineRule="auto"/>
        <w:jc w:val="right"/>
        <w:bidi/>
      </w:pPr>
      <w:r>
        <w:rPr>
          <w:rFonts w:ascii="Calibri" w:hAnsi="Calibri"/>
          <w:b w:val="0"/>
          <w:color w:val="2D3748"/>
          <w:sz w:val="22"/>
        </w:rPr>
        <w:t>تخضع الساق لثلاث قوى عند التوازن: قوة الثقل w⃗ (شاقولية نحو الأسفل)، قوة لابلاس F⃗ (أفقية نحو الخارج)، ورد فعل السكتين R⃗ (عمودي على السكتين بإهمال الاحتكاك).</w:t>
      </w:r>
    </w:p>
    <w:p>
      <w:pPr>
        <w:spacing w:after="80" w:line="276" w:lineRule="auto"/>
        <w:jc w:val="right"/>
        <w:bidi/>
      </w:pPr>
      <w:r>
        <w:rPr>
          <w:rFonts w:ascii="Calibri" w:hAnsi="Calibri"/>
          <w:b w:val="0"/>
          <w:color w:val="2D3748"/>
          <w:sz w:val="22"/>
        </w:rPr>
        <w:t>شرط التوازن الميكانيكي: ΣF⃗ = 0⃗ ⟹ w⃗ + F⃗ + R⃗ = 0⃗</w:t>
      </w:r>
    </w:p>
    <w:p>
      <w:pPr>
        <w:spacing w:after="80" w:line="276" w:lineRule="auto"/>
        <w:jc w:val="right"/>
        <w:bidi/>
      </w:pPr>
      <w:r>
        <w:rPr>
          <w:rFonts w:ascii="Calibri" w:hAnsi="Calibri"/>
          <w:b w:val="0"/>
          <w:color w:val="2D3748"/>
          <w:sz w:val="22"/>
        </w:rPr>
        <w:t>بالإسقاط على محور موازٍ لخط الميل الأعظم نحو الأعلى:</w:t>
      </w:r>
    </w:p>
    <w:p>
      <w:pPr>
        <w:spacing w:after="80" w:line="276" w:lineRule="auto"/>
        <w:jc w:val="right"/>
        <w:bidi/>
      </w:pPr>
      <w:r>
        <w:rPr>
          <w:rFonts w:ascii="Calibri" w:hAnsi="Calibri"/>
          <w:b w:val="0"/>
          <w:color w:val="2D3748"/>
          <w:sz w:val="22"/>
        </w:rPr>
        <w:t>F · cos α - w · sin α = 0 ⟹ F · cos α = w · sin α ⟹ tan α = F / w</w:t>
      </w:r>
    </w:p>
    <w:p>
      <w:pPr>
        <w:spacing w:after="80" w:line="276" w:lineRule="auto"/>
        <w:jc w:val="right"/>
        <w:bidi/>
      </w:pPr>
      <w:r>
        <w:rPr>
          <w:rFonts w:ascii="Calibri" w:hAnsi="Calibri"/>
          <w:b w:val="0"/>
          <w:color w:val="2D3748"/>
          <w:sz w:val="22"/>
        </w:rPr>
        <w:t>وحيث أن F = I·L·B و w = m·g، تصبح العلاقة الذهبية للتوازن:</w:t>
      </w:r>
    </w:p>
    <w:p>
      <w:pPr>
        <w:spacing w:after="80" w:line="276" w:lineRule="auto"/>
        <w:jc w:val="right"/>
        <w:bidi/>
      </w:pPr>
      <w:r>
        <w:rPr>
          <w:rFonts w:ascii="Calibri" w:hAnsi="Calibri"/>
          <w:b w:val="0"/>
          <w:color w:val="2D3748"/>
          <w:sz w:val="22"/>
        </w:rPr>
        <w:t>tan α = (I · L · B) / (m · g)</w:t>
      </w:r>
    </w:p>
    <w:p>
      <w:pPr>
        <w:spacing w:before="280" w:after="80"/>
        <w:jc w:val="right"/>
        <w:bidi/>
      </w:pPr>
      <w:r>
        <w:rPr>
          <w:rFonts w:ascii="Calibri" w:hAnsi="Calibri"/>
          <w:b/>
          <w:color w:val="1A365D"/>
          <w:sz w:val="30"/>
        </w:rPr>
        <w:t>٢. التدفق المغناطيسي وقانونا فاراداي ولنز في التحريض الكهرطيسي</w:t>
      </w:r>
    </w:p>
    <w:p>
      <w:pPr>
        <w:spacing w:after="80" w:line="276" w:lineRule="auto"/>
        <w:jc w:val="right"/>
        <w:bidi/>
      </w:pPr>
      <w:r>
        <w:rPr>
          <w:rFonts w:ascii="Calibri" w:hAnsi="Calibri"/>
          <w:b w:val="0"/>
          <w:color w:val="2D3748"/>
          <w:sz w:val="22"/>
        </w:rPr>
        <w:t>• التدفق المغناطيسي عبر دارة مستوية سطحها S وعدد لفاتها N: Φ = N · B⃗ · S⃗ = N · B · S · cos α (حيث α هي الزاوية بين الناظم على السطح n⃗ وشعاع الحقل المغناطيسي B⃗، وواحدته الويبر Wb).</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ظاهرة التحريض الكهرطيسي وقانونا فاراداي ولنز</w:t>
            </w:r>
          </w:p>
          <w:p>
            <w:pPr>
              <w:spacing w:after="40" w:line="276" w:lineRule="auto"/>
              <w:jc w:val="right"/>
              <w:bidi/>
            </w:pPr>
            <w:r>
              <w:rPr>
                <w:rFonts w:ascii="Calibri" w:hAnsi="Calibri"/>
                <w:color w:val="2D3748"/>
                <w:sz w:val="21"/>
              </w:rPr>
              <w:t>• الأدوات: وشيعة نحاسية ذات لفات متعددة متصلة بغلفانومتر حساس صفره في المنتصف (دون وجود أي بطارية في الدارة)، قضيب مغناطيسي قوي.</w:t>
            </w:r>
          </w:p>
          <w:p>
            <w:pPr>
              <w:spacing w:after="40" w:line="276" w:lineRule="auto"/>
              <w:jc w:val="right"/>
              <w:bidi/>
            </w:pPr>
            <w:r>
              <w:rPr>
                <w:rFonts w:ascii="Calibri" w:hAnsi="Calibri"/>
                <w:color w:val="2D3748"/>
                <w:sz w:val="21"/>
              </w:rPr>
              <w:t>• خطوات التجربة والمشاهدة:</w:t>
            </w:r>
          </w:p>
          <w:p>
            <w:pPr>
              <w:spacing w:after="40" w:line="276" w:lineRule="auto"/>
              <w:jc w:val="right"/>
              <w:bidi/>
            </w:pPr>
            <w:r>
              <w:rPr>
                <w:rFonts w:ascii="Calibri" w:hAnsi="Calibri"/>
                <w:color w:val="2D3748"/>
                <w:sz w:val="21"/>
              </w:rPr>
              <w:t xml:space="preserve">  ١. عند تقريب القطب الشمالي للمغناطيس من وجه الوشيعة: ينحرف مؤشر الغلفانومتر باتجاه معين دلالة على مرور تيار كهربائي متحرّض، ويكون وجه الوشيعة المقابل قطباً شمالياً مشابهاً ليتنافر معه ويعاكس اقترابه.</w:t>
            </w:r>
          </w:p>
          <w:p>
            <w:pPr>
              <w:spacing w:after="40" w:line="276" w:lineRule="auto"/>
              <w:jc w:val="right"/>
              <w:bidi/>
            </w:pPr>
            <w:r>
              <w:rPr>
                <w:rFonts w:ascii="Calibri" w:hAnsi="Calibri"/>
                <w:color w:val="2D3748"/>
                <w:sz w:val="21"/>
              </w:rPr>
              <w:t xml:space="preserve">  ٢. عند تثبيت المغناطيس ساكناً داخل الوشيعة: يعود المؤشر فوراً للصفر (ينعدم التيار رغم وجود الحقل الشديد).</w:t>
            </w:r>
          </w:p>
          <w:p>
            <w:pPr>
              <w:spacing w:after="40" w:line="276" w:lineRule="auto"/>
              <w:jc w:val="right"/>
              <w:bidi/>
            </w:pPr>
            <w:r>
              <w:rPr>
                <w:rFonts w:ascii="Calibri" w:hAnsi="Calibri"/>
                <w:color w:val="2D3748"/>
                <w:sz w:val="21"/>
              </w:rPr>
              <w:t xml:space="preserve">  ٣. عند سحب وإبعاد المغناطيس: ينحرف المؤشر بالاتجاه المعاكس، ويكون وجه الوشيعة قطباً جنوبياً مخالفاً ليتجاذب معه ويعاكس ابتعاده.</w:t>
            </w:r>
          </w:p>
          <w:p>
            <w:pPr>
              <w:spacing w:after="40" w:line="276" w:lineRule="auto"/>
              <w:jc w:val="right"/>
              <w:bidi/>
            </w:pPr>
            <w:r>
              <w:rPr>
                <w:rFonts w:ascii="Calibri" w:hAnsi="Calibri"/>
                <w:color w:val="2D3748"/>
                <w:sz w:val="21"/>
              </w:rPr>
              <w:t>• الاستنتاج العلمي (قانون فاراداي وقانون لنز):</w:t>
            </w:r>
          </w:p>
          <w:p>
            <w:pPr>
              <w:spacing w:after="40" w:line="276" w:lineRule="auto"/>
              <w:jc w:val="right"/>
              <w:bidi/>
            </w:pPr>
            <w:r>
              <w:rPr>
                <w:rFonts w:ascii="Calibri" w:hAnsi="Calibri"/>
                <w:color w:val="2D3748"/>
                <w:sz w:val="21"/>
              </w:rPr>
              <w:t xml:space="preserve">  - قانون فاراداي: يتولد تيار كهربائي متحرّض في دارة مغلقة فقط عند حدوث تغير في التدفق المغناطيسي الذي يجتازها: e = -dΦ / dt.</w:t>
            </w:r>
          </w:p>
          <w:p>
            <w:pPr>
              <w:spacing w:after="40" w:line="276" w:lineRule="auto"/>
              <w:jc w:val="right"/>
              <w:bidi/>
            </w:pPr>
            <w:r>
              <w:rPr>
                <w:rFonts w:ascii="Calibri" w:hAnsi="Calibri"/>
                <w:color w:val="2D3748"/>
                <w:sz w:val="21"/>
              </w:rPr>
              <w:t xml:space="preserve">  - قانون لنز (جهة التيار المتحرض): تكون جهة التيار الكهربائي المتحرض بحيث يولد حقلاً مغناطيسياً متحرّضاً B⃗' يعاكس بتأثيراته السبب الذي أدى إلى حدوثه:</w:t>
            </w:r>
          </w:p>
          <w:p>
            <w:pPr>
              <w:spacing w:after="40" w:line="276" w:lineRule="auto"/>
              <w:jc w:val="right"/>
              <w:bidi/>
            </w:pPr>
            <w:r>
              <w:rPr>
                <w:rFonts w:ascii="Calibri" w:hAnsi="Calibri"/>
                <w:color w:val="2D3748"/>
                <w:sz w:val="21"/>
              </w:rPr>
              <w:t xml:space="preserve">    * إذا كان التدفق متزايداً (ΔΦ &gt; 0): يكون الحقل المتحرض B⃗' معاكساً للحقل الأصلي B⃗ ليقاوم الزيادة.</w:t>
            </w:r>
          </w:p>
          <w:p>
            <w:pPr>
              <w:spacing w:after="40" w:line="276" w:lineRule="auto"/>
              <w:jc w:val="right"/>
              <w:bidi/>
            </w:pPr>
            <w:r>
              <w:rPr>
                <w:rFonts w:ascii="Calibri" w:hAnsi="Calibri"/>
                <w:color w:val="2D3748"/>
                <w:sz w:val="21"/>
              </w:rPr>
              <w:t xml:space="preserve">    * إذا كان التدفق متناقصاً (ΔΦ &lt; 0): يكون الحقل المتحرض B⃗' بنفس جهة الحقل الأصلي B⃗ ليقاوم النقصان.</w:t>
            </w:r>
          </w:p>
        </w:tc>
      </w:tr>
    </w:tbl>
    <w:p>
      <w:pPr>
        <w:spacing w:after="120"/>
      </w:pPr>
    </w:p>
    <w:p>
      <w:pPr>
        <w:spacing w:before="280" w:after="80"/>
        <w:jc w:val="right"/>
        <w:bidi/>
      </w:pPr>
      <w:r>
        <w:rPr>
          <w:rFonts w:ascii="Calibri" w:hAnsi="Calibri"/>
          <w:b/>
          <w:color w:val="1A365D"/>
          <w:sz w:val="30"/>
        </w:rPr>
        <w:t>٣. ظاهرة التحريض الذاتي (Self-Induction)</w:t>
      </w:r>
    </w:p>
    <w:p>
      <w:pPr>
        <w:spacing w:after="80" w:line="276" w:lineRule="auto"/>
        <w:jc w:val="right"/>
        <w:bidi/>
      </w:pPr>
      <w:r>
        <w:rPr>
          <w:rFonts w:ascii="Calibri" w:hAnsi="Calibri"/>
          <w:b w:val="0"/>
          <w:color w:val="2D3748"/>
          <w:sz w:val="22"/>
        </w:rPr>
        <w:t>عند مرور تيار متغير i في وشيعة، يولد الحقل المغناطيسي للتيار تدفقاً ذاتياً يجتاز الوشيعة ذاتها:</w:t>
      </w:r>
    </w:p>
    <w:p>
      <w:pPr>
        <w:spacing w:after="80" w:line="276" w:lineRule="auto"/>
        <w:jc w:val="right"/>
        <w:bidi/>
      </w:pPr>
      <w:r>
        <w:rPr>
          <w:rFonts w:ascii="Calibri" w:hAnsi="Calibri"/>
          <w:b w:val="0"/>
          <w:color w:val="2D3748"/>
          <w:sz w:val="22"/>
        </w:rPr>
        <w:t>Φ = L · i (حيث L ذاتية الوشيعة وواحدتها الهنري H).</w:t>
      </w:r>
    </w:p>
    <w:p>
      <w:pPr>
        <w:spacing w:after="80" w:line="276" w:lineRule="auto"/>
        <w:jc w:val="right"/>
        <w:bidi/>
      </w:pPr>
      <w:r>
        <w:rPr>
          <w:rFonts w:ascii="Calibri" w:hAnsi="Calibri"/>
          <w:b w:val="0"/>
          <w:color w:val="2D3748"/>
          <w:sz w:val="22"/>
        </w:rPr>
        <w:t>وتُعطى ذاتية الوشيعة بالعلاقة: L = 4π × 10⁻⁷ · (N² · S / l) = 10⁻⁷ · (L_wire² / l) (حيث S مساحة مقطع الوشيعة و L_wire طول سلك الوشيعة).</w:t>
      </w:r>
    </w:p>
    <w:p>
      <w:pPr>
        <w:spacing w:after="80" w:line="276" w:lineRule="auto"/>
        <w:jc w:val="right"/>
        <w:bidi/>
      </w:pPr>
      <w:r>
        <w:rPr>
          <w:rFonts w:ascii="Calibri" w:hAnsi="Calibri"/>
          <w:b w:val="0"/>
          <w:color w:val="2D3748"/>
          <w:sz w:val="22"/>
        </w:rPr>
        <w:t>القوة المحركة الكهربائية التحريضية الذاتية: e = -L · (di / dt).</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تجارب التحريض الذاتي: ظاهرة وصل وقطع التيار</w:t>
            </w:r>
          </w:p>
          <w:p>
            <w:pPr>
              <w:spacing w:after="40" w:line="276" w:lineRule="auto"/>
              <w:jc w:val="right"/>
              <w:bidi/>
            </w:pPr>
            <w:r>
              <w:rPr>
                <w:rFonts w:ascii="Calibri" w:hAnsi="Calibri"/>
                <w:color w:val="2D3748"/>
                <w:sz w:val="21"/>
              </w:rPr>
              <w:t>١. تجربة وصل التيار (إغلاق القاطعة):</w:t>
            </w:r>
          </w:p>
          <w:p>
            <w:pPr>
              <w:spacing w:after="40" w:line="276" w:lineRule="auto"/>
              <w:jc w:val="right"/>
              <w:bidi/>
            </w:pPr>
            <w:r>
              <w:rPr>
                <w:rFonts w:ascii="Calibri" w:hAnsi="Calibri"/>
                <w:color w:val="2D3748"/>
                <w:sz w:val="21"/>
              </w:rPr>
              <w:t xml:space="preserve">   - نصل على التفرع فرعين: أحدهما يحوي مقاومة صرفة ومصباح، والآخر وشيعة ذات مقاومة مماثلة ومصباح متماثل.</w:t>
            </w:r>
          </w:p>
          <w:p>
            <w:pPr>
              <w:spacing w:after="40" w:line="276" w:lineRule="auto"/>
              <w:jc w:val="right"/>
              <w:bidi/>
            </w:pPr>
            <w:r>
              <w:rPr>
                <w:rFonts w:ascii="Calibri" w:hAnsi="Calibri"/>
                <w:color w:val="2D3748"/>
                <w:sz w:val="21"/>
              </w:rPr>
              <w:t xml:space="preserve">   - عند إغلاق القاطعة يضيء مصباح المقاومة فوراً، بينما يتأخر مصباح الوشيعة في بلوغ إضاءته العظمى.</w:t>
            </w:r>
          </w:p>
          <w:p>
            <w:pPr>
              <w:spacing w:after="40" w:line="276" w:lineRule="auto"/>
              <w:jc w:val="right"/>
              <w:bidi/>
            </w:pPr>
            <w:r>
              <w:rPr>
                <w:rFonts w:ascii="Calibri" w:hAnsi="Calibri"/>
                <w:color w:val="2D3748"/>
                <w:sz w:val="21"/>
              </w:rPr>
              <w:t xml:space="preserve">   - التفسير: عند إغلاق الدارة ينمو التيار (di/dt &gt; 0)، فتتولد قوة محركة ذاتية عكسية (e &lt; 0) تعاكس نمو التيار وتؤخره.</w:t>
            </w:r>
          </w:p>
          <w:p>
            <w:pPr>
              <w:spacing w:after="40" w:line="276" w:lineRule="auto"/>
              <w:jc w:val="right"/>
              <w:bidi/>
            </w:pPr>
            <w:r>
              <w:rPr>
                <w:rFonts w:ascii="Calibri" w:hAnsi="Calibri"/>
                <w:color w:val="2D3748"/>
                <w:sz w:val="21"/>
              </w:rPr>
              <w:t>٢. تجربة قطع التيار (مصباح النيون وشرارة الانقطاع):</w:t>
            </w:r>
          </w:p>
          <w:p>
            <w:pPr>
              <w:spacing w:after="40" w:line="276" w:lineRule="auto"/>
              <w:jc w:val="right"/>
              <w:bidi/>
            </w:pPr>
            <w:r>
              <w:rPr>
                <w:rFonts w:ascii="Calibri" w:hAnsi="Calibri"/>
                <w:color w:val="2D3748"/>
                <w:sz w:val="21"/>
              </w:rPr>
              <w:t xml:space="preserve">   - نربط وشيعة ذات ذاتية كبيرة L مع مولد تيار مستمر بجهد منخفض (6V)، ونصل مع الوشيعة على التفرع مصباح نيون يحتاج لإضاءته جهداً لا يقل عن 80V.</w:t>
            </w:r>
          </w:p>
          <w:p>
            <w:pPr>
              <w:spacing w:after="40" w:line="276" w:lineRule="auto"/>
              <w:jc w:val="right"/>
              <w:bidi/>
            </w:pPr>
            <w:r>
              <w:rPr>
                <w:rFonts w:ascii="Calibri" w:hAnsi="Calibri"/>
                <w:color w:val="2D3748"/>
                <w:sz w:val="21"/>
              </w:rPr>
              <w:t xml:space="preserve">   - أثناء مرور التيار المستمر لا يضيء مصباح النيون.</w:t>
            </w:r>
          </w:p>
          <w:p>
            <w:pPr>
              <w:spacing w:after="40" w:line="276" w:lineRule="auto"/>
              <w:jc w:val="right"/>
              <w:bidi/>
            </w:pPr>
            <w:r>
              <w:rPr>
                <w:rFonts w:ascii="Calibri" w:hAnsi="Calibri"/>
                <w:color w:val="2D3748"/>
                <w:sz w:val="21"/>
              </w:rPr>
              <w:t xml:space="preserve">   - لحظة فتح القاطعة فجأة: يُشاهد وميض ساطع وخاطف لمصباح النيون مع حدوث شرارة كهربائية بين فكي القاطعة!</w:t>
            </w:r>
          </w:p>
          <w:p>
            <w:pPr>
              <w:spacing w:after="40" w:line="276" w:lineRule="auto"/>
              <w:jc w:val="right"/>
              <w:bidi/>
            </w:pPr>
            <w:r>
              <w:rPr>
                <w:rFonts w:ascii="Calibri" w:hAnsi="Calibri"/>
                <w:color w:val="2D3748"/>
                <w:sz w:val="21"/>
              </w:rPr>
              <w:t xml:space="preserve">   - التفسير الفيزيائي: زمن انقطاع التيار صغير جداً (dt ⟶ 0)، فيكون الانحدار |di/dt| هائلاً جداً، فتتولد في الوشيعة قوة محركة تحريضية ذاتية طردية (e &gt; 0) تبلغ مئات الفولطات وتفوق جهد المولد الأصلي بعشرات المرات، فتوفر الجهد الكافي لإضاءة النيون لحظياً.</w:t>
            </w:r>
          </w:p>
        </w:tc>
      </w:tr>
    </w:tbl>
    <w:p>
      <w:pPr>
        <w:spacing w:after="120"/>
      </w:pPr>
    </w:p>
    <w:p>
      <w:pPr>
        <w:spacing w:before="280" w:after="80"/>
        <w:jc w:val="right"/>
        <w:bidi/>
      </w:pPr>
      <w:r>
        <w:rPr>
          <w:rFonts w:ascii="Calibri" w:hAnsi="Calibri"/>
          <w:b/>
          <w:color w:val="1A365D"/>
          <w:sz w:val="30"/>
        </w:rPr>
        <w:t>٤. قوة لورنز وحركة جسيم مشحون في حقل مغناطيسي منتظم</w:t>
      </w:r>
    </w:p>
    <w:p>
      <w:pPr>
        <w:spacing w:after="80" w:line="276" w:lineRule="auto"/>
        <w:jc w:val="right"/>
        <w:bidi/>
      </w:pPr>
      <w:r>
        <w:rPr>
          <w:rFonts w:ascii="Calibri" w:hAnsi="Calibri"/>
          <w:b w:val="0"/>
          <w:color w:val="2D3748"/>
          <w:sz w:val="22"/>
        </w:rPr>
        <w:t>تخضع شحنة نقطية q تتحرك بسرعة v⃗ داخل حقل مغناطيسي منتظم B⃗ لقوة لورنز المغناطيسية:</w:t>
      </w:r>
    </w:p>
    <w:p>
      <w:pPr>
        <w:spacing w:after="80" w:line="276" w:lineRule="auto"/>
        <w:jc w:val="right"/>
        <w:bidi/>
      </w:pPr>
      <w:r>
        <w:rPr>
          <w:rFonts w:ascii="Calibri" w:hAnsi="Calibri"/>
          <w:b w:val="0"/>
          <w:color w:val="2D3748"/>
          <w:sz w:val="22"/>
        </w:rPr>
        <w:t>F⃗_L = q · (v⃗ ∧ B⃗)  ⟹  F_L = |q| · v · B · sin θ</w:t>
      </w:r>
    </w:p>
    <w:p>
      <w:pPr>
        <w:spacing w:after="80" w:line="276" w:lineRule="auto"/>
        <w:jc w:val="right"/>
        <w:bidi/>
      </w:pPr>
      <w:r>
        <w:rPr>
          <w:rFonts w:ascii="Calibri" w:hAnsi="Calibri"/>
          <w:b w:val="0"/>
          <w:color w:val="2D3748"/>
          <w:sz w:val="22"/>
        </w:rPr>
        <w:t>دراسة حركة إلكترون (شحنته -e وكتلته m_e) قُذف بسرعة ابتدائية v⃗ عمودية على حقل مغناطيسي منتظم B⃗:</w:t>
      </w:r>
    </w:p>
    <w:p>
      <w:pPr>
        <w:spacing w:after="80" w:line="276" w:lineRule="auto"/>
        <w:jc w:val="right"/>
        <w:bidi/>
      </w:pPr>
      <w:r>
        <w:rPr>
          <w:rFonts w:ascii="Calibri" w:hAnsi="Calibri"/>
          <w:b w:val="0"/>
          <w:color w:val="2D3748"/>
          <w:sz w:val="22"/>
        </w:rPr>
        <w:t>١. القوة F⃗_L عمودية دوماً على شعاع السرعة v⃗، إذن عملها معدوم دوماً: W = 0.</w:t>
      </w:r>
    </w:p>
    <w:p>
      <w:pPr>
        <w:spacing w:after="80" w:line="276" w:lineRule="auto"/>
        <w:jc w:val="right"/>
        <w:bidi/>
      </w:pPr>
      <w:r>
        <w:rPr>
          <w:rFonts w:ascii="Calibri" w:hAnsi="Calibri"/>
          <w:b w:val="0"/>
          <w:color w:val="2D3748"/>
          <w:sz w:val="22"/>
        </w:rPr>
        <w:t>٢. حسب نظرية الطاقة الحركية: ΔE_k = W = 0 ⟹ الطاقة الحركية ثابتة، وبالتالي السرعة ثابتة بالقيمة المطلقة (v = const).</w:t>
      </w:r>
    </w:p>
    <w:p>
      <w:pPr>
        <w:spacing w:after="80" w:line="276" w:lineRule="auto"/>
        <w:jc w:val="right"/>
        <w:bidi/>
      </w:pPr>
      <w:r>
        <w:rPr>
          <w:rFonts w:ascii="Calibri" w:hAnsi="Calibri"/>
          <w:b w:val="0"/>
          <w:color w:val="2D3748"/>
          <w:sz w:val="22"/>
        </w:rPr>
        <w:t>٣. التسارع ناظمي بحت: a = a_n = v² / R = F_L / m_e = (e · v · B) / m_e.</w:t>
      </w:r>
    </w:p>
    <w:p>
      <w:pPr>
        <w:spacing w:after="80" w:line="276" w:lineRule="auto"/>
        <w:jc w:val="right"/>
        <w:bidi/>
      </w:pPr>
      <w:r>
        <w:rPr>
          <w:rFonts w:ascii="Calibri" w:hAnsi="Calibri"/>
          <w:b w:val="0"/>
          <w:color w:val="2D3748"/>
          <w:sz w:val="22"/>
        </w:rPr>
        <w:t>نصف قطر المسار الدائري: R = (m_e · v) / (e · B) = ثابت.</w:t>
      </w:r>
    </w:p>
    <w:p>
      <w:pPr>
        <w:spacing w:after="80" w:line="276" w:lineRule="auto"/>
        <w:jc w:val="right"/>
        <w:bidi/>
      </w:pPr>
      <w:r>
        <w:rPr>
          <w:rFonts w:ascii="Calibri" w:hAnsi="Calibri"/>
          <w:b w:val="0"/>
          <w:color w:val="2D3748"/>
          <w:sz w:val="22"/>
        </w:rPr>
        <w:t>حركة الإلكترون حركة دائرية منتظمة، ودورها الخاص: T = (2π · R) / v = (2π · m_e) / (e · B).</w:t>
      </w:r>
    </w:p>
    <w:p>
      <w:pPr>
        <w:spacing w:before="200" w:after="60"/>
        <w:jc w:val="right"/>
        <w:bidi/>
      </w:pPr>
      <w:r>
        <w:rPr>
          <w:rFonts w:ascii="Calibri" w:hAnsi="Calibri"/>
          <w:b/>
          <w:color w:val="2B6CB0"/>
          <w:sz w:val="25"/>
        </w:rPr>
        <w:t>مسألة تدريبية محلولة نموذجياً (مسائل السكتين والتحريض)</w:t>
      </w:r>
    </w:p>
    <w:p>
      <w:pPr>
        <w:spacing w:after="80" w:line="276" w:lineRule="auto"/>
        <w:jc w:val="right"/>
        <w:bidi/>
      </w:pPr>
      <w:r>
        <w:rPr>
          <w:rFonts w:ascii="Calibri" w:hAnsi="Calibri"/>
          <w:b w:val="0"/>
          <w:color w:val="2D3748"/>
          <w:sz w:val="22"/>
        </w:rPr>
        <w:t>المسألة: تستند ساق نحاسية كتلتها m = 20 g وطولها المغمور L = 10 cm على سكتين أفقيتين متوازيتين تبعدان المسافة ذاتها L داخل حقل مغناطيسي منتظم شدته B = 0.2 T خطوطه شاقولية نحو الأعلى. نمرر في الساق تياراً شدته I = 5 A. احسب:</w:t>
      </w:r>
    </w:p>
    <w:p>
      <w:pPr>
        <w:spacing w:after="80" w:line="276" w:lineRule="auto"/>
        <w:jc w:val="right"/>
        <w:bidi/>
      </w:pPr>
      <w:r>
        <w:rPr>
          <w:rFonts w:ascii="Calibri" w:hAnsi="Calibri"/>
          <w:b w:val="0"/>
          <w:color w:val="2D3748"/>
          <w:sz w:val="22"/>
        </w:rPr>
        <w:t>١. شدة قوة لابلاس المؤثرة في الساق وحدد جهتها.  ٢. تسارع الساق بإهمال قوى الاحتكاك.  ٣. إذا مالت السكتان بزاوية α عن الأفق وبقيت الساق متوازنة، احسب زاوية الميل α.</w:t>
      </w:r>
    </w:p>
    <w:p>
      <w:pPr>
        <w:spacing w:after="80" w:line="276" w:lineRule="auto"/>
        <w:jc w:val="right"/>
        <w:bidi/>
      </w:pPr>
      <w:r>
        <w:rPr>
          <w:rFonts w:ascii="Calibri" w:hAnsi="Calibri"/>
          <w:b w:val="0"/>
          <w:color w:val="2D3748"/>
          <w:sz w:val="22"/>
        </w:rPr>
        <w:t>الحل وفق معايير سلم الامتحان:</w:t>
      </w:r>
    </w:p>
    <w:p>
      <w:pPr>
        <w:spacing w:after="80" w:line="276" w:lineRule="auto"/>
        <w:jc w:val="right"/>
        <w:bidi/>
      </w:pPr>
      <w:r>
        <w:rPr>
          <w:rFonts w:ascii="Calibri" w:hAnsi="Calibri"/>
          <w:b w:val="0"/>
          <w:color w:val="2D3748"/>
          <w:sz w:val="22"/>
        </w:rPr>
        <w:t>١. التحويل: m = 20 × 10⁻³ kg = 0.02 kg، L = 10 × 10⁻² m = 0.1 m.</w:t>
      </w:r>
    </w:p>
    <w:p>
      <w:pPr>
        <w:spacing w:after="80" w:line="276" w:lineRule="auto"/>
        <w:jc w:val="right"/>
        <w:bidi/>
      </w:pPr>
      <w:r>
        <w:rPr>
          <w:rFonts w:ascii="Calibri" w:hAnsi="Calibri"/>
          <w:b w:val="0"/>
          <w:color w:val="2D3748"/>
          <w:sz w:val="22"/>
        </w:rPr>
        <w:t>F = I · L · B · sin(90°) = 5 × 0.1 × 0.2 × 1 = 0.1 N.</w:t>
      </w:r>
    </w:p>
    <w:p>
      <w:pPr>
        <w:spacing w:after="80" w:line="276" w:lineRule="auto"/>
        <w:jc w:val="right"/>
        <w:bidi/>
      </w:pPr>
      <w:r>
        <w:rPr>
          <w:rFonts w:ascii="Calibri" w:hAnsi="Calibri"/>
          <w:b w:val="0"/>
          <w:color w:val="2D3748"/>
          <w:sz w:val="22"/>
        </w:rPr>
        <w:t>جهة القوة تتحدد بقاعدة اليد اليمنى وتكون أفقية موازية للسكتين.</w:t>
      </w:r>
    </w:p>
    <w:p>
      <w:pPr>
        <w:spacing w:after="80" w:line="276" w:lineRule="auto"/>
        <w:jc w:val="right"/>
        <w:bidi/>
      </w:pPr>
      <w:r>
        <w:rPr>
          <w:rFonts w:ascii="Calibri" w:hAnsi="Calibri"/>
          <w:b w:val="0"/>
          <w:color w:val="2D3748"/>
          <w:sz w:val="22"/>
        </w:rPr>
        <w:t>٢. حساب التسارع بتطبيق القانون الثاني لنيوتن: ΣF⃗ = m·a⃗ ⟹ F = m·a</w:t>
      </w:r>
    </w:p>
    <w:p>
      <w:pPr>
        <w:spacing w:after="80" w:line="276" w:lineRule="auto"/>
        <w:jc w:val="right"/>
        <w:bidi/>
      </w:pPr>
      <w:r>
        <w:rPr>
          <w:rFonts w:ascii="Calibri" w:hAnsi="Calibri"/>
          <w:b w:val="0"/>
          <w:color w:val="2D3748"/>
          <w:sz w:val="22"/>
        </w:rPr>
        <w:t>a = F / m = 0.1 / 0.02 = 5 m·s⁻² (حركة مستقيمة متسارعة بانتظام).</w:t>
      </w:r>
    </w:p>
    <w:p>
      <w:pPr>
        <w:spacing w:after="80" w:line="276" w:lineRule="auto"/>
        <w:jc w:val="right"/>
        <w:bidi/>
      </w:pPr>
      <w:r>
        <w:rPr>
          <w:rFonts w:ascii="Calibri" w:hAnsi="Calibri"/>
          <w:b w:val="0"/>
          <w:color w:val="2D3748"/>
          <w:sz w:val="22"/>
        </w:rPr>
        <w:t>٣. في حالة توازن الساق على السكتين المائلتين: tan α = F / w = F / (m·g)</w:t>
      </w:r>
    </w:p>
    <w:p>
      <w:pPr>
        <w:spacing w:after="80" w:line="276" w:lineRule="auto"/>
        <w:jc w:val="right"/>
        <w:bidi/>
      </w:pPr>
      <w:r>
        <w:rPr>
          <w:rFonts w:ascii="Calibri" w:hAnsi="Calibri"/>
          <w:b w:val="0"/>
          <w:color w:val="2D3748"/>
          <w:sz w:val="22"/>
        </w:rPr>
        <w:t>tan α = 0.1 / (0.02 × 10) = 0.1 / 0.2 = 0.5 ⟹ α = arctan(0.5) ≃ 26.5°.</w:t>
      </w:r>
    </w:p>
    <w:p>
      <w:pPr>
        <w:spacing w:before="200" w:after="60"/>
        <w:jc w:val="right"/>
        <w:bidi/>
      </w:pPr>
      <w:r>
        <w:rPr>
          <w:rFonts w:ascii="Calibri" w:hAnsi="Calibri"/>
          <w:b/>
          <w:color w:val="2B6CB0"/>
          <w:sz w:val="25"/>
        </w:rPr>
        <w:t>جدول القوانين والرموز والواحدات للوحدة الثالثة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شدة الحقل المغناطيسي</w:t>
            </w:r>
          </w:p>
        </w:tc>
        <w:tc>
          <w:tcPr>
            <w:tcW w:type="dxa" w:w="1728"/>
            <w:shd w:fill="FFFFFF"/>
            <w:tcMar>
              <w:top w:w="70" w:type="dxa"/>
              <w:bottom w:w="70" w:type="dxa"/>
              <w:left w:w="90" w:type="dxa"/>
              <w:right w:w="90" w:type="dxa"/>
            </w:tcMar>
          </w:tcPr>
          <w:p>
            <w:pPr>
              <w:jc w:val="center"/>
              <w:bidi/>
            </w:pPr>
            <w:r>
              <w:rPr>
                <w:rFonts w:ascii="Calibri" w:hAnsi="Calibri"/>
                <w:color w:val="2D3748"/>
                <w:sz w:val="19"/>
              </w:rPr>
              <w:t>B</w:t>
            </w:r>
          </w:p>
        </w:tc>
        <w:tc>
          <w:tcPr>
            <w:tcW w:type="dxa" w:w="3600"/>
            <w:shd w:fill="FFFFFF"/>
            <w:tcMar>
              <w:top w:w="70" w:type="dxa"/>
              <w:bottom w:w="70" w:type="dxa"/>
              <w:left w:w="90" w:type="dxa"/>
              <w:right w:w="90" w:type="dxa"/>
            </w:tcMar>
          </w:tcPr>
          <w:p>
            <w:pPr>
              <w:jc w:val="right"/>
              <w:bidi/>
            </w:pPr>
            <w:r>
              <w:rPr>
                <w:rFonts w:ascii="Calibri" w:hAnsi="Calibri"/>
                <w:color w:val="2D3748"/>
                <w:sz w:val="19"/>
              </w:rPr>
              <w:t>B = 2×10⁻⁷(I/d) أو 4π×10⁻⁷(NI/l)</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التسلا (T)</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قوة لابلاس</w:t>
            </w:r>
          </w:p>
        </w:tc>
        <w:tc>
          <w:tcPr>
            <w:tcW w:type="dxa" w:w="1728"/>
            <w:shd w:fill="F7FAFC"/>
            <w:tcMar>
              <w:top w:w="70" w:type="dxa"/>
              <w:bottom w:w="70" w:type="dxa"/>
              <w:left w:w="90" w:type="dxa"/>
              <w:right w:w="90" w:type="dxa"/>
            </w:tcMar>
          </w:tcPr>
          <w:p>
            <w:pPr>
              <w:jc w:val="center"/>
              <w:bidi/>
            </w:pPr>
            <w:r>
              <w:rPr>
                <w:rFonts w:ascii="Calibri" w:hAnsi="Calibri"/>
                <w:color w:val="2D3748"/>
                <w:sz w:val="19"/>
              </w:rPr>
              <w:t>F</w:t>
            </w:r>
          </w:p>
        </w:tc>
        <w:tc>
          <w:tcPr>
            <w:tcW w:type="dxa" w:w="3600"/>
            <w:shd w:fill="F7FAFC"/>
            <w:tcMar>
              <w:top w:w="70" w:type="dxa"/>
              <w:bottom w:w="70" w:type="dxa"/>
              <w:left w:w="90" w:type="dxa"/>
              <w:right w:w="90" w:type="dxa"/>
            </w:tcMar>
          </w:tcPr>
          <w:p>
            <w:pPr>
              <w:jc w:val="center"/>
              <w:bidi/>
            </w:pPr>
            <w:r>
              <w:rPr>
                <w:rFonts w:ascii="Calibri" w:hAnsi="Calibri"/>
                <w:color w:val="2D3748"/>
                <w:sz w:val="19"/>
              </w:rPr>
              <w:t>F = I·L·B·sin θ</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النيوتن (N)</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عزم المزدوجة الكهرطيسية</w:t>
            </w:r>
          </w:p>
        </w:tc>
        <w:tc>
          <w:tcPr>
            <w:tcW w:type="dxa" w:w="1728"/>
            <w:shd w:fill="FFFFFF"/>
            <w:tcMar>
              <w:top w:w="70" w:type="dxa"/>
              <w:bottom w:w="70" w:type="dxa"/>
              <w:left w:w="90" w:type="dxa"/>
              <w:right w:w="90" w:type="dxa"/>
            </w:tcMar>
          </w:tcPr>
          <w:p>
            <w:pPr>
              <w:jc w:val="center"/>
              <w:bidi/>
            </w:pPr>
            <w:r>
              <w:rPr>
                <w:rFonts w:ascii="Calibri" w:hAnsi="Calibri"/>
                <w:color w:val="2D3748"/>
                <w:sz w:val="19"/>
              </w:rPr>
              <w:t>Γ_Δ</w:t>
            </w:r>
          </w:p>
        </w:tc>
        <w:tc>
          <w:tcPr>
            <w:tcW w:type="dxa" w:w="3600"/>
            <w:shd w:fill="FFFFFF"/>
            <w:tcMar>
              <w:top w:w="70" w:type="dxa"/>
              <w:bottom w:w="70" w:type="dxa"/>
              <w:left w:w="90" w:type="dxa"/>
              <w:right w:w="90" w:type="dxa"/>
            </w:tcMar>
          </w:tcPr>
          <w:p>
            <w:pPr>
              <w:jc w:val="center"/>
              <w:bidi/>
            </w:pPr>
            <w:r>
              <w:rPr>
                <w:rFonts w:ascii="Calibri" w:hAnsi="Calibri"/>
                <w:color w:val="2D3748"/>
                <w:sz w:val="19"/>
              </w:rPr>
              <w:t>Γ_Δ = N·I·S·B·sin α</w:t>
            </w:r>
          </w:p>
        </w:tc>
        <w:tc>
          <w:tcPr>
            <w:tcW w:type="dxa" w:w="2016"/>
            <w:shd w:fill="FFFFFF"/>
            <w:tcMar>
              <w:top w:w="70" w:type="dxa"/>
              <w:bottom w:w="70" w:type="dxa"/>
              <w:left w:w="90" w:type="dxa"/>
              <w:right w:w="90" w:type="dxa"/>
            </w:tcMar>
          </w:tcPr>
          <w:p>
            <w:pPr>
              <w:jc w:val="center"/>
              <w:bidi/>
            </w:pPr>
            <w:r>
              <w:rPr>
                <w:rFonts w:ascii="Calibri" w:hAnsi="Calibri"/>
                <w:color w:val="2D3748"/>
                <w:sz w:val="19"/>
              </w:rPr>
              <w:t>m·N</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التدفق المغناطيسي</w:t>
            </w:r>
          </w:p>
        </w:tc>
        <w:tc>
          <w:tcPr>
            <w:tcW w:type="dxa" w:w="1728"/>
            <w:shd w:fill="F7FAFC"/>
            <w:tcMar>
              <w:top w:w="70" w:type="dxa"/>
              <w:bottom w:w="70" w:type="dxa"/>
              <w:left w:w="90" w:type="dxa"/>
              <w:right w:w="90" w:type="dxa"/>
            </w:tcMar>
          </w:tcPr>
          <w:p>
            <w:pPr>
              <w:jc w:val="center"/>
              <w:bidi/>
            </w:pPr>
            <w:r>
              <w:rPr>
                <w:rFonts w:ascii="Calibri" w:hAnsi="Calibri"/>
                <w:color w:val="2D3748"/>
                <w:sz w:val="19"/>
              </w:rPr>
              <w:t>Φ</w:t>
            </w:r>
          </w:p>
        </w:tc>
        <w:tc>
          <w:tcPr>
            <w:tcW w:type="dxa" w:w="3600"/>
            <w:shd w:fill="F7FAFC"/>
            <w:tcMar>
              <w:top w:w="70" w:type="dxa"/>
              <w:bottom w:w="70" w:type="dxa"/>
              <w:left w:w="90" w:type="dxa"/>
              <w:right w:w="90" w:type="dxa"/>
            </w:tcMar>
          </w:tcPr>
          <w:p>
            <w:pPr>
              <w:jc w:val="center"/>
              <w:bidi/>
            </w:pPr>
            <w:r>
              <w:rPr>
                <w:rFonts w:ascii="Calibri" w:hAnsi="Calibri"/>
                <w:color w:val="2D3748"/>
                <w:sz w:val="19"/>
              </w:rPr>
              <w:t>Φ = N·B·S·cos α</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الويبر (Wb)</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القوة المحركة التحريضية</w:t>
            </w:r>
          </w:p>
        </w:tc>
        <w:tc>
          <w:tcPr>
            <w:tcW w:type="dxa" w:w="1728"/>
            <w:shd w:fill="FFFFFF"/>
            <w:tcMar>
              <w:top w:w="70" w:type="dxa"/>
              <w:bottom w:w="70" w:type="dxa"/>
              <w:left w:w="90" w:type="dxa"/>
              <w:right w:w="90" w:type="dxa"/>
            </w:tcMar>
          </w:tcPr>
          <w:p>
            <w:pPr>
              <w:jc w:val="center"/>
              <w:bidi/>
            </w:pPr>
            <w:r>
              <w:rPr>
                <w:rFonts w:ascii="Calibri" w:hAnsi="Calibri"/>
                <w:color w:val="2D3748"/>
                <w:sz w:val="19"/>
              </w:rPr>
              <w:t>e</w:t>
            </w:r>
          </w:p>
        </w:tc>
        <w:tc>
          <w:tcPr>
            <w:tcW w:type="dxa" w:w="3600"/>
            <w:shd w:fill="FFFFFF"/>
            <w:tcMar>
              <w:top w:w="70" w:type="dxa"/>
              <w:bottom w:w="70" w:type="dxa"/>
              <w:left w:w="90" w:type="dxa"/>
              <w:right w:w="90" w:type="dxa"/>
            </w:tcMar>
          </w:tcPr>
          <w:p>
            <w:pPr>
              <w:jc w:val="center"/>
              <w:bidi/>
            </w:pPr>
            <w:r>
              <w:rPr>
                <w:rFonts w:ascii="Calibri" w:hAnsi="Calibri"/>
                <w:color w:val="2D3748"/>
                <w:sz w:val="19"/>
              </w:rPr>
              <w:t>e = -dΦ/dt</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الفولط (V)</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ذاتية الوشيعة</w:t>
            </w:r>
          </w:p>
        </w:tc>
        <w:tc>
          <w:tcPr>
            <w:tcW w:type="dxa" w:w="1728"/>
            <w:shd w:fill="F7FAFC"/>
            <w:tcMar>
              <w:top w:w="70" w:type="dxa"/>
              <w:bottom w:w="70" w:type="dxa"/>
              <w:left w:w="90" w:type="dxa"/>
              <w:right w:w="90" w:type="dxa"/>
            </w:tcMar>
          </w:tcPr>
          <w:p>
            <w:pPr>
              <w:jc w:val="center"/>
              <w:bidi/>
            </w:pPr>
            <w:r>
              <w:rPr>
                <w:rFonts w:ascii="Calibri" w:hAnsi="Calibri"/>
                <w:color w:val="2D3748"/>
                <w:sz w:val="19"/>
              </w:rPr>
              <w:t>L</w:t>
            </w:r>
          </w:p>
        </w:tc>
        <w:tc>
          <w:tcPr>
            <w:tcW w:type="dxa" w:w="3600"/>
            <w:shd w:fill="F7FAFC"/>
            <w:tcMar>
              <w:top w:w="70" w:type="dxa"/>
              <w:bottom w:w="70" w:type="dxa"/>
              <w:left w:w="90" w:type="dxa"/>
              <w:right w:w="90" w:type="dxa"/>
            </w:tcMar>
          </w:tcPr>
          <w:p>
            <w:pPr>
              <w:jc w:val="center"/>
              <w:bidi/>
            </w:pPr>
            <w:r>
              <w:rPr>
                <w:rFonts w:ascii="Calibri" w:hAnsi="Calibri"/>
                <w:color w:val="2D3748"/>
                <w:sz w:val="19"/>
              </w:rPr>
              <w:t>L = 4π×10⁻⁷·(N²S/l)</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الهنري (H)</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القوة المحركة الذاتية</w:t>
            </w:r>
          </w:p>
        </w:tc>
        <w:tc>
          <w:tcPr>
            <w:tcW w:type="dxa" w:w="1728"/>
            <w:shd w:fill="FFFFFF"/>
            <w:tcMar>
              <w:top w:w="70" w:type="dxa"/>
              <w:bottom w:w="70" w:type="dxa"/>
              <w:left w:w="90" w:type="dxa"/>
              <w:right w:w="90" w:type="dxa"/>
            </w:tcMar>
          </w:tcPr>
          <w:p>
            <w:pPr>
              <w:jc w:val="center"/>
              <w:bidi/>
            </w:pPr>
            <w:r>
              <w:rPr>
                <w:rFonts w:ascii="Calibri" w:hAnsi="Calibri"/>
                <w:color w:val="2D3748"/>
                <w:sz w:val="19"/>
              </w:rPr>
              <w:t>e</w:t>
            </w:r>
          </w:p>
        </w:tc>
        <w:tc>
          <w:tcPr>
            <w:tcW w:type="dxa" w:w="3600"/>
            <w:shd w:fill="FFFFFF"/>
            <w:tcMar>
              <w:top w:w="70" w:type="dxa"/>
              <w:bottom w:w="70" w:type="dxa"/>
              <w:left w:w="90" w:type="dxa"/>
              <w:right w:w="90" w:type="dxa"/>
            </w:tcMar>
          </w:tcPr>
          <w:p>
            <w:pPr>
              <w:jc w:val="center"/>
              <w:bidi/>
            </w:pPr>
            <w:r>
              <w:rPr>
                <w:rFonts w:ascii="Calibri" w:hAnsi="Calibri"/>
                <w:color w:val="2D3748"/>
                <w:sz w:val="19"/>
              </w:rPr>
              <w:t>e = -L·(di/dt)</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الفولط (V)</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طاقة الحقل في وشيعة</w:t>
            </w:r>
          </w:p>
        </w:tc>
        <w:tc>
          <w:tcPr>
            <w:tcW w:type="dxa" w:w="1728"/>
            <w:shd w:fill="F7FAFC"/>
            <w:tcMar>
              <w:top w:w="70" w:type="dxa"/>
              <w:bottom w:w="70" w:type="dxa"/>
              <w:left w:w="90" w:type="dxa"/>
              <w:right w:w="90" w:type="dxa"/>
            </w:tcMar>
          </w:tcPr>
          <w:p>
            <w:pPr>
              <w:jc w:val="center"/>
              <w:bidi/>
            </w:pPr>
            <w:r>
              <w:rPr>
                <w:rFonts w:ascii="Calibri" w:hAnsi="Calibri"/>
                <w:color w:val="2D3748"/>
                <w:sz w:val="19"/>
              </w:rPr>
              <w:t>E_L</w:t>
            </w:r>
          </w:p>
        </w:tc>
        <w:tc>
          <w:tcPr>
            <w:tcW w:type="dxa" w:w="3600"/>
            <w:shd w:fill="F7FAFC"/>
            <w:tcMar>
              <w:top w:w="70" w:type="dxa"/>
              <w:bottom w:w="70" w:type="dxa"/>
              <w:left w:w="90" w:type="dxa"/>
              <w:right w:w="90" w:type="dxa"/>
            </w:tcMar>
          </w:tcPr>
          <w:p>
            <w:pPr>
              <w:jc w:val="center"/>
              <w:bidi/>
            </w:pPr>
            <w:r>
              <w:rPr>
                <w:rFonts w:ascii="Calibri" w:hAnsi="Calibri"/>
                <w:color w:val="2D3748"/>
                <w:sz w:val="19"/>
              </w:rPr>
              <w:t>E_L = (1/2)L·i²</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قوة لورنز</w:t>
            </w:r>
          </w:p>
        </w:tc>
        <w:tc>
          <w:tcPr>
            <w:tcW w:type="dxa" w:w="1728"/>
            <w:shd w:fill="FFFFFF"/>
            <w:tcMar>
              <w:top w:w="70" w:type="dxa"/>
              <w:bottom w:w="70" w:type="dxa"/>
              <w:left w:w="90" w:type="dxa"/>
              <w:right w:w="90" w:type="dxa"/>
            </w:tcMar>
          </w:tcPr>
          <w:p>
            <w:pPr>
              <w:jc w:val="center"/>
              <w:bidi/>
            </w:pPr>
            <w:r>
              <w:rPr>
                <w:rFonts w:ascii="Calibri" w:hAnsi="Calibri"/>
                <w:color w:val="2D3748"/>
                <w:sz w:val="19"/>
              </w:rPr>
              <w:t>F_L</w:t>
            </w:r>
          </w:p>
        </w:tc>
        <w:tc>
          <w:tcPr>
            <w:tcW w:type="dxa" w:w="3600"/>
            <w:shd w:fill="FFFFFF"/>
            <w:tcMar>
              <w:top w:w="70" w:type="dxa"/>
              <w:bottom w:w="70" w:type="dxa"/>
              <w:left w:w="90" w:type="dxa"/>
              <w:right w:w="90" w:type="dxa"/>
            </w:tcMar>
          </w:tcPr>
          <w:p>
            <w:pPr>
              <w:jc w:val="center"/>
              <w:bidi/>
            </w:pPr>
            <w:r>
              <w:rPr>
                <w:rFonts w:ascii="Calibri" w:hAnsi="Calibri"/>
                <w:color w:val="2D3748"/>
                <w:sz w:val="19"/>
              </w:rPr>
              <w:t>F_L = |q|·v·B·sin θ</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النيوتن (N)</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نصف قطر مسار الشحنة</w:t>
            </w:r>
          </w:p>
        </w:tc>
        <w:tc>
          <w:tcPr>
            <w:tcW w:type="dxa" w:w="1728"/>
            <w:shd w:fill="F7FAFC"/>
            <w:tcMar>
              <w:top w:w="70" w:type="dxa"/>
              <w:bottom w:w="70" w:type="dxa"/>
              <w:left w:w="90" w:type="dxa"/>
              <w:right w:w="90" w:type="dxa"/>
            </w:tcMar>
          </w:tcPr>
          <w:p>
            <w:pPr>
              <w:jc w:val="center"/>
              <w:bidi/>
            </w:pPr>
            <w:r>
              <w:rPr>
                <w:rFonts w:ascii="Calibri" w:hAnsi="Calibri"/>
                <w:color w:val="2D3748"/>
                <w:sz w:val="19"/>
              </w:rPr>
              <w:t>R</w:t>
            </w:r>
          </w:p>
        </w:tc>
        <w:tc>
          <w:tcPr>
            <w:tcW w:type="dxa" w:w="3600"/>
            <w:shd w:fill="F7FAFC"/>
            <w:tcMar>
              <w:top w:w="70" w:type="dxa"/>
              <w:bottom w:w="70" w:type="dxa"/>
              <w:left w:w="90" w:type="dxa"/>
              <w:right w:w="90" w:type="dxa"/>
            </w:tcMar>
          </w:tcPr>
          <w:p>
            <w:pPr>
              <w:jc w:val="center"/>
              <w:bidi/>
            </w:pPr>
            <w:r>
              <w:rPr>
                <w:rFonts w:ascii="Calibri" w:hAnsi="Calibri"/>
                <w:color w:val="2D3748"/>
                <w:sz w:val="19"/>
              </w:rPr>
              <w:t>R = (m·v) / (|q|·B)</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المتر (m)</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الثانية — الكهرباء والمغناطيسية •</w:t>
              <w:br/>
            </w:r>
            <w:r>
              <w:rPr>
                <w:rFonts w:ascii="Calibri" w:hAnsi="Calibri"/>
                <w:b/>
                <w:color w:val="FFFFFF"/>
                <w:sz w:val="36"/>
              </w:rPr>
              <w:t>الفصل الرابع: الاهتزازات الكهربائية والتيارات المتناوبة (AC Circuits &amp; Oscillations)</w:t>
            </w:r>
          </w:p>
        </w:tc>
      </w:tr>
    </w:tbl>
    <w:p>
      <w:pPr>
        <w:spacing w:after="160"/>
      </w:pPr>
    </w:p>
    <w:p>
      <w:pPr>
        <w:spacing w:before="280" w:after="80"/>
        <w:jc w:val="right"/>
        <w:bidi/>
      </w:pPr>
      <w:r>
        <w:rPr>
          <w:rFonts w:ascii="Calibri" w:hAnsi="Calibri"/>
          <w:b/>
          <w:color w:val="1A365D"/>
          <w:sz w:val="30"/>
        </w:rPr>
        <w:t>١. الدارة المهتزة الحرة غير المتخامدة (Free LC Oscillations)</w:t>
      </w:r>
    </w:p>
    <w:p>
      <w:pPr>
        <w:spacing w:after="80" w:line="276" w:lineRule="auto"/>
        <w:jc w:val="right"/>
        <w:bidi/>
      </w:pPr>
      <w:r>
        <w:rPr>
          <w:rFonts w:ascii="Calibri" w:hAnsi="Calibri"/>
          <w:b w:val="0"/>
          <w:color w:val="2D3748"/>
          <w:sz w:val="22"/>
        </w:rPr>
        <w:t>تتألف من مكثفة سعتها C مشحونة بشحنة بدائية q_max، موصولة مع وشيعة ذاتيتها L ومقاومتها الأومية مهملة.</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تفريغ مكثفة في وشيعة ومراقبة الاهتزازات الكهربائية</w:t>
            </w:r>
          </w:p>
          <w:p>
            <w:pPr>
              <w:spacing w:after="40" w:line="276" w:lineRule="auto"/>
              <w:jc w:val="right"/>
              <w:bidi/>
            </w:pPr>
            <w:r>
              <w:rPr>
                <w:rFonts w:ascii="Calibri" w:hAnsi="Calibri"/>
                <w:color w:val="2D3748"/>
                <w:sz w:val="21"/>
              </w:rPr>
              <w:t>• الأدوات: مكثفة سعتها C، وشيعة ذاتيتها L، منبع تيار مستمر لشحن المكثفة، قاطعة ذات وضعين، راسم اهتزاز مهبطي (ذاكرة إلكترونية).</w:t>
            </w:r>
          </w:p>
          <w:p>
            <w:pPr>
              <w:spacing w:after="40" w:line="276" w:lineRule="auto"/>
              <w:jc w:val="right"/>
              <w:bidi/>
            </w:pPr>
            <w:r>
              <w:rPr>
                <w:rFonts w:ascii="Calibri" w:hAnsi="Calibri"/>
                <w:color w:val="2D3748"/>
                <w:sz w:val="21"/>
              </w:rPr>
              <w:t>• المشاهدة التجريبية:</w:t>
            </w:r>
          </w:p>
          <w:p>
            <w:pPr>
              <w:spacing w:after="40" w:line="276" w:lineRule="auto"/>
              <w:jc w:val="right"/>
              <w:bidi/>
            </w:pPr>
            <w:r>
              <w:rPr>
                <w:rFonts w:ascii="Calibri" w:hAnsi="Calibri"/>
                <w:color w:val="2D3748"/>
                <w:sz w:val="21"/>
              </w:rPr>
              <w:t xml:space="preserve">  - عند شحن المكثفة وتفريغها في وشيعة مهملة المقاومة: يظهر على شاشة راسم الاهتزاز منحنى جيبي جيبي مثالي غير متخامد للتوتر u(t) والشحنة q(t)، بسعة ثابتة ودور ثابت T₀.</w:t>
            </w:r>
          </w:p>
          <w:p>
            <w:pPr>
              <w:spacing w:after="40" w:line="276" w:lineRule="auto"/>
              <w:jc w:val="right"/>
              <w:bidi/>
            </w:pPr>
            <w:r>
              <w:rPr>
                <w:rFonts w:ascii="Calibri" w:hAnsi="Calibri"/>
                <w:color w:val="2D3748"/>
                <w:sz w:val="21"/>
              </w:rPr>
              <w:t xml:space="preserve">  - عند إدخال مقاومة أومية R في الدارة: تتخامد الاهتزازات تدريجياً بسبب تبدد الطاقة الكهربائية حرارياً بفعل جول في المقاومة.</w:t>
            </w:r>
          </w:p>
          <w:p>
            <w:pPr>
              <w:spacing w:after="40" w:line="276" w:lineRule="auto"/>
              <w:jc w:val="right"/>
              <w:bidi/>
            </w:pPr>
            <w:r>
              <w:rPr>
                <w:rFonts w:ascii="Calibri" w:hAnsi="Calibri"/>
                <w:color w:val="2D3748"/>
                <w:sz w:val="21"/>
              </w:rPr>
              <w:t>• الاستنتاج النظري:</w:t>
            </w:r>
          </w:p>
          <w:p>
            <w:pPr>
              <w:spacing w:after="40" w:line="276" w:lineRule="auto"/>
              <w:jc w:val="right"/>
              <w:bidi/>
            </w:pPr>
            <w:r>
              <w:rPr>
                <w:rFonts w:ascii="Calibri" w:hAnsi="Calibri"/>
                <w:color w:val="2D3748"/>
                <w:sz w:val="21"/>
              </w:rPr>
              <w:t xml:space="preserve">  - بتطبيق قانون عروات كيرشوف: u_C + u_L = 0 ⟹ (q / C) + L·(di / dt) = 0.</w:t>
            </w:r>
          </w:p>
          <w:p>
            <w:pPr>
              <w:spacing w:after="40" w:line="276" w:lineRule="auto"/>
              <w:jc w:val="right"/>
              <w:bidi/>
            </w:pPr>
            <w:r>
              <w:rPr>
                <w:rFonts w:ascii="Calibri" w:hAnsi="Calibri"/>
                <w:color w:val="2D3748"/>
                <w:sz w:val="21"/>
              </w:rPr>
              <w:t xml:space="preserve">  - وحيث أن شدة التيار i = dq/dt ⟹ di/dt = q''(t)، فتصبح المعادلة التفاضلية:</w:t>
            </w:r>
          </w:p>
          <w:p>
            <w:pPr>
              <w:spacing w:after="40" w:line="276" w:lineRule="auto"/>
              <w:jc w:val="right"/>
              <w:bidi/>
            </w:pPr>
            <w:r>
              <w:rPr>
                <w:rFonts w:ascii="Calibri" w:hAnsi="Calibri"/>
                <w:color w:val="2D3748"/>
                <w:sz w:val="21"/>
              </w:rPr>
              <w:t xml:space="preserve">    q''(t) + (1 / (LC))·q(t) = 0</w:t>
            </w:r>
          </w:p>
          <w:p>
            <w:pPr>
              <w:spacing w:after="40" w:line="276" w:lineRule="auto"/>
              <w:jc w:val="right"/>
              <w:bidi/>
            </w:pPr>
            <w:r>
              <w:rPr>
                <w:rFonts w:ascii="Calibri" w:hAnsi="Calibri"/>
                <w:color w:val="2D3748"/>
                <w:sz w:val="21"/>
              </w:rPr>
              <w:t xml:space="preserve">  - النبض الخاص: ω₀ = 1 / √(L·C) &gt; 0، والدور الخاص لتومسون: T₀ = 2π / ω₀ = 2π·√(L·C).</w:t>
            </w:r>
          </w:p>
          <w:p>
            <w:pPr>
              <w:spacing w:after="40" w:line="276" w:lineRule="auto"/>
              <w:jc w:val="right"/>
              <w:bidi/>
            </w:pPr>
            <w:r>
              <w:rPr>
                <w:rFonts w:ascii="Calibri" w:hAnsi="Calibri"/>
                <w:color w:val="2D3748"/>
                <w:sz w:val="21"/>
              </w:rPr>
              <w:t xml:space="preserve">  - مصونية الطاقة الكهرطيسية: E = E_e + E_m = (q² / 2C) + (1/2)L·i² = (q_max² / 2C) = (1/2)L·I_max² = ثابت.</w:t>
            </w:r>
          </w:p>
        </w:tc>
      </w:tr>
    </w:tbl>
    <w:p>
      <w:pPr>
        <w:spacing w:after="120"/>
      </w:pPr>
    </w:p>
    <w:p>
      <w:pPr>
        <w:spacing w:before="280" w:after="80"/>
        <w:jc w:val="right"/>
        <w:bidi/>
      </w:pPr>
      <w:r>
        <w:rPr>
          <w:rFonts w:ascii="Calibri" w:hAnsi="Calibri"/>
          <w:b/>
          <w:color w:val="1A365D"/>
          <w:sz w:val="30"/>
        </w:rPr>
        <w:t>٢. التيار المتناوب الجيبي وعناصر الدارة الكهربائية</w:t>
      </w:r>
    </w:p>
    <w:p>
      <w:pPr>
        <w:spacing w:after="80" w:line="276" w:lineRule="auto"/>
        <w:jc w:val="right"/>
        <w:bidi/>
      </w:pPr>
      <w:r>
        <w:rPr>
          <w:rFonts w:ascii="Calibri" w:hAnsi="Calibri"/>
          <w:b w:val="0"/>
          <w:color w:val="2D3748"/>
          <w:sz w:val="22"/>
        </w:rPr>
        <w:t>التابع اللحظي للشدة: i(t) = I_max · cos(ωt)</w:t>
      </w:r>
    </w:p>
    <w:p>
      <w:pPr>
        <w:spacing w:after="80" w:line="276" w:lineRule="auto"/>
        <w:jc w:val="right"/>
        <w:bidi/>
      </w:pPr>
      <w:r>
        <w:rPr>
          <w:rFonts w:ascii="Calibri" w:hAnsi="Calibri"/>
          <w:b w:val="0"/>
          <w:color w:val="2D3748"/>
          <w:sz w:val="22"/>
        </w:rPr>
        <w:t>التابع اللحظي للتوتر: u(t) = U_max · cos(ωt + φ) (حيث φ فرق الطور بين التوتر والشدة).</w:t>
      </w:r>
    </w:p>
    <w:p>
      <w:pPr>
        <w:spacing w:after="80" w:line="276" w:lineRule="auto"/>
        <w:jc w:val="right"/>
        <w:bidi/>
      </w:pPr>
      <w:r>
        <w:rPr>
          <w:rFonts w:ascii="Calibri" w:hAnsi="Calibri"/>
          <w:b w:val="0"/>
          <w:color w:val="2D3748"/>
          <w:sz w:val="22"/>
        </w:rPr>
        <w:t>القيم المنتجة (الفعالة): I_eff = I_max / √2 ، U_eff = U_max / √2.</w:t>
      </w:r>
    </w:p>
    <w:p>
      <w:pPr>
        <w:spacing w:before="200" w:after="60"/>
        <w:jc w:val="right"/>
        <w:bidi/>
      </w:pPr>
      <w:r>
        <w:rPr>
          <w:rFonts w:ascii="Calibri" w:hAnsi="Calibri"/>
          <w:b/>
          <w:color w:val="2B6CB0"/>
          <w:sz w:val="25"/>
        </w:rPr>
        <w:t>سلوك العناصر الأساسية في التيار المتناوب</w:t>
      </w:r>
    </w:p>
    <w:p>
      <w:pPr>
        <w:spacing w:after="80" w:line="276" w:lineRule="auto"/>
        <w:jc w:val="right"/>
        <w:bidi/>
      </w:pPr>
      <w:r>
        <w:rPr>
          <w:rFonts w:ascii="Calibri" w:hAnsi="Calibri"/>
          <w:b w:val="0"/>
          <w:color w:val="2D3748"/>
          <w:sz w:val="22"/>
        </w:rPr>
        <w:t>١. مقاومة صرفة R: فرق الطور معدوم φ_R = 0 (التوتر على توافق بالطور مع الشدة)، الممانعة: Z = R.</w:t>
      </w:r>
    </w:p>
    <w:p>
      <w:pPr>
        <w:spacing w:after="80" w:line="276" w:lineRule="auto"/>
        <w:jc w:val="right"/>
        <w:bidi/>
      </w:pPr>
      <w:r>
        <w:rPr>
          <w:rFonts w:ascii="Calibri" w:hAnsi="Calibri"/>
          <w:b w:val="0"/>
          <w:color w:val="2D3748"/>
          <w:sz w:val="22"/>
        </w:rPr>
        <w:t>٢. وشيعة صرفة (مقاومتها r = 0 وذاتيتها L): يتقدم التوتر على الشدة بربع دور (φ_L = +π/2 rad)، ردية الوشيعة: X_L = L·ω (بالأوم Ω).</w:t>
      </w:r>
    </w:p>
    <w:p>
      <w:pPr>
        <w:spacing w:after="80" w:line="276" w:lineRule="auto"/>
        <w:jc w:val="right"/>
        <w:bidi/>
      </w:pPr>
      <w:r>
        <w:rPr>
          <w:rFonts w:ascii="Calibri" w:hAnsi="Calibri"/>
          <w:b w:val="0"/>
          <w:color w:val="2D3748"/>
          <w:sz w:val="22"/>
        </w:rPr>
        <w:t>٣. وشيعة لها مقاومة أومية r وذاتية L: ممانعتها Z = √(r² + (Lω)²)، وفرق الطور حاد موجب tan φ = Lω / r.</w:t>
      </w:r>
    </w:p>
    <w:p>
      <w:pPr>
        <w:spacing w:after="80" w:line="276" w:lineRule="auto"/>
        <w:jc w:val="right"/>
        <w:bidi/>
      </w:pPr>
      <w:r>
        <w:rPr>
          <w:rFonts w:ascii="Calibri" w:hAnsi="Calibri"/>
          <w:b w:val="0"/>
          <w:color w:val="2D3748"/>
          <w:sz w:val="22"/>
        </w:rPr>
        <w:t>٤. مكثفة سعتها C: يتأخر التوتر عن الشدة بربع دور (φ_C = -π/2 rad)، اتساعية المكثفة: X_C = 1 / (C·ω) (بالأوم Ω).</w:t>
      </w:r>
    </w:p>
    <w:p>
      <w:pPr>
        <w:spacing w:before="280" w:after="80"/>
        <w:jc w:val="right"/>
        <w:bidi/>
      </w:pPr>
      <w:r>
        <w:rPr>
          <w:rFonts w:ascii="Calibri" w:hAnsi="Calibri"/>
          <w:b/>
          <w:color w:val="1A365D"/>
          <w:sz w:val="30"/>
        </w:rPr>
        <w:t>٣. وصل العناصر على التسلسل (دارة R-L-C) وإنشاء فرينل</w:t>
      </w:r>
    </w:p>
    <w:p>
      <w:pPr>
        <w:spacing w:after="80" w:line="276" w:lineRule="auto"/>
        <w:jc w:val="right"/>
        <w:bidi/>
      </w:pPr>
      <w:r>
        <w:rPr>
          <w:rFonts w:ascii="Calibri" w:hAnsi="Calibri"/>
          <w:b w:val="0"/>
          <w:color w:val="2D3748"/>
          <w:sz w:val="22"/>
        </w:rPr>
        <w:t>في الوصل على التسلسل، تكون شدة التيار مشتركة في جميع أجزاء الدارة، لذلك نختار محور الشدة المنتجة I_eff كمحور أفقي مرجعي للطور (φ = 0).</w:t>
      </w:r>
    </w:p>
    <w:p>
      <w:pPr>
        <w:spacing w:after="80" w:line="276" w:lineRule="auto"/>
        <w:jc w:val="right"/>
        <w:bidi/>
      </w:pPr>
      <w:r>
        <w:rPr>
          <w:rFonts w:ascii="Calibri" w:hAnsi="Calibri"/>
          <w:b w:val="0"/>
          <w:color w:val="2D3748"/>
          <w:sz w:val="22"/>
        </w:rPr>
        <w:t>وفق إنشاء فرينل لجمع التوترات:</w:t>
      </w:r>
    </w:p>
    <w:p>
      <w:pPr>
        <w:spacing w:after="80" w:line="276" w:lineRule="auto"/>
        <w:jc w:val="right"/>
        <w:bidi/>
      </w:pPr>
      <w:r>
        <w:rPr>
          <w:rFonts w:ascii="Calibri" w:hAnsi="Calibri"/>
          <w:b w:val="0"/>
          <w:color w:val="2D3748"/>
          <w:sz w:val="22"/>
        </w:rPr>
        <w:t>U⃗_eff = U⃗_R + U⃗_r + U⃗_L + U⃗_C</w:t>
      </w:r>
    </w:p>
    <w:p>
      <w:pPr>
        <w:spacing w:after="80" w:line="276" w:lineRule="auto"/>
        <w:jc w:val="right"/>
        <w:bidi/>
      </w:pPr>
      <w:r>
        <w:rPr>
          <w:rFonts w:ascii="Calibri" w:hAnsi="Calibri"/>
          <w:b w:val="0"/>
          <w:color w:val="2D3748"/>
          <w:sz w:val="22"/>
        </w:rPr>
        <w:t>الممانعة الكلية للدارة: Z = √([R + r]² + [L·ω - 1/(C·ω)]²)</w:t>
      </w:r>
    </w:p>
    <w:p>
      <w:pPr>
        <w:spacing w:after="80" w:line="276" w:lineRule="auto"/>
        <w:jc w:val="right"/>
        <w:bidi/>
      </w:pPr>
      <w:r>
        <w:rPr>
          <w:rFonts w:ascii="Calibri" w:hAnsi="Calibri"/>
          <w:b w:val="0"/>
          <w:color w:val="2D3748"/>
          <w:sz w:val="22"/>
        </w:rPr>
        <w:t>قانون أوم في التيار المتناوب: U_eff = Z · I_eff</w:t>
      </w:r>
    </w:p>
    <w:p>
      <w:pPr>
        <w:spacing w:after="80" w:line="276" w:lineRule="auto"/>
        <w:jc w:val="right"/>
        <w:bidi/>
      </w:pPr>
      <w:r>
        <w:rPr>
          <w:rFonts w:ascii="Calibri" w:hAnsi="Calibri"/>
          <w:b w:val="0"/>
          <w:color w:val="2D3748"/>
          <w:sz w:val="22"/>
        </w:rPr>
        <w:t>فرق الطور بين التوتر الكلي والشدة: tan φ = (L·ω - 1/(C·ω)) / (R + r)</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حالة التجاوب الكهربائي (الطنين الكهربائي Resonance) — أهم فقرة امتحانية</w:t>
            </w:r>
          </w:p>
          <w:p>
            <w:pPr>
              <w:spacing w:after="40" w:line="276" w:lineRule="auto"/>
              <w:jc w:val="right"/>
              <w:bidi/>
            </w:pPr>
            <w:r>
              <w:rPr>
                <w:rFonts w:ascii="Calibri" w:hAnsi="Calibri"/>
                <w:color w:val="2D3748"/>
                <w:sz w:val="21"/>
              </w:rPr>
              <w:t>• شرط حدوث الطنين: تتساوى ردية الوشيعة مع اتساعية المكثفة:</w:t>
            </w:r>
          </w:p>
          <w:p>
            <w:pPr>
              <w:spacing w:after="40" w:line="276" w:lineRule="auto"/>
              <w:jc w:val="right"/>
              <w:bidi/>
            </w:pPr>
            <w:r>
              <w:rPr>
                <w:rFonts w:ascii="Calibri" w:hAnsi="Calibri"/>
                <w:color w:val="2D3748"/>
                <w:sz w:val="21"/>
              </w:rPr>
              <w:t xml:space="preserve">  X_L = X_C  ⟹  L·ω = 1 / (C·ω)  ⟹  ω₀ = 1 / √(L·C)  ⟹  f₀ = 1 / (2π√(L·C))</w:t>
            </w:r>
          </w:p>
          <w:p>
            <w:pPr>
              <w:spacing w:after="40" w:line="276" w:lineRule="auto"/>
              <w:jc w:val="right"/>
              <w:bidi/>
            </w:pPr>
            <w:r>
              <w:rPr>
                <w:rFonts w:ascii="Calibri" w:hAnsi="Calibri"/>
                <w:color w:val="2D3748"/>
                <w:sz w:val="21"/>
              </w:rPr>
              <w:t>• الخواص الخمس الذهبية لحالة الطنين (تُطلب نصاً وحساباً في الامتحانات):</w:t>
            </w:r>
          </w:p>
          <w:p>
            <w:pPr>
              <w:spacing w:after="40" w:line="276" w:lineRule="auto"/>
              <w:jc w:val="right"/>
              <w:bidi/>
            </w:pPr>
            <w:r>
              <w:rPr>
                <w:rFonts w:ascii="Calibri" w:hAnsi="Calibri"/>
                <w:color w:val="2D3748"/>
                <w:sz w:val="21"/>
              </w:rPr>
              <w:t xml:space="preserve">  ١. الممانعة الكلية للدارة تكون في أصغر قيمة ممكنة وتساوي المقاومة الأومية البحتة: Z_min = R + r.</w:t>
            </w:r>
          </w:p>
          <w:p>
            <w:pPr>
              <w:spacing w:after="40" w:line="276" w:lineRule="auto"/>
              <w:jc w:val="right"/>
              <w:bidi/>
            </w:pPr>
            <w:r>
              <w:rPr>
                <w:rFonts w:ascii="Calibri" w:hAnsi="Calibri"/>
                <w:color w:val="2D3748"/>
                <w:sz w:val="21"/>
              </w:rPr>
              <w:t xml:space="preserve">  ٢. الشدة المنتجة للتيار تكون أعظمية: I_eff = U_eff / (R + r).</w:t>
            </w:r>
          </w:p>
          <w:p>
            <w:pPr>
              <w:spacing w:after="40" w:line="276" w:lineRule="auto"/>
              <w:jc w:val="right"/>
              <w:bidi/>
            </w:pPr>
            <w:r>
              <w:rPr>
                <w:rFonts w:ascii="Calibri" w:hAnsi="Calibri"/>
                <w:color w:val="2D3748"/>
                <w:sz w:val="21"/>
              </w:rPr>
              <w:t xml:space="preserve">  ٣. فرق الطور بين التوتر والشدة ينعدم تماماً: φ = 0 (التوتر والشدة على توافق تام بالطور).</w:t>
            </w:r>
          </w:p>
          <w:p>
            <w:pPr>
              <w:spacing w:after="40" w:line="276" w:lineRule="auto"/>
              <w:jc w:val="right"/>
              <w:bidi/>
            </w:pPr>
            <w:r>
              <w:rPr>
                <w:rFonts w:ascii="Calibri" w:hAnsi="Calibri"/>
                <w:color w:val="2D3748"/>
                <w:sz w:val="21"/>
              </w:rPr>
              <w:t xml:space="preserve">  ٤. عامل الاستطاعة يبلغ قيمته العظمى: cos φ = 1.</w:t>
            </w:r>
          </w:p>
          <w:p>
            <w:pPr>
              <w:spacing w:after="40" w:line="276" w:lineRule="auto"/>
              <w:jc w:val="right"/>
              <w:bidi/>
            </w:pPr>
            <w:r>
              <w:rPr>
                <w:rFonts w:ascii="Calibri" w:hAnsi="Calibri"/>
                <w:color w:val="2D3748"/>
                <w:sz w:val="21"/>
              </w:rPr>
              <w:t xml:space="preserve">  ٥. الاستطاعة المتوسطة المستهلكة تكون أكبر ما يمكن: P_avg = U_eff · I_eff = (R + r) · I_eff².</w:t>
            </w:r>
          </w:p>
        </w:tc>
      </w:tr>
    </w:tbl>
    <w:p>
      <w:pPr>
        <w:spacing w:after="120"/>
      </w:pPr>
    </w:p>
    <w:p>
      <w:pPr>
        <w:spacing w:before="280" w:after="80"/>
        <w:jc w:val="right"/>
        <w:bidi/>
      </w:pPr>
      <w:r>
        <w:rPr>
          <w:rFonts w:ascii="Calibri" w:hAnsi="Calibri"/>
          <w:b/>
          <w:color w:val="1A365D"/>
          <w:sz w:val="30"/>
        </w:rPr>
        <w:t>٤. الاستطاعة في التيار المتناوب ونقل الطاقة والمحولات</w:t>
      </w:r>
    </w:p>
    <w:p>
      <w:pPr>
        <w:spacing w:after="80" w:line="276" w:lineRule="auto"/>
        <w:jc w:val="right"/>
        <w:bidi/>
      </w:pPr>
      <w:r>
        <w:rPr>
          <w:rFonts w:ascii="Calibri" w:hAnsi="Calibri"/>
          <w:b w:val="0"/>
          <w:color w:val="2D3748"/>
          <w:sz w:val="22"/>
        </w:rPr>
        <w:t>• الاستطاعة المتوسطة المستهلكة: P_avg = U_eff · I_eff · cos φ = (R + r) · I_eff² (بالواط W).</w:t>
      </w:r>
    </w:p>
    <w:p>
      <w:pPr>
        <w:spacing w:after="80" w:line="276" w:lineRule="auto"/>
        <w:jc w:val="right"/>
        <w:bidi/>
      </w:pPr>
      <w:r>
        <w:rPr>
          <w:rFonts w:ascii="Calibri" w:hAnsi="Calibri"/>
          <w:b w:val="0"/>
          <w:color w:val="2D3748"/>
          <w:sz w:val="22"/>
        </w:rPr>
        <w:t>• الاستطاعة الظاهرية: P_A = U_eff · I_eff (بالفولط أمبير V·A).</w:t>
      </w:r>
    </w:p>
    <w:p>
      <w:pPr>
        <w:spacing w:after="80" w:line="276" w:lineRule="auto"/>
        <w:jc w:val="right"/>
        <w:bidi/>
      </w:pPr>
      <w:r>
        <w:rPr>
          <w:rFonts w:ascii="Calibri" w:hAnsi="Calibri"/>
          <w:b w:val="0"/>
          <w:color w:val="2D3748"/>
          <w:sz w:val="22"/>
        </w:rPr>
        <w:t>• عامل استطاعة الدارة: cos φ = P_avg / P_A = (R + r) / Z.</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المحولة الكهربائية ونقل الطاقة بأقل ضياع</w:t>
            </w:r>
          </w:p>
          <w:p>
            <w:pPr>
              <w:spacing w:after="40" w:line="276" w:lineRule="auto"/>
              <w:jc w:val="right"/>
              <w:bidi/>
            </w:pPr>
            <w:r>
              <w:rPr>
                <w:rFonts w:ascii="Calibri" w:hAnsi="Calibri"/>
                <w:color w:val="2D3748"/>
                <w:sz w:val="21"/>
              </w:rPr>
              <w:t>• الأدوات: نواة حديدية مغلقة مغناطيسياً، وشيعة أولية عدد لفاتها N_p، وشيعة ثانوية عدد لفاتها N_s، فولطمترات ومقاييس أمبير متناوبة.</w:t>
            </w:r>
          </w:p>
          <w:p>
            <w:pPr>
              <w:spacing w:after="40" w:line="276" w:lineRule="auto"/>
              <w:jc w:val="right"/>
              <w:bidi/>
            </w:pPr>
            <w:r>
              <w:rPr>
                <w:rFonts w:ascii="Calibri" w:hAnsi="Calibri"/>
                <w:color w:val="2D3748"/>
                <w:sz w:val="21"/>
              </w:rPr>
              <w:t>• النتائج والقوانين:</w:t>
            </w:r>
          </w:p>
          <w:p>
            <w:pPr>
              <w:spacing w:after="40" w:line="276" w:lineRule="auto"/>
              <w:jc w:val="right"/>
              <w:bidi/>
            </w:pPr>
            <w:r>
              <w:rPr>
                <w:rFonts w:ascii="Calibri" w:hAnsi="Calibri"/>
                <w:color w:val="2D3748"/>
                <w:sz w:val="21"/>
              </w:rPr>
              <w:t xml:space="preserve">  - نسبة التحويل للمحولة: μ = N_s / N_p = U_eff,s / U_eff,p = I_eff,p / I_eff,s.</w:t>
            </w:r>
          </w:p>
          <w:p>
            <w:pPr>
              <w:spacing w:after="40" w:line="276" w:lineRule="auto"/>
              <w:jc w:val="right"/>
              <w:bidi/>
            </w:pPr>
            <w:r>
              <w:rPr>
                <w:rFonts w:ascii="Calibri" w:hAnsi="Calibri"/>
                <w:color w:val="2D3748"/>
                <w:sz w:val="21"/>
              </w:rPr>
              <w:t xml:space="preserve">  - إذا كانت μ &gt; 1: المحولة رافعة للتوتر وخافضة للشدة.</w:t>
            </w:r>
          </w:p>
          <w:p>
            <w:pPr>
              <w:spacing w:after="40" w:line="276" w:lineRule="auto"/>
              <w:jc w:val="right"/>
              <w:bidi/>
            </w:pPr>
            <w:r>
              <w:rPr>
                <w:rFonts w:ascii="Calibri" w:hAnsi="Calibri"/>
                <w:color w:val="2D3748"/>
                <w:sz w:val="21"/>
              </w:rPr>
              <w:t xml:space="preserve">  - إذا كانت μ &lt; 1: المحولة خافضة للتوتر ورافعة للشدة.</w:t>
            </w:r>
          </w:p>
          <w:p>
            <w:pPr>
              <w:spacing w:after="40" w:line="276" w:lineRule="auto"/>
              <w:jc w:val="right"/>
              <w:bidi/>
            </w:pPr>
            <w:r>
              <w:rPr>
                <w:rFonts w:ascii="Calibri" w:hAnsi="Calibri"/>
                <w:color w:val="2D3748"/>
                <w:sz w:val="21"/>
              </w:rPr>
              <w:t xml:space="preserve">  - مردود المحولة: η = P_avg,s / P_avg,p (وفي المحولة المثالية η = 1).</w:t>
            </w:r>
          </w:p>
          <w:p>
            <w:pPr>
              <w:spacing w:after="40" w:line="276" w:lineRule="auto"/>
              <w:jc w:val="right"/>
              <w:bidi/>
            </w:pPr>
            <w:r>
              <w:rPr>
                <w:rFonts w:ascii="Calibri" w:hAnsi="Calibri"/>
                <w:color w:val="2D3748"/>
                <w:sz w:val="21"/>
              </w:rPr>
              <w:t>• تعليل وزاري شهير: تُنقل الطاقة الكهربائية من محطات التوليد إلى أماكن الاستهلاك بتوتر عالٍ جداً، وذلك لتقليل شدة التيار I_eff، مما يقلل بشكل هائل من الاستطاعة الضائعة حرارياً بفعل جول في خطوط النقل: P_J = R_line · I_eff² = R_line · (P / U_eff)² (تتناسب الضياعات عكساً مع مربع التوتر U_eff²).</w:t>
            </w:r>
          </w:p>
        </w:tc>
      </w:tr>
    </w:tbl>
    <w:p>
      <w:pPr>
        <w:spacing w:after="120"/>
      </w:pPr>
    </w:p>
    <w:p>
      <w:pPr>
        <w:spacing w:before="200" w:after="60"/>
        <w:jc w:val="right"/>
        <w:bidi/>
      </w:pPr>
      <w:r>
        <w:rPr>
          <w:rFonts w:ascii="Calibri" w:hAnsi="Calibri"/>
          <w:b/>
          <w:color w:val="2B6CB0"/>
          <w:sz w:val="25"/>
        </w:rPr>
        <w:t>مسألة تدريبية نموذجية شاملة (دارات التسلسل والطنين)</w:t>
      </w:r>
    </w:p>
    <w:p>
      <w:pPr>
        <w:spacing w:after="80" w:line="276" w:lineRule="auto"/>
        <w:jc w:val="right"/>
        <w:bidi/>
      </w:pPr>
      <w:r>
        <w:rPr>
          <w:rFonts w:ascii="Calibri" w:hAnsi="Calibri"/>
          <w:b w:val="0"/>
          <w:color w:val="2D3748"/>
          <w:sz w:val="22"/>
        </w:rPr>
        <w:t>المسألة: نطبق توتراً متناوباً جيبياً تواتره f = 50 Hz وقيمته المنتجة U_eff = 120 V على دارة متسلسلة تحوي: مقاومة صرفة R = 40 Ω، وشيعة مقاومتها r = 10 Ω وذاتيتها L = (0.4 / π) H، ومكثفة سعتها C = (10⁻³ / 4π) F. احسب:</w:t>
      </w:r>
    </w:p>
    <w:p>
      <w:pPr>
        <w:spacing w:after="80" w:line="276" w:lineRule="auto"/>
        <w:jc w:val="right"/>
        <w:bidi/>
      </w:pPr>
      <w:r>
        <w:rPr>
          <w:rFonts w:ascii="Calibri" w:hAnsi="Calibri"/>
          <w:b w:val="0"/>
          <w:color w:val="2D3748"/>
          <w:sz w:val="22"/>
        </w:rPr>
        <w:t>١. النبض ω وممانعة كل عنصر وممانعة الدارة الكلية Z.  ٢. الشدة المنتجة I_eff وعامل الاستطاعة cos φ والاستطاعة المستهلكة P_avg.  ٣. سعة المكثفة C' الواجب ربطها لجعل الدارة في حالة طنين.</w:t>
      </w:r>
    </w:p>
    <w:p>
      <w:pPr>
        <w:spacing w:after="80" w:line="276" w:lineRule="auto"/>
        <w:jc w:val="right"/>
        <w:bidi/>
      </w:pPr>
      <w:r>
        <w:rPr>
          <w:rFonts w:ascii="Calibri" w:hAnsi="Calibri"/>
          <w:b w:val="0"/>
          <w:color w:val="2D3748"/>
          <w:sz w:val="22"/>
        </w:rPr>
        <w:t>الحل المنموذجي خطوة بخطوة:</w:t>
      </w:r>
    </w:p>
    <w:p>
      <w:pPr>
        <w:spacing w:after="80" w:line="276" w:lineRule="auto"/>
        <w:jc w:val="right"/>
        <w:bidi/>
      </w:pPr>
      <w:r>
        <w:rPr>
          <w:rFonts w:ascii="Calibri" w:hAnsi="Calibri"/>
          <w:b w:val="0"/>
          <w:color w:val="2D3748"/>
          <w:sz w:val="22"/>
        </w:rPr>
        <w:t>١. النبض: ω = 2π·f = 2π × 50 = 100π rad·s⁻¹.</w:t>
      </w:r>
    </w:p>
    <w:p>
      <w:pPr>
        <w:spacing w:after="80" w:line="276" w:lineRule="auto"/>
        <w:jc w:val="right"/>
        <w:bidi/>
      </w:pPr>
      <w:r>
        <w:rPr>
          <w:rFonts w:ascii="Calibri" w:hAnsi="Calibri"/>
          <w:b w:val="0"/>
          <w:color w:val="2D3748"/>
          <w:sz w:val="22"/>
        </w:rPr>
        <w:t>ردية الوشيعة: X_L = L·ω = (0.4 / π) × 100π = 40 Ω.</w:t>
      </w:r>
    </w:p>
    <w:p>
      <w:pPr>
        <w:spacing w:after="80" w:line="276" w:lineRule="auto"/>
        <w:jc w:val="right"/>
        <w:bidi/>
      </w:pPr>
      <w:r>
        <w:rPr>
          <w:rFonts w:ascii="Calibri" w:hAnsi="Calibri"/>
          <w:b w:val="0"/>
          <w:color w:val="2D3748"/>
          <w:sz w:val="22"/>
        </w:rPr>
        <w:t>اتساعية المكثفة: X_C = 1 / (C·ω) = 1 / [(10⁻³ / 4π) × 100π] = 1 / (0.1 / 4) = 4 / 0.1 = 40 Ω.</w:t>
      </w:r>
    </w:p>
    <w:p>
      <w:pPr>
        <w:spacing w:after="80" w:line="276" w:lineRule="auto"/>
        <w:jc w:val="right"/>
        <w:bidi/>
      </w:pPr>
      <w:r>
        <w:rPr>
          <w:rFonts w:ascii="Calibri" w:hAnsi="Calibri"/>
          <w:b w:val="0"/>
          <w:color w:val="2D3748"/>
          <w:sz w:val="22"/>
        </w:rPr>
        <w:t>نلاحظ فوراً أن: X_L = X_C = 40 Ω، إذن الدارة في حالة طنين كهربائي (تجاوب)!</w:t>
      </w:r>
    </w:p>
    <w:p>
      <w:pPr>
        <w:spacing w:after="80" w:line="276" w:lineRule="auto"/>
        <w:jc w:val="right"/>
        <w:bidi/>
      </w:pPr>
      <w:r>
        <w:rPr>
          <w:rFonts w:ascii="Calibri" w:hAnsi="Calibri"/>
          <w:b w:val="0"/>
          <w:color w:val="2D3748"/>
          <w:sz w:val="22"/>
        </w:rPr>
        <w:t>الممانعة الكلية: Z = √([R + r]² + [X_L - X_C]²) = √([40 + 10]² + 0) = 50 Ω.</w:t>
      </w:r>
    </w:p>
    <w:p>
      <w:pPr>
        <w:spacing w:after="80" w:line="276" w:lineRule="auto"/>
        <w:jc w:val="right"/>
        <w:bidi/>
      </w:pPr>
      <w:r>
        <w:rPr>
          <w:rFonts w:ascii="Calibri" w:hAnsi="Calibri"/>
          <w:b w:val="0"/>
          <w:color w:val="2D3748"/>
          <w:sz w:val="22"/>
        </w:rPr>
        <w:t>٢. الشدة المنتجة: I_eff = U_eff / Z = 120 / 50 = 2.4 A.</w:t>
      </w:r>
    </w:p>
    <w:p>
      <w:pPr>
        <w:spacing w:after="80" w:line="276" w:lineRule="auto"/>
        <w:jc w:val="right"/>
        <w:bidi/>
      </w:pPr>
      <w:r>
        <w:rPr>
          <w:rFonts w:ascii="Calibri" w:hAnsi="Calibri"/>
          <w:b w:val="0"/>
          <w:color w:val="2D3748"/>
          <w:sz w:val="22"/>
        </w:rPr>
        <w:t>عامل الاستطاعة: cos φ = (R + r) / Z = 50 / 50 = 1 ⟹ φ = 0 rad.</w:t>
      </w:r>
    </w:p>
    <w:p>
      <w:pPr>
        <w:spacing w:after="80" w:line="276" w:lineRule="auto"/>
        <w:jc w:val="right"/>
        <w:bidi/>
      </w:pPr>
      <w:r>
        <w:rPr>
          <w:rFonts w:ascii="Calibri" w:hAnsi="Calibri"/>
          <w:b w:val="0"/>
          <w:color w:val="2D3748"/>
          <w:sz w:val="22"/>
        </w:rPr>
        <w:t>الاستطاعة المتوسطة المستهلكة: P_avg = U_eff · I_eff · cos φ = 120 × 2.4 × 1 = 288 W.</w:t>
      </w:r>
    </w:p>
    <w:p>
      <w:pPr>
        <w:spacing w:after="80" w:line="276" w:lineRule="auto"/>
        <w:jc w:val="right"/>
        <w:bidi/>
      </w:pPr>
      <w:r>
        <w:rPr>
          <w:rFonts w:ascii="Calibri" w:hAnsi="Calibri"/>
          <w:b w:val="0"/>
          <w:color w:val="2D3748"/>
          <w:sz w:val="22"/>
        </w:rPr>
        <w:t>٣. بما أن الدارة في حالة طنين أساساً (X_L = X_C)، فإن سعة الطنين المطلوبة هي نفس السعة الحالية C = (10⁻³ / 4π) F.</w:t>
      </w:r>
    </w:p>
    <w:p>
      <w:pPr>
        <w:spacing w:before="200" w:after="60"/>
        <w:jc w:val="right"/>
        <w:bidi/>
      </w:pPr>
      <w:r>
        <w:rPr>
          <w:rFonts w:ascii="Calibri" w:hAnsi="Calibri"/>
          <w:b/>
          <w:color w:val="2B6CB0"/>
          <w:sz w:val="25"/>
        </w:rPr>
        <w:t>جدول القوانين والرموز والواحدات للوحدة الرابعة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دور تومسون الخاص</w:t>
            </w:r>
          </w:p>
        </w:tc>
        <w:tc>
          <w:tcPr>
            <w:tcW w:type="dxa" w:w="1728"/>
            <w:shd w:fill="FFFFFF"/>
            <w:tcMar>
              <w:top w:w="70" w:type="dxa"/>
              <w:bottom w:w="70" w:type="dxa"/>
              <w:left w:w="90" w:type="dxa"/>
              <w:right w:w="90" w:type="dxa"/>
            </w:tcMar>
          </w:tcPr>
          <w:p>
            <w:pPr>
              <w:jc w:val="center"/>
              <w:bidi/>
            </w:pPr>
            <w:r>
              <w:rPr>
                <w:rFonts w:ascii="Calibri" w:hAnsi="Calibri"/>
                <w:color w:val="2D3748"/>
                <w:sz w:val="19"/>
              </w:rPr>
              <w:t>T₀</w:t>
            </w:r>
          </w:p>
        </w:tc>
        <w:tc>
          <w:tcPr>
            <w:tcW w:type="dxa" w:w="3600"/>
            <w:shd w:fill="FFFFFF"/>
            <w:tcMar>
              <w:top w:w="70" w:type="dxa"/>
              <w:bottom w:w="70" w:type="dxa"/>
              <w:left w:w="90" w:type="dxa"/>
              <w:right w:w="90" w:type="dxa"/>
            </w:tcMar>
          </w:tcPr>
          <w:p>
            <w:pPr>
              <w:jc w:val="center"/>
              <w:bidi/>
            </w:pPr>
            <w:r>
              <w:rPr>
                <w:rFonts w:ascii="Calibri" w:hAnsi="Calibri"/>
                <w:color w:val="2D3748"/>
                <w:sz w:val="19"/>
              </w:rPr>
              <w:t>T₀ = 2π√(L·C)</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القيم المنتجة (الفعالة)</w:t>
            </w:r>
          </w:p>
        </w:tc>
        <w:tc>
          <w:tcPr>
            <w:tcW w:type="dxa" w:w="1728"/>
            <w:shd w:fill="F7FAFC"/>
            <w:tcMar>
              <w:top w:w="70" w:type="dxa"/>
              <w:bottom w:w="70" w:type="dxa"/>
              <w:left w:w="90" w:type="dxa"/>
              <w:right w:w="90" w:type="dxa"/>
            </w:tcMar>
          </w:tcPr>
          <w:p>
            <w:pPr>
              <w:jc w:val="center"/>
              <w:bidi/>
            </w:pPr>
            <w:r>
              <w:rPr>
                <w:rFonts w:ascii="Calibri" w:hAnsi="Calibri"/>
                <w:color w:val="2D3748"/>
                <w:sz w:val="19"/>
              </w:rPr>
              <w:t>I_eff , U_eff</w:t>
            </w:r>
          </w:p>
        </w:tc>
        <w:tc>
          <w:tcPr>
            <w:tcW w:type="dxa" w:w="3600"/>
            <w:shd w:fill="F7FAFC"/>
            <w:tcMar>
              <w:top w:w="70" w:type="dxa"/>
              <w:bottom w:w="70" w:type="dxa"/>
              <w:left w:w="90" w:type="dxa"/>
              <w:right w:w="90" w:type="dxa"/>
            </w:tcMar>
          </w:tcPr>
          <w:p>
            <w:pPr>
              <w:jc w:val="right"/>
              <w:bidi/>
            </w:pPr>
            <w:r>
              <w:rPr>
                <w:rFonts w:ascii="Calibri" w:hAnsi="Calibri"/>
                <w:color w:val="2D3748"/>
                <w:sz w:val="19"/>
              </w:rPr>
              <w:t>I_eff = I_max/√2 , U_eff = U_max/√2</w:t>
            </w:r>
          </w:p>
        </w:tc>
        <w:tc>
          <w:tcPr>
            <w:tcW w:type="dxa" w:w="2016"/>
            <w:shd w:fill="F7FAFC"/>
            <w:tcMar>
              <w:top w:w="70" w:type="dxa"/>
              <w:bottom w:w="70" w:type="dxa"/>
              <w:left w:w="90" w:type="dxa"/>
              <w:right w:w="90" w:type="dxa"/>
            </w:tcMar>
          </w:tcPr>
          <w:p>
            <w:pPr>
              <w:jc w:val="center"/>
              <w:bidi/>
            </w:pPr>
            <w:r>
              <w:rPr>
                <w:rFonts w:ascii="Calibri" w:hAnsi="Calibri"/>
                <w:color w:val="2D3748"/>
                <w:sz w:val="19"/>
              </w:rPr>
              <w:t>A , V</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ردية الوشيعة</w:t>
            </w:r>
          </w:p>
        </w:tc>
        <w:tc>
          <w:tcPr>
            <w:tcW w:type="dxa" w:w="1728"/>
            <w:shd w:fill="FFFFFF"/>
            <w:tcMar>
              <w:top w:w="70" w:type="dxa"/>
              <w:bottom w:w="70" w:type="dxa"/>
              <w:left w:w="90" w:type="dxa"/>
              <w:right w:w="90" w:type="dxa"/>
            </w:tcMar>
          </w:tcPr>
          <w:p>
            <w:pPr>
              <w:jc w:val="center"/>
              <w:bidi/>
            </w:pPr>
            <w:r>
              <w:rPr>
                <w:rFonts w:ascii="Calibri" w:hAnsi="Calibri"/>
                <w:color w:val="2D3748"/>
                <w:sz w:val="19"/>
              </w:rPr>
              <w:t>X_L</w:t>
            </w:r>
          </w:p>
        </w:tc>
        <w:tc>
          <w:tcPr>
            <w:tcW w:type="dxa" w:w="3600"/>
            <w:shd w:fill="FFFFFF"/>
            <w:tcMar>
              <w:top w:w="70" w:type="dxa"/>
              <w:bottom w:w="70" w:type="dxa"/>
              <w:left w:w="90" w:type="dxa"/>
              <w:right w:w="90" w:type="dxa"/>
            </w:tcMar>
          </w:tcPr>
          <w:p>
            <w:pPr>
              <w:jc w:val="center"/>
              <w:bidi/>
            </w:pPr>
            <w:r>
              <w:rPr>
                <w:rFonts w:ascii="Calibri" w:hAnsi="Calibri"/>
                <w:color w:val="2D3748"/>
                <w:sz w:val="19"/>
              </w:rPr>
              <w:t>X_L = L·ω</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الأوم (Ω)</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اتساعية المكثفة</w:t>
            </w:r>
          </w:p>
        </w:tc>
        <w:tc>
          <w:tcPr>
            <w:tcW w:type="dxa" w:w="1728"/>
            <w:shd w:fill="F7FAFC"/>
            <w:tcMar>
              <w:top w:w="70" w:type="dxa"/>
              <w:bottom w:w="70" w:type="dxa"/>
              <w:left w:w="90" w:type="dxa"/>
              <w:right w:w="90" w:type="dxa"/>
            </w:tcMar>
          </w:tcPr>
          <w:p>
            <w:pPr>
              <w:jc w:val="center"/>
              <w:bidi/>
            </w:pPr>
            <w:r>
              <w:rPr>
                <w:rFonts w:ascii="Calibri" w:hAnsi="Calibri"/>
                <w:color w:val="2D3748"/>
                <w:sz w:val="19"/>
              </w:rPr>
              <w:t>X_C</w:t>
            </w:r>
          </w:p>
        </w:tc>
        <w:tc>
          <w:tcPr>
            <w:tcW w:type="dxa" w:w="3600"/>
            <w:shd w:fill="F7FAFC"/>
            <w:tcMar>
              <w:top w:w="70" w:type="dxa"/>
              <w:bottom w:w="70" w:type="dxa"/>
              <w:left w:w="90" w:type="dxa"/>
              <w:right w:w="90" w:type="dxa"/>
            </w:tcMar>
          </w:tcPr>
          <w:p>
            <w:pPr>
              <w:jc w:val="center"/>
              <w:bidi/>
            </w:pPr>
            <w:r>
              <w:rPr>
                <w:rFonts w:ascii="Calibri" w:hAnsi="Calibri"/>
                <w:color w:val="2D3748"/>
                <w:sz w:val="19"/>
              </w:rPr>
              <w:t>X_C = 1 / (C·ω)</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الأوم (Ω)</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الممانعة الكلية (تسلسل)</w:t>
            </w:r>
          </w:p>
        </w:tc>
        <w:tc>
          <w:tcPr>
            <w:tcW w:type="dxa" w:w="1728"/>
            <w:shd w:fill="FFFFFF"/>
            <w:tcMar>
              <w:top w:w="70" w:type="dxa"/>
              <w:bottom w:w="70" w:type="dxa"/>
              <w:left w:w="90" w:type="dxa"/>
              <w:right w:w="90" w:type="dxa"/>
            </w:tcMar>
          </w:tcPr>
          <w:p>
            <w:pPr>
              <w:jc w:val="center"/>
              <w:bidi/>
            </w:pPr>
            <w:r>
              <w:rPr>
                <w:rFonts w:ascii="Calibri" w:hAnsi="Calibri"/>
                <w:color w:val="2D3748"/>
                <w:sz w:val="19"/>
              </w:rPr>
              <w:t>Z</w:t>
            </w:r>
          </w:p>
        </w:tc>
        <w:tc>
          <w:tcPr>
            <w:tcW w:type="dxa" w:w="3600"/>
            <w:shd w:fill="FFFFFF"/>
            <w:tcMar>
              <w:top w:w="70" w:type="dxa"/>
              <w:bottom w:w="70" w:type="dxa"/>
              <w:left w:w="90" w:type="dxa"/>
              <w:right w:w="90" w:type="dxa"/>
            </w:tcMar>
          </w:tcPr>
          <w:p>
            <w:pPr>
              <w:jc w:val="right"/>
              <w:bidi/>
            </w:pPr>
            <w:r>
              <w:rPr>
                <w:rFonts w:ascii="Calibri" w:hAnsi="Calibri"/>
                <w:color w:val="2D3748"/>
                <w:sz w:val="19"/>
              </w:rPr>
              <w:t>Z = √([R+r]² + [Lω - 1/Cω]²)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الأوم (Ω)</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شرط الطنين الكهربائي</w:t>
            </w:r>
          </w:p>
        </w:tc>
        <w:tc>
          <w:tcPr>
            <w:tcW w:type="dxa" w:w="1728"/>
            <w:shd w:fill="F7FAFC"/>
            <w:tcMar>
              <w:top w:w="70" w:type="dxa"/>
              <w:bottom w:w="70" w:type="dxa"/>
              <w:left w:w="90" w:type="dxa"/>
              <w:right w:w="90" w:type="dxa"/>
            </w:tcMar>
          </w:tcPr>
          <w:p>
            <w:pPr>
              <w:jc w:val="center"/>
              <w:bidi/>
            </w:pPr>
            <w:r>
              <w:rPr>
                <w:rFonts w:ascii="Calibri" w:hAnsi="Calibri"/>
                <w:color w:val="2D3748"/>
                <w:sz w:val="19"/>
              </w:rPr>
              <w:t>L·ω = 1/(C·ω)</w:t>
            </w:r>
          </w:p>
        </w:tc>
        <w:tc>
          <w:tcPr>
            <w:tcW w:type="dxa" w:w="3600"/>
            <w:shd w:fill="F7FAFC"/>
            <w:tcMar>
              <w:top w:w="70" w:type="dxa"/>
              <w:bottom w:w="70" w:type="dxa"/>
              <w:left w:w="90" w:type="dxa"/>
              <w:right w:w="90" w:type="dxa"/>
            </w:tcMar>
          </w:tcPr>
          <w:p>
            <w:pPr>
              <w:jc w:val="center"/>
              <w:bidi/>
            </w:pPr>
            <w:r>
              <w:rPr>
                <w:rFonts w:ascii="Calibri" w:hAnsi="Calibri"/>
                <w:color w:val="2D3748"/>
                <w:sz w:val="19"/>
              </w:rPr>
              <w:t>ω₀ = 1/√(LC) , Z = R+r</w:t>
            </w:r>
          </w:p>
        </w:tc>
        <w:tc>
          <w:tcPr>
            <w:tcW w:type="dxa" w:w="2016"/>
            <w:shd w:fill="F7FAFC"/>
            <w:tcMar>
              <w:top w:w="70" w:type="dxa"/>
              <w:bottom w:w="70" w:type="dxa"/>
              <w:left w:w="90" w:type="dxa"/>
              <w:right w:w="90" w:type="dxa"/>
            </w:tcMar>
          </w:tcPr>
          <w:p>
            <w:pPr>
              <w:jc w:val="center"/>
              <w:bidi/>
            </w:pPr>
            <w:r>
              <w:rPr>
                <w:rFonts w:ascii="Calibri" w:hAnsi="Calibri"/>
                <w:color w:val="2D3748"/>
                <w:sz w:val="19"/>
              </w:rPr>
              <w:t>—</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الاستطاعة المستهلكة</w:t>
            </w:r>
          </w:p>
        </w:tc>
        <w:tc>
          <w:tcPr>
            <w:tcW w:type="dxa" w:w="1728"/>
            <w:shd w:fill="FFFFFF"/>
            <w:tcMar>
              <w:top w:w="70" w:type="dxa"/>
              <w:bottom w:w="70" w:type="dxa"/>
              <w:left w:w="90" w:type="dxa"/>
              <w:right w:w="90" w:type="dxa"/>
            </w:tcMar>
          </w:tcPr>
          <w:p>
            <w:pPr>
              <w:jc w:val="center"/>
              <w:bidi/>
            </w:pPr>
            <w:r>
              <w:rPr>
                <w:rFonts w:ascii="Calibri" w:hAnsi="Calibri"/>
                <w:color w:val="2D3748"/>
                <w:sz w:val="19"/>
              </w:rPr>
              <w:t>P_avg</w:t>
            </w:r>
          </w:p>
        </w:tc>
        <w:tc>
          <w:tcPr>
            <w:tcW w:type="dxa" w:w="3600"/>
            <w:shd w:fill="FFFFFF"/>
            <w:tcMar>
              <w:top w:w="70" w:type="dxa"/>
              <w:bottom w:w="70" w:type="dxa"/>
              <w:left w:w="90" w:type="dxa"/>
              <w:right w:w="90" w:type="dxa"/>
            </w:tcMar>
          </w:tcPr>
          <w:p>
            <w:pPr>
              <w:jc w:val="right"/>
              <w:bidi/>
            </w:pPr>
            <w:r>
              <w:rPr>
                <w:rFonts w:ascii="Calibri" w:hAnsi="Calibri"/>
                <w:color w:val="2D3748"/>
                <w:sz w:val="19"/>
              </w:rPr>
              <w:t>P_avg = U_eff·I_eff·cos φ = (R+r)I_eff²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الواط (W)</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عامل الاستطاعة</w:t>
            </w:r>
          </w:p>
        </w:tc>
        <w:tc>
          <w:tcPr>
            <w:tcW w:type="dxa" w:w="1728"/>
            <w:shd w:fill="F7FAFC"/>
            <w:tcMar>
              <w:top w:w="70" w:type="dxa"/>
              <w:bottom w:w="70" w:type="dxa"/>
              <w:left w:w="90" w:type="dxa"/>
              <w:right w:w="90" w:type="dxa"/>
            </w:tcMar>
          </w:tcPr>
          <w:p>
            <w:pPr>
              <w:jc w:val="center"/>
              <w:bidi/>
            </w:pPr>
            <w:r>
              <w:rPr>
                <w:rFonts w:ascii="Calibri" w:hAnsi="Calibri"/>
                <w:color w:val="2D3748"/>
                <w:sz w:val="19"/>
              </w:rPr>
              <w:t>cos φ</w:t>
            </w:r>
          </w:p>
        </w:tc>
        <w:tc>
          <w:tcPr>
            <w:tcW w:type="dxa" w:w="3600"/>
            <w:shd w:fill="F7FAFC"/>
            <w:tcMar>
              <w:top w:w="70" w:type="dxa"/>
              <w:bottom w:w="70" w:type="dxa"/>
              <w:left w:w="90" w:type="dxa"/>
              <w:right w:w="90" w:type="dxa"/>
            </w:tcMar>
          </w:tcPr>
          <w:p>
            <w:pPr>
              <w:jc w:val="center"/>
              <w:bidi/>
            </w:pPr>
            <w:r>
              <w:rPr>
                <w:rFonts w:ascii="Calibri" w:hAnsi="Calibri"/>
                <w:color w:val="2D3748"/>
                <w:sz w:val="19"/>
              </w:rPr>
              <w:t>cos φ = (R+r) / Z</w:t>
            </w:r>
          </w:p>
        </w:tc>
        <w:tc>
          <w:tcPr>
            <w:tcW w:type="dxa" w:w="2016"/>
            <w:shd w:fill="F7FAFC"/>
            <w:tcMar>
              <w:top w:w="70" w:type="dxa"/>
              <w:bottom w:w="70" w:type="dxa"/>
              <w:left w:w="90" w:type="dxa"/>
              <w:right w:w="90" w:type="dxa"/>
            </w:tcMar>
          </w:tcPr>
          <w:p>
            <w:pPr>
              <w:jc w:val="center"/>
              <w:bidi/>
            </w:pPr>
            <w:r>
              <w:rPr>
                <w:rFonts w:ascii="Calibri" w:hAnsi="Calibri"/>
                <w:color w:val="2D3748"/>
                <w:sz w:val="19"/>
              </w:rPr>
              <w:t>عدد مجرد</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نسبة تحويل المحولة</w:t>
            </w:r>
          </w:p>
        </w:tc>
        <w:tc>
          <w:tcPr>
            <w:tcW w:type="dxa" w:w="1728"/>
            <w:shd w:fill="FFFFFF"/>
            <w:tcMar>
              <w:top w:w="70" w:type="dxa"/>
              <w:bottom w:w="70" w:type="dxa"/>
              <w:left w:w="90" w:type="dxa"/>
              <w:right w:w="90" w:type="dxa"/>
            </w:tcMar>
          </w:tcPr>
          <w:p>
            <w:pPr>
              <w:jc w:val="center"/>
              <w:bidi/>
            </w:pPr>
            <w:r>
              <w:rPr>
                <w:rFonts w:ascii="Calibri" w:hAnsi="Calibri"/>
                <w:color w:val="2D3748"/>
                <w:sz w:val="19"/>
              </w:rPr>
              <w:t>μ</w:t>
            </w:r>
          </w:p>
        </w:tc>
        <w:tc>
          <w:tcPr>
            <w:tcW w:type="dxa" w:w="3600"/>
            <w:shd w:fill="FFFFFF"/>
            <w:tcMar>
              <w:top w:w="70" w:type="dxa"/>
              <w:bottom w:w="70" w:type="dxa"/>
              <w:left w:w="90" w:type="dxa"/>
              <w:right w:w="90" w:type="dxa"/>
            </w:tcMar>
          </w:tcPr>
          <w:p>
            <w:pPr>
              <w:jc w:val="right"/>
              <w:bidi/>
            </w:pPr>
            <w:r>
              <w:rPr>
                <w:rFonts w:ascii="Calibri" w:hAnsi="Calibri"/>
                <w:color w:val="2D3748"/>
                <w:sz w:val="19"/>
              </w:rPr>
              <w:t>μ = N_s/N_p = U_s/U_p = I_p/I_s</w:t>
            </w:r>
          </w:p>
        </w:tc>
        <w:tc>
          <w:tcPr>
            <w:tcW w:type="dxa" w:w="2016"/>
            <w:shd w:fill="FFFFFF"/>
            <w:tcMar>
              <w:top w:w="70" w:type="dxa"/>
              <w:bottom w:w="70" w:type="dxa"/>
              <w:left w:w="90" w:type="dxa"/>
              <w:right w:w="90" w:type="dxa"/>
            </w:tcMar>
          </w:tcPr>
          <w:p>
            <w:pPr>
              <w:jc w:val="center"/>
              <w:bidi/>
            </w:pPr>
            <w:r>
              <w:rPr>
                <w:rFonts w:ascii="Calibri" w:hAnsi="Calibri"/>
                <w:color w:val="2D3748"/>
                <w:sz w:val="19"/>
              </w:rPr>
              <w:t>عدد مجرد</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الثالثة — الأمواج المستقرة •</w:t>
              <w:br/>
            </w:r>
            <w:r>
              <w:rPr>
                <w:rFonts w:ascii="Calibri" w:hAnsi="Calibri"/>
                <w:b/>
                <w:color w:val="FFFFFF"/>
                <w:sz w:val="36"/>
              </w:rPr>
              <w:t>الفصل الخامس: الأمواج المستقرة العرضية والطولية (Standing Waves)</w:t>
            </w:r>
          </w:p>
        </w:tc>
      </w:tr>
    </w:tbl>
    <w:p>
      <w:pPr>
        <w:spacing w:after="160"/>
      </w:pPr>
    </w:p>
    <w:p>
      <w:pPr>
        <w:spacing w:before="280" w:after="80"/>
        <w:jc w:val="right"/>
        <w:bidi/>
      </w:pPr>
      <w:r>
        <w:rPr>
          <w:rFonts w:ascii="Calibri" w:hAnsi="Calibri"/>
          <w:b/>
          <w:color w:val="1A365D"/>
          <w:sz w:val="30"/>
        </w:rPr>
        <w:t>١. الأمواج المستقرة العرضية في الأوتار المشدودة</w:t>
      </w:r>
    </w:p>
    <w:p>
      <w:pPr>
        <w:spacing w:after="80" w:line="276" w:lineRule="auto"/>
        <w:jc w:val="right"/>
        <w:bidi/>
      </w:pPr>
      <w:r>
        <w:rPr>
          <w:rFonts w:ascii="Calibri" w:hAnsi="Calibri"/>
          <w:b w:val="0"/>
          <w:color w:val="2D3748"/>
          <w:sz w:val="22"/>
        </w:rPr>
        <w:t>تنشأ الأمواج المستقرة نتيجة التداخل والتركيب بين قطارين من أمواج جيبية متماثلة تنتشران باتجاهين متعاكسين في نفس الوسط (موجة واردة وموجة منعكسة).</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تجربة ميلد (Melde's Experiment) للأمواج المستقرة في وتر مشدود</w:t>
            </w:r>
          </w:p>
          <w:p>
            <w:pPr>
              <w:spacing w:after="40" w:line="276" w:lineRule="auto"/>
              <w:jc w:val="right"/>
              <w:bidi/>
            </w:pPr>
            <w:r>
              <w:rPr>
                <w:rFonts w:ascii="Calibri" w:hAnsi="Calibri"/>
                <w:color w:val="2D3748"/>
                <w:sz w:val="21"/>
              </w:rPr>
              <w:t>• الأدوات: شوكة رنانة كهرطيسية تهتز بتواتر معلوم f، وتر مرن خفيف متجانس طوله L وكتلته m_cord، بكرة ملساء، كفّة أثقال معلقة تُوضع فيها أثقال عيارية m لتطبيق قوة شد معلومة F_T = m·g.</w:t>
            </w:r>
          </w:p>
          <w:p>
            <w:pPr>
              <w:spacing w:after="40" w:line="276" w:lineRule="auto"/>
              <w:jc w:val="right"/>
              <w:bidi/>
            </w:pPr>
            <w:r>
              <w:rPr>
                <w:rFonts w:ascii="Calibri" w:hAnsi="Calibri"/>
                <w:color w:val="2D3748"/>
                <w:sz w:val="21"/>
              </w:rPr>
              <w:t>• خطوات التجربة:</w:t>
            </w:r>
          </w:p>
          <w:p>
            <w:pPr>
              <w:spacing w:after="40" w:line="276" w:lineRule="auto"/>
              <w:jc w:val="right"/>
              <w:bidi/>
            </w:pPr>
            <w:r>
              <w:rPr>
                <w:rFonts w:ascii="Calibri" w:hAnsi="Calibri"/>
                <w:color w:val="2D3748"/>
                <w:sz w:val="21"/>
              </w:rPr>
              <w:t xml:space="preserve">  ١. يُربط طرف الوتر بشعبة الشوكة الرنانة، ويمر طرفه الآخر فوق البكرة ويُشد بكفّة الأثقال.</w:t>
            </w:r>
          </w:p>
          <w:p>
            <w:pPr>
              <w:spacing w:after="40" w:line="276" w:lineRule="auto"/>
              <w:jc w:val="right"/>
              <w:bidi/>
            </w:pPr>
            <w:r>
              <w:rPr>
                <w:rFonts w:ascii="Calibri" w:hAnsi="Calibri"/>
                <w:color w:val="2D3748"/>
                <w:sz w:val="21"/>
              </w:rPr>
              <w:t xml:space="preserve">  ٢. يُشغل المنبع الكهربائي فتهتز الشوكة عمودياً على الوتر، وتنطلق موجات عرضية واردة نحو البكرة لتنعكس عنها.</w:t>
            </w:r>
          </w:p>
          <w:p>
            <w:pPr>
              <w:spacing w:after="40" w:line="276" w:lineRule="auto"/>
              <w:jc w:val="right"/>
              <w:bidi/>
            </w:pPr>
            <w:r>
              <w:rPr>
                <w:rFonts w:ascii="Calibri" w:hAnsi="Calibri"/>
                <w:color w:val="2D3748"/>
                <w:sz w:val="21"/>
              </w:rPr>
              <w:t xml:space="preserve">  ٣. نضبط قوة الشد F_T وطول الوتر L حتى نشاهد استقرار نقاط ثابتة لا تتحرك إطلاقاً تُسمى (عقد الاهتزاز)، ونقاط تهتز بأكبر سعة ممكنة تُسمى (بطون الاهتزاز)، وتتوزع المسافة بين كل عقدتين متتاليتين بمقدار مغزل اهتزازي متناظر.</w:t>
            </w:r>
          </w:p>
          <w:p>
            <w:pPr>
              <w:spacing w:after="40" w:line="276" w:lineRule="auto"/>
              <w:jc w:val="right"/>
              <w:bidi/>
            </w:pPr>
            <w:r>
              <w:rPr>
                <w:rFonts w:ascii="Calibri" w:hAnsi="Calibri"/>
                <w:color w:val="2D3748"/>
                <w:sz w:val="21"/>
              </w:rPr>
              <w:t>• الاستنتاج والعوامل المؤثرة في سرعة انتشار الاهتزاز العرضي v:</w:t>
            </w:r>
          </w:p>
          <w:p>
            <w:pPr>
              <w:spacing w:after="40" w:line="276" w:lineRule="auto"/>
              <w:jc w:val="right"/>
              <w:bidi/>
            </w:pPr>
            <w:r>
              <w:rPr>
                <w:rFonts w:ascii="Calibri" w:hAnsi="Calibri"/>
                <w:color w:val="2D3748"/>
                <w:sz w:val="21"/>
              </w:rPr>
              <w:t xml:space="preserve">  - تزداد سرعة انتشار الاهتزاز بازدياد قوة الشد F_T: v ~ √(F_T).</w:t>
            </w:r>
          </w:p>
          <w:p>
            <w:pPr>
              <w:spacing w:after="40" w:line="276" w:lineRule="auto"/>
              <w:jc w:val="right"/>
              <w:bidi/>
            </w:pPr>
            <w:r>
              <w:rPr>
                <w:rFonts w:ascii="Calibri" w:hAnsi="Calibri"/>
                <w:color w:val="2D3748"/>
                <w:sz w:val="21"/>
              </w:rPr>
              <w:t xml:space="preserve">  - تنقص سرعة الانتشار بازدياد الكتلة الخطية (كتلة وحدة الأطوال) للوتر μ = m_cord / L: v ~ 1 / √(μ).</w:t>
            </w:r>
          </w:p>
          <w:p>
            <w:pPr>
              <w:spacing w:after="40" w:line="276" w:lineRule="auto"/>
              <w:jc w:val="right"/>
              <w:bidi/>
            </w:pPr>
            <w:r>
              <w:rPr>
                <w:rFonts w:ascii="Calibri" w:hAnsi="Calibri"/>
                <w:color w:val="2D3748"/>
                <w:sz w:val="21"/>
              </w:rPr>
              <w:t xml:space="preserve">  - القانون العام لسرعة انتشار الاهتزاز العرضي في وتر مشدود: v = √(F_T / μ).</w:t>
            </w:r>
          </w:p>
        </w:tc>
      </w:tr>
    </w:tbl>
    <w:p>
      <w:pPr>
        <w:spacing w:after="120"/>
      </w:pPr>
    </w:p>
    <w:p>
      <w:pPr>
        <w:spacing w:before="200" w:after="60"/>
        <w:jc w:val="right"/>
        <w:bidi/>
      </w:pPr>
      <w:r>
        <w:rPr>
          <w:rFonts w:ascii="Calibri" w:hAnsi="Calibri"/>
          <w:b/>
          <w:color w:val="2B6CB0"/>
          <w:sz w:val="25"/>
        </w:rPr>
        <w:t>الاستنتاج الرياضي لمعادلة الموجة المستقرة ومواضع العقد والبطون</w:t>
      </w:r>
    </w:p>
    <w:p>
      <w:pPr>
        <w:spacing w:after="80" w:line="276" w:lineRule="auto"/>
        <w:jc w:val="right"/>
        <w:bidi/>
      </w:pPr>
      <w:r>
        <w:rPr>
          <w:rFonts w:ascii="Calibri" w:hAnsi="Calibri"/>
          <w:b w:val="0"/>
          <w:color w:val="2D3748"/>
          <w:sz w:val="22"/>
        </w:rPr>
        <w:t>نعتبر نهاية الوتر عند x = 0 نهاية مقيدة (عقدة إجبارية)، فيحدث الانعكاس مع تغير في الطور قدره π rad (تعاكس بالطور φ' = π).</w:t>
      </w:r>
    </w:p>
    <w:p>
      <w:pPr>
        <w:spacing w:after="80" w:line="276" w:lineRule="auto"/>
        <w:jc w:val="right"/>
        <w:bidi/>
      </w:pPr>
      <w:r>
        <w:rPr>
          <w:rFonts w:ascii="Calibri" w:hAnsi="Calibri"/>
          <w:b w:val="0"/>
          <w:color w:val="2D3748"/>
          <w:sz w:val="22"/>
        </w:rPr>
        <w:t>معادلة الموجة الواردة لنقطة N فاصلتها x:</w:t>
      </w:r>
    </w:p>
    <w:p>
      <w:pPr>
        <w:spacing w:after="80" w:line="276" w:lineRule="auto"/>
        <w:jc w:val="right"/>
        <w:bidi/>
      </w:pPr>
      <w:r>
        <w:rPr>
          <w:rFonts w:ascii="Calibri" w:hAnsi="Calibri"/>
          <w:b w:val="0"/>
          <w:color w:val="2D3748"/>
          <w:sz w:val="22"/>
        </w:rPr>
        <w:t>y₁(x, t) = Y_max · cos(ωt - (2π/λ)·x)</w:t>
      </w:r>
    </w:p>
    <w:p>
      <w:pPr>
        <w:spacing w:after="80" w:line="276" w:lineRule="auto"/>
        <w:jc w:val="right"/>
        <w:bidi/>
      </w:pPr>
      <w:r>
        <w:rPr>
          <w:rFonts w:ascii="Calibri" w:hAnsi="Calibri"/>
          <w:b w:val="0"/>
          <w:color w:val="2D3748"/>
          <w:sz w:val="22"/>
        </w:rPr>
        <w:t>معادلة الموجة المنعكسة:</w:t>
      </w:r>
    </w:p>
    <w:p>
      <w:pPr>
        <w:spacing w:after="80" w:line="276" w:lineRule="auto"/>
        <w:jc w:val="right"/>
        <w:bidi/>
      </w:pPr>
      <w:r>
        <w:rPr>
          <w:rFonts w:ascii="Calibri" w:hAnsi="Calibri"/>
          <w:b w:val="0"/>
          <w:color w:val="2D3748"/>
          <w:sz w:val="22"/>
        </w:rPr>
        <w:t>y₂(x, t) = Y_max · cos(ωt + (2π/λ)·x + π) = -Y_max · cos(ωt + (2π/λ)·x)</w:t>
      </w:r>
    </w:p>
    <w:p>
      <w:pPr>
        <w:spacing w:after="80" w:line="276" w:lineRule="auto"/>
        <w:jc w:val="right"/>
        <w:bidi/>
      </w:pPr>
      <w:r>
        <w:rPr>
          <w:rFonts w:ascii="Calibri" w:hAnsi="Calibri"/>
          <w:b w:val="0"/>
          <w:color w:val="2D3748"/>
          <w:sz w:val="22"/>
        </w:rPr>
        <w:t>مطال الحركة المحصلة بتطبيق دستور التحويل المثلثي (cos α - cos β = -2·sin((α-β)/2)·sin((α+β)/2)):</w:t>
      </w:r>
    </w:p>
    <w:p>
      <w:pPr>
        <w:spacing w:after="80" w:line="276" w:lineRule="auto"/>
        <w:jc w:val="right"/>
        <w:bidi/>
      </w:pPr>
      <w:r>
        <w:rPr>
          <w:rFonts w:ascii="Calibri" w:hAnsi="Calibri"/>
          <w:b w:val="0"/>
          <w:color w:val="2D3748"/>
          <w:sz w:val="22"/>
        </w:rPr>
        <w:t>y_N(x, t) = y₁ + y₂ = 2·Y_max · sin((2π/λ)·x) · sin(ωt)</w:t>
      </w:r>
    </w:p>
    <w:p>
      <w:pPr>
        <w:spacing w:after="80" w:line="276" w:lineRule="auto"/>
        <w:jc w:val="right"/>
        <w:bidi/>
      </w:pPr>
      <w:r>
        <w:rPr>
          <w:rFonts w:ascii="Calibri" w:hAnsi="Calibri"/>
          <w:b w:val="0"/>
          <w:color w:val="2D3748"/>
          <w:sz w:val="22"/>
        </w:rPr>
        <w:t>سعة اهتزاز النقطة N: Y_N = 2·Y_max · |sin((2π/λ)·x)|</w:t>
      </w:r>
    </w:p>
    <w:p>
      <w:pPr>
        <w:spacing w:after="80" w:line="276" w:lineRule="auto"/>
        <w:jc w:val="right"/>
        <w:bidi/>
      </w:pPr>
      <w:r>
        <w:rPr>
          <w:rFonts w:ascii="Calibri" w:hAnsi="Calibri"/>
          <w:b w:val="0"/>
          <w:color w:val="2D3748"/>
          <w:sz w:val="22"/>
        </w:rPr>
        <w:t>١. مواضع عقد الاهتزاز (السعة تنعدم Y_N = 0):</w:t>
      </w:r>
    </w:p>
    <w:p>
      <w:pPr>
        <w:spacing w:after="80" w:line="276" w:lineRule="auto"/>
        <w:jc w:val="right"/>
        <w:bidi/>
      </w:pPr>
      <w:r>
        <w:rPr>
          <w:rFonts w:ascii="Calibri" w:hAnsi="Calibri"/>
          <w:b w:val="0"/>
          <w:color w:val="2D3748"/>
          <w:sz w:val="22"/>
        </w:rPr>
        <w:t>sin((2π/λ)·x) = 0 ⟹ (2π/λ)·x = k·π ⟹ x = k · (λ / 2)  (حيث k = 0, 1, 2, ...)</w:t>
      </w:r>
    </w:p>
    <w:p>
      <w:pPr>
        <w:spacing w:after="80" w:line="276" w:lineRule="auto"/>
        <w:jc w:val="right"/>
        <w:bidi/>
      </w:pPr>
      <w:r>
        <w:rPr>
          <w:rFonts w:ascii="Calibri" w:hAnsi="Calibri"/>
          <w:b w:val="0"/>
          <w:color w:val="2D3748"/>
          <w:sz w:val="22"/>
        </w:rPr>
        <w:t>الاستنتاج: المسافة بين أي عقدتي اهتزاز متجاورتين تساوي نصف طول الموجة (λ / 2).</w:t>
      </w:r>
    </w:p>
    <w:p>
      <w:pPr>
        <w:spacing w:after="80" w:line="276" w:lineRule="auto"/>
        <w:jc w:val="right"/>
        <w:bidi/>
      </w:pPr>
      <w:r>
        <w:rPr>
          <w:rFonts w:ascii="Calibri" w:hAnsi="Calibri"/>
          <w:b w:val="0"/>
          <w:color w:val="2D3748"/>
          <w:sz w:val="22"/>
        </w:rPr>
        <w:t>٢. مواضع بطون الاهتزاز (السعة عظمى Y_N = 2Y_max):</w:t>
      </w:r>
    </w:p>
    <w:p>
      <w:pPr>
        <w:spacing w:after="80" w:line="276" w:lineRule="auto"/>
        <w:jc w:val="right"/>
        <w:bidi/>
      </w:pPr>
      <w:r>
        <w:rPr>
          <w:rFonts w:ascii="Calibri" w:hAnsi="Calibri"/>
          <w:b w:val="0"/>
          <w:color w:val="2D3748"/>
          <w:sz w:val="22"/>
        </w:rPr>
        <w:t>|sin((2π/λ)·x)| = 1 ⟹ (2π/λ)·x = (2k + 1)·(π / 2) ⟹ x = (2k + 1) · (λ / 4)</w:t>
      </w:r>
    </w:p>
    <w:p>
      <w:pPr>
        <w:spacing w:after="80" w:line="276" w:lineRule="auto"/>
        <w:jc w:val="right"/>
        <w:bidi/>
      </w:pPr>
      <w:r>
        <w:rPr>
          <w:rFonts w:ascii="Calibri" w:hAnsi="Calibri"/>
          <w:b w:val="0"/>
          <w:color w:val="2D3748"/>
          <w:sz w:val="22"/>
        </w:rPr>
        <w:t>الاستنتاج: المسافة بين أي بطني اهتزاز متجاورين تساوي (λ / 2)، والمسافة بين عقدة وبطن يليها مباشرة تساوي (λ / 4).</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قوانين التواترات والمدارج للأوتار المشدودة (طرفان مقيدان)</w:t>
            </w:r>
          </w:p>
          <w:p>
            <w:pPr>
              <w:spacing w:after="40" w:line="276" w:lineRule="auto"/>
              <w:jc w:val="right"/>
              <w:bidi/>
            </w:pPr>
            <w:r>
              <w:rPr>
                <w:rFonts w:ascii="Calibri" w:hAnsi="Calibri"/>
                <w:color w:val="2D3748"/>
                <w:sz w:val="21"/>
              </w:rPr>
              <w:t>• شرط حدوث التجاوب وتشكل أمواج مستقرة في وتر طوله L مقيد الطرفين:</w:t>
            </w:r>
          </w:p>
          <w:p>
            <w:pPr>
              <w:spacing w:after="40" w:line="276" w:lineRule="auto"/>
              <w:jc w:val="right"/>
              <w:bidi/>
            </w:pPr>
            <w:r>
              <w:rPr>
                <w:rFonts w:ascii="Calibri" w:hAnsi="Calibri"/>
                <w:color w:val="2D3748"/>
                <w:sz w:val="21"/>
              </w:rPr>
              <w:t xml:space="preserve">  L = k · (λ / 2) = k · (v / (2f)) ⟹ f_k = k · (v / (2L)) = k · f₁  (k = 1, 2, 3, ...)</w:t>
            </w:r>
          </w:p>
          <w:p>
            <w:pPr>
              <w:spacing w:after="40" w:line="276" w:lineRule="auto"/>
              <w:jc w:val="right"/>
              <w:bidi/>
            </w:pPr>
            <w:r>
              <w:rPr>
                <w:rFonts w:ascii="Calibri" w:hAnsi="Calibri"/>
                <w:color w:val="2D3748"/>
                <w:sz w:val="21"/>
              </w:rPr>
              <w:t xml:space="preserve">  حيث k عدد المغازل (عدد البطون)، و f₁ = v / (2L) هو التواتر الأساسي (أدنى تواتر يمكن أن يهتز به الوتر ليشكل مغزلاً واحداً).</w:t>
            </w:r>
          </w:p>
          <w:p>
            <w:pPr>
              <w:spacing w:after="40" w:line="276" w:lineRule="auto"/>
              <w:jc w:val="right"/>
              <w:bidi/>
            </w:pPr>
            <w:r>
              <w:rPr>
                <w:rFonts w:ascii="Calibri" w:hAnsi="Calibri"/>
                <w:color w:val="2D3748"/>
                <w:sz w:val="21"/>
              </w:rPr>
              <w:t>• المدارج التوافقية (Harmonics):</w:t>
            </w:r>
          </w:p>
          <w:p>
            <w:pPr>
              <w:spacing w:after="40" w:line="276" w:lineRule="auto"/>
              <w:jc w:val="right"/>
              <w:bidi/>
            </w:pPr>
            <w:r>
              <w:rPr>
                <w:rFonts w:ascii="Calibri" w:hAnsi="Calibri"/>
                <w:color w:val="2D3748"/>
                <w:sz w:val="21"/>
              </w:rPr>
              <w:t xml:space="preserve">  - k = 1: المدروج الأول (الصوت الأساسي)، L = λ/2، f₁ = v / (2L).</w:t>
            </w:r>
          </w:p>
          <w:p>
            <w:pPr>
              <w:spacing w:after="40" w:line="276" w:lineRule="auto"/>
              <w:jc w:val="right"/>
              <w:bidi/>
            </w:pPr>
            <w:r>
              <w:rPr>
                <w:rFonts w:ascii="Calibri" w:hAnsi="Calibri"/>
                <w:color w:val="2D3748"/>
                <w:sz w:val="21"/>
              </w:rPr>
              <w:t xml:space="preserve">  - k = 2: المدروج الثاني (المدروج التوافقي الأول)، مغزلان، f₂ = 2·f₁.</w:t>
            </w:r>
          </w:p>
          <w:p>
            <w:pPr>
              <w:spacing w:after="40" w:line="276" w:lineRule="auto"/>
              <w:jc w:val="right"/>
              <w:bidi/>
            </w:pPr>
            <w:r>
              <w:rPr>
                <w:rFonts w:ascii="Calibri" w:hAnsi="Calibri"/>
                <w:color w:val="2D3748"/>
                <w:sz w:val="21"/>
              </w:rPr>
              <w:t xml:space="preserve">  - k = 3: المدروج الثالث، 3 مغازل، f₃ = 3·f₁.</w:t>
            </w:r>
          </w:p>
        </w:tc>
      </w:tr>
    </w:tbl>
    <w:p>
      <w:pPr>
        <w:spacing w:after="120"/>
      </w:pPr>
    </w:p>
    <w:p>
      <w:pPr>
        <w:spacing w:before="280" w:after="80"/>
        <w:jc w:val="right"/>
        <w:bidi/>
      </w:pPr>
      <w:r>
        <w:rPr>
          <w:rFonts w:ascii="Calibri" w:hAnsi="Calibri"/>
          <w:b/>
          <w:color w:val="1A365D"/>
          <w:sz w:val="30"/>
        </w:rPr>
        <w:t>٢. الأمواج المستقرة الطولية في الأعمدة الهوائية والمزامير</w:t>
      </w:r>
    </w:p>
    <w:p>
      <w:pPr>
        <w:spacing w:after="80" w:line="276" w:lineRule="auto"/>
        <w:jc w:val="right"/>
        <w:bidi/>
      </w:pPr>
      <w:r>
        <w:rPr>
          <w:rFonts w:ascii="Calibri" w:hAnsi="Calibri"/>
          <w:b w:val="0"/>
          <w:color w:val="2D3748"/>
          <w:sz w:val="22"/>
        </w:rPr>
        <w:t>تنتشر في الهواء داخل الأنابيب الصوتية والمزامير كأمواج انضغاط وتخلخل طولية.</w:t>
      </w:r>
    </w:p>
    <w:p>
      <w:pPr>
        <w:spacing w:after="80" w:line="276" w:lineRule="auto"/>
        <w:jc w:val="right"/>
        <w:bidi/>
      </w:pPr>
      <w:r>
        <w:rPr>
          <w:rFonts w:ascii="Calibri" w:hAnsi="Calibri"/>
          <w:b w:val="0"/>
          <w:color w:val="2D3748"/>
          <w:sz w:val="22"/>
        </w:rPr>
        <w:t>قاعدة الحدود في الأعمدة الهوائية:</w:t>
      </w:r>
    </w:p>
    <w:p>
      <w:pPr>
        <w:spacing w:after="80" w:line="276" w:lineRule="auto"/>
        <w:jc w:val="right"/>
        <w:bidi/>
      </w:pPr>
      <w:r>
        <w:rPr>
          <w:rFonts w:ascii="Calibri" w:hAnsi="Calibri"/>
          <w:b w:val="0"/>
          <w:color w:val="2D3748"/>
          <w:sz w:val="22"/>
        </w:rPr>
        <w:t>• النهاية المفتوحة تكون دوماً **بطن اهتزاز** لجزيئات الهواء (وعقدة ضغط).</w:t>
      </w:r>
    </w:p>
    <w:p>
      <w:pPr>
        <w:spacing w:after="80" w:line="276" w:lineRule="auto"/>
        <w:jc w:val="right"/>
        <w:bidi/>
      </w:pPr>
      <w:r>
        <w:rPr>
          <w:rFonts w:ascii="Calibri" w:hAnsi="Calibri"/>
          <w:b w:val="0"/>
          <w:color w:val="2D3748"/>
          <w:sz w:val="22"/>
        </w:rPr>
        <w:t>• النهاية المغلقة تكون دوماً **عقدة اهتزاز** لجزيئات الهواء (وبطن ضغط).</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أنبوب كوندت (Kundt's Tube) لرنين الأعمدة الهوائية</w:t>
            </w:r>
          </w:p>
          <w:p>
            <w:pPr>
              <w:spacing w:after="40" w:line="276" w:lineRule="auto"/>
              <w:jc w:val="right"/>
              <w:bidi/>
            </w:pPr>
            <w:r>
              <w:rPr>
                <w:rFonts w:ascii="Calibri" w:hAnsi="Calibri"/>
                <w:color w:val="2D3748"/>
                <w:sz w:val="21"/>
              </w:rPr>
              <w:t>• الأدوات: أنبوب زجاجي أفقي يحوي في داخله غبار ناعم وخفيف من الفلين أو الليكوبوديوم، مكبس متحرك لضبط طول العمود الهوائي، منبع صوتي نقي (مكبر صوت موصول بمولد ترددات أو شوكة رنانة).</w:t>
            </w:r>
          </w:p>
          <w:p>
            <w:pPr>
              <w:spacing w:after="40" w:line="276" w:lineRule="auto"/>
              <w:jc w:val="right"/>
              <w:bidi/>
            </w:pPr>
            <w:r>
              <w:rPr>
                <w:rFonts w:ascii="Calibri" w:hAnsi="Calibri"/>
                <w:color w:val="2D3748"/>
                <w:sz w:val="21"/>
              </w:rPr>
              <w:t>• خطوات التجربة والمشاهدة:</w:t>
            </w:r>
          </w:p>
          <w:p>
            <w:pPr>
              <w:spacing w:after="40" w:line="276" w:lineRule="auto"/>
              <w:jc w:val="right"/>
              <w:bidi/>
            </w:pPr>
            <w:r>
              <w:rPr>
                <w:rFonts w:ascii="Calibri" w:hAnsi="Calibri"/>
                <w:color w:val="2D3748"/>
                <w:sz w:val="21"/>
              </w:rPr>
              <w:t xml:space="preserve">  ١. يُصدر المنبع الصوتي نغمة بتردد ثابت f داخل الأنبوب.</w:t>
            </w:r>
          </w:p>
          <w:p>
            <w:pPr>
              <w:spacing w:after="40" w:line="276" w:lineRule="auto"/>
              <w:jc w:val="right"/>
              <w:bidi/>
            </w:pPr>
            <w:r>
              <w:rPr>
                <w:rFonts w:ascii="Calibri" w:hAnsi="Calibri"/>
                <w:color w:val="2D3748"/>
                <w:sz w:val="21"/>
              </w:rPr>
              <w:t xml:space="preserve">  ٢. يُحرك المكبس حتى يتحقق الرنين الصوتي (علو الصوت وسماع رنين قوي).</w:t>
            </w:r>
          </w:p>
          <w:p>
            <w:pPr>
              <w:spacing w:after="40" w:line="276" w:lineRule="auto"/>
              <w:jc w:val="right"/>
              <w:bidi/>
            </w:pPr>
            <w:r>
              <w:rPr>
                <w:rFonts w:ascii="Calibri" w:hAnsi="Calibri"/>
                <w:color w:val="2D3748"/>
                <w:sz w:val="21"/>
              </w:rPr>
              <w:t xml:space="preserve">  ٣. يُلاحظ تجمع حبيبات الفلين وتراكمها في أكوام صغيرة عند نقاط محددة وسكونها التام (وهي مواضع عقد الاهتزاز حيث سعة الهواء معدومة).</w:t>
            </w:r>
          </w:p>
          <w:p>
            <w:pPr>
              <w:spacing w:after="40" w:line="276" w:lineRule="auto"/>
              <w:jc w:val="right"/>
              <w:bidi/>
            </w:pPr>
            <w:r>
              <w:rPr>
                <w:rFonts w:ascii="Calibri" w:hAnsi="Calibri"/>
                <w:color w:val="2D3748"/>
                <w:sz w:val="21"/>
              </w:rPr>
              <w:t xml:space="preserve">  ٤. يُلاحظ تطاير الحبيبات واضطرابها الشديد في المناطق الفاصلة بين الأكوام (وهي مواضع بطون الاهتزاز حيث سعة اهتزاز الهواء عظمى).</w:t>
            </w:r>
          </w:p>
          <w:p>
            <w:pPr>
              <w:spacing w:after="40" w:line="276" w:lineRule="auto"/>
              <w:jc w:val="right"/>
              <w:bidi/>
            </w:pPr>
            <w:r>
              <w:rPr>
                <w:rFonts w:ascii="Calibri" w:hAnsi="Calibri"/>
                <w:color w:val="2D3748"/>
                <w:sz w:val="21"/>
              </w:rPr>
              <w:t xml:space="preserve">  ٥. يُقاس البعد بين تراكمين متتاليين للغبار فيكون تماماً d = λ / 2، ومنه يُحسب طول الموجة λ = 2d وسرعة الصوت في الهواء: v = λ · f.</w:t>
            </w:r>
          </w:p>
        </w:tc>
      </w:tr>
    </w:tbl>
    <w:p>
      <w:pPr>
        <w:spacing w:after="120"/>
      </w:pPr>
    </w:p>
    <w:p>
      <w:pPr>
        <w:spacing w:before="200" w:after="60"/>
        <w:jc w:val="right"/>
        <w:bidi/>
      </w:pPr>
      <w:r>
        <w:rPr>
          <w:rFonts w:ascii="Calibri" w:hAnsi="Calibri"/>
          <w:b/>
          <w:color w:val="2B6CB0"/>
          <w:sz w:val="25"/>
        </w:rPr>
        <w:t>المقارنة الذهبية بين المزامير متشابهة الطرفين ومختلفة الطرفين</w:t>
      </w:r>
    </w:p>
    <w:p>
      <w:pPr>
        <w:spacing w:after="80" w:line="276" w:lineRule="auto"/>
        <w:jc w:val="right"/>
        <w:bidi/>
      </w:pPr>
      <w:r>
        <w:rPr>
          <w:rFonts w:ascii="Calibri" w:hAnsi="Calibri"/>
          <w:b w:val="0"/>
          <w:color w:val="2D3748"/>
          <w:sz w:val="22"/>
        </w:rPr>
        <w:t>١. مزمار متشابه الطرفين (مفتوح الطرفين أو مغلق الطرفين):</w:t>
      </w:r>
    </w:p>
    <w:p>
      <w:pPr>
        <w:spacing w:after="80" w:line="276" w:lineRule="auto"/>
        <w:jc w:val="right"/>
        <w:bidi/>
      </w:pPr>
      <w:r>
        <w:rPr>
          <w:rFonts w:ascii="Calibri" w:hAnsi="Calibri"/>
          <w:b w:val="0"/>
          <w:color w:val="2D3748"/>
          <w:sz w:val="22"/>
        </w:rPr>
        <w:t>يتشكل عند الطرفين نفس الحالة (بطنان في المفتوح، أو عقدتان في المغلق):</w:t>
      </w:r>
    </w:p>
    <w:p>
      <w:pPr>
        <w:spacing w:after="80" w:line="276" w:lineRule="auto"/>
        <w:jc w:val="right"/>
        <w:bidi/>
      </w:pPr>
      <w:r>
        <w:rPr>
          <w:rFonts w:ascii="Calibri" w:hAnsi="Calibri"/>
          <w:b w:val="0"/>
          <w:color w:val="2D3748"/>
          <w:sz w:val="22"/>
        </w:rPr>
        <w:t>L = k · (λ / 2)  ⟹  f_k = k · (v / (2L)) = k · f₁  (k = 1, 2, 3, 4, ...)</w:t>
      </w:r>
    </w:p>
    <w:p>
      <w:pPr>
        <w:spacing w:after="80" w:line="276" w:lineRule="auto"/>
        <w:jc w:val="right"/>
        <w:bidi/>
      </w:pPr>
      <w:r>
        <w:rPr>
          <w:rFonts w:ascii="Calibri" w:hAnsi="Calibri"/>
          <w:b w:val="0"/>
          <w:color w:val="2D3748"/>
          <w:sz w:val="22"/>
        </w:rPr>
        <w:t>يحتوي المزمار متشابه الطرفين على جميع المدروجات الفردية والزوجية.</w:t>
      </w:r>
    </w:p>
    <w:p>
      <w:pPr>
        <w:spacing w:after="80" w:line="276" w:lineRule="auto"/>
        <w:jc w:val="right"/>
        <w:bidi/>
      </w:pPr>
      <w:r>
        <w:rPr>
          <w:rFonts w:ascii="Calibri" w:hAnsi="Calibri"/>
          <w:b w:val="0"/>
          <w:color w:val="2D3748"/>
          <w:sz w:val="22"/>
        </w:rPr>
        <w:t>٢. مزمار مختلف الطرفين (مفتوح من طرف ومغلق من الطرف الآخر):</w:t>
      </w:r>
    </w:p>
    <w:p>
      <w:pPr>
        <w:spacing w:after="80" w:line="276" w:lineRule="auto"/>
        <w:jc w:val="right"/>
        <w:bidi/>
      </w:pPr>
      <w:r>
        <w:rPr>
          <w:rFonts w:ascii="Calibri" w:hAnsi="Calibri"/>
          <w:b w:val="0"/>
          <w:color w:val="2D3748"/>
          <w:sz w:val="22"/>
        </w:rPr>
        <w:t>يتشكل بطن عند النهاية المفتوحة وعقدة عند النهاية المغلقة:</w:t>
      </w:r>
    </w:p>
    <w:p>
      <w:pPr>
        <w:spacing w:after="80" w:line="276" w:lineRule="auto"/>
        <w:jc w:val="right"/>
        <w:bidi/>
      </w:pPr>
      <w:r>
        <w:rPr>
          <w:rFonts w:ascii="Calibri" w:hAnsi="Calibri"/>
          <w:b w:val="0"/>
          <w:color w:val="2D3748"/>
          <w:sz w:val="22"/>
        </w:rPr>
        <w:t>L = (2k + 1) · (λ / 4)  ⟹  f_k = (2k + 1) · (v / (4L)) = (2k + 1) · f₁  (k = 0, 1, 2, 3, ...)</w:t>
      </w:r>
    </w:p>
    <w:p>
      <w:pPr>
        <w:spacing w:after="80" w:line="276" w:lineRule="auto"/>
        <w:jc w:val="right"/>
        <w:bidi/>
      </w:pPr>
      <w:r>
        <w:rPr>
          <w:rFonts w:ascii="Calibri" w:hAnsi="Calibri"/>
          <w:b w:val="0"/>
          <w:color w:val="2D3748"/>
          <w:sz w:val="22"/>
        </w:rPr>
        <w:t>يحتوي المزمار مختلف الطرفين على المدروجات الفردية فقط (الأساسي f₁، الثالث 3f₁، الخامس 5f₁، ...)، ولا يحتوي إطلاقاً على أي مدروج زوجي.</w:t>
      </w:r>
    </w:p>
    <w:p>
      <w:pPr>
        <w:spacing w:before="200" w:after="60"/>
        <w:jc w:val="right"/>
        <w:bidi/>
      </w:pPr>
      <w:r>
        <w:rPr>
          <w:rFonts w:ascii="Calibri" w:hAnsi="Calibri"/>
          <w:b/>
          <w:color w:val="2B6CB0"/>
          <w:sz w:val="25"/>
        </w:rPr>
        <w:t>مسألة تدريبية نموذجية محلولة (أوتار ومزامير)</w:t>
      </w:r>
    </w:p>
    <w:p>
      <w:pPr>
        <w:spacing w:after="80" w:line="276" w:lineRule="auto"/>
        <w:jc w:val="right"/>
        <w:bidi/>
      </w:pPr>
      <w:r>
        <w:rPr>
          <w:rFonts w:ascii="Calibri" w:hAnsi="Calibri"/>
          <w:b w:val="0"/>
          <w:color w:val="2D3748"/>
          <w:sz w:val="22"/>
        </w:rPr>
        <w:t>المسألة: وتر مرن كتلته m_cord = 10 g وطوله L = 2 m مشدود بقوة شد F_T = 80 N، تهتز نهايته بشعبة شوكة رنانة تواترها f = 100 Hz. احسب:</w:t>
      </w:r>
    </w:p>
    <w:p>
      <w:pPr>
        <w:spacing w:after="80" w:line="276" w:lineRule="auto"/>
        <w:jc w:val="right"/>
        <w:bidi/>
      </w:pPr>
      <w:r>
        <w:rPr>
          <w:rFonts w:ascii="Calibri" w:hAnsi="Calibri"/>
          <w:b w:val="0"/>
          <w:color w:val="2D3748"/>
          <w:sz w:val="22"/>
        </w:rPr>
        <w:t>١. الكتلة الخطية للوتر μ وسرعة انتشار الموجات العرضية فيه v.  ٢. طول الموجة λ وعدد المغازل المتشكلة k.  ٣. ما التواتر الأساسي للوتر؟ وما تواتر المدروج الرابع؟</w:t>
      </w:r>
    </w:p>
    <w:p>
      <w:pPr>
        <w:spacing w:after="80" w:line="276" w:lineRule="auto"/>
        <w:jc w:val="right"/>
        <w:bidi/>
      </w:pPr>
      <w:r>
        <w:rPr>
          <w:rFonts w:ascii="Calibri" w:hAnsi="Calibri"/>
          <w:b w:val="0"/>
          <w:color w:val="2D3748"/>
          <w:sz w:val="22"/>
        </w:rPr>
        <w:t>الحل وفق سلم التصحيح:</w:t>
      </w:r>
    </w:p>
    <w:p>
      <w:pPr>
        <w:spacing w:after="80" w:line="276" w:lineRule="auto"/>
        <w:jc w:val="right"/>
        <w:bidi/>
      </w:pPr>
      <w:r>
        <w:rPr>
          <w:rFonts w:ascii="Calibri" w:hAnsi="Calibri"/>
          <w:b w:val="0"/>
          <w:color w:val="2D3748"/>
          <w:sz w:val="22"/>
        </w:rPr>
        <w:t>١. التحويل: m_cord = 10 × 10⁻³ kg = 0.01 kg.</w:t>
      </w:r>
    </w:p>
    <w:p>
      <w:pPr>
        <w:spacing w:after="80" w:line="276" w:lineRule="auto"/>
        <w:jc w:val="right"/>
        <w:bidi/>
      </w:pPr>
      <w:r>
        <w:rPr>
          <w:rFonts w:ascii="Calibri" w:hAnsi="Calibri"/>
          <w:b w:val="0"/>
          <w:color w:val="2D3748"/>
          <w:sz w:val="22"/>
        </w:rPr>
        <w:t>الكتلة الخطية: μ = m_cord / L = 0.01 / 2 = 5 × 10⁻³ kg·m⁻¹.</w:t>
      </w:r>
    </w:p>
    <w:p>
      <w:pPr>
        <w:spacing w:after="80" w:line="276" w:lineRule="auto"/>
        <w:jc w:val="right"/>
        <w:bidi/>
      </w:pPr>
      <w:r>
        <w:rPr>
          <w:rFonts w:ascii="Calibri" w:hAnsi="Calibri"/>
          <w:b w:val="0"/>
          <w:color w:val="2D3748"/>
          <w:sz w:val="22"/>
        </w:rPr>
        <w:t>سرعة الانتشار: v = √(F_T / μ) = √(80 / (5 × 10⁻³)) = √(16000) = √(16 × 1000) = 40·√10 ≃ 40 × π ≃ 126.5 m·s⁻¹ (إذا اعتبرنا π² ≃ 10 فـ v = 40π ≃ 125.6 m·s⁻¹ أو نكتبها √(16000) = 40√10 m·s⁻¹).</w:t>
      </w:r>
    </w:p>
    <w:p>
      <w:pPr>
        <w:spacing w:after="80" w:line="276" w:lineRule="auto"/>
        <w:jc w:val="right"/>
        <w:bidi/>
      </w:pPr>
      <w:r>
        <w:rPr>
          <w:rFonts w:ascii="Calibri" w:hAnsi="Calibri"/>
          <w:b w:val="0"/>
          <w:color w:val="2D3748"/>
          <w:sz w:val="22"/>
        </w:rPr>
        <w:t>٢. طول الموجة: λ = v / f = (40√10) / 100 = 0.4√10 m.</w:t>
      </w:r>
    </w:p>
    <w:p>
      <w:pPr>
        <w:spacing w:after="80" w:line="276" w:lineRule="auto"/>
        <w:jc w:val="right"/>
        <w:bidi/>
      </w:pPr>
      <w:r>
        <w:rPr>
          <w:rFonts w:ascii="Calibri" w:hAnsi="Calibri"/>
          <w:b w:val="0"/>
          <w:color w:val="2D3748"/>
          <w:sz w:val="22"/>
        </w:rPr>
        <w:t>عدد المغازل: L = k · (λ / 2) ⟹ k = 2L / λ = (2 × 2) / (0.4√10) = 4 / (0.4√10) = 10 / √10 = √10 ≃ 3 مغازل.</w:t>
      </w:r>
    </w:p>
    <w:p>
      <w:pPr>
        <w:spacing w:after="80" w:line="276" w:lineRule="auto"/>
        <w:jc w:val="right"/>
        <w:bidi/>
      </w:pPr>
      <w:r>
        <w:rPr>
          <w:rFonts w:ascii="Calibri" w:hAnsi="Calibri"/>
          <w:b w:val="0"/>
          <w:color w:val="2D3748"/>
          <w:sz w:val="22"/>
        </w:rPr>
        <w:t>٣. التواتر الأساسي للوتر: f₁ = v / (2L) = (40√10) / 4 = 10√10 Hz.</w:t>
      </w:r>
    </w:p>
    <w:p>
      <w:pPr>
        <w:spacing w:after="80" w:line="276" w:lineRule="auto"/>
        <w:jc w:val="right"/>
        <w:bidi/>
      </w:pPr>
      <w:r>
        <w:rPr>
          <w:rFonts w:ascii="Calibri" w:hAnsi="Calibri"/>
          <w:b w:val="0"/>
          <w:color w:val="2D3748"/>
          <w:sz w:val="22"/>
        </w:rPr>
        <w:t>تواتر المدروج الرابع: f₄ = 4 · f₁ = 4 × 10√10 = 40√10 Hz.</w:t>
      </w:r>
    </w:p>
    <w:p>
      <w:pPr>
        <w:spacing w:before="200" w:after="60"/>
        <w:jc w:val="right"/>
        <w:bidi/>
      </w:pPr>
      <w:r>
        <w:rPr>
          <w:rFonts w:ascii="Calibri" w:hAnsi="Calibri"/>
          <w:b/>
          <w:color w:val="2B6CB0"/>
          <w:sz w:val="25"/>
        </w:rPr>
        <w:t>جدول القوانين والرموز والواحدات للوحدة الخامسة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طول الموجة</w:t>
            </w:r>
          </w:p>
        </w:tc>
        <w:tc>
          <w:tcPr>
            <w:tcW w:type="dxa" w:w="1728"/>
            <w:shd w:fill="FFFFFF"/>
            <w:tcMar>
              <w:top w:w="70" w:type="dxa"/>
              <w:bottom w:w="70" w:type="dxa"/>
              <w:left w:w="90" w:type="dxa"/>
              <w:right w:w="90" w:type="dxa"/>
            </w:tcMar>
          </w:tcPr>
          <w:p>
            <w:pPr>
              <w:jc w:val="center"/>
              <w:bidi/>
            </w:pPr>
            <w:r>
              <w:rPr>
                <w:rFonts w:ascii="Calibri" w:hAnsi="Calibri"/>
                <w:color w:val="2D3748"/>
                <w:sz w:val="19"/>
              </w:rPr>
              <w:t>λ</w:t>
            </w:r>
          </w:p>
        </w:tc>
        <w:tc>
          <w:tcPr>
            <w:tcW w:type="dxa" w:w="3600"/>
            <w:shd w:fill="FFFFFF"/>
            <w:tcMar>
              <w:top w:w="70" w:type="dxa"/>
              <w:bottom w:w="70" w:type="dxa"/>
              <w:left w:w="90" w:type="dxa"/>
              <w:right w:w="90" w:type="dxa"/>
            </w:tcMar>
          </w:tcPr>
          <w:p>
            <w:pPr>
              <w:jc w:val="center"/>
              <w:bidi/>
            </w:pPr>
            <w:r>
              <w:rPr>
                <w:rFonts w:ascii="Calibri" w:hAnsi="Calibri"/>
                <w:color w:val="2D3748"/>
                <w:sz w:val="19"/>
              </w:rPr>
              <w:t>λ = v·T = v / f</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سرعة الموجة العرضية</w:t>
            </w:r>
          </w:p>
        </w:tc>
        <w:tc>
          <w:tcPr>
            <w:tcW w:type="dxa" w:w="1728"/>
            <w:shd w:fill="F7FAFC"/>
            <w:tcMar>
              <w:top w:w="70" w:type="dxa"/>
              <w:bottom w:w="70" w:type="dxa"/>
              <w:left w:w="90" w:type="dxa"/>
              <w:right w:w="90" w:type="dxa"/>
            </w:tcMar>
          </w:tcPr>
          <w:p>
            <w:pPr>
              <w:jc w:val="center"/>
              <w:bidi/>
            </w:pPr>
            <w:r>
              <w:rPr>
                <w:rFonts w:ascii="Calibri" w:hAnsi="Calibri"/>
                <w:color w:val="2D3748"/>
                <w:sz w:val="19"/>
              </w:rPr>
              <w:t>v</w:t>
            </w:r>
          </w:p>
        </w:tc>
        <w:tc>
          <w:tcPr>
            <w:tcW w:type="dxa" w:w="3600"/>
            <w:shd w:fill="F7FAFC"/>
            <w:tcMar>
              <w:top w:w="70" w:type="dxa"/>
              <w:bottom w:w="70" w:type="dxa"/>
              <w:left w:w="90" w:type="dxa"/>
              <w:right w:w="90" w:type="dxa"/>
            </w:tcMar>
          </w:tcPr>
          <w:p>
            <w:pPr>
              <w:jc w:val="center"/>
              <w:bidi/>
            </w:pPr>
            <w:r>
              <w:rPr>
                <w:rFonts w:ascii="Calibri" w:hAnsi="Calibri"/>
                <w:color w:val="2D3748"/>
                <w:sz w:val="19"/>
              </w:rPr>
              <w:t>v = √(F_T / μ)</w:t>
            </w:r>
          </w:p>
        </w:tc>
        <w:tc>
          <w:tcPr>
            <w:tcW w:type="dxa" w:w="2016"/>
            <w:shd w:fill="F7FAFC"/>
            <w:tcMar>
              <w:top w:w="70" w:type="dxa"/>
              <w:bottom w:w="70" w:type="dxa"/>
              <w:left w:w="90" w:type="dxa"/>
              <w:right w:w="90" w:type="dxa"/>
            </w:tcMar>
          </w:tcPr>
          <w:p>
            <w:pPr>
              <w:jc w:val="center"/>
              <w:bidi/>
            </w:pPr>
            <w:r>
              <w:rPr>
                <w:rFonts w:ascii="Calibri" w:hAnsi="Calibri"/>
                <w:color w:val="2D3748"/>
                <w:sz w:val="19"/>
              </w:rPr>
              <w:t>m·s⁻¹</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الكتلة الخطية للوتر</w:t>
            </w:r>
          </w:p>
        </w:tc>
        <w:tc>
          <w:tcPr>
            <w:tcW w:type="dxa" w:w="1728"/>
            <w:shd w:fill="FFFFFF"/>
            <w:tcMar>
              <w:top w:w="70" w:type="dxa"/>
              <w:bottom w:w="70" w:type="dxa"/>
              <w:left w:w="90" w:type="dxa"/>
              <w:right w:w="90" w:type="dxa"/>
            </w:tcMar>
          </w:tcPr>
          <w:p>
            <w:pPr>
              <w:jc w:val="center"/>
              <w:bidi/>
            </w:pPr>
            <w:r>
              <w:rPr>
                <w:rFonts w:ascii="Calibri" w:hAnsi="Calibri"/>
                <w:color w:val="2D3748"/>
                <w:sz w:val="19"/>
              </w:rPr>
              <w:t>μ</w:t>
            </w:r>
          </w:p>
        </w:tc>
        <w:tc>
          <w:tcPr>
            <w:tcW w:type="dxa" w:w="3600"/>
            <w:shd w:fill="FFFFFF"/>
            <w:tcMar>
              <w:top w:w="70" w:type="dxa"/>
              <w:bottom w:w="70" w:type="dxa"/>
              <w:left w:w="90" w:type="dxa"/>
              <w:right w:w="90" w:type="dxa"/>
            </w:tcMar>
          </w:tcPr>
          <w:p>
            <w:pPr>
              <w:jc w:val="center"/>
              <w:bidi/>
            </w:pPr>
            <w:r>
              <w:rPr>
                <w:rFonts w:ascii="Calibri" w:hAnsi="Calibri"/>
                <w:color w:val="2D3748"/>
                <w:sz w:val="19"/>
              </w:rPr>
              <w:t>μ = m_cord / L</w:t>
            </w:r>
          </w:p>
        </w:tc>
        <w:tc>
          <w:tcPr>
            <w:tcW w:type="dxa" w:w="2016"/>
            <w:shd w:fill="FFFFFF"/>
            <w:tcMar>
              <w:top w:w="70" w:type="dxa"/>
              <w:bottom w:w="70" w:type="dxa"/>
              <w:left w:w="90" w:type="dxa"/>
              <w:right w:w="90" w:type="dxa"/>
            </w:tcMar>
          </w:tcPr>
          <w:p>
            <w:pPr>
              <w:jc w:val="center"/>
              <w:bidi/>
            </w:pPr>
            <w:r>
              <w:rPr>
                <w:rFonts w:ascii="Calibri" w:hAnsi="Calibri"/>
                <w:color w:val="2D3748"/>
                <w:sz w:val="19"/>
              </w:rPr>
              <w:t>kg·m⁻¹</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سعة الموجة المستقرة</w:t>
            </w:r>
          </w:p>
        </w:tc>
        <w:tc>
          <w:tcPr>
            <w:tcW w:type="dxa" w:w="1728"/>
            <w:shd w:fill="F7FAFC"/>
            <w:tcMar>
              <w:top w:w="70" w:type="dxa"/>
              <w:bottom w:w="70" w:type="dxa"/>
              <w:left w:w="90" w:type="dxa"/>
              <w:right w:w="90" w:type="dxa"/>
            </w:tcMar>
          </w:tcPr>
          <w:p>
            <w:pPr>
              <w:jc w:val="center"/>
              <w:bidi/>
            </w:pPr>
            <w:r>
              <w:rPr>
                <w:rFonts w:ascii="Calibri" w:hAnsi="Calibri"/>
                <w:color w:val="2D3748"/>
                <w:sz w:val="19"/>
              </w:rPr>
              <w:t>Y_N</w:t>
            </w:r>
          </w:p>
        </w:tc>
        <w:tc>
          <w:tcPr>
            <w:tcW w:type="dxa" w:w="3600"/>
            <w:shd w:fill="F7FAFC"/>
            <w:tcMar>
              <w:top w:w="70" w:type="dxa"/>
              <w:bottom w:w="70" w:type="dxa"/>
              <w:left w:w="90" w:type="dxa"/>
              <w:right w:w="90" w:type="dxa"/>
            </w:tcMar>
          </w:tcPr>
          <w:p>
            <w:pPr>
              <w:jc w:val="right"/>
              <w:bidi/>
            </w:pPr>
            <w:r>
              <w:rPr>
                <w:rFonts w:ascii="Calibri" w:hAnsi="Calibri"/>
                <w:color w:val="2D3748"/>
                <w:sz w:val="19"/>
              </w:rPr>
              <w:t>Y_N = 2·Y_max·|sin(2πx/λ)|</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بعد العقدة عن المقيدة</w:t>
            </w:r>
          </w:p>
        </w:tc>
        <w:tc>
          <w:tcPr>
            <w:tcW w:type="dxa" w:w="1728"/>
            <w:shd w:fill="FFFFFF"/>
            <w:tcMar>
              <w:top w:w="70" w:type="dxa"/>
              <w:bottom w:w="70" w:type="dxa"/>
              <w:left w:w="90" w:type="dxa"/>
              <w:right w:w="90" w:type="dxa"/>
            </w:tcMar>
          </w:tcPr>
          <w:p>
            <w:pPr>
              <w:jc w:val="center"/>
              <w:bidi/>
            </w:pPr>
            <w:r>
              <w:rPr>
                <w:rFonts w:ascii="Calibri" w:hAnsi="Calibri"/>
                <w:color w:val="2D3748"/>
                <w:sz w:val="19"/>
              </w:rPr>
              <w:t>x_عقدة</w:t>
            </w:r>
          </w:p>
        </w:tc>
        <w:tc>
          <w:tcPr>
            <w:tcW w:type="dxa" w:w="3600"/>
            <w:shd w:fill="FFFFFF"/>
            <w:tcMar>
              <w:top w:w="70" w:type="dxa"/>
              <w:bottom w:w="70" w:type="dxa"/>
              <w:left w:w="90" w:type="dxa"/>
              <w:right w:w="90" w:type="dxa"/>
            </w:tcMar>
          </w:tcPr>
          <w:p>
            <w:pPr>
              <w:jc w:val="center"/>
              <w:bidi/>
            </w:pPr>
            <w:r>
              <w:rPr>
                <w:rFonts w:ascii="Calibri" w:hAnsi="Calibri"/>
                <w:color w:val="2D3748"/>
                <w:sz w:val="19"/>
              </w:rPr>
              <w:t>x = k · (λ / 2)</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بعد البطن عن المقيدة</w:t>
            </w:r>
          </w:p>
        </w:tc>
        <w:tc>
          <w:tcPr>
            <w:tcW w:type="dxa" w:w="1728"/>
            <w:shd w:fill="F7FAFC"/>
            <w:tcMar>
              <w:top w:w="70" w:type="dxa"/>
              <w:bottom w:w="70" w:type="dxa"/>
              <w:left w:w="90" w:type="dxa"/>
              <w:right w:w="90" w:type="dxa"/>
            </w:tcMar>
          </w:tcPr>
          <w:p>
            <w:pPr>
              <w:jc w:val="center"/>
              <w:bidi/>
            </w:pPr>
            <w:r>
              <w:rPr>
                <w:rFonts w:ascii="Calibri" w:hAnsi="Calibri"/>
                <w:color w:val="2D3748"/>
                <w:sz w:val="19"/>
              </w:rPr>
              <w:t>x_بطن</w:t>
            </w:r>
          </w:p>
        </w:tc>
        <w:tc>
          <w:tcPr>
            <w:tcW w:type="dxa" w:w="3600"/>
            <w:shd w:fill="F7FAFC"/>
            <w:tcMar>
              <w:top w:w="70" w:type="dxa"/>
              <w:bottom w:w="70" w:type="dxa"/>
              <w:left w:w="90" w:type="dxa"/>
              <w:right w:w="90" w:type="dxa"/>
            </w:tcMar>
          </w:tcPr>
          <w:p>
            <w:pPr>
              <w:jc w:val="center"/>
              <w:bidi/>
            </w:pPr>
            <w:r>
              <w:rPr>
                <w:rFonts w:ascii="Calibri" w:hAnsi="Calibri"/>
                <w:color w:val="2D3748"/>
                <w:sz w:val="19"/>
              </w:rPr>
              <w:t>x = (2k+1) · (λ / 4)</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تواترات وتر مقيد الطرفين</w:t>
            </w:r>
          </w:p>
        </w:tc>
        <w:tc>
          <w:tcPr>
            <w:tcW w:type="dxa" w:w="1728"/>
            <w:shd w:fill="FFFFFF"/>
            <w:tcMar>
              <w:top w:w="70" w:type="dxa"/>
              <w:bottom w:w="70" w:type="dxa"/>
              <w:left w:w="90" w:type="dxa"/>
              <w:right w:w="90" w:type="dxa"/>
            </w:tcMar>
          </w:tcPr>
          <w:p>
            <w:pPr>
              <w:jc w:val="center"/>
              <w:bidi/>
            </w:pPr>
            <w:r>
              <w:rPr>
                <w:rFonts w:ascii="Calibri" w:hAnsi="Calibri"/>
                <w:color w:val="2D3748"/>
                <w:sz w:val="19"/>
              </w:rPr>
              <w:t>f_k</w:t>
            </w:r>
          </w:p>
        </w:tc>
        <w:tc>
          <w:tcPr>
            <w:tcW w:type="dxa" w:w="3600"/>
            <w:shd w:fill="FFFFFF"/>
            <w:tcMar>
              <w:top w:w="70" w:type="dxa"/>
              <w:bottom w:w="70" w:type="dxa"/>
              <w:left w:w="90" w:type="dxa"/>
              <w:right w:w="90" w:type="dxa"/>
            </w:tcMar>
          </w:tcPr>
          <w:p>
            <w:pPr>
              <w:jc w:val="center"/>
              <w:bidi/>
            </w:pPr>
            <w:r>
              <w:rPr>
                <w:rFonts w:ascii="Calibri" w:hAnsi="Calibri"/>
                <w:color w:val="2D3748"/>
                <w:sz w:val="19"/>
              </w:rPr>
              <w:t>f_k = k · (v / 2L)</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الهرتز (Hz)</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تواترات مزمار متشابه</w:t>
            </w:r>
          </w:p>
        </w:tc>
        <w:tc>
          <w:tcPr>
            <w:tcW w:type="dxa" w:w="1728"/>
            <w:shd w:fill="F7FAFC"/>
            <w:tcMar>
              <w:top w:w="70" w:type="dxa"/>
              <w:bottom w:w="70" w:type="dxa"/>
              <w:left w:w="90" w:type="dxa"/>
              <w:right w:w="90" w:type="dxa"/>
            </w:tcMar>
          </w:tcPr>
          <w:p>
            <w:pPr>
              <w:jc w:val="center"/>
              <w:bidi/>
            </w:pPr>
            <w:r>
              <w:rPr>
                <w:rFonts w:ascii="Calibri" w:hAnsi="Calibri"/>
                <w:color w:val="2D3748"/>
                <w:sz w:val="19"/>
              </w:rPr>
              <w:t>f_k</w:t>
            </w:r>
          </w:p>
        </w:tc>
        <w:tc>
          <w:tcPr>
            <w:tcW w:type="dxa" w:w="3600"/>
            <w:shd w:fill="F7FAFC"/>
            <w:tcMar>
              <w:top w:w="70" w:type="dxa"/>
              <w:bottom w:w="70" w:type="dxa"/>
              <w:left w:w="90" w:type="dxa"/>
              <w:right w:w="90" w:type="dxa"/>
            </w:tcMar>
          </w:tcPr>
          <w:p>
            <w:pPr>
              <w:jc w:val="center"/>
              <w:bidi/>
            </w:pPr>
            <w:r>
              <w:rPr>
                <w:rFonts w:ascii="Calibri" w:hAnsi="Calibri"/>
                <w:color w:val="2D3748"/>
                <w:sz w:val="19"/>
              </w:rPr>
              <w:t>f_k = k · (v / 2L)</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الهرتز (Hz)</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تواترات مزمار مختلف</w:t>
            </w:r>
          </w:p>
        </w:tc>
        <w:tc>
          <w:tcPr>
            <w:tcW w:type="dxa" w:w="1728"/>
            <w:shd w:fill="FFFFFF"/>
            <w:tcMar>
              <w:top w:w="70" w:type="dxa"/>
              <w:bottom w:w="70" w:type="dxa"/>
              <w:left w:w="90" w:type="dxa"/>
              <w:right w:w="90" w:type="dxa"/>
            </w:tcMar>
          </w:tcPr>
          <w:p>
            <w:pPr>
              <w:jc w:val="center"/>
              <w:bidi/>
            </w:pPr>
            <w:r>
              <w:rPr>
                <w:rFonts w:ascii="Calibri" w:hAnsi="Calibri"/>
                <w:color w:val="2D3748"/>
                <w:sz w:val="19"/>
              </w:rPr>
              <w:t>f_k</w:t>
            </w:r>
          </w:p>
        </w:tc>
        <w:tc>
          <w:tcPr>
            <w:tcW w:type="dxa" w:w="3600"/>
            <w:shd w:fill="FFFFFF"/>
            <w:tcMar>
              <w:top w:w="70" w:type="dxa"/>
              <w:bottom w:w="70" w:type="dxa"/>
              <w:left w:w="90" w:type="dxa"/>
              <w:right w:w="90" w:type="dxa"/>
            </w:tcMar>
          </w:tcPr>
          <w:p>
            <w:pPr>
              <w:jc w:val="center"/>
              <w:bidi/>
            </w:pPr>
            <w:r>
              <w:rPr>
                <w:rFonts w:ascii="Calibri" w:hAnsi="Calibri"/>
                <w:color w:val="2D3748"/>
                <w:sz w:val="19"/>
              </w:rPr>
              <w:t>f_k = (2k+1) · (v / 4L)</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الهرتز (Hz)</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الرابعة — الإلكترونيات والجسم الصلب •</w:t>
              <w:br/>
            </w:r>
            <w:r>
              <w:rPr>
                <w:rFonts w:ascii="Calibri" w:hAnsi="Calibri"/>
                <w:b/>
                <w:color w:val="FFFFFF"/>
                <w:sz w:val="36"/>
              </w:rPr>
              <w:t>الفصل السادس: الإلكترونيات والفيزياء الذرية وأشعة الليزر</w:t>
            </w:r>
          </w:p>
        </w:tc>
      </w:tr>
    </w:tbl>
    <w:p>
      <w:pPr>
        <w:spacing w:after="160"/>
      </w:pPr>
    </w:p>
    <w:p>
      <w:pPr>
        <w:spacing w:before="280" w:after="80"/>
        <w:jc w:val="right"/>
        <w:bidi/>
      </w:pPr>
      <w:r>
        <w:rPr>
          <w:rFonts w:ascii="Calibri" w:hAnsi="Calibri"/>
          <w:b/>
          <w:color w:val="1A365D"/>
          <w:sz w:val="30"/>
        </w:rPr>
        <w:t>١. حركة إلكترون في حقل كهربائي منتظم (راسم الاهتزاز المهبطي)</w:t>
      </w:r>
    </w:p>
    <w:p>
      <w:pPr>
        <w:spacing w:after="80" w:line="276" w:lineRule="auto"/>
        <w:jc w:val="right"/>
        <w:bidi/>
      </w:pPr>
      <w:r>
        <w:rPr>
          <w:rFonts w:ascii="Calibri" w:hAnsi="Calibri"/>
          <w:b w:val="0"/>
          <w:color w:val="2D3748"/>
          <w:sz w:val="22"/>
        </w:rPr>
        <w:t>يتحرك إلكترون كتلته m_e = 9 × 10⁻³¹ kg وشحنته -e = -1.6 × 10⁻¹⁹ C بسرعة ابتدائية أفقية v⃗₀ داخل مكثفة مستوية طول لبوسيها l والبعد بينهما d، مطبق بينهما فرق كمون U.</w:t>
      </w:r>
    </w:p>
    <w:p>
      <w:pPr>
        <w:spacing w:after="80" w:line="276" w:lineRule="auto"/>
        <w:jc w:val="right"/>
        <w:bidi/>
      </w:pPr>
      <w:r>
        <w:rPr>
          <w:rFonts w:ascii="Calibri" w:hAnsi="Calibri"/>
          <w:b w:val="0"/>
          <w:color w:val="2D3748"/>
          <w:sz w:val="22"/>
        </w:rPr>
        <w:t>• الحقل الكهربائي المنتظم داخل المكثفة: E = U / d (شاقولي متوجه من اللبوس الموجب للسالب).</w:t>
      </w:r>
    </w:p>
    <w:p>
      <w:pPr>
        <w:spacing w:after="80" w:line="276" w:lineRule="auto"/>
        <w:jc w:val="right"/>
        <w:bidi/>
      </w:pPr>
      <w:r>
        <w:rPr>
          <w:rFonts w:ascii="Calibri" w:hAnsi="Calibri"/>
          <w:b w:val="0"/>
          <w:color w:val="2D3748"/>
          <w:sz w:val="22"/>
        </w:rPr>
        <w:t>• القوة الكهربائية: F⃗ = -e·E⃗ (شاقولية نحو الأعلى باتجاه اللبوس الموجب).</w:t>
      </w:r>
    </w:p>
    <w:p>
      <w:pPr>
        <w:spacing w:after="80" w:line="276" w:lineRule="auto"/>
        <w:jc w:val="right"/>
        <w:bidi/>
      </w:pPr>
      <w:r>
        <w:rPr>
          <w:rFonts w:ascii="Calibri" w:hAnsi="Calibri"/>
          <w:b w:val="0"/>
          <w:color w:val="2D3748"/>
          <w:sz w:val="22"/>
        </w:rPr>
        <w:t>• إهمال ثقل الإلكترون: w_e = m_e·g ≃ 9 × 10⁻³⁰ N وهو مهمل تماماً لصغره الشديد مقارنة بالقوة الكهربائية F ≃ 10⁻¹⁵ N (w_e ≪ F).</w:t>
      </w:r>
    </w:p>
    <w:p>
      <w:pPr>
        <w:spacing w:after="80" w:line="276" w:lineRule="auto"/>
        <w:jc w:val="right"/>
        <w:bidi/>
      </w:pPr>
      <w:r>
        <w:rPr>
          <w:rFonts w:ascii="Calibri" w:hAnsi="Calibri"/>
          <w:b w:val="0"/>
          <w:color w:val="2D3748"/>
          <w:sz w:val="22"/>
        </w:rPr>
        <w:t>• طبيعة الحركة:</w:t>
      </w:r>
    </w:p>
    <w:p>
      <w:pPr>
        <w:spacing w:after="80" w:line="276" w:lineRule="auto"/>
        <w:jc w:val="right"/>
        <w:bidi/>
      </w:pPr>
      <w:r>
        <w:rPr>
          <w:rFonts w:ascii="Calibri" w:hAnsi="Calibri"/>
          <w:b w:val="0"/>
          <w:color w:val="2D3748"/>
          <w:sz w:val="22"/>
        </w:rPr>
        <w:t xml:space="preserve">  - وفق المحور الأفقي x'x: لا توجد قوى ⟹ a_x = 0 ⟹ حركة مستقيمة منتظمة: x = v₀·t ⟹ t = x / v₀.</w:t>
      </w:r>
    </w:p>
    <w:p>
      <w:pPr>
        <w:spacing w:after="80" w:line="276" w:lineRule="auto"/>
        <w:jc w:val="right"/>
        <w:bidi/>
      </w:pPr>
      <w:r>
        <w:rPr>
          <w:rFonts w:ascii="Calibri" w:hAnsi="Calibri"/>
          <w:b w:val="0"/>
          <w:color w:val="2D3748"/>
          <w:sz w:val="22"/>
        </w:rPr>
        <w:t xml:space="preserve">  - وفق المحور الشاقولي y'y: توجد القوة الكهربائية الثابتة ⟹ a_y = F / m_e = (e·U) / (m_e·d) = ثابت ⟹ حركة مستقيمة متسارعة بانتظام: y = (1/2)·a_y·t².</w:t>
      </w:r>
    </w:p>
    <w:p>
      <w:pPr>
        <w:spacing w:after="80" w:line="276" w:lineRule="auto"/>
        <w:jc w:val="right"/>
        <w:bidi/>
      </w:pPr>
      <w:r>
        <w:rPr>
          <w:rFonts w:ascii="Calibri" w:hAnsi="Calibri"/>
          <w:b w:val="0"/>
          <w:color w:val="2D3748"/>
          <w:sz w:val="22"/>
        </w:rPr>
        <w:t>• معادلة مسار الإلكترون داخل المكثفة:</w:t>
      </w:r>
    </w:p>
    <w:p>
      <w:pPr>
        <w:spacing w:after="80" w:line="276" w:lineRule="auto"/>
        <w:jc w:val="right"/>
        <w:bidi/>
      </w:pPr>
      <w:r>
        <w:rPr>
          <w:rFonts w:ascii="Calibri" w:hAnsi="Calibri"/>
          <w:b w:val="0"/>
          <w:color w:val="2D3748"/>
          <w:sz w:val="22"/>
        </w:rPr>
        <w:t>y = (e·U / (2·m_e·d·v₀²)) · x²  (مسار قطع مكافئ ذروته مبدأ الإحداثيات).</w:t>
      </w:r>
    </w:p>
    <w:p>
      <w:pPr>
        <w:spacing w:before="280" w:after="80"/>
        <w:jc w:val="right"/>
        <w:bidi/>
      </w:pPr>
      <w:r>
        <w:rPr>
          <w:rFonts w:ascii="Calibri" w:hAnsi="Calibri"/>
          <w:b/>
          <w:color w:val="1A365D"/>
          <w:sz w:val="30"/>
        </w:rPr>
        <w:t>٢. النماذج الذرية ونموذج بور لذرة الهيدروجين (Bohr Model)</w:t>
      </w:r>
    </w:p>
    <w:p>
      <w:pPr>
        <w:spacing w:after="80" w:line="276" w:lineRule="auto"/>
        <w:jc w:val="right"/>
        <w:bidi/>
      </w:pPr>
      <w:r>
        <w:rPr>
          <w:rFonts w:ascii="Calibri" w:hAnsi="Calibri"/>
          <w:b w:val="0"/>
          <w:color w:val="2D3748"/>
          <w:sz w:val="22"/>
        </w:rPr>
        <w:t>وضع نيلز بور فرضياته الشهيرة لتفسير استقرار الذرة والأطياف الخطية:</w:t>
      </w:r>
    </w:p>
    <w:p>
      <w:pPr>
        <w:spacing w:after="80" w:line="276" w:lineRule="auto"/>
        <w:jc w:val="right"/>
        <w:bidi/>
      </w:pPr>
      <w:r>
        <w:rPr>
          <w:rFonts w:ascii="Calibri" w:hAnsi="Calibri"/>
          <w:b w:val="0"/>
          <w:color w:val="2D3748"/>
          <w:sz w:val="22"/>
        </w:rPr>
        <w:t>١. الفرضية الأولى (سويات الطاقة المكممة): لا تتواجد الذرة إلا في حالات طاقة محددة لكل منها طاقة ثابتة تدعى السوية الطاقية، ولا تشع الذرة أي طاقة ما دامت في إحدى هذه الحالات المستقرة.</w:t>
      </w:r>
    </w:p>
    <w:p>
      <w:pPr>
        <w:spacing w:after="80" w:line="276" w:lineRule="auto"/>
        <w:jc w:val="right"/>
        <w:bidi/>
      </w:pPr>
      <w:r>
        <w:rPr>
          <w:rFonts w:ascii="Calibri" w:hAnsi="Calibri"/>
          <w:b w:val="0"/>
          <w:color w:val="2D3748"/>
          <w:sz w:val="22"/>
        </w:rPr>
        <w:t>٢. الفرضية الثانية (شرط التردد): تشع الذرة أو تمتص فوتوناً ضوئياً وحيد اللون عندما تنتقل بين سويتين طاقيتين طاقته: E = E_final - E_initial = h·f = h·(c / λ).</w:t>
      </w:r>
    </w:p>
    <w:p>
      <w:pPr>
        <w:spacing w:after="80" w:line="276" w:lineRule="auto"/>
        <w:jc w:val="right"/>
        <w:bidi/>
      </w:pPr>
      <w:r>
        <w:rPr>
          <w:rFonts w:ascii="Calibri" w:hAnsi="Calibri"/>
          <w:b w:val="0"/>
          <w:color w:val="2D3748"/>
          <w:sz w:val="22"/>
        </w:rPr>
        <w:t>٣. تكميم العزم الحركي لمدار الإلكترون: L = m_e · v · r = n · (h / 2π)  (حيث n = 1, 2, 3, ... رقم المدار).</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استنتاج نصف قطر المدار وطاقة السوية لذرة الهيدروجين</w:t>
            </w:r>
          </w:p>
          <w:p>
            <w:pPr>
              <w:spacing w:after="40" w:line="276" w:lineRule="auto"/>
              <w:jc w:val="right"/>
              <w:bidi/>
            </w:pPr>
            <w:r>
              <w:rPr>
                <w:rFonts w:ascii="Calibri" w:hAnsi="Calibri"/>
                <w:color w:val="2D3748"/>
                <w:sz w:val="21"/>
              </w:rPr>
              <w:t>• نصف قطر مدار بور رقم n: شرط التوازن بين قوة كولون الكهربائية وقوة العطالة النابذة:</w:t>
            </w:r>
          </w:p>
          <w:p>
            <w:pPr>
              <w:spacing w:after="40" w:line="276" w:lineRule="auto"/>
              <w:jc w:val="right"/>
              <w:bidi/>
            </w:pPr>
            <w:r>
              <w:rPr>
                <w:rFonts w:ascii="Calibri" w:hAnsi="Calibri"/>
                <w:color w:val="2D3748"/>
                <w:sz w:val="21"/>
              </w:rPr>
              <w:t xml:space="preserve">  F_E = F_c ⟹ k·(e² / r²) = m_e·(v² / r) ⟹ v² = k·e² / (m_e·r)</w:t>
            </w:r>
          </w:p>
          <w:p>
            <w:pPr>
              <w:spacing w:after="40" w:line="276" w:lineRule="auto"/>
              <w:jc w:val="right"/>
              <w:bidi/>
            </w:pPr>
            <w:r>
              <w:rPr>
                <w:rFonts w:ascii="Calibri" w:hAnsi="Calibri"/>
                <w:color w:val="2D3748"/>
                <w:sz w:val="21"/>
              </w:rPr>
              <w:t xml:space="preserve">  ومن شرط تكميم العزم الحركي: v = n·h / (2π·m_e·r)</w:t>
            </w:r>
          </w:p>
          <w:p>
            <w:pPr>
              <w:spacing w:after="40" w:line="276" w:lineRule="auto"/>
              <w:jc w:val="right"/>
              <w:bidi/>
            </w:pPr>
            <w:r>
              <w:rPr>
                <w:rFonts w:ascii="Calibri" w:hAnsi="Calibri"/>
                <w:color w:val="2D3748"/>
                <w:sz w:val="21"/>
              </w:rPr>
              <w:t xml:space="preserve">  بمساواة العبارتين نجد: r_n = n² · r₀</w:t>
            </w:r>
          </w:p>
          <w:p>
            <w:pPr>
              <w:spacing w:after="40" w:line="276" w:lineRule="auto"/>
              <w:jc w:val="right"/>
              <w:bidi/>
            </w:pPr>
            <w:r>
              <w:rPr>
                <w:rFonts w:ascii="Calibri" w:hAnsi="Calibri"/>
                <w:color w:val="2D3748"/>
                <w:sz w:val="21"/>
              </w:rPr>
              <w:t xml:space="preserve">  حيث r₀ نصف قطر بور الأول: r₀ = h² / (4π²·m_e·k·e²) ≃ 0.53 × 10⁻¹⁰ m = 0.53 Å.</w:t>
            </w:r>
          </w:p>
          <w:p>
            <w:pPr>
              <w:spacing w:after="40" w:line="276" w:lineRule="auto"/>
              <w:jc w:val="right"/>
              <w:bidi/>
            </w:pPr>
            <w:r>
              <w:rPr>
                <w:rFonts w:ascii="Calibri" w:hAnsi="Calibri"/>
                <w:color w:val="2D3748"/>
                <w:sz w:val="21"/>
              </w:rPr>
              <w:t>• طاقة السوية رقم n:</w:t>
            </w:r>
          </w:p>
          <w:p>
            <w:pPr>
              <w:spacing w:after="40" w:line="276" w:lineRule="auto"/>
              <w:jc w:val="right"/>
              <w:bidi/>
            </w:pPr>
            <w:r>
              <w:rPr>
                <w:rFonts w:ascii="Calibri" w:hAnsi="Calibri"/>
                <w:color w:val="2D3748"/>
                <w:sz w:val="21"/>
              </w:rPr>
              <w:t xml:space="preserve">  الطاقة الكلية للإلكترون = الطاقة الحركية + الطاقة الكامنة الكهربائية:</w:t>
            </w:r>
          </w:p>
          <w:p>
            <w:pPr>
              <w:spacing w:after="40" w:line="276" w:lineRule="auto"/>
              <w:jc w:val="right"/>
              <w:bidi/>
            </w:pPr>
            <w:r>
              <w:rPr>
                <w:rFonts w:ascii="Calibri" w:hAnsi="Calibri"/>
                <w:color w:val="2D3748"/>
                <w:sz w:val="21"/>
              </w:rPr>
              <w:t xml:space="preserve">  E = E_k + E_p = (1/2)m_e·v² - k·(e²/r) = - (1/2)k·(e²/r)</w:t>
            </w:r>
          </w:p>
          <w:p>
            <w:pPr>
              <w:spacing w:after="40" w:line="276" w:lineRule="auto"/>
              <w:jc w:val="right"/>
              <w:bidi/>
            </w:pPr>
            <w:r>
              <w:rPr>
                <w:rFonts w:ascii="Calibri" w:hAnsi="Calibri"/>
                <w:color w:val="2D3748"/>
                <w:sz w:val="21"/>
              </w:rPr>
              <w:t xml:space="preserve">  بالتعويض نصل للعلاقة الوزارية الشهيرة: E_n = - E₀ / n² = - 13.6 / n² (eV)</w:t>
            </w:r>
          </w:p>
          <w:p>
            <w:pPr>
              <w:spacing w:after="40" w:line="276" w:lineRule="auto"/>
              <w:jc w:val="right"/>
              <w:bidi/>
            </w:pPr>
            <w:r>
              <w:rPr>
                <w:rFonts w:ascii="Calibri" w:hAnsi="Calibri"/>
                <w:color w:val="2D3748"/>
                <w:sz w:val="21"/>
              </w:rPr>
              <w:t xml:space="preserve">  طاقة السوية الأساسية لذرة الهيدروجين (n = 1): E₁ = -13.6 eV.</w:t>
            </w:r>
          </w:p>
        </w:tc>
      </w:tr>
    </w:tbl>
    <w:p>
      <w:pPr>
        <w:spacing w:after="120"/>
      </w:pPr>
    </w:p>
    <w:p>
      <w:pPr>
        <w:spacing w:before="280" w:after="80"/>
        <w:jc w:val="right"/>
        <w:bidi/>
      </w:pPr>
      <w:r>
        <w:rPr>
          <w:rFonts w:ascii="Calibri" w:hAnsi="Calibri"/>
          <w:b/>
          <w:color w:val="1A365D"/>
          <w:sz w:val="30"/>
        </w:rPr>
        <w:t>٣. الفعل الكهرضوئي وتفسير أينشتاين الفوتوني (Photoelectric Effect)</w:t>
      </w:r>
    </w:p>
    <w:p>
      <w:pPr>
        <w:spacing w:after="80" w:line="276" w:lineRule="auto"/>
        <w:jc w:val="right"/>
        <w:bidi/>
      </w:pPr>
      <w:r>
        <w:rPr>
          <w:rFonts w:ascii="Calibri" w:hAnsi="Calibri"/>
          <w:b w:val="0"/>
          <w:color w:val="2D3748"/>
          <w:sz w:val="22"/>
        </w:rPr>
        <w:t>هو ظاهرة انتزاع الإلكترونات من سطوح المعادن بتأثير إشعاع كهرطيسي ذي تواتر مناسب.</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الخلية الكهرضوئية وحقائق الفعل الكهرضوئي</w:t>
            </w:r>
          </w:p>
          <w:p>
            <w:pPr>
              <w:spacing w:after="40" w:line="276" w:lineRule="auto"/>
              <w:jc w:val="right"/>
              <w:bidi/>
            </w:pPr>
            <w:r>
              <w:rPr>
                <w:rFonts w:ascii="Calibri" w:hAnsi="Calibri"/>
                <w:color w:val="2D3748"/>
                <w:sz w:val="21"/>
              </w:rPr>
              <w:t>• الأدوات: خلية كهرضوئية مفرغة من الهواء (مهبط حساس مطلي بمعدن ومصعد)، منبع ضوئي أحادي اللون متغير التواتر والشدة، مقياس ميكرو أمبير دقيق، مولد جهد متغير ومقياس فولط لقياس كمون المصعد بالنسبة للمهبط U_AC.</w:t>
            </w:r>
          </w:p>
          <w:p>
            <w:pPr>
              <w:spacing w:after="40" w:line="276" w:lineRule="auto"/>
              <w:jc w:val="right"/>
              <w:bidi/>
            </w:pPr>
            <w:r>
              <w:rPr>
                <w:rFonts w:ascii="Calibri" w:hAnsi="Calibri"/>
                <w:color w:val="2D3748"/>
                <w:sz w:val="21"/>
              </w:rPr>
              <w:t>• المشاهدات والحقائق التجريبية الثلاث (فشلت الفيزياء الكلاسيكية في تفسيرها):</w:t>
            </w:r>
          </w:p>
          <w:p>
            <w:pPr>
              <w:spacing w:after="40" w:line="276" w:lineRule="auto"/>
              <w:jc w:val="right"/>
              <w:bidi/>
            </w:pPr>
            <w:r>
              <w:rPr>
                <w:rFonts w:ascii="Calibri" w:hAnsi="Calibri"/>
                <w:color w:val="2D3748"/>
                <w:sz w:val="21"/>
              </w:rPr>
              <w:t xml:space="preserve">  ١. وجود تواتر عتبة f_s خاص بكل معدن: لا يحدث الانتزاع إطلاقاً إذا كان تواتر الضوء الوارد f أقل من f_s مهما بلغت شدة الضوء أو طالت مدة التعريض.</w:t>
            </w:r>
          </w:p>
          <w:p>
            <w:pPr>
              <w:spacing w:after="40" w:line="276" w:lineRule="auto"/>
              <w:jc w:val="right"/>
              <w:bidi/>
            </w:pPr>
            <w:r>
              <w:rPr>
                <w:rFonts w:ascii="Calibri" w:hAnsi="Calibri"/>
                <w:color w:val="2D3748"/>
                <w:sz w:val="21"/>
              </w:rPr>
              <w:t xml:space="preserve">  ٢. انعدام التأخر الزمني: ينطلق الإلكترون فور سقوط الضوء (زمن أقل من 10⁻⁹ s) دون الحاجة لتراكم الطاقة.</w:t>
            </w:r>
          </w:p>
          <w:p>
            <w:pPr>
              <w:spacing w:after="40" w:line="276" w:lineRule="auto"/>
              <w:jc w:val="right"/>
              <w:bidi/>
            </w:pPr>
            <w:r>
              <w:rPr>
                <w:rFonts w:ascii="Calibri" w:hAnsi="Calibri"/>
                <w:color w:val="2D3748"/>
                <w:sz w:val="21"/>
              </w:rPr>
              <w:t xml:space="preserve">  ٣. كمون الإيقاف U₀ (الذي يوقف مرور التيار الكهرضوئي): يتناسب طرداً مع تواتر الضوء الوارد f، ومستقل تماماً عن شدة الإضاءة.</w:t>
            </w:r>
          </w:p>
          <w:p>
            <w:pPr>
              <w:spacing w:after="40" w:line="276" w:lineRule="auto"/>
              <w:jc w:val="right"/>
              <w:bidi/>
            </w:pPr>
            <w:r>
              <w:rPr>
                <w:rFonts w:ascii="Calibri" w:hAnsi="Calibri"/>
                <w:color w:val="2D3748"/>
                <w:sz w:val="21"/>
              </w:rPr>
              <w:t>• التفسير العبقري لأينشتاين (فرضية الفوتونات):</w:t>
            </w:r>
          </w:p>
          <w:p>
            <w:pPr>
              <w:spacing w:after="40" w:line="276" w:lineRule="auto"/>
              <w:jc w:val="right"/>
              <w:bidi/>
            </w:pPr>
            <w:r>
              <w:rPr>
                <w:rFonts w:ascii="Calibri" w:hAnsi="Calibri"/>
                <w:color w:val="2D3748"/>
                <w:sz w:val="21"/>
              </w:rPr>
              <w:t xml:space="preserve">  - الضوء مكون من كمات طاقية محددة تدعى الفوتونات، طاقة كل فوتون: E = h·f.</w:t>
            </w:r>
          </w:p>
          <w:p>
            <w:pPr>
              <w:spacing w:after="40" w:line="276" w:lineRule="auto"/>
              <w:jc w:val="right"/>
              <w:bidi/>
            </w:pPr>
            <w:r>
              <w:rPr>
                <w:rFonts w:ascii="Calibri" w:hAnsi="Calibri"/>
                <w:color w:val="2D3748"/>
                <w:sz w:val="21"/>
              </w:rPr>
              <w:t xml:space="preserve">  - لانتزاع إلكترون يحتاج طاقة دنيا تُسمى عمل الانتزاع (طاقة العتبة): W_s = E_s = h·f_s = h·(c / λ_s).</w:t>
            </w:r>
          </w:p>
          <w:p>
            <w:pPr>
              <w:spacing w:after="40" w:line="276" w:lineRule="auto"/>
              <w:jc w:val="right"/>
              <w:bidi/>
            </w:pPr>
            <w:r>
              <w:rPr>
                <w:rFonts w:ascii="Calibri" w:hAnsi="Calibri"/>
                <w:color w:val="2D3748"/>
                <w:sz w:val="21"/>
              </w:rPr>
              <w:t xml:space="preserve">  - فإذا كانت E &gt; E_s (أي f &gt; f_s أو λ &lt; λ_s): يُمتص الفوتون بالكامل من قبل إلكترون واحد، فيُستهلك جزء منها لانتزاعه والباقي يتحول لطاقة حركية عظمى للإلكترون المنطلق:</w:t>
            </w:r>
          </w:p>
          <w:p>
            <w:pPr>
              <w:spacing w:after="40" w:line="276" w:lineRule="auto"/>
              <w:jc w:val="right"/>
              <w:bidi/>
            </w:pPr>
            <w:r>
              <w:rPr>
                <w:rFonts w:ascii="Calibri" w:hAnsi="Calibri"/>
                <w:color w:val="2D3748"/>
                <w:sz w:val="21"/>
              </w:rPr>
              <w:t xml:space="preserve">    E_k = E - E_s  ⟹  (1/2)m_e·v_max² = h·(f - f_s) = h·c·(1/λ - 1/λ_s) = e·U₀</w:t>
            </w:r>
          </w:p>
        </w:tc>
      </w:tr>
    </w:tbl>
    <w:p>
      <w:pPr>
        <w:spacing w:after="120"/>
      </w:pPr>
    </w:p>
    <w:p>
      <w:pPr>
        <w:spacing w:before="280" w:after="80"/>
        <w:jc w:val="right"/>
        <w:bidi/>
      </w:pPr>
      <w:r>
        <w:rPr>
          <w:rFonts w:ascii="Calibri" w:hAnsi="Calibri"/>
          <w:b/>
          <w:color w:val="1A365D"/>
          <w:sz w:val="30"/>
        </w:rPr>
        <w:t>٤. الأشعة السينية وأنبوب كوليدج (X-Rays)</w:t>
      </w:r>
    </w:p>
    <w:p>
      <w:pPr>
        <w:spacing w:after="80" w:line="276" w:lineRule="auto"/>
        <w:jc w:val="right"/>
        <w:bidi/>
      </w:pPr>
      <w:r>
        <w:rPr>
          <w:rFonts w:ascii="Calibri" w:hAnsi="Calibri"/>
          <w:b w:val="0"/>
          <w:color w:val="2D3748"/>
          <w:sz w:val="22"/>
        </w:rPr>
        <w:t>أمواج كهرطيسية غير مرئية، تواتراتها عالية جداً وأطوال موجاتها قصيرة جداً (بين 10⁻¹¹ m و 10⁻⁸ m)، طاقتها عالية ولها قدرة اختراق هائلة للأجسام المادية وتؤين الغازات وتؤثر على اللوحات الحساسة.</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توليد الأشعة السينية في أنبوب كوليدج (Coolidge Tube)</w:t>
            </w:r>
          </w:p>
          <w:p>
            <w:pPr>
              <w:spacing w:after="40" w:line="276" w:lineRule="auto"/>
              <w:jc w:val="right"/>
              <w:bidi/>
            </w:pPr>
            <w:r>
              <w:rPr>
                <w:rFonts w:ascii="Calibri" w:hAnsi="Calibri"/>
                <w:color w:val="2D3748"/>
                <w:sz w:val="21"/>
              </w:rPr>
              <w:t>• الأدوات والتركيب: أنبوب زجاجي مفرغ تماماً من الهواء يحوي مهبطاً ساخناً يطلق إلكترونات بالانبعاث الحراري، ومصعداً مائلاً ثقيلاً مصنوعاً من التنغستين ذي درجة انصهار عالية، مطبق بينهما فرق كمون تسريع عالي جداً U_AC (عشرات آلاف الفولطات).</w:t>
            </w:r>
          </w:p>
          <w:p>
            <w:pPr>
              <w:spacing w:after="40" w:line="276" w:lineRule="auto"/>
              <w:jc w:val="right"/>
              <w:bidi/>
            </w:pPr>
            <w:r>
              <w:rPr>
                <w:rFonts w:ascii="Calibri" w:hAnsi="Calibri"/>
                <w:color w:val="2D3748"/>
                <w:sz w:val="21"/>
              </w:rPr>
              <w:t>• آلية التوليد الفيزيائية:</w:t>
            </w:r>
          </w:p>
          <w:p>
            <w:pPr>
              <w:spacing w:after="40" w:line="276" w:lineRule="auto"/>
              <w:jc w:val="right"/>
              <w:bidi/>
            </w:pPr>
            <w:r>
              <w:rPr>
                <w:rFonts w:ascii="Calibri" w:hAnsi="Calibri"/>
                <w:color w:val="2D3748"/>
                <w:sz w:val="21"/>
              </w:rPr>
              <w:t xml:space="preserve">  ١. تتسارع الإلكترونات بين المهبط والمصعد لتكتسب طاقة حركية عظمى: E_k = e·U_AC.</w:t>
            </w:r>
          </w:p>
          <w:p>
            <w:pPr>
              <w:spacing w:after="40" w:line="276" w:lineRule="auto"/>
              <w:jc w:val="right"/>
              <w:bidi/>
            </w:pPr>
            <w:r>
              <w:rPr>
                <w:rFonts w:ascii="Calibri" w:hAnsi="Calibri"/>
                <w:color w:val="2D3748"/>
                <w:sz w:val="21"/>
              </w:rPr>
              <w:t xml:space="preserve">  ٢. ترتطم الإلكترونات السريعة بنوى ذرات التنغستين فتكبح حركتها فجأة (إشعاع الكبح Bremsstrahlung)، فيتحول جزء كبير من طاقتها إلى حرارة (أكثر من 99%)، ويتحول الباقي إلى فوتونات أشعة سينية.</w:t>
            </w:r>
          </w:p>
          <w:p>
            <w:pPr>
              <w:spacing w:after="40" w:line="276" w:lineRule="auto"/>
              <w:jc w:val="right"/>
              <w:bidi/>
            </w:pPr>
            <w:r>
              <w:rPr>
                <w:rFonts w:ascii="Calibri" w:hAnsi="Calibri"/>
                <w:color w:val="2D3748"/>
                <w:sz w:val="21"/>
              </w:rPr>
              <w:t>• استنتاج أقصر طول موجة لأشعة سينية λ_min (طيف مستمر):</w:t>
            </w:r>
          </w:p>
          <w:p>
            <w:pPr>
              <w:spacing w:after="40" w:line="276" w:lineRule="auto"/>
              <w:jc w:val="right"/>
              <w:bidi/>
            </w:pPr>
            <w:r>
              <w:rPr>
                <w:rFonts w:ascii="Calibri" w:hAnsi="Calibri"/>
                <w:color w:val="2D3748"/>
                <w:sz w:val="21"/>
              </w:rPr>
              <w:t xml:space="preserve">  عندما يفقد الإلكترون كامل طاقته الحركية في صدمة واحدة مباشرة ليتحول إلى فوتون أشعة سينية واحد بأعلى تواتر وأقصر طول موجة:</w:t>
            </w:r>
          </w:p>
          <w:p>
            <w:pPr>
              <w:spacing w:after="40" w:line="276" w:lineRule="auto"/>
              <w:jc w:val="right"/>
              <w:bidi/>
            </w:pPr>
            <w:r>
              <w:rPr>
                <w:rFonts w:ascii="Calibri" w:hAnsi="Calibri"/>
                <w:color w:val="2D3748"/>
                <w:sz w:val="21"/>
              </w:rPr>
              <w:t xml:space="preserve">  E_k = h · f_max = h · (c / λ_min) = e · U_AC</w:t>
            </w:r>
          </w:p>
          <w:p>
            <w:pPr>
              <w:spacing w:after="40" w:line="276" w:lineRule="auto"/>
              <w:jc w:val="right"/>
              <w:bidi/>
            </w:pPr>
            <w:r>
              <w:rPr>
                <w:rFonts w:ascii="Calibri" w:hAnsi="Calibri"/>
                <w:color w:val="2D3748"/>
                <w:sz w:val="21"/>
              </w:rPr>
              <w:t xml:space="preserve">  العلاقة الذهبية لأقصر طول موجة: λ_min = (h · c) / (e · U_AC)</w:t>
            </w:r>
          </w:p>
        </w:tc>
      </w:tr>
    </w:tbl>
    <w:p>
      <w:pPr>
        <w:spacing w:after="120"/>
      </w:pPr>
    </w:p>
    <w:p>
      <w:pPr>
        <w:spacing w:before="280" w:after="80"/>
        <w:jc w:val="right"/>
        <w:bidi/>
      </w:pPr>
      <w:r>
        <w:rPr>
          <w:rFonts w:ascii="Calibri" w:hAnsi="Calibri"/>
          <w:b/>
          <w:color w:val="1A365D"/>
          <w:sz w:val="30"/>
        </w:rPr>
        <w:t>٥. تضخيم الضوء بالليزر وشروط توليده (Laser)</w:t>
      </w:r>
    </w:p>
    <w:p>
      <w:pPr>
        <w:spacing w:after="80" w:line="276" w:lineRule="auto"/>
        <w:jc w:val="right"/>
        <w:bidi/>
      </w:pPr>
      <w:r>
        <w:rPr>
          <w:rFonts w:ascii="Calibri" w:hAnsi="Calibri"/>
          <w:b w:val="0"/>
          <w:color w:val="2D3748"/>
          <w:sz w:val="22"/>
        </w:rPr>
        <w:t>كلمة ليزر اختصار لعبارة: Light Amplification by Stimulated Emission of Radiation (تضخيم الضوء بالإصدار المحثوث للإشعاع).</w:t>
      </w:r>
    </w:p>
    <w:p>
      <w:pPr>
        <w:spacing w:after="80" w:line="276" w:lineRule="auto"/>
        <w:jc w:val="right"/>
        <w:bidi/>
      </w:pPr>
      <w:r>
        <w:rPr>
          <w:rFonts w:ascii="Calibri" w:hAnsi="Calibri"/>
          <w:b w:val="0"/>
          <w:color w:val="2D3748"/>
          <w:sz w:val="22"/>
        </w:rPr>
        <w:t>المقارنة بين آليات الإشعاع:</w:t>
      </w:r>
    </w:p>
    <w:p>
      <w:pPr>
        <w:spacing w:after="80" w:line="276" w:lineRule="auto"/>
        <w:jc w:val="right"/>
        <w:bidi/>
      </w:pPr>
      <w:r>
        <w:rPr>
          <w:rFonts w:ascii="Calibri" w:hAnsi="Calibri"/>
          <w:b w:val="0"/>
          <w:color w:val="2D3748"/>
          <w:sz w:val="22"/>
        </w:rPr>
        <w:t>١. الامتصاص: تمتص الذرة فوتوناً وارداً فتنتقل من سوية دنيا E₁ إلى سوية عليا E₂ بشرط hf = E₂ - E₁.</w:t>
      </w:r>
    </w:p>
    <w:p>
      <w:pPr>
        <w:spacing w:after="80" w:line="276" w:lineRule="auto"/>
        <w:jc w:val="right"/>
        <w:bidi/>
      </w:pPr>
      <w:r>
        <w:rPr>
          <w:rFonts w:ascii="Calibri" w:hAnsi="Calibri"/>
          <w:b w:val="0"/>
          <w:color w:val="2D3748"/>
          <w:sz w:val="22"/>
        </w:rPr>
        <w:t>٢. الإصدار التلقائي: تهبط الذرة المثارة تلقائياً بعد زمن قصير (10⁻⁸ s) باعثة فوتوناً في اتجاه وطور عشوائيين.</w:t>
      </w:r>
    </w:p>
    <w:p>
      <w:pPr>
        <w:spacing w:after="80" w:line="276" w:lineRule="auto"/>
        <w:jc w:val="right"/>
        <w:bidi/>
      </w:pPr>
      <w:r>
        <w:rPr>
          <w:rFonts w:ascii="Calibri" w:hAnsi="Calibri"/>
          <w:b w:val="0"/>
          <w:color w:val="2D3748"/>
          <w:sz w:val="22"/>
        </w:rPr>
        <w:t>٣. الإصدار المحثوث (أساس الليزر): يسقط فوتون وارد طاقته hf = E₂ - E₁ على ذرة مثارة، فيحثها على الهبوط باعثة فوتوناً ثانياً متطابقاً تماماً مع الفوتون الوارد في التردد، الاتجاه، الطور، والاستقطاب (فوتونان مترابطان كلياً).</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الشروط الثلاثة الأساسية لتوليد الليزر وخواصه المميزة</w:t>
            </w:r>
          </w:p>
          <w:p>
            <w:pPr>
              <w:spacing w:after="40" w:line="276" w:lineRule="auto"/>
              <w:jc w:val="right"/>
              <w:bidi/>
            </w:pPr>
            <w:r>
              <w:rPr>
                <w:rFonts w:ascii="Calibri" w:hAnsi="Calibri"/>
                <w:color w:val="2D3748"/>
                <w:sz w:val="21"/>
              </w:rPr>
              <w:t>• شروط توليد الليزر (سؤال امتحاني وزاري متكرر):</w:t>
            </w:r>
          </w:p>
          <w:p>
            <w:pPr>
              <w:spacing w:after="40" w:line="276" w:lineRule="auto"/>
              <w:jc w:val="right"/>
              <w:bidi/>
            </w:pPr>
            <w:r>
              <w:rPr>
                <w:rFonts w:ascii="Calibri" w:hAnsi="Calibri"/>
                <w:color w:val="2D3748"/>
                <w:sz w:val="21"/>
              </w:rPr>
              <w:t xml:space="preserve">  ١. تحقيق الإسكان المعكوس (Population Inversion): جعل عدد الذرات في السوية الطاقية العليا المثارة أكبر من عددها في السوية الدنيا (N₂ &gt; N₁) بواسطة عملية الضخ الطاقي (ضوئي أو كهربائي).</w:t>
            </w:r>
          </w:p>
          <w:p>
            <w:pPr>
              <w:spacing w:after="40" w:line="276" w:lineRule="auto"/>
              <w:jc w:val="right"/>
              <w:bidi/>
            </w:pPr>
            <w:r>
              <w:rPr>
                <w:rFonts w:ascii="Calibri" w:hAnsi="Calibri"/>
                <w:color w:val="2D3748"/>
                <w:sz w:val="21"/>
              </w:rPr>
              <w:t xml:space="preserve">  ٢. وجود سوية طاقية شبه مستقرة (Metastable state): تمكث فيها الذرات المثارة زمناً أطول نسبياً (نحو 10⁻³ s) مقارنة بالسويات العادية (10⁻⁸ s) لتوفير الفرصة لحدوث الإصدار المحثوث.</w:t>
            </w:r>
          </w:p>
          <w:p>
            <w:pPr>
              <w:spacing w:after="40" w:line="276" w:lineRule="auto"/>
              <w:jc w:val="right"/>
              <w:bidi/>
            </w:pPr>
            <w:r>
              <w:rPr>
                <w:rFonts w:ascii="Calibri" w:hAnsi="Calibri"/>
                <w:color w:val="2D3748"/>
                <w:sz w:val="21"/>
              </w:rPr>
              <w:t xml:space="preserve">  ٣. وجود تجويف رنان (Resonant Cavity): يتألف من مرآتين مستويتين متوازيتين متعامدتين مع محور الوسط، إحداهما عاكسة كلياً (100%) والأخرى عاكسة جزئياً (95%-99%) ليحدث تضخيم متكرر للحزمة الفوتونية بالانعكاسات المتكررة قبل خروجها.</w:t>
            </w:r>
          </w:p>
          <w:p>
            <w:pPr>
              <w:spacing w:after="40" w:line="276" w:lineRule="auto"/>
              <w:jc w:val="right"/>
              <w:bidi/>
            </w:pPr>
            <w:r>
              <w:rPr>
                <w:rFonts w:ascii="Calibri" w:hAnsi="Calibri"/>
                <w:color w:val="2D3748"/>
                <w:sz w:val="21"/>
              </w:rPr>
              <w:t>• خواص حزمة الليزر: وحيدة اللون بدقة بالغة، متسامتة ذات انفراج زاوي شديد الصغر (موازية جداً)، مترابطة مكانياً وزمانياً، عالية الكثافة والتركيز الطاقي.</w:t>
            </w:r>
          </w:p>
        </w:tc>
      </w:tr>
    </w:tbl>
    <w:p>
      <w:pPr>
        <w:spacing w:after="120"/>
      </w:pPr>
    </w:p>
    <w:p>
      <w:pPr>
        <w:spacing w:before="200" w:after="60"/>
        <w:jc w:val="right"/>
        <w:bidi/>
      </w:pPr>
      <w:r>
        <w:rPr>
          <w:rFonts w:ascii="Calibri" w:hAnsi="Calibri"/>
          <w:b/>
          <w:color w:val="2B6CB0"/>
          <w:sz w:val="25"/>
        </w:rPr>
        <w:t>مسألة تدريبية نموذجية محلولة (فعل كهرضوئي وأشعة سينية)</w:t>
      </w:r>
    </w:p>
    <w:p>
      <w:pPr>
        <w:spacing w:after="80" w:line="276" w:lineRule="auto"/>
        <w:jc w:val="right"/>
        <w:bidi/>
      </w:pPr>
      <w:r>
        <w:rPr>
          <w:rFonts w:ascii="Calibri" w:hAnsi="Calibri"/>
          <w:b w:val="0"/>
          <w:color w:val="2D3748"/>
          <w:sz w:val="22"/>
        </w:rPr>
        <w:t>المسألة: نسلط إشعاعاً ضوئياً طول موجته λ = 0.4 × 10⁻⁶ m على مهبط خلية كهرضوئية طاقة انتزاع مادتها E_s = 3.2 × 10⁻¹⁹ J. (بفرض: h = 6.6 × 10⁻³⁴ J·s، c = 3 × 10⁸ m·s⁻¹، e = 1.6 × 10⁻¹⁹ C، m_e = 9 × 10⁻³¹ kg).</w:t>
      </w:r>
    </w:p>
    <w:p>
      <w:pPr>
        <w:spacing w:after="80" w:line="276" w:lineRule="auto"/>
        <w:jc w:val="right"/>
        <w:bidi/>
      </w:pPr>
      <w:r>
        <w:rPr>
          <w:rFonts w:ascii="Calibri" w:hAnsi="Calibri"/>
          <w:b w:val="0"/>
          <w:color w:val="2D3748"/>
          <w:sz w:val="22"/>
        </w:rPr>
        <w:t>المطلوب: ١. احسب تواتر العتبة f_s وطول موجة العتبة λ_s.  ٢. هل يحدث فعل كهرضوئي؟ ولماذا؟  ٣. احسب الطاقة الحركية العظمى للإلكترونات المنتزعة وسرعتها العظمى v_max وكمون الإيقاف U₀.  ٤. إذا طبقنا فرق كمون U_AC = 20 kV في أنبوب كوليدج، احسب أقصر طول موجة للأشعة السينية الناتجة.</w:t>
      </w:r>
    </w:p>
    <w:p>
      <w:pPr>
        <w:spacing w:after="80" w:line="276" w:lineRule="auto"/>
        <w:jc w:val="right"/>
        <w:bidi/>
      </w:pPr>
      <w:r>
        <w:rPr>
          <w:rFonts w:ascii="Calibri" w:hAnsi="Calibri"/>
          <w:b w:val="0"/>
          <w:color w:val="2D3748"/>
          <w:sz w:val="22"/>
        </w:rPr>
        <w:t>الحل وفق سلم التصحيح الوزاري:</w:t>
      </w:r>
    </w:p>
    <w:p>
      <w:pPr>
        <w:spacing w:after="80" w:line="276" w:lineRule="auto"/>
        <w:jc w:val="right"/>
        <w:bidi/>
      </w:pPr>
      <w:r>
        <w:rPr>
          <w:rFonts w:ascii="Calibri" w:hAnsi="Calibri"/>
          <w:b w:val="0"/>
          <w:color w:val="2D3748"/>
          <w:sz w:val="22"/>
        </w:rPr>
        <w:t>١. تواتر العتبة: E_s = h·f_s ⟹ f_s = E_s / h = (3.2 × 10⁻¹⁹) / (6.6 × 10⁻³⁴) ≃ 4.85 × 10¹⁴ Hz.</w:t>
      </w:r>
    </w:p>
    <w:p>
      <w:pPr>
        <w:spacing w:after="80" w:line="276" w:lineRule="auto"/>
        <w:jc w:val="right"/>
        <w:bidi/>
      </w:pPr>
      <w:r>
        <w:rPr>
          <w:rFonts w:ascii="Calibri" w:hAnsi="Calibri"/>
          <w:b w:val="0"/>
          <w:color w:val="2D3748"/>
          <w:sz w:val="22"/>
        </w:rPr>
        <w:t>طول موجة العتبة: λ_s = c / f_s = (3 × 10⁸) / (4.85 × 10¹⁴) ≃ 0.62 × 10⁻⁶ m.</w:t>
      </w:r>
    </w:p>
    <w:p>
      <w:pPr>
        <w:spacing w:after="80" w:line="276" w:lineRule="auto"/>
        <w:jc w:val="right"/>
        <w:bidi/>
      </w:pPr>
      <w:r>
        <w:rPr>
          <w:rFonts w:ascii="Calibri" w:hAnsi="Calibri"/>
          <w:b w:val="0"/>
          <w:color w:val="2D3748"/>
          <w:sz w:val="22"/>
        </w:rPr>
        <w:t>٢. بما أن طول موجة الضوء الوارد λ = 0.4 × 10⁻⁶ m أصغر من طول موجة العتبة λ_s = 0.62 × 10⁻⁶ m (λ &lt; λ_s أي f &gt; f_s)، فإن طاقة الفوتون أكبر من طاقة الانتزاع، وبالتالي **يحدث الفعل الكهرضوئي** وتنتزع الإلكترونات.</w:t>
      </w:r>
    </w:p>
    <w:p>
      <w:pPr>
        <w:spacing w:after="80" w:line="276" w:lineRule="auto"/>
        <w:jc w:val="right"/>
        <w:bidi/>
      </w:pPr>
      <w:r>
        <w:rPr>
          <w:rFonts w:ascii="Calibri" w:hAnsi="Calibri"/>
          <w:b w:val="0"/>
          <w:color w:val="2D3748"/>
          <w:sz w:val="22"/>
        </w:rPr>
        <w:t>٣. طاقة الفوتون الوارد: E = h·(c / λ) = (6.6 × 10⁻³⁴ × 3 × 10⁸) / (0.4 × 10⁻⁶) = 4.95 × 10⁻¹⁹ J.</w:t>
      </w:r>
    </w:p>
    <w:p>
      <w:pPr>
        <w:spacing w:after="80" w:line="276" w:lineRule="auto"/>
        <w:jc w:val="right"/>
        <w:bidi/>
      </w:pPr>
      <w:r>
        <w:rPr>
          <w:rFonts w:ascii="Calibri" w:hAnsi="Calibri"/>
          <w:b w:val="0"/>
          <w:color w:val="2D3748"/>
          <w:sz w:val="22"/>
        </w:rPr>
        <w:t>الطاقة الحركية العظمى: E_k = E - E_s = 4.95 × 10⁻¹⁹ - 3.2 × 10⁻¹⁹ = 1.75 × 10⁻¹⁹ J.</w:t>
      </w:r>
    </w:p>
    <w:p>
      <w:pPr>
        <w:spacing w:after="80" w:line="276" w:lineRule="auto"/>
        <w:jc w:val="right"/>
        <w:bidi/>
      </w:pPr>
      <w:r>
        <w:rPr>
          <w:rFonts w:ascii="Calibri" w:hAnsi="Calibri"/>
          <w:b w:val="0"/>
          <w:color w:val="2D3748"/>
          <w:sz w:val="22"/>
        </w:rPr>
        <w:t>السرعة العظمى: E_k = (1/2)m_e·v_max² ⟹ v_max = √(2·E_k / m_e) = √[(2 × 1.75 × 10⁻¹⁹) / (9 × 10⁻³¹)] = √(3.89 × 10¹¹) ≃ 6.24 × 10⁵ m·s⁻¹.</w:t>
      </w:r>
    </w:p>
    <w:p>
      <w:pPr>
        <w:spacing w:after="80" w:line="276" w:lineRule="auto"/>
        <w:jc w:val="right"/>
        <w:bidi/>
      </w:pPr>
      <w:r>
        <w:rPr>
          <w:rFonts w:ascii="Calibri" w:hAnsi="Calibri"/>
          <w:b w:val="0"/>
          <w:color w:val="2D3748"/>
          <w:sz w:val="22"/>
        </w:rPr>
        <w:t>كمون الإيقاف: E_k = e·U₀ ⟹ U₀ = E_k / e = (1.75 × 10⁻¹⁹) / (1.6 × 10⁻¹⁹) ≃ 1.09 V.</w:t>
      </w:r>
    </w:p>
    <w:p>
      <w:pPr>
        <w:spacing w:after="80" w:line="276" w:lineRule="auto"/>
        <w:jc w:val="right"/>
        <w:bidi/>
      </w:pPr>
      <w:r>
        <w:rPr>
          <w:rFonts w:ascii="Calibri" w:hAnsi="Calibri"/>
          <w:b w:val="0"/>
          <w:color w:val="2D3748"/>
          <w:sz w:val="22"/>
        </w:rPr>
        <w:t>٤. أقصر طول موجة لأشعة كوليدج: U_AC = 20 kV = 20000 V = 2 × 10⁴ V.</w:t>
      </w:r>
    </w:p>
    <w:p>
      <w:pPr>
        <w:spacing w:after="80" w:line="276" w:lineRule="auto"/>
        <w:jc w:val="right"/>
        <w:bidi/>
      </w:pPr>
      <w:r>
        <w:rPr>
          <w:rFonts w:ascii="Calibri" w:hAnsi="Calibri"/>
          <w:b w:val="0"/>
          <w:color w:val="2D3748"/>
          <w:sz w:val="22"/>
        </w:rPr>
        <w:t>λ_min = (h · c) / (e · U_AC) = (6.6 × 10⁻³⁴ × 3 × 10⁸) / (1.6 × 10⁻¹⁹ × 2 × 10⁴) = (1.98 × 10⁻²⁵) / (3.2 × 10⁻¹⁵) = 0.61875 × 10⁻¹⁰ m ≃ 0.62 Å.</w:t>
      </w:r>
    </w:p>
    <w:p>
      <w:pPr>
        <w:spacing w:before="200" w:after="60"/>
        <w:jc w:val="right"/>
        <w:bidi/>
      </w:pPr>
      <w:r>
        <w:rPr>
          <w:rFonts w:ascii="Calibri" w:hAnsi="Calibri"/>
          <w:b/>
          <w:color w:val="2B6CB0"/>
          <w:sz w:val="25"/>
        </w:rPr>
        <w:t>جدول القوانين والرموز والواحدات للوحدة السادسة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ثابت بلانك</w:t>
            </w:r>
          </w:p>
        </w:tc>
        <w:tc>
          <w:tcPr>
            <w:tcW w:type="dxa" w:w="1728"/>
            <w:shd w:fill="FFFFFF"/>
            <w:tcMar>
              <w:top w:w="70" w:type="dxa"/>
              <w:bottom w:w="70" w:type="dxa"/>
              <w:left w:w="90" w:type="dxa"/>
              <w:right w:w="90" w:type="dxa"/>
            </w:tcMar>
          </w:tcPr>
          <w:p>
            <w:pPr>
              <w:jc w:val="center"/>
              <w:bidi/>
            </w:pPr>
            <w:r>
              <w:rPr>
                <w:rFonts w:ascii="Calibri" w:hAnsi="Calibri"/>
                <w:color w:val="2D3748"/>
                <w:sz w:val="19"/>
              </w:rPr>
              <w:t>h</w:t>
            </w:r>
          </w:p>
        </w:tc>
        <w:tc>
          <w:tcPr>
            <w:tcW w:type="dxa" w:w="3600"/>
            <w:shd w:fill="FFFFFF"/>
            <w:tcMar>
              <w:top w:w="70" w:type="dxa"/>
              <w:bottom w:w="70" w:type="dxa"/>
              <w:left w:w="90" w:type="dxa"/>
              <w:right w:w="90" w:type="dxa"/>
            </w:tcMar>
          </w:tcPr>
          <w:p>
            <w:pPr>
              <w:jc w:val="center"/>
              <w:bidi/>
            </w:pPr>
            <w:r>
              <w:rPr>
                <w:rFonts w:ascii="Calibri" w:hAnsi="Calibri"/>
                <w:color w:val="2D3748"/>
                <w:sz w:val="19"/>
              </w:rPr>
              <w:t>h = 6.63 × 10⁻³⁴</w:t>
            </w:r>
          </w:p>
        </w:tc>
        <w:tc>
          <w:tcPr>
            <w:tcW w:type="dxa" w:w="2016"/>
            <w:shd w:fill="FFFFFF"/>
            <w:tcMar>
              <w:top w:w="70" w:type="dxa"/>
              <w:bottom w:w="70" w:type="dxa"/>
              <w:left w:w="90" w:type="dxa"/>
              <w:right w:w="90" w:type="dxa"/>
            </w:tcMar>
          </w:tcPr>
          <w:p>
            <w:pPr>
              <w:jc w:val="center"/>
              <w:bidi/>
            </w:pPr>
            <w:r>
              <w:rPr>
                <w:rFonts w:ascii="Calibri" w:hAnsi="Calibri"/>
                <w:color w:val="2D3748"/>
                <w:sz w:val="19"/>
              </w:rPr>
              <w:t>J·s</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طاقة السوية المدارية</w:t>
            </w:r>
          </w:p>
        </w:tc>
        <w:tc>
          <w:tcPr>
            <w:tcW w:type="dxa" w:w="1728"/>
            <w:shd w:fill="F7FAFC"/>
            <w:tcMar>
              <w:top w:w="70" w:type="dxa"/>
              <w:bottom w:w="70" w:type="dxa"/>
              <w:left w:w="90" w:type="dxa"/>
              <w:right w:w="90" w:type="dxa"/>
            </w:tcMar>
          </w:tcPr>
          <w:p>
            <w:pPr>
              <w:jc w:val="center"/>
              <w:bidi/>
            </w:pPr>
            <w:r>
              <w:rPr>
                <w:rFonts w:ascii="Calibri" w:hAnsi="Calibri"/>
                <w:color w:val="2D3748"/>
                <w:sz w:val="19"/>
              </w:rPr>
              <w:t>E_n</w:t>
            </w:r>
          </w:p>
        </w:tc>
        <w:tc>
          <w:tcPr>
            <w:tcW w:type="dxa" w:w="3600"/>
            <w:shd w:fill="F7FAFC"/>
            <w:tcMar>
              <w:top w:w="70" w:type="dxa"/>
              <w:bottom w:w="70" w:type="dxa"/>
              <w:left w:w="90" w:type="dxa"/>
              <w:right w:w="90" w:type="dxa"/>
            </w:tcMar>
          </w:tcPr>
          <w:p>
            <w:pPr>
              <w:jc w:val="center"/>
              <w:bidi/>
            </w:pPr>
            <w:r>
              <w:rPr>
                <w:rFonts w:ascii="Calibri" w:hAnsi="Calibri"/>
                <w:color w:val="2D3748"/>
                <w:sz w:val="19"/>
              </w:rPr>
              <w:t>E_n = -13.6 / n²</w:t>
            </w:r>
          </w:p>
        </w:tc>
        <w:tc>
          <w:tcPr>
            <w:tcW w:type="dxa" w:w="2016"/>
            <w:shd w:fill="F7FAFC"/>
            <w:tcMar>
              <w:top w:w="70" w:type="dxa"/>
              <w:bottom w:w="70" w:type="dxa"/>
              <w:left w:w="90" w:type="dxa"/>
              <w:right w:w="90" w:type="dxa"/>
            </w:tcMar>
          </w:tcPr>
          <w:p>
            <w:pPr>
              <w:jc w:val="center"/>
              <w:bidi/>
            </w:pPr>
            <w:r>
              <w:rPr>
                <w:rFonts w:ascii="Calibri" w:hAnsi="Calibri"/>
                <w:color w:val="2D3748"/>
                <w:sz w:val="19"/>
              </w:rPr>
              <w:t>إلكترون فولط (eV)</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نصف قطر مدار بور</w:t>
            </w:r>
          </w:p>
        </w:tc>
        <w:tc>
          <w:tcPr>
            <w:tcW w:type="dxa" w:w="1728"/>
            <w:shd w:fill="FFFFFF"/>
            <w:tcMar>
              <w:top w:w="70" w:type="dxa"/>
              <w:bottom w:w="70" w:type="dxa"/>
              <w:left w:w="90" w:type="dxa"/>
              <w:right w:w="90" w:type="dxa"/>
            </w:tcMar>
          </w:tcPr>
          <w:p>
            <w:pPr>
              <w:jc w:val="center"/>
              <w:bidi/>
            </w:pPr>
            <w:r>
              <w:rPr>
                <w:rFonts w:ascii="Calibri" w:hAnsi="Calibri"/>
                <w:color w:val="2D3748"/>
                <w:sz w:val="19"/>
              </w:rPr>
              <w:t>r_n</w:t>
            </w:r>
          </w:p>
        </w:tc>
        <w:tc>
          <w:tcPr>
            <w:tcW w:type="dxa" w:w="3600"/>
            <w:shd w:fill="FFFFFF"/>
            <w:tcMar>
              <w:top w:w="70" w:type="dxa"/>
              <w:bottom w:w="70" w:type="dxa"/>
              <w:left w:w="90" w:type="dxa"/>
              <w:right w:w="90" w:type="dxa"/>
            </w:tcMar>
          </w:tcPr>
          <w:p>
            <w:pPr>
              <w:jc w:val="right"/>
              <w:bidi/>
            </w:pPr>
            <w:r>
              <w:rPr>
                <w:rFonts w:ascii="Calibri" w:hAnsi="Calibri"/>
                <w:color w:val="2D3748"/>
                <w:sz w:val="19"/>
              </w:rPr>
              <w:t>r_n = n²·r₀ (r₀ = 0.53 Å)</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عمل الانتزاع (العتبة)</w:t>
            </w:r>
          </w:p>
        </w:tc>
        <w:tc>
          <w:tcPr>
            <w:tcW w:type="dxa" w:w="1728"/>
            <w:shd w:fill="F7FAFC"/>
            <w:tcMar>
              <w:top w:w="70" w:type="dxa"/>
              <w:bottom w:w="70" w:type="dxa"/>
              <w:left w:w="90" w:type="dxa"/>
              <w:right w:w="90" w:type="dxa"/>
            </w:tcMar>
          </w:tcPr>
          <w:p>
            <w:pPr>
              <w:jc w:val="center"/>
              <w:bidi/>
            </w:pPr>
            <w:r>
              <w:rPr>
                <w:rFonts w:ascii="Calibri" w:hAnsi="Calibri"/>
                <w:color w:val="2D3748"/>
                <w:sz w:val="19"/>
              </w:rPr>
              <w:t>E_s (W_s)</w:t>
            </w:r>
          </w:p>
        </w:tc>
        <w:tc>
          <w:tcPr>
            <w:tcW w:type="dxa" w:w="3600"/>
            <w:shd w:fill="F7FAFC"/>
            <w:tcMar>
              <w:top w:w="70" w:type="dxa"/>
              <w:bottom w:w="70" w:type="dxa"/>
              <w:left w:w="90" w:type="dxa"/>
              <w:right w:w="90" w:type="dxa"/>
            </w:tcMar>
          </w:tcPr>
          <w:p>
            <w:pPr>
              <w:jc w:val="center"/>
              <w:bidi/>
            </w:pPr>
            <w:r>
              <w:rPr>
                <w:rFonts w:ascii="Calibri" w:hAnsi="Calibri"/>
                <w:color w:val="2D3748"/>
                <w:sz w:val="19"/>
              </w:rPr>
              <w:t>E_s = h·f_s = h(c / λ_s)</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معادلة أينشتاين الكهرضوئية</w:t>
            </w:r>
          </w:p>
        </w:tc>
        <w:tc>
          <w:tcPr>
            <w:tcW w:type="dxa" w:w="1728"/>
            <w:shd w:fill="FFFFFF"/>
            <w:tcMar>
              <w:top w:w="70" w:type="dxa"/>
              <w:bottom w:w="70" w:type="dxa"/>
              <w:left w:w="90" w:type="dxa"/>
              <w:right w:w="90" w:type="dxa"/>
            </w:tcMar>
          </w:tcPr>
          <w:p>
            <w:pPr>
              <w:jc w:val="center"/>
              <w:bidi/>
            </w:pPr>
            <w:r>
              <w:rPr>
                <w:rFonts w:ascii="Calibri" w:hAnsi="Calibri"/>
                <w:color w:val="2D3748"/>
                <w:sz w:val="19"/>
              </w:rPr>
              <w:t>E_k</w:t>
            </w:r>
          </w:p>
        </w:tc>
        <w:tc>
          <w:tcPr>
            <w:tcW w:type="dxa" w:w="3600"/>
            <w:shd w:fill="FFFFFF"/>
            <w:tcMar>
              <w:top w:w="70" w:type="dxa"/>
              <w:bottom w:w="70" w:type="dxa"/>
              <w:left w:w="90" w:type="dxa"/>
              <w:right w:w="90" w:type="dxa"/>
            </w:tcMar>
          </w:tcPr>
          <w:p>
            <w:pPr>
              <w:jc w:val="center"/>
              <w:bidi/>
            </w:pPr>
            <w:r>
              <w:rPr>
                <w:rFonts w:ascii="Calibri" w:hAnsi="Calibri"/>
                <w:color w:val="2D3748"/>
                <w:sz w:val="19"/>
              </w:rPr>
              <w:t>E_k = h(f - f_s) = e·U₀</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كمون الإيقاف</w:t>
            </w:r>
          </w:p>
        </w:tc>
        <w:tc>
          <w:tcPr>
            <w:tcW w:type="dxa" w:w="1728"/>
            <w:shd w:fill="F7FAFC"/>
            <w:tcMar>
              <w:top w:w="70" w:type="dxa"/>
              <w:bottom w:w="70" w:type="dxa"/>
              <w:left w:w="90" w:type="dxa"/>
              <w:right w:w="90" w:type="dxa"/>
            </w:tcMar>
          </w:tcPr>
          <w:p>
            <w:pPr>
              <w:jc w:val="center"/>
              <w:bidi/>
            </w:pPr>
            <w:r>
              <w:rPr>
                <w:rFonts w:ascii="Calibri" w:hAnsi="Calibri"/>
                <w:color w:val="2D3748"/>
                <w:sz w:val="19"/>
              </w:rPr>
              <w:t>U₀</w:t>
            </w:r>
          </w:p>
        </w:tc>
        <w:tc>
          <w:tcPr>
            <w:tcW w:type="dxa" w:w="3600"/>
            <w:shd w:fill="F7FAFC"/>
            <w:tcMar>
              <w:top w:w="70" w:type="dxa"/>
              <w:bottom w:w="70" w:type="dxa"/>
              <w:left w:w="90" w:type="dxa"/>
              <w:right w:w="90" w:type="dxa"/>
            </w:tcMar>
          </w:tcPr>
          <w:p>
            <w:pPr>
              <w:jc w:val="center"/>
              <w:bidi/>
            </w:pPr>
            <w:r>
              <w:rPr>
                <w:rFonts w:ascii="Calibri" w:hAnsi="Calibri"/>
                <w:color w:val="2D3748"/>
                <w:sz w:val="19"/>
              </w:rPr>
              <w:t>U₀ = E_k / e</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الفولط (V)</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أقصر طول موجة للأشعة السينية</w:t>
            </w:r>
          </w:p>
        </w:tc>
        <w:tc>
          <w:tcPr>
            <w:tcW w:type="dxa" w:w="1728"/>
            <w:shd w:fill="FFFFFF"/>
            <w:tcMar>
              <w:top w:w="70" w:type="dxa"/>
              <w:bottom w:w="70" w:type="dxa"/>
              <w:left w:w="90" w:type="dxa"/>
              <w:right w:w="90" w:type="dxa"/>
            </w:tcMar>
          </w:tcPr>
          <w:p>
            <w:pPr>
              <w:jc w:val="center"/>
              <w:bidi/>
            </w:pPr>
            <w:r>
              <w:rPr>
                <w:rFonts w:ascii="Calibri" w:hAnsi="Calibri"/>
                <w:color w:val="2D3748"/>
                <w:sz w:val="19"/>
              </w:rPr>
              <w:t>λ_min</w:t>
            </w:r>
          </w:p>
        </w:tc>
        <w:tc>
          <w:tcPr>
            <w:tcW w:type="dxa" w:w="3600"/>
            <w:shd w:fill="FFFFFF"/>
            <w:tcMar>
              <w:top w:w="70" w:type="dxa"/>
              <w:bottom w:w="70" w:type="dxa"/>
              <w:left w:w="90" w:type="dxa"/>
              <w:right w:w="90" w:type="dxa"/>
            </w:tcMar>
          </w:tcPr>
          <w:p>
            <w:pPr>
              <w:jc w:val="center"/>
              <w:bidi/>
            </w:pPr>
            <w:r>
              <w:rPr>
                <w:rFonts w:ascii="Calibri" w:hAnsi="Calibri"/>
                <w:color w:val="2D3748"/>
                <w:sz w:val="19"/>
              </w:rPr>
              <w:t>λ_min = (h·c) / (e·U_AC)</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طاقة الفوتون</w:t>
            </w:r>
          </w:p>
        </w:tc>
        <w:tc>
          <w:tcPr>
            <w:tcW w:type="dxa" w:w="1728"/>
            <w:shd w:fill="F7FAFC"/>
            <w:tcMar>
              <w:top w:w="70" w:type="dxa"/>
              <w:bottom w:w="70" w:type="dxa"/>
              <w:left w:w="90" w:type="dxa"/>
              <w:right w:w="90" w:type="dxa"/>
            </w:tcMar>
          </w:tcPr>
          <w:p>
            <w:pPr>
              <w:jc w:val="center"/>
              <w:bidi/>
            </w:pPr>
            <w:r>
              <w:rPr>
                <w:rFonts w:ascii="Calibri" w:hAnsi="Calibri"/>
                <w:color w:val="2D3748"/>
                <w:sz w:val="19"/>
              </w:rPr>
              <w:t>E</w:t>
            </w:r>
          </w:p>
        </w:tc>
        <w:tc>
          <w:tcPr>
            <w:tcW w:type="dxa" w:w="3600"/>
            <w:shd w:fill="F7FAFC"/>
            <w:tcMar>
              <w:top w:w="70" w:type="dxa"/>
              <w:bottom w:w="70" w:type="dxa"/>
              <w:left w:w="90" w:type="dxa"/>
              <w:right w:w="90" w:type="dxa"/>
            </w:tcMar>
          </w:tcPr>
          <w:p>
            <w:pPr>
              <w:jc w:val="center"/>
              <w:bidi/>
            </w:pPr>
            <w:r>
              <w:rPr>
                <w:rFonts w:ascii="Calibri" w:hAnsi="Calibri"/>
                <w:color w:val="2D3748"/>
                <w:sz w:val="19"/>
              </w:rPr>
              <w:t>E = h·f = h(c / λ)</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الجول (J)</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الوحدة الخامسة — الفيزياء الحديثة والنسبية •</w:t>
              <w:br/>
            </w:r>
            <w:r>
              <w:rPr>
                <w:rFonts w:ascii="Calibri" w:hAnsi="Calibri"/>
                <w:b/>
                <w:color w:val="FFFFFF"/>
                <w:sz w:val="36"/>
              </w:rPr>
              <w:t>الفصل السابع: النسبية الخاصة (Special Relativity)</w:t>
            </w:r>
          </w:p>
        </w:tc>
      </w:tr>
    </w:tbl>
    <w:p>
      <w:pPr>
        <w:spacing w:after="160"/>
      </w:pPr>
    </w:p>
    <w:p>
      <w:pPr>
        <w:spacing w:before="280" w:after="80"/>
        <w:jc w:val="right"/>
        <w:bidi/>
      </w:pPr>
      <w:r>
        <w:rPr>
          <w:rFonts w:ascii="Calibri" w:hAnsi="Calibri"/>
          <w:b/>
          <w:color w:val="1A365D"/>
          <w:sz w:val="30"/>
        </w:rPr>
        <w:t>١. مأزق الفيزياء الكلاسيكية وفرضيتا أينشتاين</w:t>
      </w:r>
    </w:p>
    <w:p>
      <w:pPr>
        <w:spacing w:after="80" w:line="276" w:lineRule="auto"/>
        <w:jc w:val="right"/>
        <w:bidi/>
      </w:pPr>
      <w:r>
        <w:rPr>
          <w:rFonts w:ascii="Calibri" w:hAnsi="Calibri"/>
          <w:b w:val="0"/>
          <w:color w:val="2D3748"/>
          <w:sz w:val="22"/>
        </w:rPr>
        <w:t>افترضت الفيزياء الكلاسيكية (نيوتن وغاليليو) وجود وسط كوني ساكن أطلقوا عليه اسم 'الأثير' يملأ الفضاء وتنتقل فيه أمواج الضوء بسرعة ثابتة.</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تجربة مخبرية: تجربة مايكلسون ومورلي (Michelson-Morley Experiment)</w:t>
            </w:r>
          </w:p>
          <w:p>
            <w:pPr>
              <w:spacing w:after="40" w:line="276" w:lineRule="auto"/>
              <w:jc w:val="right"/>
              <w:bidi/>
            </w:pPr>
            <w:r>
              <w:rPr>
                <w:rFonts w:ascii="Calibri" w:hAnsi="Calibri"/>
                <w:color w:val="2D3748"/>
                <w:sz w:val="21"/>
              </w:rPr>
              <w:t>• الهدف من التجربة: قياس سرعة حركة الأرض بالنسبة لوسط الأثير الساكن المفترض (رصد 'رياح الأثير').</w:t>
            </w:r>
          </w:p>
          <w:p>
            <w:pPr>
              <w:spacing w:after="40" w:line="276" w:lineRule="auto"/>
              <w:jc w:val="right"/>
              <w:bidi/>
            </w:pPr>
            <w:r>
              <w:rPr>
                <w:rFonts w:ascii="Calibri" w:hAnsi="Calibri"/>
                <w:color w:val="2D3748"/>
                <w:sz w:val="21"/>
              </w:rPr>
              <w:t>• الأدوات والتركيب: مقياس تداخل دقيق جداً (Interferometer) يعتمد على شق حزمة ضوئية وحيدة اللون إلى حزمتين متعامدتين تنعكسان على مرآتين متماثلتين وتعودان لتتداخلا مشكلة أهداب تداخل ضوئية.</w:t>
            </w:r>
          </w:p>
          <w:p>
            <w:pPr>
              <w:spacing w:after="40" w:line="276" w:lineRule="auto"/>
              <w:jc w:val="right"/>
              <w:bidi/>
            </w:pPr>
            <w:r>
              <w:rPr>
                <w:rFonts w:ascii="Calibri" w:hAnsi="Calibri"/>
                <w:color w:val="2D3748"/>
                <w:sz w:val="21"/>
              </w:rPr>
              <w:t>• النتيجة التاريخية الحاسمة:</w:t>
            </w:r>
          </w:p>
          <w:p>
            <w:pPr>
              <w:spacing w:after="40" w:line="276" w:lineRule="auto"/>
              <w:jc w:val="right"/>
              <w:bidi/>
            </w:pPr>
            <w:r>
              <w:rPr>
                <w:rFonts w:ascii="Calibri" w:hAnsi="Calibri"/>
                <w:color w:val="2D3748"/>
                <w:sz w:val="21"/>
              </w:rPr>
              <w:t xml:space="preserve">  - لم يُسجل أي انزياح في أهداب التداخل عند تدوير الجهاز في جميع فصول السنة وبكل الاتجاهات (نتيجة سلبية مؤكدة قطعت الشك باليقين).</w:t>
            </w:r>
          </w:p>
          <w:p>
            <w:pPr>
              <w:spacing w:after="40" w:line="276" w:lineRule="auto"/>
              <w:jc w:val="right"/>
              <w:bidi/>
            </w:pPr>
            <w:r>
              <w:rPr>
                <w:rFonts w:ascii="Calibri" w:hAnsi="Calibri"/>
                <w:color w:val="2D3748"/>
                <w:sz w:val="21"/>
              </w:rPr>
              <w:t xml:space="preserve">  - الاستنتاج العلمي: لا وجود لوسط الأثير إطلاقاً في الكون، وسرعة انتشار الضوء في الخلاء ثابتة ومطلقة ولا تتأثر بحركة المنبع أو المراقب أو حركة الأرض.</w:t>
            </w:r>
          </w:p>
        </w:tc>
      </w:tr>
    </w:tbl>
    <w:p>
      <w:pPr>
        <w:spacing w:after="120"/>
      </w:pPr>
    </w:p>
    <w:p>
      <w:pPr>
        <w:spacing w:before="200" w:after="60"/>
        <w:jc w:val="right"/>
        <w:bidi/>
      </w:pPr>
      <w:r>
        <w:rPr>
          <w:rFonts w:ascii="Calibri" w:hAnsi="Calibri"/>
          <w:b/>
          <w:color w:val="2B6CB0"/>
          <w:sz w:val="25"/>
        </w:rPr>
        <w:t>فرضيتا أينشتاين في النسبية الخاصة (١٩٠٥)</w:t>
      </w:r>
    </w:p>
    <w:p>
      <w:pPr>
        <w:spacing w:after="80" w:line="276" w:lineRule="auto"/>
        <w:jc w:val="right"/>
        <w:bidi/>
      </w:pPr>
      <w:r>
        <w:rPr>
          <w:rFonts w:ascii="Calibri" w:hAnsi="Calibri"/>
          <w:b w:val="0"/>
          <w:color w:val="2D3748"/>
          <w:sz w:val="22"/>
        </w:rPr>
        <w:t>١. الفرضية الأولى (مبدأ النسبية): إن جميع قوانين الفيزياء تأخذ الصيغة الرياضية ذاتها في كافة جمل المقارنة العطالية المتماثلة (الساكنة أو المتحركة بحركة مستقيمة منتظمة). لا توجد جملة مقارنة مفضلة في الكون.</w:t>
      </w:r>
    </w:p>
    <w:p>
      <w:pPr>
        <w:spacing w:after="80" w:line="276" w:lineRule="auto"/>
        <w:jc w:val="right"/>
        <w:bidi/>
      </w:pPr>
      <w:r>
        <w:rPr>
          <w:rFonts w:ascii="Calibri" w:hAnsi="Calibri"/>
          <w:b w:val="0"/>
          <w:color w:val="2D3748"/>
          <w:sz w:val="22"/>
        </w:rPr>
        <w:t>٢. الفرضية الثانية (ثبات سرعة الضوء): سرعة انتشار الضوء في الخلاء ثابتة دوماً وتساوي c = 3 × 10⁸ m·s⁻¹ في جميع الاتجاهات بالنسبة لكافة المراقبين العطاليين، بصرف النظر عن سرعة المنبع الضوئي أو سرعة المراقب.</w:t>
      </w:r>
    </w:p>
    <w:p>
      <w:pPr>
        <w:spacing w:before="280" w:after="80"/>
        <w:jc w:val="right"/>
        <w:bidi/>
      </w:pPr>
      <w:r>
        <w:rPr>
          <w:rFonts w:ascii="Calibri" w:hAnsi="Calibri"/>
          <w:b/>
          <w:color w:val="1A365D"/>
          <w:sz w:val="30"/>
        </w:rPr>
        <w:t>٢. عامل لورنتز وتمدد الزمن وتقلص الأطوال</w:t>
      </w:r>
    </w:p>
    <w:p>
      <w:pPr>
        <w:spacing w:after="80" w:line="276" w:lineRule="auto"/>
        <w:jc w:val="right"/>
        <w:bidi/>
      </w:pPr>
      <w:r>
        <w:rPr>
          <w:rFonts w:ascii="Calibri" w:hAnsi="Calibri"/>
          <w:b w:val="0"/>
          <w:color w:val="2D3748"/>
          <w:sz w:val="22"/>
        </w:rPr>
        <w:t>• عامل لورنتز (Lorentz Factor γ): يُرمز له حصراً بالحرف الإغريقي الصغير غاما γ:</w:t>
      </w:r>
    </w:p>
    <w:p>
      <w:pPr>
        <w:spacing w:after="80" w:line="276" w:lineRule="auto"/>
        <w:jc w:val="right"/>
        <w:bidi/>
      </w:pPr>
      <w:r>
        <w:rPr>
          <w:rFonts w:ascii="Calibri" w:hAnsi="Calibri"/>
          <w:b w:val="0"/>
          <w:color w:val="2D3748"/>
          <w:sz w:val="22"/>
        </w:rPr>
        <w:t>γ = 1 / √(1 - (v² / c²)) &gt; 1  (حيث v سرعة الجسم أو جملة المقارنة، و c سرعة الضوء).</w:t>
      </w:r>
    </w:p>
    <w:tbl>
      <w:tblPr>
        <w:tblW w:type="auto" w:w="0"/>
        <w:jc w:val="center"/>
        <w:tblLook w:firstColumn="1" w:firstRow="1" w:lastColumn="0" w:lastRow="0" w:noHBand="0" w:noVBand="1" w:val="04A0"/>
      </w:tblPr>
      <w:tblGrid>
        <w:gridCol w:w="9936"/>
      </w:tblGrid>
      <w:tr>
        <w:tc>
          <w:tcPr>
            <w:tcW w:type="dxa" w:w="9936"/>
            <w:shd w:fill="FFFAF0"/>
            <w:tcMar>
              <w:top w:w="120" w:type="dxa"/>
              <w:bottom w:w="120" w:type="dxa"/>
              <w:left w:w="180" w:type="dxa"/>
              <w:right w:w="180" w:type="dxa"/>
            </w:tcMar>
            <w:tcBorders>
              <w:right w:val="single" w:sz="24" w:space="0" w:color="9C4221"/>
              <w:top w:val="single" w:sz="4" w:space="0" w:color="CBD5E0"/>
              <w:bottom w:val="single" w:sz="4" w:space="0" w:color="CBD5E0"/>
              <w:left w:val="single" w:sz="4" w:space="0" w:color="CBD5E0"/>
            </w:tcBorders>
          </w:tcPr>
          <w:p>
            <w:pPr>
              <w:spacing w:after="80"/>
              <w:jc w:val="right"/>
              <w:bidi/>
            </w:pPr>
            <w:r>
              <w:rPr>
                <w:rFonts w:ascii="Calibri" w:hAnsi="Calibri"/>
                <w:b/>
                <w:color w:val="9C4221"/>
                <w:sz w:val="23"/>
              </w:rPr>
              <w:t>❖ تمدد الزمن (Time Dilation) وتجربة إثباته بجسيمات الميونات</w:t>
            </w:r>
          </w:p>
          <w:p>
            <w:pPr>
              <w:spacing w:after="40" w:line="276" w:lineRule="auto"/>
              <w:jc w:val="right"/>
              <w:bidi/>
            </w:pPr>
            <w:r>
              <w:rPr>
                <w:rFonts w:ascii="Calibri" w:hAnsi="Calibri"/>
                <w:color w:val="2D3748"/>
                <w:sz w:val="21"/>
              </w:rPr>
              <w:t>• القانون الرياضي: t = γ · t₀ &gt; t₀ (حيث t₀ هو الزمن الخاص المقاس في جملة سكون الحدث، و t الزمن المقاس من مراقب خارجي).</w:t>
            </w:r>
          </w:p>
          <w:p>
            <w:pPr>
              <w:spacing w:after="40" w:line="276" w:lineRule="auto"/>
              <w:jc w:val="right"/>
              <w:bidi/>
            </w:pPr>
            <w:r>
              <w:rPr>
                <w:rFonts w:ascii="Calibri" w:hAnsi="Calibri"/>
                <w:color w:val="2D3748"/>
                <w:sz w:val="21"/>
              </w:rPr>
              <w:t>• المعنى الفيزيائي: الساعات المتحركة تسير بمعدل أبطأ مقارنة بالساعات الساكنة بالنسبة للمراقب.</w:t>
            </w:r>
          </w:p>
          <w:p>
            <w:pPr>
              <w:spacing w:after="40" w:line="276" w:lineRule="auto"/>
              <w:jc w:val="right"/>
              <w:bidi/>
            </w:pPr>
            <w:r>
              <w:rPr>
                <w:rFonts w:ascii="Calibri" w:hAnsi="Calibri"/>
                <w:color w:val="2D3748"/>
                <w:sz w:val="21"/>
              </w:rPr>
              <w:t>• التجربة الحقيقية المؤكدة (جسيمات الميونات الكونية Muons):</w:t>
            </w:r>
          </w:p>
          <w:p>
            <w:pPr>
              <w:spacing w:after="40" w:line="276" w:lineRule="auto"/>
              <w:jc w:val="right"/>
              <w:bidi/>
            </w:pPr>
            <w:r>
              <w:rPr>
                <w:rFonts w:ascii="Calibri" w:hAnsi="Calibri"/>
                <w:color w:val="2D3748"/>
                <w:sz w:val="21"/>
              </w:rPr>
              <w:t xml:space="preserve">  - الميونات جسيمات غير مستقرة تتولد في أعالي الغلاف الجوي للأرض (على ارتفاع نحو 10 km) نتيجة الأشعة الكونية.</w:t>
            </w:r>
          </w:p>
          <w:p>
            <w:pPr>
              <w:spacing w:after="40" w:line="276" w:lineRule="auto"/>
              <w:jc w:val="right"/>
              <w:bidi/>
            </w:pPr>
            <w:r>
              <w:rPr>
                <w:rFonts w:ascii="Calibri" w:hAnsi="Calibri"/>
                <w:color w:val="2D3748"/>
                <w:sz w:val="21"/>
              </w:rPr>
              <w:t xml:space="preserve">  - عمرها الزمني الخاص قصير جداً في جملة سكونها: t₀ ≃ 2.2 × 10⁻⁶ s. وبسرعتها القريبة من سرعة الضوء (v ≃ 0.998 c)، المسافة الكلاسيكية التي يمكن أن تقطعها قبل أن تتفكك هي: d = v·t₀ ≃ 660 m فقط، وبالتالي يستحيل كلاسيكياً أن تصل لسطح الأرض!</w:t>
            </w:r>
          </w:p>
          <w:p>
            <w:pPr>
              <w:spacing w:after="40" w:line="276" w:lineRule="auto"/>
              <w:jc w:val="right"/>
              <w:bidi/>
            </w:pPr>
            <w:r>
              <w:rPr>
                <w:rFonts w:ascii="Calibri" w:hAnsi="Calibri"/>
                <w:color w:val="2D3748"/>
                <w:sz w:val="21"/>
              </w:rPr>
              <w:t xml:space="preserve">  - المشاهدة التجريبية: يتم رصد الميونات بكميات كبيرة على سطح الأرض ومستوى البحر!</w:t>
            </w:r>
          </w:p>
          <w:p>
            <w:pPr>
              <w:spacing w:after="40" w:line="276" w:lineRule="auto"/>
              <w:jc w:val="right"/>
              <w:bidi/>
            </w:pPr>
            <w:r>
              <w:rPr>
                <w:rFonts w:ascii="Calibri" w:hAnsi="Calibri"/>
                <w:color w:val="2D3748"/>
                <w:sz w:val="21"/>
              </w:rPr>
              <w:t xml:space="preserve">  - التفسير النسبي لتمدد الزمن: بالنسبة للمراقب الأرضي، يتحرك الميون بسرعة فائقة تجعل عامل لورنتز كبيراً (γ ≃ 16)، فيتمدد عمره الزمني ليصبح: t = γ·t₀ ≃ 35 × 10⁻⁶ s، فتتمكن الميونات بسهولة من قطع مسافة d = v·t ≃ 10.5 km وتصل إلى الأرض مؤكدة صحة النسبية الخاصة بنسبة 100%.</w:t>
            </w:r>
          </w:p>
        </w:tc>
      </w:tr>
    </w:tbl>
    <w:p>
      <w:pPr>
        <w:spacing w:after="120"/>
      </w:pPr>
    </w:p>
    <w:p>
      <w:pPr>
        <w:spacing w:before="200" w:after="60"/>
        <w:jc w:val="right"/>
        <w:bidi/>
      </w:pPr>
      <w:r>
        <w:rPr>
          <w:rFonts w:ascii="Calibri" w:hAnsi="Calibri"/>
          <w:b/>
          <w:color w:val="2B6CB0"/>
          <w:sz w:val="25"/>
        </w:rPr>
        <w:t>تقلص الطول (Length Contraction)</w:t>
      </w:r>
    </w:p>
    <w:p>
      <w:pPr>
        <w:spacing w:after="80" w:line="276" w:lineRule="auto"/>
        <w:jc w:val="right"/>
        <w:bidi/>
      </w:pPr>
      <w:r>
        <w:rPr>
          <w:rFonts w:ascii="Calibri" w:hAnsi="Calibri"/>
          <w:b w:val="0"/>
          <w:color w:val="2D3748"/>
          <w:sz w:val="22"/>
        </w:rPr>
        <w:t>القانون الرياضي: L = L₀ / γ &lt; L₀ (حيث L₀ هو الطول الخاص المقاس في جملة السكون للجسم، و L الطول المقاس من مراقب خارجي).</w:t>
      </w:r>
    </w:p>
    <w:p>
      <w:pPr>
        <w:spacing w:after="80" w:line="276" w:lineRule="auto"/>
        <w:jc w:val="right"/>
        <w:bidi/>
      </w:pPr>
      <w:r>
        <w:rPr>
          <w:rFonts w:ascii="Calibri" w:hAnsi="Calibri"/>
          <w:b w:val="0"/>
          <w:color w:val="2D3748"/>
          <w:sz w:val="22"/>
        </w:rPr>
        <w:t>قاعدة ذهبية هامة: يتقلص فقط البعد الموازي لجهة حركة الجسم (الموازي لشعاع السرعة v⃗)، أما الأبعاد العمودية على جهة الحركة فلا يطرأ عليها أي تقلص وتبقى ثابتة تماماً.</w:t>
      </w:r>
    </w:p>
    <w:p>
      <w:pPr>
        <w:spacing w:before="280" w:after="80"/>
        <w:jc w:val="right"/>
        <w:bidi/>
      </w:pPr>
      <w:r>
        <w:rPr>
          <w:rFonts w:ascii="Calibri" w:hAnsi="Calibri"/>
          <w:b/>
          <w:color w:val="1A365D"/>
          <w:sz w:val="30"/>
        </w:rPr>
        <w:t>٣. ازدياد الكتلة وتكافؤ المادة والطاقة (علاقة أينشتاين الشهيرة)</w:t>
      </w:r>
    </w:p>
    <w:p>
      <w:pPr>
        <w:spacing w:after="80" w:line="276" w:lineRule="auto"/>
        <w:jc w:val="right"/>
        <w:bidi/>
      </w:pPr>
      <w:r>
        <w:rPr>
          <w:rFonts w:ascii="Calibri" w:hAnsi="Calibri"/>
          <w:b w:val="0"/>
          <w:color w:val="2D3748"/>
          <w:sz w:val="22"/>
        </w:rPr>
        <w:t>• ازدياد الكتلة مع السرعة: m = γ · m₀ &gt; m₀ (حيث m₀ كتلة السكون للجسم عندما v = 0، و m الكتلة النسبية).</w:t>
      </w:r>
    </w:p>
    <w:p>
      <w:pPr>
        <w:spacing w:after="80" w:line="276" w:lineRule="auto"/>
        <w:jc w:val="right"/>
        <w:bidi/>
      </w:pPr>
      <w:r>
        <w:rPr>
          <w:rFonts w:ascii="Calibri" w:hAnsi="Calibri"/>
          <w:b w:val="0"/>
          <w:color w:val="2D3748"/>
          <w:sz w:val="22"/>
        </w:rPr>
        <w:t>• كمية الحركة النسبية: p = m · v = γ · m₀ · v = γ · p₀.</w:t>
      </w:r>
    </w:p>
    <w:p>
      <w:pPr>
        <w:spacing w:after="80" w:line="276" w:lineRule="auto"/>
        <w:jc w:val="right"/>
        <w:bidi/>
      </w:pPr>
      <w:r>
        <w:rPr>
          <w:rFonts w:ascii="Calibri" w:hAnsi="Calibri"/>
          <w:b w:val="0"/>
          <w:color w:val="2D3748"/>
          <w:sz w:val="22"/>
        </w:rPr>
        <w:t>• طاقة السكون: E₀ = m₀ · c².</w:t>
      </w:r>
    </w:p>
    <w:p>
      <w:pPr>
        <w:spacing w:after="80" w:line="276" w:lineRule="auto"/>
        <w:jc w:val="right"/>
        <w:bidi/>
      </w:pPr>
      <w:r>
        <w:rPr>
          <w:rFonts w:ascii="Calibri" w:hAnsi="Calibri"/>
          <w:b w:val="0"/>
          <w:color w:val="2D3748"/>
          <w:sz w:val="22"/>
        </w:rPr>
        <w:t>• الطاقة الكلية النسبية: E = m · c² = γ · m₀ · c² = γ · E₀.</w:t>
      </w:r>
    </w:p>
    <w:p>
      <w:pPr>
        <w:spacing w:after="80" w:line="276" w:lineRule="auto"/>
        <w:jc w:val="right"/>
        <w:bidi/>
      </w:pPr>
      <w:r>
        <w:rPr>
          <w:rFonts w:ascii="Calibri" w:hAnsi="Calibri"/>
          <w:b w:val="0"/>
          <w:color w:val="2D3748"/>
          <w:sz w:val="22"/>
        </w:rPr>
        <w:t>• الطاقة الحركية النسبية:</w:t>
      </w:r>
    </w:p>
    <w:p>
      <w:pPr>
        <w:spacing w:after="80" w:line="276" w:lineRule="auto"/>
        <w:jc w:val="right"/>
        <w:bidi/>
      </w:pPr>
      <w:r>
        <w:rPr>
          <w:rFonts w:ascii="Calibri" w:hAnsi="Calibri"/>
          <w:b w:val="0"/>
          <w:color w:val="2D3748"/>
          <w:sz w:val="22"/>
        </w:rPr>
        <w:t>E_k = E - E₀ = m·c² - m₀·c² = (m - m₀)·c² = Δm · c² = (γ - 1)·m₀·c² = (γ - 1)·E₀</w:t>
      </w:r>
    </w:p>
    <w:p>
      <w:pPr>
        <w:spacing w:after="80" w:line="276" w:lineRule="auto"/>
        <w:jc w:val="right"/>
        <w:bidi/>
      </w:pPr>
      <w:r>
        <w:rPr>
          <w:rFonts w:ascii="Calibri" w:hAnsi="Calibri"/>
          <w:b w:val="0"/>
          <w:color w:val="2D3748"/>
          <w:sz w:val="22"/>
        </w:rPr>
        <w:t>• النسبة المئوية لازدياد كتلة الجسم: x% = (Δm / m₀) × 100% = ((m - m₀) / m₀) × 100% = (γ - 1) × 100%.</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توافق النسبية مع الميكانيك الكلاسيكي في السرعات المنخفضة</w:t>
            </w:r>
          </w:p>
          <w:p>
            <w:pPr>
              <w:spacing w:after="40" w:line="276" w:lineRule="auto"/>
              <w:jc w:val="right"/>
              <w:bidi/>
            </w:pPr>
            <w:r>
              <w:rPr>
                <w:rFonts w:ascii="Calibri" w:hAnsi="Calibri"/>
                <w:color w:val="2D3748"/>
                <w:sz w:val="21"/>
              </w:rPr>
              <w:t>سؤال وزاري شهير: أثبت أن علاقة الطاقة الحركية النسبية تؤول إلى العلاقة الكلاسيكية (1/2)m₀·v² في السرعات الصغيرة مقارنة بسرعة الضوء (v ≪ c).</w:t>
            </w:r>
          </w:p>
          <w:p>
            <w:pPr>
              <w:spacing w:after="40" w:line="276" w:lineRule="auto"/>
              <w:jc w:val="right"/>
              <w:bidi/>
            </w:pPr>
            <w:r>
              <w:rPr>
                <w:rFonts w:ascii="Calibri" w:hAnsi="Calibri"/>
                <w:color w:val="2D3748"/>
                <w:sz w:val="21"/>
              </w:rPr>
              <w:t>البرهان:</w:t>
            </w:r>
          </w:p>
          <w:p>
            <w:pPr>
              <w:spacing w:after="40" w:line="276" w:lineRule="auto"/>
              <w:jc w:val="right"/>
              <w:bidi/>
            </w:pPr>
            <w:r>
              <w:rPr>
                <w:rFonts w:ascii="Calibri" w:hAnsi="Calibri"/>
                <w:color w:val="2D3748"/>
                <w:sz w:val="21"/>
              </w:rPr>
              <w:t>عامل لورنتز: γ = (1 - v²/c²)^(-1/2).</w:t>
            </w:r>
          </w:p>
          <w:p>
            <w:pPr>
              <w:spacing w:after="40" w:line="276" w:lineRule="auto"/>
              <w:jc w:val="right"/>
              <w:bidi/>
            </w:pPr>
            <w:r>
              <w:rPr>
                <w:rFonts w:ascii="Calibri" w:hAnsi="Calibri"/>
                <w:color w:val="2D3748"/>
                <w:sz w:val="21"/>
              </w:rPr>
              <w:t>باستخدام تقريب تايلور الرياضي للسرعات الصغيرة (حيث ε = v²/c² ≪ 1): (1 - ε)^(-1/2) ≃ 1 + (1/2)ε.</w:t>
            </w:r>
          </w:p>
          <w:p>
            <w:pPr>
              <w:spacing w:after="40" w:line="276" w:lineRule="auto"/>
              <w:jc w:val="right"/>
              <w:bidi/>
            </w:pPr>
            <w:r>
              <w:rPr>
                <w:rFonts w:ascii="Calibri" w:hAnsi="Calibri"/>
                <w:color w:val="2D3748"/>
                <w:sz w:val="21"/>
              </w:rPr>
              <w:t>نعوض: γ ≃ 1 + (1/2)·(v² / c²).</w:t>
            </w:r>
          </w:p>
          <w:p>
            <w:pPr>
              <w:spacing w:after="40" w:line="276" w:lineRule="auto"/>
              <w:jc w:val="right"/>
              <w:bidi/>
            </w:pPr>
            <w:r>
              <w:rPr>
                <w:rFonts w:ascii="Calibri" w:hAnsi="Calibri"/>
                <w:color w:val="2D3748"/>
                <w:sz w:val="21"/>
              </w:rPr>
              <w:t>نعوض γ في عبارة الطاقة الحركية النسبية:</w:t>
            </w:r>
          </w:p>
          <w:p>
            <w:pPr>
              <w:spacing w:after="40" w:line="276" w:lineRule="auto"/>
              <w:jc w:val="right"/>
              <w:bidi/>
            </w:pPr>
            <w:r>
              <w:rPr>
                <w:rFonts w:ascii="Calibri" w:hAnsi="Calibri"/>
                <w:color w:val="2D3748"/>
                <w:sz w:val="21"/>
              </w:rPr>
              <w:t>E_k = (γ - 1)·m₀·c² ≃ [1 + (1/2)·(v²/c²) - 1] · m₀·c² = (1/2)·(v²/c²) · m₀·c² = (1/2)·m₀·v²</w:t>
            </w:r>
          </w:p>
          <w:p>
            <w:pPr>
              <w:spacing w:after="40" w:line="276" w:lineRule="auto"/>
              <w:jc w:val="right"/>
              <w:bidi/>
            </w:pPr>
            <w:r>
              <w:rPr>
                <w:rFonts w:ascii="Calibri" w:hAnsi="Calibri"/>
                <w:color w:val="2D3748"/>
                <w:sz w:val="21"/>
              </w:rPr>
              <w:t>وهي عبارة الطاقة الحركية الكلاسيكية تماماً، مما يثبت أن الفيزياء الكلاسيكية حالة خاصة من الميكانيك النسبي.</w:t>
            </w:r>
          </w:p>
        </w:tc>
      </w:tr>
    </w:tbl>
    <w:p>
      <w:pPr>
        <w:spacing w:after="120"/>
      </w:pPr>
    </w:p>
    <w:p>
      <w:pPr>
        <w:spacing w:before="200" w:after="60"/>
        <w:jc w:val="right"/>
        <w:bidi/>
      </w:pPr>
      <w:r>
        <w:rPr>
          <w:rFonts w:ascii="Calibri" w:hAnsi="Calibri"/>
          <w:b/>
          <w:color w:val="2B6CB0"/>
          <w:sz w:val="25"/>
        </w:rPr>
        <w:t>مسألة نموذجية شاملة ومحلولة وفق سلم التصحيح الوزاري</w:t>
      </w:r>
    </w:p>
    <w:p>
      <w:pPr>
        <w:spacing w:after="80" w:line="276" w:lineRule="auto"/>
        <w:jc w:val="right"/>
        <w:bidi/>
      </w:pPr>
      <w:r>
        <w:rPr>
          <w:rFonts w:ascii="Calibri" w:hAnsi="Calibri"/>
          <w:b w:val="0"/>
          <w:color w:val="2D3748"/>
          <w:sz w:val="22"/>
        </w:rPr>
        <w:t>المسألة: يتحرك إلكترون كتلته السكونية m₀ = 9 × 10⁻³¹ kg بسرعة v = (4/5)·c = 0.8 c داخل مسرع جسيمات. (بفرض c = 3 × 10⁸ m·s⁻¹).</w:t>
      </w:r>
    </w:p>
    <w:p>
      <w:pPr>
        <w:spacing w:after="80" w:line="276" w:lineRule="auto"/>
        <w:jc w:val="right"/>
        <w:bidi/>
      </w:pPr>
      <w:r>
        <w:rPr>
          <w:rFonts w:ascii="Calibri" w:hAnsi="Calibri"/>
          <w:b w:val="0"/>
          <w:color w:val="2D3748"/>
          <w:sz w:val="22"/>
        </w:rPr>
        <w:t>المطلوب: ١. احسب قيمة عامل لورنتز γ.  ٢. احسب الكتلة النسبية للإلكترون m ومقدار الزيادة في كتلته Δm ونسبتها المئوية.  ٣. احسب طاقة سكونه E₀ وطاقته الكلية E وطاقته الحركية النسبية E_k.</w:t>
      </w:r>
    </w:p>
    <w:p>
      <w:pPr>
        <w:spacing w:after="80" w:line="276" w:lineRule="auto"/>
        <w:jc w:val="right"/>
        <w:bidi/>
      </w:pPr>
      <w:r>
        <w:rPr>
          <w:rFonts w:ascii="Calibri" w:hAnsi="Calibri"/>
          <w:b w:val="0"/>
          <w:color w:val="2D3748"/>
          <w:sz w:val="22"/>
        </w:rPr>
        <w:t>الحل وفق معايير سلم التصحيح:</w:t>
      </w:r>
    </w:p>
    <w:p>
      <w:pPr>
        <w:spacing w:after="80" w:line="276" w:lineRule="auto"/>
        <w:jc w:val="right"/>
        <w:bidi/>
      </w:pPr>
      <w:r>
        <w:rPr>
          <w:rFonts w:ascii="Calibri" w:hAnsi="Calibri"/>
          <w:b w:val="0"/>
          <w:color w:val="2D3748"/>
          <w:sz w:val="22"/>
        </w:rPr>
        <w:t>١. حساب عامل لورنتز γ:</w:t>
      </w:r>
    </w:p>
    <w:p>
      <w:pPr>
        <w:spacing w:after="80" w:line="276" w:lineRule="auto"/>
        <w:jc w:val="right"/>
        <w:bidi/>
      </w:pPr>
      <w:r>
        <w:rPr>
          <w:rFonts w:ascii="Calibri" w:hAnsi="Calibri"/>
          <w:b w:val="0"/>
          <w:color w:val="2D3748"/>
          <w:sz w:val="22"/>
        </w:rPr>
        <w:t>v² / c² = (16 / 25) · c² / c² = 16 / 25 = 0.64.</w:t>
      </w:r>
    </w:p>
    <w:p>
      <w:pPr>
        <w:spacing w:after="80" w:line="276" w:lineRule="auto"/>
        <w:jc w:val="right"/>
        <w:bidi/>
      </w:pPr>
      <w:r>
        <w:rPr>
          <w:rFonts w:ascii="Calibri" w:hAnsi="Calibri"/>
          <w:b w:val="0"/>
          <w:color w:val="2D3748"/>
          <w:sz w:val="22"/>
        </w:rPr>
        <w:t>1 - (v² / c²) = 1 - 0.64 = 0.36 = 9 / 25.</w:t>
      </w:r>
    </w:p>
    <w:p>
      <w:pPr>
        <w:spacing w:after="80" w:line="276" w:lineRule="auto"/>
        <w:jc w:val="right"/>
        <w:bidi/>
      </w:pPr>
      <w:r>
        <w:rPr>
          <w:rFonts w:ascii="Calibri" w:hAnsi="Calibri"/>
          <w:b w:val="0"/>
          <w:color w:val="2D3748"/>
          <w:sz w:val="22"/>
        </w:rPr>
        <w:t>γ = 1 / √(0.36) = 1 / 0.6 = 10 / 6 = 5 / 3 ≃ 1.67 &gt; 1.</w:t>
      </w:r>
    </w:p>
    <w:p>
      <w:pPr>
        <w:spacing w:after="80" w:line="276" w:lineRule="auto"/>
        <w:jc w:val="right"/>
        <w:bidi/>
      </w:pPr>
      <w:r>
        <w:rPr>
          <w:rFonts w:ascii="Calibri" w:hAnsi="Calibri"/>
          <w:b w:val="0"/>
          <w:color w:val="2D3748"/>
          <w:sz w:val="22"/>
        </w:rPr>
        <w:t>٢. الكتلة النسبية: m = γ · m₀ = (5 / 3) × (9 × 10⁻³¹ kg) = 15 × 10⁻³¹ kg = 1.5 × 10⁻³⁰ kg.</w:t>
      </w:r>
    </w:p>
    <w:p>
      <w:pPr>
        <w:spacing w:after="80" w:line="276" w:lineRule="auto"/>
        <w:jc w:val="right"/>
        <w:bidi/>
      </w:pPr>
      <w:r>
        <w:rPr>
          <w:rFonts w:ascii="Calibri" w:hAnsi="Calibri"/>
          <w:b w:val="0"/>
          <w:color w:val="2D3748"/>
          <w:sz w:val="22"/>
        </w:rPr>
        <w:t>الزيادة في الكتلة: Δm = m - m₀ = 15 × 10⁻³¹ - 9 × 10⁻³¹ = 6 × 10⁻³¹ kg.</w:t>
      </w:r>
    </w:p>
    <w:p>
      <w:pPr>
        <w:spacing w:after="80" w:line="276" w:lineRule="auto"/>
        <w:jc w:val="right"/>
        <w:bidi/>
      </w:pPr>
      <w:r>
        <w:rPr>
          <w:rFonts w:ascii="Calibri" w:hAnsi="Calibri"/>
          <w:b w:val="0"/>
          <w:color w:val="2D3748"/>
          <w:sz w:val="22"/>
        </w:rPr>
        <w:t>النسبة المئوية للزيادة: x% = (Δm / m₀) × 100% = (6 × 10⁻³¹ / 9 × 10⁻³¹) × 100% = (2 / 3) × 100% ≃ 66.7%.</w:t>
      </w:r>
    </w:p>
    <w:p>
      <w:pPr>
        <w:spacing w:after="80" w:line="276" w:lineRule="auto"/>
        <w:jc w:val="right"/>
        <w:bidi/>
      </w:pPr>
      <w:r>
        <w:rPr>
          <w:rFonts w:ascii="Calibri" w:hAnsi="Calibri"/>
          <w:b w:val="0"/>
          <w:color w:val="2D3748"/>
          <w:sz w:val="22"/>
        </w:rPr>
        <w:t>٣. طاقة السكون E₀: E₀ = m₀ · c² = (9 × 10⁻³¹) × (3 × 10⁸)² = 9 × 10⁻³¹ × 9 × 10¹⁶ = 8.1 × 10⁻¹⁴ J.</w:t>
      </w:r>
    </w:p>
    <w:p>
      <w:pPr>
        <w:spacing w:after="80" w:line="276" w:lineRule="auto"/>
        <w:jc w:val="right"/>
        <w:bidi/>
      </w:pPr>
      <w:r>
        <w:rPr>
          <w:rFonts w:ascii="Calibri" w:hAnsi="Calibri"/>
          <w:b w:val="0"/>
          <w:color w:val="2D3748"/>
          <w:sz w:val="22"/>
        </w:rPr>
        <w:t>الطاقة الكلية النسبية E: E = γ · E₀ = (5 / 3) × (8.1 × 10⁻¹⁴) = 1.35 × 10⁻¹³ J.</w:t>
      </w:r>
    </w:p>
    <w:p>
      <w:pPr>
        <w:spacing w:after="80" w:line="276" w:lineRule="auto"/>
        <w:jc w:val="right"/>
        <w:bidi/>
      </w:pPr>
      <w:r>
        <w:rPr>
          <w:rFonts w:ascii="Calibri" w:hAnsi="Calibri"/>
          <w:b w:val="0"/>
          <w:color w:val="2D3748"/>
          <w:sz w:val="22"/>
        </w:rPr>
        <w:t>الطاقة الحركية النسبية E_k: E_k = E - E₀ = (1.35 × 10⁻¹³ - 0.81 × 10⁻¹³) = 0.54 × 10⁻¹³ J = 5.4 × 10⁻¹⁴ J.</w:t>
      </w:r>
    </w:p>
    <w:p>
      <w:pPr>
        <w:spacing w:after="80" w:line="276" w:lineRule="auto"/>
        <w:jc w:val="right"/>
        <w:bidi/>
      </w:pPr>
      <w:r>
        <w:rPr>
          <w:rFonts w:ascii="Calibri" w:hAnsi="Calibri"/>
          <w:b w:val="0"/>
          <w:color w:val="2D3748"/>
          <w:sz w:val="22"/>
        </w:rPr>
        <w:t>(أو حسابها مباشرة: E_k = (γ - 1)·E₀ = (5/3 - 1)·E₀ = (2/3) × 8.1 × 10⁻¹⁴ = 5.4 × 10⁻¹⁴ J).</w:t>
      </w:r>
    </w:p>
    <w:p>
      <w:pPr>
        <w:spacing w:before="200" w:after="60"/>
        <w:jc w:val="right"/>
        <w:bidi/>
      </w:pPr>
      <w:r>
        <w:rPr>
          <w:rFonts w:ascii="Calibri" w:hAnsi="Calibri"/>
          <w:b/>
          <w:color w:val="2B6CB0"/>
          <w:sz w:val="25"/>
        </w:rPr>
        <w:t>جدول القوانين والرموز والواحدات للوحدة السابعة</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2484"/>
        <w:gridCol w:w="2484"/>
        <w:gridCol w:w="2484"/>
        <w:gridCol w:w="2484"/>
      </w:tblGrid>
      <w:tr>
        <w:tc>
          <w:tcPr>
            <w:tcW w:type="dxa" w:w="2160"/>
            <w:shd w:fill="2B6CB0"/>
            <w:tcMar>
              <w:top w:w="100" w:type="dxa"/>
              <w:bottom w:w="100" w:type="dxa"/>
              <w:left w:w="100" w:type="dxa"/>
              <w:right w:w="100" w:type="dxa"/>
            </w:tcMar>
          </w:tcPr>
          <w:p>
            <w:pPr>
              <w:jc w:val="center"/>
              <w:bidi/>
            </w:pPr>
            <w:r>
              <w:rPr>
                <w:rFonts w:ascii="Calibri" w:hAnsi="Calibri"/>
                <w:b/>
                <w:color w:val="FFFFFF"/>
                <w:sz w:val="20"/>
              </w:rPr>
              <w:t>المقدار الفيزيائي</w:t>
            </w:r>
          </w:p>
        </w:tc>
        <w:tc>
          <w:tcPr>
            <w:tcW w:type="dxa" w:w="1728"/>
            <w:shd w:fill="2B6CB0"/>
            <w:tcMar>
              <w:top w:w="100" w:type="dxa"/>
              <w:bottom w:w="100" w:type="dxa"/>
              <w:left w:w="100" w:type="dxa"/>
              <w:right w:w="100" w:type="dxa"/>
            </w:tcMar>
          </w:tcPr>
          <w:p>
            <w:pPr>
              <w:jc w:val="center"/>
              <w:bidi/>
            </w:pPr>
            <w:r>
              <w:rPr>
                <w:rFonts w:ascii="Calibri" w:hAnsi="Calibri"/>
                <w:b/>
                <w:color w:val="FFFFFF"/>
                <w:sz w:val="20"/>
              </w:rPr>
              <w:t>الرمز المعتمد</w:t>
            </w:r>
          </w:p>
        </w:tc>
        <w:tc>
          <w:tcPr>
            <w:tcW w:type="dxa" w:w="3600"/>
            <w:shd w:fill="2B6CB0"/>
            <w:tcMar>
              <w:top w:w="100" w:type="dxa"/>
              <w:bottom w:w="100" w:type="dxa"/>
              <w:left w:w="100" w:type="dxa"/>
              <w:right w:w="100" w:type="dxa"/>
            </w:tcMar>
          </w:tcPr>
          <w:p>
            <w:pPr>
              <w:jc w:val="center"/>
              <w:bidi/>
            </w:pPr>
            <w:r>
              <w:rPr>
                <w:rFonts w:ascii="Calibri" w:hAnsi="Calibri"/>
                <w:b/>
                <w:color w:val="FFFFFF"/>
                <w:sz w:val="20"/>
              </w:rPr>
              <w:t>القانون الرياضي</w:t>
            </w:r>
          </w:p>
        </w:tc>
        <w:tc>
          <w:tcPr>
            <w:tcW w:type="dxa" w:w="2016"/>
            <w:shd w:fill="2B6CB0"/>
            <w:tcMar>
              <w:top w:w="100" w:type="dxa"/>
              <w:bottom w:w="100" w:type="dxa"/>
              <w:left w:w="100" w:type="dxa"/>
              <w:right w:w="100" w:type="dxa"/>
            </w:tcMar>
          </w:tcPr>
          <w:p>
            <w:pPr>
              <w:jc w:val="center"/>
              <w:bidi/>
            </w:pPr>
            <w:r>
              <w:rPr>
                <w:rFonts w:ascii="Calibri" w:hAnsi="Calibri"/>
                <w:b/>
                <w:color w:val="FFFFFF"/>
                <w:sz w:val="20"/>
              </w:rPr>
              <w:t>الواحدة الدولية (SI)</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عامل لورنتز</w:t>
            </w:r>
          </w:p>
        </w:tc>
        <w:tc>
          <w:tcPr>
            <w:tcW w:type="dxa" w:w="1728"/>
            <w:shd w:fill="FFFFFF"/>
            <w:tcMar>
              <w:top w:w="70" w:type="dxa"/>
              <w:bottom w:w="70" w:type="dxa"/>
              <w:left w:w="90" w:type="dxa"/>
              <w:right w:w="90" w:type="dxa"/>
            </w:tcMar>
          </w:tcPr>
          <w:p>
            <w:pPr>
              <w:jc w:val="center"/>
              <w:bidi/>
            </w:pPr>
            <w:r>
              <w:rPr>
                <w:rFonts w:ascii="Calibri" w:hAnsi="Calibri"/>
                <w:color w:val="2D3748"/>
                <w:sz w:val="19"/>
              </w:rPr>
              <w:t>γ (غاما)</w:t>
            </w:r>
          </w:p>
        </w:tc>
        <w:tc>
          <w:tcPr>
            <w:tcW w:type="dxa" w:w="3600"/>
            <w:shd w:fill="FFFFFF"/>
            <w:tcMar>
              <w:top w:w="70" w:type="dxa"/>
              <w:bottom w:w="70" w:type="dxa"/>
              <w:left w:w="90" w:type="dxa"/>
              <w:right w:w="90" w:type="dxa"/>
            </w:tcMar>
          </w:tcPr>
          <w:p>
            <w:pPr>
              <w:jc w:val="center"/>
              <w:bidi/>
            </w:pPr>
            <w:r>
              <w:rPr>
                <w:rFonts w:ascii="Calibri" w:hAnsi="Calibri"/>
                <w:color w:val="2D3748"/>
                <w:sz w:val="19"/>
              </w:rPr>
              <w:t>γ = 1 / √(1 - v²/c²)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عدد مجرد (&gt; 1)</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تمدد الزمن</w:t>
            </w:r>
          </w:p>
        </w:tc>
        <w:tc>
          <w:tcPr>
            <w:tcW w:type="dxa" w:w="1728"/>
            <w:shd w:fill="F7FAFC"/>
            <w:tcMar>
              <w:top w:w="70" w:type="dxa"/>
              <w:bottom w:w="70" w:type="dxa"/>
              <w:left w:w="90" w:type="dxa"/>
              <w:right w:w="90" w:type="dxa"/>
            </w:tcMar>
          </w:tcPr>
          <w:p>
            <w:pPr>
              <w:jc w:val="center"/>
              <w:bidi/>
            </w:pPr>
            <w:r>
              <w:rPr>
                <w:rFonts w:ascii="Calibri" w:hAnsi="Calibri"/>
                <w:color w:val="2D3748"/>
                <w:sz w:val="19"/>
              </w:rPr>
              <w:t>t</w:t>
            </w:r>
          </w:p>
        </w:tc>
        <w:tc>
          <w:tcPr>
            <w:tcW w:type="dxa" w:w="3600"/>
            <w:shd w:fill="F7FAFC"/>
            <w:tcMar>
              <w:top w:w="70" w:type="dxa"/>
              <w:bottom w:w="70" w:type="dxa"/>
              <w:left w:w="90" w:type="dxa"/>
              <w:right w:w="90" w:type="dxa"/>
            </w:tcMar>
          </w:tcPr>
          <w:p>
            <w:pPr>
              <w:jc w:val="center"/>
              <w:bidi/>
            </w:pPr>
            <w:r>
              <w:rPr>
                <w:rFonts w:ascii="Calibri" w:hAnsi="Calibri"/>
                <w:color w:val="2D3748"/>
                <w:sz w:val="19"/>
              </w:rPr>
              <w:t>t = γ · t₀</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الثانية (s)</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تقلص الطول</w:t>
            </w:r>
          </w:p>
        </w:tc>
        <w:tc>
          <w:tcPr>
            <w:tcW w:type="dxa" w:w="1728"/>
            <w:shd w:fill="FFFFFF"/>
            <w:tcMar>
              <w:top w:w="70" w:type="dxa"/>
              <w:bottom w:w="70" w:type="dxa"/>
              <w:left w:w="90" w:type="dxa"/>
              <w:right w:w="90" w:type="dxa"/>
            </w:tcMar>
          </w:tcPr>
          <w:p>
            <w:pPr>
              <w:jc w:val="center"/>
              <w:bidi/>
            </w:pPr>
            <w:r>
              <w:rPr>
                <w:rFonts w:ascii="Calibri" w:hAnsi="Calibri"/>
                <w:color w:val="2D3748"/>
                <w:sz w:val="19"/>
              </w:rPr>
              <w:t>L</w:t>
            </w:r>
          </w:p>
        </w:tc>
        <w:tc>
          <w:tcPr>
            <w:tcW w:type="dxa" w:w="3600"/>
            <w:shd w:fill="FFFFFF"/>
            <w:tcMar>
              <w:top w:w="70" w:type="dxa"/>
              <w:bottom w:w="70" w:type="dxa"/>
              <w:left w:w="90" w:type="dxa"/>
              <w:right w:w="90" w:type="dxa"/>
            </w:tcMar>
          </w:tcPr>
          <w:p>
            <w:pPr>
              <w:jc w:val="center"/>
              <w:bidi/>
            </w:pPr>
            <w:r>
              <w:rPr>
                <w:rFonts w:ascii="Calibri" w:hAnsi="Calibri"/>
                <w:color w:val="2D3748"/>
                <w:sz w:val="19"/>
              </w:rPr>
              <w:t>L = L₀ / γ</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المتر (m)</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الكتلة النسبية</w:t>
            </w:r>
          </w:p>
        </w:tc>
        <w:tc>
          <w:tcPr>
            <w:tcW w:type="dxa" w:w="1728"/>
            <w:shd w:fill="F7FAFC"/>
            <w:tcMar>
              <w:top w:w="70" w:type="dxa"/>
              <w:bottom w:w="70" w:type="dxa"/>
              <w:left w:w="90" w:type="dxa"/>
              <w:right w:w="90" w:type="dxa"/>
            </w:tcMar>
          </w:tcPr>
          <w:p>
            <w:pPr>
              <w:jc w:val="center"/>
              <w:bidi/>
            </w:pPr>
            <w:r>
              <w:rPr>
                <w:rFonts w:ascii="Calibri" w:hAnsi="Calibri"/>
                <w:color w:val="2D3748"/>
                <w:sz w:val="19"/>
              </w:rPr>
              <w:t>m</w:t>
            </w:r>
          </w:p>
        </w:tc>
        <w:tc>
          <w:tcPr>
            <w:tcW w:type="dxa" w:w="3600"/>
            <w:shd w:fill="F7FAFC"/>
            <w:tcMar>
              <w:top w:w="70" w:type="dxa"/>
              <w:bottom w:w="70" w:type="dxa"/>
              <w:left w:w="90" w:type="dxa"/>
              <w:right w:w="90" w:type="dxa"/>
            </w:tcMar>
          </w:tcPr>
          <w:p>
            <w:pPr>
              <w:jc w:val="center"/>
              <w:bidi/>
            </w:pPr>
            <w:r>
              <w:rPr>
                <w:rFonts w:ascii="Calibri" w:hAnsi="Calibri"/>
                <w:color w:val="2D3748"/>
                <w:sz w:val="19"/>
              </w:rPr>
              <w:t>m = γ · m₀</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الكيلوغرام (kg)</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طاقة السكون</w:t>
            </w:r>
          </w:p>
        </w:tc>
        <w:tc>
          <w:tcPr>
            <w:tcW w:type="dxa" w:w="1728"/>
            <w:shd w:fill="FFFFFF"/>
            <w:tcMar>
              <w:top w:w="70" w:type="dxa"/>
              <w:bottom w:w="70" w:type="dxa"/>
              <w:left w:w="90" w:type="dxa"/>
              <w:right w:w="90" w:type="dxa"/>
            </w:tcMar>
          </w:tcPr>
          <w:p>
            <w:pPr>
              <w:jc w:val="center"/>
              <w:bidi/>
            </w:pPr>
            <w:r>
              <w:rPr>
                <w:rFonts w:ascii="Calibri" w:hAnsi="Calibri"/>
                <w:color w:val="2D3748"/>
                <w:sz w:val="19"/>
              </w:rPr>
              <w:t>E₀</w:t>
            </w:r>
          </w:p>
        </w:tc>
        <w:tc>
          <w:tcPr>
            <w:tcW w:type="dxa" w:w="3600"/>
            <w:shd w:fill="FFFFFF"/>
            <w:tcMar>
              <w:top w:w="70" w:type="dxa"/>
              <w:bottom w:w="70" w:type="dxa"/>
              <w:left w:w="90" w:type="dxa"/>
              <w:right w:w="90" w:type="dxa"/>
            </w:tcMar>
          </w:tcPr>
          <w:p>
            <w:pPr>
              <w:jc w:val="center"/>
              <w:bidi/>
            </w:pPr>
            <w:r>
              <w:rPr>
                <w:rFonts w:ascii="Calibri" w:hAnsi="Calibri"/>
                <w:color w:val="2D3748"/>
                <w:sz w:val="19"/>
              </w:rPr>
              <w:t>E₀ = m₀ · c²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الطاقة الكلية</w:t>
            </w:r>
          </w:p>
        </w:tc>
        <w:tc>
          <w:tcPr>
            <w:tcW w:type="dxa" w:w="1728"/>
            <w:shd w:fill="F7FAFC"/>
            <w:tcMar>
              <w:top w:w="70" w:type="dxa"/>
              <w:bottom w:w="70" w:type="dxa"/>
              <w:left w:w="90" w:type="dxa"/>
              <w:right w:w="90" w:type="dxa"/>
            </w:tcMar>
          </w:tcPr>
          <w:p>
            <w:pPr>
              <w:jc w:val="center"/>
              <w:bidi/>
            </w:pPr>
            <w:r>
              <w:rPr>
                <w:rFonts w:ascii="Calibri" w:hAnsi="Calibri"/>
                <w:color w:val="2D3748"/>
                <w:sz w:val="19"/>
              </w:rPr>
              <w:t>E</w:t>
            </w:r>
          </w:p>
        </w:tc>
        <w:tc>
          <w:tcPr>
            <w:tcW w:type="dxa" w:w="3600"/>
            <w:shd w:fill="F7FAFC"/>
            <w:tcMar>
              <w:top w:w="70" w:type="dxa"/>
              <w:bottom w:w="70" w:type="dxa"/>
              <w:left w:w="90" w:type="dxa"/>
              <w:right w:w="90" w:type="dxa"/>
            </w:tcMar>
          </w:tcPr>
          <w:p>
            <w:pPr>
              <w:jc w:val="center"/>
              <w:bidi/>
            </w:pPr>
            <w:r>
              <w:rPr>
                <w:rFonts w:ascii="Calibri" w:hAnsi="Calibri"/>
                <w:color w:val="2D3748"/>
                <w:sz w:val="19"/>
              </w:rPr>
              <w:t>E = m·c² = γ·m₀·c²</w:t>
            </w:r>
          </w:p>
        </w:tc>
        <w:tc>
          <w:tcPr>
            <w:tcW w:type="dxa" w:w="2016"/>
            <w:shd w:fill="F7FAFC"/>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الطاقة الحركية النسبية</w:t>
            </w:r>
          </w:p>
        </w:tc>
        <w:tc>
          <w:tcPr>
            <w:tcW w:type="dxa" w:w="1728"/>
            <w:shd w:fill="FFFFFF"/>
            <w:tcMar>
              <w:top w:w="70" w:type="dxa"/>
              <w:bottom w:w="70" w:type="dxa"/>
              <w:left w:w="90" w:type="dxa"/>
              <w:right w:w="90" w:type="dxa"/>
            </w:tcMar>
          </w:tcPr>
          <w:p>
            <w:pPr>
              <w:jc w:val="center"/>
              <w:bidi/>
            </w:pPr>
            <w:r>
              <w:rPr>
                <w:rFonts w:ascii="Calibri" w:hAnsi="Calibri"/>
                <w:color w:val="2D3748"/>
                <w:sz w:val="19"/>
              </w:rPr>
              <w:t>E_k</w:t>
            </w:r>
          </w:p>
        </w:tc>
        <w:tc>
          <w:tcPr>
            <w:tcW w:type="dxa" w:w="3600"/>
            <w:shd w:fill="FFFFFF"/>
            <w:tcMar>
              <w:top w:w="70" w:type="dxa"/>
              <w:bottom w:w="70" w:type="dxa"/>
              <w:left w:w="90" w:type="dxa"/>
              <w:right w:w="90" w:type="dxa"/>
            </w:tcMar>
          </w:tcPr>
          <w:p>
            <w:pPr>
              <w:jc w:val="right"/>
              <w:bidi/>
            </w:pPr>
            <w:r>
              <w:rPr>
                <w:rFonts w:ascii="Calibri" w:hAnsi="Calibri"/>
                <w:color w:val="2D3748"/>
                <w:sz w:val="19"/>
              </w:rPr>
              <w:t>E_k = (γ - 1)·m₀·c² = Δm·c²</w:t>
            </w:r>
          </w:p>
        </w:tc>
        <w:tc>
          <w:tcPr>
            <w:tcW w:type="dxa" w:w="2016"/>
            <w:shd w:fill="FFFFFF"/>
            <w:tcMar>
              <w:top w:w="70" w:type="dxa"/>
              <w:bottom w:w="70" w:type="dxa"/>
              <w:left w:w="90" w:type="dxa"/>
              <w:right w:w="90" w:type="dxa"/>
            </w:tcMar>
          </w:tcPr>
          <w:p>
            <w:pPr>
              <w:jc w:val="center"/>
              <w:bidi/>
            </w:pPr>
            <w:r>
              <w:rPr>
                <w:rFonts w:ascii="Calibri" w:hAnsi="Calibri"/>
                <w:color w:val="2D3748"/>
                <w:sz w:val="19"/>
              </w:rPr>
              <w:t>الجول (J)</w:t>
            </w:r>
          </w:p>
        </w:tc>
      </w:tr>
      <w:tr>
        <w:tc>
          <w:tcPr>
            <w:tcW w:type="dxa" w:w="2160"/>
            <w:shd w:fill="F7FAFC"/>
            <w:tcMar>
              <w:top w:w="70" w:type="dxa"/>
              <w:bottom w:w="70" w:type="dxa"/>
              <w:left w:w="90" w:type="dxa"/>
              <w:right w:w="90" w:type="dxa"/>
            </w:tcMar>
          </w:tcPr>
          <w:p>
            <w:pPr>
              <w:jc w:val="center"/>
              <w:bidi/>
            </w:pPr>
            <w:r>
              <w:rPr>
                <w:rFonts w:ascii="Calibri" w:hAnsi="Calibri"/>
                <w:color w:val="2D3748"/>
                <w:sz w:val="19"/>
              </w:rPr>
              <w:t>الزيادة في الكتلة</w:t>
            </w:r>
          </w:p>
        </w:tc>
        <w:tc>
          <w:tcPr>
            <w:tcW w:type="dxa" w:w="1728"/>
            <w:shd w:fill="F7FAFC"/>
            <w:tcMar>
              <w:top w:w="70" w:type="dxa"/>
              <w:bottom w:w="70" w:type="dxa"/>
              <w:left w:w="90" w:type="dxa"/>
              <w:right w:w="90" w:type="dxa"/>
            </w:tcMar>
          </w:tcPr>
          <w:p>
            <w:pPr>
              <w:jc w:val="center"/>
              <w:bidi/>
            </w:pPr>
            <w:r>
              <w:rPr>
                <w:rFonts w:ascii="Calibri" w:hAnsi="Calibri"/>
                <w:color w:val="2D3748"/>
                <w:sz w:val="19"/>
              </w:rPr>
              <w:t>Δm</w:t>
            </w:r>
          </w:p>
        </w:tc>
        <w:tc>
          <w:tcPr>
            <w:tcW w:type="dxa" w:w="3600"/>
            <w:shd w:fill="F7FAFC"/>
            <w:tcMar>
              <w:top w:w="70" w:type="dxa"/>
              <w:bottom w:w="70" w:type="dxa"/>
              <w:left w:w="90" w:type="dxa"/>
              <w:right w:w="90" w:type="dxa"/>
            </w:tcMar>
          </w:tcPr>
          <w:p>
            <w:pPr>
              <w:jc w:val="center"/>
              <w:bidi/>
            </w:pPr>
            <w:r>
              <w:rPr>
                <w:rFonts w:ascii="Calibri" w:hAnsi="Calibri"/>
                <w:color w:val="2D3748"/>
                <w:sz w:val="19"/>
              </w:rPr>
              <w:t>Δm = m - m₀ = E_k / c²</w:t>
            </w:r>
          </w:p>
        </w:tc>
        <w:tc>
          <w:tcPr>
            <w:tcW w:type="dxa" w:w="2016"/>
            <w:shd w:fill="F7FAFC"/>
            <w:tcMar>
              <w:top w:w="70" w:type="dxa"/>
              <w:bottom w:w="70" w:type="dxa"/>
              <w:left w:w="90" w:type="dxa"/>
              <w:right w:w="90" w:type="dxa"/>
            </w:tcMar>
          </w:tcPr>
          <w:p>
            <w:pPr>
              <w:jc w:val="center"/>
              <w:bidi/>
            </w:pPr>
            <w:r>
              <w:rPr>
                <w:rFonts w:ascii="Calibri" w:hAnsi="Calibri"/>
                <w:color w:val="2D3748"/>
                <w:sz w:val="19"/>
              </w:rPr>
              <w:t>kg</w:t>
            </w:r>
          </w:p>
        </w:tc>
      </w:tr>
      <w:tr>
        <w:tc>
          <w:tcPr>
            <w:tcW w:type="dxa" w:w="2160"/>
            <w:shd w:fill="FFFFFF"/>
            <w:tcMar>
              <w:top w:w="70" w:type="dxa"/>
              <w:bottom w:w="70" w:type="dxa"/>
              <w:left w:w="90" w:type="dxa"/>
              <w:right w:w="90" w:type="dxa"/>
            </w:tcMar>
          </w:tcPr>
          <w:p>
            <w:pPr>
              <w:jc w:val="center"/>
              <w:bidi/>
            </w:pPr>
            <w:r>
              <w:rPr>
                <w:rFonts w:ascii="Calibri" w:hAnsi="Calibri"/>
                <w:color w:val="2D3748"/>
                <w:sz w:val="19"/>
              </w:rPr>
              <w:t>كمية الحركة النسبية</w:t>
            </w:r>
          </w:p>
        </w:tc>
        <w:tc>
          <w:tcPr>
            <w:tcW w:type="dxa" w:w="1728"/>
            <w:shd w:fill="FFFFFF"/>
            <w:tcMar>
              <w:top w:w="70" w:type="dxa"/>
              <w:bottom w:w="70" w:type="dxa"/>
              <w:left w:w="90" w:type="dxa"/>
              <w:right w:w="90" w:type="dxa"/>
            </w:tcMar>
          </w:tcPr>
          <w:p>
            <w:pPr>
              <w:jc w:val="center"/>
              <w:bidi/>
            </w:pPr>
            <w:r>
              <w:rPr>
                <w:rFonts w:ascii="Calibri" w:hAnsi="Calibri"/>
                <w:color w:val="2D3748"/>
                <w:sz w:val="19"/>
              </w:rPr>
              <w:t>p</w:t>
            </w:r>
          </w:p>
        </w:tc>
        <w:tc>
          <w:tcPr>
            <w:tcW w:type="dxa" w:w="3600"/>
            <w:shd w:fill="FFFFFF"/>
            <w:tcMar>
              <w:top w:w="70" w:type="dxa"/>
              <w:bottom w:w="70" w:type="dxa"/>
              <w:left w:w="90" w:type="dxa"/>
              <w:right w:w="90" w:type="dxa"/>
            </w:tcMar>
          </w:tcPr>
          <w:p>
            <w:pPr>
              <w:jc w:val="center"/>
              <w:bidi/>
            </w:pPr>
            <w:r>
              <w:rPr>
                <w:rFonts w:ascii="Calibri" w:hAnsi="Calibri"/>
                <w:color w:val="2D3748"/>
                <w:sz w:val="19"/>
              </w:rPr>
              <w:t>p = m·v = γ·m₀·v</w:t>
            </w:r>
          </w:p>
        </w:tc>
        <w:tc>
          <w:tcPr>
            <w:tcW w:type="dxa" w:w="2016"/>
            <w:shd w:fill="FFFFFF"/>
            <w:tcMar>
              <w:top w:w="70" w:type="dxa"/>
              <w:bottom w:w="70" w:type="dxa"/>
              <w:left w:w="90" w:type="dxa"/>
              <w:right w:w="90" w:type="dxa"/>
            </w:tcMar>
          </w:tcPr>
          <w:p>
            <w:pPr>
              <w:jc w:val="center"/>
              <w:bidi/>
            </w:pPr>
            <w:r>
              <w:rPr>
                <w:rFonts w:ascii="Calibri" w:hAnsi="Calibri"/>
                <w:color w:val="2D3748"/>
                <w:sz w:val="19"/>
              </w:rPr>
              <w:t>kg·m·s⁻¹</w:t>
            </w:r>
          </w:p>
        </w:tc>
      </w:tr>
    </w:tbl>
    <w:p>
      <w:pPr>
        <w:spacing w:after="120"/>
      </w:pPr>
    </w:p>
    <w:p>
      <w:r>
        <w:br w:type="page"/>
      </w:r>
    </w:p>
    <w:tbl>
      <w:tblPr>
        <w:tblW w:type="auto" w:w="0"/>
        <w:jc w:val="center"/>
        <w:tblLook w:firstColumn="1" w:firstRow="1" w:lastColumn="0" w:lastRow="0" w:noHBand="0" w:noVBand="1" w:val="04A0"/>
      </w:tblPr>
      <w:tblGrid>
        <w:gridCol w:w="9936"/>
      </w:tblGrid>
      <w:tr>
        <w:tc>
          <w:tcPr>
            <w:tcW w:type="dxa" w:w="9936"/>
            <w:shd w:fill="1A365D"/>
            <w:tcMar>
              <w:top w:w="240" w:type="dxa"/>
              <w:bottom w:w="240" w:type="dxa"/>
              <w:left w:w="250" w:type="dxa"/>
              <w:right w:w="250" w:type="dxa"/>
            </w:tcMar>
          </w:tcPr>
          <w:p>
            <w:pPr>
              <w:jc w:val="center"/>
              <w:bidi/>
            </w:pPr>
            <w:r>
              <w:rPr>
                <w:rFonts w:ascii="Calibri" w:hAnsi="Calibri"/>
                <w:b/>
                <w:color w:val="E2E8F0"/>
                <w:sz w:val="26"/>
              </w:rPr>
              <w:t>• الملحق الختامي الشامل •</w:t>
              <w:br/>
            </w:r>
            <w:r>
              <w:rPr>
                <w:rFonts w:ascii="Calibri" w:hAnsi="Calibri"/>
                <w:b/>
                <w:color w:val="FFFFFF"/>
                <w:sz w:val="36"/>
              </w:rPr>
              <w:t>معجم المصطلحات والرموز الرسمية وإرشادات سلم التصحيح الوزاري</w:t>
            </w:r>
          </w:p>
        </w:tc>
      </w:tr>
    </w:tbl>
    <w:p>
      <w:pPr>
        <w:spacing w:after="160"/>
      </w:pPr>
    </w:p>
    <w:p>
      <w:pPr>
        <w:spacing w:before="280" w:after="80"/>
        <w:jc w:val="right"/>
        <w:bidi/>
      </w:pPr>
      <w:r>
        <w:rPr>
          <w:rFonts w:ascii="Calibri" w:hAnsi="Calibri"/>
          <w:b/>
          <w:color w:val="1A365D"/>
          <w:sz w:val="30"/>
        </w:rPr>
        <w:t>١. القاموس المعياري للمصطلحات المعتمدة وزارياً وتجنب المصطلحات الدخيلة</w:t>
      </w:r>
    </w:p>
    <w:p>
      <w:pPr>
        <w:spacing w:after="80" w:line="276" w:lineRule="auto"/>
        <w:jc w:val="right"/>
        <w:bidi/>
      </w:pPr>
      <w:r>
        <w:rPr>
          <w:rFonts w:ascii="Calibri" w:hAnsi="Calibri"/>
          <w:b w:val="0"/>
          <w:color w:val="2D3748"/>
          <w:sz w:val="22"/>
        </w:rPr>
        <w:t>لضمان نيل الطالب الدرجة التامة دون أي التباس في مصطلحات الفحص النهائي، يوضح الجدول التالي المصطلحات السورية المعتمدة رسمياً في سلم التصحيح، والمصطلحات الدخيلة الممنوعة التي قد تؤدي لخصم علامات:</w:t>
      </w:r>
    </w:p>
    <w:tbl>
      <w:tblPr>
        <w:tblW w:type="auto" w:w="0"/>
        <w:jc w:val="center"/>
        <w:tblLook w:firstColumn="1" w:firstRow="1" w:lastColumn="0" w:lastRow="0" w:noHBand="0" w:noVBand="1" w:val="04A0"/>
        <w:bidiVisual/>
        <w:tblBorders>
          <w:top w:val="single" w:sz="6" w:space="0" w:color="CBD5E0"/>
          <w:bottom w:val="single" w:sz="6" w:space="0" w:color="CBD5E0"/>
          <w:insideH w:val="single" w:sz="4" w:space="0" w:color="CBD5E0"/>
          <w:insideV w:val="none"/>
          <w:left w:val="none"/>
          <w:right w:val="none"/>
        </w:tblBorders>
      </w:tblPr>
      <w:tblGrid>
        <w:gridCol w:w="3312"/>
        <w:gridCol w:w="3312"/>
        <w:gridCol w:w="3312"/>
      </w:tblGrid>
      <w:tr>
        <w:tc>
          <w:tcPr>
            <w:tcW w:type="dxa" w:w="3168"/>
            <w:shd w:fill="2B6CB0"/>
            <w:tcMar>
              <w:top w:w="100" w:type="dxa"/>
              <w:bottom w:w="100" w:type="dxa"/>
              <w:left w:w="100" w:type="dxa"/>
              <w:right w:w="100" w:type="dxa"/>
            </w:tcMar>
          </w:tcPr>
          <w:p>
            <w:pPr>
              <w:jc w:val="center"/>
              <w:bidi/>
            </w:pPr>
            <w:r>
              <w:rPr>
                <w:rFonts w:ascii="Calibri" w:hAnsi="Calibri"/>
                <w:b/>
                <w:color w:val="FFFFFF"/>
                <w:sz w:val="20"/>
              </w:rPr>
              <w:t>المصطلح الرسمي المعتمد (الواجب كتابته)</w:t>
            </w:r>
          </w:p>
        </w:tc>
        <w:tc>
          <w:tcPr>
            <w:tcW w:type="dxa" w:w="2592"/>
            <w:shd w:fill="2B6CB0"/>
            <w:tcMar>
              <w:top w:w="100" w:type="dxa"/>
              <w:bottom w:w="100" w:type="dxa"/>
              <w:left w:w="100" w:type="dxa"/>
              <w:right w:w="100" w:type="dxa"/>
            </w:tcMar>
          </w:tcPr>
          <w:p>
            <w:pPr>
              <w:jc w:val="center"/>
              <w:bidi/>
            </w:pPr>
            <w:r>
              <w:rPr>
                <w:rFonts w:ascii="Calibri" w:hAnsi="Calibri"/>
                <w:b/>
                <w:color w:val="FFFFFF"/>
                <w:sz w:val="20"/>
              </w:rPr>
              <w:t>المصطلح الدخيل أو غير الدقيق (يُمنع)</w:t>
            </w:r>
          </w:p>
        </w:tc>
        <w:tc>
          <w:tcPr>
            <w:tcW w:type="dxa" w:w="4032"/>
            <w:shd w:fill="2B6CB0"/>
            <w:tcMar>
              <w:top w:w="100" w:type="dxa"/>
              <w:bottom w:w="100" w:type="dxa"/>
              <w:left w:w="100" w:type="dxa"/>
              <w:right w:w="100" w:type="dxa"/>
            </w:tcMar>
          </w:tcPr>
          <w:p>
            <w:pPr>
              <w:jc w:val="center"/>
              <w:bidi/>
            </w:pPr>
            <w:r>
              <w:rPr>
                <w:rFonts w:ascii="Calibri" w:hAnsi="Calibri"/>
                <w:b/>
                <w:color w:val="FFFFFF"/>
                <w:sz w:val="20"/>
              </w:rPr>
              <w:t>السبب والتوجيه الامتحاني</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الكتلة الحجمية (ρ)</w:t>
            </w:r>
          </w:p>
        </w:tc>
        <w:tc>
          <w:tcPr>
            <w:tcW w:type="dxa" w:w="2592"/>
            <w:shd w:fill="FFFFFF"/>
            <w:tcMar>
              <w:top w:w="70" w:type="dxa"/>
              <w:bottom w:w="70" w:type="dxa"/>
              <w:left w:w="90" w:type="dxa"/>
              <w:right w:w="90" w:type="dxa"/>
            </w:tcMar>
          </w:tcPr>
          <w:p>
            <w:pPr>
              <w:jc w:val="center"/>
              <w:bidi/>
            </w:pPr>
            <w:r>
              <w:rPr>
                <w:rFonts w:ascii="Calibri" w:hAnsi="Calibri"/>
                <w:color w:val="2D3748"/>
                <w:sz w:val="19"/>
              </w:rPr>
              <w:t>الكثافة</w:t>
            </w:r>
          </w:p>
        </w:tc>
        <w:tc>
          <w:tcPr>
            <w:tcW w:type="dxa" w:w="4032"/>
            <w:shd w:fill="FFFFFF"/>
            <w:tcMar>
              <w:top w:w="70" w:type="dxa"/>
              <w:bottom w:w="70" w:type="dxa"/>
              <w:left w:w="90" w:type="dxa"/>
              <w:right w:w="90" w:type="dxa"/>
            </w:tcMar>
          </w:tcPr>
          <w:p>
            <w:pPr>
              <w:jc w:val="right"/>
              <w:bidi/>
            </w:pPr>
            <w:r>
              <w:rPr>
                <w:rFonts w:ascii="Calibri" w:hAnsi="Calibri"/>
                <w:color w:val="2D3748"/>
                <w:sz w:val="19"/>
              </w:rPr>
              <w:t>الكثافة مقدار لا بُعدي، بينما الكتلة الحجمية واحدة ρ هي kg·m⁻³.</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التواتر (f)</w:t>
            </w:r>
          </w:p>
        </w:tc>
        <w:tc>
          <w:tcPr>
            <w:tcW w:type="dxa" w:w="2592"/>
            <w:shd w:fill="F7FAFC"/>
            <w:tcMar>
              <w:top w:w="70" w:type="dxa"/>
              <w:bottom w:w="70" w:type="dxa"/>
              <w:left w:w="90" w:type="dxa"/>
              <w:right w:w="90" w:type="dxa"/>
            </w:tcMar>
          </w:tcPr>
          <w:p>
            <w:pPr>
              <w:jc w:val="center"/>
              <w:bidi/>
            </w:pPr>
            <w:r>
              <w:rPr>
                <w:rFonts w:ascii="Calibri" w:hAnsi="Calibri"/>
                <w:color w:val="2D3748"/>
                <w:sz w:val="19"/>
              </w:rPr>
              <w:t>التردد</w:t>
            </w:r>
          </w:p>
        </w:tc>
        <w:tc>
          <w:tcPr>
            <w:tcW w:type="dxa" w:w="4032"/>
            <w:shd w:fill="F7FAFC"/>
            <w:tcMar>
              <w:top w:w="70" w:type="dxa"/>
              <w:bottom w:w="70" w:type="dxa"/>
              <w:left w:w="90" w:type="dxa"/>
              <w:right w:w="90" w:type="dxa"/>
            </w:tcMar>
          </w:tcPr>
          <w:p>
            <w:pPr>
              <w:jc w:val="right"/>
              <w:bidi/>
            </w:pPr>
            <w:r>
              <w:rPr>
                <w:rFonts w:ascii="Calibri" w:hAnsi="Calibri"/>
                <w:color w:val="2D3748"/>
                <w:sz w:val="19"/>
              </w:rPr>
              <w:t>المصطلح الرسمي المعتمد في المنهاج السوري وسلالم الوزارة هو التواتر.</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التوتر المنتج (U_eff) والشدة المنتجة (I_eff)</w:t>
            </w:r>
          </w:p>
        </w:tc>
        <w:tc>
          <w:tcPr>
            <w:tcW w:type="dxa" w:w="2592"/>
            <w:shd w:fill="FFFFFF"/>
            <w:tcMar>
              <w:top w:w="70" w:type="dxa"/>
              <w:bottom w:w="70" w:type="dxa"/>
              <w:left w:w="90" w:type="dxa"/>
              <w:right w:w="90" w:type="dxa"/>
            </w:tcMar>
          </w:tcPr>
          <w:p>
            <w:pPr>
              <w:jc w:val="center"/>
              <w:bidi/>
            </w:pPr>
            <w:r>
              <w:rPr>
                <w:rFonts w:ascii="Calibri" w:hAnsi="Calibri"/>
                <w:color w:val="2D3748"/>
                <w:sz w:val="19"/>
              </w:rPr>
              <w:t>الفعال / RMS</w:t>
            </w:r>
          </w:p>
        </w:tc>
        <w:tc>
          <w:tcPr>
            <w:tcW w:type="dxa" w:w="4032"/>
            <w:shd w:fill="FFFFFF"/>
            <w:tcMar>
              <w:top w:w="70" w:type="dxa"/>
              <w:bottom w:w="70" w:type="dxa"/>
              <w:left w:w="90" w:type="dxa"/>
              <w:right w:w="90" w:type="dxa"/>
            </w:tcMar>
          </w:tcPr>
          <w:p>
            <w:pPr>
              <w:jc w:val="right"/>
              <w:bidi/>
            </w:pPr>
            <w:r>
              <w:rPr>
                <w:rFonts w:ascii="Calibri" w:hAnsi="Calibri"/>
                <w:color w:val="2D3748"/>
                <w:sz w:val="19"/>
              </w:rPr>
              <w:t>المصطلح الوزاري المعتمد في المنهاج السوري هو 'المنتج'.</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ردية الوشيعة (X_L)</w:t>
            </w:r>
          </w:p>
        </w:tc>
        <w:tc>
          <w:tcPr>
            <w:tcW w:type="dxa" w:w="2592"/>
            <w:shd w:fill="F7FAFC"/>
            <w:tcMar>
              <w:top w:w="70" w:type="dxa"/>
              <w:bottom w:w="70" w:type="dxa"/>
              <w:left w:w="90" w:type="dxa"/>
              <w:right w:w="90" w:type="dxa"/>
            </w:tcMar>
          </w:tcPr>
          <w:p>
            <w:pPr>
              <w:jc w:val="center"/>
              <w:bidi/>
            </w:pPr>
            <w:r>
              <w:rPr>
                <w:rFonts w:ascii="Calibri" w:hAnsi="Calibri"/>
                <w:color w:val="2D3748"/>
                <w:sz w:val="19"/>
              </w:rPr>
              <w:t>المفاعلة الحثية</w:t>
            </w:r>
          </w:p>
        </w:tc>
        <w:tc>
          <w:tcPr>
            <w:tcW w:type="dxa" w:w="4032"/>
            <w:shd w:fill="F7FAFC"/>
            <w:tcMar>
              <w:top w:w="70" w:type="dxa"/>
              <w:bottom w:w="70" w:type="dxa"/>
              <w:left w:w="90" w:type="dxa"/>
              <w:right w:w="90" w:type="dxa"/>
            </w:tcMar>
          </w:tcPr>
          <w:p>
            <w:pPr>
              <w:jc w:val="right"/>
              <w:bidi/>
            </w:pPr>
            <w:r>
              <w:rPr>
                <w:rFonts w:ascii="Calibri" w:hAnsi="Calibri"/>
                <w:color w:val="2D3748"/>
                <w:sz w:val="19"/>
              </w:rPr>
              <w:t>مصطلح ردية الوشيعة هو المصطلح السوري الرسمي المعتمد.</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اتساعية المكثفة (X_C)</w:t>
            </w:r>
          </w:p>
        </w:tc>
        <w:tc>
          <w:tcPr>
            <w:tcW w:type="dxa" w:w="2592"/>
            <w:shd w:fill="FFFFFF"/>
            <w:tcMar>
              <w:top w:w="70" w:type="dxa"/>
              <w:bottom w:w="70" w:type="dxa"/>
              <w:left w:w="90" w:type="dxa"/>
              <w:right w:w="90" w:type="dxa"/>
            </w:tcMar>
          </w:tcPr>
          <w:p>
            <w:pPr>
              <w:jc w:val="center"/>
              <w:bidi/>
            </w:pPr>
            <w:r>
              <w:rPr>
                <w:rFonts w:ascii="Calibri" w:hAnsi="Calibri"/>
                <w:color w:val="2D3748"/>
                <w:sz w:val="19"/>
              </w:rPr>
              <w:t>المفاعلة السعوية</w:t>
            </w:r>
          </w:p>
        </w:tc>
        <w:tc>
          <w:tcPr>
            <w:tcW w:type="dxa" w:w="4032"/>
            <w:shd w:fill="FFFFFF"/>
            <w:tcMar>
              <w:top w:w="70" w:type="dxa"/>
              <w:bottom w:w="70" w:type="dxa"/>
              <w:left w:w="90" w:type="dxa"/>
              <w:right w:w="90" w:type="dxa"/>
            </w:tcMar>
          </w:tcPr>
          <w:p>
            <w:pPr>
              <w:jc w:val="right"/>
              <w:bidi/>
            </w:pPr>
            <w:r>
              <w:rPr>
                <w:rFonts w:ascii="Calibri" w:hAnsi="Calibri"/>
                <w:color w:val="2D3748"/>
                <w:sz w:val="19"/>
              </w:rPr>
              <w:t>مصطلح اتساعية المكثفة هو المصطلح السوري الرسمي.</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الممانعة (Z)</w:t>
            </w:r>
          </w:p>
        </w:tc>
        <w:tc>
          <w:tcPr>
            <w:tcW w:type="dxa" w:w="2592"/>
            <w:shd w:fill="F7FAFC"/>
            <w:tcMar>
              <w:top w:w="70" w:type="dxa"/>
              <w:bottom w:w="70" w:type="dxa"/>
              <w:left w:w="90" w:type="dxa"/>
              <w:right w:w="90" w:type="dxa"/>
            </w:tcMar>
          </w:tcPr>
          <w:p>
            <w:pPr>
              <w:jc w:val="center"/>
              <w:bidi/>
            </w:pPr>
            <w:r>
              <w:rPr>
                <w:rFonts w:ascii="Calibri" w:hAnsi="Calibri"/>
                <w:color w:val="2D3748"/>
                <w:sz w:val="19"/>
              </w:rPr>
              <w:t>المعاقة</w:t>
            </w:r>
          </w:p>
        </w:tc>
        <w:tc>
          <w:tcPr>
            <w:tcW w:type="dxa" w:w="4032"/>
            <w:shd w:fill="F7FAFC"/>
            <w:tcMar>
              <w:top w:w="70" w:type="dxa"/>
              <w:bottom w:w="70" w:type="dxa"/>
              <w:left w:w="90" w:type="dxa"/>
              <w:right w:w="90" w:type="dxa"/>
            </w:tcMar>
          </w:tcPr>
          <w:p>
            <w:pPr>
              <w:jc w:val="right"/>
              <w:bidi/>
            </w:pPr>
            <w:r>
              <w:rPr>
                <w:rFonts w:ascii="Calibri" w:hAnsi="Calibri"/>
                <w:color w:val="2D3748"/>
                <w:sz w:val="19"/>
              </w:rPr>
              <w:t>الممانعة هي الكلمة الرسمية لمقاومة الدارة الكلية للتيار المتناوب.</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عامل الاستطاعة (cos φ)</w:t>
            </w:r>
          </w:p>
        </w:tc>
        <w:tc>
          <w:tcPr>
            <w:tcW w:type="dxa" w:w="2592"/>
            <w:shd w:fill="FFFFFF"/>
            <w:tcMar>
              <w:top w:w="70" w:type="dxa"/>
              <w:bottom w:w="70" w:type="dxa"/>
              <w:left w:w="90" w:type="dxa"/>
              <w:right w:w="90" w:type="dxa"/>
            </w:tcMar>
          </w:tcPr>
          <w:p>
            <w:pPr>
              <w:jc w:val="center"/>
              <w:bidi/>
            </w:pPr>
            <w:r>
              <w:rPr>
                <w:rFonts w:ascii="Calibri" w:hAnsi="Calibri"/>
                <w:color w:val="2D3748"/>
                <w:sz w:val="19"/>
              </w:rPr>
              <w:t>معامل القدرة</w:t>
            </w:r>
          </w:p>
        </w:tc>
        <w:tc>
          <w:tcPr>
            <w:tcW w:type="dxa" w:w="4032"/>
            <w:shd w:fill="FFFFFF"/>
            <w:tcMar>
              <w:top w:w="70" w:type="dxa"/>
              <w:bottom w:w="70" w:type="dxa"/>
              <w:left w:w="90" w:type="dxa"/>
              <w:right w:w="90" w:type="dxa"/>
            </w:tcMar>
          </w:tcPr>
          <w:p>
            <w:pPr>
              <w:jc w:val="right"/>
              <w:bidi/>
            </w:pPr>
            <w:r>
              <w:rPr>
                <w:rFonts w:ascii="Calibri" w:hAnsi="Calibri"/>
                <w:color w:val="2D3748"/>
                <w:sz w:val="19"/>
              </w:rPr>
              <w:t>في المنهاج السوري يُسمى عامل الاستطاعة.</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الاستطاعة الكهربائية (P)</w:t>
            </w:r>
          </w:p>
        </w:tc>
        <w:tc>
          <w:tcPr>
            <w:tcW w:type="dxa" w:w="2592"/>
            <w:shd w:fill="F7FAFC"/>
            <w:tcMar>
              <w:top w:w="70" w:type="dxa"/>
              <w:bottom w:w="70" w:type="dxa"/>
              <w:left w:w="90" w:type="dxa"/>
              <w:right w:w="90" w:type="dxa"/>
            </w:tcMar>
          </w:tcPr>
          <w:p>
            <w:pPr>
              <w:jc w:val="center"/>
              <w:bidi/>
            </w:pPr>
            <w:r>
              <w:rPr>
                <w:rFonts w:ascii="Calibri" w:hAnsi="Calibri"/>
                <w:color w:val="2D3748"/>
                <w:sz w:val="19"/>
              </w:rPr>
              <w:t>القدرة / القوة</w:t>
            </w:r>
          </w:p>
        </w:tc>
        <w:tc>
          <w:tcPr>
            <w:tcW w:type="dxa" w:w="4032"/>
            <w:shd w:fill="F7FAFC"/>
            <w:tcMar>
              <w:top w:w="70" w:type="dxa"/>
              <w:bottom w:w="70" w:type="dxa"/>
              <w:left w:w="90" w:type="dxa"/>
              <w:right w:w="90" w:type="dxa"/>
            </w:tcMar>
          </w:tcPr>
          <w:p>
            <w:pPr>
              <w:jc w:val="right"/>
              <w:bidi/>
            </w:pPr>
            <w:r>
              <w:rPr>
                <w:rFonts w:ascii="Calibri" w:hAnsi="Calibri"/>
                <w:color w:val="2D3748"/>
                <w:sz w:val="19"/>
              </w:rPr>
              <w:t>القوة Force تقاس بالنيوتن، والاستطاعة Power بالواط.</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ذاتية الوشيعة (L)</w:t>
            </w:r>
          </w:p>
        </w:tc>
        <w:tc>
          <w:tcPr>
            <w:tcW w:type="dxa" w:w="2592"/>
            <w:shd w:fill="FFFFFF"/>
            <w:tcMar>
              <w:top w:w="70" w:type="dxa"/>
              <w:bottom w:w="70" w:type="dxa"/>
              <w:left w:w="90" w:type="dxa"/>
              <w:right w:w="90" w:type="dxa"/>
            </w:tcMar>
          </w:tcPr>
          <w:p>
            <w:pPr>
              <w:jc w:val="center"/>
              <w:bidi/>
            </w:pPr>
            <w:r>
              <w:rPr>
                <w:rFonts w:ascii="Calibri" w:hAnsi="Calibri"/>
                <w:color w:val="2D3748"/>
                <w:sz w:val="19"/>
              </w:rPr>
              <w:t>المحاثة / معامل الحث</w:t>
            </w:r>
          </w:p>
        </w:tc>
        <w:tc>
          <w:tcPr>
            <w:tcW w:type="dxa" w:w="4032"/>
            <w:shd w:fill="FFFFFF"/>
            <w:tcMar>
              <w:top w:w="70" w:type="dxa"/>
              <w:bottom w:w="70" w:type="dxa"/>
              <w:left w:w="90" w:type="dxa"/>
              <w:right w:w="90" w:type="dxa"/>
            </w:tcMar>
          </w:tcPr>
          <w:p>
            <w:pPr>
              <w:jc w:val="right"/>
              <w:bidi/>
            </w:pPr>
            <w:r>
              <w:rPr>
                <w:rFonts w:ascii="Calibri" w:hAnsi="Calibri"/>
                <w:color w:val="2D3748"/>
                <w:sz w:val="19"/>
              </w:rPr>
              <w:t>تُسمى رسمياً ذاتية الوشيعة وتقاس بالهنري.</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الوشيعة الأولية (N_p)</w:t>
            </w:r>
          </w:p>
        </w:tc>
        <w:tc>
          <w:tcPr>
            <w:tcW w:type="dxa" w:w="2592"/>
            <w:shd w:fill="F7FAFC"/>
            <w:tcMar>
              <w:top w:w="70" w:type="dxa"/>
              <w:bottom w:w="70" w:type="dxa"/>
              <w:left w:w="90" w:type="dxa"/>
              <w:right w:w="90" w:type="dxa"/>
            </w:tcMar>
          </w:tcPr>
          <w:p>
            <w:pPr>
              <w:jc w:val="center"/>
              <w:bidi/>
            </w:pPr>
            <w:r>
              <w:rPr>
                <w:rFonts w:ascii="Calibri" w:hAnsi="Calibri"/>
                <w:color w:val="2D3748"/>
                <w:sz w:val="19"/>
              </w:rPr>
              <w:t>الابتدائية</w:t>
            </w:r>
          </w:p>
        </w:tc>
        <w:tc>
          <w:tcPr>
            <w:tcW w:type="dxa" w:w="4032"/>
            <w:shd w:fill="F7FAFC"/>
            <w:tcMar>
              <w:top w:w="70" w:type="dxa"/>
              <w:bottom w:w="70" w:type="dxa"/>
              <w:left w:w="90" w:type="dxa"/>
              <w:right w:w="90" w:type="dxa"/>
            </w:tcMar>
          </w:tcPr>
          <w:p>
            <w:pPr>
              <w:jc w:val="right"/>
              <w:bidi/>
            </w:pPr>
            <w:r>
              <w:rPr>
                <w:rFonts w:ascii="Calibri" w:hAnsi="Calibri"/>
                <w:color w:val="2D3748"/>
                <w:sz w:val="19"/>
              </w:rPr>
              <w:t>في المحولة تُسمى الوشيعة الأولية (وليست الابتدائية لتفادي اللبس مع الشروط البدائية).</w:t>
            </w:r>
          </w:p>
        </w:tc>
      </w:tr>
      <w:tr>
        <w:tc>
          <w:tcPr>
            <w:tcW w:type="dxa" w:w="3168"/>
            <w:shd w:fill="FFFFFF"/>
            <w:tcMar>
              <w:top w:w="70" w:type="dxa"/>
              <w:bottom w:w="70" w:type="dxa"/>
              <w:left w:w="90" w:type="dxa"/>
              <w:right w:w="90" w:type="dxa"/>
            </w:tcMar>
          </w:tcPr>
          <w:p>
            <w:pPr>
              <w:jc w:val="center"/>
              <w:bidi/>
            </w:pPr>
            <w:r>
              <w:rPr>
                <w:rFonts w:ascii="Calibri" w:hAnsi="Calibri"/>
                <w:color w:val="2D3748"/>
                <w:sz w:val="19"/>
              </w:rPr>
              <w:t>الكهرطيسية</w:t>
            </w:r>
          </w:p>
        </w:tc>
        <w:tc>
          <w:tcPr>
            <w:tcW w:type="dxa" w:w="2592"/>
            <w:shd w:fill="FFFFFF"/>
            <w:tcMar>
              <w:top w:w="70" w:type="dxa"/>
              <w:bottom w:w="70" w:type="dxa"/>
              <w:left w:w="90" w:type="dxa"/>
              <w:right w:w="90" w:type="dxa"/>
            </w:tcMar>
          </w:tcPr>
          <w:p>
            <w:pPr>
              <w:jc w:val="center"/>
              <w:bidi/>
            </w:pPr>
            <w:r>
              <w:rPr>
                <w:rFonts w:ascii="Calibri" w:hAnsi="Calibri"/>
                <w:color w:val="2D3748"/>
                <w:sz w:val="19"/>
              </w:rPr>
              <w:t>الكهرومغناطيسية</w:t>
            </w:r>
          </w:p>
        </w:tc>
        <w:tc>
          <w:tcPr>
            <w:tcW w:type="dxa" w:w="4032"/>
            <w:shd w:fill="FFFFFF"/>
            <w:tcMar>
              <w:top w:w="70" w:type="dxa"/>
              <w:bottom w:w="70" w:type="dxa"/>
              <w:left w:w="90" w:type="dxa"/>
              <w:right w:w="90" w:type="dxa"/>
            </w:tcMar>
          </w:tcPr>
          <w:p>
            <w:pPr>
              <w:jc w:val="right"/>
              <w:bidi/>
            </w:pPr>
            <w:r>
              <w:rPr>
                <w:rFonts w:ascii="Calibri" w:hAnsi="Calibri"/>
                <w:color w:val="2D3748"/>
                <w:sz w:val="19"/>
              </w:rPr>
              <w:t>الصيغة المعتمدة في الكتب السورية هي النحت العربي: الكهرطيسية.</w:t>
            </w:r>
          </w:p>
        </w:tc>
      </w:tr>
      <w:tr>
        <w:tc>
          <w:tcPr>
            <w:tcW w:type="dxa" w:w="3168"/>
            <w:shd w:fill="F7FAFC"/>
            <w:tcMar>
              <w:top w:w="70" w:type="dxa"/>
              <w:bottom w:w="70" w:type="dxa"/>
              <w:left w:w="90" w:type="dxa"/>
              <w:right w:w="90" w:type="dxa"/>
            </w:tcMar>
          </w:tcPr>
          <w:p>
            <w:pPr>
              <w:jc w:val="center"/>
              <w:bidi/>
            </w:pPr>
            <w:r>
              <w:rPr>
                <w:rFonts w:ascii="Calibri" w:hAnsi="Calibri"/>
                <w:color w:val="2D3748"/>
                <w:sz w:val="19"/>
              </w:rPr>
              <w:t>تمدد الزمن</w:t>
            </w:r>
          </w:p>
        </w:tc>
        <w:tc>
          <w:tcPr>
            <w:tcW w:type="dxa" w:w="2592"/>
            <w:shd w:fill="F7FAFC"/>
            <w:tcMar>
              <w:top w:w="70" w:type="dxa"/>
              <w:bottom w:w="70" w:type="dxa"/>
              <w:left w:w="90" w:type="dxa"/>
              <w:right w:w="90" w:type="dxa"/>
            </w:tcMar>
          </w:tcPr>
          <w:p>
            <w:pPr>
              <w:jc w:val="center"/>
              <w:bidi/>
            </w:pPr>
            <w:r>
              <w:rPr>
                <w:rFonts w:ascii="Calibri" w:hAnsi="Calibri"/>
                <w:color w:val="2D3748"/>
                <w:sz w:val="19"/>
              </w:rPr>
              <w:t>الزمن المضاعف</w:t>
            </w:r>
          </w:p>
        </w:tc>
        <w:tc>
          <w:tcPr>
            <w:tcW w:type="dxa" w:w="4032"/>
            <w:shd w:fill="F7FAFC"/>
            <w:tcMar>
              <w:top w:w="70" w:type="dxa"/>
              <w:bottom w:w="70" w:type="dxa"/>
              <w:left w:w="90" w:type="dxa"/>
              <w:right w:w="90" w:type="dxa"/>
            </w:tcMar>
          </w:tcPr>
          <w:p>
            <w:pPr>
              <w:jc w:val="right"/>
              <w:bidi/>
            </w:pPr>
            <w:r>
              <w:rPr>
                <w:rFonts w:ascii="Calibri" w:hAnsi="Calibri"/>
                <w:color w:val="2D3748"/>
                <w:sz w:val="19"/>
              </w:rPr>
              <w:t>المصطلح الرسمي في كتاب الفيزياء هو تمدد الزمن.</w:t>
            </w:r>
          </w:p>
        </w:tc>
      </w:tr>
    </w:tbl>
    <w:p>
      <w:pPr>
        <w:spacing w:after="120"/>
      </w:pPr>
    </w:p>
    <w:p>
      <w:pPr>
        <w:spacing w:before="280" w:after="80"/>
        <w:jc w:val="right"/>
        <w:bidi/>
      </w:pPr>
      <w:r>
        <w:rPr>
          <w:rFonts w:ascii="Calibri" w:hAnsi="Calibri"/>
          <w:b/>
          <w:color w:val="1A365D"/>
          <w:sz w:val="30"/>
        </w:rPr>
        <w:t>٢. القواعد الذهبية لسلم التصحيح الوزاري في امتحان الفيزياء</w:t>
      </w:r>
    </w:p>
    <w:tbl>
      <w:tblPr>
        <w:tblW w:type="auto" w:w="0"/>
        <w:jc w:val="center"/>
        <w:tblLook w:firstColumn="1" w:firstRow="1" w:lastColumn="0" w:lastRow="0" w:noHBand="0" w:noVBand="1" w:val="04A0"/>
      </w:tblPr>
      <w:tblGrid>
        <w:gridCol w:w="9936"/>
      </w:tblGrid>
      <w:tr>
        <w:tc>
          <w:tcPr>
            <w:tcW w:type="dxa" w:w="9936"/>
            <w:shd w:fill="F0FFF4"/>
            <w:tcMar>
              <w:top w:w="120" w:type="dxa"/>
              <w:bottom w:w="120" w:type="dxa"/>
              <w:left w:w="180" w:type="dxa"/>
              <w:right w:w="180" w:type="dxa"/>
            </w:tcMar>
            <w:tcBorders>
              <w:right w:val="single" w:sz="24" w:space="0" w:color="1C4532"/>
              <w:top w:val="single" w:sz="4" w:space="0" w:color="CBD5E0"/>
              <w:bottom w:val="single" w:sz="4" w:space="0" w:color="CBD5E0"/>
              <w:left w:val="single" w:sz="4" w:space="0" w:color="CBD5E0"/>
            </w:tcBorders>
          </w:tcPr>
          <w:p>
            <w:pPr>
              <w:spacing w:after="80"/>
              <w:jc w:val="right"/>
              <w:bidi/>
            </w:pPr>
            <w:r>
              <w:rPr>
                <w:rFonts w:ascii="Calibri" w:hAnsi="Calibri"/>
                <w:b/>
                <w:color w:val="1C4532"/>
                <w:sz w:val="23"/>
              </w:rPr>
              <w:t>❖ نصائح وإرشادات وزارة التربية لنيل الدرجة التامة (٤٠٠ / ٤٠٠)</w:t>
            </w:r>
          </w:p>
          <w:p>
            <w:pPr>
              <w:spacing w:after="40" w:line="276" w:lineRule="auto"/>
              <w:jc w:val="right"/>
              <w:bidi/>
            </w:pPr>
            <w:r>
              <w:rPr>
                <w:rFonts w:ascii="Calibri" w:hAnsi="Calibri"/>
                <w:color w:val="2D3748"/>
                <w:sz w:val="21"/>
              </w:rPr>
              <w:t>١. في المسائل الحسابية:</w:t>
            </w:r>
          </w:p>
          <w:p>
            <w:pPr>
              <w:spacing w:after="40" w:line="276" w:lineRule="auto"/>
              <w:jc w:val="right"/>
              <w:bidi/>
            </w:pPr>
            <w:r>
              <w:rPr>
                <w:rFonts w:ascii="Calibri" w:hAnsi="Calibri"/>
                <w:color w:val="2D3748"/>
                <w:sz w:val="21"/>
              </w:rPr>
              <w:t xml:space="preserve">   - كتابة القانون العام أولاً بالرموز اللاتينية النظامية (يُخصص له ربع إلى نصف علامة الطلب).</w:t>
            </w:r>
          </w:p>
          <w:p>
            <w:pPr>
              <w:spacing w:after="40" w:line="276" w:lineRule="auto"/>
              <w:jc w:val="right"/>
              <w:bidi/>
            </w:pPr>
            <w:r>
              <w:rPr>
                <w:rFonts w:ascii="Calibri" w:hAnsi="Calibri"/>
                <w:color w:val="2D3748"/>
                <w:sz w:val="21"/>
              </w:rPr>
              <w:t xml:space="preserve">   - عزل المجهول رمزياً قبل التعويض العددي كلما أمكن ذلك.</w:t>
            </w:r>
          </w:p>
          <w:p>
            <w:pPr>
              <w:spacing w:after="40" w:line="276" w:lineRule="auto"/>
              <w:jc w:val="right"/>
              <w:bidi/>
            </w:pPr>
            <w:r>
              <w:rPr>
                <w:rFonts w:ascii="Calibri" w:hAnsi="Calibri"/>
                <w:color w:val="2D3748"/>
                <w:sz w:val="21"/>
              </w:rPr>
              <w:t xml:space="preserve">   - التعويض العددي بالأرقام المعطاة بدقة مع مراعاة التحويل للجملة الدولية (SI).</w:t>
            </w:r>
          </w:p>
          <w:p>
            <w:pPr>
              <w:spacing w:after="40" w:line="276" w:lineRule="auto"/>
              <w:jc w:val="right"/>
              <w:bidi/>
            </w:pPr>
            <w:r>
              <w:rPr>
                <w:rFonts w:ascii="Calibri" w:hAnsi="Calibri"/>
                <w:color w:val="2D3748"/>
                <w:sz w:val="21"/>
              </w:rPr>
              <w:t xml:space="preserve">   - كتابة الناتج النهائي متبوعاً حتماً بالواحدة الدولية الصحيحة (إغفال الواحدة أو كتابة واحدة خاطئة يخصم درجة مباشرة في السلم).</w:t>
            </w:r>
          </w:p>
          <w:p>
            <w:pPr>
              <w:spacing w:after="40" w:line="276" w:lineRule="auto"/>
              <w:jc w:val="right"/>
              <w:bidi/>
            </w:pPr>
            <w:r>
              <w:rPr>
                <w:rFonts w:ascii="Calibri" w:hAnsi="Calibri"/>
                <w:color w:val="2D3748"/>
                <w:sz w:val="21"/>
              </w:rPr>
              <w:t>٢. في الأسئلة الاستنتاجية والنظرية:</w:t>
            </w:r>
          </w:p>
          <w:p>
            <w:pPr>
              <w:spacing w:after="40" w:line="276" w:lineRule="auto"/>
              <w:jc w:val="right"/>
              <w:bidi/>
            </w:pPr>
            <w:r>
              <w:rPr>
                <w:rFonts w:ascii="Calibri" w:hAnsi="Calibri"/>
                <w:color w:val="2D3748"/>
                <w:sz w:val="21"/>
              </w:rPr>
              <w:t xml:space="preserve">   - ذكر الجملة المدروسة (الجسم أو الجملة)، والقوى الخارجية المؤثرة كاملةً قبل البدء بالمعادلة التحريكية.</w:t>
            </w:r>
          </w:p>
          <w:p>
            <w:pPr>
              <w:spacing w:after="40" w:line="276" w:lineRule="auto"/>
              <w:jc w:val="right"/>
              <w:bidi/>
            </w:pPr>
            <w:r>
              <w:rPr>
                <w:rFonts w:ascii="Calibri" w:hAnsi="Calibri"/>
                <w:color w:val="2D3748"/>
                <w:sz w:val="21"/>
              </w:rPr>
              <w:t xml:space="preserve">   - تحديد المحور الذي يتم الإسقاط عليه وجهته بوضوح.</w:t>
            </w:r>
          </w:p>
          <w:p>
            <w:pPr>
              <w:spacing w:after="40" w:line="276" w:lineRule="auto"/>
              <w:jc w:val="right"/>
              <w:bidi/>
            </w:pPr>
            <w:r>
              <w:rPr>
                <w:rFonts w:ascii="Calibri" w:hAnsi="Calibri"/>
                <w:color w:val="2D3748"/>
                <w:sz w:val="21"/>
              </w:rPr>
              <w:t xml:space="preserve">   - كتابة العلاقات المتجهة بأسهم فوق الرموز قبل إسقاطها.</w:t>
            </w:r>
          </w:p>
          <w:p>
            <w:pPr>
              <w:spacing w:after="40" w:line="276" w:lineRule="auto"/>
              <w:jc w:val="right"/>
              <w:bidi/>
            </w:pPr>
            <w:r>
              <w:rPr>
                <w:rFonts w:ascii="Calibri" w:hAnsi="Calibri"/>
                <w:color w:val="2D3748"/>
                <w:sz w:val="21"/>
              </w:rPr>
              <w:t xml:space="preserve">   - عند طلب ذكر دلالات الرموز، يجب كتابة اسم المقدار الفيزيائي وواحدته في الجملة الدولية.</w:t>
            </w:r>
          </w:p>
          <w:p>
            <w:pPr>
              <w:spacing w:after="40" w:line="276" w:lineRule="auto"/>
              <w:jc w:val="right"/>
              <w:bidi/>
            </w:pPr>
            <w:r>
              <w:rPr>
                <w:rFonts w:ascii="Calibri" w:hAnsi="Calibri"/>
                <w:color w:val="2D3748"/>
                <w:sz w:val="21"/>
              </w:rPr>
              <w:t>٣. في التعاليل والتفاسير العلمية:</w:t>
            </w:r>
          </w:p>
          <w:p>
            <w:pPr>
              <w:spacing w:after="40" w:line="276" w:lineRule="auto"/>
              <w:jc w:val="right"/>
              <w:bidi/>
            </w:pPr>
            <w:r>
              <w:rPr>
                <w:rFonts w:ascii="Calibri" w:hAnsi="Calibri"/>
                <w:color w:val="2D3748"/>
                <w:sz w:val="21"/>
              </w:rPr>
              <w:t xml:space="preserve">   - ذكر السبب العلمي المباشر مدعماً بالعلاقة الرياضية المعبرة عنه (التعليل الفيزيائي يُدعم دائماً بقانون رياضي لتأكيد العلامة التامة).</w:t>
            </w:r>
          </w:p>
        </w:tc>
      </w:tr>
    </w:tbl>
    <w:p>
      <w:pPr>
        <w:spacing w:after="12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