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طلب اخلاء سبيل أمام قاضي التحقيق</w:t>
      </w:r>
    </w:p>
    <w:p>
      <w:pPr>
        <w:jc w:val="right"/>
      </w:pPr>
      <w:r>
        <w:t>المصدر: نموذج منشور في نادي المحامي السوري - يحتاج تحقق ومراجعة قبل الاعتماد</w:t>
      </w:r>
    </w:p>
    <w:p>
      <w:pPr>
        <w:jc w:val="right"/>
      </w:pPr>
      <w:r>
        <w:t>الرابط: https://www.syrian-lawyer.club/%d8%b7%d9%84%d8%a8-%d8%a7%d8%ae%d9%84%d8%a7%d8%a1-%d8%b3%d8%a8%d9%8a%d9%84-%d8%a3%d9%85%d8%a7%d9%85-%d9%82%d8%a7%d8%b6%d9%8a-%d8%a7%d9%84%d8%aa%d8%ad%d9%82%d9%8a%d9%82/</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سيادة قاضي التحقيق ال ……. في حمص الموقر</w:t>
      </w:r>
    </w:p>
    <w:p>
      <w:pPr>
        <w:jc w:val="right"/>
      </w:pPr>
      <w:r>
        <w:t>المستدعي : المحامي ………….. الوكيل القانوني عن المدعى عليه ………….. ، في القضية رقم أساس 000 لعام 2000.</w:t>
      </w:r>
    </w:p>
    <w:p>
      <w:pPr>
        <w:pStyle w:val="Heading1"/>
        <w:jc w:val="right"/>
      </w:pPr>
      <w:r>
        <w:t>الموضوع : طلب إخلاء سبيل</w:t>
      </w:r>
    </w:p>
    <w:p>
      <w:pPr>
        <w:jc w:val="right"/>
      </w:pPr>
      <w:r>
        <w:t>لما كانت هذه القضية خالية من أي دليل يثبت ارتكاب الموكل لما هو منسوب إليه من أفعال أو اشتراكه في أي منها .</w:t>
      </w:r>
    </w:p>
    <w:p>
      <w:pPr>
        <w:jc w:val="right"/>
      </w:pPr>
      <w:r>
        <w:t>وكانت أقوال الموكل في ضبط الشرطة قد انتزعت منه نتيجة الضرب والتعذيب والشدة التي تعرض لها أثناء استجوابة مما يجعل تلك الأقوال تخرج عن كونها اعترافا بالمعنى القانوني .</w:t>
      </w:r>
    </w:p>
    <w:p>
      <w:pPr>
        <w:jc w:val="right"/>
      </w:pPr>
      <w:r>
        <w:t>منوهين إلى أن الاعتراف على فرض وقوعه فهو من اضعف الأدلة في القضايا الجنائية ولا يجوز اعتماده كدليل منفرد طالما وانه لم يتأيد بأدلة أخرى .</w:t>
      </w:r>
    </w:p>
    <w:p>
      <w:pPr>
        <w:jc w:val="right"/>
      </w:pPr>
      <w:r>
        <w:t>كما وان الاعتراف المقبول قانونا هو الذي يدلي به المدعى عليه بإرادة حرة وأمام مرجع قضائي مختص …</w:t>
      </w:r>
    </w:p>
    <w:p>
      <w:pPr>
        <w:jc w:val="right"/>
      </w:pPr>
      <w:r>
        <w:t>والموكل لدى مثوله أمام سيادتكم أنكر جميع أقواله الواردة في ضبط الشرطة وأعلن أنها انتزعت منه نتيجة الضرب والتعذيب الذي تعرض له وحيث أن الاجتهاد القضائي المستقر أجاز له العدول عن الأقوال التي أدلى بها سابقاً حتى آخر مراحل المحاكمة ….</w:t>
      </w:r>
    </w:p>
    <w:p>
      <w:pPr>
        <w:jc w:val="right"/>
      </w:pPr>
      <w:r>
        <w:t>كما ان الأقوال المدلى بها أمام رجال الأمن تعتبر من قبيل المعلومات ولا يجوز اعتمادها كدليل ما لم تتأيد بدليل آخر يدعمها .</w:t>
      </w:r>
    </w:p>
    <w:p>
      <w:pPr>
        <w:jc w:val="right"/>
      </w:pPr>
      <w:r>
        <w:t>وأما أقوال باقي المدعى عليهم فهي من قبيل العطف الجرمي الذي لا يشكل دليلا بمواجهة الموكل خاصة وان أصحابها قد رجعوا عنها لدى مثولهم أمام سيادتكم وأعلنوا أنها انتزعت منهم نتيجة الضرب والتعذيب .</w:t>
      </w:r>
    </w:p>
    <w:p>
      <w:pPr>
        <w:jc w:val="right"/>
      </w:pPr>
      <w:r>
        <w:t>وكان الموكل من ذوي الإقامة الدائمة في مدينة دمشق واحد معيلي أسرة مؤلفة من ……. شخصاً، ومستعد لحضور جلسات المحاكمة أمام المرجع الذي قد تحال إليه هذه القضية .</w:t>
      </w:r>
    </w:p>
    <w:p>
      <w:pPr>
        <w:jc w:val="right"/>
      </w:pPr>
      <w:r>
        <w:t>الطلب : لهذه الأسباب ولما ترونه سيادتكم من أسباب أخرى نلتمس إعطاء القرار بإخلاء سبيل الموكل بالحق أو بالكفالة التي ترونها مناسبة .</w:t>
      </w:r>
    </w:p>
    <w:p>
      <w:pPr>
        <w:jc w:val="right"/>
      </w:pPr>
      <w:r>
        <w:t>حمص في 00/00/2000</w:t>
      </w:r>
    </w:p>
    <w:p>
      <w:pPr>
        <w:pStyle w:val="Heading1"/>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