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8C40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1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2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До</w:t>
      </w:r>
    </w:p>
    <w:p w14:paraId="4DB18C43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Универзитет ,,Свети Кирил и Методиј</w:t>
      </w:r>
      <w:r>
        <w:rPr>
          <w:rFonts w:cs="Calibri"/>
          <w:b/>
          <w:sz w:val="24"/>
          <w:szCs w:val="24"/>
          <w:lang w:val="en-US"/>
        </w:rPr>
        <w:t>”</w:t>
      </w:r>
      <w:r>
        <w:rPr>
          <w:rFonts w:cs="Calibri"/>
          <w:b/>
          <w:sz w:val="24"/>
          <w:szCs w:val="24"/>
        </w:rPr>
        <w:t xml:space="preserve"> во Скопје</w:t>
      </w:r>
    </w:p>
    <w:p w14:paraId="4DB18C44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Ректорат</w:t>
      </w:r>
    </w:p>
    <w:p w14:paraId="4DB18C45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Скопје</w:t>
      </w:r>
    </w:p>
    <w:p w14:paraId="4DB18C46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47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48" w14:textId="77777777" w:rsidR="00C82C14" w:rsidRDefault="00C82C14" w:rsidP="00C82C14">
      <w:pPr>
        <w:spacing w:after="0" w:line="264" w:lineRule="auto"/>
        <w:jc w:val="both"/>
        <w:rPr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  <w:t>Предмет</w:t>
      </w:r>
      <w:r>
        <w:rPr>
          <w:rFonts w:cs="Calibri"/>
          <w:b/>
          <w:sz w:val="24"/>
          <w:szCs w:val="24"/>
          <w:lang w:val="en-US"/>
        </w:rPr>
        <w:t xml:space="preserve">: </w:t>
      </w:r>
      <w:r>
        <w:rPr>
          <w:rFonts w:cs="Calibri"/>
          <w:sz w:val="24"/>
          <w:szCs w:val="24"/>
        </w:rPr>
        <w:t xml:space="preserve">Достава на документи за плаќање фактура за авторски надомест 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 xml:space="preserve">за проектот </w:t>
      </w:r>
      <w:r w:rsidR="00D719DA" w:rsidRPr="00D719DA">
        <w:rPr>
          <w:rFonts w:cs="Calibri"/>
          <w:sz w:val="24"/>
          <w:szCs w:val="24"/>
          <w:lang w:val="ru-RU"/>
        </w:rPr>
        <w:t>Игри за инспирирање на прифаќање дигитални технологии односно GAMEPLAY FOR INSPIRING DIGITAL ADOPTION - GIRDA</w:t>
      </w:r>
    </w:p>
    <w:p w14:paraId="4DB18C49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A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B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C" w14:textId="3418748C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 xml:space="preserve">Во прилог Ви ги доставуваме документите потребни за реализација на плаќањето на фактура за авторски надомест </w:t>
      </w:r>
      <w:proofErr w:type="spellStart"/>
      <w:r>
        <w:rPr>
          <w:rFonts w:cs="Calibri"/>
          <w:sz w:val="24"/>
          <w:szCs w:val="24"/>
          <w:lang w:val="en-US"/>
        </w:rPr>
        <w:t>за</w:t>
      </w:r>
      <w:proofErr w:type="spellEnd"/>
      <w:r>
        <w:rPr>
          <w:rFonts w:cs="Calibri"/>
          <w:sz w:val="24"/>
          <w:szCs w:val="24"/>
          <w:lang w:val="en-US"/>
        </w:rPr>
        <w:t xml:space="preserve"> </w:t>
      </w:r>
      <w:r w:rsidR="00D719DA" w:rsidRPr="00D719DA">
        <w:rPr>
          <w:rFonts w:cs="Calibri"/>
          <w:sz w:val="24"/>
          <w:szCs w:val="24"/>
        </w:rPr>
        <w:t>период од</w:t>
      </w:r>
      <w:r w:rsidR="002635B2">
        <w:rPr>
          <w:rFonts w:cs="Calibri"/>
          <w:sz w:val="24"/>
          <w:szCs w:val="24"/>
          <w:lang w:val="en-US"/>
        </w:rPr>
        <w:t xml:space="preserve"> $$from$$</w:t>
      </w:r>
      <w:r w:rsidR="00144965">
        <w:rPr>
          <w:rFonts w:cs="Calibri"/>
          <w:sz w:val="24"/>
          <w:szCs w:val="24"/>
          <w:lang w:val="en-US"/>
        </w:rPr>
        <w:t xml:space="preserve"> </w:t>
      </w:r>
      <w:r w:rsidR="00144965">
        <w:rPr>
          <w:rFonts w:cs="Calibri"/>
          <w:sz w:val="24"/>
          <w:szCs w:val="24"/>
        </w:rPr>
        <w:t xml:space="preserve">до </w:t>
      </w:r>
      <w:r w:rsidR="00144965">
        <w:rPr>
          <w:rFonts w:cs="Calibri"/>
          <w:sz w:val="24"/>
          <w:szCs w:val="24"/>
          <w:lang w:val="en-US"/>
        </w:rPr>
        <w:t xml:space="preserve">$$to$$ </w:t>
      </w:r>
      <w:bookmarkStart w:id="0" w:name="_GoBack"/>
      <w:bookmarkEnd w:id="0"/>
      <w:r w:rsidR="00D719DA" w:rsidRPr="00D719DA">
        <w:rPr>
          <w:rFonts w:cs="Calibri"/>
          <w:sz w:val="24"/>
          <w:szCs w:val="24"/>
        </w:rPr>
        <w:t>година</w:t>
      </w:r>
      <w:r w:rsidR="00D719DA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>за Проектот:</w:t>
      </w:r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D719DA" w:rsidRPr="00D719DA">
        <w:rPr>
          <w:rFonts w:cs="Calibri"/>
          <w:sz w:val="24"/>
          <w:szCs w:val="24"/>
          <w:lang w:val="ru-RU"/>
        </w:rPr>
        <w:t>Игри за инспирирање на прифаќање дигитални технологии односно GAMEPLAY FOR INSPIRING DIGITAL ADOPTION - GIRDA</w:t>
      </w:r>
    </w:p>
    <w:p w14:paraId="4DB18C4D" w14:textId="77777777" w:rsidR="00C82C14" w:rsidRDefault="00C82C14" w:rsidP="00C82C14">
      <w:pPr>
        <w:spacing w:after="0" w:line="264" w:lineRule="auto"/>
        <w:ind w:firstLine="720"/>
        <w:jc w:val="center"/>
        <w:rPr>
          <w:rFonts w:cs="Calibri"/>
          <w:sz w:val="24"/>
          <w:szCs w:val="24"/>
        </w:rPr>
      </w:pPr>
    </w:p>
    <w:p w14:paraId="4DB18C4E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F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50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Прилог</w:t>
      </w:r>
      <w:r>
        <w:rPr>
          <w:rFonts w:cs="Calibri"/>
          <w:sz w:val="24"/>
          <w:szCs w:val="24"/>
          <w:lang w:val="en-US"/>
        </w:rPr>
        <w:t>:</w:t>
      </w:r>
    </w:p>
    <w:p w14:paraId="4DB18C51" w14:textId="77777777" w:rsidR="00C82C14" w:rsidRDefault="00C82C14" w:rsidP="00C82C14">
      <w:pPr>
        <w:numPr>
          <w:ilvl w:val="0"/>
          <w:numId w:val="1"/>
        </w:num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Барање за плаќање фактура</w:t>
      </w:r>
    </w:p>
    <w:p w14:paraId="4DB18C52" w14:textId="77777777" w:rsidR="00C82C14" w:rsidRDefault="00C82C14" w:rsidP="00C82C14">
      <w:pPr>
        <w:numPr>
          <w:ilvl w:val="0"/>
          <w:numId w:val="1"/>
        </w:num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Фактура од УЈП и авторско биро</w:t>
      </w:r>
    </w:p>
    <w:p w14:paraId="4DB18C53" w14:textId="77777777" w:rsidR="00C82C14" w:rsidRDefault="00C82C14" w:rsidP="00C82C14">
      <w:pPr>
        <w:spacing w:after="0" w:line="264" w:lineRule="auto"/>
        <w:ind w:left="1080"/>
        <w:jc w:val="both"/>
        <w:rPr>
          <w:rFonts w:cs="Calibri"/>
          <w:sz w:val="24"/>
          <w:szCs w:val="24"/>
          <w:lang w:val="en-US"/>
        </w:rPr>
      </w:pPr>
    </w:p>
    <w:p w14:paraId="4DB18C54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5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6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7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8" w14:textId="77777777" w:rsidR="00C82C14" w:rsidRPr="00C82C14" w:rsidRDefault="00C82C14" w:rsidP="00C82C14">
      <w:pPr>
        <w:spacing w:after="0" w:line="264" w:lineRule="auto"/>
        <w:jc w:val="both"/>
        <w:rPr>
          <w:rFonts w:cs="Calibri"/>
          <w:b/>
          <w:sz w:val="26"/>
          <w:szCs w:val="24"/>
        </w:rPr>
      </w:pPr>
    </w:p>
    <w:p w14:paraId="4DB18C59" w14:textId="77777777" w:rsidR="00C82C14" w:rsidRPr="00C82C14" w:rsidRDefault="00C82C14" w:rsidP="00C82C14">
      <w:pPr>
        <w:spacing w:after="0" w:line="264" w:lineRule="auto"/>
        <w:jc w:val="both"/>
        <w:rPr>
          <w:rFonts w:cs="Calibri"/>
          <w:b/>
          <w:sz w:val="26"/>
          <w:szCs w:val="24"/>
        </w:rPr>
      </w:pPr>
    </w:p>
    <w:p w14:paraId="4DB18C5A" w14:textId="77777777" w:rsidR="00C82C14" w:rsidRPr="00C82C14" w:rsidRDefault="00C82C14" w:rsidP="00C82C14">
      <w:pPr>
        <w:rPr>
          <w:sz w:val="24"/>
          <w:lang w:val="en-US"/>
        </w:rPr>
      </w:pPr>
      <w:r w:rsidRPr="00C82C14">
        <w:rPr>
          <w:sz w:val="24"/>
          <w:lang w:val="en-US"/>
        </w:rPr>
        <w:t xml:space="preserve">Скопје, </w:t>
      </w:r>
    </w:p>
    <w:p w14:paraId="4DB18C5B" w14:textId="77777777" w:rsidR="00C82C14" w:rsidRPr="00C82C14" w:rsidRDefault="00C82C14" w:rsidP="00C82C14">
      <w:pPr>
        <w:rPr>
          <w:sz w:val="24"/>
          <w:lang w:val="en-US"/>
        </w:rPr>
      </w:pPr>
    </w:p>
    <w:p w14:paraId="4DB18C5C" w14:textId="77777777" w:rsidR="00C82C14" w:rsidRPr="00C82C14" w:rsidRDefault="00C82C14" w:rsidP="00C82C14">
      <w:pPr>
        <w:rPr>
          <w:sz w:val="24"/>
          <w:lang w:val="en-US"/>
        </w:rPr>
      </w:pPr>
      <w:proofErr w:type="spellStart"/>
      <w:r w:rsidRPr="00C82C14">
        <w:rPr>
          <w:sz w:val="24"/>
          <w:lang w:val="en-US"/>
        </w:rPr>
        <w:t>Раководител</w:t>
      </w:r>
      <w:proofErr w:type="spellEnd"/>
      <w:r w:rsidRPr="00C82C14">
        <w:rPr>
          <w:sz w:val="24"/>
          <w:lang w:val="en-US"/>
        </w:rPr>
        <w:t xml:space="preserve"> на </w:t>
      </w:r>
      <w:proofErr w:type="spellStart"/>
      <w:r w:rsidRPr="00C82C14">
        <w:rPr>
          <w:sz w:val="24"/>
          <w:lang w:val="en-US"/>
        </w:rPr>
        <w:t>проектот</w:t>
      </w:r>
      <w:proofErr w:type="spellEnd"/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>
        <w:rPr>
          <w:sz w:val="24"/>
          <w:lang w:val="en-US"/>
        </w:rPr>
        <w:t xml:space="preserve">    </w:t>
      </w:r>
      <w:proofErr w:type="spellStart"/>
      <w:r w:rsidRPr="00C82C14">
        <w:rPr>
          <w:sz w:val="24"/>
          <w:lang w:val="en-US"/>
        </w:rPr>
        <w:t>Декан</w:t>
      </w:r>
      <w:proofErr w:type="spellEnd"/>
    </w:p>
    <w:p w14:paraId="4DB18C5D" w14:textId="77777777" w:rsidR="00C82C14" w:rsidRPr="00C82C14" w:rsidRDefault="00C82C14" w:rsidP="00C82C14">
      <w:pPr>
        <w:rPr>
          <w:sz w:val="24"/>
          <w:lang w:val="en-US"/>
        </w:rPr>
      </w:pPr>
    </w:p>
    <w:p w14:paraId="4DB18C5E" w14:textId="77777777" w:rsidR="00C82C14" w:rsidRPr="00C82C14" w:rsidRDefault="00D719DA" w:rsidP="00C82C14">
      <w:pPr>
        <w:rPr>
          <w:sz w:val="24"/>
          <w:lang w:val="en-US"/>
        </w:rPr>
      </w:pPr>
      <w:proofErr w:type="spellStart"/>
      <w:r w:rsidRPr="00C82C14">
        <w:rPr>
          <w:sz w:val="24"/>
          <w:lang w:val="en-US"/>
        </w:rPr>
        <w:t>Вон</w:t>
      </w:r>
      <w:proofErr w:type="spellEnd"/>
      <w:r w:rsidRPr="00C82C14">
        <w:rPr>
          <w:sz w:val="24"/>
          <w:lang w:val="en-US"/>
        </w:rPr>
        <w:t xml:space="preserve">. </w:t>
      </w:r>
      <w:proofErr w:type="spellStart"/>
      <w:r w:rsidRPr="00C82C14">
        <w:rPr>
          <w:sz w:val="24"/>
          <w:lang w:val="en-US"/>
        </w:rPr>
        <w:t>Проф</w:t>
      </w:r>
      <w:proofErr w:type="spellEnd"/>
      <w:r w:rsidRPr="00C82C14">
        <w:rPr>
          <w:sz w:val="24"/>
          <w:lang w:val="en-US"/>
        </w:rPr>
        <w:t xml:space="preserve">. Д-р </w:t>
      </w:r>
      <w:proofErr w:type="spellStart"/>
      <w:r w:rsidRPr="00C82C14">
        <w:rPr>
          <w:sz w:val="24"/>
          <w:lang w:val="en-US"/>
        </w:rPr>
        <w:t>Иван</w:t>
      </w:r>
      <w:proofErr w:type="spellEnd"/>
      <w:r w:rsidRPr="00C82C14">
        <w:rPr>
          <w:sz w:val="24"/>
          <w:lang w:val="en-US"/>
        </w:rPr>
        <w:t xml:space="preserve"> </w:t>
      </w:r>
      <w:proofErr w:type="spellStart"/>
      <w:r w:rsidRPr="00C82C14">
        <w:rPr>
          <w:sz w:val="24"/>
          <w:lang w:val="en-US"/>
        </w:rPr>
        <w:t>Чорбев</w:t>
      </w:r>
      <w:proofErr w:type="spellEnd"/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proofErr w:type="spellStart"/>
      <w:r w:rsidR="00C82C14" w:rsidRPr="00C82C14">
        <w:rPr>
          <w:sz w:val="24"/>
          <w:lang w:val="en-US"/>
        </w:rPr>
        <w:t>Вон</w:t>
      </w:r>
      <w:proofErr w:type="spellEnd"/>
      <w:r w:rsidR="00C82C14" w:rsidRPr="00C82C14">
        <w:rPr>
          <w:sz w:val="24"/>
          <w:lang w:val="en-US"/>
        </w:rPr>
        <w:t xml:space="preserve">. </w:t>
      </w:r>
      <w:proofErr w:type="spellStart"/>
      <w:r w:rsidR="00C82C14" w:rsidRPr="00C82C14">
        <w:rPr>
          <w:sz w:val="24"/>
          <w:lang w:val="en-US"/>
        </w:rPr>
        <w:t>Проф</w:t>
      </w:r>
      <w:proofErr w:type="spellEnd"/>
      <w:r w:rsidR="00C82C14" w:rsidRPr="00C82C14">
        <w:rPr>
          <w:sz w:val="24"/>
          <w:lang w:val="en-US"/>
        </w:rPr>
        <w:t xml:space="preserve">. Д-р </w:t>
      </w:r>
      <w:proofErr w:type="spellStart"/>
      <w:r w:rsidR="00C82C14" w:rsidRPr="00C82C14">
        <w:rPr>
          <w:sz w:val="24"/>
          <w:lang w:val="en-US"/>
        </w:rPr>
        <w:t>Иван</w:t>
      </w:r>
      <w:proofErr w:type="spellEnd"/>
      <w:r w:rsidR="00C82C14" w:rsidRPr="00C82C14">
        <w:rPr>
          <w:sz w:val="24"/>
          <w:lang w:val="en-US"/>
        </w:rPr>
        <w:t xml:space="preserve"> </w:t>
      </w:r>
      <w:proofErr w:type="spellStart"/>
      <w:r w:rsidR="00C82C14" w:rsidRPr="00C82C14">
        <w:rPr>
          <w:sz w:val="24"/>
          <w:lang w:val="en-US"/>
        </w:rPr>
        <w:t>Чорбев</w:t>
      </w:r>
      <w:proofErr w:type="spellEnd"/>
    </w:p>
    <w:p w14:paraId="4DB18C5F" w14:textId="77777777" w:rsidR="002B3960" w:rsidRPr="00C82C14" w:rsidRDefault="002B3960">
      <w:pPr>
        <w:rPr>
          <w:sz w:val="24"/>
        </w:rPr>
      </w:pPr>
    </w:p>
    <w:sectPr w:rsidR="002B3960" w:rsidRPr="00C8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110BD"/>
    <w:multiLevelType w:val="hybridMultilevel"/>
    <w:tmpl w:val="88E078D4"/>
    <w:lvl w:ilvl="0" w:tplc="26D044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C14"/>
    <w:rsid w:val="00144965"/>
    <w:rsid w:val="002635B2"/>
    <w:rsid w:val="00273691"/>
    <w:rsid w:val="002B3960"/>
    <w:rsid w:val="0052345B"/>
    <w:rsid w:val="008A27B2"/>
    <w:rsid w:val="00C82C14"/>
    <w:rsid w:val="00D719DA"/>
    <w:rsid w:val="00E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8C40"/>
  <w15:chartTrackingRefBased/>
  <w15:docId w15:val="{3DEF8F72-262D-4469-89D6-6E005DA1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14"/>
    <w:pPr>
      <w:spacing w:after="200" w:line="276" w:lineRule="auto"/>
    </w:pPr>
    <w:rPr>
      <w:rFonts w:ascii="Calibri" w:eastAsia="Calibri" w:hAnsi="Calibri" w:cs="Times New Roman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 Јакимовки</dc:creator>
  <cp:keywords/>
  <dc:description/>
  <cp:lastModifiedBy>Hristina Hadzieva</cp:lastModifiedBy>
  <cp:revision>7</cp:revision>
  <dcterms:created xsi:type="dcterms:W3CDTF">2017-10-28T21:21:00Z</dcterms:created>
  <dcterms:modified xsi:type="dcterms:W3CDTF">2019-05-03T12:57:00Z</dcterms:modified>
</cp:coreProperties>
</file>