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606DAB3" w:rsidR="00BF44B9" w:rsidRPr="007C7B2F" w:rsidRDefault="00197805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16597AE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197805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3064F">
              <w:rPr>
                <w:b/>
                <w:sz w:val="22"/>
              </w:rPr>
              <w:t>1</w:t>
            </w:r>
            <w:r w:rsidR="00197805">
              <w:rPr>
                <w:b/>
                <w:sz w:val="22"/>
              </w:rPr>
              <w:t>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5E1A700A" w:rsidR="000C138B" w:rsidRPr="001E2045" w:rsidRDefault="003F15E6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C06F6A">
              <w:rPr>
                <w:rFonts w:hint="eastAsia"/>
                <w:b/>
              </w:rPr>
              <w:t>로비 서버 제작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35E80F72" w14:textId="1D213BF4" w:rsidR="00A02381" w:rsidRDefault="00A02381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 w:rsidRPr="0097155D">
              <w:rPr>
                <w:b/>
                <w:bCs/>
              </w:rPr>
              <w:t>SkinningAnimation</w:t>
            </w:r>
            <w:proofErr w:type="spellEnd"/>
            <w:r w:rsidRPr="003F6024">
              <w:rPr>
                <w:rFonts w:hint="eastAsia"/>
                <w:b/>
                <w:bCs/>
              </w:rPr>
              <w:t>프로젝트</w:t>
            </w:r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구현</w:t>
            </w:r>
          </w:p>
          <w:p w14:paraId="1F05C0D5" w14:textId="2698EC16" w:rsidR="00F90713" w:rsidRPr="003F6024" w:rsidRDefault="00F90713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프로젝트 디버깅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2B407A1D" w14:textId="77777777" w:rsidR="005B22E0" w:rsidRDefault="0097156A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툰 </w:t>
            </w:r>
            <w:proofErr w:type="spellStart"/>
            <w:r w:rsidR="00C07BD1">
              <w:rPr>
                <w:rFonts w:hint="eastAsia"/>
                <w:b/>
              </w:rPr>
              <w:t>쉐이더</w:t>
            </w:r>
            <w:proofErr w:type="spellEnd"/>
            <w:r w:rsidR="00C07BD1">
              <w:rPr>
                <w:rFonts w:hint="eastAsia"/>
                <w:b/>
              </w:rPr>
              <w:t xml:space="preserve"> 프로그래밍</w:t>
            </w:r>
            <w:r w:rsidR="004D0A27">
              <w:rPr>
                <w:rFonts w:hint="eastAsia"/>
                <w:b/>
              </w:rPr>
              <w:t>(</w:t>
            </w:r>
            <w:r w:rsidR="004D0A27">
              <w:rPr>
                <w:b/>
              </w:rPr>
              <w:t>2톤</w:t>
            </w:r>
            <w:r w:rsidR="004D0A27">
              <w:rPr>
                <w:rFonts w:hint="eastAsia"/>
                <w:b/>
              </w:rPr>
              <w:t xml:space="preserve"> </w:t>
            </w:r>
            <w:proofErr w:type="spellStart"/>
            <w:r w:rsidR="004D0A27">
              <w:rPr>
                <w:rFonts w:hint="eastAsia"/>
                <w:b/>
              </w:rPr>
              <w:t>쉐이더</w:t>
            </w:r>
            <w:proofErr w:type="spellEnd"/>
            <w:r w:rsidR="004D0A27">
              <w:rPr>
                <w:rFonts w:hint="eastAsia"/>
                <w:b/>
              </w:rPr>
              <w:t xml:space="preserve"> 값 개선)</w:t>
            </w:r>
          </w:p>
          <w:p w14:paraId="5858814D" w14:textId="0662E964" w:rsidR="004D0A27" w:rsidRPr="00EE4190" w:rsidRDefault="004D0A27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cene </w:t>
            </w:r>
            <w:r>
              <w:rPr>
                <w:rFonts w:hint="eastAsia"/>
                <w:b/>
              </w:rPr>
              <w:t>구조 기본 작업 진행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211CE5D1" w14:textId="0E3B3D2F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 제작</w:t>
      </w:r>
    </w:p>
    <w:p w14:paraId="7C34568C" w14:textId="1C403F4B" w:rsidR="00C06F6A" w:rsidRDefault="00C06F6A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로비 서버와 게임 서버 </w:t>
      </w:r>
      <w:proofErr w:type="spellStart"/>
      <w:r w:rsidR="001E2045">
        <w:rPr>
          <w:rFonts w:hint="eastAsia"/>
        </w:rPr>
        <w:t>커넥트</w:t>
      </w:r>
      <w:proofErr w:type="spellEnd"/>
      <w:r w:rsidR="001E2045">
        <w:rPr>
          <w:rFonts w:hint="eastAsia"/>
        </w:rPr>
        <w:t xml:space="preserve"> 성공 및 기존의 클라이언트 관리 체계 적용 완료</w:t>
      </w:r>
    </w:p>
    <w:p w14:paraId="67C8E182" w14:textId="0E06796B" w:rsidR="001E2045" w:rsidRDefault="001E2045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클라 접속은 아직 불가능이라 확인 못 함</w:t>
      </w:r>
    </w:p>
    <w:p w14:paraId="5D5EF98C" w14:textId="583E87CB" w:rsidR="00EC618D" w:rsidRPr="00A100F5" w:rsidRDefault="00EC618D" w:rsidP="00152FAA">
      <w:pPr>
        <w:pStyle w:val="1"/>
      </w:pPr>
      <w:proofErr w:type="spellStart"/>
      <w:r>
        <w:rPr>
          <w:rFonts w:hint="eastAsia"/>
        </w:rPr>
        <w:t>김덕현</w:t>
      </w:r>
      <w:proofErr w:type="spellEnd"/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063A2643" w14:textId="7E49AA64" w:rsidR="00A77FED" w:rsidRDefault="00A77FED" w:rsidP="00A77FE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 w:rsidRPr="008E176B">
        <w:t>SkinningAnimation</w:t>
      </w:r>
      <w:proofErr w:type="spellEnd"/>
      <w:r>
        <w:t xml:space="preserve">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구현</w:t>
      </w:r>
    </w:p>
    <w:p w14:paraId="7FDA8D16" w14:textId="5A1E96EF" w:rsidR="00A77FED" w:rsidRPr="000B5147" w:rsidRDefault="00BD5EC0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애니메이션에 대한</w:t>
      </w:r>
      <w:r w:rsidR="00F84082">
        <w:t xml:space="preserve"> </w:t>
      </w:r>
      <w:r w:rsidR="00F84082">
        <w:rPr>
          <w:rFonts w:hint="eastAsia"/>
        </w:rPr>
        <w:t>구현</w:t>
      </w:r>
      <w:r w:rsidR="00144B05">
        <w:rPr>
          <w:rFonts w:hint="eastAsia"/>
        </w:rPr>
        <w:t xml:space="preserve"> 및 </w:t>
      </w:r>
      <w:r>
        <w:rPr>
          <w:rFonts w:hint="eastAsia"/>
        </w:rPr>
        <w:t>실험 프로젝트</w:t>
      </w:r>
    </w:p>
    <w:p w14:paraId="5A969761" w14:textId="4466C585" w:rsidR="00921972" w:rsidRDefault="00793A44" w:rsidP="0097531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7ADFEFB" wp14:editId="1245FFAC">
            <wp:extent cx="2590800" cy="26310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85" cy="26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476" w14:textId="2666C57A" w:rsidR="00B770DD" w:rsidRDefault="00B770DD" w:rsidP="00B770D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메인 프로젝트 디버깅</w:t>
      </w:r>
    </w:p>
    <w:p w14:paraId="35B45051" w14:textId="47166541" w:rsidR="00B770DD" w:rsidRPr="005B22E0" w:rsidRDefault="002118A0" w:rsidP="00B848FC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C</w:t>
      </w:r>
      <w:r>
        <w:t>ommand Allocator</w:t>
      </w:r>
      <w:r w:rsidR="0005132B">
        <w:t xml:space="preserve"> </w:t>
      </w:r>
      <w:r w:rsidR="0005132B">
        <w:rPr>
          <w:rFonts w:hint="eastAsia"/>
        </w:rPr>
        <w:t>초기화</w:t>
      </w:r>
      <w:r>
        <w:t xml:space="preserve"> </w:t>
      </w:r>
      <w:r>
        <w:rPr>
          <w:rFonts w:hint="eastAsia"/>
        </w:rPr>
        <w:t>버그 수정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072BE921" w14:textId="33F67A3F" w:rsidR="00B25534" w:rsidRPr="00B25534" w:rsidRDefault="00B25534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B25534">
        <w:rPr>
          <w:rFonts w:hint="eastAsia"/>
          <w:szCs w:val="20"/>
        </w:rPr>
        <w:t xml:space="preserve">툰 </w:t>
      </w:r>
      <w:proofErr w:type="spellStart"/>
      <w:r w:rsidRPr="00B25534">
        <w:rPr>
          <w:rFonts w:hint="eastAsia"/>
          <w:szCs w:val="20"/>
        </w:rPr>
        <w:t>쉐이더</w:t>
      </w:r>
      <w:proofErr w:type="spellEnd"/>
      <w:r w:rsidRPr="00B25534">
        <w:rPr>
          <w:rFonts w:hint="eastAsia"/>
          <w:szCs w:val="20"/>
        </w:rPr>
        <w:t xml:space="preserve"> 적용 중</w:t>
      </w:r>
    </w:p>
    <w:p w14:paraId="11BC8A72" w14:textId="496279B4" w:rsidR="00B25534" w:rsidRDefault="00B25534" w:rsidP="00B2553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톤 </w:t>
      </w:r>
      <w:proofErr w:type="spellStart"/>
      <w:r>
        <w:rPr>
          <w:rFonts w:hint="eastAsia"/>
          <w:szCs w:val="20"/>
        </w:rPr>
        <w:t>쉐이딩</w:t>
      </w:r>
      <w:proofErr w:type="spellEnd"/>
      <w:r>
        <w:rPr>
          <w:rFonts w:hint="eastAsia"/>
          <w:szCs w:val="20"/>
        </w:rPr>
        <w:t xml:space="preserve"> </w:t>
      </w:r>
      <w:r w:rsidR="004D0A27">
        <w:rPr>
          <w:rFonts w:hint="eastAsia"/>
          <w:szCs w:val="20"/>
        </w:rPr>
        <w:t>값 개선</w:t>
      </w:r>
    </w:p>
    <w:p w14:paraId="0D170780" w14:textId="290BC9E1" w:rsidR="00B25534" w:rsidRDefault="004D0A27" w:rsidP="004D0A27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스펙큘러</w:t>
      </w:r>
      <w:proofErr w:type="spellEnd"/>
      <w:r>
        <w:rPr>
          <w:rFonts w:hint="eastAsia"/>
          <w:szCs w:val="20"/>
        </w:rPr>
        <w:t>(정반사)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 보정 수치 적용</w:t>
      </w:r>
    </w:p>
    <w:p w14:paraId="444C845F" w14:textId="552B97A2" w:rsidR="004D0A27" w:rsidRDefault="004D0A27" w:rsidP="004D0A27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 xml:space="preserve">Scene </w:t>
      </w:r>
      <w:r w:rsidR="00605954">
        <w:rPr>
          <w:rFonts w:hint="eastAsia"/>
          <w:szCs w:val="20"/>
        </w:rPr>
        <w:t>구조 기본 작업 진행</w:t>
      </w:r>
    </w:p>
    <w:p w14:paraId="04650908" w14:textId="0FD549BF" w:rsidR="00605954" w:rsidRDefault="00605954" w:rsidP="0060595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문제 발생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오브젝트가 가질 메쉬 데이터가 함수에 멤버 변수로 선언되어 있어서 S</w:t>
      </w:r>
      <w:r>
        <w:rPr>
          <w:szCs w:val="20"/>
        </w:rPr>
        <w:t>cene</w:t>
      </w:r>
      <w:r>
        <w:rPr>
          <w:rFonts w:hint="eastAsia"/>
          <w:szCs w:val="20"/>
        </w:rPr>
        <w:t>을 넘기면서 사용하기 어려움</w:t>
      </w:r>
    </w:p>
    <w:p w14:paraId="047AD3E5" w14:textId="538E32DE" w:rsidR="00605954" w:rsidRPr="004D0A27" w:rsidRDefault="00605954" w:rsidP="00605954">
      <w:pPr>
        <w:pStyle w:val="a4"/>
        <w:numPr>
          <w:ilvl w:val="2"/>
          <w:numId w:val="17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szCs w:val="20"/>
        </w:rPr>
        <w:t>Mesh_asset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 제작 필요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D158F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D0A27">
              <w:rPr>
                <w:b/>
                <w:sz w:val="22"/>
              </w:rPr>
              <w:t>1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8B76938" w:rsidR="00BF44B9" w:rsidRPr="007C7B2F" w:rsidRDefault="00CA6B86" w:rsidP="000B027D">
            <w:pPr>
              <w:jc w:val="center"/>
            </w:pPr>
            <w:r>
              <w:t>0</w:t>
            </w:r>
            <w:r w:rsidR="00815A5E">
              <w:t>3</w:t>
            </w:r>
            <w:r w:rsidR="004D0A27">
              <w:t>20</w:t>
            </w:r>
            <w:r>
              <w:t>~0</w:t>
            </w:r>
            <w:r w:rsidR="00F135A8">
              <w:t>3</w:t>
            </w:r>
            <w:r w:rsidR="004D0A27"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8DC6C84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9114" w14:textId="77777777" w:rsidR="002A67A6" w:rsidRDefault="002A67A6" w:rsidP="008307C8">
      <w:pPr>
        <w:spacing w:after="0" w:line="240" w:lineRule="auto"/>
      </w:pPr>
      <w:r>
        <w:separator/>
      </w:r>
    </w:p>
  </w:endnote>
  <w:endnote w:type="continuationSeparator" w:id="0">
    <w:p w14:paraId="3C1327EF" w14:textId="77777777" w:rsidR="002A67A6" w:rsidRDefault="002A67A6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1E0E" w14:textId="77777777" w:rsidR="002A67A6" w:rsidRDefault="002A67A6" w:rsidP="008307C8">
      <w:pPr>
        <w:spacing w:after="0" w:line="240" w:lineRule="auto"/>
      </w:pPr>
      <w:r>
        <w:separator/>
      </w:r>
    </w:p>
  </w:footnote>
  <w:footnote w:type="continuationSeparator" w:id="0">
    <w:p w14:paraId="2973018F" w14:textId="77777777" w:rsidR="002A67A6" w:rsidRDefault="002A67A6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132B"/>
    <w:rsid w:val="000555BF"/>
    <w:rsid w:val="00063B8C"/>
    <w:rsid w:val="00076515"/>
    <w:rsid w:val="0009051F"/>
    <w:rsid w:val="00091915"/>
    <w:rsid w:val="00091DE2"/>
    <w:rsid w:val="000B433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97805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7577"/>
    <w:rsid w:val="002A67A6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D0A27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5954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2337A"/>
    <w:rsid w:val="00A31451"/>
    <w:rsid w:val="00A4257F"/>
    <w:rsid w:val="00A616B7"/>
    <w:rsid w:val="00A67623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5534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80BB6"/>
    <w:rsid w:val="00E93F70"/>
    <w:rsid w:val="00EC618D"/>
    <w:rsid w:val="00ED2BDB"/>
    <w:rsid w:val="00EE4190"/>
    <w:rsid w:val="00EF0C87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5</cp:revision>
  <dcterms:created xsi:type="dcterms:W3CDTF">2023-03-27T14:54:00Z</dcterms:created>
  <dcterms:modified xsi:type="dcterms:W3CDTF">2023-03-27T15:03:00Z</dcterms:modified>
</cp:coreProperties>
</file>