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proofErr w:type="spellStart"/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  <w:proofErr w:type="spellEnd"/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8C3D82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22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</w:t>
            </w:r>
            <w:r w:rsidR="003B0367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F78115A" w:rsidR="000C138B" w:rsidRDefault="00567E0E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버그 수정</w:t>
            </w:r>
          </w:p>
          <w:p w14:paraId="52521295" w14:textId="6847C032" w:rsidR="00567E0E" w:rsidRDefault="00567E0E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패턴 진행을 위한 프로토콜 추가 및 코드 변경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김덕현</w:t>
            </w:r>
            <w:proofErr w:type="spellEnd"/>
          </w:p>
          <w:p w14:paraId="60DA2660" w14:textId="7CC9D966" w:rsidR="008066C2" w:rsidRDefault="00840F9C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씬 전환</w:t>
            </w:r>
            <w:r w:rsidR="005566D4">
              <w:rPr>
                <w:rFonts w:hint="eastAsia"/>
                <w:b/>
                <w:bCs/>
              </w:rPr>
              <w:t xml:space="preserve"> 관련</w:t>
            </w:r>
            <w:r>
              <w:rPr>
                <w:rFonts w:hint="eastAsia"/>
                <w:b/>
                <w:bCs/>
              </w:rPr>
              <w:t xml:space="preserve"> 보스 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3E28D9D" w14:textId="77777777" w:rsidR="00723334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이동 보간</w:t>
            </w:r>
          </w:p>
          <w:p w14:paraId="561818B3" w14:textId="77777777" w:rsidR="00A05721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달리기 애니메이션 제작 중</w:t>
            </w:r>
          </w:p>
          <w:p w14:paraId="5858814D" w14:textId="6E54A4A4" w:rsidR="00A05721" w:rsidRPr="00EE4190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편의 기능 추가 </w:t>
            </w:r>
            <w:proofErr w:type="gramStart"/>
            <w:r>
              <w:rPr>
                <w:b/>
              </w:rPr>
              <w:t>( F</w:t>
            </w:r>
            <w:proofErr w:type="gramEnd"/>
            <w:r>
              <w:rPr>
                <w:b/>
              </w:rPr>
              <w:t xml:space="preserve">2 – </w:t>
            </w:r>
            <w:r>
              <w:rPr>
                <w:rFonts w:hint="eastAsia"/>
                <w:b/>
              </w:rPr>
              <w:t xml:space="preserve">위치 정보 보기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6DB2C96" w14:textId="2971D92D" w:rsidR="00567E0E" w:rsidRDefault="00567E0E" w:rsidP="00567E0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버그 수정</w:t>
      </w:r>
    </w:p>
    <w:p w14:paraId="58A278E0" w14:textId="57F15619" w:rsidR="00567E0E" w:rsidRDefault="00567E0E" w:rsidP="00567E0E">
      <w:pPr>
        <w:pStyle w:val="a4"/>
        <w:numPr>
          <w:ilvl w:val="0"/>
          <w:numId w:val="29"/>
        </w:numPr>
        <w:ind w:leftChars="0"/>
      </w:pPr>
      <w:proofErr w:type="spellStart"/>
      <w:r>
        <w:t>Npc</w:t>
      </w:r>
      <w:proofErr w:type="spellEnd"/>
      <w:r>
        <w:t xml:space="preserve"> </w:t>
      </w:r>
      <w:r>
        <w:rPr>
          <w:rFonts w:hint="eastAsia"/>
        </w:rPr>
        <w:t>작동 시 생기는 버그</w:t>
      </w:r>
      <w:r>
        <w:t xml:space="preserve"> </w:t>
      </w:r>
      <w:r>
        <w:rPr>
          <w:rFonts w:hint="eastAsia"/>
        </w:rPr>
        <w:t>수정 및 보스 패턴 방식 수정</w:t>
      </w:r>
    </w:p>
    <w:p w14:paraId="4D11E741" w14:textId="0A342FE8" w:rsidR="00567E0E" w:rsidRDefault="00567E0E" w:rsidP="00567E0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패턴 진행을 위한 프로토콜 추가 및 코드 변경</w:t>
      </w:r>
    </w:p>
    <w:p w14:paraId="203157FF" w14:textId="4101BBBD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보스 패턴 중 기둥의 파괴 여부를 위한 프로토콜 추가</w:t>
      </w:r>
    </w:p>
    <w:p w14:paraId="6C584B8C" w14:textId="4779DE80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프로토콜 추가에 따른 기둥 관련 추가 작업 및 기존 기둥 생성 방식 변경</w:t>
      </w:r>
    </w:p>
    <w:p w14:paraId="302302C7" w14:textId="1038AA91" w:rsidR="00567E0E" w:rsidRDefault="00567E0E" w:rsidP="00567E0E">
      <w:pPr>
        <w:pStyle w:val="a4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기둥 색 동기화</w:t>
      </w:r>
    </w:p>
    <w:p w14:paraId="5D5EF98C" w14:textId="0C879052" w:rsidR="00EC618D" w:rsidRPr="00A100F5" w:rsidRDefault="00EC618D" w:rsidP="00152FAA">
      <w:pPr>
        <w:pStyle w:val="1"/>
      </w:pPr>
      <w:proofErr w:type="spellStart"/>
      <w:r>
        <w:rPr>
          <w:rFonts w:hint="eastAsia"/>
        </w:rPr>
        <w:t>김덕현</w:t>
      </w:r>
      <w:proofErr w:type="spellEnd"/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5589916" w14:textId="77777777" w:rsidR="000C3ED0" w:rsidRDefault="000C3ED0" w:rsidP="000C3ED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씬 전환 관련 보스 처리</w:t>
      </w:r>
    </w:p>
    <w:p w14:paraId="3D26906C" w14:textId="620782A5" w:rsidR="004F2372" w:rsidRDefault="000C3ED0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씬 변경에 따라 보스 변경 가능하게 변경</w:t>
      </w:r>
    </w:p>
    <w:p w14:paraId="4461C117" w14:textId="77777777" w:rsidR="00065F2D" w:rsidRPr="00C126B3" w:rsidRDefault="00065F2D" w:rsidP="00065F2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C126B3">
        <w:rPr>
          <w:rFonts w:hint="eastAsia"/>
        </w:rPr>
        <w:t xml:space="preserve">보스 </w:t>
      </w:r>
      <w:proofErr w:type="spellStart"/>
      <w:r w:rsidRPr="00C126B3">
        <w:rPr>
          <w:rFonts w:hint="eastAsia"/>
        </w:rPr>
        <w:t>기믹을</w:t>
      </w:r>
      <w:proofErr w:type="spellEnd"/>
      <w:r w:rsidRPr="00C126B3">
        <w:rPr>
          <w:rFonts w:hint="eastAsia"/>
        </w:rPr>
        <w:t xml:space="preserve"> 위한 머리 위 색깔 표시 구현</w:t>
      </w:r>
    </w:p>
    <w:p w14:paraId="4FE38843" w14:textId="3C614F6B" w:rsidR="00A714AD" w:rsidRDefault="00687881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빌보드로 구현</w:t>
      </w:r>
    </w:p>
    <w:p w14:paraId="3FA24065" w14:textId="23246E9B" w:rsidR="00C279BA" w:rsidRPr="00291326" w:rsidRDefault="00C279BA" w:rsidP="00C279BA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91326">
        <w:rPr>
          <w:rFonts w:hint="eastAsia"/>
        </w:rPr>
        <w:t xml:space="preserve">보스 </w:t>
      </w:r>
      <w:proofErr w:type="spellStart"/>
      <w:r w:rsidRPr="00291326">
        <w:rPr>
          <w:rFonts w:hint="eastAsia"/>
        </w:rPr>
        <w:t>기믹을</w:t>
      </w:r>
      <w:proofErr w:type="spellEnd"/>
      <w:r w:rsidRPr="00291326">
        <w:rPr>
          <w:rFonts w:hint="eastAsia"/>
        </w:rPr>
        <w:t xml:space="preserve"> 위한 </w:t>
      </w:r>
      <w:r w:rsidR="00FB70C7">
        <w:rPr>
          <w:rFonts w:hint="eastAsia"/>
        </w:rPr>
        <w:t xml:space="preserve">보스 </w:t>
      </w:r>
      <w:r w:rsidRPr="00291326">
        <w:rPr>
          <w:rFonts w:hint="eastAsia"/>
        </w:rPr>
        <w:t>눈 색 변경 적용</w:t>
      </w:r>
    </w:p>
    <w:p w14:paraId="07B45695" w14:textId="1C732761" w:rsidR="00A714AD" w:rsidRDefault="0029132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서버에서 넘어오는 눈 색</w:t>
      </w:r>
      <w:r w:rsidR="00AE6755">
        <w:rPr>
          <w:rFonts w:hint="eastAsia"/>
        </w:rPr>
        <w:t>상</w:t>
      </w:r>
      <w:r>
        <w:rPr>
          <w:rFonts w:hint="eastAsia"/>
        </w:rPr>
        <w:t xml:space="preserve">에 </w:t>
      </w:r>
      <w:r w:rsidR="00AE6755">
        <w:rPr>
          <w:rFonts w:hint="eastAsia"/>
        </w:rPr>
        <w:t>따라 보스 눈 색상 변경</w:t>
      </w:r>
    </w:p>
    <w:p w14:paraId="2C5F98AC" w14:textId="77777777" w:rsidR="00D62426" w:rsidRPr="004109F7" w:rsidRDefault="00D62426" w:rsidP="00D6242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4109F7">
        <w:rPr>
          <w:rFonts w:hint="eastAsia"/>
        </w:rPr>
        <w:t xml:space="preserve">보스 </w:t>
      </w:r>
      <w:proofErr w:type="spellStart"/>
      <w:r w:rsidRPr="004109F7">
        <w:rPr>
          <w:rFonts w:hint="eastAsia"/>
        </w:rPr>
        <w:t>기믹을</w:t>
      </w:r>
      <w:proofErr w:type="spellEnd"/>
      <w:r w:rsidRPr="004109F7">
        <w:rPr>
          <w:rFonts w:hint="eastAsia"/>
        </w:rPr>
        <w:t xml:space="preserve"> 위한 기둥 처리</w:t>
      </w:r>
    </w:p>
    <w:p w14:paraId="7770A8CF" w14:textId="219D9B1E" w:rsidR="00A714AD" w:rsidRDefault="00606C6C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패턴</w:t>
      </w:r>
      <w:r w:rsidR="00316521">
        <w:rPr>
          <w:rFonts w:hint="eastAsia"/>
        </w:rPr>
        <w:t>에 대한</w:t>
      </w:r>
      <w:r w:rsidR="00316521">
        <w:t xml:space="preserve"> </w:t>
      </w:r>
      <w:proofErr w:type="spellStart"/>
      <w:r>
        <w:rPr>
          <w:rFonts w:hint="eastAsia"/>
        </w:rPr>
        <w:t>기둥별</w:t>
      </w:r>
      <w:proofErr w:type="spellEnd"/>
      <w:r w:rsidR="00316521">
        <w:rPr>
          <w:rFonts w:hint="eastAsia"/>
        </w:rPr>
        <w:t xml:space="preserve"> 색</w:t>
      </w:r>
      <w:r w:rsidR="00B56511">
        <w:rPr>
          <w:rFonts w:hint="eastAsia"/>
        </w:rPr>
        <w:t xml:space="preserve"> 적용</w:t>
      </w:r>
    </w:p>
    <w:p w14:paraId="04FBC269" w14:textId="4F55C5B2" w:rsidR="00D64E86" w:rsidRDefault="00D64E86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부수기 위한 공격 충돌 처리 </w:t>
      </w:r>
      <w:r w:rsidR="003B066F">
        <w:rPr>
          <w:rFonts w:hint="eastAsia"/>
        </w:rPr>
        <w:t>구현</w:t>
      </w:r>
    </w:p>
    <w:p w14:paraId="406CAE1E" w14:textId="566B5814" w:rsidR="00A714AD" w:rsidRDefault="000404E9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열쇠 구현</w:t>
      </w:r>
    </w:p>
    <w:p w14:paraId="4A29CB65" w14:textId="3347A5CA" w:rsidR="00A714AD" w:rsidRDefault="008B7DB9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열쇠를 먹으면 열쇠가 사라지고 머리 위 색깔이 표시</w:t>
      </w:r>
    </w:p>
    <w:p w14:paraId="4B1689AE" w14:textId="3F182FF8" w:rsidR="00A714AD" w:rsidRDefault="00A33838" w:rsidP="00A714A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카메라 줌 조정</w:t>
      </w:r>
    </w:p>
    <w:p w14:paraId="2D8B10F6" w14:textId="191C5EC7" w:rsidR="00A714AD" w:rsidRPr="00A714AD" w:rsidRDefault="00205AA8" w:rsidP="00A714A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캐릭터가 화면에서 차지하는 비율이 크게끔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08AD99EB" w:rsidR="002C1580" w:rsidRDefault="00A05721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클라이언트 이동 보간</w:t>
      </w:r>
    </w:p>
    <w:p w14:paraId="381DCA51" w14:textId="5785ADD9" w:rsidR="00A05721" w:rsidRDefault="00A05721" w:rsidP="00A0572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패킷과 현재 패킷 사이의 시간 및</w:t>
      </w:r>
      <w:r>
        <w:t xml:space="preserve"> </w:t>
      </w:r>
      <w:r>
        <w:rPr>
          <w:rFonts w:hint="eastAsia"/>
        </w:rPr>
        <w:t>위치 정보를 기반으로 이동 보간 실행</w:t>
      </w:r>
    </w:p>
    <w:p w14:paraId="20B4E834" w14:textId="14047EC0" w:rsidR="00723334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달리기 애니메이션 제작 중 </w:t>
      </w:r>
      <w:proofErr w:type="gramStart"/>
      <w:r>
        <w:t xml:space="preserve">( </w:t>
      </w:r>
      <w:r>
        <w:rPr>
          <w:rFonts w:hint="eastAsia"/>
        </w:rPr>
        <w:t>개선</w:t>
      </w:r>
      <w:proofErr w:type="gramEnd"/>
      <w:r>
        <w:rPr>
          <w:rFonts w:hint="eastAsia"/>
        </w:rPr>
        <w:t xml:space="preserve"> 후에도 이상하여,</w:t>
      </w:r>
      <w:r>
        <w:t xml:space="preserve"> </w:t>
      </w:r>
      <w:r>
        <w:rPr>
          <w:rFonts w:hint="eastAsia"/>
        </w:rPr>
        <w:t xml:space="preserve">추후 작업 하기로 협의 </w:t>
      </w:r>
      <w:r>
        <w:t>)</w:t>
      </w:r>
    </w:p>
    <w:p w14:paraId="2AF44DE4" w14:textId="4B2C93C7" w:rsidR="00ED13F2" w:rsidRPr="00EC7A46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편의 기능 추가 </w:t>
      </w:r>
      <w:r>
        <w:t xml:space="preserve">F2 </w:t>
      </w:r>
      <w:r>
        <w:rPr>
          <w:rFonts w:hint="eastAsia"/>
        </w:rPr>
        <w:t>누를 시 위치 정보 등 표시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EE49" w14:textId="77777777" w:rsidR="009553BE" w:rsidRDefault="009553BE" w:rsidP="008307C8">
      <w:pPr>
        <w:spacing w:after="0" w:line="240" w:lineRule="auto"/>
      </w:pPr>
      <w:r>
        <w:separator/>
      </w:r>
    </w:p>
  </w:endnote>
  <w:endnote w:type="continuationSeparator" w:id="0">
    <w:p w14:paraId="690F0BD5" w14:textId="77777777" w:rsidR="009553BE" w:rsidRDefault="009553B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7842" w14:textId="77777777" w:rsidR="009553BE" w:rsidRDefault="009553BE" w:rsidP="008307C8">
      <w:pPr>
        <w:spacing w:after="0" w:line="240" w:lineRule="auto"/>
      </w:pPr>
      <w:r>
        <w:separator/>
      </w:r>
    </w:p>
  </w:footnote>
  <w:footnote w:type="continuationSeparator" w:id="0">
    <w:p w14:paraId="142AB1B8" w14:textId="77777777" w:rsidR="009553BE" w:rsidRDefault="009553B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C80D38"/>
    <w:multiLevelType w:val="hybridMultilevel"/>
    <w:tmpl w:val="969669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F8319E"/>
    <w:multiLevelType w:val="hybridMultilevel"/>
    <w:tmpl w:val="94702112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9C1E03"/>
    <w:multiLevelType w:val="hybridMultilevel"/>
    <w:tmpl w:val="72DA740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2E1DA2"/>
    <w:multiLevelType w:val="hybridMultilevel"/>
    <w:tmpl w:val="2BDE2B5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E1372A8"/>
    <w:multiLevelType w:val="hybridMultilevel"/>
    <w:tmpl w:val="66147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8"/>
  </w:num>
  <w:num w:numId="3" w16cid:durableId="772634501">
    <w:abstractNumId w:val="8"/>
  </w:num>
  <w:num w:numId="4" w16cid:durableId="1453210560">
    <w:abstractNumId w:val="1"/>
  </w:num>
  <w:num w:numId="5" w16cid:durableId="1309281856">
    <w:abstractNumId w:val="14"/>
  </w:num>
  <w:num w:numId="6" w16cid:durableId="770930427">
    <w:abstractNumId w:val="19"/>
  </w:num>
  <w:num w:numId="7" w16cid:durableId="445807587">
    <w:abstractNumId w:val="13"/>
  </w:num>
  <w:num w:numId="8" w16cid:durableId="764494628">
    <w:abstractNumId w:val="9"/>
  </w:num>
  <w:num w:numId="9" w16cid:durableId="146290820">
    <w:abstractNumId w:val="22"/>
  </w:num>
  <w:num w:numId="10" w16cid:durableId="1557622648">
    <w:abstractNumId w:val="12"/>
  </w:num>
  <w:num w:numId="11" w16cid:durableId="1283464738">
    <w:abstractNumId w:val="15"/>
  </w:num>
  <w:num w:numId="12" w16cid:durableId="1683898669">
    <w:abstractNumId w:val="11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5"/>
  </w:num>
  <w:num w:numId="16" w16cid:durableId="1841382176">
    <w:abstractNumId w:val="7"/>
  </w:num>
  <w:num w:numId="17" w16cid:durableId="309024775">
    <w:abstractNumId w:val="17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20"/>
  </w:num>
  <w:num w:numId="21" w16cid:durableId="547498407">
    <w:abstractNumId w:val="6"/>
  </w:num>
  <w:num w:numId="22" w16cid:durableId="994381256">
    <w:abstractNumId w:val="23"/>
  </w:num>
  <w:num w:numId="23" w16cid:durableId="926810562">
    <w:abstractNumId w:val="2"/>
  </w:num>
  <w:num w:numId="24" w16cid:durableId="156842740">
    <w:abstractNumId w:val="26"/>
  </w:num>
  <w:num w:numId="25" w16cid:durableId="2088843181">
    <w:abstractNumId w:val="16"/>
  </w:num>
  <w:num w:numId="26" w16cid:durableId="816915225">
    <w:abstractNumId w:val="5"/>
  </w:num>
  <w:num w:numId="27" w16cid:durableId="1039472017">
    <w:abstractNumId w:val="4"/>
  </w:num>
  <w:num w:numId="28" w16cid:durableId="1683900832">
    <w:abstractNumId w:val="18"/>
  </w:num>
  <w:num w:numId="29" w16cid:durableId="1272276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367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7E0E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553BE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A3723"/>
    <w:rsid w:val="00AA389E"/>
    <w:rsid w:val="00AB38FC"/>
    <w:rsid w:val="00AB54B8"/>
    <w:rsid w:val="00AC6519"/>
    <w:rsid w:val="00AD22DC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48AE"/>
    <w:rsid w:val="00E559AE"/>
    <w:rsid w:val="00E56962"/>
    <w:rsid w:val="00E63387"/>
    <w:rsid w:val="00E647B0"/>
    <w:rsid w:val="00E80BB6"/>
    <w:rsid w:val="00E87791"/>
    <w:rsid w:val="00E93F70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7</cp:revision>
  <dcterms:created xsi:type="dcterms:W3CDTF">2023-06-06T05:33:00Z</dcterms:created>
  <dcterms:modified xsi:type="dcterms:W3CDTF">2023-06-06T08:44:00Z</dcterms:modified>
</cp:coreProperties>
</file>