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D90175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0367">
              <w:rPr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DDD803A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B0367">
              <w:rPr>
                <w:b/>
                <w:sz w:val="22"/>
              </w:rPr>
              <w:t>2</w:t>
            </w:r>
            <w:r w:rsidR="009B6CA9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9B6CA9">
              <w:rPr>
                <w:b/>
                <w:sz w:val="22"/>
              </w:rPr>
              <w:t>04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5BB7815" w:rsidR="000C138B" w:rsidRDefault="003D6368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2스테이지 보스 패턴을 위한 프로토콜 추가 및 객체 추가 작업</w:t>
            </w:r>
          </w:p>
          <w:p w14:paraId="37BE2268" w14:textId="7DDBDD7F" w:rsidR="003D6368" w:rsidRDefault="003D6368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버그 수정</w:t>
            </w:r>
          </w:p>
          <w:p w14:paraId="3DE44649" w14:textId="7C588B23" w:rsidR="003D6368" w:rsidRDefault="002A3D67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1스테이지 </w:t>
            </w:r>
            <w:r w:rsidR="003D6368">
              <w:rPr>
                <w:rFonts w:hint="eastAsia"/>
                <w:b/>
              </w:rPr>
              <w:t>보스 패턴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7CC9D966" w:rsidR="008066C2" w:rsidRDefault="00840F9C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</w:t>
            </w:r>
            <w:r w:rsidR="005566D4">
              <w:rPr>
                <w:rFonts w:hint="eastAsia"/>
                <w:b/>
                <w:bCs/>
              </w:rPr>
              <w:t xml:space="preserve"> 관련</w:t>
            </w:r>
            <w:r>
              <w:rPr>
                <w:rFonts w:hint="eastAsia"/>
                <w:b/>
                <w:bCs/>
              </w:rPr>
              <w:t xml:space="preserve"> 보스 처리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73FC895A" w:rsidR="001E2045" w:rsidRDefault="003D6368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2스테이지 보스 패턴을 위한 프로토콜 추가 및 객체 추가 작업</w:t>
      </w:r>
    </w:p>
    <w:p w14:paraId="72D993C0" w14:textId="5B6A7F76" w:rsidR="00822DF2" w:rsidRDefault="003D6368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2스테이지 보스가 사용할 바닥 장판 패턴을 위한 프로토콜 추가</w:t>
      </w:r>
    </w:p>
    <w:p w14:paraId="5155960E" w14:textId="5B3B4C21" w:rsidR="003D6368" w:rsidRDefault="003D6368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장판 객체 추가</w:t>
      </w:r>
    </w:p>
    <w:p w14:paraId="326A1670" w14:textId="75D6F90F" w:rsidR="003D6368" w:rsidRDefault="003D6368" w:rsidP="003D6368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버그 수정</w:t>
      </w:r>
    </w:p>
    <w:p w14:paraId="31E267DF" w14:textId="0E1A2234" w:rsidR="003D6368" w:rsidRDefault="003D6368" w:rsidP="003D636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기존의 플레이어 비활성화 시 생기는 버그 수정 작업(미완</w:t>
      </w:r>
      <w:r>
        <w:t>)</w:t>
      </w:r>
    </w:p>
    <w:p w14:paraId="378EE371" w14:textId="20F22B63" w:rsidR="003D6368" w:rsidRDefault="003D6368" w:rsidP="003D636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서버 강제 종료를 막기 위해 현재 코드에서 비활성화</w:t>
      </w:r>
    </w:p>
    <w:p w14:paraId="6F0DF69F" w14:textId="7CFB71C6" w:rsidR="002A3D67" w:rsidRDefault="002A3D67" w:rsidP="002A3D6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1스테이지 보스 패턴 추가</w:t>
      </w:r>
    </w:p>
    <w:p w14:paraId="618E838C" w14:textId="26304FD2" w:rsidR="002A3D67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보스 패턴을 위해서 </w:t>
      </w:r>
      <w:r>
        <w:t xml:space="preserve">hp </w:t>
      </w:r>
      <w:r>
        <w:rPr>
          <w:rFonts w:hint="eastAsia"/>
        </w:rPr>
        <w:t>및 공격력 수정 작업</w:t>
      </w:r>
    </w:p>
    <w:p w14:paraId="22991731" w14:textId="2C3A5981" w:rsidR="009A3041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보스 패턴 실패 성공 여부 추가</w:t>
      </w:r>
    </w:p>
    <w:p w14:paraId="71A73CC2" w14:textId="399B370D" w:rsidR="009A3041" w:rsidRDefault="009A3041" w:rsidP="002A3D67">
      <w:pPr>
        <w:pStyle w:val="a4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적당한 밸런스를 위해서 반복 테스트 해야 함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35589916" w14:textId="77777777" w:rsidR="000C3ED0" w:rsidRDefault="000C3ED0" w:rsidP="000C3ED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씬 전환 관련 보스 처리</w:t>
      </w:r>
    </w:p>
    <w:p w14:paraId="3D26906C" w14:textId="620782A5" w:rsidR="004F2372" w:rsidRDefault="000C3ED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씬 변경에 따라 보스 변경 가능하게 변경</w:t>
      </w:r>
    </w:p>
    <w:p w14:paraId="4461C117" w14:textId="77777777" w:rsidR="00065F2D" w:rsidRPr="00C126B3" w:rsidRDefault="00065F2D" w:rsidP="00065F2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C126B3">
        <w:rPr>
          <w:rFonts w:hint="eastAsia"/>
        </w:rPr>
        <w:t>보스 기믹을 위한 머리 위 색깔 표시 구현</w:t>
      </w:r>
    </w:p>
    <w:p w14:paraId="4FE38843" w14:textId="3C614F6B" w:rsidR="00A714AD" w:rsidRDefault="00687881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빌보드로 구현</w:t>
      </w:r>
    </w:p>
    <w:p w14:paraId="3FA24065" w14:textId="23246E9B" w:rsidR="00C279BA" w:rsidRPr="00291326" w:rsidRDefault="00C279BA" w:rsidP="00C279B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91326">
        <w:rPr>
          <w:rFonts w:hint="eastAsia"/>
        </w:rPr>
        <w:t xml:space="preserve">보스 기믹을 위한 </w:t>
      </w:r>
      <w:r w:rsidR="00FB70C7">
        <w:rPr>
          <w:rFonts w:hint="eastAsia"/>
        </w:rPr>
        <w:t xml:space="preserve">보스 </w:t>
      </w:r>
      <w:r w:rsidRPr="00291326">
        <w:rPr>
          <w:rFonts w:hint="eastAsia"/>
        </w:rPr>
        <w:t>눈 색 변경 적용</w:t>
      </w:r>
    </w:p>
    <w:p w14:paraId="07B45695" w14:textId="1C732761" w:rsidR="00A714AD" w:rsidRDefault="0029132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서버에서 넘어오는 눈 색</w:t>
      </w:r>
      <w:r w:rsidR="00AE6755">
        <w:rPr>
          <w:rFonts w:hint="eastAsia"/>
        </w:rPr>
        <w:t>상</w:t>
      </w:r>
      <w:r>
        <w:rPr>
          <w:rFonts w:hint="eastAsia"/>
        </w:rPr>
        <w:t xml:space="preserve">에 </w:t>
      </w:r>
      <w:r w:rsidR="00AE6755">
        <w:rPr>
          <w:rFonts w:hint="eastAsia"/>
        </w:rPr>
        <w:t>따라 보스 눈 색상 변경</w:t>
      </w:r>
    </w:p>
    <w:p w14:paraId="2C5F98AC" w14:textId="77777777" w:rsidR="00D62426" w:rsidRPr="004109F7" w:rsidRDefault="00D62426" w:rsidP="00D6242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4109F7">
        <w:rPr>
          <w:rFonts w:hint="eastAsia"/>
        </w:rPr>
        <w:t>보스 기믹을 위한 기둥 처리</w:t>
      </w:r>
    </w:p>
    <w:p w14:paraId="7770A8CF" w14:textId="219D9B1E" w:rsidR="00A714AD" w:rsidRDefault="00606C6C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패턴</w:t>
      </w:r>
      <w:r w:rsidR="00316521">
        <w:rPr>
          <w:rFonts w:hint="eastAsia"/>
        </w:rPr>
        <w:t>에 대한</w:t>
      </w:r>
      <w:r w:rsidR="00316521">
        <w:t xml:space="preserve"> </w:t>
      </w:r>
      <w:r>
        <w:rPr>
          <w:rFonts w:hint="eastAsia"/>
        </w:rPr>
        <w:t>기둥별</w:t>
      </w:r>
      <w:r w:rsidR="00316521">
        <w:rPr>
          <w:rFonts w:hint="eastAsia"/>
        </w:rPr>
        <w:t xml:space="preserve"> 색</w:t>
      </w:r>
      <w:r w:rsidR="00B56511">
        <w:rPr>
          <w:rFonts w:hint="eastAsia"/>
        </w:rPr>
        <w:t xml:space="preserve"> 적용</w:t>
      </w:r>
    </w:p>
    <w:p w14:paraId="04FBC269" w14:textId="4F55C5B2" w:rsidR="00D64E86" w:rsidRDefault="00D64E8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기둥을 부수기 위한 공격 충돌 처리 </w:t>
      </w:r>
      <w:r w:rsidR="003B066F">
        <w:rPr>
          <w:rFonts w:hint="eastAsia"/>
        </w:rPr>
        <w:t>구현</w:t>
      </w:r>
    </w:p>
    <w:p w14:paraId="406CAE1E" w14:textId="566B5814" w:rsidR="00A714AD" w:rsidRDefault="000404E9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열쇠 구현</w:t>
      </w:r>
    </w:p>
    <w:p w14:paraId="4A29CB65" w14:textId="3347A5CA" w:rsidR="00A714AD" w:rsidRDefault="008B7DB9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열쇠를 먹으면 열쇠가 사라지고 머리 위 색깔이 표시</w:t>
      </w:r>
    </w:p>
    <w:p w14:paraId="4B1689AE" w14:textId="3F182FF8" w:rsidR="00A714AD" w:rsidRDefault="00A33838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카메라 줌 조정</w:t>
      </w:r>
    </w:p>
    <w:p w14:paraId="2D8B10F6" w14:textId="191C5EC7" w:rsidR="00A714AD" w:rsidRPr="00A714AD" w:rsidRDefault="00205AA8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캐릭터가 화면에서 차지하는 비율이 크게끔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141A" w14:textId="77777777" w:rsidR="00B53FC8" w:rsidRDefault="00B53FC8" w:rsidP="008307C8">
      <w:pPr>
        <w:spacing w:after="0" w:line="240" w:lineRule="auto"/>
      </w:pPr>
      <w:r>
        <w:separator/>
      </w:r>
    </w:p>
  </w:endnote>
  <w:endnote w:type="continuationSeparator" w:id="0">
    <w:p w14:paraId="3B9C111E" w14:textId="77777777" w:rsidR="00B53FC8" w:rsidRDefault="00B53FC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5FB7" w14:textId="77777777" w:rsidR="00B53FC8" w:rsidRDefault="00B53FC8" w:rsidP="008307C8">
      <w:pPr>
        <w:spacing w:after="0" w:line="240" w:lineRule="auto"/>
      </w:pPr>
      <w:r>
        <w:separator/>
      </w:r>
    </w:p>
  </w:footnote>
  <w:footnote w:type="continuationSeparator" w:id="0">
    <w:p w14:paraId="70BACE8E" w14:textId="77777777" w:rsidR="00B53FC8" w:rsidRDefault="00B53FC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4403D"/>
    <w:multiLevelType w:val="hybridMultilevel"/>
    <w:tmpl w:val="4806A47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DA724B"/>
    <w:multiLevelType w:val="hybridMultilevel"/>
    <w:tmpl w:val="ED02E6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FF67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6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7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10"/>
  </w:num>
  <w:num w:numId="11" w16cid:durableId="1283464738">
    <w:abstractNumId w:val="13"/>
  </w:num>
  <w:num w:numId="12" w16cid:durableId="1683898669">
    <w:abstractNumId w:val="9"/>
  </w:num>
  <w:num w:numId="13" w16cid:durableId="347802370">
    <w:abstractNumId w:val="22"/>
  </w:num>
  <w:num w:numId="14" w16cid:durableId="2038650538">
    <w:abstractNumId w:val="25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1"/>
  </w:num>
  <w:num w:numId="23" w16cid:durableId="926810562">
    <w:abstractNumId w:val="2"/>
  </w:num>
  <w:num w:numId="24" w16cid:durableId="156842740">
    <w:abstractNumId w:val="24"/>
  </w:num>
  <w:num w:numId="25" w16cid:durableId="2088843181">
    <w:abstractNumId w:val="14"/>
  </w:num>
  <w:num w:numId="26" w16cid:durableId="1929338813">
    <w:abstractNumId w:val="8"/>
  </w:num>
  <w:num w:numId="27" w16cid:durableId="14620717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4760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A3D6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0367"/>
    <w:rsid w:val="003B066F"/>
    <w:rsid w:val="003B271B"/>
    <w:rsid w:val="003C54FE"/>
    <w:rsid w:val="003D6368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B7DB9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041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FED"/>
    <w:rsid w:val="00A910EC"/>
    <w:rsid w:val="00A96A58"/>
    <w:rsid w:val="00AA3723"/>
    <w:rsid w:val="00AA389E"/>
    <w:rsid w:val="00AB38FC"/>
    <w:rsid w:val="00AB54B8"/>
    <w:rsid w:val="00AC6519"/>
    <w:rsid w:val="00AD22DC"/>
    <w:rsid w:val="00AE6755"/>
    <w:rsid w:val="00AF2746"/>
    <w:rsid w:val="00AF2C3F"/>
    <w:rsid w:val="00B079AB"/>
    <w:rsid w:val="00B23935"/>
    <w:rsid w:val="00B25534"/>
    <w:rsid w:val="00B47C2C"/>
    <w:rsid w:val="00B53FC8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135A8"/>
    <w:rsid w:val="00F21E86"/>
    <w:rsid w:val="00F25DD7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42AB"/>
    <w:rsid w:val="00FA725F"/>
    <w:rsid w:val="00FB1281"/>
    <w:rsid w:val="00FB70C7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12</cp:revision>
  <dcterms:created xsi:type="dcterms:W3CDTF">2023-06-06T05:33:00Z</dcterms:created>
  <dcterms:modified xsi:type="dcterms:W3CDTF">2023-06-06T08:49:00Z</dcterms:modified>
</cp:coreProperties>
</file>