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8D90175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0367">
              <w:rPr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DDD803A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B0367">
              <w:rPr>
                <w:b/>
                <w:sz w:val="22"/>
              </w:rPr>
              <w:t>2</w:t>
            </w:r>
            <w:r w:rsidR="009B6CA9">
              <w:rPr>
                <w:b/>
                <w:sz w:val="22"/>
              </w:rPr>
              <w:t>9</w:t>
            </w:r>
            <w:r>
              <w:rPr>
                <w:b/>
                <w:sz w:val="22"/>
              </w:rPr>
              <w:t>~0</w:t>
            </w:r>
            <w:r w:rsidR="009B6CA9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9B6CA9">
              <w:rPr>
                <w:b/>
                <w:sz w:val="22"/>
              </w:rPr>
              <w:t>04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7A574E97" w:rsidR="000C138B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패킷 분리 및 메시지 패킷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7CC9D966" w:rsidR="008066C2" w:rsidRDefault="00840F9C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씬 전환</w:t>
            </w:r>
            <w:r w:rsidR="005566D4">
              <w:rPr>
                <w:rFonts w:hint="eastAsia"/>
                <w:b/>
                <w:bCs/>
              </w:rPr>
              <w:t xml:space="preserve"> 관련</w:t>
            </w:r>
            <w:r>
              <w:rPr>
                <w:rFonts w:hint="eastAsia"/>
                <w:b/>
                <w:bCs/>
              </w:rPr>
              <w:t xml:space="preserve"> 보스 처리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75AF32AF" w14:textId="77777777" w:rsidR="00A05721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개선</w:t>
            </w:r>
          </w:p>
          <w:p w14:paraId="5858814D" w14:textId="62DF13D7" w:rsidR="009B6CA9" w:rsidRPr="00EE4190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로딩 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07FFE71A" w:rsidR="001E2045" w:rsidRDefault="004E0960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패킷 분리 및 메시지 패킷 추가</w:t>
      </w:r>
    </w:p>
    <w:p w14:paraId="72D993C0" w14:textId="3C56B340" w:rsidR="00822DF2" w:rsidRDefault="004E0960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기존 </w:t>
      </w:r>
      <w:r>
        <w:t>npc</w:t>
      </w:r>
      <w:r>
        <w:rPr>
          <w:rFonts w:hint="eastAsia"/>
        </w:rPr>
        <w:t>패킷에 묶여있던 보스를 따로 분리하여 전송하도록 수정</w:t>
      </w:r>
    </w:p>
    <w:p w14:paraId="3274A5A4" w14:textId="1CE2FC64" w:rsidR="004E0960" w:rsidRDefault="004E0960" w:rsidP="004E0960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보스의 기믹을 플레이어에게 텍스트로 알려줄 수 있도록 메시지 패킷 추가</w:t>
      </w:r>
    </w:p>
    <w:p w14:paraId="155C234C" w14:textId="66C3F972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기믹을 위한 눈 색 변경 알고리즘 추가</w:t>
      </w:r>
    </w:p>
    <w:p w14:paraId="0F3A5FB9" w14:textId="1F20ABE2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보스의 눈 색을 통해서 기둥 파괴 순서를 알려줘야 하므로 보스의 눈 색을 바꿔주는 알고리즘 추가</w:t>
      </w:r>
    </w:p>
    <w:p w14:paraId="0C39043F" w14:textId="2142524E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기믹을 위한 키 오브젝트 추가</w:t>
      </w:r>
    </w:p>
    <w:p w14:paraId="56FC8C34" w14:textId="4B289B0B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키 오브젝트를 이용하여 플레이어가 자신의 색을 획득하고 색을 이용한 기믹을 수행하게 하기 위해서 키 오브젝트 추가</w:t>
      </w:r>
    </w:p>
    <w:p w14:paraId="36AA6FCA" w14:textId="01322AE5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랜덤 이동 알고리즘 추가</w:t>
      </w:r>
    </w:p>
    <w:p w14:paraId="42AB5D27" w14:textId="631F214D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보스가 플레이어 조우하기 전 보스 필드에서 랜덤으로 방황하게 끔 보스 이동 알고리즘 수정 및 전투에 용이하도록 기존 추격 및 공격 알고리즘 수정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35589916" w14:textId="77777777" w:rsidR="000C3ED0" w:rsidRDefault="000C3ED0" w:rsidP="000C3ED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씬 전환 관련 보스 처리</w:t>
      </w:r>
    </w:p>
    <w:p w14:paraId="3D26906C" w14:textId="620782A5" w:rsidR="004F2372" w:rsidRDefault="000C3ED0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씬 변경에 따라 보스 변경 가능하게 변경</w:t>
      </w:r>
    </w:p>
    <w:p w14:paraId="4461C117" w14:textId="77777777" w:rsidR="00065F2D" w:rsidRPr="00C126B3" w:rsidRDefault="00065F2D" w:rsidP="00065F2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C126B3">
        <w:rPr>
          <w:rFonts w:hint="eastAsia"/>
        </w:rPr>
        <w:t>보스 기믹을 위한 머리 위 색깔 표시 구현</w:t>
      </w:r>
    </w:p>
    <w:p w14:paraId="4FE38843" w14:textId="3C614F6B" w:rsidR="00A714AD" w:rsidRDefault="00687881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빌보드로 구현</w:t>
      </w:r>
    </w:p>
    <w:p w14:paraId="3FA24065" w14:textId="23246E9B" w:rsidR="00C279BA" w:rsidRPr="00291326" w:rsidRDefault="00C279BA" w:rsidP="00C279B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291326">
        <w:rPr>
          <w:rFonts w:hint="eastAsia"/>
        </w:rPr>
        <w:t xml:space="preserve">보스 기믹을 위한 </w:t>
      </w:r>
      <w:r w:rsidR="00FB70C7">
        <w:rPr>
          <w:rFonts w:hint="eastAsia"/>
        </w:rPr>
        <w:t xml:space="preserve">보스 </w:t>
      </w:r>
      <w:r w:rsidRPr="00291326">
        <w:rPr>
          <w:rFonts w:hint="eastAsia"/>
        </w:rPr>
        <w:t>눈 색 변경 적용</w:t>
      </w:r>
    </w:p>
    <w:p w14:paraId="07B45695" w14:textId="1C732761" w:rsidR="00A714AD" w:rsidRDefault="0029132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>서버에서 넘어오는 눈 색</w:t>
      </w:r>
      <w:r w:rsidR="00AE6755">
        <w:rPr>
          <w:rFonts w:hint="eastAsia"/>
        </w:rPr>
        <w:t>상</w:t>
      </w:r>
      <w:r>
        <w:rPr>
          <w:rFonts w:hint="eastAsia"/>
        </w:rPr>
        <w:t xml:space="preserve">에 </w:t>
      </w:r>
      <w:r w:rsidR="00AE6755">
        <w:rPr>
          <w:rFonts w:hint="eastAsia"/>
        </w:rPr>
        <w:t>따라 보스 눈 색상 변경</w:t>
      </w:r>
    </w:p>
    <w:p w14:paraId="2C5F98AC" w14:textId="77777777" w:rsidR="00D62426" w:rsidRPr="004109F7" w:rsidRDefault="00D62426" w:rsidP="00D6242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4109F7">
        <w:rPr>
          <w:rFonts w:hint="eastAsia"/>
        </w:rPr>
        <w:t>보스 기믹을 위한 기둥 처리</w:t>
      </w:r>
    </w:p>
    <w:p w14:paraId="7770A8CF" w14:textId="219D9B1E" w:rsidR="00A714AD" w:rsidRDefault="00606C6C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패턴</w:t>
      </w:r>
      <w:r w:rsidR="00316521">
        <w:rPr>
          <w:rFonts w:hint="eastAsia"/>
        </w:rPr>
        <w:t>에 대한</w:t>
      </w:r>
      <w:r w:rsidR="00316521">
        <w:t xml:space="preserve"> </w:t>
      </w:r>
      <w:r>
        <w:rPr>
          <w:rFonts w:hint="eastAsia"/>
        </w:rPr>
        <w:t>기둥별</w:t>
      </w:r>
      <w:r w:rsidR="00316521">
        <w:rPr>
          <w:rFonts w:hint="eastAsia"/>
        </w:rPr>
        <w:t xml:space="preserve"> 색</w:t>
      </w:r>
      <w:r w:rsidR="00B56511">
        <w:rPr>
          <w:rFonts w:hint="eastAsia"/>
        </w:rPr>
        <w:t xml:space="preserve"> 적용</w:t>
      </w:r>
    </w:p>
    <w:p w14:paraId="04FBC269" w14:textId="4F55C5B2" w:rsidR="00D64E86" w:rsidRDefault="00D64E8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기둥을 부수기 위한 공격 충돌 처리 </w:t>
      </w:r>
      <w:r w:rsidR="003B066F">
        <w:rPr>
          <w:rFonts w:hint="eastAsia"/>
        </w:rPr>
        <w:t>구현</w:t>
      </w:r>
    </w:p>
    <w:p w14:paraId="406CAE1E" w14:textId="566B5814" w:rsidR="00A714AD" w:rsidRDefault="000404E9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열쇠 구현</w:t>
      </w:r>
    </w:p>
    <w:p w14:paraId="4A29CB65" w14:textId="3347A5CA" w:rsidR="00A714AD" w:rsidRDefault="008B7DB9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열쇠를 먹으면 열쇠가 사라지고 머리 위 색깔이 표시</w:t>
      </w:r>
    </w:p>
    <w:p w14:paraId="4B1689AE" w14:textId="3F182FF8" w:rsidR="00A714AD" w:rsidRDefault="00A33838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카메라 줌 조정</w:t>
      </w:r>
    </w:p>
    <w:p w14:paraId="2D8B10F6" w14:textId="191C5EC7" w:rsidR="00A714AD" w:rsidRPr="00A714AD" w:rsidRDefault="00205AA8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캐릭터가 화면에서 차지하는 비율이 크게끔 조정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2AF44DE4" w14:textId="3F2C2EFE" w:rsidR="00ED13F2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보스 정보,</w:t>
      </w:r>
      <w:r>
        <w:t xml:space="preserve"> </w:t>
      </w:r>
      <w:r>
        <w:rPr>
          <w:rFonts w:hint="eastAsia"/>
        </w:rPr>
        <w:t xml:space="preserve">플레이어 정보 등 </w:t>
      </w:r>
      <w:r>
        <w:t xml:space="preserve">UI </w:t>
      </w:r>
      <w:r>
        <w:rPr>
          <w:rFonts w:hint="eastAsia"/>
        </w:rPr>
        <w:t>개선</w:t>
      </w:r>
    </w:p>
    <w:p w14:paraId="3646A43B" w14:textId="79189F9E" w:rsidR="00951C96" w:rsidRDefault="00951C96" w:rsidP="00951C9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 xml:space="preserve">Stage 1 </w:t>
      </w:r>
      <w:r>
        <w:rPr>
          <w:rFonts w:hint="eastAsia"/>
        </w:rPr>
        <w:t xml:space="preserve">보스 눈 색에 매칭되는 보스 </w:t>
      </w:r>
      <w:r>
        <w:t xml:space="preserve">UI </w:t>
      </w:r>
      <w:r>
        <w:rPr>
          <w:rFonts w:hint="eastAsia"/>
        </w:rPr>
        <w:t>변경</w:t>
      </w:r>
    </w:p>
    <w:p w14:paraId="16B595E8" w14:textId="71AE8F8C" w:rsidR="00F53A7C" w:rsidRPr="00EC7A46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로딩 </w:t>
      </w:r>
      <w:r>
        <w:t xml:space="preserve">UI </w:t>
      </w:r>
      <w:r>
        <w:rPr>
          <w:rFonts w:hint="eastAsia"/>
        </w:rPr>
        <w:t>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FE9589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BC6D32">
              <w:rPr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1C0E" w14:textId="77777777" w:rsidR="007041E0" w:rsidRDefault="007041E0" w:rsidP="008307C8">
      <w:pPr>
        <w:spacing w:after="0" w:line="240" w:lineRule="auto"/>
      </w:pPr>
      <w:r>
        <w:separator/>
      </w:r>
    </w:p>
  </w:endnote>
  <w:endnote w:type="continuationSeparator" w:id="0">
    <w:p w14:paraId="6E6C3792" w14:textId="77777777" w:rsidR="007041E0" w:rsidRDefault="007041E0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F6B9" w14:textId="77777777" w:rsidR="007041E0" w:rsidRDefault="007041E0" w:rsidP="008307C8">
      <w:pPr>
        <w:spacing w:after="0" w:line="240" w:lineRule="auto"/>
      </w:pPr>
      <w:r>
        <w:separator/>
      </w:r>
    </w:p>
  </w:footnote>
  <w:footnote w:type="continuationSeparator" w:id="0">
    <w:p w14:paraId="4055ED08" w14:textId="77777777" w:rsidR="007041E0" w:rsidRDefault="007041E0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B94C4A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4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5"/>
  </w:num>
  <w:num w:numId="7" w16cid:durableId="445807587">
    <w:abstractNumId w:val="10"/>
  </w:num>
  <w:num w:numId="8" w16cid:durableId="764494628">
    <w:abstractNumId w:val="7"/>
  </w:num>
  <w:num w:numId="9" w16cid:durableId="146290820">
    <w:abstractNumId w:val="18"/>
  </w:num>
  <w:num w:numId="10" w16cid:durableId="1557622648">
    <w:abstractNumId w:val="9"/>
  </w:num>
  <w:num w:numId="11" w16cid:durableId="1283464738">
    <w:abstractNumId w:val="12"/>
  </w:num>
  <w:num w:numId="12" w16cid:durableId="1683898669">
    <w:abstractNumId w:val="8"/>
  </w:num>
  <w:num w:numId="13" w16cid:durableId="347802370">
    <w:abstractNumId w:val="20"/>
  </w:num>
  <w:num w:numId="14" w16cid:durableId="2038650538">
    <w:abstractNumId w:val="23"/>
  </w:num>
  <w:num w:numId="15" w16cid:durableId="1366640916">
    <w:abstractNumId w:val="21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7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19"/>
  </w:num>
  <w:num w:numId="23" w16cid:durableId="926810562">
    <w:abstractNumId w:val="2"/>
  </w:num>
  <w:num w:numId="24" w16cid:durableId="156842740">
    <w:abstractNumId w:val="22"/>
  </w:num>
  <w:num w:numId="25" w16cid:durableId="20888431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4760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849A6"/>
    <w:rsid w:val="0038517F"/>
    <w:rsid w:val="003B0367"/>
    <w:rsid w:val="003B066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7041E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65E1"/>
    <w:rsid w:val="00782873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B7DB9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1C96"/>
    <w:rsid w:val="009521BF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158"/>
    <w:rsid w:val="009A55CD"/>
    <w:rsid w:val="009B2A13"/>
    <w:rsid w:val="009B624B"/>
    <w:rsid w:val="009B6CA9"/>
    <w:rsid w:val="009C2F85"/>
    <w:rsid w:val="009C65AD"/>
    <w:rsid w:val="009C6F45"/>
    <w:rsid w:val="009D0164"/>
    <w:rsid w:val="009E5E28"/>
    <w:rsid w:val="009F1AC1"/>
    <w:rsid w:val="00A02381"/>
    <w:rsid w:val="00A05721"/>
    <w:rsid w:val="00A100F5"/>
    <w:rsid w:val="00A2337A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FED"/>
    <w:rsid w:val="00A910EC"/>
    <w:rsid w:val="00A96A58"/>
    <w:rsid w:val="00AA3723"/>
    <w:rsid w:val="00AA389E"/>
    <w:rsid w:val="00AB38FC"/>
    <w:rsid w:val="00AB54B8"/>
    <w:rsid w:val="00AC6519"/>
    <w:rsid w:val="00AD22DC"/>
    <w:rsid w:val="00AE6755"/>
    <w:rsid w:val="00AF2746"/>
    <w:rsid w:val="00AF2C3F"/>
    <w:rsid w:val="00B079AB"/>
    <w:rsid w:val="00B23935"/>
    <w:rsid w:val="00B25534"/>
    <w:rsid w:val="00B47C2C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C6D32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A16A2"/>
    <w:rsid w:val="00CA4C5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7579"/>
    <w:rsid w:val="00E22C0F"/>
    <w:rsid w:val="00E3512C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B75EC"/>
    <w:rsid w:val="00EC618D"/>
    <w:rsid w:val="00EC7A46"/>
    <w:rsid w:val="00ED13F2"/>
    <w:rsid w:val="00ED2BDB"/>
    <w:rsid w:val="00EE4016"/>
    <w:rsid w:val="00EE4190"/>
    <w:rsid w:val="00EE756B"/>
    <w:rsid w:val="00EF0C87"/>
    <w:rsid w:val="00F135A8"/>
    <w:rsid w:val="00F21E86"/>
    <w:rsid w:val="00F25DD7"/>
    <w:rsid w:val="00F322B5"/>
    <w:rsid w:val="00F348FA"/>
    <w:rsid w:val="00F43EA9"/>
    <w:rsid w:val="00F53A7C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42AB"/>
    <w:rsid w:val="00FA725F"/>
    <w:rsid w:val="00FB1281"/>
    <w:rsid w:val="00FB70C7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9</cp:revision>
  <dcterms:created xsi:type="dcterms:W3CDTF">2023-06-06T05:33:00Z</dcterms:created>
  <dcterms:modified xsi:type="dcterms:W3CDTF">2023-06-06T05:40:00Z</dcterms:modified>
</cp:coreProperties>
</file>