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12" w:space="0" w:color="auto"/>
          <w:left w:val="single" w:sz="12" w:space="0" w:color="auto"/>
          <w:bottom w:val="single" w:sz="12" w:space="0" w:color="auto"/>
          <w:right w:val="single" w:sz="12" w:space="0" w:color="auto"/>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153"/>
        <w:gridCol w:w="3827"/>
        <w:gridCol w:w="567"/>
        <w:gridCol w:w="199"/>
        <w:gridCol w:w="1125"/>
        <w:gridCol w:w="258"/>
        <w:gridCol w:w="686"/>
        <w:gridCol w:w="181"/>
        <w:gridCol w:w="1125"/>
      </w:tblGrid>
      <w:tr w:rsidR="00B545DC" w14:paraId="78A0C619" w14:textId="77777777" w:rsidTr="00177541">
        <w:trPr>
          <w:trHeight w:val="333"/>
          <w:jc w:val="center"/>
        </w:trPr>
        <w:tc>
          <w:tcPr>
            <w:tcW w:w="2153" w:type="dxa"/>
            <w:vMerge w:val="restart"/>
            <w:tcBorders>
              <w:top w:val="single" w:sz="12" w:space="0" w:color="auto"/>
              <w:left w:val="single" w:sz="12" w:space="0" w:color="auto"/>
              <w:bottom w:val="single" w:sz="8" w:space="0" w:color="000000"/>
              <w:right w:val="single" w:sz="8" w:space="0" w:color="000000"/>
            </w:tcBorders>
            <w:vAlign w:val="center"/>
          </w:tcPr>
          <w:p w14:paraId="37AD4A4C" w14:textId="02D511DB" w:rsidR="0072299C" w:rsidRPr="003B6FF1" w:rsidRDefault="000908C7" w:rsidP="009D56A4">
            <w:pPr>
              <w:pStyle w:val="s0"/>
              <w:jc w:val="center"/>
              <w:rPr>
                <w:rFonts w:ascii="Times New Roman" w:eastAsia="맑은 고딕" w:hAnsi="Times New Roman" w:cs="Times New Roman"/>
                <w:b/>
                <w:sz w:val="48"/>
                <w:szCs w:val="48"/>
              </w:rPr>
            </w:pPr>
            <w:r>
              <w:rPr>
                <w:rFonts w:ascii="Times New Roman" w:hAnsi="Times New Roman"/>
                <w:noProof/>
                <w:color w:val="000000"/>
                <w:sz w:val="22"/>
                <w:szCs w:val="22"/>
              </w:rPr>
              <w:drawing>
                <wp:inline distT="0" distB="0" distL="0" distR="0" wp14:anchorId="45FA9B9E" wp14:editId="5E83D6D2">
                  <wp:extent cx="752475" cy="752475"/>
                  <wp:effectExtent l="0" t="0" r="0" b="0"/>
                  <wp:docPr id="1" name="그림 2" descr="PlDXek7bDjWNHLxiaYqpJVLczVy4ISqcSN-qRNBayWRW6W9AWfHLzMokaBfCuCyNXNG4AdEhU410oknO0XHP3TaVfCp0ZISKBFJF6wdfmOwDRjcgJggbZxomP_JNLEPCbFHcBmeHTDPfDrf1lNDt1am4mrNoHK6hpaeO4AibjoeT8BhbrTaOfnroDTRXXeFmj1rx51IDH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2" descr="PlDXek7bDjWNHLxiaYqpJVLczVy4ISqcSN-qRNBayWRW6W9AWfHLzMokaBfCuCyNXNG4AdEhU410oknO0XHP3TaVfCp0ZISKBFJF6wdfmOwDRjcgJggbZxomP_JNLEPCbFHcBmeHTDPfDrf1lNDt1am4mrNoHK6hpaeO4AibjoeT8BhbrTaOfnroDTRXXeFmj1rx51IDHQ"/>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4593" w:type="dxa"/>
            <w:gridSpan w:val="3"/>
            <w:vMerge w:val="restart"/>
            <w:tcBorders>
              <w:top w:val="single" w:sz="12" w:space="0" w:color="auto"/>
              <w:left w:val="single" w:sz="8" w:space="0" w:color="000000"/>
              <w:bottom w:val="single" w:sz="8" w:space="0" w:color="000000"/>
              <w:right w:val="single" w:sz="8" w:space="0" w:color="000000"/>
            </w:tcBorders>
            <w:vAlign w:val="center"/>
          </w:tcPr>
          <w:p w14:paraId="0E081184" w14:textId="77777777" w:rsidR="0072299C" w:rsidRPr="003B6FF1" w:rsidRDefault="00B545DC" w:rsidP="00774D79">
            <w:pPr>
              <w:pStyle w:val="s0"/>
              <w:jc w:val="center"/>
              <w:rPr>
                <w:rFonts w:ascii="Times New Roman" w:eastAsia="맑은 고딕" w:hAnsi="Times New Roman" w:cs="Times New Roman"/>
                <w:b/>
                <w:sz w:val="48"/>
                <w:szCs w:val="48"/>
              </w:rPr>
            </w:pPr>
            <w:r>
              <w:rPr>
                <w:rFonts w:ascii="Times New Roman" w:hAnsi="Times New Roman"/>
                <w:b/>
                <w:sz w:val="44"/>
                <w:szCs w:val="72"/>
              </w:rPr>
              <w:t xml:space="preserve">Verification </w:t>
            </w:r>
            <w:r w:rsidR="00AC4980">
              <w:rPr>
                <w:rFonts w:ascii="Times New Roman" w:hAnsi="Times New Roman"/>
                <w:b/>
                <w:sz w:val="44"/>
                <w:szCs w:val="72"/>
              </w:rPr>
              <w:t>Report</w:t>
            </w:r>
          </w:p>
        </w:tc>
        <w:tc>
          <w:tcPr>
            <w:tcW w:w="1125" w:type="dxa"/>
            <w:tcBorders>
              <w:top w:val="single" w:sz="12" w:space="0" w:color="auto"/>
              <w:left w:val="single" w:sz="8" w:space="0" w:color="000000"/>
              <w:bottom w:val="single" w:sz="8" w:space="0" w:color="000000"/>
              <w:right w:val="single" w:sz="8" w:space="0" w:color="000000"/>
            </w:tcBorders>
            <w:vAlign w:val="center"/>
          </w:tcPr>
          <w:p w14:paraId="6694A880" w14:textId="77777777" w:rsidR="0072299C" w:rsidRPr="003B6FF1" w:rsidRDefault="00B545DC" w:rsidP="009D56A4">
            <w:pPr>
              <w:pStyle w:val="s0"/>
              <w:jc w:val="center"/>
              <w:rPr>
                <w:rFonts w:ascii="Times New Roman" w:eastAsia="맑은 고딕" w:hAnsi="Times New Roman" w:cs="Times New Roman"/>
                <w:sz w:val="20"/>
                <w:szCs w:val="20"/>
              </w:rPr>
            </w:pPr>
            <w:r>
              <w:rPr>
                <w:rFonts w:ascii="Times New Roman" w:hAnsi="Times New Roman"/>
                <w:sz w:val="20"/>
                <w:szCs w:val="20"/>
              </w:rPr>
              <w:t>Written by</w:t>
            </w:r>
          </w:p>
        </w:tc>
        <w:tc>
          <w:tcPr>
            <w:tcW w:w="1125" w:type="dxa"/>
            <w:gridSpan w:val="3"/>
            <w:tcBorders>
              <w:top w:val="single" w:sz="12" w:space="0" w:color="auto"/>
              <w:left w:val="single" w:sz="8" w:space="0" w:color="000000"/>
              <w:bottom w:val="single" w:sz="8" w:space="0" w:color="000000"/>
              <w:right w:val="single" w:sz="8" w:space="0" w:color="000000"/>
            </w:tcBorders>
            <w:vAlign w:val="center"/>
          </w:tcPr>
          <w:p w14:paraId="70113580" w14:textId="77777777" w:rsidR="0072299C" w:rsidRPr="003B6FF1" w:rsidRDefault="00B545DC" w:rsidP="009D56A4">
            <w:pPr>
              <w:pStyle w:val="s0"/>
              <w:jc w:val="center"/>
              <w:rPr>
                <w:rFonts w:ascii="Times New Roman" w:eastAsia="맑은 고딕" w:hAnsi="Times New Roman" w:cs="Times New Roman"/>
                <w:sz w:val="20"/>
                <w:szCs w:val="20"/>
              </w:rPr>
            </w:pPr>
            <w:r>
              <w:rPr>
                <w:rFonts w:ascii="Times New Roman" w:hAnsi="Times New Roman"/>
                <w:sz w:val="20"/>
                <w:szCs w:val="20"/>
              </w:rPr>
              <w:t>Reviewed by</w:t>
            </w:r>
          </w:p>
        </w:tc>
        <w:tc>
          <w:tcPr>
            <w:tcW w:w="1125" w:type="dxa"/>
            <w:tcBorders>
              <w:top w:val="single" w:sz="12" w:space="0" w:color="auto"/>
              <w:left w:val="single" w:sz="8" w:space="0" w:color="000000"/>
              <w:bottom w:val="single" w:sz="8" w:space="0" w:color="000000"/>
              <w:right w:val="single" w:sz="12" w:space="0" w:color="auto"/>
            </w:tcBorders>
            <w:vAlign w:val="center"/>
          </w:tcPr>
          <w:p w14:paraId="5F3E6B21" w14:textId="77777777" w:rsidR="0072299C" w:rsidRPr="003B6FF1" w:rsidRDefault="00B545DC" w:rsidP="009D56A4">
            <w:pPr>
              <w:pStyle w:val="s0"/>
              <w:jc w:val="center"/>
              <w:rPr>
                <w:rFonts w:ascii="Times New Roman" w:eastAsia="맑은 고딕" w:hAnsi="Times New Roman" w:cs="Times New Roman"/>
                <w:sz w:val="20"/>
                <w:szCs w:val="20"/>
              </w:rPr>
            </w:pPr>
            <w:r>
              <w:rPr>
                <w:rFonts w:ascii="Times New Roman" w:hAnsi="Times New Roman"/>
                <w:sz w:val="20"/>
                <w:szCs w:val="20"/>
              </w:rPr>
              <w:t>Approved by</w:t>
            </w:r>
          </w:p>
        </w:tc>
      </w:tr>
      <w:tr w:rsidR="0008638F" w14:paraId="3D36DDE9" w14:textId="77777777" w:rsidTr="00177541">
        <w:trPr>
          <w:trHeight w:val="797"/>
          <w:jc w:val="center"/>
        </w:trPr>
        <w:tc>
          <w:tcPr>
            <w:tcW w:w="2153" w:type="dxa"/>
            <w:vMerge/>
            <w:tcBorders>
              <w:top w:val="single" w:sz="8" w:space="0" w:color="000000"/>
              <w:left w:val="single" w:sz="12" w:space="0" w:color="auto"/>
              <w:bottom w:val="single" w:sz="8" w:space="0" w:color="000000"/>
              <w:right w:val="single" w:sz="8" w:space="0" w:color="000000"/>
            </w:tcBorders>
            <w:vAlign w:val="center"/>
          </w:tcPr>
          <w:p w14:paraId="4ADCA99D" w14:textId="77777777" w:rsidR="0008638F" w:rsidRPr="003B6FF1" w:rsidRDefault="0008638F" w:rsidP="0008638F">
            <w:pPr>
              <w:pStyle w:val="s0"/>
              <w:jc w:val="center"/>
              <w:rPr>
                <w:rFonts w:ascii="Times New Roman" w:eastAsia="맑은 고딕" w:hAnsi="Times New Roman" w:cs="Times New Roman"/>
                <w:sz w:val="20"/>
                <w:szCs w:val="20"/>
              </w:rPr>
            </w:pPr>
          </w:p>
        </w:tc>
        <w:tc>
          <w:tcPr>
            <w:tcW w:w="4593" w:type="dxa"/>
            <w:gridSpan w:val="3"/>
            <w:vMerge/>
            <w:tcBorders>
              <w:top w:val="single" w:sz="8" w:space="0" w:color="000000"/>
              <w:left w:val="single" w:sz="8" w:space="0" w:color="000000"/>
              <w:bottom w:val="single" w:sz="8" w:space="0" w:color="000000"/>
              <w:right w:val="single" w:sz="8" w:space="0" w:color="000000"/>
            </w:tcBorders>
            <w:vAlign w:val="center"/>
          </w:tcPr>
          <w:p w14:paraId="0E63C1AE" w14:textId="77777777" w:rsidR="0008638F" w:rsidRPr="003B6FF1" w:rsidRDefault="0008638F" w:rsidP="0008638F">
            <w:pPr>
              <w:pStyle w:val="s0"/>
              <w:jc w:val="center"/>
              <w:rPr>
                <w:rFonts w:ascii="Times New Roman" w:eastAsia="맑은 고딕" w:hAnsi="Times New Roman" w:cs="Times New Roman"/>
                <w:sz w:val="20"/>
                <w:szCs w:val="20"/>
              </w:rPr>
            </w:pPr>
          </w:p>
        </w:tc>
        <w:tc>
          <w:tcPr>
            <w:tcW w:w="1125" w:type="dxa"/>
            <w:tcBorders>
              <w:top w:val="single" w:sz="8" w:space="0" w:color="000000"/>
              <w:left w:val="single" w:sz="8" w:space="0" w:color="000000"/>
              <w:bottom w:val="single" w:sz="8" w:space="0" w:color="000000"/>
              <w:right w:val="single" w:sz="8" w:space="0" w:color="000000"/>
            </w:tcBorders>
            <w:vAlign w:val="center"/>
          </w:tcPr>
          <w:p w14:paraId="2409FB4B" w14:textId="50F135EB" w:rsidR="0008638F" w:rsidRPr="003B6FF1" w:rsidRDefault="000908C7" w:rsidP="0008638F">
            <w:pPr>
              <w:pStyle w:val="s0"/>
              <w:jc w:val="center"/>
              <w:rPr>
                <w:rFonts w:ascii="Times New Roman" w:eastAsia="맑은 고딕" w:hAnsi="Times New Roman" w:cs="Times New Roman"/>
                <w:sz w:val="20"/>
                <w:szCs w:val="20"/>
              </w:rPr>
            </w:pPr>
            <w:r>
              <w:rPr>
                <w:rFonts w:ascii="Times New Roman" w:eastAsia="맑은 고딕" w:hAnsi="Times New Roman" w:cs="Times New Roman"/>
                <w:noProof/>
                <w:sz w:val="20"/>
                <w:szCs w:val="20"/>
              </w:rPr>
              <w:drawing>
                <wp:inline distT="0" distB="0" distL="0" distR="0" wp14:anchorId="3A30C84D" wp14:editId="7BFE9FE8">
                  <wp:extent cx="704850" cy="352425"/>
                  <wp:effectExtent l="0" t="0" r="0" b="0"/>
                  <wp:docPr id="2" name="그림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4850" cy="352425"/>
                          </a:xfrm>
                          <a:prstGeom prst="rect">
                            <a:avLst/>
                          </a:prstGeom>
                          <a:noFill/>
                          <a:ln>
                            <a:noFill/>
                          </a:ln>
                        </pic:spPr>
                      </pic:pic>
                    </a:graphicData>
                  </a:graphic>
                </wp:inline>
              </w:drawing>
            </w:r>
          </w:p>
        </w:tc>
        <w:tc>
          <w:tcPr>
            <w:tcW w:w="1125" w:type="dxa"/>
            <w:gridSpan w:val="3"/>
            <w:tcBorders>
              <w:top w:val="single" w:sz="8" w:space="0" w:color="000000"/>
              <w:left w:val="single" w:sz="8" w:space="0" w:color="000000"/>
              <w:bottom w:val="single" w:sz="8" w:space="0" w:color="000000"/>
              <w:right w:val="single" w:sz="8" w:space="0" w:color="000000"/>
            </w:tcBorders>
            <w:vAlign w:val="center"/>
          </w:tcPr>
          <w:p w14:paraId="2DFA1FE0" w14:textId="2ABD6562" w:rsidR="0008638F" w:rsidRPr="003B6FF1" w:rsidRDefault="000908C7" w:rsidP="0008638F">
            <w:pPr>
              <w:pStyle w:val="s0"/>
              <w:jc w:val="center"/>
              <w:rPr>
                <w:rFonts w:ascii="Times New Roman" w:eastAsia="맑은 고딕" w:hAnsi="Times New Roman" w:cs="Times New Roman"/>
                <w:sz w:val="20"/>
                <w:szCs w:val="20"/>
              </w:rPr>
            </w:pPr>
            <w:r>
              <w:rPr>
                <w:rFonts w:ascii="Times New Roman" w:eastAsia="맑은 고딕" w:hAnsi="Times New Roman" w:cs="Times New Roman"/>
                <w:noProof/>
                <w:sz w:val="20"/>
                <w:szCs w:val="20"/>
              </w:rPr>
              <w:drawing>
                <wp:inline distT="0" distB="0" distL="0" distR="0" wp14:anchorId="7C810BE2" wp14:editId="17797D02">
                  <wp:extent cx="371475" cy="714375"/>
                  <wp:effectExtent l="0" t="0" r="0" b="0"/>
                  <wp:docPr id="3" name="그림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4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371475" cy="714375"/>
                          </a:xfrm>
                          <a:prstGeom prst="rect">
                            <a:avLst/>
                          </a:prstGeom>
                          <a:noFill/>
                          <a:ln>
                            <a:noFill/>
                          </a:ln>
                        </pic:spPr>
                      </pic:pic>
                    </a:graphicData>
                  </a:graphic>
                </wp:inline>
              </w:drawing>
            </w:r>
          </w:p>
        </w:tc>
        <w:tc>
          <w:tcPr>
            <w:tcW w:w="1125" w:type="dxa"/>
            <w:tcBorders>
              <w:top w:val="single" w:sz="8" w:space="0" w:color="000000"/>
              <w:left w:val="single" w:sz="8" w:space="0" w:color="000000"/>
              <w:bottom w:val="single" w:sz="8" w:space="0" w:color="000000"/>
              <w:right w:val="single" w:sz="12" w:space="0" w:color="auto"/>
            </w:tcBorders>
            <w:vAlign w:val="center"/>
          </w:tcPr>
          <w:p w14:paraId="6FA58D9E" w14:textId="6F9E874F" w:rsidR="0008638F" w:rsidRPr="003B6FF1" w:rsidRDefault="000908C7" w:rsidP="0008638F">
            <w:pPr>
              <w:pStyle w:val="s0"/>
              <w:jc w:val="center"/>
              <w:rPr>
                <w:rFonts w:ascii="Times New Roman" w:eastAsia="맑은 고딕" w:hAnsi="Times New Roman" w:cs="Times New Roman"/>
                <w:sz w:val="20"/>
                <w:szCs w:val="20"/>
              </w:rPr>
            </w:pPr>
            <w:r>
              <w:rPr>
                <w:rFonts w:ascii="Times New Roman" w:eastAsia="맑은 고딕" w:hAnsi="Times New Roman" w:cs="Times New Roman"/>
                <w:noProof/>
                <w:sz w:val="20"/>
                <w:szCs w:val="20"/>
              </w:rPr>
              <w:drawing>
                <wp:inline distT="0" distB="0" distL="0" distR="0" wp14:anchorId="7DB1DC1A" wp14:editId="0D617A53">
                  <wp:extent cx="533400" cy="752475"/>
                  <wp:effectExtent l="4762" t="0" r="0" b="0"/>
                  <wp:docPr id="4" name="그림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533400" cy="752475"/>
                          </a:xfrm>
                          <a:prstGeom prst="rect">
                            <a:avLst/>
                          </a:prstGeom>
                          <a:noFill/>
                          <a:ln>
                            <a:noFill/>
                          </a:ln>
                        </pic:spPr>
                      </pic:pic>
                    </a:graphicData>
                  </a:graphic>
                </wp:inline>
              </w:drawing>
            </w:r>
          </w:p>
        </w:tc>
      </w:tr>
      <w:tr w:rsidR="0008638F" w14:paraId="51267EAE" w14:textId="77777777" w:rsidTr="00177541">
        <w:trPr>
          <w:trHeight w:val="337"/>
          <w:jc w:val="center"/>
        </w:trPr>
        <w:tc>
          <w:tcPr>
            <w:tcW w:w="2153" w:type="dxa"/>
            <w:vMerge/>
            <w:tcBorders>
              <w:top w:val="single" w:sz="8" w:space="0" w:color="000000"/>
              <w:left w:val="single" w:sz="12" w:space="0" w:color="auto"/>
              <w:bottom w:val="single" w:sz="8" w:space="0" w:color="000000"/>
              <w:right w:val="single" w:sz="8" w:space="0" w:color="000000"/>
            </w:tcBorders>
            <w:vAlign w:val="center"/>
          </w:tcPr>
          <w:p w14:paraId="7CEC02B1" w14:textId="77777777" w:rsidR="0008638F" w:rsidRPr="003B6FF1" w:rsidRDefault="0008638F" w:rsidP="0008638F">
            <w:pPr>
              <w:pStyle w:val="s0"/>
              <w:jc w:val="right"/>
              <w:rPr>
                <w:rFonts w:ascii="Times New Roman" w:eastAsia="맑은 고딕" w:hAnsi="Times New Roman" w:cs="Times New Roman"/>
                <w:sz w:val="20"/>
                <w:szCs w:val="20"/>
              </w:rPr>
            </w:pPr>
          </w:p>
        </w:tc>
        <w:tc>
          <w:tcPr>
            <w:tcW w:w="4593" w:type="dxa"/>
            <w:gridSpan w:val="3"/>
            <w:vMerge/>
            <w:tcBorders>
              <w:top w:val="single" w:sz="8" w:space="0" w:color="000000"/>
              <w:left w:val="single" w:sz="8" w:space="0" w:color="000000"/>
              <w:bottom w:val="single" w:sz="8" w:space="0" w:color="000000"/>
              <w:right w:val="single" w:sz="8" w:space="0" w:color="000000"/>
            </w:tcBorders>
            <w:vAlign w:val="center"/>
          </w:tcPr>
          <w:p w14:paraId="05303258" w14:textId="77777777" w:rsidR="0008638F" w:rsidRPr="003B6FF1" w:rsidRDefault="0008638F" w:rsidP="0008638F">
            <w:pPr>
              <w:pStyle w:val="s0"/>
              <w:jc w:val="right"/>
              <w:rPr>
                <w:rFonts w:ascii="Times New Roman" w:eastAsia="맑은 고딕" w:hAnsi="Times New Roman" w:cs="Times New Roman"/>
                <w:sz w:val="20"/>
                <w:szCs w:val="20"/>
              </w:rPr>
            </w:pPr>
          </w:p>
        </w:tc>
        <w:tc>
          <w:tcPr>
            <w:tcW w:w="1125" w:type="dxa"/>
            <w:tcBorders>
              <w:top w:val="single" w:sz="8" w:space="0" w:color="000000"/>
              <w:left w:val="single" w:sz="8" w:space="0" w:color="000000"/>
              <w:bottom w:val="single" w:sz="8" w:space="0" w:color="000000"/>
              <w:right w:val="single" w:sz="8" w:space="0" w:color="000000"/>
            </w:tcBorders>
            <w:vAlign w:val="center"/>
          </w:tcPr>
          <w:p w14:paraId="25081F21" w14:textId="64BEC1D7" w:rsidR="0008638F" w:rsidRPr="003B6FF1" w:rsidRDefault="0008638F" w:rsidP="0008638F">
            <w:pPr>
              <w:pStyle w:val="s0"/>
              <w:jc w:val="center"/>
              <w:rPr>
                <w:rFonts w:ascii="Times New Roman" w:eastAsia="맑은 고딕" w:hAnsi="Times New Roman" w:cs="Times New Roman"/>
                <w:sz w:val="20"/>
                <w:szCs w:val="20"/>
              </w:rPr>
            </w:pPr>
            <w:r>
              <w:rPr>
                <w:rFonts w:ascii="Times New Roman" w:eastAsia="맑은 고딕" w:hAnsi="Times New Roman" w:cs="Times New Roman"/>
                <w:sz w:val="20"/>
                <w:szCs w:val="20"/>
              </w:rPr>
              <w:t>2024/</w:t>
            </w:r>
            <w:r w:rsidR="000908C7">
              <w:rPr>
                <w:rFonts w:ascii="Times New Roman" w:eastAsia="맑은 고딕" w:hAnsi="Times New Roman" w:cs="Times New Roman" w:hint="eastAsia"/>
                <w:sz w:val="20"/>
                <w:szCs w:val="20"/>
              </w:rPr>
              <w:t>12</w:t>
            </w:r>
            <w:r>
              <w:rPr>
                <w:rFonts w:ascii="Times New Roman" w:eastAsia="맑은 고딕" w:hAnsi="Times New Roman" w:cs="Times New Roman"/>
                <w:sz w:val="20"/>
                <w:szCs w:val="20"/>
              </w:rPr>
              <w:t>/1</w:t>
            </w:r>
            <w:r w:rsidR="000908C7">
              <w:rPr>
                <w:rFonts w:ascii="Times New Roman" w:eastAsia="맑은 고딕" w:hAnsi="Times New Roman" w:cs="Times New Roman" w:hint="eastAsia"/>
                <w:sz w:val="20"/>
                <w:szCs w:val="20"/>
              </w:rPr>
              <w:t>7</w:t>
            </w:r>
          </w:p>
        </w:tc>
        <w:tc>
          <w:tcPr>
            <w:tcW w:w="1125" w:type="dxa"/>
            <w:gridSpan w:val="3"/>
            <w:tcBorders>
              <w:top w:val="single" w:sz="8" w:space="0" w:color="000000"/>
              <w:left w:val="single" w:sz="8" w:space="0" w:color="000000"/>
              <w:bottom w:val="single" w:sz="8" w:space="0" w:color="000000"/>
              <w:right w:val="single" w:sz="8" w:space="0" w:color="000000"/>
            </w:tcBorders>
            <w:vAlign w:val="center"/>
          </w:tcPr>
          <w:p w14:paraId="439F0191" w14:textId="3BFEB3F3" w:rsidR="0008638F" w:rsidRPr="003B6FF1" w:rsidRDefault="000908C7" w:rsidP="0008638F">
            <w:pPr>
              <w:pStyle w:val="s0"/>
              <w:jc w:val="center"/>
              <w:rPr>
                <w:rFonts w:ascii="Times New Roman" w:eastAsia="맑은 고딕" w:hAnsi="Times New Roman" w:cs="Times New Roman"/>
                <w:sz w:val="20"/>
                <w:szCs w:val="20"/>
              </w:rPr>
            </w:pPr>
            <w:r>
              <w:rPr>
                <w:rFonts w:ascii="Times New Roman" w:eastAsia="맑은 고딕" w:hAnsi="Times New Roman" w:cs="Times New Roman"/>
                <w:sz w:val="20"/>
                <w:szCs w:val="20"/>
              </w:rPr>
              <w:t>2024/</w:t>
            </w:r>
            <w:r>
              <w:rPr>
                <w:rFonts w:ascii="Times New Roman" w:eastAsia="맑은 고딕" w:hAnsi="Times New Roman" w:cs="Times New Roman" w:hint="eastAsia"/>
                <w:sz w:val="20"/>
                <w:szCs w:val="20"/>
              </w:rPr>
              <w:t>12</w:t>
            </w:r>
            <w:r>
              <w:rPr>
                <w:rFonts w:ascii="Times New Roman" w:eastAsia="맑은 고딕" w:hAnsi="Times New Roman" w:cs="Times New Roman"/>
                <w:sz w:val="20"/>
                <w:szCs w:val="20"/>
              </w:rPr>
              <w:t>/1</w:t>
            </w:r>
            <w:r>
              <w:rPr>
                <w:rFonts w:ascii="Times New Roman" w:eastAsia="맑은 고딕" w:hAnsi="Times New Roman" w:cs="Times New Roman" w:hint="eastAsia"/>
                <w:sz w:val="20"/>
                <w:szCs w:val="20"/>
              </w:rPr>
              <w:t>7</w:t>
            </w:r>
          </w:p>
        </w:tc>
        <w:tc>
          <w:tcPr>
            <w:tcW w:w="1125" w:type="dxa"/>
            <w:tcBorders>
              <w:top w:val="single" w:sz="8" w:space="0" w:color="000000"/>
              <w:left w:val="single" w:sz="8" w:space="0" w:color="000000"/>
              <w:bottom w:val="single" w:sz="8" w:space="0" w:color="000000"/>
              <w:right w:val="single" w:sz="12" w:space="0" w:color="auto"/>
            </w:tcBorders>
            <w:vAlign w:val="center"/>
          </w:tcPr>
          <w:p w14:paraId="460BE394" w14:textId="7E10F0FD" w:rsidR="0008638F" w:rsidRPr="003B6FF1" w:rsidRDefault="000908C7" w:rsidP="0008638F">
            <w:pPr>
              <w:pStyle w:val="s0"/>
              <w:jc w:val="center"/>
              <w:rPr>
                <w:rFonts w:ascii="Times New Roman" w:eastAsia="맑은 고딕" w:hAnsi="Times New Roman" w:cs="Times New Roman"/>
                <w:sz w:val="20"/>
                <w:szCs w:val="20"/>
              </w:rPr>
            </w:pPr>
            <w:r>
              <w:rPr>
                <w:rFonts w:ascii="Times New Roman" w:eastAsia="맑은 고딕" w:hAnsi="Times New Roman" w:cs="Times New Roman"/>
                <w:sz w:val="20"/>
                <w:szCs w:val="20"/>
              </w:rPr>
              <w:t>2024/</w:t>
            </w:r>
            <w:r>
              <w:rPr>
                <w:rFonts w:ascii="Times New Roman" w:eastAsia="맑은 고딕" w:hAnsi="Times New Roman" w:cs="Times New Roman" w:hint="eastAsia"/>
                <w:sz w:val="20"/>
                <w:szCs w:val="20"/>
              </w:rPr>
              <w:t>12</w:t>
            </w:r>
            <w:r>
              <w:rPr>
                <w:rFonts w:ascii="Times New Roman" w:eastAsia="맑은 고딕" w:hAnsi="Times New Roman" w:cs="Times New Roman"/>
                <w:sz w:val="20"/>
                <w:szCs w:val="20"/>
              </w:rPr>
              <w:t>/1</w:t>
            </w:r>
            <w:r>
              <w:rPr>
                <w:rFonts w:ascii="Times New Roman" w:eastAsia="맑은 고딕" w:hAnsi="Times New Roman" w:cs="Times New Roman" w:hint="eastAsia"/>
                <w:sz w:val="20"/>
                <w:szCs w:val="20"/>
              </w:rPr>
              <w:t>7</w:t>
            </w:r>
          </w:p>
        </w:tc>
      </w:tr>
      <w:tr w:rsidR="00B545DC" w14:paraId="1FE41CD5" w14:textId="77777777" w:rsidTr="00177541">
        <w:trPr>
          <w:trHeight w:val="359"/>
          <w:jc w:val="center"/>
        </w:trPr>
        <w:tc>
          <w:tcPr>
            <w:tcW w:w="2153" w:type="dxa"/>
            <w:tcBorders>
              <w:top w:val="single" w:sz="8" w:space="0" w:color="000000"/>
              <w:left w:val="single" w:sz="12" w:space="0" w:color="auto"/>
              <w:bottom w:val="single" w:sz="8" w:space="0" w:color="000000"/>
              <w:right w:val="single" w:sz="8" w:space="0" w:color="000000"/>
            </w:tcBorders>
            <w:vAlign w:val="center"/>
          </w:tcPr>
          <w:p w14:paraId="4CD6B1DA" w14:textId="77777777" w:rsidR="0072299C" w:rsidRPr="003B6FF1" w:rsidRDefault="00B545DC" w:rsidP="009D56A4">
            <w:pPr>
              <w:pStyle w:val="s0"/>
              <w:jc w:val="center"/>
              <w:rPr>
                <w:rFonts w:ascii="Times New Roman" w:eastAsia="맑은 고딕" w:hAnsi="Times New Roman" w:cs="Times New Roman"/>
                <w:sz w:val="20"/>
                <w:szCs w:val="20"/>
              </w:rPr>
            </w:pPr>
            <w:r>
              <w:rPr>
                <w:rFonts w:ascii="Times New Roman" w:hAnsi="Times New Roman"/>
                <w:sz w:val="20"/>
                <w:szCs w:val="20"/>
              </w:rPr>
              <w:t>Document No.</w:t>
            </w:r>
          </w:p>
        </w:tc>
        <w:tc>
          <w:tcPr>
            <w:tcW w:w="7968" w:type="dxa"/>
            <w:gridSpan w:val="8"/>
            <w:tcBorders>
              <w:top w:val="single" w:sz="8" w:space="0" w:color="000000"/>
              <w:left w:val="single" w:sz="8" w:space="0" w:color="000000"/>
              <w:bottom w:val="single" w:sz="8" w:space="0" w:color="000000"/>
              <w:right w:val="single" w:sz="12" w:space="0" w:color="auto"/>
            </w:tcBorders>
            <w:vAlign w:val="center"/>
          </w:tcPr>
          <w:p w14:paraId="6371CD76" w14:textId="62FA0E4A" w:rsidR="0072299C" w:rsidRPr="00406FC7" w:rsidRDefault="000908C7" w:rsidP="0008638F">
            <w:pPr>
              <w:pStyle w:val="s0"/>
              <w:ind w:firstLineChars="50" w:firstLine="100"/>
              <w:rPr>
                <w:rFonts w:ascii="Times New Roman" w:eastAsia="맑은 고딕" w:hAnsi="Times New Roman" w:cs="Times New Roman"/>
                <w:sz w:val="20"/>
                <w:szCs w:val="20"/>
              </w:rPr>
            </w:pPr>
            <w:r w:rsidRPr="000908C7">
              <w:rPr>
                <w:rFonts w:ascii="Times New Roman" w:eastAsia="맑은 고딕" w:hAnsi="Times New Roman" w:cs="Times New Roman"/>
                <w:sz w:val="20"/>
                <w:szCs w:val="20"/>
              </w:rPr>
              <w:t>CRD-0601-0434-241217-001</w:t>
            </w:r>
          </w:p>
        </w:tc>
      </w:tr>
      <w:tr w:rsidR="00E16225" w14:paraId="4EBA1231" w14:textId="77777777" w:rsidTr="00177541">
        <w:trPr>
          <w:trHeight w:val="359"/>
          <w:jc w:val="center"/>
        </w:trPr>
        <w:tc>
          <w:tcPr>
            <w:tcW w:w="2153" w:type="dxa"/>
            <w:tcBorders>
              <w:top w:val="single" w:sz="8" w:space="0" w:color="000000"/>
              <w:left w:val="single" w:sz="12" w:space="0" w:color="auto"/>
              <w:bottom w:val="single" w:sz="8" w:space="0" w:color="000000"/>
              <w:right w:val="single" w:sz="8" w:space="0" w:color="000000"/>
            </w:tcBorders>
            <w:vAlign w:val="center"/>
          </w:tcPr>
          <w:p w14:paraId="0D32DF9D" w14:textId="77777777" w:rsidR="00E16225" w:rsidRPr="003B6FF1" w:rsidRDefault="00E16225" w:rsidP="00E16225">
            <w:pPr>
              <w:pStyle w:val="s0"/>
              <w:jc w:val="center"/>
              <w:rPr>
                <w:rFonts w:ascii="Times New Roman" w:eastAsia="맑은 고딕" w:hAnsi="Times New Roman" w:cs="Times New Roman"/>
                <w:sz w:val="20"/>
                <w:szCs w:val="20"/>
              </w:rPr>
            </w:pPr>
            <w:r>
              <w:rPr>
                <w:rFonts w:ascii="Times New Roman" w:hAnsi="Times New Roman"/>
                <w:sz w:val="20"/>
                <w:szCs w:val="20"/>
              </w:rPr>
              <w:t>Product / Project</w:t>
            </w:r>
          </w:p>
        </w:tc>
        <w:tc>
          <w:tcPr>
            <w:tcW w:w="7968" w:type="dxa"/>
            <w:gridSpan w:val="8"/>
            <w:tcBorders>
              <w:top w:val="single" w:sz="8" w:space="0" w:color="000000"/>
              <w:left w:val="single" w:sz="8" w:space="0" w:color="000000"/>
              <w:bottom w:val="single" w:sz="8" w:space="0" w:color="000000"/>
              <w:right w:val="single" w:sz="12" w:space="0" w:color="auto"/>
            </w:tcBorders>
            <w:vAlign w:val="center"/>
          </w:tcPr>
          <w:p w14:paraId="73B94168" w14:textId="77777777" w:rsidR="00E16225" w:rsidRPr="00915C12" w:rsidRDefault="00E16225" w:rsidP="00E16225">
            <w:pPr>
              <w:pStyle w:val="s0"/>
              <w:ind w:firstLineChars="50" w:firstLine="100"/>
              <w:rPr>
                <w:rFonts w:ascii="Times New Roman" w:hAnsi="Times New Roman"/>
                <w:sz w:val="20"/>
                <w:szCs w:val="20"/>
              </w:rPr>
            </w:pPr>
            <w:r w:rsidRPr="00915C12">
              <w:rPr>
                <w:rFonts w:ascii="Times New Roman" w:hAnsi="Times New Roman"/>
                <w:sz w:val="20"/>
                <w:szCs w:val="20"/>
              </w:rPr>
              <w:t>CU-SP1 (Semi-Automated External Defibrillator)</w:t>
            </w:r>
          </w:p>
          <w:p w14:paraId="250F158A" w14:textId="77777777" w:rsidR="00E16225" w:rsidRPr="00915C12" w:rsidRDefault="00E16225" w:rsidP="00CD3B1E">
            <w:pPr>
              <w:pStyle w:val="s0"/>
              <w:ind w:firstLineChars="50" w:firstLine="100"/>
              <w:rPr>
                <w:rFonts w:ascii="Times New Roman" w:hAnsi="Times New Roman"/>
                <w:sz w:val="20"/>
                <w:szCs w:val="20"/>
              </w:rPr>
            </w:pPr>
            <w:r w:rsidRPr="00915C12">
              <w:rPr>
                <w:rFonts w:ascii="Times New Roman" w:hAnsi="Times New Roman"/>
                <w:sz w:val="20"/>
                <w:szCs w:val="20"/>
              </w:rPr>
              <w:t>CU-SP1 AUTO (Automated External Defibrillator)</w:t>
            </w:r>
          </w:p>
        </w:tc>
      </w:tr>
      <w:tr w:rsidR="00E16225" w14:paraId="566E52D2" w14:textId="77777777" w:rsidTr="00177541">
        <w:trPr>
          <w:trHeight w:val="359"/>
          <w:jc w:val="center"/>
        </w:trPr>
        <w:tc>
          <w:tcPr>
            <w:tcW w:w="2153" w:type="dxa"/>
            <w:tcBorders>
              <w:top w:val="single" w:sz="8" w:space="0" w:color="000000"/>
              <w:left w:val="single" w:sz="12" w:space="0" w:color="auto"/>
              <w:bottom w:val="single" w:sz="8" w:space="0" w:color="000000"/>
              <w:right w:val="single" w:sz="8" w:space="0" w:color="000000"/>
            </w:tcBorders>
            <w:vAlign w:val="center"/>
          </w:tcPr>
          <w:p w14:paraId="5358D171" w14:textId="77777777" w:rsidR="00E16225" w:rsidRDefault="00E16225" w:rsidP="00E16225">
            <w:pPr>
              <w:pStyle w:val="s0"/>
              <w:jc w:val="center"/>
              <w:rPr>
                <w:rFonts w:ascii="Times New Roman" w:eastAsia="맑은 고딕" w:hAnsi="Times New Roman" w:cs="Times New Roman"/>
                <w:sz w:val="20"/>
                <w:szCs w:val="20"/>
              </w:rPr>
            </w:pPr>
            <w:r>
              <w:rPr>
                <w:rFonts w:ascii="Times New Roman" w:hAnsi="Times New Roman"/>
                <w:sz w:val="20"/>
                <w:szCs w:val="20"/>
              </w:rPr>
              <w:t>Related Models</w:t>
            </w:r>
          </w:p>
        </w:tc>
        <w:tc>
          <w:tcPr>
            <w:tcW w:w="7968" w:type="dxa"/>
            <w:gridSpan w:val="8"/>
            <w:tcBorders>
              <w:top w:val="single" w:sz="8" w:space="0" w:color="000000"/>
              <w:left w:val="single" w:sz="8" w:space="0" w:color="000000"/>
              <w:bottom w:val="single" w:sz="8" w:space="0" w:color="000000"/>
              <w:right w:val="single" w:sz="12" w:space="0" w:color="auto"/>
            </w:tcBorders>
            <w:vAlign w:val="center"/>
          </w:tcPr>
          <w:p w14:paraId="1167CE9F" w14:textId="77777777" w:rsidR="00E16225" w:rsidRPr="00915C12" w:rsidRDefault="00E16225" w:rsidP="00E16225">
            <w:pPr>
              <w:pStyle w:val="s0"/>
              <w:ind w:firstLineChars="50" w:firstLine="100"/>
              <w:rPr>
                <w:rFonts w:ascii="Times New Roman" w:eastAsia="맑은 고딕" w:hAnsi="Times New Roman" w:cs="Times New Roman"/>
                <w:sz w:val="20"/>
                <w:szCs w:val="20"/>
              </w:rPr>
            </w:pPr>
            <w:r w:rsidRPr="00915C12">
              <w:rPr>
                <w:rFonts w:ascii="Times New Roman" w:hAnsi="Times New Roman"/>
                <w:sz w:val="20"/>
                <w:szCs w:val="20"/>
              </w:rPr>
              <w:t>CU-SP1, CU-SP1 PLUS, CU-SP1 AUTO</w:t>
            </w:r>
          </w:p>
        </w:tc>
      </w:tr>
      <w:tr w:rsidR="00B545DC" w14:paraId="2A04299C" w14:textId="77777777" w:rsidTr="00177541">
        <w:trPr>
          <w:trHeight w:val="359"/>
          <w:jc w:val="center"/>
        </w:trPr>
        <w:tc>
          <w:tcPr>
            <w:tcW w:w="2153" w:type="dxa"/>
            <w:tcBorders>
              <w:top w:val="single" w:sz="8" w:space="0" w:color="000000"/>
              <w:left w:val="single" w:sz="12" w:space="0" w:color="auto"/>
              <w:bottom w:val="single" w:sz="8" w:space="0" w:color="000000"/>
              <w:right w:val="single" w:sz="8" w:space="0" w:color="000000"/>
            </w:tcBorders>
            <w:vAlign w:val="center"/>
          </w:tcPr>
          <w:p w14:paraId="616C30CE" w14:textId="77777777" w:rsidR="0072299C" w:rsidRPr="0072299C" w:rsidRDefault="00B545DC" w:rsidP="009D56A4">
            <w:pPr>
              <w:pStyle w:val="s0"/>
              <w:jc w:val="center"/>
              <w:rPr>
                <w:rFonts w:ascii="Times New Roman" w:eastAsia="맑은 고딕" w:hAnsi="Times New Roman" w:cs="Times New Roman"/>
                <w:color w:val="000000"/>
                <w:sz w:val="20"/>
                <w:szCs w:val="20"/>
              </w:rPr>
            </w:pPr>
            <w:r>
              <w:rPr>
                <w:rFonts w:ascii="Times New Roman" w:hAnsi="Times New Roman"/>
                <w:color w:val="000000"/>
                <w:sz w:val="20"/>
                <w:szCs w:val="20"/>
              </w:rPr>
              <w:t>Title</w:t>
            </w:r>
          </w:p>
        </w:tc>
        <w:tc>
          <w:tcPr>
            <w:tcW w:w="7968" w:type="dxa"/>
            <w:gridSpan w:val="8"/>
            <w:tcBorders>
              <w:top w:val="single" w:sz="8" w:space="0" w:color="000000"/>
              <w:left w:val="single" w:sz="8" w:space="0" w:color="000000"/>
              <w:bottom w:val="single" w:sz="8" w:space="0" w:color="000000"/>
              <w:right w:val="single" w:sz="12" w:space="0" w:color="auto"/>
            </w:tcBorders>
            <w:vAlign w:val="center"/>
          </w:tcPr>
          <w:p w14:paraId="0E994BF8" w14:textId="4A1F1F96" w:rsidR="0072299C" w:rsidRPr="0072299C" w:rsidRDefault="00780E63" w:rsidP="0008638F">
            <w:pPr>
              <w:pStyle w:val="s0"/>
              <w:ind w:firstLineChars="50" w:firstLine="100"/>
              <w:rPr>
                <w:rFonts w:ascii="Times New Roman" w:eastAsia="맑은 고딕" w:hAnsi="Times New Roman" w:cs="Times New Roman"/>
                <w:color w:val="000000"/>
                <w:sz w:val="20"/>
                <w:szCs w:val="20"/>
              </w:rPr>
            </w:pPr>
            <w:r w:rsidRPr="00F63EB2">
              <w:rPr>
                <w:sz w:val="20"/>
                <w:szCs w:val="20"/>
              </w:rPr>
              <w:t>SIT-DS-110_Threpy PIC_ Therapy PIC UART Data Reception Test</w:t>
            </w:r>
          </w:p>
        </w:tc>
      </w:tr>
      <w:tr w:rsidR="00B545DC" w14:paraId="00C85DD0" w14:textId="77777777" w:rsidTr="00177541">
        <w:trPr>
          <w:trHeight w:val="359"/>
          <w:jc w:val="center"/>
        </w:trPr>
        <w:tc>
          <w:tcPr>
            <w:tcW w:w="2153" w:type="dxa"/>
            <w:tcBorders>
              <w:top w:val="single" w:sz="8" w:space="0" w:color="000000"/>
              <w:left w:val="single" w:sz="12" w:space="0" w:color="auto"/>
              <w:bottom w:val="single" w:sz="8" w:space="0" w:color="000000"/>
              <w:right w:val="single" w:sz="8" w:space="0" w:color="000000"/>
            </w:tcBorders>
            <w:vAlign w:val="center"/>
          </w:tcPr>
          <w:p w14:paraId="7CBD0834" w14:textId="77777777" w:rsidR="0072299C" w:rsidRDefault="00B545DC" w:rsidP="009D56A4">
            <w:pPr>
              <w:pStyle w:val="s0"/>
              <w:jc w:val="center"/>
              <w:rPr>
                <w:rFonts w:ascii="Times New Roman" w:eastAsia="맑은 고딕" w:hAnsi="Times New Roman" w:cs="Times New Roman"/>
                <w:sz w:val="20"/>
                <w:szCs w:val="20"/>
              </w:rPr>
            </w:pPr>
            <w:r>
              <w:rPr>
                <w:rFonts w:ascii="Times New Roman" w:hAnsi="Times New Roman"/>
                <w:sz w:val="20"/>
                <w:szCs w:val="20"/>
              </w:rPr>
              <w:t>Verification Stage</w:t>
            </w:r>
          </w:p>
        </w:tc>
        <w:tc>
          <w:tcPr>
            <w:tcW w:w="7968" w:type="dxa"/>
            <w:gridSpan w:val="8"/>
            <w:tcBorders>
              <w:top w:val="single" w:sz="8" w:space="0" w:color="000000"/>
              <w:left w:val="single" w:sz="8" w:space="0" w:color="000000"/>
              <w:bottom w:val="single" w:sz="8" w:space="0" w:color="000000"/>
              <w:right w:val="single" w:sz="12" w:space="0" w:color="auto"/>
            </w:tcBorders>
            <w:vAlign w:val="center"/>
          </w:tcPr>
          <w:p w14:paraId="7AF0BE7B" w14:textId="77777777" w:rsidR="0072299C" w:rsidRPr="00192D09" w:rsidRDefault="005A7E85" w:rsidP="00192D09">
            <w:pPr>
              <w:pStyle w:val="s0"/>
              <w:ind w:firstLineChars="50" w:firstLine="100"/>
              <w:rPr>
                <w:rFonts w:ascii="Times New Roman" w:eastAsia="맑은 고딕" w:hAnsi="Times New Roman" w:cs="Times New Roman"/>
                <w:sz w:val="20"/>
                <w:szCs w:val="20"/>
              </w:rPr>
            </w:pPr>
            <w:r w:rsidRPr="00141237">
              <w:rPr>
                <w:rFonts w:ascii="맑은 고딕" w:eastAsia="맑은 고딕" w:hAnsi="맑은 고딕" w:cs="Times New Roman" w:hint="eastAsia"/>
                <w:sz w:val="20"/>
                <w:szCs w:val="20"/>
              </w:rPr>
              <w:t>□</w:t>
            </w:r>
            <w:r w:rsidRPr="00141237">
              <w:rPr>
                <w:rFonts w:ascii="Times New Roman" w:eastAsia="맑은 고딕" w:hAnsi="Times New Roman" w:cs="Times New Roman"/>
                <w:sz w:val="20"/>
                <w:szCs w:val="20"/>
              </w:rPr>
              <w:t xml:space="preserve"> Design and Development </w:t>
            </w:r>
            <w:r w:rsidRPr="00141237">
              <w:rPr>
                <w:rFonts w:ascii="맑은 고딕" w:eastAsia="맑은 고딕" w:hAnsi="맑은 고딕" w:cs="Times New Roman" w:hint="eastAsia"/>
                <w:sz w:val="20"/>
                <w:szCs w:val="20"/>
              </w:rPr>
              <w:t>□</w:t>
            </w:r>
            <w:r w:rsidRPr="00141237">
              <w:rPr>
                <w:rFonts w:ascii="Times New Roman" w:eastAsia="맑은 고딕" w:hAnsi="Times New Roman" w:cs="Times New Roman"/>
                <w:sz w:val="20"/>
                <w:szCs w:val="20"/>
              </w:rPr>
              <w:t xml:space="preserve"> Design Change </w:t>
            </w:r>
            <w:r w:rsidRPr="00141237">
              <w:rPr>
                <w:rFonts w:ascii="맑은 고딕" w:eastAsia="맑은 고딕" w:hAnsi="맑은 고딕" w:cs="Times New Roman" w:hint="eastAsia"/>
                <w:sz w:val="20"/>
                <w:szCs w:val="20"/>
              </w:rPr>
              <w:t>■</w:t>
            </w:r>
            <w:r w:rsidRPr="00141237">
              <w:rPr>
                <w:rFonts w:ascii="Times New Roman" w:eastAsia="맑은 고딕" w:hAnsi="Times New Roman" w:cs="Times New Roman"/>
                <w:sz w:val="20"/>
                <w:szCs w:val="20"/>
              </w:rPr>
              <w:t xml:space="preserve"> Pre-Verification</w:t>
            </w:r>
          </w:p>
        </w:tc>
      </w:tr>
      <w:tr w:rsidR="00B545DC" w14:paraId="16994BF2" w14:textId="77777777" w:rsidTr="00177541">
        <w:trPr>
          <w:trHeight w:val="285"/>
          <w:jc w:val="center"/>
        </w:trPr>
        <w:tc>
          <w:tcPr>
            <w:tcW w:w="2153" w:type="dxa"/>
            <w:vMerge w:val="restart"/>
            <w:tcBorders>
              <w:top w:val="single" w:sz="8" w:space="0" w:color="000000"/>
              <w:left w:val="single" w:sz="12" w:space="0" w:color="auto"/>
              <w:bottom w:val="single" w:sz="8" w:space="0" w:color="000000"/>
              <w:right w:val="single" w:sz="8" w:space="0" w:color="000000"/>
            </w:tcBorders>
            <w:vAlign w:val="center"/>
          </w:tcPr>
          <w:p w14:paraId="21C3A20C" w14:textId="77777777" w:rsidR="0072299C" w:rsidRDefault="00B545DC" w:rsidP="009D56A4">
            <w:pPr>
              <w:pStyle w:val="s0"/>
              <w:jc w:val="center"/>
              <w:rPr>
                <w:rFonts w:ascii="Times New Roman" w:eastAsia="맑은 고딕" w:hAnsi="Times New Roman" w:cs="Times New Roman"/>
                <w:sz w:val="20"/>
                <w:szCs w:val="20"/>
              </w:rPr>
            </w:pPr>
            <w:r>
              <w:rPr>
                <w:rFonts w:ascii="Times New Roman" w:hAnsi="Times New Roman"/>
                <w:sz w:val="20"/>
                <w:szCs w:val="20"/>
              </w:rPr>
              <w:t xml:space="preserve">Qualified </w:t>
            </w:r>
          </w:p>
          <w:p w14:paraId="692C63A6" w14:textId="77777777" w:rsidR="0072299C" w:rsidRPr="003B6FF1" w:rsidRDefault="00B545DC" w:rsidP="009D56A4">
            <w:pPr>
              <w:pStyle w:val="s0"/>
              <w:jc w:val="center"/>
              <w:rPr>
                <w:rFonts w:ascii="Times New Roman" w:eastAsia="맑은 고딕" w:hAnsi="Times New Roman" w:cs="Times New Roman"/>
                <w:sz w:val="20"/>
                <w:szCs w:val="20"/>
              </w:rPr>
            </w:pPr>
            <w:r>
              <w:rPr>
                <w:rFonts w:ascii="Times New Roman" w:hAnsi="Times New Roman"/>
                <w:sz w:val="20"/>
                <w:szCs w:val="20"/>
              </w:rPr>
              <w:t>Verification Person</w:t>
            </w:r>
          </w:p>
        </w:tc>
        <w:tc>
          <w:tcPr>
            <w:tcW w:w="3827" w:type="dxa"/>
            <w:tcBorders>
              <w:top w:val="single" w:sz="8" w:space="0" w:color="000000"/>
              <w:left w:val="single" w:sz="8" w:space="0" w:color="000000"/>
              <w:bottom w:val="single" w:sz="8" w:space="0" w:color="000000"/>
              <w:right w:val="single" w:sz="8" w:space="0" w:color="000000"/>
            </w:tcBorders>
            <w:vAlign w:val="center"/>
          </w:tcPr>
          <w:p w14:paraId="66F7D2F9" w14:textId="77777777" w:rsidR="0072299C" w:rsidRPr="00406FC7" w:rsidRDefault="00B545DC" w:rsidP="009D56A4">
            <w:pPr>
              <w:pStyle w:val="s0"/>
              <w:ind w:firstLineChars="50" w:firstLine="100"/>
              <w:rPr>
                <w:rFonts w:ascii="Times New Roman" w:eastAsia="맑은 고딕" w:hAnsi="Times New Roman" w:cs="Times New Roman"/>
                <w:sz w:val="20"/>
                <w:szCs w:val="20"/>
              </w:rPr>
            </w:pPr>
            <w:r>
              <w:rPr>
                <w:rFonts w:ascii="Times New Roman" w:hAnsi="Times New Roman"/>
                <w:sz w:val="20"/>
                <w:szCs w:val="20"/>
              </w:rPr>
              <w:t>Department: R&amp;D</w:t>
            </w:r>
          </w:p>
        </w:tc>
        <w:tc>
          <w:tcPr>
            <w:tcW w:w="567" w:type="dxa"/>
            <w:vMerge w:val="restart"/>
            <w:tcBorders>
              <w:top w:val="single" w:sz="8" w:space="0" w:color="000000"/>
              <w:left w:val="single" w:sz="8" w:space="0" w:color="000000"/>
              <w:bottom w:val="single" w:sz="8" w:space="0" w:color="000000"/>
              <w:right w:val="single" w:sz="8" w:space="0" w:color="000000"/>
            </w:tcBorders>
            <w:vAlign w:val="center"/>
          </w:tcPr>
          <w:p w14:paraId="4C657FC2" w14:textId="77777777" w:rsidR="0072299C" w:rsidRPr="00406FC7" w:rsidRDefault="00B545DC" w:rsidP="009D56A4">
            <w:pPr>
              <w:pStyle w:val="s0"/>
              <w:ind w:firstLineChars="50" w:firstLine="100"/>
              <w:rPr>
                <w:rFonts w:ascii="Times New Roman" w:eastAsia="맑은 고딕" w:hAnsi="Times New Roman" w:cs="Times New Roman"/>
                <w:sz w:val="20"/>
                <w:szCs w:val="20"/>
              </w:rPr>
            </w:pPr>
            <w:r>
              <w:rPr>
                <w:rFonts w:ascii="Times New Roman" w:hAnsi="Times New Roman"/>
                <w:sz w:val="20"/>
                <w:szCs w:val="20"/>
              </w:rPr>
              <w:t>Date</w:t>
            </w:r>
          </w:p>
        </w:tc>
        <w:tc>
          <w:tcPr>
            <w:tcW w:w="1582" w:type="dxa"/>
            <w:gridSpan w:val="3"/>
            <w:vMerge w:val="restart"/>
            <w:tcBorders>
              <w:top w:val="single" w:sz="8" w:space="0" w:color="000000"/>
              <w:left w:val="single" w:sz="8" w:space="0" w:color="000000"/>
              <w:bottom w:val="single" w:sz="8" w:space="0" w:color="000000"/>
              <w:right w:val="single" w:sz="8" w:space="0" w:color="000000"/>
            </w:tcBorders>
            <w:vAlign w:val="center"/>
          </w:tcPr>
          <w:p w14:paraId="6CE3257E" w14:textId="24230D84" w:rsidR="0072299C" w:rsidRPr="00406FC7" w:rsidRDefault="0008638F" w:rsidP="00BA098F">
            <w:pPr>
              <w:pStyle w:val="s0"/>
              <w:ind w:firstLineChars="50" w:firstLine="100"/>
              <w:rPr>
                <w:rFonts w:ascii="Times New Roman" w:eastAsia="맑은 고딕" w:hAnsi="Times New Roman" w:cs="Times New Roman"/>
                <w:sz w:val="20"/>
                <w:szCs w:val="20"/>
              </w:rPr>
            </w:pPr>
            <w:r>
              <w:rPr>
                <w:rFonts w:ascii="Times New Roman" w:eastAsia="맑은 고딕" w:hAnsi="Times New Roman" w:cs="Times New Roman"/>
                <w:sz w:val="20"/>
                <w:szCs w:val="20"/>
              </w:rPr>
              <w:t>2024.</w:t>
            </w:r>
            <w:r w:rsidR="000908C7">
              <w:rPr>
                <w:rFonts w:ascii="Times New Roman" w:eastAsia="맑은 고딕" w:hAnsi="Times New Roman" w:cs="Times New Roman" w:hint="eastAsia"/>
                <w:sz w:val="20"/>
                <w:szCs w:val="20"/>
              </w:rPr>
              <w:t>12</w:t>
            </w:r>
            <w:r>
              <w:rPr>
                <w:rFonts w:ascii="Times New Roman" w:eastAsia="맑은 고딕" w:hAnsi="Times New Roman" w:cs="Times New Roman"/>
                <w:sz w:val="20"/>
                <w:szCs w:val="20"/>
              </w:rPr>
              <w:t>.1</w:t>
            </w:r>
            <w:r w:rsidR="000908C7">
              <w:rPr>
                <w:rFonts w:ascii="Times New Roman" w:eastAsia="맑은 고딕" w:hAnsi="Times New Roman" w:cs="Times New Roman" w:hint="eastAsia"/>
                <w:sz w:val="20"/>
                <w:szCs w:val="20"/>
              </w:rPr>
              <w:t>7</w:t>
            </w:r>
          </w:p>
        </w:tc>
        <w:tc>
          <w:tcPr>
            <w:tcW w:w="686" w:type="dxa"/>
            <w:vMerge w:val="restart"/>
            <w:tcBorders>
              <w:top w:val="single" w:sz="8" w:space="0" w:color="000000"/>
              <w:left w:val="single" w:sz="8" w:space="0" w:color="000000"/>
              <w:bottom w:val="single" w:sz="8" w:space="0" w:color="000000"/>
              <w:right w:val="single" w:sz="8" w:space="0" w:color="000000"/>
            </w:tcBorders>
            <w:vAlign w:val="center"/>
          </w:tcPr>
          <w:p w14:paraId="612241D1" w14:textId="77777777" w:rsidR="0072299C" w:rsidRPr="00406FC7" w:rsidRDefault="00B545DC" w:rsidP="009D56A4">
            <w:pPr>
              <w:pStyle w:val="s0"/>
              <w:ind w:firstLineChars="50" w:firstLine="100"/>
              <w:rPr>
                <w:rFonts w:ascii="Times New Roman" w:eastAsia="맑은 고딕" w:hAnsi="Times New Roman" w:cs="Times New Roman"/>
                <w:sz w:val="20"/>
                <w:szCs w:val="20"/>
              </w:rPr>
            </w:pPr>
            <w:r>
              <w:rPr>
                <w:rFonts w:ascii="Times New Roman" w:hAnsi="Times New Roman"/>
                <w:sz w:val="20"/>
                <w:szCs w:val="20"/>
              </w:rPr>
              <w:t>Pages</w:t>
            </w:r>
          </w:p>
        </w:tc>
        <w:tc>
          <w:tcPr>
            <w:tcW w:w="1306" w:type="dxa"/>
            <w:gridSpan w:val="2"/>
            <w:vMerge w:val="restart"/>
            <w:tcBorders>
              <w:top w:val="single" w:sz="8" w:space="0" w:color="000000"/>
              <w:left w:val="single" w:sz="8" w:space="0" w:color="000000"/>
              <w:bottom w:val="single" w:sz="8" w:space="0" w:color="000000"/>
              <w:right w:val="single" w:sz="12" w:space="0" w:color="auto"/>
            </w:tcBorders>
            <w:vAlign w:val="center"/>
          </w:tcPr>
          <w:p w14:paraId="7A43D041" w14:textId="77777777" w:rsidR="0072299C" w:rsidRPr="00406FC7" w:rsidRDefault="00A16C62" w:rsidP="009D56A4">
            <w:pPr>
              <w:pStyle w:val="s0"/>
              <w:ind w:firstLineChars="50" w:firstLine="100"/>
              <w:jc w:val="center"/>
              <w:rPr>
                <w:rFonts w:ascii="Times New Roman" w:eastAsia="맑은 고딕" w:hAnsi="Times New Roman" w:cs="Times New Roman"/>
                <w:sz w:val="20"/>
                <w:szCs w:val="20"/>
              </w:rPr>
            </w:pPr>
            <w:r>
              <w:rPr>
                <w:rFonts w:ascii="Times New Roman" w:eastAsia="맑은 고딕" w:hAnsi="Times New Roman" w:cs="Times New Roman" w:hint="eastAsia"/>
                <w:sz w:val="20"/>
                <w:szCs w:val="20"/>
              </w:rPr>
              <w:t>3</w:t>
            </w:r>
          </w:p>
        </w:tc>
      </w:tr>
      <w:tr w:rsidR="00B545DC" w14:paraId="06A8ABC9" w14:textId="77777777" w:rsidTr="00177541">
        <w:trPr>
          <w:trHeight w:val="285"/>
          <w:jc w:val="center"/>
        </w:trPr>
        <w:tc>
          <w:tcPr>
            <w:tcW w:w="2153" w:type="dxa"/>
            <w:vMerge/>
            <w:tcBorders>
              <w:top w:val="single" w:sz="8" w:space="0" w:color="000000"/>
              <w:left w:val="single" w:sz="12" w:space="0" w:color="auto"/>
              <w:bottom w:val="single" w:sz="12" w:space="0" w:color="auto"/>
              <w:right w:val="single" w:sz="8" w:space="0" w:color="000000"/>
            </w:tcBorders>
            <w:vAlign w:val="center"/>
          </w:tcPr>
          <w:p w14:paraId="12033FFC" w14:textId="77777777" w:rsidR="0072299C" w:rsidRDefault="0072299C" w:rsidP="009D56A4">
            <w:pPr>
              <w:pStyle w:val="s0"/>
              <w:jc w:val="center"/>
              <w:rPr>
                <w:rFonts w:ascii="Times New Roman" w:eastAsia="맑은 고딕" w:hAnsi="Times New Roman" w:cs="Times New Roman"/>
                <w:sz w:val="20"/>
                <w:szCs w:val="20"/>
              </w:rPr>
            </w:pPr>
          </w:p>
        </w:tc>
        <w:tc>
          <w:tcPr>
            <w:tcW w:w="3827" w:type="dxa"/>
            <w:tcBorders>
              <w:top w:val="single" w:sz="8" w:space="0" w:color="000000"/>
              <w:left w:val="single" w:sz="8" w:space="0" w:color="000000"/>
              <w:bottom w:val="single" w:sz="12" w:space="0" w:color="auto"/>
              <w:right w:val="single" w:sz="8" w:space="0" w:color="000000"/>
            </w:tcBorders>
            <w:vAlign w:val="center"/>
          </w:tcPr>
          <w:p w14:paraId="21BA5B73" w14:textId="77777777" w:rsidR="0072299C" w:rsidRPr="00406FC7" w:rsidRDefault="00B545DC" w:rsidP="00192D09">
            <w:pPr>
              <w:pStyle w:val="s0"/>
              <w:ind w:firstLineChars="50" w:firstLine="100"/>
              <w:rPr>
                <w:rFonts w:ascii="Times New Roman" w:eastAsia="맑은 고딕" w:hAnsi="Times New Roman" w:cs="Times New Roman"/>
                <w:sz w:val="20"/>
                <w:szCs w:val="20"/>
              </w:rPr>
            </w:pPr>
            <w:r>
              <w:rPr>
                <w:rFonts w:ascii="Times New Roman" w:hAnsi="Times New Roman"/>
                <w:sz w:val="20"/>
                <w:szCs w:val="20"/>
              </w:rPr>
              <w:t xml:space="preserve">Name: </w:t>
            </w:r>
            <w:r w:rsidR="00192D09">
              <w:rPr>
                <w:rFonts w:ascii="Times New Roman" w:hAnsi="Times New Roman" w:hint="eastAsia"/>
                <w:sz w:val="20"/>
                <w:szCs w:val="20"/>
              </w:rPr>
              <w:t>Lee Hak Joo</w:t>
            </w:r>
          </w:p>
        </w:tc>
        <w:tc>
          <w:tcPr>
            <w:tcW w:w="567" w:type="dxa"/>
            <w:vMerge/>
            <w:tcBorders>
              <w:top w:val="single" w:sz="8" w:space="0" w:color="000000"/>
              <w:left w:val="single" w:sz="8" w:space="0" w:color="000000"/>
              <w:bottom w:val="single" w:sz="12" w:space="0" w:color="auto"/>
              <w:right w:val="single" w:sz="8" w:space="0" w:color="000000"/>
            </w:tcBorders>
            <w:vAlign w:val="center"/>
          </w:tcPr>
          <w:p w14:paraId="05530766" w14:textId="77777777" w:rsidR="0072299C" w:rsidRPr="00406FC7" w:rsidRDefault="0072299C" w:rsidP="009D56A4">
            <w:pPr>
              <w:pStyle w:val="s0"/>
              <w:ind w:firstLineChars="50" w:firstLine="100"/>
              <w:jc w:val="center"/>
              <w:rPr>
                <w:rFonts w:ascii="Times New Roman" w:eastAsia="맑은 고딕" w:hAnsi="Times New Roman" w:cs="Times New Roman"/>
                <w:sz w:val="20"/>
                <w:szCs w:val="20"/>
              </w:rPr>
            </w:pPr>
          </w:p>
        </w:tc>
        <w:tc>
          <w:tcPr>
            <w:tcW w:w="1582" w:type="dxa"/>
            <w:gridSpan w:val="3"/>
            <w:vMerge/>
            <w:tcBorders>
              <w:top w:val="single" w:sz="8" w:space="0" w:color="000000"/>
              <w:left w:val="single" w:sz="8" w:space="0" w:color="000000"/>
              <w:bottom w:val="single" w:sz="12" w:space="0" w:color="auto"/>
              <w:right w:val="single" w:sz="8" w:space="0" w:color="000000"/>
            </w:tcBorders>
            <w:vAlign w:val="center"/>
          </w:tcPr>
          <w:p w14:paraId="5D4F8582" w14:textId="77777777" w:rsidR="0072299C" w:rsidRPr="00406FC7" w:rsidRDefault="0072299C" w:rsidP="009D56A4">
            <w:pPr>
              <w:pStyle w:val="s0"/>
              <w:ind w:firstLineChars="50" w:firstLine="100"/>
              <w:jc w:val="center"/>
              <w:rPr>
                <w:rFonts w:ascii="Times New Roman" w:eastAsia="맑은 고딕" w:hAnsi="Times New Roman" w:cs="Times New Roman"/>
                <w:sz w:val="20"/>
                <w:szCs w:val="20"/>
              </w:rPr>
            </w:pPr>
          </w:p>
        </w:tc>
        <w:tc>
          <w:tcPr>
            <w:tcW w:w="686" w:type="dxa"/>
            <w:vMerge/>
            <w:tcBorders>
              <w:top w:val="single" w:sz="8" w:space="0" w:color="000000"/>
              <w:left w:val="single" w:sz="8" w:space="0" w:color="000000"/>
              <w:bottom w:val="single" w:sz="12" w:space="0" w:color="auto"/>
              <w:right w:val="single" w:sz="8" w:space="0" w:color="000000"/>
            </w:tcBorders>
            <w:vAlign w:val="center"/>
          </w:tcPr>
          <w:p w14:paraId="4EC1A192" w14:textId="77777777" w:rsidR="0072299C" w:rsidRPr="00406FC7" w:rsidRDefault="0072299C" w:rsidP="009D56A4">
            <w:pPr>
              <w:pStyle w:val="s0"/>
              <w:ind w:firstLineChars="50" w:firstLine="100"/>
              <w:jc w:val="center"/>
              <w:rPr>
                <w:rFonts w:ascii="Times New Roman" w:eastAsia="맑은 고딕" w:hAnsi="Times New Roman" w:cs="Times New Roman"/>
                <w:sz w:val="20"/>
                <w:szCs w:val="20"/>
              </w:rPr>
            </w:pPr>
          </w:p>
        </w:tc>
        <w:tc>
          <w:tcPr>
            <w:tcW w:w="1306" w:type="dxa"/>
            <w:gridSpan w:val="2"/>
            <w:vMerge/>
            <w:tcBorders>
              <w:top w:val="single" w:sz="8" w:space="0" w:color="000000"/>
              <w:left w:val="single" w:sz="8" w:space="0" w:color="000000"/>
              <w:bottom w:val="single" w:sz="12" w:space="0" w:color="auto"/>
              <w:right w:val="single" w:sz="12" w:space="0" w:color="auto"/>
            </w:tcBorders>
            <w:vAlign w:val="center"/>
          </w:tcPr>
          <w:p w14:paraId="7560339B" w14:textId="77777777" w:rsidR="0072299C" w:rsidRPr="00406FC7" w:rsidRDefault="0072299C" w:rsidP="009D56A4">
            <w:pPr>
              <w:pStyle w:val="s0"/>
              <w:ind w:firstLineChars="50" w:firstLine="100"/>
              <w:jc w:val="center"/>
              <w:rPr>
                <w:rFonts w:ascii="Times New Roman" w:eastAsia="맑은 고딕" w:hAnsi="Times New Roman" w:cs="Times New Roman"/>
                <w:sz w:val="20"/>
                <w:szCs w:val="20"/>
              </w:rPr>
            </w:pPr>
          </w:p>
        </w:tc>
      </w:tr>
    </w:tbl>
    <w:p w14:paraId="0FD2F5D8" w14:textId="77777777" w:rsidR="0072299C" w:rsidRPr="00D67C16" w:rsidRDefault="0072299C">
      <w:pPr>
        <w:rPr>
          <w:sz w:val="2"/>
          <w:szCs w:val="2"/>
        </w:rPr>
      </w:pP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119"/>
      </w:tblGrid>
      <w:tr w:rsidR="00B545DC" w:rsidRPr="000908C7" w14:paraId="2373EA40" w14:textId="77777777" w:rsidTr="00177541">
        <w:trPr>
          <w:trHeight w:val="340"/>
          <w:jc w:val="center"/>
        </w:trPr>
        <w:tc>
          <w:tcPr>
            <w:tcW w:w="10119" w:type="dxa"/>
            <w:tcBorders>
              <w:top w:val="single" w:sz="12" w:space="0" w:color="auto"/>
              <w:left w:val="single" w:sz="12" w:space="0" w:color="auto"/>
              <w:bottom w:val="single" w:sz="4" w:space="0" w:color="auto"/>
              <w:right w:val="single" w:sz="12" w:space="0" w:color="auto"/>
            </w:tcBorders>
            <w:shd w:val="clear" w:color="auto" w:fill="DBE5F1"/>
            <w:vAlign w:val="center"/>
          </w:tcPr>
          <w:p w14:paraId="2B2E1F4F" w14:textId="77777777" w:rsidR="00375FA3" w:rsidRPr="000908C7" w:rsidRDefault="00B545DC" w:rsidP="0072299C">
            <w:pPr>
              <w:pStyle w:val="s0"/>
              <w:rPr>
                <w:rFonts w:ascii="Calibri" w:eastAsia="맑은 고딕" w:hAnsi="Calibri" w:cs="Calibri"/>
                <w:b/>
                <w:sz w:val="20"/>
                <w:szCs w:val="20"/>
              </w:rPr>
            </w:pPr>
            <w:r w:rsidRPr="000908C7">
              <w:rPr>
                <w:rFonts w:ascii="Calibri" w:hAnsi="Calibri" w:cs="Calibri"/>
                <w:b/>
                <w:sz w:val="20"/>
                <w:szCs w:val="20"/>
              </w:rPr>
              <w:t xml:space="preserve">  </w:t>
            </w:r>
            <w:r w:rsidRPr="000908C7">
              <w:rPr>
                <w:rFonts w:ascii="Courier New" w:hAnsi="Courier New" w:cs="Courier New"/>
                <w:b/>
                <w:sz w:val="20"/>
                <w:szCs w:val="20"/>
              </w:rPr>
              <w:t>■</w:t>
            </w:r>
            <w:r w:rsidRPr="000908C7">
              <w:rPr>
                <w:rFonts w:ascii="Calibri" w:hAnsi="Calibri" w:cs="Calibri"/>
                <w:b/>
                <w:sz w:val="20"/>
                <w:szCs w:val="20"/>
              </w:rPr>
              <w:t xml:space="preserve"> Verification Method</w:t>
            </w:r>
          </w:p>
        </w:tc>
      </w:tr>
      <w:tr w:rsidR="00B545DC" w:rsidRPr="000908C7" w14:paraId="17473791" w14:textId="77777777" w:rsidTr="00177541">
        <w:trPr>
          <w:trHeight w:val="376"/>
          <w:jc w:val="center"/>
        </w:trPr>
        <w:tc>
          <w:tcPr>
            <w:tcW w:w="10119" w:type="dxa"/>
            <w:tcBorders>
              <w:top w:val="single" w:sz="12" w:space="0" w:color="auto"/>
              <w:left w:val="single" w:sz="12" w:space="0" w:color="auto"/>
              <w:bottom w:val="single" w:sz="4" w:space="0" w:color="auto"/>
              <w:right w:val="single" w:sz="12" w:space="0" w:color="auto"/>
            </w:tcBorders>
            <w:shd w:val="clear" w:color="auto" w:fill="FFFFFF"/>
            <w:vAlign w:val="center"/>
          </w:tcPr>
          <w:p w14:paraId="30EE56D8" w14:textId="77777777" w:rsidR="0008638F" w:rsidRPr="000908C7" w:rsidRDefault="0008638F" w:rsidP="0008638F">
            <w:pPr>
              <w:pStyle w:val="s0"/>
              <w:spacing w:before="24" w:after="24"/>
              <w:ind w:leftChars="100" w:left="200"/>
              <w:jc w:val="both"/>
              <w:rPr>
                <w:rFonts w:ascii="Calibri" w:hAnsi="Calibri" w:cs="Calibri"/>
                <w:b/>
                <w:color w:val="000000"/>
                <w:sz w:val="20"/>
                <w:szCs w:val="20"/>
              </w:rPr>
            </w:pPr>
          </w:p>
          <w:p w14:paraId="42865BC9" w14:textId="77777777" w:rsidR="0008638F" w:rsidRPr="000908C7" w:rsidRDefault="0008638F" w:rsidP="0008638F">
            <w:pPr>
              <w:pStyle w:val="s0"/>
              <w:spacing w:before="24" w:after="24"/>
              <w:ind w:leftChars="100" w:left="200"/>
              <w:jc w:val="both"/>
              <w:rPr>
                <w:rFonts w:ascii="Calibri" w:hAnsi="Calibri" w:cs="Calibri"/>
                <w:b/>
                <w:color w:val="000000"/>
                <w:sz w:val="20"/>
                <w:szCs w:val="20"/>
              </w:rPr>
            </w:pPr>
            <w:r w:rsidRPr="000908C7">
              <w:rPr>
                <w:rFonts w:ascii="Calibri" w:hAnsi="Calibri" w:cs="Calibri"/>
                <w:b/>
                <w:color w:val="000000"/>
                <w:sz w:val="20"/>
                <w:szCs w:val="20"/>
              </w:rPr>
              <w:t>1. Verification Items</w:t>
            </w:r>
          </w:p>
          <w:tbl>
            <w:tblPr>
              <w:tblW w:w="9580"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8446"/>
            </w:tblGrid>
            <w:tr w:rsidR="0008638F" w:rsidRPr="000908C7" w14:paraId="56D15B5D" w14:textId="77777777" w:rsidTr="008D498C">
              <w:trPr>
                <w:trHeight w:val="394"/>
              </w:trPr>
              <w:tc>
                <w:tcPr>
                  <w:tcW w:w="1134" w:type="dxa"/>
                  <w:shd w:val="clear" w:color="auto" w:fill="D9D9D9"/>
                  <w:vAlign w:val="center"/>
                </w:tcPr>
                <w:p w14:paraId="377BF427" w14:textId="77777777" w:rsidR="0008638F" w:rsidRPr="000908C7" w:rsidRDefault="00780E63" w:rsidP="0008638F">
                  <w:pPr>
                    <w:pStyle w:val="s0"/>
                    <w:wordWrap w:val="0"/>
                    <w:spacing w:before="24" w:after="24"/>
                    <w:jc w:val="center"/>
                    <w:rPr>
                      <w:rFonts w:ascii="Calibri" w:eastAsia="맑은 고딕" w:hAnsi="Calibri" w:cs="Calibri"/>
                      <w:b/>
                      <w:color w:val="000000"/>
                      <w:sz w:val="20"/>
                      <w:szCs w:val="20"/>
                    </w:rPr>
                  </w:pPr>
                  <w:r w:rsidRPr="000908C7">
                    <w:rPr>
                      <w:rFonts w:ascii="Calibri" w:eastAsia="맑은 고딕" w:hAnsi="Calibri" w:cs="Calibri"/>
                      <w:b/>
                      <w:color w:val="000000"/>
                      <w:sz w:val="20"/>
                      <w:szCs w:val="20"/>
                    </w:rPr>
                    <w:t>SIT-ID</w:t>
                  </w:r>
                </w:p>
              </w:tc>
              <w:tc>
                <w:tcPr>
                  <w:tcW w:w="8446" w:type="dxa"/>
                  <w:shd w:val="clear" w:color="auto" w:fill="D9D9D9"/>
                  <w:vAlign w:val="center"/>
                </w:tcPr>
                <w:p w14:paraId="2952569C" w14:textId="77777777" w:rsidR="0008638F" w:rsidRPr="000908C7" w:rsidRDefault="0008638F" w:rsidP="0008638F">
                  <w:pPr>
                    <w:pStyle w:val="s0"/>
                    <w:wordWrap w:val="0"/>
                    <w:spacing w:before="24" w:after="24"/>
                    <w:jc w:val="center"/>
                    <w:rPr>
                      <w:rFonts w:ascii="Calibri" w:eastAsia="맑은 고딕" w:hAnsi="Calibri" w:cs="Calibri"/>
                      <w:b/>
                      <w:color w:val="000000"/>
                      <w:sz w:val="20"/>
                      <w:szCs w:val="20"/>
                    </w:rPr>
                  </w:pPr>
                  <w:r w:rsidRPr="000908C7">
                    <w:rPr>
                      <w:rFonts w:ascii="Calibri" w:eastAsia="맑은 고딕" w:hAnsi="Calibri" w:cs="Calibri"/>
                      <w:b/>
                      <w:color w:val="000000"/>
                      <w:sz w:val="20"/>
                      <w:szCs w:val="20"/>
                    </w:rPr>
                    <w:t>Verification Items</w:t>
                  </w:r>
                </w:p>
              </w:tc>
            </w:tr>
            <w:tr w:rsidR="0008638F" w:rsidRPr="000908C7" w14:paraId="236E0F49" w14:textId="77777777" w:rsidTr="008D498C">
              <w:trPr>
                <w:trHeight w:val="394"/>
              </w:trPr>
              <w:tc>
                <w:tcPr>
                  <w:tcW w:w="1134" w:type="dxa"/>
                  <w:vAlign w:val="center"/>
                </w:tcPr>
                <w:p w14:paraId="38AADD92" w14:textId="77777777" w:rsidR="0008638F" w:rsidRPr="000908C7" w:rsidRDefault="00780E63" w:rsidP="0008638F">
                  <w:pPr>
                    <w:pStyle w:val="s0"/>
                    <w:wordWrap w:val="0"/>
                    <w:spacing w:before="24" w:after="24"/>
                    <w:jc w:val="center"/>
                    <w:rPr>
                      <w:rFonts w:ascii="Calibri" w:eastAsia="맑은 고딕" w:hAnsi="Calibri" w:cs="Calibri"/>
                      <w:sz w:val="20"/>
                      <w:szCs w:val="20"/>
                    </w:rPr>
                  </w:pPr>
                  <w:r w:rsidRPr="000908C7">
                    <w:rPr>
                      <w:rFonts w:ascii="Calibri" w:eastAsia="맑은 고딕" w:hAnsi="Calibri" w:cs="Calibri"/>
                      <w:sz w:val="20"/>
                      <w:szCs w:val="20"/>
                    </w:rPr>
                    <w:t>SIT-DS-110</w:t>
                  </w:r>
                </w:p>
              </w:tc>
              <w:tc>
                <w:tcPr>
                  <w:tcW w:w="8446" w:type="dxa"/>
                  <w:shd w:val="clear" w:color="auto" w:fill="auto"/>
                  <w:vAlign w:val="center"/>
                </w:tcPr>
                <w:p w14:paraId="0E02FB44" w14:textId="6AFA20A1" w:rsidR="0008638F" w:rsidRPr="000908C7" w:rsidRDefault="0008638F" w:rsidP="0008638F">
                  <w:pPr>
                    <w:pStyle w:val="s0"/>
                    <w:wordWrap w:val="0"/>
                    <w:spacing w:before="24" w:after="24"/>
                    <w:jc w:val="both"/>
                    <w:rPr>
                      <w:rFonts w:ascii="Calibri" w:eastAsia="맑은 고딕" w:hAnsi="Calibri" w:cs="Calibri"/>
                      <w:sz w:val="20"/>
                      <w:szCs w:val="20"/>
                    </w:rPr>
                  </w:pPr>
                  <w:r w:rsidRPr="000908C7">
                    <w:rPr>
                      <w:rFonts w:ascii="Calibri" w:hAnsi="Calibri" w:cs="Calibri"/>
                      <w:sz w:val="20"/>
                      <w:szCs w:val="20"/>
                    </w:rPr>
                    <w:t>Therapy PIC UART Data Reception Test</w:t>
                  </w:r>
                </w:p>
              </w:tc>
            </w:tr>
          </w:tbl>
          <w:p w14:paraId="504D241B" w14:textId="77777777" w:rsidR="0008638F" w:rsidRPr="000908C7" w:rsidRDefault="0008638F" w:rsidP="0008638F">
            <w:pPr>
              <w:pStyle w:val="s0"/>
              <w:spacing w:before="24" w:after="24"/>
              <w:ind w:leftChars="100" w:left="200"/>
              <w:jc w:val="both"/>
              <w:rPr>
                <w:rFonts w:ascii="Calibri" w:hAnsi="Calibri" w:cs="Calibri"/>
                <w:b/>
                <w:color w:val="000000"/>
                <w:sz w:val="20"/>
                <w:szCs w:val="20"/>
              </w:rPr>
            </w:pPr>
          </w:p>
          <w:p w14:paraId="3A6F0FAD" w14:textId="77777777" w:rsidR="0008638F" w:rsidRPr="000908C7" w:rsidRDefault="0008638F" w:rsidP="0008638F">
            <w:pPr>
              <w:pStyle w:val="s0"/>
              <w:spacing w:before="24" w:after="24"/>
              <w:ind w:leftChars="100" w:left="200"/>
              <w:jc w:val="both"/>
              <w:rPr>
                <w:rFonts w:ascii="Calibri" w:hAnsi="Calibri" w:cs="Calibri"/>
                <w:b/>
                <w:color w:val="000000"/>
                <w:sz w:val="20"/>
                <w:szCs w:val="20"/>
              </w:rPr>
            </w:pPr>
            <w:r w:rsidRPr="000908C7">
              <w:rPr>
                <w:rFonts w:ascii="Calibri" w:hAnsi="Calibri" w:cs="Calibri"/>
                <w:b/>
                <w:color w:val="000000"/>
                <w:sz w:val="20"/>
                <w:szCs w:val="20"/>
              </w:rPr>
              <w:t>2. Verification Purpose</w:t>
            </w:r>
          </w:p>
          <w:p w14:paraId="51B940F4" w14:textId="77777777" w:rsidR="0008638F" w:rsidRPr="000908C7" w:rsidRDefault="0008638F" w:rsidP="0008638F">
            <w:pPr>
              <w:pStyle w:val="s0"/>
              <w:spacing w:before="24" w:after="24"/>
              <w:ind w:leftChars="100" w:left="200"/>
              <w:jc w:val="both"/>
              <w:rPr>
                <w:rFonts w:ascii="Calibri" w:eastAsia="맑은 고딕" w:hAnsi="Calibri" w:cs="Calibri"/>
                <w:color w:val="000000"/>
                <w:sz w:val="20"/>
                <w:szCs w:val="20"/>
              </w:rPr>
            </w:pPr>
            <w:r w:rsidRPr="000908C7">
              <w:rPr>
                <w:rFonts w:ascii="Calibri" w:hAnsi="Calibri" w:cs="Calibri"/>
                <w:b/>
                <w:color w:val="000000"/>
                <w:sz w:val="20"/>
                <w:szCs w:val="20"/>
              </w:rPr>
              <w:t>- The Software Integration Test aims to verify the design specifications listed below.</w:t>
            </w:r>
          </w:p>
          <w:tbl>
            <w:tblPr>
              <w:tblW w:w="9533"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24"/>
              <w:gridCol w:w="918"/>
              <w:gridCol w:w="3730"/>
              <w:gridCol w:w="3261"/>
            </w:tblGrid>
            <w:tr w:rsidR="0008638F" w:rsidRPr="000908C7" w14:paraId="2FD73FB5" w14:textId="77777777" w:rsidTr="008D498C">
              <w:tc>
                <w:tcPr>
                  <w:tcW w:w="1624" w:type="dxa"/>
                  <w:shd w:val="clear" w:color="auto" w:fill="D9D9D9"/>
                  <w:vAlign w:val="center"/>
                </w:tcPr>
                <w:p w14:paraId="4AFDBA10" w14:textId="77777777" w:rsidR="0008638F" w:rsidRPr="000908C7" w:rsidRDefault="0008638F" w:rsidP="0008638F">
                  <w:pPr>
                    <w:pStyle w:val="s0"/>
                    <w:wordWrap w:val="0"/>
                    <w:spacing w:before="24" w:after="24"/>
                    <w:jc w:val="center"/>
                    <w:rPr>
                      <w:rFonts w:ascii="Calibri" w:eastAsia="맑은 고딕" w:hAnsi="Calibri" w:cs="Calibri"/>
                      <w:b/>
                      <w:sz w:val="20"/>
                      <w:szCs w:val="20"/>
                    </w:rPr>
                  </w:pPr>
                  <w:r w:rsidRPr="000908C7">
                    <w:rPr>
                      <w:rFonts w:ascii="Calibri" w:eastAsia="맑은 고딕" w:hAnsi="Calibri" w:cs="Calibri"/>
                      <w:b/>
                      <w:sz w:val="20"/>
                      <w:szCs w:val="20"/>
                    </w:rPr>
                    <w:t xml:space="preserve">Software Design </w:t>
                  </w:r>
                </w:p>
              </w:tc>
              <w:tc>
                <w:tcPr>
                  <w:tcW w:w="7909" w:type="dxa"/>
                  <w:gridSpan w:val="3"/>
                  <w:shd w:val="clear" w:color="auto" w:fill="D9D9D9"/>
                  <w:vAlign w:val="center"/>
                </w:tcPr>
                <w:p w14:paraId="02D7E776" w14:textId="77777777" w:rsidR="0008638F" w:rsidRPr="000908C7" w:rsidRDefault="0008638F" w:rsidP="0008638F">
                  <w:pPr>
                    <w:pStyle w:val="s0"/>
                    <w:wordWrap w:val="0"/>
                    <w:spacing w:before="24" w:after="24"/>
                    <w:jc w:val="center"/>
                    <w:rPr>
                      <w:rFonts w:ascii="Calibri" w:eastAsia="맑은 고딕" w:hAnsi="Calibri" w:cs="Calibri"/>
                      <w:b/>
                      <w:sz w:val="20"/>
                      <w:szCs w:val="20"/>
                    </w:rPr>
                  </w:pPr>
                  <w:r w:rsidRPr="000908C7">
                    <w:rPr>
                      <w:rFonts w:ascii="Calibri" w:eastAsia="맑은 고딕" w:hAnsi="Calibri" w:cs="Calibri"/>
                      <w:b/>
                      <w:sz w:val="20"/>
                      <w:szCs w:val="20"/>
                    </w:rPr>
                    <w:t>Software Design Definition</w:t>
                  </w:r>
                </w:p>
              </w:tc>
            </w:tr>
            <w:tr w:rsidR="00780E63" w:rsidRPr="000908C7" w14:paraId="0487F1DE" w14:textId="77777777" w:rsidTr="008D498C">
              <w:trPr>
                <w:trHeight w:val="110"/>
              </w:trPr>
              <w:tc>
                <w:tcPr>
                  <w:tcW w:w="1624" w:type="dxa"/>
                  <w:shd w:val="clear" w:color="auto" w:fill="auto"/>
                  <w:vAlign w:val="center"/>
                </w:tcPr>
                <w:p w14:paraId="6FB3D22D" w14:textId="77777777" w:rsidR="00780E63" w:rsidRPr="000908C7" w:rsidRDefault="00780E63" w:rsidP="00780E63">
                  <w:pPr>
                    <w:pStyle w:val="s0"/>
                    <w:wordWrap w:val="0"/>
                    <w:spacing w:before="24" w:after="24"/>
                    <w:jc w:val="center"/>
                    <w:rPr>
                      <w:rFonts w:ascii="Calibri" w:eastAsia="맑은 고딕" w:hAnsi="Calibri" w:cs="Calibri"/>
                      <w:color w:val="000000"/>
                      <w:sz w:val="20"/>
                      <w:szCs w:val="20"/>
                    </w:rPr>
                  </w:pPr>
                  <w:r w:rsidRPr="000908C7">
                    <w:rPr>
                      <w:rFonts w:ascii="Calibri" w:eastAsia="맑은 고딕" w:hAnsi="Calibri" w:cs="Calibri"/>
                      <w:color w:val="000000"/>
                      <w:sz w:val="20"/>
                      <w:szCs w:val="20"/>
                    </w:rPr>
                    <w:t>SDS-TP-008</w:t>
                  </w:r>
                </w:p>
              </w:tc>
              <w:tc>
                <w:tcPr>
                  <w:tcW w:w="7909" w:type="dxa"/>
                  <w:gridSpan w:val="3"/>
                  <w:shd w:val="clear" w:color="auto" w:fill="auto"/>
                  <w:vAlign w:val="center"/>
                </w:tcPr>
                <w:p w14:paraId="60930DDE" w14:textId="18C2B11C" w:rsidR="00780E63" w:rsidRPr="000908C7" w:rsidRDefault="00780E63" w:rsidP="00780E63">
                  <w:pPr>
                    <w:widowControl/>
                    <w:wordWrap/>
                    <w:autoSpaceDE/>
                    <w:autoSpaceDN/>
                    <w:spacing w:before="24" w:after="24"/>
                    <w:jc w:val="left"/>
                    <w:rPr>
                      <w:rFonts w:ascii="Calibri" w:eastAsia="맑은 고딕" w:hAnsi="Calibri" w:cs="Calibri"/>
                      <w:color w:val="000000"/>
                    </w:rPr>
                  </w:pPr>
                  <w:r w:rsidRPr="000908C7">
                    <w:rPr>
                      <w:rFonts w:ascii="Calibri" w:hAnsi="Calibri" w:cs="Calibri"/>
                    </w:rPr>
                    <w:t xml:space="preserve">The response according to the Main ARM instruction is stored in the Main ARM </w:t>
                  </w:r>
                  <w:proofErr w:type="gramStart"/>
                  <w:r w:rsidRPr="000908C7">
                    <w:rPr>
                      <w:rFonts w:ascii="Calibri" w:hAnsi="Calibri" w:cs="Calibri"/>
                    </w:rPr>
                    <w:t>transmit</w:t>
                  </w:r>
                  <w:proofErr w:type="gramEnd"/>
                  <w:r w:rsidRPr="000908C7">
                    <w:rPr>
                      <w:rFonts w:ascii="Calibri" w:hAnsi="Calibri" w:cs="Calibri"/>
                    </w:rPr>
                    <w:t xml:space="preserve"> data and then transmitted to Main ARM.</w:t>
                  </w:r>
                </w:p>
              </w:tc>
            </w:tr>
            <w:tr w:rsidR="00780E63" w:rsidRPr="000908C7" w14:paraId="06A8A089" w14:textId="77777777" w:rsidTr="008D498C">
              <w:trPr>
                <w:trHeight w:val="110"/>
              </w:trPr>
              <w:tc>
                <w:tcPr>
                  <w:tcW w:w="9533" w:type="dxa"/>
                  <w:gridSpan w:val="4"/>
                  <w:shd w:val="clear" w:color="auto" w:fill="D9D9D9"/>
                  <w:vAlign w:val="center"/>
                </w:tcPr>
                <w:p w14:paraId="6E567A8F" w14:textId="77777777" w:rsidR="00780E63" w:rsidRPr="000908C7" w:rsidRDefault="00780E63" w:rsidP="00780E63">
                  <w:pPr>
                    <w:pStyle w:val="s0"/>
                    <w:wordWrap w:val="0"/>
                    <w:spacing w:before="24" w:after="24"/>
                    <w:jc w:val="center"/>
                    <w:rPr>
                      <w:rFonts w:ascii="Calibri" w:eastAsia="맑은 고딕" w:hAnsi="Calibri" w:cs="Calibri"/>
                      <w:bCs/>
                      <w:color w:val="000000"/>
                      <w:sz w:val="20"/>
                      <w:szCs w:val="20"/>
                    </w:rPr>
                  </w:pPr>
                  <w:r w:rsidRPr="000908C7">
                    <w:rPr>
                      <w:rFonts w:ascii="Calibri" w:eastAsia="맑은 고딕" w:hAnsi="Calibri" w:cs="Calibri"/>
                      <w:b/>
                      <w:bCs/>
                      <w:color w:val="000000"/>
                      <w:sz w:val="20"/>
                      <w:szCs w:val="20"/>
                    </w:rPr>
                    <w:t>Detailed Design Specification</w:t>
                  </w:r>
                </w:p>
              </w:tc>
            </w:tr>
            <w:tr w:rsidR="00780E63" w:rsidRPr="000908C7" w14:paraId="08FB4FBF" w14:textId="77777777" w:rsidTr="008D498C">
              <w:trPr>
                <w:trHeight w:val="110"/>
              </w:trPr>
              <w:tc>
                <w:tcPr>
                  <w:tcW w:w="9533" w:type="dxa"/>
                  <w:gridSpan w:val="4"/>
                  <w:shd w:val="clear" w:color="auto" w:fill="auto"/>
                  <w:vAlign w:val="center"/>
                </w:tcPr>
                <w:p w14:paraId="0E23607E" w14:textId="6E0DF828" w:rsidR="00780E63" w:rsidRPr="000908C7" w:rsidRDefault="00780E63" w:rsidP="00780E63">
                  <w:pPr>
                    <w:pStyle w:val="a9"/>
                    <w:widowControl/>
                    <w:numPr>
                      <w:ilvl w:val="0"/>
                      <w:numId w:val="6"/>
                    </w:numPr>
                    <w:wordWrap/>
                    <w:autoSpaceDE/>
                    <w:autoSpaceDN/>
                    <w:spacing w:before="24"/>
                    <w:ind w:leftChars="0"/>
                    <w:jc w:val="left"/>
                    <w:rPr>
                      <w:rFonts w:ascii="Calibri" w:hAnsi="Calibri" w:cs="Calibri"/>
                      <w:color w:val="000000"/>
                      <w:szCs w:val="20"/>
                    </w:rPr>
                  </w:pPr>
                  <w:r w:rsidRPr="000908C7">
                    <w:rPr>
                      <w:rFonts w:ascii="Calibri" w:hAnsi="Calibri" w:cs="Calibri"/>
                      <w:szCs w:val="20"/>
                    </w:rPr>
                    <w:t xml:space="preserve">When data is stored in the Main ARM </w:t>
                  </w:r>
                  <w:r w:rsidR="000908C7" w:rsidRPr="000908C7">
                    <w:rPr>
                      <w:rFonts w:ascii="Calibri" w:hAnsi="Calibri" w:cs="Calibri"/>
                      <w:szCs w:val="20"/>
                    </w:rPr>
                    <w:t>transmits</w:t>
                  </w:r>
                  <w:r w:rsidRPr="000908C7">
                    <w:rPr>
                      <w:rFonts w:ascii="Calibri" w:hAnsi="Calibri" w:cs="Calibri"/>
                      <w:szCs w:val="20"/>
                    </w:rPr>
                    <w:t xml:space="preserve"> data of the temporary variable, the Therapy PIC triggers a UART transmit interrupt to the Main ARM.</w:t>
                  </w:r>
                </w:p>
                <w:p w14:paraId="7E398881" w14:textId="28F6146A" w:rsidR="00780E63" w:rsidRPr="000908C7" w:rsidRDefault="00780E63" w:rsidP="00780E63">
                  <w:pPr>
                    <w:pStyle w:val="a9"/>
                    <w:widowControl/>
                    <w:numPr>
                      <w:ilvl w:val="0"/>
                      <w:numId w:val="6"/>
                    </w:numPr>
                    <w:wordWrap/>
                    <w:autoSpaceDE/>
                    <w:autoSpaceDN/>
                    <w:spacing w:before="24"/>
                    <w:ind w:leftChars="0"/>
                    <w:jc w:val="left"/>
                    <w:rPr>
                      <w:rFonts w:ascii="Calibri" w:hAnsi="Calibri" w:cs="Calibri"/>
                      <w:color w:val="000000"/>
                      <w:szCs w:val="20"/>
                    </w:rPr>
                  </w:pPr>
                  <w:r w:rsidRPr="000908C7">
                    <w:rPr>
                      <w:rFonts w:ascii="Calibri" w:hAnsi="Calibri" w:cs="Calibri"/>
                      <w:szCs w:val="20"/>
                    </w:rPr>
                    <w:t>Upon interrupt occurrence, Therapy PIC transmitted data of temporary variables is transmitted to Main ARM.</w:t>
                  </w:r>
                </w:p>
                <w:p w14:paraId="0036A8B0" w14:textId="0379DFFB" w:rsidR="00780E63" w:rsidRPr="000908C7" w:rsidRDefault="00780E63" w:rsidP="00780E63">
                  <w:pPr>
                    <w:pStyle w:val="a9"/>
                    <w:widowControl/>
                    <w:numPr>
                      <w:ilvl w:val="0"/>
                      <w:numId w:val="6"/>
                    </w:numPr>
                    <w:wordWrap/>
                    <w:autoSpaceDE/>
                    <w:autoSpaceDN/>
                    <w:spacing w:before="24"/>
                    <w:ind w:leftChars="0"/>
                    <w:jc w:val="left"/>
                    <w:rPr>
                      <w:rFonts w:ascii="Calibri" w:hAnsi="Calibri" w:cs="Calibri"/>
                      <w:color w:val="000000"/>
                      <w:szCs w:val="20"/>
                    </w:rPr>
                  </w:pPr>
                  <w:r w:rsidRPr="000908C7">
                    <w:rPr>
                      <w:rFonts w:ascii="Calibri" w:hAnsi="Calibri" w:cs="Calibri"/>
                      <w:szCs w:val="20"/>
                    </w:rPr>
                    <w:t>Upon completion of transmission, clear the Therapy PIC transmission data.</w:t>
                  </w:r>
                </w:p>
                <w:p w14:paraId="4BF22A19" w14:textId="75925FDF" w:rsidR="00780E63" w:rsidRPr="000908C7" w:rsidRDefault="00780E63" w:rsidP="00780E63">
                  <w:pPr>
                    <w:pStyle w:val="a9"/>
                    <w:widowControl/>
                    <w:numPr>
                      <w:ilvl w:val="0"/>
                      <w:numId w:val="6"/>
                    </w:numPr>
                    <w:wordWrap/>
                    <w:autoSpaceDE/>
                    <w:autoSpaceDN/>
                    <w:spacing w:before="24"/>
                    <w:ind w:leftChars="0"/>
                    <w:jc w:val="left"/>
                    <w:rPr>
                      <w:rFonts w:ascii="Calibri" w:hAnsi="Calibri" w:cs="Calibri"/>
                      <w:color w:val="000000"/>
                      <w:szCs w:val="20"/>
                    </w:rPr>
                  </w:pPr>
                  <w:r w:rsidRPr="000908C7">
                    <w:rPr>
                      <w:rFonts w:ascii="Calibri" w:hAnsi="Calibri" w:cs="Calibri"/>
                      <w:szCs w:val="20"/>
                    </w:rPr>
                    <w:t>If data is not transmitted via Main ARM, attempt retry up to five times.</w:t>
                  </w:r>
                </w:p>
                <w:p w14:paraId="2445E9D6" w14:textId="0B74D6FD" w:rsidR="00780E63" w:rsidRPr="000908C7" w:rsidRDefault="00780E63" w:rsidP="00780E63">
                  <w:pPr>
                    <w:pStyle w:val="a9"/>
                    <w:widowControl/>
                    <w:numPr>
                      <w:ilvl w:val="0"/>
                      <w:numId w:val="4"/>
                    </w:numPr>
                    <w:wordWrap/>
                    <w:autoSpaceDE/>
                    <w:autoSpaceDN/>
                    <w:ind w:leftChars="0"/>
                    <w:jc w:val="left"/>
                    <w:rPr>
                      <w:rFonts w:ascii="Calibri" w:hAnsi="Calibri" w:cs="Calibri"/>
                      <w:color w:val="000000"/>
                      <w:szCs w:val="20"/>
                    </w:rPr>
                  </w:pPr>
                  <w:r w:rsidRPr="000908C7">
                    <w:rPr>
                      <w:rFonts w:ascii="Calibri" w:hAnsi="Calibri" w:cs="Calibri"/>
                      <w:szCs w:val="20"/>
                    </w:rPr>
                    <w:t>The response is stored in the following transmitted data variable</w:t>
                  </w:r>
                </w:p>
                <w:p w14:paraId="2928760F" w14:textId="1C686DD2" w:rsidR="00780E63" w:rsidRPr="000908C7" w:rsidRDefault="00780E63" w:rsidP="00780E63">
                  <w:pPr>
                    <w:pStyle w:val="a9"/>
                    <w:widowControl/>
                    <w:wordWrap/>
                    <w:autoSpaceDE/>
                    <w:autoSpaceDN/>
                    <w:ind w:leftChars="0" w:left="425"/>
                    <w:jc w:val="left"/>
                    <w:rPr>
                      <w:rFonts w:ascii="Calibri" w:hAnsi="Calibri" w:cs="Calibri"/>
                      <w:color w:val="000000"/>
                      <w:szCs w:val="20"/>
                    </w:rPr>
                  </w:pPr>
                  <w:r w:rsidRPr="000908C7">
                    <w:rPr>
                      <w:rFonts w:ascii="Calibri" w:hAnsi="Calibri" w:cs="Calibri"/>
                      <w:szCs w:val="20"/>
                    </w:rPr>
                    <w:t xml:space="preserve">Transmission Data (Tx) - Unsigned </w:t>
                  </w:r>
                  <w:proofErr w:type="gramStart"/>
                  <w:r w:rsidRPr="000908C7">
                    <w:rPr>
                      <w:rFonts w:ascii="Calibri" w:hAnsi="Calibri" w:cs="Calibri"/>
                      <w:szCs w:val="20"/>
                    </w:rPr>
                    <w:t>char</w:t>
                  </w:r>
                  <w:proofErr w:type="gramEnd"/>
                  <w:r w:rsidRPr="000908C7">
                    <w:rPr>
                      <w:rFonts w:ascii="Calibri" w:hAnsi="Calibri" w:cs="Calibri"/>
                      <w:szCs w:val="20"/>
                    </w:rPr>
                    <w:t xml:space="preserve"> / 8 bits / </w:t>
                  </w:r>
                  <w:proofErr w:type="spellStart"/>
                  <w:proofErr w:type="gramStart"/>
                  <w:r w:rsidRPr="000908C7">
                    <w:rPr>
                      <w:rFonts w:ascii="Calibri" w:hAnsi="Calibri" w:cs="Calibri"/>
                      <w:szCs w:val="20"/>
                    </w:rPr>
                    <w:t>TxBuf</w:t>
                  </w:r>
                  <w:proofErr w:type="spellEnd"/>
                  <w:r w:rsidRPr="000908C7">
                    <w:rPr>
                      <w:rFonts w:ascii="Calibri" w:hAnsi="Calibri" w:cs="Calibri"/>
                      <w:szCs w:val="20"/>
                    </w:rPr>
                    <w:t>[</w:t>
                  </w:r>
                  <w:proofErr w:type="gramEnd"/>
                  <w:r w:rsidRPr="000908C7">
                    <w:rPr>
                      <w:rFonts w:ascii="Calibri" w:hAnsi="Calibri" w:cs="Calibri"/>
                      <w:szCs w:val="20"/>
                    </w:rPr>
                    <w:t>4]</w:t>
                  </w:r>
                </w:p>
                <w:p w14:paraId="1045E396" w14:textId="6D49D6D2" w:rsidR="00780E63" w:rsidRPr="000908C7" w:rsidRDefault="00780E63" w:rsidP="00780E63">
                  <w:pPr>
                    <w:pStyle w:val="a9"/>
                    <w:widowControl/>
                    <w:numPr>
                      <w:ilvl w:val="0"/>
                      <w:numId w:val="4"/>
                    </w:numPr>
                    <w:wordWrap/>
                    <w:autoSpaceDE/>
                    <w:autoSpaceDN/>
                    <w:ind w:leftChars="0"/>
                    <w:jc w:val="left"/>
                    <w:rPr>
                      <w:rFonts w:ascii="Calibri" w:hAnsi="Calibri" w:cs="Calibri"/>
                      <w:color w:val="000000"/>
                      <w:szCs w:val="20"/>
                    </w:rPr>
                  </w:pPr>
                  <w:r w:rsidRPr="000908C7">
                    <w:rPr>
                      <w:rFonts w:ascii="Calibri" w:hAnsi="Calibri" w:cs="Calibri"/>
                      <w:szCs w:val="20"/>
                    </w:rPr>
                    <w:t>Response Classification</w:t>
                  </w:r>
                </w:p>
                <w:p w14:paraId="6438A591" w14:textId="44C325B5" w:rsidR="00780E63" w:rsidRPr="000908C7" w:rsidRDefault="00780E63" w:rsidP="00780E63">
                  <w:pPr>
                    <w:pStyle w:val="a9"/>
                    <w:widowControl/>
                    <w:numPr>
                      <w:ilvl w:val="0"/>
                      <w:numId w:val="7"/>
                    </w:numPr>
                    <w:wordWrap/>
                    <w:autoSpaceDE/>
                    <w:autoSpaceDN/>
                    <w:ind w:leftChars="0"/>
                    <w:jc w:val="left"/>
                    <w:rPr>
                      <w:rFonts w:ascii="Calibri" w:hAnsi="Calibri" w:cs="Calibri"/>
                      <w:color w:val="000000"/>
                      <w:szCs w:val="20"/>
                    </w:rPr>
                  </w:pPr>
                  <w:r w:rsidRPr="000908C7">
                    <w:rPr>
                      <w:rFonts w:ascii="Calibri" w:hAnsi="Calibri" w:cs="Calibri"/>
                      <w:szCs w:val="20"/>
                    </w:rPr>
                    <w:t>Response according to the command</w:t>
                  </w:r>
                </w:p>
                <w:p w14:paraId="6C348EBB" w14:textId="0D8A6E7E" w:rsidR="00780E63" w:rsidRPr="000908C7" w:rsidRDefault="00780E63" w:rsidP="00780E63">
                  <w:pPr>
                    <w:pStyle w:val="a9"/>
                    <w:widowControl/>
                    <w:numPr>
                      <w:ilvl w:val="0"/>
                      <w:numId w:val="5"/>
                    </w:numPr>
                    <w:wordWrap/>
                    <w:autoSpaceDE/>
                    <w:autoSpaceDN/>
                    <w:ind w:leftChars="0"/>
                    <w:rPr>
                      <w:rFonts w:ascii="Calibri" w:hAnsi="Calibri" w:cs="Calibri"/>
                      <w:color w:val="000000"/>
                      <w:szCs w:val="20"/>
                    </w:rPr>
                  </w:pPr>
                  <w:r w:rsidRPr="000908C7">
                    <w:rPr>
                      <w:rFonts w:ascii="Calibri" w:hAnsi="Calibri" w:cs="Calibri"/>
                      <w:szCs w:val="20"/>
                    </w:rPr>
                    <w:t>HV_CTRL_BIT_CHARGE: Charge Progress of Electrical Energy</w:t>
                  </w:r>
                </w:p>
                <w:p w14:paraId="37547AB8" w14:textId="12BD942B" w:rsidR="00780E63" w:rsidRPr="000908C7" w:rsidRDefault="00780E63" w:rsidP="00780E63">
                  <w:pPr>
                    <w:pStyle w:val="a9"/>
                    <w:widowControl/>
                    <w:numPr>
                      <w:ilvl w:val="0"/>
                      <w:numId w:val="5"/>
                    </w:numPr>
                    <w:wordWrap/>
                    <w:autoSpaceDE/>
                    <w:autoSpaceDN/>
                    <w:ind w:leftChars="0"/>
                    <w:rPr>
                      <w:rFonts w:ascii="Calibri" w:hAnsi="Calibri" w:cs="Calibri"/>
                      <w:color w:val="000000"/>
                      <w:szCs w:val="20"/>
                    </w:rPr>
                  </w:pPr>
                  <w:r w:rsidRPr="000908C7">
                    <w:rPr>
                      <w:rFonts w:ascii="Calibri" w:hAnsi="Calibri" w:cs="Calibri"/>
                      <w:szCs w:val="20"/>
                    </w:rPr>
                    <w:t>HV_CTRL_BIT_DISCHARGE: External Discharge in Progress</w:t>
                  </w:r>
                </w:p>
                <w:p w14:paraId="3EF4B624" w14:textId="0DE9F889" w:rsidR="00780E63" w:rsidRPr="000908C7" w:rsidRDefault="00780E63" w:rsidP="00780E63">
                  <w:pPr>
                    <w:pStyle w:val="a9"/>
                    <w:widowControl/>
                    <w:numPr>
                      <w:ilvl w:val="0"/>
                      <w:numId w:val="5"/>
                    </w:numPr>
                    <w:wordWrap/>
                    <w:autoSpaceDE/>
                    <w:autoSpaceDN/>
                    <w:ind w:leftChars="0"/>
                    <w:rPr>
                      <w:rFonts w:ascii="Calibri" w:hAnsi="Calibri" w:cs="Calibri"/>
                      <w:color w:val="000000"/>
                      <w:szCs w:val="20"/>
                    </w:rPr>
                  </w:pPr>
                  <w:r w:rsidRPr="000908C7">
                    <w:rPr>
                      <w:rFonts w:ascii="Calibri" w:hAnsi="Calibri" w:cs="Calibri"/>
                      <w:szCs w:val="20"/>
                    </w:rPr>
                    <w:t>HV_CTRL_BIT_DISARM: Internal discharge in progress</w:t>
                  </w:r>
                </w:p>
                <w:p w14:paraId="4CFC5FFD" w14:textId="63F05B1C" w:rsidR="00780E63" w:rsidRPr="000908C7" w:rsidRDefault="00780E63" w:rsidP="00780E63">
                  <w:pPr>
                    <w:pStyle w:val="a9"/>
                    <w:widowControl/>
                    <w:numPr>
                      <w:ilvl w:val="0"/>
                      <w:numId w:val="5"/>
                    </w:numPr>
                    <w:wordWrap/>
                    <w:autoSpaceDE/>
                    <w:autoSpaceDN/>
                    <w:ind w:leftChars="0"/>
                    <w:rPr>
                      <w:rFonts w:ascii="Calibri" w:hAnsi="Calibri" w:cs="Calibri"/>
                      <w:color w:val="000000"/>
                      <w:szCs w:val="20"/>
                    </w:rPr>
                  </w:pPr>
                  <w:r w:rsidRPr="000908C7">
                    <w:rPr>
                      <w:rFonts w:ascii="Calibri" w:hAnsi="Calibri" w:cs="Calibri"/>
                      <w:szCs w:val="20"/>
                    </w:rPr>
                    <w:t>HV_CTRL_BIT_DEFI_MODE: Proceed in electric shock mode</w:t>
                  </w:r>
                </w:p>
              </w:tc>
            </w:tr>
            <w:tr w:rsidR="00780E63" w:rsidRPr="000908C7" w14:paraId="625545BA" w14:textId="77777777" w:rsidTr="008D498C">
              <w:tc>
                <w:tcPr>
                  <w:tcW w:w="2542" w:type="dxa"/>
                  <w:gridSpan w:val="2"/>
                  <w:shd w:val="clear" w:color="auto" w:fill="D9D9D9"/>
                  <w:vAlign w:val="center"/>
                </w:tcPr>
                <w:p w14:paraId="2C2EF5E7" w14:textId="77777777" w:rsidR="00780E63" w:rsidRPr="000908C7" w:rsidRDefault="00780E63" w:rsidP="00780E63">
                  <w:pPr>
                    <w:pStyle w:val="s0"/>
                    <w:wordWrap w:val="0"/>
                    <w:spacing w:before="24" w:after="24"/>
                    <w:jc w:val="center"/>
                    <w:rPr>
                      <w:rFonts w:ascii="Calibri" w:eastAsia="맑은 고딕" w:hAnsi="Calibri" w:cs="Calibri"/>
                      <w:b/>
                      <w:color w:val="000000"/>
                      <w:sz w:val="20"/>
                      <w:szCs w:val="20"/>
                    </w:rPr>
                  </w:pPr>
                  <w:r w:rsidRPr="000908C7">
                    <w:rPr>
                      <w:rFonts w:ascii="Calibri" w:eastAsia="맑은 고딕" w:hAnsi="Calibri" w:cs="Calibri"/>
                      <w:b/>
                      <w:color w:val="000000"/>
                      <w:sz w:val="20"/>
                      <w:szCs w:val="20"/>
                    </w:rPr>
                    <w:t>File</w:t>
                  </w:r>
                </w:p>
              </w:tc>
              <w:tc>
                <w:tcPr>
                  <w:tcW w:w="3730" w:type="dxa"/>
                  <w:shd w:val="clear" w:color="auto" w:fill="D9D9D9"/>
                  <w:vAlign w:val="center"/>
                </w:tcPr>
                <w:p w14:paraId="209C7C81" w14:textId="77777777" w:rsidR="00780E63" w:rsidRPr="000908C7" w:rsidRDefault="00780E63" w:rsidP="00780E63">
                  <w:pPr>
                    <w:pStyle w:val="s0"/>
                    <w:wordWrap w:val="0"/>
                    <w:spacing w:before="24" w:after="24"/>
                    <w:jc w:val="center"/>
                    <w:rPr>
                      <w:rFonts w:ascii="Calibri" w:eastAsia="맑은 고딕" w:hAnsi="Calibri" w:cs="Calibri"/>
                      <w:b/>
                      <w:color w:val="000000"/>
                      <w:sz w:val="20"/>
                      <w:szCs w:val="20"/>
                    </w:rPr>
                  </w:pPr>
                  <w:r w:rsidRPr="000908C7">
                    <w:rPr>
                      <w:rFonts w:ascii="Calibri" w:eastAsia="맑은 고딕" w:hAnsi="Calibri" w:cs="Calibri"/>
                      <w:b/>
                      <w:color w:val="000000"/>
                      <w:sz w:val="20"/>
                      <w:szCs w:val="20"/>
                    </w:rPr>
                    <w:t>Function</w:t>
                  </w:r>
                </w:p>
              </w:tc>
              <w:tc>
                <w:tcPr>
                  <w:tcW w:w="3261" w:type="dxa"/>
                  <w:shd w:val="clear" w:color="auto" w:fill="D9D9D9"/>
                  <w:vAlign w:val="center"/>
                </w:tcPr>
                <w:p w14:paraId="2E6135AF" w14:textId="77777777" w:rsidR="00780E63" w:rsidRPr="000908C7" w:rsidRDefault="009A0692" w:rsidP="00780E63">
                  <w:pPr>
                    <w:pStyle w:val="s0"/>
                    <w:wordWrap w:val="0"/>
                    <w:spacing w:before="24" w:after="24"/>
                    <w:jc w:val="center"/>
                    <w:rPr>
                      <w:rFonts w:ascii="Calibri" w:eastAsia="맑은 고딕" w:hAnsi="Calibri" w:cs="Calibri"/>
                      <w:b/>
                      <w:color w:val="000000"/>
                      <w:sz w:val="20"/>
                      <w:szCs w:val="20"/>
                    </w:rPr>
                  </w:pPr>
                  <w:r w:rsidRPr="000908C7">
                    <w:rPr>
                      <w:rFonts w:ascii="Calibri" w:eastAsia="맑은 고딕" w:hAnsi="Calibri" w:cs="Calibri"/>
                      <w:b/>
                      <w:sz w:val="20"/>
                      <w:szCs w:val="20"/>
                    </w:rPr>
                    <w:t>Reference Unit Test</w:t>
                  </w:r>
                </w:p>
              </w:tc>
            </w:tr>
            <w:tr w:rsidR="009A0692" w:rsidRPr="000908C7" w14:paraId="5C12DAC8" w14:textId="77777777" w:rsidTr="0008638F">
              <w:trPr>
                <w:trHeight w:val="110"/>
              </w:trPr>
              <w:tc>
                <w:tcPr>
                  <w:tcW w:w="2542" w:type="dxa"/>
                  <w:gridSpan w:val="2"/>
                  <w:vAlign w:val="center"/>
                </w:tcPr>
                <w:p w14:paraId="7C60D186" w14:textId="77777777" w:rsidR="009A0692" w:rsidRPr="000908C7" w:rsidRDefault="009A0692" w:rsidP="009A0692">
                  <w:pPr>
                    <w:widowControl/>
                    <w:wordWrap/>
                    <w:autoSpaceDE/>
                    <w:autoSpaceDN/>
                    <w:jc w:val="center"/>
                    <w:rPr>
                      <w:rFonts w:ascii="Calibri" w:eastAsia="맑은 고딕" w:hAnsi="Calibri" w:cs="Calibri"/>
                      <w:color w:val="000000"/>
                      <w:kern w:val="0"/>
                    </w:rPr>
                  </w:pPr>
                  <w:proofErr w:type="spellStart"/>
                  <w:r w:rsidRPr="000908C7">
                    <w:rPr>
                      <w:rFonts w:ascii="Calibri" w:eastAsia="맑은 고딕" w:hAnsi="Calibri" w:cs="Calibri"/>
                      <w:color w:val="000000"/>
                    </w:rPr>
                    <w:t>main.c</w:t>
                  </w:r>
                  <w:proofErr w:type="spellEnd"/>
                </w:p>
              </w:tc>
              <w:tc>
                <w:tcPr>
                  <w:tcW w:w="3730" w:type="dxa"/>
                  <w:vAlign w:val="center"/>
                </w:tcPr>
                <w:p w14:paraId="29530388" w14:textId="77777777" w:rsidR="009A0692" w:rsidRPr="000908C7" w:rsidRDefault="009A0692" w:rsidP="009A0692">
                  <w:pPr>
                    <w:jc w:val="center"/>
                    <w:rPr>
                      <w:rFonts w:ascii="Calibri" w:eastAsia="맑은 고딕" w:hAnsi="Calibri" w:cs="Calibri"/>
                      <w:color w:val="000000"/>
                    </w:rPr>
                  </w:pPr>
                  <w:r w:rsidRPr="000908C7">
                    <w:rPr>
                      <w:rFonts w:ascii="Calibri" w:eastAsia="맑은 고딕" w:hAnsi="Calibri" w:cs="Calibri"/>
                      <w:color w:val="000000"/>
                    </w:rPr>
                    <w:t>main</w:t>
                  </w:r>
                </w:p>
              </w:tc>
              <w:tc>
                <w:tcPr>
                  <w:tcW w:w="3261" w:type="dxa"/>
                  <w:vAlign w:val="center"/>
                </w:tcPr>
                <w:p w14:paraId="70BB4A00" w14:textId="77777777" w:rsidR="009A0692" w:rsidRPr="000908C7" w:rsidRDefault="009A0692" w:rsidP="009A0692">
                  <w:pPr>
                    <w:jc w:val="center"/>
                    <w:rPr>
                      <w:rFonts w:ascii="Calibri" w:eastAsia="맑은 고딕" w:hAnsi="Calibri" w:cs="Calibri"/>
                      <w:color w:val="000000"/>
                    </w:rPr>
                  </w:pPr>
                  <w:r w:rsidRPr="000908C7">
                    <w:rPr>
                      <w:rFonts w:ascii="Calibri" w:eastAsia="맑은 고딕" w:hAnsi="Calibri" w:cs="Calibri"/>
                      <w:color w:val="000000"/>
                    </w:rPr>
                    <w:t>SUT-TP-012</w:t>
                  </w:r>
                </w:p>
              </w:tc>
            </w:tr>
            <w:tr w:rsidR="009A0692" w:rsidRPr="000908C7" w14:paraId="150E9DA0" w14:textId="77777777" w:rsidTr="0008638F">
              <w:trPr>
                <w:trHeight w:val="110"/>
              </w:trPr>
              <w:tc>
                <w:tcPr>
                  <w:tcW w:w="2542" w:type="dxa"/>
                  <w:gridSpan w:val="2"/>
                  <w:vAlign w:val="center"/>
                </w:tcPr>
                <w:p w14:paraId="5A60235D" w14:textId="77777777" w:rsidR="009A0692" w:rsidRPr="000908C7" w:rsidRDefault="009A0692" w:rsidP="009A0692">
                  <w:pPr>
                    <w:jc w:val="center"/>
                    <w:rPr>
                      <w:rFonts w:ascii="Calibri" w:eastAsia="맑은 고딕" w:hAnsi="Calibri" w:cs="Calibri"/>
                      <w:color w:val="000000"/>
                    </w:rPr>
                  </w:pPr>
                  <w:proofErr w:type="spellStart"/>
                  <w:r w:rsidRPr="000908C7">
                    <w:rPr>
                      <w:rFonts w:ascii="Calibri" w:eastAsia="맑은 고딕" w:hAnsi="Calibri" w:cs="Calibri"/>
                      <w:color w:val="000000"/>
                    </w:rPr>
                    <w:t>uart.c</w:t>
                  </w:r>
                  <w:proofErr w:type="spellEnd"/>
                </w:p>
              </w:tc>
              <w:tc>
                <w:tcPr>
                  <w:tcW w:w="3730" w:type="dxa"/>
                  <w:vAlign w:val="center"/>
                </w:tcPr>
                <w:p w14:paraId="35399887" w14:textId="77777777" w:rsidR="009A0692" w:rsidRPr="000908C7" w:rsidRDefault="009A0692" w:rsidP="009A0692">
                  <w:pPr>
                    <w:jc w:val="center"/>
                    <w:rPr>
                      <w:rFonts w:ascii="Calibri" w:eastAsia="맑은 고딕" w:hAnsi="Calibri" w:cs="Calibri"/>
                      <w:color w:val="000000"/>
                    </w:rPr>
                  </w:pPr>
                  <w:proofErr w:type="spellStart"/>
                  <w:r w:rsidRPr="000908C7">
                    <w:rPr>
                      <w:rFonts w:ascii="Calibri" w:eastAsia="맑은 고딕" w:hAnsi="Calibri" w:cs="Calibri"/>
                      <w:color w:val="000000"/>
                    </w:rPr>
                    <w:t>RxISR</w:t>
                  </w:r>
                  <w:proofErr w:type="spellEnd"/>
                </w:p>
              </w:tc>
              <w:tc>
                <w:tcPr>
                  <w:tcW w:w="3261" w:type="dxa"/>
                  <w:vAlign w:val="center"/>
                </w:tcPr>
                <w:p w14:paraId="7D9D428A" w14:textId="77777777" w:rsidR="009A0692" w:rsidRPr="000908C7" w:rsidRDefault="009A0692" w:rsidP="009A0692">
                  <w:pPr>
                    <w:jc w:val="center"/>
                    <w:rPr>
                      <w:rFonts w:ascii="Calibri" w:eastAsia="맑은 고딕" w:hAnsi="Calibri" w:cs="Calibri"/>
                      <w:color w:val="000000"/>
                    </w:rPr>
                  </w:pPr>
                  <w:r w:rsidRPr="000908C7">
                    <w:rPr>
                      <w:rFonts w:ascii="Calibri" w:eastAsia="맑은 고딕" w:hAnsi="Calibri" w:cs="Calibri"/>
                      <w:color w:val="000000"/>
                    </w:rPr>
                    <w:t>SUT-TP-013</w:t>
                  </w:r>
                </w:p>
              </w:tc>
            </w:tr>
          </w:tbl>
          <w:p w14:paraId="6CC1AF68" w14:textId="77777777" w:rsidR="0008638F" w:rsidRPr="000908C7" w:rsidRDefault="0008638F" w:rsidP="0008638F">
            <w:pPr>
              <w:pStyle w:val="s0"/>
              <w:spacing w:before="24" w:after="24"/>
              <w:ind w:leftChars="100" w:left="200"/>
              <w:jc w:val="both"/>
              <w:rPr>
                <w:rFonts w:ascii="Calibri" w:hAnsi="Calibri" w:cs="Calibri"/>
                <w:b/>
                <w:sz w:val="20"/>
                <w:szCs w:val="20"/>
              </w:rPr>
            </w:pPr>
          </w:p>
          <w:p w14:paraId="5D731008" w14:textId="25BEBB82" w:rsidR="005F7843" w:rsidRPr="000908C7" w:rsidRDefault="00B545DC" w:rsidP="00774D79">
            <w:pPr>
              <w:pStyle w:val="s0"/>
              <w:spacing w:before="24" w:after="24"/>
              <w:ind w:leftChars="100" w:left="200"/>
              <w:jc w:val="both"/>
              <w:rPr>
                <w:rFonts w:ascii="Calibri" w:hAnsi="Calibri" w:cs="Calibri"/>
                <w:b/>
                <w:sz w:val="20"/>
                <w:szCs w:val="20"/>
              </w:rPr>
            </w:pPr>
            <w:r w:rsidRPr="000908C7">
              <w:rPr>
                <w:rFonts w:ascii="Calibri" w:hAnsi="Calibri" w:cs="Calibri"/>
                <w:sz w:val="20"/>
                <w:szCs w:val="20"/>
              </w:rPr>
              <w:t>3. Description of relevant functions</w:t>
            </w:r>
          </w:p>
          <w:tbl>
            <w:tblPr>
              <w:tblW w:w="9638"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3790"/>
              <w:gridCol w:w="4714"/>
            </w:tblGrid>
            <w:tr w:rsidR="006065A5" w:rsidRPr="000908C7" w14:paraId="65B6A2F6" w14:textId="77777777" w:rsidTr="0060252D">
              <w:tc>
                <w:tcPr>
                  <w:tcW w:w="1134" w:type="dxa"/>
                  <w:shd w:val="clear" w:color="auto" w:fill="D9D9D9"/>
                  <w:vAlign w:val="center"/>
                </w:tcPr>
                <w:p w14:paraId="223AE870" w14:textId="77777777" w:rsidR="006065A5" w:rsidRPr="000908C7" w:rsidRDefault="00780E63" w:rsidP="006065A5">
                  <w:pPr>
                    <w:pStyle w:val="s0"/>
                    <w:wordWrap w:val="0"/>
                    <w:spacing w:before="24" w:after="24"/>
                    <w:jc w:val="center"/>
                    <w:rPr>
                      <w:rFonts w:ascii="Calibri" w:eastAsia="맑은 고딕" w:hAnsi="Calibri" w:cs="Calibri"/>
                      <w:b/>
                      <w:sz w:val="20"/>
                      <w:szCs w:val="20"/>
                    </w:rPr>
                  </w:pPr>
                  <w:r w:rsidRPr="000908C7">
                    <w:rPr>
                      <w:rFonts w:ascii="Calibri" w:eastAsia="맑은 고딕" w:hAnsi="Calibri" w:cs="Calibri"/>
                      <w:b/>
                      <w:sz w:val="20"/>
                      <w:szCs w:val="20"/>
                    </w:rPr>
                    <w:t>SIT-ID</w:t>
                  </w:r>
                </w:p>
              </w:tc>
              <w:tc>
                <w:tcPr>
                  <w:tcW w:w="3790" w:type="dxa"/>
                  <w:shd w:val="clear" w:color="auto" w:fill="D9D9D9"/>
                  <w:vAlign w:val="center"/>
                </w:tcPr>
                <w:p w14:paraId="48F3C8E2" w14:textId="4CDDDADC" w:rsidR="006065A5" w:rsidRPr="000908C7" w:rsidRDefault="006065A5" w:rsidP="006065A5">
                  <w:pPr>
                    <w:pStyle w:val="s0"/>
                    <w:wordWrap w:val="0"/>
                    <w:spacing w:before="24" w:after="24"/>
                    <w:jc w:val="center"/>
                    <w:rPr>
                      <w:rFonts w:ascii="Calibri" w:eastAsia="맑은 고딕" w:hAnsi="Calibri" w:cs="Calibri"/>
                      <w:b/>
                      <w:sz w:val="20"/>
                      <w:szCs w:val="20"/>
                    </w:rPr>
                  </w:pPr>
                  <w:r w:rsidRPr="000908C7">
                    <w:rPr>
                      <w:rFonts w:ascii="Calibri" w:hAnsi="Calibri" w:cs="Calibri"/>
                      <w:sz w:val="20"/>
                      <w:szCs w:val="20"/>
                    </w:rPr>
                    <w:t>Verification items</w:t>
                  </w:r>
                </w:p>
              </w:tc>
              <w:tc>
                <w:tcPr>
                  <w:tcW w:w="4714" w:type="dxa"/>
                  <w:shd w:val="clear" w:color="auto" w:fill="D9D9D9"/>
                  <w:vAlign w:val="center"/>
                </w:tcPr>
                <w:p w14:paraId="4B6E68C8" w14:textId="7621F91E" w:rsidR="006065A5" w:rsidRPr="000908C7" w:rsidRDefault="006065A5" w:rsidP="006065A5">
                  <w:pPr>
                    <w:pStyle w:val="s0"/>
                    <w:wordWrap w:val="0"/>
                    <w:spacing w:before="24" w:after="24"/>
                    <w:jc w:val="center"/>
                    <w:rPr>
                      <w:rFonts w:ascii="Calibri" w:eastAsia="맑은 고딕" w:hAnsi="Calibri" w:cs="Calibri"/>
                      <w:b/>
                      <w:sz w:val="20"/>
                      <w:szCs w:val="20"/>
                    </w:rPr>
                  </w:pPr>
                  <w:r w:rsidRPr="000908C7">
                    <w:rPr>
                      <w:rFonts w:ascii="Calibri" w:hAnsi="Calibri" w:cs="Calibri"/>
                      <w:sz w:val="20"/>
                      <w:szCs w:val="20"/>
                    </w:rPr>
                    <w:t>Pre-existing functionality</w:t>
                  </w:r>
                </w:p>
              </w:tc>
            </w:tr>
            <w:tr w:rsidR="00726FEE" w:rsidRPr="000908C7" w14:paraId="06F09A28" w14:textId="77777777" w:rsidTr="0060252D">
              <w:trPr>
                <w:trHeight w:val="396"/>
              </w:trPr>
              <w:tc>
                <w:tcPr>
                  <w:tcW w:w="1134" w:type="dxa"/>
                  <w:vAlign w:val="center"/>
                </w:tcPr>
                <w:p w14:paraId="2A969D32" w14:textId="77777777" w:rsidR="00726FEE" w:rsidRPr="000908C7" w:rsidRDefault="00780E63" w:rsidP="00726FEE">
                  <w:pPr>
                    <w:pStyle w:val="s0"/>
                    <w:wordWrap w:val="0"/>
                    <w:spacing w:before="24" w:after="24"/>
                    <w:jc w:val="center"/>
                    <w:rPr>
                      <w:rFonts w:ascii="Calibri" w:eastAsia="맑은 고딕" w:hAnsi="Calibri" w:cs="Calibri"/>
                      <w:sz w:val="20"/>
                      <w:szCs w:val="20"/>
                    </w:rPr>
                  </w:pPr>
                  <w:r w:rsidRPr="000908C7">
                    <w:rPr>
                      <w:rFonts w:ascii="Calibri" w:eastAsia="맑은 고딕" w:hAnsi="Calibri" w:cs="Calibri"/>
                      <w:sz w:val="20"/>
                      <w:szCs w:val="20"/>
                    </w:rPr>
                    <w:t>SIT-DS-110</w:t>
                  </w:r>
                </w:p>
              </w:tc>
              <w:tc>
                <w:tcPr>
                  <w:tcW w:w="3790" w:type="dxa"/>
                  <w:shd w:val="clear" w:color="auto" w:fill="auto"/>
                  <w:vAlign w:val="center"/>
                </w:tcPr>
                <w:p w14:paraId="6F195B3B" w14:textId="16E43BFB" w:rsidR="00726FEE" w:rsidRPr="000908C7" w:rsidRDefault="00726FEE" w:rsidP="00726FEE">
                  <w:pPr>
                    <w:pStyle w:val="s0"/>
                    <w:wordWrap w:val="0"/>
                    <w:spacing w:before="24" w:after="24"/>
                    <w:jc w:val="both"/>
                    <w:rPr>
                      <w:rFonts w:ascii="Calibri" w:eastAsia="맑은 고딕" w:hAnsi="Calibri" w:cs="Calibri"/>
                      <w:sz w:val="20"/>
                      <w:szCs w:val="20"/>
                    </w:rPr>
                  </w:pPr>
                  <w:r w:rsidRPr="000908C7">
                    <w:rPr>
                      <w:rFonts w:ascii="Calibri" w:hAnsi="Calibri" w:cs="Calibri"/>
                      <w:sz w:val="20"/>
                      <w:szCs w:val="20"/>
                    </w:rPr>
                    <w:t>Therapy PIC UART Data Reception Test</w:t>
                  </w:r>
                </w:p>
              </w:tc>
              <w:tc>
                <w:tcPr>
                  <w:tcW w:w="4714" w:type="dxa"/>
                  <w:shd w:val="clear" w:color="auto" w:fill="auto"/>
                  <w:vAlign w:val="center"/>
                </w:tcPr>
                <w:p w14:paraId="3ACDDEFE" w14:textId="77777777" w:rsidR="00726FEE" w:rsidRPr="000908C7" w:rsidRDefault="00726FEE" w:rsidP="00726FEE">
                  <w:pPr>
                    <w:rPr>
                      <w:rFonts w:ascii="Calibri" w:eastAsia="맑은 고딕" w:hAnsi="Calibri" w:cs="Calibri"/>
                    </w:rPr>
                  </w:pPr>
                </w:p>
              </w:tc>
            </w:tr>
          </w:tbl>
          <w:p w14:paraId="5756A8E0" w14:textId="77777777" w:rsidR="00231918" w:rsidRPr="000908C7" w:rsidRDefault="00231918" w:rsidP="00774D79">
            <w:pPr>
              <w:pStyle w:val="s0"/>
              <w:spacing w:before="24" w:after="24"/>
              <w:ind w:leftChars="100" w:left="200"/>
              <w:jc w:val="both"/>
              <w:rPr>
                <w:rFonts w:ascii="Calibri" w:hAnsi="Calibri" w:cs="Calibri"/>
                <w:b/>
                <w:sz w:val="20"/>
                <w:szCs w:val="20"/>
              </w:rPr>
            </w:pPr>
          </w:p>
          <w:p w14:paraId="329989FE" w14:textId="77777777" w:rsidR="003B1A32" w:rsidRPr="000908C7" w:rsidRDefault="003B1A32" w:rsidP="00774D79">
            <w:pPr>
              <w:pStyle w:val="s0"/>
              <w:spacing w:before="24" w:after="24"/>
              <w:ind w:leftChars="100" w:left="200"/>
              <w:jc w:val="both"/>
              <w:rPr>
                <w:rFonts w:ascii="Calibri" w:hAnsi="Calibri" w:cs="Calibri"/>
                <w:b/>
                <w:sz w:val="20"/>
                <w:szCs w:val="20"/>
              </w:rPr>
            </w:pPr>
          </w:p>
          <w:p w14:paraId="474FAF56" w14:textId="03B1BE53" w:rsidR="00170FD1" w:rsidRPr="000908C7" w:rsidRDefault="00774D79" w:rsidP="00774D79">
            <w:pPr>
              <w:pStyle w:val="s0"/>
              <w:spacing w:before="24" w:after="24"/>
              <w:ind w:leftChars="100" w:left="200"/>
              <w:jc w:val="both"/>
              <w:rPr>
                <w:rFonts w:ascii="Calibri" w:hAnsi="Calibri" w:cs="Calibri"/>
                <w:b/>
                <w:sz w:val="20"/>
                <w:szCs w:val="20"/>
              </w:rPr>
            </w:pPr>
            <w:r w:rsidRPr="000908C7">
              <w:rPr>
                <w:rFonts w:ascii="Calibri" w:hAnsi="Calibri" w:cs="Calibri"/>
                <w:sz w:val="20"/>
                <w:szCs w:val="20"/>
              </w:rPr>
              <w:t>4. Verification Method</w:t>
            </w:r>
          </w:p>
          <w:p w14:paraId="57065CD1" w14:textId="54DF32EB" w:rsidR="003B1A32" w:rsidRPr="000908C7" w:rsidRDefault="00A16C62" w:rsidP="003B1A32">
            <w:pPr>
              <w:pStyle w:val="s0"/>
              <w:spacing w:before="24" w:after="24"/>
              <w:ind w:leftChars="100" w:left="200"/>
              <w:jc w:val="both"/>
              <w:rPr>
                <w:rFonts w:ascii="Calibri" w:hAnsi="Calibri" w:cs="Calibri"/>
                <w:b/>
                <w:sz w:val="20"/>
                <w:szCs w:val="20"/>
              </w:rPr>
            </w:pPr>
            <w:r w:rsidRPr="000908C7">
              <w:rPr>
                <w:rFonts w:ascii="Calibri" w:hAnsi="Calibri" w:cs="Calibri"/>
                <w:sz w:val="20"/>
                <w:szCs w:val="20"/>
              </w:rPr>
              <w:lastRenderedPageBreak/>
              <w:t>4.1 [SIT-DS-110] Therapy PIC UART Data Reception Test</w:t>
            </w:r>
          </w:p>
          <w:p w14:paraId="2A23B151" w14:textId="590263BA" w:rsidR="003B1A32" w:rsidRPr="000908C7" w:rsidRDefault="003B1A32" w:rsidP="003B1A32">
            <w:pPr>
              <w:pStyle w:val="s0"/>
              <w:spacing w:before="24" w:after="24"/>
              <w:ind w:leftChars="200" w:left="400"/>
              <w:jc w:val="both"/>
              <w:rPr>
                <w:rFonts w:ascii="Calibri" w:hAnsi="Calibri" w:cs="Calibri"/>
                <w:color w:val="000000"/>
                <w:sz w:val="20"/>
                <w:szCs w:val="20"/>
              </w:rPr>
            </w:pPr>
            <w:r w:rsidRPr="000908C7">
              <w:rPr>
                <w:rFonts w:ascii="Calibri" w:hAnsi="Calibri" w:cs="Calibri"/>
                <w:sz w:val="20"/>
                <w:szCs w:val="20"/>
              </w:rPr>
              <w:t>- [UART Data Reception Test] connects the UART pins of the PC and Therapy PIC to perform a UART data reception test.</w:t>
            </w:r>
          </w:p>
          <w:p w14:paraId="36563FC7" w14:textId="06CD63E6" w:rsidR="003B1A32" w:rsidRPr="000908C7" w:rsidRDefault="003B1A32" w:rsidP="003B1A32">
            <w:pPr>
              <w:pStyle w:val="s0"/>
              <w:spacing w:before="24" w:after="24"/>
              <w:ind w:leftChars="200" w:left="400"/>
              <w:jc w:val="both"/>
              <w:rPr>
                <w:rFonts w:ascii="Calibri" w:hAnsi="Calibri" w:cs="Calibri"/>
                <w:color w:val="000000"/>
                <w:sz w:val="20"/>
                <w:szCs w:val="20"/>
              </w:rPr>
            </w:pPr>
            <w:r w:rsidRPr="000908C7">
              <w:rPr>
                <w:rFonts w:ascii="Calibri" w:hAnsi="Calibri" w:cs="Calibri"/>
                <w:sz w:val="20"/>
                <w:szCs w:val="20"/>
              </w:rPr>
              <w:t>When data is transmitted from PC to PC via Serial communication program on PC, the Therapy PIC receives the data via UART. The Therapy PIC analyzes the received data to confirm whether UART data reception was performed normally.</w:t>
            </w:r>
          </w:p>
          <w:p w14:paraId="25D9767C" w14:textId="107E2375" w:rsidR="003B1A32" w:rsidRPr="000908C7" w:rsidRDefault="003B1A32" w:rsidP="003B1A32">
            <w:pPr>
              <w:pStyle w:val="s0"/>
              <w:spacing w:before="24" w:after="24"/>
              <w:ind w:leftChars="200" w:left="400"/>
              <w:jc w:val="both"/>
              <w:rPr>
                <w:rFonts w:ascii="Calibri" w:hAnsi="Calibri" w:cs="Calibri"/>
                <w:sz w:val="20"/>
                <w:szCs w:val="20"/>
              </w:rPr>
            </w:pPr>
            <w:r w:rsidRPr="000908C7">
              <w:rPr>
                <w:rFonts w:ascii="Calibri" w:hAnsi="Calibri" w:cs="Calibri"/>
                <w:sz w:val="20"/>
                <w:szCs w:val="20"/>
              </w:rPr>
              <w:t xml:space="preserve">* Used PC Serial Communication Program: </w:t>
            </w:r>
            <w:proofErr w:type="spellStart"/>
            <w:r w:rsidRPr="000908C7">
              <w:rPr>
                <w:rFonts w:ascii="Calibri" w:hAnsi="Calibri" w:cs="Calibri"/>
                <w:sz w:val="20"/>
                <w:szCs w:val="20"/>
              </w:rPr>
              <w:t>jwRsMonitor</w:t>
            </w:r>
            <w:proofErr w:type="spellEnd"/>
            <w:r w:rsidRPr="000908C7">
              <w:rPr>
                <w:rFonts w:ascii="Calibri" w:hAnsi="Calibri" w:cs="Calibri"/>
                <w:sz w:val="20"/>
                <w:szCs w:val="20"/>
              </w:rPr>
              <w:t xml:space="preserve"> (open-source serial communication terminal program)</w:t>
            </w:r>
          </w:p>
          <w:p w14:paraId="22A32793" w14:textId="5222FC1F" w:rsidR="003B1A32" w:rsidRPr="000908C7" w:rsidRDefault="003B1A32" w:rsidP="003B1A32">
            <w:pPr>
              <w:pStyle w:val="s0"/>
              <w:spacing w:before="24" w:after="24"/>
              <w:ind w:leftChars="200" w:left="400"/>
              <w:jc w:val="both"/>
              <w:rPr>
                <w:rFonts w:ascii="Calibri" w:hAnsi="Calibri" w:cs="Calibri"/>
                <w:sz w:val="20"/>
                <w:szCs w:val="20"/>
              </w:rPr>
            </w:pPr>
            <w:r w:rsidRPr="000908C7">
              <w:rPr>
                <w:rFonts w:ascii="Calibri" w:hAnsi="Calibri" w:cs="Calibri"/>
                <w:sz w:val="20"/>
                <w:szCs w:val="20"/>
              </w:rPr>
              <w:t>- Assign an arbitrary value to [Input Value] and perform [UART Data Reception Test].</w:t>
            </w:r>
          </w:p>
          <w:p w14:paraId="6831F28A" w14:textId="77777777" w:rsidR="003B1A32" w:rsidRPr="000908C7" w:rsidRDefault="003B1A32" w:rsidP="003B1A32">
            <w:pPr>
              <w:pStyle w:val="s0"/>
              <w:spacing w:before="24" w:after="24"/>
              <w:ind w:leftChars="100" w:left="200"/>
              <w:jc w:val="both"/>
              <w:rPr>
                <w:rFonts w:ascii="Calibri" w:hAnsi="Calibri" w:cs="Calibri"/>
                <w:b/>
                <w:sz w:val="20"/>
                <w:szCs w:val="20"/>
              </w:rPr>
            </w:pPr>
          </w:p>
          <w:p w14:paraId="5F32848D" w14:textId="77777777" w:rsidR="003B1A32" w:rsidRPr="000908C7" w:rsidRDefault="00A16C62" w:rsidP="003B1A32">
            <w:pPr>
              <w:pStyle w:val="s0"/>
              <w:spacing w:before="24" w:after="24"/>
              <w:ind w:leftChars="100" w:left="200"/>
              <w:jc w:val="both"/>
              <w:rPr>
                <w:rFonts w:ascii="Calibri" w:hAnsi="Calibri" w:cs="Calibri"/>
                <w:b/>
                <w:sz w:val="20"/>
                <w:szCs w:val="20"/>
              </w:rPr>
            </w:pPr>
            <w:r w:rsidRPr="000908C7">
              <w:rPr>
                <w:rFonts w:ascii="Calibri" w:hAnsi="Calibri" w:cs="Calibri"/>
                <w:b/>
                <w:sz w:val="20"/>
                <w:szCs w:val="20"/>
              </w:rPr>
              <w:t>4.1</w:t>
            </w:r>
            <w:r w:rsidR="003B1A32" w:rsidRPr="000908C7">
              <w:rPr>
                <w:rFonts w:ascii="Calibri" w:hAnsi="Calibri" w:cs="Calibri"/>
                <w:b/>
                <w:sz w:val="20"/>
                <w:szCs w:val="20"/>
              </w:rPr>
              <w:t>.1 Input Value</w:t>
            </w:r>
          </w:p>
          <w:p w14:paraId="30140F0F" w14:textId="232F0914" w:rsidR="003B1A32" w:rsidRPr="000908C7" w:rsidRDefault="003B1A32" w:rsidP="003B1A32">
            <w:pPr>
              <w:pStyle w:val="s0"/>
              <w:spacing w:before="24" w:after="24"/>
              <w:ind w:leftChars="200" w:left="400"/>
              <w:jc w:val="both"/>
              <w:rPr>
                <w:rFonts w:ascii="Calibri" w:hAnsi="Calibri" w:cs="Calibri"/>
                <w:sz w:val="20"/>
                <w:szCs w:val="20"/>
              </w:rPr>
            </w:pPr>
            <w:r w:rsidRPr="000908C7">
              <w:rPr>
                <w:rFonts w:ascii="Calibri" w:hAnsi="Calibri" w:cs="Calibri"/>
                <w:sz w:val="20"/>
                <w:szCs w:val="20"/>
              </w:rPr>
              <w:t>- Verify that the intended result is output by entering the Input Value in the table below.</w:t>
            </w:r>
          </w:p>
          <w:p w14:paraId="0C927344" w14:textId="5E7C199B" w:rsidR="003B1A32" w:rsidRPr="000908C7" w:rsidRDefault="003B1A32" w:rsidP="003B1A32">
            <w:pPr>
              <w:pStyle w:val="s0"/>
              <w:spacing w:before="24" w:after="24"/>
              <w:ind w:leftChars="200" w:left="400"/>
              <w:jc w:val="both"/>
              <w:rPr>
                <w:rFonts w:ascii="Calibri" w:hAnsi="Calibri" w:cs="Calibri"/>
                <w:sz w:val="20"/>
                <w:szCs w:val="20"/>
              </w:rPr>
            </w:pPr>
            <w:r w:rsidRPr="000908C7">
              <w:rPr>
                <w:rFonts w:ascii="Calibri" w:hAnsi="Calibri" w:cs="Calibri"/>
                <w:sz w:val="20"/>
                <w:szCs w:val="20"/>
              </w:rPr>
              <w:t>- The input value is “PC UART transmitted data”.</w:t>
            </w:r>
          </w:p>
          <w:tbl>
            <w:tblPr>
              <w:tblW w:w="0" w:type="auto"/>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3214"/>
              <w:gridCol w:w="2268"/>
            </w:tblGrid>
            <w:tr w:rsidR="003B1A32" w:rsidRPr="000908C7" w14:paraId="52D19FDE" w14:textId="77777777" w:rsidTr="00F02BB9">
              <w:trPr>
                <w:trHeight w:val="308"/>
              </w:trPr>
              <w:tc>
                <w:tcPr>
                  <w:tcW w:w="1322" w:type="dxa"/>
                  <w:shd w:val="clear" w:color="auto" w:fill="D9D9D9"/>
                  <w:vAlign w:val="center"/>
                </w:tcPr>
                <w:p w14:paraId="695CAFBF" w14:textId="77777777" w:rsidR="003B1A32" w:rsidRPr="000908C7" w:rsidRDefault="003B1A32" w:rsidP="003B1A32">
                  <w:pPr>
                    <w:pStyle w:val="s0"/>
                    <w:wordWrap w:val="0"/>
                    <w:spacing w:before="24" w:after="24"/>
                    <w:jc w:val="center"/>
                    <w:rPr>
                      <w:rFonts w:ascii="Calibri" w:hAnsi="Calibri" w:cs="Calibri"/>
                      <w:b/>
                      <w:sz w:val="20"/>
                      <w:szCs w:val="20"/>
                    </w:rPr>
                  </w:pPr>
                  <w:r w:rsidRPr="000908C7">
                    <w:rPr>
                      <w:rFonts w:ascii="Calibri" w:hAnsi="Calibri" w:cs="Calibri"/>
                      <w:b/>
                      <w:sz w:val="20"/>
                      <w:szCs w:val="20"/>
                    </w:rPr>
                    <w:t>Test Case</w:t>
                  </w:r>
                </w:p>
              </w:tc>
              <w:tc>
                <w:tcPr>
                  <w:tcW w:w="3214" w:type="dxa"/>
                  <w:shd w:val="clear" w:color="auto" w:fill="D9D9D9"/>
                  <w:vAlign w:val="center"/>
                </w:tcPr>
                <w:p w14:paraId="23CF2D7F" w14:textId="77777777" w:rsidR="003B1A32" w:rsidRPr="000908C7" w:rsidRDefault="003B1A32" w:rsidP="003B1A32">
                  <w:pPr>
                    <w:pStyle w:val="s0"/>
                    <w:wordWrap w:val="0"/>
                    <w:spacing w:before="24" w:after="24"/>
                    <w:jc w:val="center"/>
                    <w:rPr>
                      <w:rFonts w:ascii="Calibri" w:hAnsi="Calibri" w:cs="Calibri"/>
                      <w:b/>
                      <w:sz w:val="20"/>
                      <w:szCs w:val="20"/>
                    </w:rPr>
                  </w:pPr>
                  <w:r w:rsidRPr="000908C7">
                    <w:rPr>
                      <w:rFonts w:ascii="Calibri" w:hAnsi="Calibri" w:cs="Calibri"/>
                      <w:b/>
                      <w:sz w:val="20"/>
                      <w:szCs w:val="20"/>
                    </w:rPr>
                    <w:t>Input Value</w:t>
                  </w:r>
                </w:p>
              </w:tc>
              <w:tc>
                <w:tcPr>
                  <w:tcW w:w="2268" w:type="dxa"/>
                  <w:shd w:val="clear" w:color="auto" w:fill="D9D9D9"/>
                  <w:vAlign w:val="center"/>
                </w:tcPr>
                <w:p w14:paraId="5E112552" w14:textId="77777777" w:rsidR="003B1A32" w:rsidRPr="000908C7" w:rsidRDefault="003B1A32" w:rsidP="003B1A32">
                  <w:pPr>
                    <w:pStyle w:val="s0"/>
                    <w:wordWrap w:val="0"/>
                    <w:spacing w:before="24" w:after="24"/>
                    <w:jc w:val="center"/>
                    <w:rPr>
                      <w:rFonts w:ascii="Calibri" w:hAnsi="Calibri" w:cs="Calibri"/>
                      <w:b/>
                      <w:sz w:val="20"/>
                      <w:szCs w:val="20"/>
                    </w:rPr>
                  </w:pPr>
                  <w:r w:rsidRPr="000908C7">
                    <w:rPr>
                      <w:rFonts w:ascii="Calibri" w:hAnsi="Calibri" w:cs="Calibri"/>
                      <w:b/>
                      <w:sz w:val="20"/>
                      <w:szCs w:val="20"/>
                    </w:rPr>
                    <w:t>Note</w:t>
                  </w:r>
                </w:p>
              </w:tc>
            </w:tr>
            <w:tr w:rsidR="003B1A32" w:rsidRPr="000908C7" w14:paraId="6F199E7C" w14:textId="77777777" w:rsidTr="00F02BB9">
              <w:trPr>
                <w:trHeight w:val="308"/>
              </w:trPr>
              <w:tc>
                <w:tcPr>
                  <w:tcW w:w="1322" w:type="dxa"/>
                  <w:shd w:val="clear" w:color="auto" w:fill="auto"/>
                  <w:vAlign w:val="center"/>
                </w:tcPr>
                <w:p w14:paraId="4EEEE2C3" w14:textId="77777777" w:rsidR="003B1A32" w:rsidRPr="000908C7" w:rsidRDefault="003B1A32" w:rsidP="003B1A32">
                  <w:pPr>
                    <w:pStyle w:val="s0"/>
                    <w:wordWrap w:val="0"/>
                    <w:spacing w:before="24" w:after="24"/>
                    <w:jc w:val="center"/>
                    <w:rPr>
                      <w:rFonts w:ascii="Calibri" w:hAnsi="Calibri" w:cs="Calibri"/>
                      <w:sz w:val="20"/>
                      <w:szCs w:val="20"/>
                    </w:rPr>
                  </w:pPr>
                  <w:r w:rsidRPr="000908C7">
                    <w:rPr>
                      <w:rFonts w:ascii="Calibri" w:hAnsi="Calibri" w:cs="Calibri"/>
                      <w:sz w:val="20"/>
                      <w:szCs w:val="20"/>
                    </w:rPr>
                    <w:t>Case#1</w:t>
                  </w:r>
                </w:p>
              </w:tc>
              <w:tc>
                <w:tcPr>
                  <w:tcW w:w="3214" w:type="dxa"/>
                  <w:shd w:val="clear" w:color="auto" w:fill="auto"/>
                  <w:vAlign w:val="center"/>
                </w:tcPr>
                <w:p w14:paraId="3D7E27E2" w14:textId="77777777" w:rsidR="003B1A32" w:rsidRPr="000908C7" w:rsidRDefault="003B1A32" w:rsidP="003B1A32">
                  <w:pPr>
                    <w:widowControl/>
                    <w:wordWrap/>
                    <w:autoSpaceDE/>
                    <w:autoSpaceDN/>
                    <w:jc w:val="center"/>
                    <w:rPr>
                      <w:rFonts w:ascii="Calibri" w:hAnsi="Calibri" w:cs="Calibri"/>
                    </w:rPr>
                  </w:pPr>
                  <w:r w:rsidRPr="000908C7">
                    <w:rPr>
                      <w:rFonts w:ascii="Calibri" w:hAnsi="Calibri" w:cs="Calibri"/>
                    </w:rPr>
                    <w:t>AAAA</w:t>
                  </w:r>
                </w:p>
              </w:tc>
              <w:tc>
                <w:tcPr>
                  <w:tcW w:w="2268" w:type="dxa"/>
                  <w:shd w:val="clear" w:color="auto" w:fill="auto"/>
                  <w:vAlign w:val="center"/>
                </w:tcPr>
                <w:p w14:paraId="2BCCE929" w14:textId="59EF4B3D" w:rsidR="003B1A32" w:rsidRPr="000908C7" w:rsidRDefault="00C74C60" w:rsidP="003B1A32">
                  <w:pPr>
                    <w:pStyle w:val="s0"/>
                    <w:wordWrap w:val="0"/>
                    <w:spacing w:before="24" w:after="24"/>
                    <w:jc w:val="center"/>
                    <w:rPr>
                      <w:rFonts w:ascii="Calibri" w:hAnsi="Calibri" w:cs="Calibri"/>
                      <w:sz w:val="20"/>
                      <w:szCs w:val="20"/>
                    </w:rPr>
                  </w:pPr>
                  <w:r w:rsidRPr="000908C7">
                    <w:rPr>
                      <w:rFonts w:ascii="Calibri" w:hAnsi="Calibri" w:cs="Calibri"/>
                      <w:sz w:val="20"/>
                      <w:szCs w:val="20"/>
                    </w:rPr>
                    <w:t>Valid input value</w:t>
                  </w:r>
                </w:p>
              </w:tc>
            </w:tr>
            <w:tr w:rsidR="003B1A32" w:rsidRPr="000908C7" w14:paraId="4AA8BB5A" w14:textId="77777777" w:rsidTr="00F02BB9">
              <w:trPr>
                <w:trHeight w:val="308"/>
              </w:trPr>
              <w:tc>
                <w:tcPr>
                  <w:tcW w:w="1322" w:type="dxa"/>
                  <w:shd w:val="clear" w:color="auto" w:fill="auto"/>
                  <w:vAlign w:val="center"/>
                </w:tcPr>
                <w:p w14:paraId="44E1FE06" w14:textId="77777777" w:rsidR="003B1A32" w:rsidRPr="000908C7" w:rsidRDefault="003B1A32" w:rsidP="003B1A32">
                  <w:pPr>
                    <w:pStyle w:val="s0"/>
                    <w:wordWrap w:val="0"/>
                    <w:spacing w:before="24" w:after="24"/>
                    <w:jc w:val="center"/>
                    <w:rPr>
                      <w:rFonts w:ascii="Calibri" w:hAnsi="Calibri" w:cs="Calibri"/>
                      <w:sz w:val="20"/>
                      <w:szCs w:val="20"/>
                    </w:rPr>
                  </w:pPr>
                  <w:r w:rsidRPr="000908C7">
                    <w:rPr>
                      <w:rFonts w:ascii="Calibri" w:hAnsi="Calibri" w:cs="Calibri"/>
                      <w:sz w:val="20"/>
                      <w:szCs w:val="20"/>
                    </w:rPr>
                    <w:t>Case#2</w:t>
                  </w:r>
                </w:p>
              </w:tc>
              <w:tc>
                <w:tcPr>
                  <w:tcW w:w="3214" w:type="dxa"/>
                  <w:shd w:val="clear" w:color="auto" w:fill="auto"/>
                  <w:vAlign w:val="center"/>
                </w:tcPr>
                <w:p w14:paraId="2CDAF323" w14:textId="77777777" w:rsidR="003B1A32" w:rsidRPr="000908C7" w:rsidRDefault="003B1A32" w:rsidP="003B1A32">
                  <w:pPr>
                    <w:pStyle w:val="s0"/>
                    <w:wordWrap w:val="0"/>
                    <w:spacing w:before="24" w:after="24"/>
                    <w:jc w:val="center"/>
                    <w:rPr>
                      <w:rFonts w:ascii="Calibri" w:hAnsi="Calibri" w:cs="Calibri"/>
                      <w:sz w:val="20"/>
                      <w:szCs w:val="20"/>
                    </w:rPr>
                  </w:pPr>
                  <w:r w:rsidRPr="000908C7">
                    <w:rPr>
                      <w:rFonts w:ascii="Calibri" w:hAnsi="Calibri" w:cs="Calibri"/>
                      <w:sz w:val="20"/>
                      <w:szCs w:val="20"/>
                    </w:rPr>
                    <w:t>BBBB</w:t>
                  </w:r>
                </w:p>
              </w:tc>
              <w:tc>
                <w:tcPr>
                  <w:tcW w:w="2268" w:type="dxa"/>
                  <w:shd w:val="clear" w:color="auto" w:fill="auto"/>
                  <w:vAlign w:val="center"/>
                </w:tcPr>
                <w:p w14:paraId="66AE6014" w14:textId="4C264DA2" w:rsidR="003B1A32" w:rsidRPr="000908C7" w:rsidRDefault="00C74C60" w:rsidP="003B1A32">
                  <w:pPr>
                    <w:pStyle w:val="s0"/>
                    <w:wordWrap w:val="0"/>
                    <w:spacing w:before="24" w:after="24"/>
                    <w:jc w:val="center"/>
                    <w:rPr>
                      <w:rFonts w:ascii="Calibri" w:hAnsi="Calibri" w:cs="Calibri"/>
                      <w:sz w:val="20"/>
                      <w:szCs w:val="20"/>
                    </w:rPr>
                  </w:pPr>
                  <w:r w:rsidRPr="000908C7">
                    <w:rPr>
                      <w:rFonts w:ascii="Calibri" w:hAnsi="Calibri" w:cs="Calibri"/>
                      <w:sz w:val="20"/>
                      <w:szCs w:val="20"/>
                    </w:rPr>
                    <w:t>Valid input value</w:t>
                  </w:r>
                </w:p>
              </w:tc>
            </w:tr>
            <w:tr w:rsidR="00C74C60" w:rsidRPr="000908C7" w14:paraId="764687CF" w14:textId="77777777" w:rsidTr="00F02BB9">
              <w:trPr>
                <w:trHeight w:val="308"/>
              </w:trPr>
              <w:tc>
                <w:tcPr>
                  <w:tcW w:w="1322" w:type="dxa"/>
                  <w:shd w:val="clear" w:color="auto" w:fill="auto"/>
                  <w:vAlign w:val="center"/>
                </w:tcPr>
                <w:p w14:paraId="46284E9A" w14:textId="77777777" w:rsidR="00C74C60" w:rsidRPr="000908C7" w:rsidRDefault="00C74C60" w:rsidP="003B1A32">
                  <w:pPr>
                    <w:pStyle w:val="s0"/>
                    <w:wordWrap w:val="0"/>
                    <w:spacing w:before="24" w:after="24"/>
                    <w:jc w:val="center"/>
                    <w:rPr>
                      <w:rFonts w:ascii="Calibri" w:hAnsi="Calibri" w:cs="Calibri"/>
                      <w:sz w:val="20"/>
                      <w:szCs w:val="20"/>
                    </w:rPr>
                  </w:pPr>
                  <w:r w:rsidRPr="000908C7">
                    <w:rPr>
                      <w:rFonts w:ascii="Calibri" w:hAnsi="Calibri" w:cs="Calibri"/>
                      <w:sz w:val="20"/>
                      <w:szCs w:val="20"/>
                    </w:rPr>
                    <w:t>Case#3</w:t>
                  </w:r>
                </w:p>
              </w:tc>
              <w:tc>
                <w:tcPr>
                  <w:tcW w:w="3214" w:type="dxa"/>
                  <w:shd w:val="clear" w:color="auto" w:fill="auto"/>
                  <w:vAlign w:val="center"/>
                </w:tcPr>
                <w:p w14:paraId="135C3ACC" w14:textId="77777777" w:rsidR="00C74C60" w:rsidRPr="000908C7" w:rsidRDefault="00C74C60" w:rsidP="003B1A32">
                  <w:pPr>
                    <w:pStyle w:val="s0"/>
                    <w:wordWrap w:val="0"/>
                    <w:spacing w:before="24" w:after="24"/>
                    <w:jc w:val="center"/>
                    <w:rPr>
                      <w:rFonts w:ascii="Calibri" w:hAnsi="Calibri" w:cs="Calibri"/>
                      <w:sz w:val="20"/>
                      <w:szCs w:val="20"/>
                    </w:rPr>
                  </w:pPr>
                  <w:r w:rsidRPr="000908C7">
                    <w:rPr>
                      <w:rFonts w:ascii="Calibri" w:hAnsi="Calibri" w:cs="Calibri"/>
                      <w:sz w:val="20"/>
                      <w:szCs w:val="20"/>
                    </w:rPr>
                    <w:t>CCCC</w:t>
                  </w:r>
                </w:p>
              </w:tc>
              <w:tc>
                <w:tcPr>
                  <w:tcW w:w="2268" w:type="dxa"/>
                  <w:shd w:val="clear" w:color="auto" w:fill="auto"/>
                  <w:vAlign w:val="center"/>
                </w:tcPr>
                <w:p w14:paraId="54485736" w14:textId="747D1DF5" w:rsidR="00C74C60" w:rsidRPr="000908C7" w:rsidRDefault="00C74C60" w:rsidP="003B1A32">
                  <w:pPr>
                    <w:pStyle w:val="s0"/>
                    <w:wordWrap w:val="0"/>
                    <w:spacing w:before="24" w:after="24"/>
                    <w:jc w:val="center"/>
                    <w:rPr>
                      <w:rFonts w:ascii="Calibri" w:hAnsi="Calibri" w:cs="Calibri"/>
                      <w:sz w:val="20"/>
                      <w:szCs w:val="20"/>
                    </w:rPr>
                  </w:pPr>
                  <w:r w:rsidRPr="000908C7">
                    <w:rPr>
                      <w:rFonts w:ascii="Calibri" w:hAnsi="Calibri" w:cs="Calibri"/>
                      <w:sz w:val="20"/>
                      <w:szCs w:val="20"/>
                    </w:rPr>
                    <w:t>Abnormal input value</w:t>
                  </w:r>
                </w:p>
              </w:tc>
            </w:tr>
          </w:tbl>
          <w:p w14:paraId="0AD4FE33" w14:textId="77777777" w:rsidR="003B1A32" w:rsidRPr="000908C7" w:rsidRDefault="003B1A32" w:rsidP="003B1A32">
            <w:pPr>
              <w:pStyle w:val="s0"/>
              <w:spacing w:before="24" w:after="24"/>
              <w:ind w:leftChars="200" w:left="400"/>
              <w:jc w:val="both"/>
              <w:rPr>
                <w:rFonts w:ascii="Calibri" w:hAnsi="Calibri" w:cs="Calibri"/>
                <w:sz w:val="20"/>
                <w:szCs w:val="20"/>
              </w:rPr>
            </w:pPr>
          </w:p>
          <w:p w14:paraId="28289085" w14:textId="7EF34599" w:rsidR="003B1A32" w:rsidRPr="000908C7" w:rsidRDefault="00A16C62" w:rsidP="003B1A32">
            <w:pPr>
              <w:pStyle w:val="s0"/>
              <w:spacing w:before="24" w:after="24"/>
              <w:ind w:leftChars="100" w:left="200"/>
              <w:jc w:val="both"/>
              <w:rPr>
                <w:rFonts w:ascii="Calibri" w:hAnsi="Calibri" w:cs="Calibri"/>
                <w:b/>
                <w:sz w:val="20"/>
                <w:szCs w:val="20"/>
              </w:rPr>
            </w:pPr>
            <w:r w:rsidRPr="000908C7">
              <w:rPr>
                <w:rFonts w:ascii="Calibri" w:hAnsi="Calibri" w:cs="Calibri"/>
                <w:sz w:val="20"/>
                <w:szCs w:val="20"/>
              </w:rPr>
              <w:t>4.1.2 Verification Method</w:t>
            </w:r>
          </w:p>
          <w:p w14:paraId="373CF551" w14:textId="1E85BD00" w:rsidR="003B1A32" w:rsidRPr="000908C7" w:rsidRDefault="003B1A32" w:rsidP="003B1A32">
            <w:pPr>
              <w:pStyle w:val="s0"/>
              <w:spacing w:before="24" w:after="24"/>
              <w:ind w:leftChars="200" w:left="400"/>
              <w:rPr>
                <w:rFonts w:ascii="Calibri" w:hAnsi="Calibri" w:cs="Calibri"/>
                <w:sz w:val="20"/>
                <w:szCs w:val="20"/>
              </w:rPr>
            </w:pPr>
            <w:r w:rsidRPr="000908C7">
              <w:rPr>
                <w:rFonts w:ascii="Calibri" w:hAnsi="Calibri" w:cs="Calibri"/>
                <w:sz w:val="20"/>
                <w:szCs w:val="20"/>
              </w:rPr>
              <w:t>(1) Connect the Therapy PIC to the PC and prepare a serial communication program for the PC.</w:t>
            </w:r>
          </w:p>
          <w:p w14:paraId="389BE457" w14:textId="3A2582D2" w:rsidR="003B1A32" w:rsidRPr="000908C7" w:rsidRDefault="003B1A32" w:rsidP="003B1A32">
            <w:pPr>
              <w:pStyle w:val="s0"/>
              <w:spacing w:before="24" w:after="24"/>
              <w:ind w:leftChars="200" w:left="400"/>
              <w:rPr>
                <w:rFonts w:ascii="Calibri" w:hAnsi="Calibri" w:cs="Calibri"/>
                <w:sz w:val="20"/>
                <w:szCs w:val="20"/>
              </w:rPr>
            </w:pPr>
            <w:r w:rsidRPr="000908C7">
              <w:rPr>
                <w:rFonts w:ascii="Calibri" w:hAnsi="Calibri" w:cs="Calibri"/>
                <w:sz w:val="20"/>
                <w:szCs w:val="20"/>
              </w:rPr>
              <w:t>(2) Input the PC UART transmission data ("AAAA" or "BBBB") into the PC Serial communication program and transmit it to the Device.</w:t>
            </w:r>
          </w:p>
          <w:p w14:paraId="4F93B51F" w14:textId="49493B81" w:rsidR="003B1A32" w:rsidRPr="000908C7" w:rsidRDefault="003B1A32" w:rsidP="003B1A32">
            <w:pPr>
              <w:pStyle w:val="s0"/>
              <w:spacing w:before="24" w:after="24"/>
              <w:ind w:leftChars="200" w:left="400"/>
              <w:rPr>
                <w:rFonts w:ascii="Calibri" w:hAnsi="Calibri" w:cs="Calibri"/>
                <w:sz w:val="20"/>
                <w:szCs w:val="20"/>
              </w:rPr>
            </w:pPr>
            <w:r w:rsidRPr="000908C7">
              <w:rPr>
                <w:rFonts w:ascii="Calibri" w:hAnsi="Calibri" w:cs="Calibri"/>
                <w:sz w:val="20"/>
                <w:szCs w:val="20"/>
              </w:rPr>
              <w:t>(3) When data is received from the Device via the Device's UART, it is stored in the UART received data.</w:t>
            </w:r>
          </w:p>
          <w:p w14:paraId="70984618" w14:textId="649BC0D5" w:rsidR="003B1A32" w:rsidRPr="000908C7" w:rsidRDefault="003B1A32" w:rsidP="003B1A32">
            <w:pPr>
              <w:pStyle w:val="s0"/>
              <w:spacing w:before="24" w:after="24"/>
              <w:ind w:leftChars="200" w:left="400"/>
              <w:rPr>
                <w:rFonts w:ascii="Calibri" w:hAnsi="Calibri" w:cs="Calibri"/>
                <w:color w:val="000000"/>
                <w:sz w:val="20"/>
                <w:szCs w:val="20"/>
              </w:rPr>
            </w:pPr>
            <w:r w:rsidRPr="000908C7">
              <w:rPr>
                <w:rFonts w:ascii="Calibri" w:hAnsi="Calibri" w:cs="Calibri"/>
                <w:sz w:val="20"/>
                <w:szCs w:val="20"/>
              </w:rPr>
              <w:t>(4) Analyze whether the received UART data matches the data transmitted from the PC.</w:t>
            </w:r>
          </w:p>
          <w:p w14:paraId="1CC5ECC6" w14:textId="60FE0CED" w:rsidR="003B1A32" w:rsidRPr="000908C7" w:rsidRDefault="003B1A32" w:rsidP="003B1A32">
            <w:pPr>
              <w:pStyle w:val="s0"/>
              <w:spacing w:before="24" w:after="24"/>
              <w:ind w:leftChars="200" w:left="400"/>
              <w:rPr>
                <w:rFonts w:ascii="Calibri" w:hAnsi="Calibri" w:cs="Calibri"/>
                <w:color w:val="000000"/>
                <w:sz w:val="20"/>
                <w:szCs w:val="20"/>
              </w:rPr>
            </w:pPr>
            <w:r w:rsidRPr="000908C7">
              <w:rPr>
                <w:rFonts w:ascii="Calibri" w:hAnsi="Calibri" w:cs="Calibri"/>
                <w:sz w:val="20"/>
                <w:szCs w:val="20"/>
              </w:rPr>
              <w:t>(5) The UART data reception test results are confirmed through the LED output of the Device.</w:t>
            </w:r>
          </w:p>
          <w:p w14:paraId="70192AB0" w14:textId="77777777" w:rsidR="003B1A32" w:rsidRPr="000908C7" w:rsidRDefault="003B1A32" w:rsidP="003B1A32">
            <w:pPr>
              <w:pStyle w:val="s0"/>
              <w:spacing w:before="24" w:after="24"/>
              <w:ind w:leftChars="200" w:left="400"/>
              <w:jc w:val="center"/>
              <w:rPr>
                <w:rFonts w:ascii="Calibri" w:hAnsi="Calibri" w:cs="Calibri"/>
                <w:b/>
                <w:sz w:val="20"/>
                <w:szCs w:val="20"/>
              </w:rPr>
            </w:pPr>
            <w:r w:rsidRPr="000908C7">
              <w:rPr>
                <w:rFonts w:ascii="Calibri" w:hAnsi="Calibri" w:cs="Calibri"/>
                <w:sz w:val="20"/>
                <w:szCs w:val="20"/>
              </w:rPr>
              <w:object w:dxaOrig="5835" w:dyaOrig="7741" w14:anchorId="2B55CD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7pt;height:275.25pt" o:ole="">
                  <v:imagedata r:id="rId11" o:title=""/>
                </v:shape>
                <o:OLEObject Type="Embed" ProgID="Visio.Drawing.15" ShapeID="_x0000_i1025" DrawAspect="Content" ObjectID="_1811963189" r:id="rId12"/>
              </w:object>
            </w:r>
          </w:p>
          <w:p w14:paraId="10879C13" w14:textId="3704A0AA" w:rsidR="003B1A32" w:rsidRPr="000908C7" w:rsidRDefault="003B1A32" w:rsidP="003B1A32">
            <w:pPr>
              <w:pStyle w:val="s0"/>
              <w:spacing w:before="24" w:after="24"/>
              <w:ind w:leftChars="100" w:left="200"/>
              <w:jc w:val="center"/>
              <w:rPr>
                <w:rFonts w:ascii="Calibri" w:hAnsi="Calibri" w:cs="Calibri"/>
                <w:b/>
                <w:sz w:val="20"/>
                <w:szCs w:val="20"/>
              </w:rPr>
            </w:pPr>
            <w:r w:rsidRPr="000908C7">
              <w:rPr>
                <w:rFonts w:ascii="Calibri" w:hAnsi="Calibri" w:cs="Calibri"/>
                <w:sz w:val="20"/>
                <w:szCs w:val="20"/>
              </w:rPr>
              <w:t>[Figure 1] Therapy PIC UART Data Reception Test Steps</w:t>
            </w:r>
          </w:p>
          <w:p w14:paraId="3D7B3B60" w14:textId="77777777" w:rsidR="003B1A32" w:rsidRPr="000908C7" w:rsidRDefault="003B1A32" w:rsidP="00AC4980">
            <w:pPr>
              <w:pStyle w:val="s0"/>
              <w:spacing w:before="24" w:after="24"/>
              <w:rPr>
                <w:rFonts w:ascii="Calibri" w:hAnsi="Calibri" w:cs="Calibri"/>
                <w:b/>
                <w:sz w:val="20"/>
                <w:szCs w:val="20"/>
              </w:rPr>
            </w:pPr>
          </w:p>
          <w:p w14:paraId="3BA1ADBD" w14:textId="77777777" w:rsidR="00190B16" w:rsidRPr="000908C7" w:rsidRDefault="00A16C62" w:rsidP="00C74C60">
            <w:pPr>
              <w:pStyle w:val="s0"/>
              <w:spacing w:before="24" w:after="24"/>
              <w:ind w:leftChars="100" w:left="200"/>
              <w:jc w:val="both"/>
              <w:rPr>
                <w:rFonts w:ascii="Calibri" w:hAnsi="Calibri" w:cs="Calibri"/>
                <w:b/>
                <w:sz w:val="20"/>
                <w:szCs w:val="20"/>
              </w:rPr>
            </w:pPr>
            <w:r w:rsidRPr="000908C7">
              <w:rPr>
                <w:rFonts w:ascii="Calibri" w:hAnsi="Calibri" w:cs="Calibri"/>
                <w:b/>
                <w:sz w:val="20"/>
                <w:szCs w:val="20"/>
              </w:rPr>
              <w:t>4.1</w:t>
            </w:r>
            <w:r w:rsidR="00C74C60" w:rsidRPr="000908C7">
              <w:rPr>
                <w:rFonts w:ascii="Calibri" w:hAnsi="Calibri" w:cs="Calibri"/>
                <w:b/>
                <w:sz w:val="20"/>
                <w:szCs w:val="20"/>
              </w:rPr>
              <w:t>.3 Test Criteria</w:t>
            </w:r>
          </w:p>
          <w:tbl>
            <w:tblPr>
              <w:tblW w:w="9355" w:type="dxa"/>
              <w:tblInd w:w="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9"/>
              <w:gridCol w:w="3686"/>
              <w:gridCol w:w="1984"/>
              <w:gridCol w:w="1796"/>
            </w:tblGrid>
            <w:tr w:rsidR="00C74C60" w:rsidRPr="000908C7" w14:paraId="1C4D5FE6" w14:textId="77777777" w:rsidTr="00C74C60">
              <w:trPr>
                <w:trHeight w:val="567"/>
              </w:trPr>
              <w:tc>
                <w:tcPr>
                  <w:tcW w:w="1889" w:type="dxa"/>
                  <w:shd w:val="clear" w:color="auto" w:fill="D9D9D9"/>
                  <w:vAlign w:val="center"/>
                </w:tcPr>
                <w:p w14:paraId="4492F9A9" w14:textId="74E617AA" w:rsidR="00C74C60" w:rsidRPr="000908C7" w:rsidRDefault="000908C7" w:rsidP="00C74C60">
                  <w:pPr>
                    <w:pStyle w:val="s0"/>
                    <w:wordWrap w:val="0"/>
                    <w:spacing w:before="24" w:after="24"/>
                    <w:jc w:val="center"/>
                    <w:rPr>
                      <w:rFonts w:ascii="Calibri" w:hAnsi="Calibri" w:cs="Calibri"/>
                      <w:b/>
                      <w:sz w:val="20"/>
                      <w:szCs w:val="20"/>
                    </w:rPr>
                  </w:pPr>
                  <w:r w:rsidRPr="000908C7">
                    <w:rPr>
                      <w:rFonts w:ascii="Calibri" w:hAnsi="Calibri" w:cs="Calibri"/>
                      <w:b/>
                      <w:sz w:val="20"/>
                      <w:szCs w:val="20"/>
                    </w:rPr>
                    <w:t>Classification</w:t>
                  </w:r>
                </w:p>
              </w:tc>
              <w:tc>
                <w:tcPr>
                  <w:tcW w:w="3686" w:type="dxa"/>
                  <w:shd w:val="clear" w:color="auto" w:fill="D9D9D9"/>
                  <w:vAlign w:val="center"/>
                </w:tcPr>
                <w:p w14:paraId="5580A59B" w14:textId="7DEA3CF0" w:rsidR="00C74C60" w:rsidRPr="000908C7" w:rsidRDefault="00C74C60" w:rsidP="00C74C60">
                  <w:pPr>
                    <w:pStyle w:val="s0"/>
                    <w:wordWrap w:val="0"/>
                    <w:spacing w:before="24" w:after="24"/>
                    <w:jc w:val="center"/>
                    <w:rPr>
                      <w:rFonts w:ascii="Calibri" w:hAnsi="Calibri" w:cs="Calibri"/>
                      <w:b/>
                      <w:sz w:val="20"/>
                      <w:szCs w:val="20"/>
                    </w:rPr>
                  </w:pPr>
                  <w:r w:rsidRPr="000908C7">
                    <w:rPr>
                      <w:rFonts w:ascii="Calibri" w:hAnsi="Calibri" w:cs="Calibri"/>
                      <w:b/>
                      <w:sz w:val="20"/>
                      <w:szCs w:val="20"/>
                    </w:rPr>
                    <w:t xml:space="preserve">Detailed </w:t>
                  </w:r>
                  <w:r w:rsidR="000908C7" w:rsidRPr="000908C7">
                    <w:rPr>
                      <w:rFonts w:ascii="Calibri" w:hAnsi="Calibri" w:cs="Calibri"/>
                      <w:b/>
                      <w:sz w:val="20"/>
                      <w:szCs w:val="20"/>
                    </w:rPr>
                    <w:t>Criteria</w:t>
                  </w:r>
                </w:p>
              </w:tc>
              <w:tc>
                <w:tcPr>
                  <w:tcW w:w="1984" w:type="dxa"/>
                  <w:shd w:val="clear" w:color="auto" w:fill="D9D9D9"/>
                  <w:vAlign w:val="center"/>
                </w:tcPr>
                <w:p w14:paraId="435E03A6" w14:textId="77777777" w:rsidR="00C74C60" w:rsidRPr="000908C7" w:rsidRDefault="00C74C60" w:rsidP="00C74C60">
                  <w:pPr>
                    <w:pStyle w:val="s0"/>
                    <w:wordWrap w:val="0"/>
                    <w:spacing w:before="24" w:after="24"/>
                    <w:jc w:val="center"/>
                    <w:rPr>
                      <w:rFonts w:ascii="Calibri" w:hAnsi="Calibri" w:cs="Calibri"/>
                      <w:b/>
                      <w:color w:val="000000"/>
                      <w:sz w:val="20"/>
                      <w:szCs w:val="20"/>
                    </w:rPr>
                  </w:pPr>
                  <w:r w:rsidRPr="000908C7">
                    <w:rPr>
                      <w:rFonts w:ascii="Calibri" w:hAnsi="Calibri" w:cs="Calibri"/>
                      <w:b/>
                      <w:color w:val="000000"/>
                      <w:sz w:val="20"/>
                      <w:szCs w:val="20"/>
                    </w:rPr>
                    <w:t>Reference Value</w:t>
                  </w:r>
                </w:p>
              </w:tc>
              <w:tc>
                <w:tcPr>
                  <w:tcW w:w="1796" w:type="dxa"/>
                  <w:shd w:val="clear" w:color="auto" w:fill="D9D9D9"/>
                  <w:vAlign w:val="center"/>
                </w:tcPr>
                <w:p w14:paraId="08BED711" w14:textId="77777777" w:rsidR="00C74C60" w:rsidRPr="000908C7" w:rsidRDefault="00C74C60" w:rsidP="00C74C60">
                  <w:pPr>
                    <w:pStyle w:val="s0"/>
                    <w:wordWrap w:val="0"/>
                    <w:spacing w:before="24" w:after="24"/>
                    <w:jc w:val="center"/>
                    <w:rPr>
                      <w:rFonts w:ascii="Calibri" w:hAnsi="Calibri" w:cs="Calibri"/>
                      <w:b/>
                      <w:sz w:val="20"/>
                      <w:szCs w:val="20"/>
                    </w:rPr>
                  </w:pPr>
                  <w:r w:rsidRPr="000908C7">
                    <w:rPr>
                      <w:rFonts w:ascii="Calibri" w:hAnsi="Calibri" w:cs="Calibri"/>
                      <w:b/>
                      <w:sz w:val="20"/>
                      <w:szCs w:val="20"/>
                    </w:rPr>
                    <w:t>Output</w:t>
                  </w:r>
                </w:p>
              </w:tc>
            </w:tr>
            <w:tr w:rsidR="00190B16" w:rsidRPr="000908C7" w14:paraId="240B6EB9" w14:textId="77777777" w:rsidTr="00C74C60">
              <w:tc>
                <w:tcPr>
                  <w:tcW w:w="1889" w:type="dxa"/>
                  <w:vAlign w:val="center"/>
                </w:tcPr>
                <w:p w14:paraId="5F64C149" w14:textId="1E30D034" w:rsidR="00190B16" w:rsidRPr="000908C7" w:rsidRDefault="00190B16" w:rsidP="00190B16">
                  <w:pPr>
                    <w:pStyle w:val="s0"/>
                    <w:wordWrap w:val="0"/>
                    <w:spacing w:before="24" w:after="24"/>
                    <w:jc w:val="center"/>
                    <w:rPr>
                      <w:rFonts w:ascii="Calibri" w:hAnsi="Calibri" w:cs="Calibri"/>
                      <w:color w:val="000000"/>
                      <w:sz w:val="20"/>
                      <w:szCs w:val="20"/>
                    </w:rPr>
                  </w:pPr>
                  <w:r w:rsidRPr="000908C7">
                    <w:rPr>
                      <w:rFonts w:ascii="Calibri" w:hAnsi="Calibri" w:cs="Calibri"/>
                      <w:sz w:val="20"/>
                      <w:szCs w:val="20"/>
                    </w:rPr>
                    <w:t>Normal packet communication</w:t>
                  </w:r>
                </w:p>
              </w:tc>
              <w:tc>
                <w:tcPr>
                  <w:tcW w:w="3686" w:type="dxa"/>
                  <w:vAlign w:val="center"/>
                </w:tcPr>
                <w:p w14:paraId="3757F958" w14:textId="3B898832" w:rsidR="00190B16" w:rsidRPr="000908C7" w:rsidRDefault="00190B16" w:rsidP="00190B16">
                  <w:pPr>
                    <w:pStyle w:val="s0"/>
                    <w:wordWrap w:val="0"/>
                    <w:spacing w:before="24" w:after="24"/>
                    <w:jc w:val="center"/>
                    <w:rPr>
                      <w:rFonts w:ascii="Calibri" w:hAnsi="Calibri" w:cs="Calibri"/>
                      <w:color w:val="000000"/>
                      <w:sz w:val="20"/>
                      <w:szCs w:val="20"/>
                    </w:rPr>
                  </w:pPr>
                  <w:r w:rsidRPr="000908C7">
                    <w:rPr>
                      <w:rFonts w:ascii="Calibri" w:hAnsi="Calibri" w:cs="Calibri"/>
                      <w:sz w:val="20"/>
                      <w:szCs w:val="20"/>
                    </w:rPr>
                    <w:t>Data received via UART</w:t>
                  </w:r>
                </w:p>
                <w:p w14:paraId="4505670E" w14:textId="6F09456F" w:rsidR="00190B16" w:rsidRPr="000908C7" w:rsidRDefault="00190B16" w:rsidP="00190B16">
                  <w:pPr>
                    <w:pStyle w:val="s0"/>
                    <w:wordWrap w:val="0"/>
                    <w:spacing w:before="24" w:after="24"/>
                    <w:jc w:val="center"/>
                    <w:rPr>
                      <w:rFonts w:ascii="Calibri" w:hAnsi="Calibri" w:cs="Calibri"/>
                      <w:color w:val="000000"/>
                      <w:sz w:val="20"/>
                      <w:szCs w:val="20"/>
                    </w:rPr>
                  </w:pPr>
                  <w:r w:rsidRPr="000908C7">
                    <w:rPr>
                      <w:rFonts w:ascii="Calibri" w:hAnsi="Calibri" w:cs="Calibri"/>
                      <w:sz w:val="20"/>
                      <w:szCs w:val="20"/>
                    </w:rPr>
                    <w:t>It matches the data transmitted from PC</w:t>
                  </w:r>
                </w:p>
              </w:tc>
              <w:tc>
                <w:tcPr>
                  <w:tcW w:w="1984" w:type="dxa"/>
                  <w:vAlign w:val="center"/>
                </w:tcPr>
                <w:p w14:paraId="7B4F65DD" w14:textId="263AA721" w:rsidR="00190B16" w:rsidRPr="000908C7" w:rsidRDefault="00190B16" w:rsidP="00190B16">
                  <w:pPr>
                    <w:spacing w:before="24" w:after="24"/>
                    <w:jc w:val="center"/>
                    <w:rPr>
                      <w:rFonts w:ascii="Calibri" w:hAnsi="Calibri" w:cs="Calibri"/>
                      <w:color w:val="000000"/>
                    </w:rPr>
                  </w:pPr>
                  <w:r w:rsidRPr="000908C7">
                    <w:rPr>
                      <w:rFonts w:ascii="Calibri" w:hAnsi="Calibri" w:cs="Calibri"/>
                    </w:rPr>
                    <w:t>UART Received Data</w:t>
                  </w:r>
                </w:p>
              </w:tc>
              <w:tc>
                <w:tcPr>
                  <w:tcW w:w="1796" w:type="dxa"/>
                  <w:vAlign w:val="center"/>
                </w:tcPr>
                <w:p w14:paraId="3003D110" w14:textId="77777777" w:rsidR="00190B16" w:rsidRPr="000908C7" w:rsidRDefault="00190B16" w:rsidP="00190B16">
                  <w:pPr>
                    <w:spacing w:before="24" w:after="24"/>
                    <w:jc w:val="center"/>
                    <w:rPr>
                      <w:rFonts w:ascii="Calibri" w:hAnsi="Calibri" w:cs="Calibri"/>
                      <w:color w:val="000000"/>
                    </w:rPr>
                  </w:pPr>
                  <w:proofErr w:type="spellStart"/>
                  <w:r w:rsidRPr="000908C7">
                    <w:rPr>
                      <w:rFonts w:ascii="Calibri" w:hAnsi="Calibri" w:cs="Calibri"/>
                      <w:color w:val="000000"/>
                    </w:rPr>
                    <w:t>i</w:t>
                  </w:r>
                  <w:proofErr w:type="spellEnd"/>
                  <w:r w:rsidRPr="000908C7">
                    <w:rPr>
                      <w:rFonts w:ascii="Calibri" w:hAnsi="Calibri" w:cs="Calibri"/>
                      <w:color w:val="000000"/>
                    </w:rPr>
                    <w:t>-Button Blue LED</w:t>
                  </w:r>
                </w:p>
                <w:p w14:paraId="1D781D5E" w14:textId="77777777" w:rsidR="00190B16" w:rsidRPr="000908C7" w:rsidRDefault="00190B16" w:rsidP="00190B16">
                  <w:pPr>
                    <w:spacing w:before="24" w:after="24"/>
                    <w:jc w:val="center"/>
                    <w:rPr>
                      <w:rFonts w:ascii="Calibri" w:hAnsi="Calibri" w:cs="Calibri"/>
                      <w:color w:val="000000"/>
                    </w:rPr>
                  </w:pPr>
                  <w:r w:rsidRPr="000908C7">
                    <w:rPr>
                      <w:rFonts w:ascii="Calibri" w:hAnsi="Calibri" w:cs="Calibri"/>
                      <w:color w:val="000000"/>
                    </w:rPr>
                    <w:t>Lighting on</w:t>
                  </w:r>
                </w:p>
              </w:tc>
            </w:tr>
            <w:tr w:rsidR="00C74C60" w:rsidRPr="000908C7" w14:paraId="1C9593DF" w14:textId="77777777" w:rsidTr="00C74C60">
              <w:tc>
                <w:tcPr>
                  <w:tcW w:w="1889" w:type="dxa"/>
                  <w:vAlign w:val="center"/>
                </w:tcPr>
                <w:p w14:paraId="65A3854C" w14:textId="332A62F9" w:rsidR="00C74C60" w:rsidRPr="000908C7" w:rsidRDefault="00C74C60" w:rsidP="00C74C60">
                  <w:pPr>
                    <w:pStyle w:val="s0"/>
                    <w:wordWrap w:val="0"/>
                    <w:spacing w:before="24" w:after="24"/>
                    <w:jc w:val="center"/>
                    <w:rPr>
                      <w:rFonts w:ascii="Calibri" w:hAnsi="Calibri" w:cs="Calibri"/>
                      <w:color w:val="000000"/>
                      <w:sz w:val="20"/>
                      <w:szCs w:val="20"/>
                    </w:rPr>
                  </w:pPr>
                  <w:r w:rsidRPr="000908C7">
                    <w:rPr>
                      <w:rFonts w:ascii="Calibri" w:hAnsi="Calibri" w:cs="Calibri"/>
                      <w:sz w:val="20"/>
                      <w:szCs w:val="20"/>
                    </w:rPr>
                    <w:t xml:space="preserve">Abnormal packet </w:t>
                  </w:r>
                  <w:r w:rsidRPr="000908C7">
                    <w:rPr>
                      <w:rFonts w:ascii="Calibri" w:hAnsi="Calibri" w:cs="Calibri"/>
                      <w:sz w:val="20"/>
                      <w:szCs w:val="20"/>
                    </w:rPr>
                    <w:lastRenderedPageBreak/>
                    <w:t>communication</w:t>
                  </w:r>
                </w:p>
              </w:tc>
              <w:tc>
                <w:tcPr>
                  <w:tcW w:w="3686" w:type="dxa"/>
                  <w:vAlign w:val="center"/>
                </w:tcPr>
                <w:p w14:paraId="4D3DA97F" w14:textId="012EC04E" w:rsidR="00C74C60" w:rsidRPr="000908C7" w:rsidRDefault="00C74C60" w:rsidP="00C74C60">
                  <w:pPr>
                    <w:pStyle w:val="s0"/>
                    <w:wordWrap w:val="0"/>
                    <w:spacing w:before="24" w:after="24"/>
                    <w:jc w:val="center"/>
                    <w:rPr>
                      <w:rFonts w:ascii="Calibri" w:hAnsi="Calibri" w:cs="Calibri"/>
                      <w:color w:val="000000"/>
                      <w:sz w:val="20"/>
                      <w:szCs w:val="20"/>
                    </w:rPr>
                  </w:pPr>
                  <w:r w:rsidRPr="000908C7">
                    <w:rPr>
                      <w:rFonts w:ascii="Calibri" w:hAnsi="Calibri" w:cs="Calibri"/>
                      <w:sz w:val="20"/>
                      <w:szCs w:val="20"/>
                    </w:rPr>
                    <w:lastRenderedPageBreak/>
                    <w:t xml:space="preserve">Data received via UART does not match </w:t>
                  </w:r>
                  <w:r w:rsidRPr="000908C7">
                    <w:rPr>
                      <w:rFonts w:ascii="Calibri" w:hAnsi="Calibri" w:cs="Calibri"/>
                      <w:sz w:val="20"/>
                      <w:szCs w:val="20"/>
                    </w:rPr>
                    <w:lastRenderedPageBreak/>
                    <w:t>the data sent from the PC</w:t>
                  </w:r>
                </w:p>
              </w:tc>
              <w:tc>
                <w:tcPr>
                  <w:tcW w:w="1984" w:type="dxa"/>
                  <w:vAlign w:val="center"/>
                </w:tcPr>
                <w:p w14:paraId="519C54C3" w14:textId="79942801" w:rsidR="00C74C60" w:rsidRPr="000908C7" w:rsidRDefault="00C74C60" w:rsidP="00C74C60">
                  <w:pPr>
                    <w:spacing w:before="24" w:after="24"/>
                    <w:jc w:val="center"/>
                    <w:rPr>
                      <w:rFonts w:ascii="Calibri" w:hAnsi="Calibri" w:cs="Calibri"/>
                      <w:color w:val="000000"/>
                    </w:rPr>
                  </w:pPr>
                  <w:r w:rsidRPr="000908C7">
                    <w:rPr>
                      <w:rFonts w:ascii="Calibri" w:hAnsi="Calibri" w:cs="Calibri"/>
                    </w:rPr>
                    <w:lastRenderedPageBreak/>
                    <w:t>UART Received Data</w:t>
                  </w:r>
                </w:p>
              </w:tc>
              <w:tc>
                <w:tcPr>
                  <w:tcW w:w="1796" w:type="dxa"/>
                  <w:vAlign w:val="center"/>
                </w:tcPr>
                <w:p w14:paraId="756C9EB1" w14:textId="77777777" w:rsidR="00C74C60" w:rsidRPr="000908C7" w:rsidRDefault="00C74C60" w:rsidP="00C74C60">
                  <w:pPr>
                    <w:spacing w:before="24" w:after="24"/>
                    <w:jc w:val="center"/>
                    <w:rPr>
                      <w:rFonts w:ascii="Calibri" w:hAnsi="Calibri" w:cs="Calibri"/>
                      <w:color w:val="000000"/>
                    </w:rPr>
                  </w:pPr>
                  <w:proofErr w:type="spellStart"/>
                  <w:r w:rsidRPr="000908C7">
                    <w:rPr>
                      <w:rFonts w:ascii="Calibri" w:hAnsi="Calibri" w:cs="Calibri"/>
                      <w:color w:val="000000"/>
                    </w:rPr>
                    <w:t>i</w:t>
                  </w:r>
                  <w:proofErr w:type="spellEnd"/>
                  <w:r w:rsidRPr="000908C7">
                    <w:rPr>
                      <w:rFonts w:ascii="Calibri" w:hAnsi="Calibri" w:cs="Calibri"/>
                      <w:color w:val="000000"/>
                    </w:rPr>
                    <w:t>-Button Red LED</w:t>
                  </w:r>
                </w:p>
                <w:p w14:paraId="6310F50B" w14:textId="77777777" w:rsidR="00C74C60" w:rsidRPr="000908C7" w:rsidRDefault="00C74C60" w:rsidP="00C74C60">
                  <w:pPr>
                    <w:spacing w:before="24" w:after="24"/>
                    <w:jc w:val="center"/>
                    <w:rPr>
                      <w:rFonts w:ascii="Calibri" w:hAnsi="Calibri" w:cs="Calibri"/>
                      <w:color w:val="000000"/>
                    </w:rPr>
                  </w:pPr>
                  <w:r w:rsidRPr="000908C7">
                    <w:rPr>
                      <w:rFonts w:ascii="Calibri" w:hAnsi="Calibri" w:cs="Calibri"/>
                      <w:color w:val="000000"/>
                    </w:rPr>
                    <w:lastRenderedPageBreak/>
                    <w:t>Lighting on</w:t>
                  </w:r>
                </w:p>
              </w:tc>
            </w:tr>
          </w:tbl>
          <w:p w14:paraId="31568291" w14:textId="77777777" w:rsidR="00190B16" w:rsidRPr="000908C7" w:rsidRDefault="00190B16" w:rsidP="00190B16">
            <w:pPr>
              <w:pStyle w:val="s0"/>
              <w:spacing w:before="24" w:after="24"/>
              <w:ind w:leftChars="100" w:left="200" w:firstLine="195"/>
              <w:jc w:val="both"/>
              <w:rPr>
                <w:rFonts w:ascii="Calibri" w:hAnsi="Calibri" w:cs="Calibri"/>
                <w:sz w:val="20"/>
                <w:szCs w:val="20"/>
              </w:rPr>
            </w:pPr>
          </w:p>
          <w:p w14:paraId="5EDBC320" w14:textId="77777777" w:rsidR="004C4F7C" w:rsidRPr="000908C7" w:rsidRDefault="004C4F7C" w:rsidP="00AC4980">
            <w:pPr>
              <w:pStyle w:val="s0"/>
              <w:spacing w:before="24" w:after="24"/>
              <w:jc w:val="both"/>
              <w:rPr>
                <w:rFonts w:ascii="Calibri" w:hAnsi="Calibri" w:cs="Calibri"/>
                <w:sz w:val="20"/>
                <w:szCs w:val="20"/>
              </w:rPr>
            </w:pPr>
          </w:p>
          <w:p w14:paraId="2FD98349" w14:textId="77777777" w:rsidR="00AC4980" w:rsidRPr="000908C7" w:rsidRDefault="00AC4980" w:rsidP="00AC4980">
            <w:pPr>
              <w:pStyle w:val="s0"/>
              <w:spacing w:before="24" w:after="24"/>
              <w:ind w:leftChars="100" w:left="200"/>
              <w:jc w:val="both"/>
              <w:rPr>
                <w:rFonts w:ascii="Calibri" w:hAnsi="Calibri" w:cs="Calibri"/>
                <w:b/>
                <w:sz w:val="20"/>
                <w:szCs w:val="20"/>
              </w:rPr>
            </w:pPr>
            <w:r w:rsidRPr="000908C7">
              <w:rPr>
                <w:rFonts w:ascii="Calibri" w:hAnsi="Calibri" w:cs="Calibri"/>
                <w:b/>
                <w:sz w:val="20"/>
                <w:szCs w:val="20"/>
              </w:rPr>
              <w:t>5. Test Results</w:t>
            </w:r>
          </w:p>
          <w:p w14:paraId="468E4722" w14:textId="43CFACFE" w:rsidR="00BA3CA9" w:rsidRPr="000908C7" w:rsidRDefault="00BA3CA9" w:rsidP="00BA3CA9">
            <w:pPr>
              <w:pStyle w:val="s0"/>
              <w:spacing w:before="24" w:after="24"/>
              <w:ind w:firstLineChars="100" w:firstLine="200"/>
              <w:rPr>
                <w:rFonts w:ascii="Calibri" w:hAnsi="Calibri" w:cs="Calibri"/>
                <w:b/>
                <w:sz w:val="20"/>
                <w:szCs w:val="20"/>
              </w:rPr>
            </w:pPr>
            <w:r w:rsidRPr="000908C7">
              <w:rPr>
                <w:rFonts w:ascii="Calibri" w:hAnsi="Calibri" w:cs="Calibri"/>
                <w:sz w:val="20"/>
                <w:szCs w:val="20"/>
              </w:rPr>
              <w:t>5.1 Therapy PIC UART Data Reception Test</w:t>
            </w:r>
          </w:p>
          <w:tbl>
            <w:tblPr>
              <w:tblW w:w="9624" w:type="dxa"/>
              <w:tblInd w:w="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2"/>
              <w:gridCol w:w="1134"/>
              <w:gridCol w:w="4422"/>
              <w:gridCol w:w="2551"/>
              <w:gridCol w:w="815"/>
            </w:tblGrid>
            <w:tr w:rsidR="00C74C60" w:rsidRPr="000908C7" w14:paraId="5D45741D" w14:textId="77777777" w:rsidTr="00ED3232">
              <w:trPr>
                <w:trHeight w:val="602"/>
              </w:trPr>
              <w:tc>
                <w:tcPr>
                  <w:tcW w:w="702"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5B4BC55B" w14:textId="77777777" w:rsidR="00C74C60" w:rsidRPr="000908C7" w:rsidRDefault="00C74C60" w:rsidP="00BA3CA9">
                  <w:pPr>
                    <w:spacing w:line="276" w:lineRule="auto"/>
                    <w:jc w:val="center"/>
                    <w:rPr>
                      <w:rFonts w:ascii="Calibri" w:eastAsia="맑은 고딕" w:hAnsi="Calibri" w:cs="Calibri"/>
                      <w:b/>
                      <w:kern w:val="0"/>
                    </w:rPr>
                  </w:pPr>
                  <w:r w:rsidRPr="000908C7">
                    <w:rPr>
                      <w:rFonts w:ascii="Calibri" w:hAnsi="Calibri" w:cs="Calibri"/>
                      <w:b/>
                    </w:rPr>
                    <w:t>Test Case</w:t>
                  </w:r>
                </w:p>
              </w:tc>
              <w:tc>
                <w:tcPr>
                  <w:tcW w:w="113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04DF2461" w14:textId="77777777" w:rsidR="00C74C60" w:rsidRPr="000908C7" w:rsidRDefault="00C74C60" w:rsidP="00BA3CA9">
                  <w:pPr>
                    <w:spacing w:line="276" w:lineRule="auto"/>
                    <w:jc w:val="center"/>
                    <w:rPr>
                      <w:rFonts w:ascii="Calibri" w:hAnsi="Calibri" w:cs="Calibri"/>
                      <w:b/>
                    </w:rPr>
                  </w:pPr>
                  <w:r w:rsidRPr="000908C7">
                    <w:rPr>
                      <w:rFonts w:ascii="Calibri" w:hAnsi="Calibri" w:cs="Calibri"/>
                      <w:b/>
                    </w:rPr>
                    <w:t>Input</w:t>
                  </w:r>
                </w:p>
              </w:tc>
              <w:tc>
                <w:tcPr>
                  <w:tcW w:w="4422" w:type="dxa"/>
                  <w:tcBorders>
                    <w:top w:val="single" w:sz="4" w:space="0" w:color="auto"/>
                    <w:left w:val="single" w:sz="4" w:space="0" w:color="auto"/>
                    <w:right w:val="single" w:sz="4" w:space="0" w:color="auto"/>
                  </w:tcBorders>
                  <w:shd w:val="clear" w:color="auto" w:fill="D9D9D9"/>
                  <w:vAlign w:val="center"/>
                  <w:hideMark/>
                </w:tcPr>
                <w:p w14:paraId="7F835B6D" w14:textId="77777777" w:rsidR="00C74C60" w:rsidRPr="000908C7" w:rsidRDefault="00C74C60" w:rsidP="00BA3CA9">
                  <w:pPr>
                    <w:spacing w:line="276" w:lineRule="auto"/>
                    <w:jc w:val="center"/>
                    <w:rPr>
                      <w:rFonts w:ascii="Calibri" w:hAnsi="Calibri" w:cs="Calibri"/>
                      <w:b/>
                    </w:rPr>
                  </w:pPr>
                  <w:r w:rsidRPr="000908C7">
                    <w:rPr>
                      <w:rFonts w:ascii="Calibri" w:hAnsi="Calibri" w:cs="Calibri"/>
                      <w:b/>
                    </w:rPr>
                    <w:t>Test Criteria</w:t>
                  </w:r>
                </w:p>
              </w:tc>
              <w:tc>
                <w:tcPr>
                  <w:tcW w:w="2551" w:type="dxa"/>
                  <w:tcBorders>
                    <w:top w:val="single" w:sz="4" w:space="0" w:color="auto"/>
                    <w:left w:val="single" w:sz="4" w:space="0" w:color="auto"/>
                    <w:right w:val="single" w:sz="4" w:space="0" w:color="auto"/>
                  </w:tcBorders>
                  <w:shd w:val="clear" w:color="auto" w:fill="D9D9D9"/>
                  <w:vAlign w:val="center"/>
                </w:tcPr>
                <w:p w14:paraId="6D575BA8" w14:textId="77777777" w:rsidR="00C74C60" w:rsidRPr="000908C7" w:rsidRDefault="00C74C60" w:rsidP="0000554F">
                  <w:pPr>
                    <w:spacing w:line="276" w:lineRule="auto"/>
                    <w:jc w:val="center"/>
                    <w:rPr>
                      <w:rFonts w:ascii="Calibri" w:hAnsi="Calibri" w:cs="Calibri"/>
                      <w:b/>
                    </w:rPr>
                  </w:pPr>
                  <w:r w:rsidRPr="000908C7">
                    <w:rPr>
                      <w:rFonts w:ascii="Calibri" w:hAnsi="Calibri" w:cs="Calibri"/>
                      <w:b/>
                    </w:rPr>
                    <w:t>Test result</w:t>
                  </w:r>
                </w:p>
              </w:tc>
              <w:tc>
                <w:tcPr>
                  <w:tcW w:w="815" w:type="dxa"/>
                  <w:tcBorders>
                    <w:top w:val="single" w:sz="4" w:space="0" w:color="auto"/>
                    <w:left w:val="single" w:sz="4" w:space="0" w:color="auto"/>
                    <w:right w:val="single" w:sz="4" w:space="0" w:color="auto"/>
                  </w:tcBorders>
                  <w:shd w:val="clear" w:color="auto" w:fill="D9D9D9"/>
                  <w:vAlign w:val="center"/>
                  <w:hideMark/>
                </w:tcPr>
                <w:p w14:paraId="4B642DFF" w14:textId="77777777" w:rsidR="00C74C60" w:rsidRPr="000908C7" w:rsidRDefault="00C74C60" w:rsidP="00BA3CA9">
                  <w:pPr>
                    <w:spacing w:line="276" w:lineRule="auto"/>
                    <w:jc w:val="center"/>
                    <w:rPr>
                      <w:rFonts w:ascii="Calibri" w:eastAsia="맑은 고딕" w:hAnsi="Calibri" w:cs="Calibri"/>
                      <w:b/>
                      <w:kern w:val="0"/>
                    </w:rPr>
                  </w:pPr>
                  <w:r w:rsidRPr="000908C7">
                    <w:rPr>
                      <w:rFonts w:ascii="Calibri" w:hAnsi="Calibri" w:cs="Calibri"/>
                      <w:b/>
                    </w:rPr>
                    <w:t>Result</w:t>
                  </w:r>
                </w:p>
              </w:tc>
            </w:tr>
            <w:tr w:rsidR="00C74C60" w:rsidRPr="000908C7" w14:paraId="77320B17" w14:textId="77777777" w:rsidTr="00ED3232">
              <w:trPr>
                <w:trHeight w:val="567"/>
              </w:trPr>
              <w:tc>
                <w:tcPr>
                  <w:tcW w:w="702" w:type="dxa"/>
                  <w:tcBorders>
                    <w:top w:val="single" w:sz="4" w:space="0" w:color="auto"/>
                    <w:left w:val="single" w:sz="4" w:space="0" w:color="auto"/>
                    <w:bottom w:val="single" w:sz="4" w:space="0" w:color="auto"/>
                    <w:right w:val="single" w:sz="4" w:space="0" w:color="auto"/>
                  </w:tcBorders>
                  <w:vAlign w:val="center"/>
                  <w:hideMark/>
                </w:tcPr>
                <w:p w14:paraId="4C846CA1" w14:textId="77777777" w:rsidR="00C74C60" w:rsidRPr="000908C7" w:rsidRDefault="00C74C60" w:rsidP="00E8481C">
                  <w:pPr>
                    <w:spacing w:line="276" w:lineRule="auto"/>
                    <w:jc w:val="center"/>
                    <w:rPr>
                      <w:rFonts w:ascii="Calibri" w:eastAsia="맑은 고딕" w:hAnsi="Calibri" w:cs="Calibri"/>
                      <w:kern w:val="0"/>
                    </w:rPr>
                  </w:pPr>
                  <w:r w:rsidRPr="000908C7">
                    <w:rPr>
                      <w:rFonts w:ascii="Calibri" w:hAnsi="Calibri" w:cs="Calibri"/>
                    </w:rPr>
                    <w:t>#1</w:t>
                  </w:r>
                </w:p>
              </w:tc>
              <w:tc>
                <w:tcPr>
                  <w:tcW w:w="1134" w:type="dxa"/>
                  <w:tcBorders>
                    <w:top w:val="single" w:sz="4" w:space="0" w:color="auto"/>
                    <w:left w:val="single" w:sz="4" w:space="0" w:color="auto"/>
                    <w:bottom w:val="single" w:sz="4" w:space="0" w:color="auto"/>
                    <w:right w:val="single" w:sz="4" w:space="0" w:color="auto"/>
                  </w:tcBorders>
                  <w:vAlign w:val="center"/>
                </w:tcPr>
                <w:p w14:paraId="0F482C24" w14:textId="77777777" w:rsidR="00C74C60" w:rsidRPr="000908C7" w:rsidRDefault="00C74C60" w:rsidP="00E8481C">
                  <w:pPr>
                    <w:widowControl/>
                    <w:wordWrap/>
                    <w:autoSpaceDE/>
                    <w:autoSpaceDN/>
                    <w:jc w:val="center"/>
                    <w:rPr>
                      <w:rFonts w:ascii="Calibri" w:hAnsi="Calibri" w:cs="Calibri"/>
                    </w:rPr>
                  </w:pPr>
                  <w:r w:rsidRPr="000908C7">
                    <w:rPr>
                      <w:rFonts w:ascii="Calibri" w:hAnsi="Calibri" w:cs="Calibri"/>
                    </w:rPr>
                    <w:t>AAAA</w:t>
                  </w:r>
                </w:p>
              </w:tc>
              <w:tc>
                <w:tcPr>
                  <w:tcW w:w="4422" w:type="dxa"/>
                  <w:tcBorders>
                    <w:top w:val="single" w:sz="4" w:space="0" w:color="auto"/>
                    <w:left w:val="single" w:sz="4" w:space="0" w:color="auto"/>
                    <w:bottom w:val="single" w:sz="4" w:space="0" w:color="auto"/>
                    <w:right w:val="single" w:sz="4" w:space="0" w:color="auto"/>
                  </w:tcBorders>
                  <w:vAlign w:val="center"/>
                </w:tcPr>
                <w:p w14:paraId="5ED217C6" w14:textId="77777777" w:rsidR="00C74C60" w:rsidRPr="000908C7" w:rsidRDefault="00C74C60" w:rsidP="00E8481C">
                  <w:pPr>
                    <w:spacing w:before="24" w:after="24"/>
                    <w:jc w:val="center"/>
                    <w:rPr>
                      <w:rFonts w:ascii="Calibri" w:hAnsi="Calibri" w:cs="Calibri"/>
                    </w:rPr>
                  </w:pPr>
                  <w:proofErr w:type="spellStart"/>
                  <w:r w:rsidRPr="000908C7">
                    <w:rPr>
                      <w:rFonts w:ascii="Calibri" w:hAnsi="Calibri" w:cs="Calibri"/>
                      <w:color w:val="000000"/>
                    </w:rPr>
                    <w:t>i</w:t>
                  </w:r>
                  <w:proofErr w:type="spellEnd"/>
                  <w:r w:rsidRPr="000908C7">
                    <w:rPr>
                      <w:rFonts w:ascii="Calibri" w:hAnsi="Calibri" w:cs="Calibri"/>
                      <w:color w:val="000000"/>
                    </w:rPr>
                    <w:t>-Button Blue LED Lighting on</w:t>
                  </w:r>
                </w:p>
              </w:tc>
              <w:tc>
                <w:tcPr>
                  <w:tcW w:w="2551" w:type="dxa"/>
                  <w:tcBorders>
                    <w:top w:val="single" w:sz="4" w:space="0" w:color="auto"/>
                    <w:left w:val="single" w:sz="4" w:space="0" w:color="auto"/>
                    <w:bottom w:val="single" w:sz="4" w:space="0" w:color="auto"/>
                    <w:right w:val="single" w:sz="4" w:space="0" w:color="auto"/>
                  </w:tcBorders>
                </w:tcPr>
                <w:p w14:paraId="3CE6F7B3" w14:textId="1B84E2B2" w:rsidR="00C74C60" w:rsidRPr="000908C7" w:rsidRDefault="000908C7" w:rsidP="00E8481C">
                  <w:pPr>
                    <w:jc w:val="center"/>
                    <w:rPr>
                      <w:rFonts w:ascii="Calibri" w:hAnsi="Calibri" w:cs="Calibri"/>
                      <w:b/>
                      <w:color w:val="0000FF"/>
                    </w:rPr>
                  </w:pPr>
                  <w:r w:rsidRPr="000908C7">
                    <w:rPr>
                      <w:rFonts w:ascii="Calibri" w:hAnsi="Calibri" w:cs="Calibri"/>
                      <w:b/>
                      <w:noProof/>
                      <w:color w:val="0000FF"/>
                    </w:rPr>
                    <w:drawing>
                      <wp:inline distT="0" distB="0" distL="0" distR="0" wp14:anchorId="15AC26D0" wp14:editId="71F91745">
                        <wp:extent cx="1438275" cy="1314450"/>
                        <wp:effectExtent l="0" t="0" r="0" b="0"/>
                        <wp:docPr id="6"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8275" cy="1314450"/>
                                </a:xfrm>
                                <a:prstGeom prst="rect">
                                  <a:avLst/>
                                </a:prstGeom>
                                <a:noFill/>
                                <a:ln>
                                  <a:noFill/>
                                </a:ln>
                              </pic:spPr>
                            </pic:pic>
                          </a:graphicData>
                        </a:graphic>
                      </wp:inline>
                    </w:drawing>
                  </w:r>
                </w:p>
              </w:tc>
              <w:tc>
                <w:tcPr>
                  <w:tcW w:w="815" w:type="dxa"/>
                  <w:tcBorders>
                    <w:top w:val="single" w:sz="4" w:space="0" w:color="auto"/>
                    <w:left w:val="single" w:sz="4" w:space="0" w:color="auto"/>
                    <w:bottom w:val="single" w:sz="4" w:space="0" w:color="auto"/>
                    <w:right w:val="single" w:sz="4" w:space="0" w:color="auto"/>
                  </w:tcBorders>
                  <w:vAlign w:val="center"/>
                  <w:hideMark/>
                </w:tcPr>
                <w:p w14:paraId="03B94FAB" w14:textId="77777777" w:rsidR="00C74C60" w:rsidRPr="000908C7" w:rsidRDefault="00C74C60" w:rsidP="00E8481C">
                  <w:pPr>
                    <w:jc w:val="center"/>
                    <w:rPr>
                      <w:rFonts w:ascii="Calibri" w:eastAsia="맑은 고딕" w:hAnsi="Calibri" w:cs="Calibri"/>
                      <w:b/>
                      <w:color w:val="0000FF"/>
                      <w:kern w:val="0"/>
                    </w:rPr>
                  </w:pPr>
                  <w:r w:rsidRPr="000908C7">
                    <w:rPr>
                      <w:rFonts w:ascii="Calibri" w:hAnsi="Calibri" w:cs="Calibri"/>
                      <w:b/>
                      <w:color w:val="0000FF"/>
                    </w:rPr>
                    <w:t>PASS</w:t>
                  </w:r>
                </w:p>
              </w:tc>
            </w:tr>
            <w:tr w:rsidR="00C74C60" w:rsidRPr="000908C7" w14:paraId="34ADB532" w14:textId="77777777" w:rsidTr="00ED3232">
              <w:trPr>
                <w:trHeight w:val="567"/>
              </w:trPr>
              <w:tc>
                <w:tcPr>
                  <w:tcW w:w="702" w:type="dxa"/>
                  <w:tcBorders>
                    <w:top w:val="single" w:sz="4" w:space="0" w:color="auto"/>
                    <w:left w:val="single" w:sz="4" w:space="0" w:color="auto"/>
                    <w:bottom w:val="single" w:sz="4" w:space="0" w:color="auto"/>
                    <w:right w:val="single" w:sz="4" w:space="0" w:color="auto"/>
                  </w:tcBorders>
                  <w:vAlign w:val="center"/>
                  <w:hideMark/>
                </w:tcPr>
                <w:p w14:paraId="55E0657E" w14:textId="77777777" w:rsidR="00C74C60" w:rsidRPr="000908C7" w:rsidRDefault="00C74C60" w:rsidP="00E8481C">
                  <w:pPr>
                    <w:spacing w:line="276" w:lineRule="auto"/>
                    <w:jc w:val="center"/>
                    <w:rPr>
                      <w:rFonts w:ascii="Calibri" w:eastAsia="맑은 고딕" w:hAnsi="Calibri" w:cs="Calibri"/>
                      <w:kern w:val="0"/>
                    </w:rPr>
                  </w:pPr>
                  <w:r w:rsidRPr="000908C7">
                    <w:rPr>
                      <w:rFonts w:ascii="Calibri" w:hAnsi="Calibri" w:cs="Calibri"/>
                    </w:rPr>
                    <w:t>#2</w:t>
                  </w:r>
                </w:p>
              </w:tc>
              <w:tc>
                <w:tcPr>
                  <w:tcW w:w="1134" w:type="dxa"/>
                  <w:tcBorders>
                    <w:top w:val="single" w:sz="4" w:space="0" w:color="auto"/>
                    <w:left w:val="single" w:sz="4" w:space="0" w:color="auto"/>
                    <w:bottom w:val="single" w:sz="4" w:space="0" w:color="auto"/>
                    <w:right w:val="single" w:sz="4" w:space="0" w:color="auto"/>
                  </w:tcBorders>
                  <w:vAlign w:val="center"/>
                </w:tcPr>
                <w:p w14:paraId="1CA28198" w14:textId="77777777" w:rsidR="00C74C60" w:rsidRPr="000908C7" w:rsidRDefault="00C74C60" w:rsidP="00E8481C">
                  <w:pPr>
                    <w:pStyle w:val="s0"/>
                    <w:wordWrap w:val="0"/>
                    <w:spacing w:before="24" w:after="24"/>
                    <w:jc w:val="center"/>
                    <w:rPr>
                      <w:rFonts w:ascii="Calibri" w:hAnsi="Calibri" w:cs="Calibri"/>
                      <w:sz w:val="20"/>
                      <w:szCs w:val="20"/>
                    </w:rPr>
                  </w:pPr>
                  <w:r w:rsidRPr="000908C7">
                    <w:rPr>
                      <w:rFonts w:ascii="Calibri" w:hAnsi="Calibri" w:cs="Calibri"/>
                      <w:sz w:val="20"/>
                      <w:szCs w:val="20"/>
                    </w:rPr>
                    <w:t>BBBB</w:t>
                  </w:r>
                </w:p>
              </w:tc>
              <w:tc>
                <w:tcPr>
                  <w:tcW w:w="4422" w:type="dxa"/>
                  <w:tcBorders>
                    <w:top w:val="single" w:sz="4" w:space="0" w:color="auto"/>
                    <w:left w:val="single" w:sz="4" w:space="0" w:color="auto"/>
                    <w:bottom w:val="single" w:sz="4" w:space="0" w:color="auto"/>
                    <w:right w:val="single" w:sz="4" w:space="0" w:color="auto"/>
                  </w:tcBorders>
                  <w:vAlign w:val="center"/>
                </w:tcPr>
                <w:p w14:paraId="2152707F" w14:textId="77777777" w:rsidR="00C74C60" w:rsidRPr="000908C7" w:rsidRDefault="00C74C60" w:rsidP="00E8481C">
                  <w:pPr>
                    <w:spacing w:before="24" w:after="24"/>
                    <w:jc w:val="center"/>
                    <w:rPr>
                      <w:rFonts w:ascii="Calibri" w:hAnsi="Calibri" w:cs="Calibri"/>
                    </w:rPr>
                  </w:pPr>
                  <w:proofErr w:type="spellStart"/>
                  <w:r w:rsidRPr="000908C7">
                    <w:rPr>
                      <w:rFonts w:ascii="Calibri" w:hAnsi="Calibri" w:cs="Calibri"/>
                      <w:color w:val="000000"/>
                    </w:rPr>
                    <w:t>i</w:t>
                  </w:r>
                  <w:proofErr w:type="spellEnd"/>
                  <w:r w:rsidRPr="000908C7">
                    <w:rPr>
                      <w:rFonts w:ascii="Calibri" w:hAnsi="Calibri" w:cs="Calibri"/>
                      <w:color w:val="000000"/>
                    </w:rPr>
                    <w:t>-Button Blue LED Lighting on</w:t>
                  </w:r>
                </w:p>
              </w:tc>
              <w:tc>
                <w:tcPr>
                  <w:tcW w:w="2551" w:type="dxa"/>
                  <w:tcBorders>
                    <w:top w:val="single" w:sz="4" w:space="0" w:color="auto"/>
                    <w:left w:val="single" w:sz="4" w:space="0" w:color="auto"/>
                    <w:bottom w:val="single" w:sz="4" w:space="0" w:color="auto"/>
                    <w:right w:val="single" w:sz="4" w:space="0" w:color="auto"/>
                  </w:tcBorders>
                </w:tcPr>
                <w:p w14:paraId="72B28E87" w14:textId="7FE836DA" w:rsidR="00C74C60" w:rsidRPr="000908C7" w:rsidRDefault="000908C7" w:rsidP="00E8481C">
                  <w:pPr>
                    <w:jc w:val="center"/>
                    <w:rPr>
                      <w:rFonts w:ascii="Calibri" w:hAnsi="Calibri" w:cs="Calibri"/>
                      <w:b/>
                      <w:color w:val="0000FF"/>
                    </w:rPr>
                  </w:pPr>
                  <w:r w:rsidRPr="000908C7">
                    <w:rPr>
                      <w:rFonts w:ascii="Calibri" w:hAnsi="Calibri" w:cs="Calibri"/>
                      <w:b/>
                      <w:noProof/>
                      <w:color w:val="0000FF"/>
                    </w:rPr>
                    <w:drawing>
                      <wp:inline distT="0" distB="0" distL="0" distR="0" wp14:anchorId="0859C4A5" wp14:editId="431AB0B0">
                        <wp:extent cx="1438275" cy="1314450"/>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38275" cy="1314450"/>
                                </a:xfrm>
                                <a:prstGeom prst="rect">
                                  <a:avLst/>
                                </a:prstGeom>
                                <a:noFill/>
                                <a:ln>
                                  <a:noFill/>
                                </a:ln>
                              </pic:spPr>
                            </pic:pic>
                          </a:graphicData>
                        </a:graphic>
                      </wp:inline>
                    </w:drawing>
                  </w:r>
                </w:p>
              </w:tc>
              <w:tc>
                <w:tcPr>
                  <w:tcW w:w="815" w:type="dxa"/>
                  <w:tcBorders>
                    <w:top w:val="single" w:sz="4" w:space="0" w:color="auto"/>
                    <w:left w:val="single" w:sz="4" w:space="0" w:color="auto"/>
                    <w:bottom w:val="single" w:sz="4" w:space="0" w:color="auto"/>
                    <w:right w:val="single" w:sz="4" w:space="0" w:color="auto"/>
                  </w:tcBorders>
                  <w:vAlign w:val="center"/>
                  <w:hideMark/>
                </w:tcPr>
                <w:p w14:paraId="4712BB71" w14:textId="77777777" w:rsidR="00C74C60" w:rsidRPr="000908C7" w:rsidRDefault="00C74C60" w:rsidP="00E8481C">
                  <w:pPr>
                    <w:jc w:val="center"/>
                    <w:rPr>
                      <w:rFonts w:ascii="Calibri" w:eastAsia="맑은 고딕" w:hAnsi="Calibri" w:cs="Calibri"/>
                      <w:b/>
                      <w:color w:val="FF0000"/>
                      <w:kern w:val="0"/>
                    </w:rPr>
                  </w:pPr>
                  <w:r w:rsidRPr="000908C7">
                    <w:rPr>
                      <w:rFonts w:ascii="Calibri" w:hAnsi="Calibri" w:cs="Calibri"/>
                      <w:b/>
                      <w:color w:val="0000FF"/>
                    </w:rPr>
                    <w:t>PASS</w:t>
                  </w:r>
                </w:p>
              </w:tc>
            </w:tr>
            <w:tr w:rsidR="00C74C60" w:rsidRPr="000908C7" w14:paraId="60BC37F3" w14:textId="77777777" w:rsidTr="00ED3232">
              <w:trPr>
                <w:trHeight w:val="567"/>
              </w:trPr>
              <w:tc>
                <w:tcPr>
                  <w:tcW w:w="702" w:type="dxa"/>
                  <w:tcBorders>
                    <w:top w:val="single" w:sz="4" w:space="0" w:color="auto"/>
                    <w:left w:val="single" w:sz="4" w:space="0" w:color="auto"/>
                    <w:bottom w:val="single" w:sz="4" w:space="0" w:color="auto"/>
                    <w:right w:val="single" w:sz="4" w:space="0" w:color="auto"/>
                  </w:tcBorders>
                  <w:vAlign w:val="center"/>
                </w:tcPr>
                <w:p w14:paraId="070CFC29" w14:textId="77777777" w:rsidR="00C74C60" w:rsidRPr="000908C7" w:rsidRDefault="00C74C60" w:rsidP="00C74C60">
                  <w:pPr>
                    <w:spacing w:line="276" w:lineRule="auto"/>
                    <w:jc w:val="center"/>
                    <w:rPr>
                      <w:rFonts w:ascii="Calibri" w:hAnsi="Calibri" w:cs="Calibri"/>
                    </w:rPr>
                  </w:pPr>
                  <w:r w:rsidRPr="000908C7">
                    <w:rPr>
                      <w:rFonts w:ascii="Calibri" w:hAnsi="Calibri" w:cs="Calibri"/>
                    </w:rPr>
                    <w:t>#3</w:t>
                  </w:r>
                </w:p>
              </w:tc>
              <w:tc>
                <w:tcPr>
                  <w:tcW w:w="1134" w:type="dxa"/>
                  <w:tcBorders>
                    <w:top w:val="single" w:sz="4" w:space="0" w:color="auto"/>
                    <w:left w:val="single" w:sz="4" w:space="0" w:color="auto"/>
                    <w:bottom w:val="single" w:sz="4" w:space="0" w:color="auto"/>
                    <w:right w:val="single" w:sz="4" w:space="0" w:color="auto"/>
                  </w:tcBorders>
                  <w:vAlign w:val="center"/>
                </w:tcPr>
                <w:p w14:paraId="18325ED4" w14:textId="77777777" w:rsidR="00C74C60" w:rsidRPr="000908C7" w:rsidRDefault="00C74C60" w:rsidP="00C74C60">
                  <w:pPr>
                    <w:pStyle w:val="s0"/>
                    <w:wordWrap w:val="0"/>
                    <w:spacing w:before="24" w:after="24"/>
                    <w:jc w:val="center"/>
                    <w:rPr>
                      <w:rFonts w:ascii="Calibri" w:hAnsi="Calibri" w:cs="Calibri"/>
                      <w:sz w:val="20"/>
                      <w:szCs w:val="20"/>
                    </w:rPr>
                  </w:pPr>
                  <w:r w:rsidRPr="000908C7">
                    <w:rPr>
                      <w:rFonts w:ascii="Calibri" w:hAnsi="Calibri" w:cs="Calibri"/>
                      <w:sz w:val="20"/>
                      <w:szCs w:val="20"/>
                    </w:rPr>
                    <w:t>CCCC</w:t>
                  </w:r>
                </w:p>
              </w:tc>
              <w:tc>
                <w:tcPr>
                  <w:tcW w:w="4422" w:type="dxa"/>
                  <w:tcBorders>
                    <w:top w:val="single" w:sz="4" w:space="0" w:color="auto"/>
                    <w:left w:val="single" w:sz="4" w:space="0" w:color="auto"/>
                    <w:bottom w:val="single" w:sz="4" w:space="0" w:color="auto"/>
                    <w:right w:val="single" w:sz="4" w:space="0" w:color="auto"/>
                  </w:tcBorders>
                  <w:vAlign w:val="center"/>
                </w:tcPr>
                <w:p w14:paraId="5F6CABC1" w14:textId="77777777" w:rsidR="00C74C60" w:rsidRPr="000908C7" w:rsidRDefault="00C74C60" w:rsidP="00C74C60">
                  <w:pPr>
                    <w:spacing w:before="24" w:after="24"/>
                    <w:jc w:val="center"/>
                    <w:rPr>
                      <w:rFonts w:ascii="Calibri" w:hAnsi="Calibri" w:cs="Calibri"/>
                    </w:rPr>
                  </w:pPr>
                  <w:proofErr w:type="spellStart"/>
                  <w:r w:rsidRPr="000908C7">
                    <w:rPr>
                      <w:rFonts w:ascii="Calibri" w:hAnsi="Calibri" w:cs="Calibri"/>
                      <w:color w:val="000000"/>
                    </w:rPr>
                    <w:t>i</w:t>
                  </w:r>
                  <w:proofErr w:type="spellEnd"/>
                  <w:r w:rsidRPr="000908C7">
                    <w:rPr>
                      <w:rFonts w:ascii="Calibri" w:hAnsi="Calibri" w:cs="Calibri"/>
                      <w:color w:val="000000"/>
                    </w:rPr>
                    <w:t>-Button Red LED Lighting on</w:t>
                  </w:r>
                </w:p>
              </w:tc>
              <w:tc>
                <w:tcPr>
                  <w:tcW w:w="2551" w:type="dxa"/>
                  <w:tcBorders>
                    <w:top w:val="single" w:sz="4" w:space="0" w:color="auto"/>
                    <w:left w:val="single" w:sz="4" w:space="0" w:color="auto"/>
                    <w:bottom w:val="single" w:sz="4" w:space="0" w:color="auto"/>
                    <w:right w:val="single" w:sz="4" w:space="0" w:color="auto"/>
                  </w:tcBorders>
                </w:tcPr>
                <w:p w14:paraId="6705E28D" w14:textId="754A94FB" w:rsidR="00C74C60" w:rsidRPr="000908C7" w:rsidRDefault="000908C7" w:rsidP="00C74C60">
                  <w:pPr>
                    <w:jc w:val="center"/>
                    <w:rPr>
                      <w:rFonts w:ascii="Calibri" w:hAnsi="Calibri" w:cs="Calibri"/>
                      <w:b/>
                      <w:noProof/>
                      <w:color w:val="0000FF"/>
                    </w:rPr>
                  </w:pPr>
                  <w:r w:rsidRPr="000908C7">
                    <w:rPr>
                      <w:rFonts w:ascii="Calibri" w:hAnsi="Calibri" w:cs="Calibri"/>
                      <w:b/>
                      <w:noProof/>
                      <w:color w:val="0000FF"/>
                    </w:rPr>
                    <w:drawing>
                      <wp:inline distT="0" distB="0" distL="0" distR="0" wp14:anchorId="76D9A190" wp14:editId="3A33EE52">
                        <wp:extent cx="1438275" cy="13811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38275" cy="1381125"/>
                                </a:xfrm>
                                <a:prstGeom prst="rect">
                                  <a:avLst/>
                                </a:prstGeom>
                                <a:noFill/>
                                <a:ln>
                                  <a:noFill/>
                                </a:ln>
                              </pic:spPr>
                            </pic:pic>
                          </a:graphicData>
                        </a:graphic>
                      </wp:inline>
                    </w:drawing>
                  </w:r>
                </w:p>
              </w:tc>
              <w:tc>
                <w:tcPr>
                  <w:tcW w:w="815" w:type="dxa"/>
                  <w:tcBorders>
                    <w:top w:val="single" w:sz="4" w:space="0" w:color="auto"/>
                    <w:left w:val="single" w:sz="4" w:space="0" w:color="auto"/>
                    <w:bottom w:val="single" w:sz="4" w:space="0" w:color="auto"/>
                    <w:right w:val="single" w:sz="4" w:space="0" w:color="auto"/>
                  </w:tcBorders>
                  <w:vAlign w:val="center"/>
                </w:tcPr>
                <w:p w14:paraId="67D13A73" w14:textId="77777777" w:rsidR="00C74C60" w:rsidRPr="000908C7" w:rsidRDefault="00A16C62" w:rsidP="00C74C60">
                  <w:pPr>
                    <w:jc w:val="center"/>
                    <w:rPr>
                      <w:rFonts w:ascii="Calibri" w:hAnsi="Calibri" w:cs="Calibri"/>
                      <w:b/>
                      <w:color w:val="0000FF"/>
                    </w:rPr>
                  </w:pPr>
                  <w:r w:rsidRPr="000908C7">
                    <w:rPr>
                      <w:rFonts w:ascii="Calibri" w:hAnsi="Calibri" w:cs="Calibri"/>
                      <w:b/>
                      <w:color w:val="0000FF"/>
                    </w:rPr>
                    <w:t>PASS</w:t>
                  </w:r>
                </w:p>
              </w:tc>
            </w:tr>
          </w:tbl>
          <w:p w14:paraId="2FBB4DE1" w14:textId="77777777" w:rsidR="00AC4980" w:rsidRPr="000908C7" w:rsidRDefault="00F36B1D" w:rsidP="00F94FC6">
            <w:pPr>
              <w:pStyle w:val="s0"/>
              <w:spacing w:before="24" w:after="24"/>
              <w:jc w:val="both"/>
              <w:rPr>
                <w:rFonts w:ascii="Calibri" w:eastAsia="맑은 고딕" w:hAnsi="Calibri" w:cs="Calibri"/>
                <w:b/>
                <w:sz w:val="20"/>
                <w:szCs w:val="20"/>
              </w:rPr>
            </w:pPr>
            <w:r w:rsidRPr="000908C7">
              <w:rPr>
                <w:rFonts w:ascii="Calibri" w:eastAsia="맑은 고딕" w:hAnsi="Calibri" w:cs="Calibri"/>
                <w:b/>
                <w:sz w:val="20"/>
                <w:szCs w:val="20"/>
              </w:rPr>
              <w:t xml:space="preserve">   </w:t>
            </w:r>
          </w:p>
          <w:p w14:paraId="3FA77A18" w14:textId="77777777" w:rsidR="00AA703E" w:rsidRPr="000908C7" w:rsidRDefault="00AA703E" w:rsidP="00AA703E">
            <w:pPr>
              <w:pStyle w:val="s0"/>
              <w:spacing w:before="24" w:after="24"/>
              <w:ind w:leftChars="100" w:left="200"/>
              <w:jc w:val="both"/>
              <w:rPr>
                <w:rFonts w:ascii="Calibri" w:hAnsi="Calibri" w:cs="Calibri"/>
                <w:b/>
                <w:sz w:val="20"/>
                <w:szCs w:val="20"/>
              </w:rPr>
            </w:pPr>
            <w:r w:rsidRPr="000908C7">
              <w:rPr>
                <w:rFonts w:ascii="Calibri" w:hAnsi="Calibri" w:cs="Calibri"/>
                <w:b/>
                <w:sz w:val="20"/>
                <w:szCs w:val="20"/>
              </w:rPr>
              <w:t>6. Traceability Matrix</w:t>
            </w:r>
          </w:p>
          <w:tbl>
            <w:tblPr>
              <w:tblW w:w="9065" w:type="dxa"/>
              <w:tblInd w:w="40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175"/>
              <w:gridCol w:w="4187"/>
              <w:gridCol w:w="3703"/>
            </w:tblGrid>
            <w:tr w:rsidR="00AA703E" w:rsidRPr="000908C7" w14:paraId="4B24E859" w14:textId="77777777" w:rsidTr="008C2F4F">
              <w:trPr>
                <w:trHeight w:val="283"/>
              </w:trPr>
              <w:tc>
                <w:tcPr>
                  <w:tcW w:w="1175" w:type="dxa"/>
                  <w:tcBorders>
                    <w:top w:val="single" w:sz="8" w:space="0" w:color="auto"/>
                    <w:left w:val="single" w:sz="8" w:space="0" w:color="auto"/>
                    <w:bottom w:val="single" w:sz="8" w:space="0" w:color="auto"/>
                    <w:right w:val="single" w:sz="8" w:space="0" w:color="auto"/>
                  </w:tcBorders>
                  <w:shd w:val="clear" w:color="auto" w:fill="D9D9D9"/>
                  <w:vAlign w:val="center"/>
                  <w:hideMark/>
                </w:tcPr>
                <w:p w14:paraId="1703BDE4" w14:textId="77777777" w:rsidR="00AA703E" w:rsidRPr="000908C7" w:rsidRDefault="00AA703E" w:rsidP="00AA703E">
                  <w:pPr>
                    <w:pStyle w:val="s0"/>
                    <w:wordWrap w:val="0"/>
                    <w:spacing w:before="24" w:after="24"/>
                    <w:jc w:val="center"/>
                    <w:rPr>
                      <w:rFonts w:ascii="Calibri" w:eastAsia="맑은 고딕" w:hAnsi="Calibri" w:cs="Calibri"/>
                      <w:b/>
                      <w:kern w:val="0"/>
                      <w:sz w:val="20"/>
                      <w:szCs w:val="20"/>
                    </w:rPr>
                  </w:pPr>
                  <w:r w:rsidRPr="000908C7">
                    <w:rPr>
                      <w:rFonts w:ascii="Calibri" w:eastAsia="맑은 고딕" w:hAnsi="Calibri" w:cs="Calibri"/>
                      <w:b/>
                      <w:sz w:val="20"/>
                      <w:szCs w:val="20"/>
                    </w:rPr>
                    <w:t>SIT ID</w:t>
                  </w:r>
                </w:p>
              </w:tc>
              <w:tc>
                <w:tcPr>
                  <w:tcW w:w="4187" w:type="dxa"/>
                  <w:tcBorders>
                    <w:top w:val="single" w:sz="8" w:space="0" w:color="auto"/>
                    <w:left w:val="single" w:sz="8" w:space="0" w:color="auto"/>
                    <w:bottom w:val="single" w:sz="8" w:space="0" w:color="auto"/>
                    <w:right w:val="single" w:sz="8" w:space="0" w:color="auto"/>
                  </w:tcBorders>
                  <w:shd w:val="clear" w:color="auto" w:fill="D9D9D9"/>
                  <w:vAlign w:val="center"/>
                  <w:hideMark/>
                </w:tcPr>
                <w:p w14:paraId="05989F23" w14:textId="77777777" w:rsidR="00AA703E" w:rsidRPr="000908C7" w:rsidRDefault="00AA703E" w:rsidP="00AA703E">
                  <w:pPr>
                    <w:pStyle w:val="s0"/>
                    <w:wordWrap w:val="0"/>
                    <w:spacing w:before="24" w:after="24"/>
                    <w:jc w:val="center"/>
                    <w:rPr>
                      <w:rFonts w:ascii="Calibri" w:eastAsia="맑은 고딕" w:hAnsi="Calibri" w:cs="Calibri"/>
                      <w:b/>
                      <w:sz w:val="20"/>
                      <w:szCs w:val="20"/>
                    </w:rPr>
                  </w:pPr>
                  <w:r w:rsidRPr="000908C7">
                    <w:rPr>
                      <w:rFonts w:ascii="Calibri" w:eastAsia="맑은 고딕" w:hAnsi="Calibri" w:cs="Calibri"/>
                      <w:b/>
                      <w:sz w:val="20"/>
                      <w:szCs w:val="20"/>
                    </w:rPr>
                    <w:t>Design Element ID</w:t>
                  </w:r>
                </w:p>
              </w:tc>
              <w:tc>
                <w:tcPr>
                  <w:tcW w:w="3703" w:type="dxa"/>
                  <w:tcBorders>
                    <w:top w:val="single" w:sz="8" w:space="0" w:color="auto"/>
                    <w:left w:val="single" w:sz="8" w:space="0" w:color="auto"/>
                    <w:bottom w:val="single" w:sz="8" w:space="0" w:color="auto"/>
                    <w:right w:val="single" w:sz="8" w:space="0" w:color="auto"/>
                  </w:tcBorders>
                  <w:shd w:val="clear" w:color="auto" w:fill="D9D9D9"/>
                  <w:vAlign w:val="center"/>
                  <w:hideMark/>
                </w:tcPr>
                <w:p w14:paraId="4B1DA3E2" w14:textId="77777777" w:rsidR="00AA703E" w:rsidRPr="000908C7" w:rsidRDefault="00AA703E" w:rsidP="00AA703E">
                  <w:pPr>
                    <w:pStyle w:val="s0"/>
                    <w:wordWrap w:val="0"/>
                    <w:spacing w:before="24" w:after="24"/>
                    <w:jc w:val="center"/>
                    <w:rPr>
                      <w:rFonts w:ascii="Calibri" w:eastAsia="맑은 고딕" w:hAnsi="Calibri" w:cs="Calibri"/>
                      <w:b/>
                      <w:sz w:val="20"/>
                      <w:szCs w:val="20"/>
                    </w:rPr>
                  </w:pPr>
                  <w:r w:rsidRPr="000908C7">
                    <w:rPr>
                      <w:rFonts w:ascii="Calibri" w:eastAsia="맑은 고딕" w:hAnsi="Calibri" w:cs="Calibri"/>
                      <w:b/>
                      <w:sz w:val="20"/>
                      <w:szCs w:val="20"/>
                    </w:rPr>
                    <w:t>Reference Unit Test</w:t>
                  </w:r>
                </w:p>
              </w:tc>
            </w:tr>
            <w:tr w:rsidR="00AA703E" w:rsidRPr="000908C7" w14:paraId="7CF44FFA" w14:textId="77777777" w:rsidTr="008C2F4F">
              <w:trPr>
                <w:trHeight w:val="367"/>
              </w:trPr>
              <w:tc>
                <w:tcPr>
                  <w:tcW w:w="1175" w:type="dxa"/>
                  <w:tcBorders>
                    <w:top w:val="single" w:sz="8" w:space="0" w:color="auto"/>
                    <w:left w:val="single" w:sz="8" w:space="0" w:color="auto"/>
                    <w:bottom w:val="single" w:sz="8" w:space="0" w:color="auto"/>
                    <w:right w:val="single" w:sz="8" w:space="0" w:color="auto"/>
                  </w:tcBorders>
                  <w:vAlign w:val="center"/>
                </w:tcPr>
                <w:p w14:paraId="61F2709A" w14:textId="77777777" w:rsidR="00AA703E" w:rsidRPr="000908C7" w:rsidRDefault="009A0692" w:rsidP="00AA703E">
                  <w:pPr>
                    <w:pStyle w:val="s0"/>
                    <w:wordWrap w:val="0"/>
                    <w:spacing w:before="24" w:after="24"/>
                    <w:jc w:val="center"/>
                    <w:rPr>
                      <w:rFonts w:ascii="Calibri" w:eastAsia="맑은 고딕" w:hAnsi="Calibri" w:cs="Calibri"/>
                      <w:color w:val="000000"/>
                      <w:sz w:val="20"/>
                      <w:szCs w:val="20"/>
                    </w:rPr>
                  </w:pPr>
                  <w:r w:rsidRPr="000908C7">
                    <w:rPr>
                      <w:rFonts w:ascii="Calibri" w:hAnsi="Calibri" w:cs="Calibri"/>
                      <w:color w:val="000000"/>
                      <w:sz w:val="20"/>
                      <w:szCs w:val="20"/>
                    </w:rPr>
                    <w:t>SIT-DS-110</w:t>
                  </w:r>
                </w:p>
              </w:tc>
              <w:tc>
                <w:tcPr>
                  <w:tcW w:w="4187" w:type="dxa"/>
                  <w:tcBorders>
                    <w:top w:val="single" w:sz="8" w:space="0" w:color="auto"/>
                    <w:left w:val="single" w:sz="8" w:space="0" w:color="auto"/>
                    <w:bottom w:val="single" w:sz="8" w:space="0" w:color="auto"/>
                    <w:right w:val="single" w:sz="8" w:space="0" w:color="auto"/>
                  </w:tcBorders>
                  <w:vAlign w:val="center"/>
                </w:tcPr>
                <w:p w14:paraId="2CD6AEB8" w14:textId="77777777" w:rsidR="00AA703E" w:rsidRPr="000908C7" w:rsidRDefault="009A0692" w:rsidP="00AA703E">
                  <w:pPr>
                    <w:adjustRightInd w:val="0"/>
                    <w:spacing w:before="24" w:after="24"/>
                    <w:jc w:val="left"/>
                    <w:rPr>
                      <w:rFonts w:ascii="Calibri" w:hAnsi="Calibri" w:cs="Calibri"/>
                    </w:rPr>
                  </w:pPr>
                  <w:r w:rsidRPr="000908C7">
                    <w:rPr>
                      <w:rFonts w:ascii="Calibri" w:hAnsi="Calibri" w:cs="Calibri"/>
                    </w:rPr>
                    <w:t>SDS-TP-008</w:t>
                  </w:r>
                </w:p>
              </w:tc>
              <w:tc>
                <w:tcPr>
                  <w:tcW w:w="3703" w:type="dxa"/>
                  <w:tcBorders>
                    <w:top w:val="single" w:sz="8" w:space="0" w:color="auto"/>
                    <w:left w:val="single" w:sz="8" w:space="0" w:color="auto"/>
                    <w:bottom w:val="single" w:sz="8" w:space="0" w:color="auto"/>
                    <w:right w:val="single" w:sz="8" w:space="0" w:color="auto"/>
                  </w:tcBorders>
                  <w:vAlign w:val="center"/>
                </w:tcPr>
                <w:p w14:paraId="42F99C77" w14:textId="77777777" w:rsidR="00AA703E" w:rsidRPr="000908C7" w:rsidRDefault="009A0692" w:rsidP="009A0692">
                  <w:pPr>
                    <w:adjustRightInd w:val="0"/>
                    <w:spacing w:before="24" w:after="24"/>
                    <w:jc w:val="left"/>
                    <w:rPr>
                      <w:rFonts w:ascii="Calibri" w:hAnsi="Calibri" w:cs="Calibri"/>
                    </w:rPr>
                  </w:pPr>
                  <w:r w:rsidRPr="000908C7">
                    <w:rPr>
                      <w:rFonts w:ascii="Calibri" w:hAnsi="Calibri" w:cs="Calibri"/>
                    </w:rPr>
                    <w:t>SUT-TP-012, SUT-TP-013</w:t>
                  </w:r>
                </w:p>
              </w:tc>
            </w:tr>
          </w:tbl>
          <w:p w14:paraId="43AD265A" w14:textId="77777777" w:rsidR="00AA703E" w:rsidRPr="000908C7" w:rsidRDefault="00AA703E" w:rsidP="00AA703E">
            <w:pPr>
              <w:pStyle w:val="s0"/>
              <w:spacing w:before="24" w:after="24"/>
              <w:ind w:leftChars="100" w:left="200" w:firstLine="195"/>
              <w:jc w:val="both"/>
              <w:rPr>
                <w:rFonts w:ascii="Calibri" w:hAnsi="Calibri" w:cs="Calibri"/>
                <w:b/>
                <w:sz w:val="20"/>
                <w:szCs w:val="20"/>
              </w:rPr>
            </w:pPr>
          </w:p>
          <w:p w14:paraId="64A52056" w14:textId="77777777" w:rsidR="00AA703E" w:rsidRPr="000908C7" w:rsidRDefault="00AA703E" w:rsidP="00F94FC6">
            <w:pPr>
              <w:pStyle w:val="s0"/>
              <w:spacing w:before="24" w:after="24"/>
              <w:jc w:val="both"/>
              <w:rPr>
                <w:rFonts w:ascii="Calibri" w:eastAsia="맑은 고딕" w:hAnsi="Calibri" w:cs="Calibri"/>
                <w:b/>
                <w:sz w:val="20"/>
                <w:szCs w:val="20"/>
              </w:rPr>
            </w:pPr>
          </w:p>
          <w:p w14:paraId="2DD674AF" w14:textId="77777777" w:rsidR="00AA703E" w:rsidRPr="000908C7" w:rsidRDefault="00AA703E" w:rsidP="00F94FC6">
            <w:pPr>
              <w:pStyle w:val="s0"/>
              <w:spacing w:before="24" w:after="24"/>
              <w:jc w:val="both"/>
              <w:rPr>
                <w:rFonts w:ascii="Calibri" w:eastAsia="맑은 고딕" w:hAnsi="Calibri" w:cs="Calibri"/>
                <w:b/>
                <w:sz w:val="20"/>
                <w:szCs w:val="20"/>
              </w:rPr>
            </w:pPr>
          </w:p>
        </w:tc>
      </w:tr>
      <w:tr w:rsidR="00B545DC" w:rsidRPr="000908C7" w14:paraId="774B24E1" w14:textId="77777777" w:rsidTr="00177541">
        <w:trPr>
          <w:trHeight w:val="376"/>
          <w:jc w:val="center"/>
        </w:trPr>
        <w:tc>
          <w:tcPr>
            <w:tcW w:w="10119" w:type="dxa"/>
            <w:tcBorders>
              <w:top w:val="single" w:sz="12" w:space="0" w:color="auto"/>
              <w:left w:val="single" w:sz="12" w:space="0" w:color="auto"/>
              <w:bottom w:val="single" w:sz="12" w:space="0" w:color="auto"/>
              <w:right w:val="single" w:sz="12" w:space="0" w:color="auto"/>
            </w:tcBorders>
            <w:shd w:val="clear" w:color="auto" w:fill="DBE5F1"/>
            <w:vAlign w:val="center"/>
          </w:tcPr>
          <w:p w14:paraId="222B6EEC" w14:textId="77777777" w:rsidR="00D650C2" w:rsidRPr="000908C7" w:rsidRDefault="00B545DC" w:rsidP="00AC4980">
            <w:pPr>
              <w:pStyle w:val="s0"/>
              <w:ind w:firstLineChars="100" w:firstLine="200"/>
              <w:rPr>
                <w:rFonts w:ascii="Calibri" w:eastAsia="맑은 고딕" w:hAnsi="Calibri" w:cs="Calibri"/>
                <w:b/>
                <w:sz w:val="20"/>
                <w:szCs w:val="20"/>
              </w:rPr>
            </w:pPr>
            <w:r w:rsidRPr="000908C7">
              <w:rPr>
                <w:rFonts w:ascii="Courier New" w:hAnsi="Courier New" w:cs="Courier New"/>
                <w:b/>
                <w:sz w:val="20"/>
                <w:szCs w:val="20"/>
              </w:rPr>
              <w:lastRenderedPageBreak/>
              <w:t>■</w:t>
            </w:r>
            <w:r w:rsidRPr="000908C7">
              <w:rPr>
                <w:rFonts w:ascii="Calibri" w:hAnsi="Calibri" w:cs="Calibri"/>
                <w:b/>
                <w:sz w:val="20"/>
                <w:szCs w:val="20"/>
              </w:rPr>
              <w:t xml:space="preserve"> </w:t>
            </w:r>
            <w:r w:rsidR="00AC4980" w:rsidRPr="000908C7">
              <w:rPr>
                <w:rFonts w:ascii="Calibri" w:hAnsi="Calibri" w:cs="Calibri"/>
                <w:b/>
                <w:sz w:val="20"/>
                <w:szCs w:val="20"/>
              </w:rPr>
              <w:t>Conclusion</w:t>
            </w:r>
          </w:p>
        </w:tc>
      </w:tr>
      <w:tr w:rsidR="00AC4980" w:rsidRPr="000908C7" w14:paraId="5BDA5FB1" w14:textId="77777777" w:rsidTr="00177541">
        <w:trPr>
          <w:trHeight w:val="376"/>
          <w:jc w:val="center"/>
        </w:trPr>
        <w:tc>
          <w:tcPr>
            <w:tcW w:w="10119" w:type="dxa"/>
            <w:tcBorders>
              <w:top w:val="single" w:sz="12" w:space="0" w:color="auto"/>
              <w:left w:val="single" w:sz="12" w:space="0" w:color="auto"/>
              <w:bottom w:val="single" w:sz="12" w:space="0" w:color="auto"/>
              <w:right w:val="single" w:sz="12" w:space="0" w:color="auto"/>
            </w:tcBorders>
            <w:shd w:val="clear" w:color="auto" w:fill="auto"/>
            <w:vAlign w:val="center"/>
          </w:tcPr>
          <w:p w14:paraId="18D2C114" w14:textId="28390B57" w:rsidR="00AA703E" w:rsidRPr="000908C7" w:rsidRDefault="00C74C60" w:rsidP="009A0692">
            <w:pPr>
              <w:ind w:leftChars="100" w:left="200"/>
              <w:rPr>
                <w:rFonts w:ascii="Calibri" w:hAnsi="Calibri" w:cs="Calibri"/>
              </w:rPr>
            </w:pPr>
            <w:r w:rsidRPr="000908C7">
              <w:rPr>
                <w:rFonts w:ascii="Calibri" w:hAnsi="Calibri" w:cs="Calibri"/>
              </w:rPr>
              <w:t>[SIT-DS-110] The Main ARM UART Data Reception Test was conducted over three Test Cases, confirming that all tests met the defined Test Criteria.</w:t>
            </w:r>
          </w:p>
          <w:p w14:paraId="6845E11F" w14:textId="77777777" w:rsidR="00F94FC6" w:rsidRPr="000908C7" w:rsidRDefault="00F94FC6" w:rsidP="00AA703E">
            <w:pPr>
              <w:pStyle w:val="s0"/>
              <w:rPr>
                <w:rFonts w:ascii="Calibri" w:hAnsi="Calibri" w:cs="Calibri"/>
                <w:b/>
                <w:sz w:val="20"/>
                <w:szCs w:val="20"/>
              </w:rPr>
            </w:pPr>
          </w:p>
        </w:tc>
      </w:tr>
      <w:tr w:rsidR="00AC4980" w:rsidRPr="000908C7" w14:paraId="0899695B" w14:textId="77777777" w:rsidTr="00177541">
        <w:trPr>
          <w:trHeight w:val="376"/>
          <w:jc w:val="center"/>
        </w:trPr>
        <w:tc>
          <w:tcPr>
            <w:tcW w:w="10119" w:type="dxa"/>
            <w:tcBorders>
              <w:top w:val="single" w:sz="12" w:space="0" w:color="auto"/>
              <w:left w:val="single" w:sz="12" w:space="0" w:color="auto"/>
              <w:bottom w:val="single" w:sz="12" w:space="0" w:color="auto"/>
              <w:right w:val="single" w:sz="12" w:space="0" w:color="auto"/>
            </w:tcBorders>
            <w:shd w:val="clear" w:color="auto" w:fill="DBE5F1"/>
            <w:vAlign w:val="center"/>
          </w:tcPr>
          <w:p w14:paraId="6395E5AF" w14:textId="77777777" w:rsidR="00AC4980" w:rsidRPr="000908C7" w:rsidRDefault="00AC4980" w:rsidP="00AC4980">
            <w:pPr>
              <w:pStyle w:val="s0"/>
              <w:ind w:firstLineChars="100" w:firstLine="200"/>
              <w:rPr>
                <w:rFonts w:ascii="Calibri" w:eastAsia="맑은 고딕" w:hAnsi="Calibri" w:cs="Calibri"/>
                <w:b/>
                <w:sz w:val="20"/>
                <w:szCs w:val="20"/>
              </w:rPr>
            </w:pPr>
            <w:r w:rsidRPr="000908C7">
              <w:rPr>
                <w:rFonts w:ascii="Courier New" w:hAnsi="Courier New" w:cs="Courier New"/>
                <w:b/>
                <w:sz w:val="20"/>
                <w:szCs w:val="20"/>
              </w:rPr>
              <w:t>■</w:t>
            </w:r>
            <w:r w:rsidRPr="000908C7">
              <w:rPr>
                <w:rFonts w:ascii="Calibri" w:hAnsi="Calibri" w:cs="Calibri"/>
                <w:b/>
                <w:sz w:val="20"/>
                <w:szCs w:val="20"/>
              </w:rPr>
              <w:t xml:space="preserve"> Attached Document</w:t>
            </w:r>
          </w:p>
        </w:tc>
      </w:tr>
      <w:tr w:rsidR="00AC4980" w:rsidRPr="000908C7" w14:paraId="385D7233" w14:textId="77777777" w:rsidTr="00177541">
        <w:trPr>
          <w:trHeight w:val="376"/>
          <w:jc w:val="center"/>
        </w:trPr>
        <w:tc>
          <w:tcPr>
            <w:tcW w:w="10119" w:type="dxa"/>
            <w:tcBorders>
              <w:top w:val="single" w:sz="12" w:space="0" w:color="auto"/>
              <w:left w:val="single" w:sz="12" w:space="0" w:color="auto"/>
              <w:bottom w:val="single" w:sz="12" w:space="0" w:color="auto"/>
              <w:right w:val="single" w:sz="12" w:space="0" w:color="auto"/>
            </w:tcBorders>
            <w:shd w:val="clear" w:color="auto" w:fill="FFFFFF"/>
            <w:vAlign w:val="center"/>
          </w:tcPr>
          <w:p w14:paraId="006B886D" w14:textId="77777777" w:rsidR="00AC4980" w:rsidRPr="000908C7" w:rsidRDefault="00AC4980" w:rsidP="00AC4980">
            <w:pPr>
              <w:pStyle w:val="s0"/>
              <w:spacing w:line="276" w:lineRule="auto"/>
              <w:ind w:leftChars="100" w:left="200"/>
              <w:jc w:val="both"/>
              <w:rPr>
                <w:rFonts w:ascii="Calibri" w:eastAsia="맑은 고딕" w:hAnsi="Calibri" w:cs="Calibri"/>
                <w:b/>
                <w:sz w:val="20"/>
                <w:szCs w:val="20"/>
              </w:rPr>
            </w:pPr>
          </w:p>
        </w:tc>
      </w:tr>
    </w:tbl>
    <w:p w14:paraId="73F2D5A2" w14:textId="77777777" w:rsidR="00B4118F" w:rsidRPr="00297EDE" w:rsidRDefault="00B4118F" w:rsidP="00D37A3E">
      <w:pPr>
        <w:pStyle w:val="s0"/>
        <w:rPr>
          <w:rFonts w:ascii="맑은 고딕" w:eastAsia="맑은 고딕" w:hAnsi="맑은 고딕" w:cs="Times New Roman"/>
          <w:sz w:val="2"/>
          <w:szCs w:val="2"/>
        </w:rPr>
      </w:pPr>
    </w:p>
    <w:sectPr w:rsidR="00B4118F" w:rsidRPr="00297EDE">
      <w:footerReference w:type="default" r:id="rId15"/>
      <w:pgSz w:w="11906" w:h="16838"/>
      <w:pgMar w:top="850" w:right="850" w:bottom="1417" w:left="850" w:header="0"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A7FD9" w14:textId="77777777" w:rsidR="00780D64" w:rsidRDefault="00780D64">
      <w:r>
        <w:separator/>
      </w:r>
    </w:p>
  </w:endnote>
  <w:endnote w:type="continuationSeparator" w:id="0">
    <w:p w14:paraId="53CC3F4D" w14:textId="77777777" w:rsidR="00780D64" w:rsidRDefault="00780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µ¸¿ò">
    <w:altName w:val="Times New Roman"/>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5102"/>
      <w:gridCol w:w="5104"/>
    </w:tblGrid>
    <w:tr w:rsidR="00C11810" w14:paraId="2D969CDC" w14:textId="77777777">
      <w:tc>
        <w:tcPr>
          <w:tcW w:w="5202" w:type="dxa"/>
        </w:tcPr>
        <w:p w14:paraId="530DC2BC" w14:textId="77777777" w:rsidR="00C11810" w:rsidRPr="00375FA3" w:rsidRDefault="00C11810" w:rsidP="00375FA3">
          <w:pPr>
            <w:pStyle w:val="a4"/>
            <w:rPr>
              <w:rFonts w:ascii="Times New Roman" w:eastAsia="맑은 고딕" w:cs="Times New Roman"/>
            </w:rPr>
          </w:pPr>
          <w:r w:rsidRPr="00192D09">
            <w:rPr>
              <w:rFonts w:ascii="Times New Roman"/>
            </w:rPr>
            <w:t>CUP-731-07 (Rev.0)</w:t>
          </w:r>
        </w:p>
      </w:tc>
      <w:tc>
        <w:tcPr>
          <w:tcW w:w="5202" w:type="dxa"/>
        </w:tcPr>
        <w:p w14:paraId="51F48B73" w14:textId="77777777" w:rsidR="00C11810" w:rsidRPr="00375FA3" w:rsidRDefault="00C11810" w:rsidP="009A5638">
          <w:pPr>
            <w:pStyle w:val="a4"/>
            <w:tabs>
              <w:tab w:val="left" w:pos="5340"/>
              <w:tab w:val="right" w:pos="6720"/>
            </w:tabs>
            <w:jc w:val="right"/>
            <w:rPr>
              <w:rFonts w:ascii="Times New Roman" w:eastAsia="맑은 고딕" w:cs="Times New Roman"/>
            </w:rPr>
          </w:pPr>
          <w:r>
            <w:rPr>
              <w:rFonts w:ascii="Times New Roman"/>
            </w:rPr>
            <w:t>CU Medical Systems, Inc.</w:t>
          </w:r>
        </w:p>
      </w:tc>
    </w:tr>
  </w:tbl>
  <w:p w14:paraId="060C74D9" w14:textId="77777777" w:rsidR="00C11810" w:rsidRPr="009A5638" w:rsidRDefault="00C11810" w:rsidP="00B4118F">
    <w:pPr>
      <w:pStyle w:val="a4"/>
      <w:rPr>
        <w:rFonts w:ascii="맑은 고딕" w:eastAsia="맑은 고딕" w:hAnsi="맑은 고딕" w:cs="Times New Roman"/>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1B968" w14:textId="77777777" w:rsidR="00780D64" w:rsidRDefault="00780D64">
      <w:r>
        <w:separator/>
      </w:r>
    </w:p>
  </w:footnote>
  <w:footnote w:type="continuationSeparator" w:id="0">
    <w:p w14:paraId="1B166D56" w14:textId="77777777" w:rsidR="00780D64" w:rsidRDefault="00780D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17835"/>
    <w:multiLevelType w:val="hybridMultilevel"/>
    <w:tmpl w:val="11F06D9E"/>
    <w:lvl w:ilvl="0" w:tplc="FFFFFFFF">
      <w:start w:val="1"/>
      <w:numFmt w:val="decimal"/>
      <w:lvlText w:val="%1."/>
      <w:lvlJc w:val="left"/>
      <w:pPr>
        <w:ind w:left="284" w:hanging="284"/>
      </w:pPr>
      <w:rPr>
        <w:rFonts w:ascii="Calibri" w:hAnsi="Calibri" w:cs="Calibri" w:hint="default"/>
      </w:rPr>
    </w:lvl>
    <w:lvl w:ilvl="1" w:tplc="FFFFFFFF">
      <w:start w:val="1"/>
      <w:numFmt w:val="decimal"/>
      <w:lvlText w:val="(%2)"/>
      <w:lvlJc w:val="left"/>
      <w:pPr>
        <w:ind w:left="815" w:hanging="375"/>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20BA3572"/>
    <w:multiLevelType w:val="hybridMultilevel"/>
    <w:tmpl w:val="893AE2A4"/>
    <w:lvl w:ilvl="0" w:tplc="EBFA5910">
      <w:numFmt w:val="bullet"/>
      <w:lvlText w:val="-"/>
      <w:lvlJc w:val="left"/>
      <w:pPr>
        <w:ind w:left="680" w:hanging="255"/>
      </w:pPr>
      <w:rPr>
        <w:rFonts w:ascii="Calibri" w:eastAsia="맑은 고딕" w:hAnsi="Calibri" w:hint="default"/>
      </w:rPr>
    </w:lvl>
    <w:lvl w:ilvl="1" w:tplc="FFFFFFFF" w:tentative="1">
      <w:start w:val="1"/>
      <w:numFmt w:val="bullet"/>
      <w:lvlText w:val=""/>
      <w:lvlJc w:val="left"/>
      <w:pPr>
        <w:ind w:left="1830" w:hanging="440"/>
      </w:pPr>
      <w:rPr>
        <w:rFonts w:ascii="Wingdings" w:hAnsi="Wingdings" w:hint="default"/>
      </w:rPr>
    </w:lvl>
    <w:lvl w:ilvl="2" w:tplc="FFFFFFFF" w:tentative="1">
      <w:start w:val="1"/>
      <w:numFmt w:val="bullet"/>
      <w:lvlText w:val=""/>
      <w:lvlJc w:val="left"/>
      <w:pPr>
        <w:ind w:left="2270" w:hanging="440"/>
      </w:pPr>
      <w:rPr>
        <w:rFonts w:ascii="Wingdings" w:hAnsi="Wingdings" w:hint="default"/>
      </w:rPr>
    </w:lvl>
    <w:lvl w:ilvl="3" w:tplc="FFFFFFFF" w:tentative="1">
      <w:start w:val="1"/>
      <w:numFmt w:val="bullet"/>
      <w:lvlText w:val=""/>
      <w:lvlJc w:val="left"/>
      <w:pPr>
        <w:ind w:left="2710" w:hanging="440"/>
      </w:pPr>
      <w:rPr>
        <w:rFonts w:ascii="Wingdings" w:hAnsi="Wingdings" w:hint="default"/>
      </w:rPr>
    </w:lvl>
    <w:lvl w:ilvl="4" w:tplc="FFFFFFFF" w:tentative="1">
      <w:start w:val="1"/>
      <w:numFmt w:val="bullet"/>
      <w:lvlText w:val=""/>
      <w:lvlJc w:val="left"/>
      <w:pPr>
        <w:ind w:left="3150" w:hanging="440"/>
      </w:pPr>
      <w:rPr>
        <w:rFonts w:ascii="Wingdings" w:hAnsi="Wingdings" w:hint="default"/>
      </w:rPr>
    </w:lvl>
    <w:lvl w:ilvl="5" w:tplc="FFFFFFFF" w:tentative="1">
      <w:start w:val="1"/>
      <w:numFmt w:val="bullet"/>
      <w:lvlText w:val=""/>
      <w:lvlJc w:val="left"/>
      <w:pPr>
        <w:ind w:left="3590" w:hanging="440"/>
      </w:pPr>
      <w:rPr>
        <w:rFonts w:ascii="Wingdings" w:hAnsi="Wingdings" w:hint="default"/>
      </w:rPr>
    </w:lvl>
    <w:lvl w:ilvl="6" w:tplc="FFFFFFFF" w:tentative="1">
      <w:start w:val="1"/>
      <w:numFmt w:val="bullet"/>
      <w:lvlText w:val=""/>
      <w:lvlJc w:val="left"/>
      <w:pPr>
        <w:ind w:left="4030" w:hanging="440"/>
      </w:pPr>
      <w:rPr>
        <w:rFonts w:ascii="Wingdings" w:hAnsi="Wingdings" w:hint="default"/>
      </w:rPr>
    </w:lvl>
    <w:lvl w:ilvl="7" w:tplc="FFFFFFFF" w:tentative="1">
      <w:start w:val="1"/>
      <w:numFmt w:val="bullet"/>
      <w:lvlText w:val=""/>
      <w:lvlJc w:val="left"/>
      <w:pPr>
        <w:ind w:left="4470" w:hanging="440"/>
      </w:pPr>
      <w:rPr>
        <w:rFonts w:ascii="Wingdings" w:hAnsi="Wingdings" w:hint="default"/>
      </w:rPr>
    </w:lvl>
    <w:lvl w:ilvl="8" w:tplc="FFFFFFFF" w:tentative="1">
      <w:start w:val="1"/>
      <w:numFmt w:val="bullet"/>
      <w:lvlText w:val=""/>
      <w:lvlJc w:val="left"/>
      <w:pPr>
        <w:ind w:left="4910" w:hanging="440"/>
      </w:pPr>
      <w:rPr>
        <w:rFonts w:ascii="Wingdings" w:hAnsi="Wingdings" w:hint="default"/>
      </w:rPr>
    </w:lvl>
  </w:abstractNum>
  <w:abstractNum w:abstractNumId="2" w15:restartNumberingAfterBreak="0">
    <w:nsid w:val="386E0C67"/>
    <w:multiLevelType w:val="hybridMultilevel"/>
    <w:tmpl w:val="4DDC80BE"/>
    <w:lvl w:ilvl="0" w:tplc="E230F0CE">
      <w:start w:val="1"/>
      <w:numFmt w:val="bullet"/>
      <w:lvlText w:val="-"/>
      <w:lvlJc w:val="left"/>
      <w:pPr>
        <w:ind w:left="510" w:hanging="226"/>
      </w:pPr>
      <w:rPr>
        <w:rFonts w:ascii="Calibri" w:eastAsia="바탕" w:hAnsi="Calibri" w:hint="default"/>
      </w:rPr>
    </w:lvl>
    <w:lvl w:ilvl="1" w:tplc="04090003" w:tentative="1">
      <w:start w:val="1"/>
      <w:numFmt w:val="bullet"/>
      <w:lvlText w:val=""/>
      <w:lvlJc w:val="left"/>
      <w:pPr>
        <w:ind w:left="1185" w:hanging="440"/>
      </w:pPr>
      <w:rPr>
        <w:rFonts w:ascii="Wingdings" w:hAnsi="Wingdings" w:hint="default"/>
      </w:rPr>
    </w:lvl>
    <w:lvl w:ilvl="2" w:tplc="04090005" w:tentative="1">
      <w:start w:val="1"/>
      <w:numFmt w:val="bullet"/>
      <w:lvlText w:val=""/>
      <w:lvlJc w:val="left"/>
      <w:pPr>
        <w:ind w:left="1625" w:hanging="440"/>
      </w:pPr>
      <w:rPr>
        <w:rFonts w:ascii="Wingdings" w:hAnsi="Wingdings" w:hint="default"/>
      </w:rPr>
    </w:lvl>
    <w:lvl w:ilvl="3" w:tplc="04090001" w:tentative="1">
      <w:start w:val="1"/>
      <w:numFmt w:val="bullet"/>
      <w:lvlText w:val=""/>
      <w:lvlJc w:val="left"/>
      <w:pPr>
        <w:ind w:left="2065" w:hanging="440"/>
      </w:pPr>
      <w:rPr>
        <w:rFonts w:ascii="Wingdings" w:hAnsi="Wingdings" w:hint="default"/>
      </w:rPr>
    </w:lvl>
    <w:lvl w:ilvl="4" w:tplc="04090003" w:tentative="1">
      <w:start w:val="1"/>
      <w:numFmt w:val="bullet"/>
      <w:lvlText w:val=""/>
      <w:lvlJc w:val="left"/>
      <w:pPr>
        <w:ind w:left="2505" w:hanging="440"/>
      </w:pPr>
      <w:rPr>
        <w:rFonts w:ascii="Wingdings" w:hAnsi="Wingdings" w:hint="default"/>
      </w:rPr>
    </w:lvl>
    <w:lvl w:ilvl="5" w:tplc="04090005" w:tentative="1">
      <w:start w:val="1"/>
      <w:numFmt w:val="bullet"/>
      <w:lvlText w:val=""/>
      <w:lvlJc w:val="left"/>
      <w:pPr>
        <w:ind w:left="2945" w:hanging="440"/>
      </w:pPr>
      <w:rPr>
        <w:rFonts w:ascii="Wingdings" w:hAnsi="Wingdings" w:hint="default"/>
      </w:rPr>
    </w:lvl>
    <w:lvl w:ilvl="6" w:tplc="04090001" w:tentative="1">
      <w:start w:val="1"/>
      <w:numFmt w:val="bullet"/>
      <w:lvlText w:val=""/>
      <w:lvlJc w:val="left"/>
      <w:pPr>
        <w:ind w:left="3385" w:hanging="440"/>
      </w:pPr>
      <w:rPr>
        <w:rFonts w:ascii="Wingdings" w:hAnsi="Wingdings" w:hint="default"/>
      </w:rPr>
    </w:lvl>
    <w:lvl w:ilvl="7" w:tplc="04090003" w:tentative="1">
      <w:start w:val="1"/>
      <w:numFmt w:val="bullet"/>
      <w:lvlText w:val=""/>
      <w:lvlJc w:val="left"/>
      <w:pPr>
        <w:ind w:left="3825" w:hanging="440"/>
      </w:pPr>
      <w:rPr>
        <w:rFonts w:ascii="Wingdings" w:hAnsi="Wingdings" w:hint="default"/>
      </w:rPr>
    </w:lvl>
    <w:lvl w:ilvl="8" w:tplc="04090005" w:tentative="1">
      <w:start w:val="1"/>
      <w:numFmt w:val="bullet"/>
      <w:lvlText w:val=""/>
      <w:lvlJc w:val="left"/>
      <w:pPr>
        <w:ind w:left="4265" w:hanging="440"/>
      </w:pPr>
      <w:rPr>
        <w:rFonts w:ascii="Wingdings" w:hAnsi="Wingdings" w:hint="default"/>
      </w:rPr>
    </w:lvl>
  </w:abstractNum>
  <w:abstractNum w:abstractNumId="3" w15:restartNumberingAfterBreak="0">
    <w:nsid w:val="47FB3D39"/>
    <w:multiLevelType w:val="hybridMultilevel"/>
    <w:tmpl w:val="1F846802"/>
    <w:lvl w:ilvl="0" w:tplc="EEBC23FA">
      <w:numFmt w:val="bullet"/>
      <w:lvlText w:val="-"/>
      <w:lvlJc w:val="left"/>
      <w:pPr>
        <w:ind w:left="425" w:hanging="284"/>
      </w:pPr>
      <w:rPr>
        <w:rFonts w:ascii="Calibri" w:eastAsia="맑은 고딕" w:hAnsi="Calibri" w:hint="default"/>
      </w:rPr>
    </w:lvl>
    <w:lvl w:ilvl="1" w:tplc="FFFFFFFF">
      <w:start w:val="1"/>
      <w:numFmt w:val="decimal"/>
      <w:lvlText w:val="(%2)"/>
      <w:lvlJc w:val="left"/>
      <w:pPr>
        <w:ind w:left="815" w:hanging="375"/>
      </w:pPr>
      <w:rPr>
        <w:rFonts w:hint="default"/>
      </w:r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58340DE3"/>
    <w:multiLevelType w:val="hybridMultilevel"/>
    <w:tmpl w:val="51801EA2"/>
    <w:lvl w:ilvl="0" w:tplc="76869276">
      <w:start w:val="1"/>
      <w:numFmt w:val="decimal"/>
      <w:pStyle w:val="1"/>
      <w:lvlText w:val="%1."/>
      <w:lvlJc w:val="left"/>
      <w:pPr>
        <w:ind w:left="1400" w:hanging="400"/>
      </w:pPr>
      <w:rPr>
        <w:rFonts w:cs="Times New Roman" w:hint="eastAsia"/>
        <w:sz w:val="24"/>
        <w:rtl w:val="0"/>
        <w:cs w:val="0"/>
      </w:rPr>
    </w:lvl>
    <w:lvl w:ilvl="1" w:tplc="392EF872">
      <w:start w:val="1"/>
      <w:numFmt w:val="decimal"/>
      <w:lvlText w:val="1.%2"/>
      <w:lvlJc w:val="left"/>
      <w:pPr>
        <w:ind w:left="1800" w:hanging="400"/>
      </w:pPr>
      <w:rPr>
        <w:rFonts w:cs="Times New Roman" w:hint="eastAsia"/>
        <w:sz w:val="22"/>
        <w:rtl w:val="0"/>
        <w:cs w:val="0"/>
      </w:rPr>
    </w:lvl>
    <w:lvl w:ilvl="2" w:tplc="E766E662">
      <w:start w:val="1"/>
      <w:numFmt w:val="lowerRoman"/>
      <w:lvlText w:val="%3."/>
      <w:lvlJc w:val="right"/>
      <w:pPr>
        <w:ind w:left="2200" w:hanging="400"/>
      </w:pPr>
      <w:rPr>
        <w:rFonts w:cs="Times New Roman"/>
        <w:rtl w:val="0"/>
        <w:cs w:val="0"/>
      </w:rPr>
    </w:lvl>
    <w:lvl w:ilvl="3" w:tplc="D6C8795A">
      <w:start w:val="1"/>
      <w:numFmt w:val="decimal"/>
      <w:lvlText w:val="%4."/>
      <w:lvlJc w:val="left"/>
      <w:pPr>
        <w:ind w:left="2600" w:hanging="400"/>
      </w:pPr>
      <w:rPr>
        <w:rFonts w:cs="Times New Roman"/>
        <w:rtl w:val="0"/>
        <w:cs w:val="0"/>
      </w:rPr>
    </w:lvl>
    <w:lvl w:ilvl="4" w:tplc="117E7C64">
      <w:start w:val="1"/>
      <w:numFmt w:val="upperLetter"/>
      <w:lvlText w:val="%5."/>
      <w:lvlJc w:val="left"/>
      <w:pPr>
        <w:ind w:left="3000" w:hanging="400"/>
      </w:pPr>
      <w:rPr>
        <w:rFonts w:cs="Times New Roman"/>
        <w:rtl w:val="0"/>
        <w:cs w:val="0"/>
      </w:rPr>
    </w:lvl>
    <w:lvl w:ilvl="5" w:tplc="A7C82244">
      <w:start w:val="1"/>
      <w:numFmt w:val="lowerRoman"/>
      <w:lvlText w:val="%6."/>
      <w:lvlJc w:val="right"/>
      <w:pPr>
        <w:ind w:left="3400" w:hanging="400"/>
      </w:pPr>
      <w:rPr>
        <w:rFonts w:cs="Times New Roman"/>
        <w:rtl w:val="0"/>
        <w:cs w:val="0"/>
      </w:rPr>
    </w:lvl>
    <w:lvl w:ilvl="6" w:tplc="F556A7C4">
      <w:start w:val="1"/>
      <w:numFmt w:val="decimal"/>
      <w:lvlText w:val="%7."/>
      <w:lvlJc w:val="left"/>
      <w:pPr>
        <w:ind w:left="3800" w:hanging="400"/>
      </w:pPr>
      <w:rPr>
        <w:rFonts w:cs="Times New Roman"/>
        <w:rtl w:val="0"/>
        <w:cs w:val="0"/>
      </w:rPr>
    </w:lvl>
    <w:lvl w:ilvl="7" w:tplc="A704EA9A">
      <w:start w:val="1"/>
      <w:numFmt w:val="upperLetter"/>
      <w:lvlText w:val="%8."/>
      <w:lvlJc w:val="left"/>
      <w:pPr>
        <w:ind w:left="4200" w:hanging="400"/>
      </w:pPr>
      <w:rPr>
        <w:rFonts w:cs="Times New Roman"/>
        <w:rtl w:val="0"/>
        <w:cs w:val="0"/>
      </w:rPr>
    </w:lvl>
    <w:lvl w:ilvl="8" w:tplc="B9E2BF82">
      <w:start w:val="1"/>
      <w:numFmt w:val="lowerRoman"/>
      <w:lvlText w:val="%9."/>
      <w:lvlJc w:val="right"/>
      <w:pPr>
        <w:ind w:left="4600" w:hanging="400"/>
      </w:pPr>
      <w:rPr>
        <w:rFonts w:cs="Times New Roman"/>
        <w:rtl w:val="0"/>
        <w:cs w:val="0"/>
      </w:rPr>
    </w:lvl>
  </w:abstractNum>
  <w:abstractNum w:abstractNumId="5" w15:restartNumberingAfterBreak="0">
    <w:nsid w:val="6DDE202D"/>
    <w:multiLevelType w:val="hybridMultilevel"/>
    <w:tmpl w:val="11F06D9E"/>
    <w:lvl w:ilvl="0" w:tplc="FFFFFFFF">
      <w:start w:val="1"/>
      <w:numFmt w:val="decimal"/>
      <w:lvlText w:val="%1."/>
      <w:lvlJc w:val="left"/>
      <w:pPr>
        <w:ind w:left="284" w:hanging="284"/>
      </w:pPr>
      <w:rPr>
        <w:rFonts w:ascii="Calibri" w:hAnsi="Calibri" w:cs="Calibri" w:hint="default"/>
      </w:rPr>
    </w:lvl>
    <w:lvl w:ilvl="1" w:tplc="FFFFFFFF">
      <w:start w:val="1"/>
      <w:numFmt w:val="decimal"/>
      <w:lvlText w:val="(%2)"/>
      <w:lvlJc w:val="left"/>
      <w:pPr>
        <w:ind w:left="815" w:hanging="375"/>
      </w:pPr>
      <w:rPr>
        <w:rFonts w:hint="default"/>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7B622E21"/>
    <w:multiLevelType w:val="hybridMultilevel"/>
    <w:tmpl w:val="3AEA90B4"/>
    <w:lvl w:ilvl="0" w:tplc="FFFFFFFF">
      <w:start w:val="1"/>
      <w:numFmt w:val="decimal"/>
      <w:lvlText w:val="(%1)"/>
      <w:lvlJc w:val="left"/>
      <w:pPr>
        <w:ind w:left="502"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760060926">
    <w:abstractNumId w:val="4"/>
  </w:num>
  <w:num w:numId="2" w16cid:durableId="402411802">
    <w:abstractNumId w:val="2"/>
  </w:num>
  <w:num w:numId="3" w16cid:durableId="287322923">
    <w:abstractNumId w:val="5"/>
  </w:num>
  <w:num w:numId="4" w16cid:durableId="743642807">
    <w:abstractNumId w:val="3"/>
  </w:num>
  <w:num w:numId="5" w16cid:durableId="838278676">
    <w:abstractNumId w:val="1"/>
  </w:num>
  <w:num w:numId="6" w16cid:durableId="586573340">
    <w:abstractNumId w:val="0"/>
  </w:num>
  <w:num w:numId="7" w16cid:durableId="2674697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8F"/>
    <w:rsid w:val="0000554F"/>
    <w:rsid w:val="00005FB2"/>
    <w:rsid w:val="0001357C"/>
    <w:rsid w:val="0002233F"/>
    <w:rsid w:val="00024F55"/>
    <w:rsid w:val="0003121E"/>
    <w:rsid w:val="000339FA"/>
    <w:rsid w:val="0003487A"/>
    <w:rsid w:val="00035F4C"/>
    <w:rsid w:val="00041B68"/>
    <w:rsid w:val="000426E7"/>
    <w:rsid w:val="000523B8"/>
    <w:rsid w:val="00054A60"/>
    <w:rsid w:val="00055A14"/>
    <w:rsid w:val="00062A5F"/>
    <w:rsid w:val="0006468B"/>
    <w:rsid w:val="00067189"/>
    <w:rsid w:val="00074A95"/>
    <w:rsid w:val="00074E4D"/>
    <w:rsid w:val="0008638F"/>
    <w:rsid w:val="00086872"/>
    <w:rsid w:val="000908C7"/>
    <w:rsid w:val="000C2A61"/>
    <w:rsid w:val="000C791D"/>
    <w:rsid w:val="000D0492"/>
    <w:rsid w:val="000D237B"/>
    <w:rsid w:val="000D251B"/>
    <w:rsid w:val="000D68BC"/>
    <w:rsid w:val="000E0068"/>
    <w:rsid w:val="000E5661"/>
    <w:rsid w:val="000F2122"/>
    <w:rsid w:val="001013FB"/>
    <w:rsid w:val="00111F50"/>
    <w:rsid w:val="00115F4C"/>
    <w:rsid w:val="00116B6B"/>
    <w:rsid w:val="00116E86"/>
    <w:rsid w:val="001172EA"/>
    <w:rsid w:val="001174D5"/>
    <w:rsid w:val="00117C3D"/>
    <w:rsid w:val="001203C0"/>
    <w:rsid w:val="001222D2"/>
    <w:rsid w:val="001246EB"/>
    <w:rsid w:val="00126B6E"/>
    <w:rsid w:val="00130CAC"/>
    <w:rsid w:val="0013115B"/>
    <w:rsid w:val="001316C0"/>
    <w:rsid w:val="00136C56"/>
    <w:rsid w:val="00146099"/>
    <w:rsid w:val="0014715A"/>
    <w:rsid w:val="00150E89"/>
    <w:rsid w:val="001545E6"/>
    <w:rsid w:val="00155FF7"/>
    <w:rsid w:val="00156582"/>
    <w:rsid w:val="00162AED"/>
    <w:rsid w:val="0016338C"/>
    <w:rsid w:val="00170FD1"/>
    <w:rsid w:val="00172641"/>
    <w:rsid w:val="00174AC4"/>
    <w:rsid w:val="00177541"/>
    <w:rsid w:val="00187532"/>
    <w:rsid w:val="00190B16"/>
    <w:rsid w:val="00192D09"/>
    <w:rsid w:val="001A1341"/>
    <w:rsid w:val="001A2DF7"/>
    <w:rsid w:val="001B1EA3"/>
    <w:rsid w:val="001B3CB0"/>
    <w:rsid w:val="001C2842"/>
    <w:rsid w:val="001C773F"/>
    <w:rsid w:val="001D051C"/>
    <w:rsid w:val="001D141F"/>
    <w:rsid w:val="001D18E2"/>
    <w:rsid w:val="001D1A7A"/>
    <w:rsid w:val="001D1FB0"/>
    <w:rsid w:val="001F1699"/>
    <w:rsid w:val="001F1F65"/>
    <w:rsid w:val="00210684"/>
    <w:rsid w:val="00214883"/>
    <w:rsid w:val="00216183"/>
    <w:rsid w:val="002161D6"/>
    <w:rsid w:val="002225A0"/>
    <w:rsid w:val="002252CD"/>
    <w:rsid w:val="00231918"/>
    <w:rsid w:val="00234EE1"/>
    <w:rsid w:val="0024395C"/>
    <w:rsid w:val="002442EB"/>
    <w:rsid w:val="00245C68"/>
    <w:rsid w:val="00256BD9"/>
    <w:rsid w:val="00262E27"/>
    <w:rsid w:val="0026414C"/>
    <w:rsid w:val="00266561"/>
    <w:rsid w:val="00270FE7"/>
    <w:rsid w:val="00280ABD"/>
    <w:rsid w:val="002867A4"/>
    <w:rsid w:val="00290FE2"/>
    <w:rsid w:val="00291C33"/>
    <w:rsid w:val="00294352"/>
    <w:rsid w:val="00297EDE"/>
    <w:rsid w:val="002A3D11"/>
    <w:rsid w:val="002B19DB"/>
    <w:rsid w:val="002C050E"/>
    <w:rsid w:val="002C2C9C"/>
    <w:rsid w:val="002C7486"/>
    <w:rsid w:val="002D23BA"/>
    <w:rsid w:val="002E0A63"/>
    <w:rsid w:val="002E4235"/>
    <w:rsid w:val="002E5930"/>
    <w:rsid w:val="002F66CD"/>
    <w:rsid w:val="00300E09"/>
    <w:rsid w:val="00310208"/>
    <w:rsid w:val="003178C2"/>
    <w:rsid w:val="00317EDE"/>
    <w:rsid w:val="00321CCD"/>
    <w:rsid w:val="0032503A"/>
    <w:rsid w:val="00331C69"/>
    <w:rsid w:val="003324CB"/>
    <w:rsid w:val="00335C53"/>
    <w:rsid w:val="0034012B"/>
    <w:rsid w:val="00341858"/>
    <w:rsid w:val="0034554A"/>
    <w:rsid w:val="0034744B"/>
    <w:rsid w:val="0035442B"/>
    <w:rsid w:val="00361059"/>
    <w:rsid w:val="00367016"/>
    <w:rsid w:val="003718A3"/>
    <w:rsid w:val="00375FA3"/>
    <w:rsid w:val="00393E0E"/>
    <w:rsid w:val="003A15FF"/>
    <w:rsid w:val="003A417E"/>
    <w:rsid w:val="003B0351"/>
    <w:rsid w:val="003B0DAC"/>
    <w:rsid w:val="003B1421"/>
    <w:rsid w:val="003B1A32"/>
    <w:rsid w:val="003B6A2C"/>
    <w:rsid w:val="003B6FF1"/>
    <w:rsid w:val="003C19D5"/>
    <w:rsid w:val="003C5D44"/>
    <w:rsid w:val="003C72D4"/>
    <w:rsid w:val="003C7EBB"/>
    <w:rsid w:val="003D0BB6"/>
    <w:rsid w:val="003D1915"/>
    <w:rsid w:val="003D40AA"/>
    <w:rsid w:val="003D5845"/>
    <w:rsid w:val="003D69C3"/>
    <w:rsid w:val="003E7661"/>
    <w:rsid w:val="003E7CAC"/>
    <w:rsid w:val="003F6CE3"/>
    <w:rsid w:val="0040012E"/>
    <w:rsid w:val="004017C7"/>
    <w:rsid w:val="00402315"/>
    <w:rsid w:val="00403A03"/>
    <w:rsid w:val="00403B32"/>
    <w:rsid w:val="00406FC7"/>
    <w:rsid w:val="004107BE"/>
    <w:rsid w:val="004140E9"/>
    <w:rsid w:val="00420D9C"/>
    <w:rsid w:val="00427132"/>
    <w:rsid w:val="004342EC"/>
    <w:rsid w:val="004351D9"/>
    <w:rsid w:val="004416C2"/>
    <w:rsid w:val="004541DC"/>
    <w:rsid w:val="00460E5A"/>
    <w:rsid w:val="004635DB"/>
    <w:rsid w:val="00464554"/>
    <w:rsid w:val="00475F48"/>
    <w:rsid w:val="004817C3"/>
    <w:rsid w:val="00481C8B"/>
    <w:rsid w:val="004826C0"/>
    <w:rsid w:val="00485C3F"/>
    <w:rsid w:val="004908CE"/>
    <w:rsid w:val="00491FB6"/>
    <w:rsid w:val="0049777F"/>
    <w:rsid w:val="004A0183"/>
    <w:rsid w:val="004B23DF"/>
    <w:rsid w:val="004B2AF2"/>
    <w:rsid w:val="004B2E74"/>
    <w:rsid w:val="004C3220"/>
    <w:rsid w:val="004C437A"/>
    <w:rsid w:val="004C4F7C"/>
    <w:rsid w:val="004D28C3"/>
    <w:rsid w:val="004D4E08"/>
    <w:rsid w:val="004D5007"/>
    <w:rsid w:val="004E3561"/>
    <w:rsid w:val="004E4341"/>
    <w:rsid w:val="004F4893"/>
    <w:rsid w:val="0050223A"/>
    <w:rsid w:val="00503F56"/>
    <w:rsid w:val="00505479"/>
    <w:rsid w:val="005055C1"/>
    <w:rsid w:val="00505F7F"/>
    <w:rsid w:val="0050683F"/>
    <w:rsid w:val="00507BC5"/>
    <w:rsid w:val="00507BD8"/>
    <w:rsid w:val="00511062"/>
    <w:rsid w:val="00530A28"/>
    <w:rsid w:val="00533572"/>
    <w:rsid w:val="00534708"/>
    <w:rsid w:val="00536106"/>
    <w:rsid w:val="0053736C"/>
    <w:rsid w:val="005404DA"/>
    <w:rsid w:val="00540E17"/>
    <w:rsid w:val="00541A3C"/>
    <w:rsid w:val="005434CA"/>
    <w:rsid w:val="00547BFB"/>
    <w:rsid w:val="00551BDA"/>
    <w:rsid w:val="00553783"/>
    <w:rsid w:val="005569F5"/>
    <w:rsid w:val="00571672"/>
    <w:rsid w:val="00574F0E"/>
    <w:rsid w:val="00576323"/>
    <w:rsid w:val="00576D5B"/>
    <w:rsid w:val="00577186"/>
    <w:rsid w:val="00581B05"/>
    <w:rsid w:val="00582E5A"/>
    <w:rsid w:val="0058610D"/>
    <w:rsid w:val="005A2433"/>
    <w:rsid w:val="005A34B4"/>
    <w:rsid w:val="005A3CCB"/>
    <w:rsid w:val="005A7E85"/>
    <w:rsid w:val="005B3721"/>
    <w:rsid w:val="005B436F"/>
    <w:rsid w:val="005C0022"/>
    <w:rsid w:val="005C0A55"/>
    <w:rsid w:val="005C5C1B"/>
    <w:rsid w:val="005D03AD"/>
    <w:rsid w:val="005D0A64"/>
    <w:rsid w:val="005E1676"/>
    <w:rsid w:val="005E3C3A"/>
    <w:rsid w:val="005E3E49"/>
    <w:rsid w:val="005F34B1"/>
    <w:rsid w:val="005F4E4E"/>
    <w:rsid w:val="005F7843"/>
    <w:rsid w:val="00600F1A"/>
    <w:rsid w:val="0060252D"/>
    <w:rsid w:val="00603D46"/>
    <w:rsid w:val="006065A5"/>
    <w:rsid w:val="00607123"/>
    <w:rsid w:val="00615BF0"/>
    <w:rsid w:val="006259D8"/>
    <w:rsid w:val="006309B2"/>
    <w:rsid w:val="006370D7"/>
    <w:rsid w:val="00637C8D"/>
    <w:rsid w:val="00641CAB"/>
    <w:rsid w:val="00644412"/>
    <w:rsid w:val="0064480E"/>
    <w:rsid w:val="006452CE"/>
    <w:rsid w:val="00645648"/>
    <w:rsid w:val="0064602E"/>
    <w:rsid w:val="0065147D"/>
    <w:rsid w:val="00651BC0"/>
    <w:rsid w:val="00676C8F"/>
    <w:rsid w:val="00680504"/>
    <w:rsid w:val="00680A5B"/>
    <w:rsid w:val="00681E21"/>
    <w:rsid w:val="0068331C"/>
    <w:rsid w:val="0068367E"/>
    <w:rsid w:val="00686E18"/>
    <w:rsid w:val="006A08CB"/>
    <w:rsid w:val="006A2AC7"/>
    <w:rsid w:val="006A7BDA"/>
    <w:rsid w:val="006B13C5"/>
    <w:rsid w:val="006B219F"/>
    <w:rsid w:val="006B3BA3"/>
    <w:rsid w:val="006B4A46"/>
    <w:rsid w:val="006B66E9"/>
    <w:rsid w:val="006C52D1"/>
    <w:rsid w:val="006C5A2A"/>
    <w:rsid w:val="006C5D64"/>
    <w:rsid w:val="006D1913"/>
    <w:rsid w:val="006D7813"/>
    <w:rsid w:val="006E61EC"/>
    <w:rsid w:val="006F1D50"/>
    <w:rsid w:val="006F271B"/>
    <w:rsid w:val="006F468D"/>
    <w:rsid w:val="006F5F18"/>
    <w:rsid w:val="007046B2"/>
    <w:rsid w:val="0070761D"/>
    <w:rsid w:val="00707C42"/>
    <w:rsid w:val="00711679"/>
    <w:rsid w:val="007154A1"/>
    <w:rsid w:val="00715604"/>
    <w:rsid w:val="0072299C"/>
    <w:rsid w:val="00723EC9"/>
    <w:rsid w:val="007253F9"/>
    <w:rsid w:val="00726FEE"/>
    <w:rsid w:val="0073002C"/>
    <w:rsid w:val="0073053B"/>
    <w:rsid w:val="00734D31"/>
    <w:rsid w:val="00740452"/>
    <w:rsid w:val="00741A10"/>
    <w:rsid w:val="00743EB2"/>
    <w:rsid w:val="00750B03"/>
    <w:rsid w:val="00755D70"/>
    <w:rsid w:val="00760449"/>
    <w:rsid w:val="00761BD6"/>
    <w:rsid w:val="00764A5A"/>
    <w:rsid w:val="00766901"/>
    <w:rsid w:val="00774D79"/>
    <w:rsid w:val="007801BC"/>
    <w:rsid w:val="00780D64"/>
    <w:rsid w:val="00780E63"/>
    <w:rsid w:val="00785621"/>
    <w:rsid w:val="00787C1A"/>
    <w:rsid w:val="007922A3"/>
    <w:rsid w:val="00792F19"/>
    <w:rsid w:val="007A0D35"/>
    <w:rsid w:val="007A1357"/>
    <w:rsid w:val="007B1195"/>
    <w:rsid w:val="007B3B61"/>
    <w:rsid w:val="007C2747"/>
    <w:rsid w:val="007C462D"/>
    <w:rsid w:val="007C5BCE"/>
    <w:rsid w:val="007C70B7"/>
    <w:rsid w:val="007C78F6"/>
    <w:rsid w:val="007D3302"/>
    <w:rsid w:val="007D34BE"/>
    <w:rsid w:val="007D7F5A"/>
    <w:rsid w:val="007F0EB8"/>
    <w:rsid w:val="007F14FF"/>
    <w:rsid w:val="007F3636"/>
    <w:rsid w:val="007F3A76"/>
    <w:rsid w:val="007F5E45"/>
    <w:rsid w:val="00805DCF"/>
    <w:rsid w:val="00810F1D"/>
    <w:rsid w:val="00814CD8"/>
    <w:rsid w:val="0082099E"/>
    <w:rsid w:val="00825244"/>
    <w:rsid w:val="00827076"/>
    <w:rsid w:val="00832937"/>
    <w:rsid w:val="008342F7"/>
    <w:rsid w:val="00835BB5"/>
    <w:rsid w:val="00837156"/>
    <w:rsid w:val="0084232B"/>
    <w:rsid w:val="0084677D"/>
    <w:rsid w:val="00850F1E"/>
    <w:rsid w:val="00851886"/>
    <w:rsid w:val="00855691"/>
    <w:rsid w:val="00856318"/>
    <w:rsid w:val="00866D17"/>
    <w:rsid w:val="008677E9"/>
    <w:rsid w:val="00884FFD"/>
    <w:rsid w:val="00887D77"/>
    <w:rsid w:val="00890360"/>
    <w:rsid w:val="00893714"/>
    <w:rsid w:val="008A4217"/>
    <w:rsid w:val="008B20B6"/>
    <w:rsid w:val="008B3825"/>
    <w:rsid w:val="008B45C6"/>
    <w:rsid w:val="008B4BF1"/>
    <w:rsid w:val="008C2F4F"/>
    <w:rsid w:val="008C78E6"/>
    <w:rsid w:val="008D498C"/>
    <w:rsid w:val="008D6126"/>
    <w:rsid w:val="008D7A6B"/>
    <w:rsid w:val="008E108E"/>
    <w:rsid w:val="008E4425"/>
    <w:rsid w:val="008F0A29"/>
    <w:rsid w:val="008F2F2D"/>
    <w:rsid w:val="0090608D"/>
    <w:rsid w:val="00910077"/>
    <w:rsid w:val="00914BEE"/>
    <w:rsid w:val="00915C12"/>
    <w:rsid w:val="00917662"/>
    <w:rsid w:val="00930BF6"/>
    <w:rsid w:val="0093256C"/>
    <w:rsid w:val="009325F5"/>
    <w:rsid w:val="00932D86"/>
    <w:rsid w:val="0093553A"/>
    <w:rsid w:val="009431DD"/>
    <w:rsid w:val="00944C38"/>
    <w:rsid w:val="00946396"/>
    <w:rsid w:val="00951230"/>
    <w:rsid w:val="0095133C"/>
    <w:rsid w:val="00951DC9"/>
    <w:rsid w:val="00952028"/>
    <w:rsid w:val="00952C38"/>
    <w:rsid w:val="00954940"/>
    <w:rsid w:val="00960560"/>
    <w:rsid w:val="00966403"/>
    <w:rsid w:val="00966474"/>
    <w:rsid w:val="00995383"/>
    <w:rsid w:val="009A0692"/>
    <w:rsid w:val="009A5638"/>
    <w:rsid w:val="009A6D03"/>
    <w:rsid w:val="009A70A1"/>
    <w:rsid w:val="009A70CE"/>
    <w:rsid w:val="009B3D97"/>
    <w:rsid w:val="009B756B"/>
    <w:rsid w:val="009C7AE8"/>
    <w:rsid w:val="009D1AD1"/>
    <w:rsid w:val="009D56A4"/>
    <w:rsid w:val="009D69D2"/>
    <w:rsid w:val="009E15B2"/>
    <w:rsid w:val="009E2073"/>
    <w:rsid w:val="009E2FA9"/>
    <w:rsid w:val="009E462D"/>
    <w:rsid w:val="009F20E8"/>
    <w:rsid w:val="009F25D2"/>
    <w:rsid w:val="009F5E91"/>
    <w:rsid w:val="009F6E79"/>
    <w:rsid w:val="00A07754"/>
    <w:rsid w:val="00A1157A"/>
    <w:rsid w:val="00A16C62"/>
    <w:rsid w:val="00A16F66"/>
    <w:rsid w:val="00A20A6A"/>
    <w:rsid w:val="00A23F23"/>
    <w:rsid w:val="00A24F7E"/>
    <w:rsid w:val="00A26181"/>
    <w:rsid w:val="00A33143"/>
    <w:rsid w:val="00A356B4"/>
    <w:rsid w:val="00A35A57"/>
    <w:rsid w:val="00A40CEC"/>
    <w:rsid w:val="00A44CD9"/>
    <w:rsid w:val="00A4639B"/>
    <w:rsid w:val="00A518D1"/>
    <w:rsid w:val="00A5190D"/>
    <w:rsid w:val="00A54D00"/>
    <w:rsid w:val="00A55458"/>
    <w:rsid w:val="00A577B5"/>
    <w:rsid w:val="00A666D6"/>
    <w:rsid w:val="00A704C5"/>
    <w:rsid w:val="00A719EF"/>
    <w:rsid w:val="00A71C76"/>
    <w:rsid w:val="00A75C6A"/>
    <w:rsid w:val="00A80583"/>
    <w:rsid w:val="00A811EC"/>
    <w:rsid w:val="00A817DF"/>
    <w:rsid w:val="00A85031"/>
    <w:rsid w:val="00A87CCC"/>
    <w:rsid w:val="00A96EE7"/>
    <w:rsid w:val="00AA58DE"/>
    <w:rsid w:val="00AA6317"/>
    <w:rsid w:val="00AA703E"/>
    <w:rsid w:val="00AB0C80"/>
    <w:rsid w:val="00AC080C"/>
    <w:rsid w:val="00AC4980"/>
    <w:rsid w:val="00AD26FC"/>
    <w:rsid w:val="00AD65C6"/>
    <w:rsid w:val="00AD6F76"/>
    <w:rsid w:val="00AE1C49"/>
    <w:rsid w:val="00AE382B"/>
    <w:rsid w:val="00AE3ED9"/>
    <w:rsid w:val="00AE3F7C"/>
    <w:rsid w:val="00AE5479"/>
    <w:rsid w:val="00AF0DF6"/>
    <w:rsid w:val="00AF1092"/>
    <w:rsid w:val="00AF1A89"/>
    <w:rsid w:val="00AF4E99"/>
    <w:rsid w:val="00AF7C78"/>
    <w:rsid w:val="00B06BF1"/>
    <w:rsid w:val="00B10DC4"/>
    <w:rsid w:val="00B16F11"/>
    <w:rsid w:val="00B17249"/>
    <w:rsid w:val="00B1771B"/>
    <w:rsid w:val="00B17F43"/>
    <w:rsid w:val="00B17FAF"/>
    <w:rsid w:val="00B22439"/>
    <w:rsid w:val="00B2495F"/>
    <w:rsid w:val="00B306B4"/>
    <w:rsid w:val="00B31852"/>
    <w:rsid w:val="00B31E4A"/>
    <w:rsid w:val="00B34FB9"/>
    <w:rsid w:val="00B4118F"/>
    <w:rsid w:val="00B4523D"/>
    <w:rsid w:val="00B51374"/>
    <w:rsid w:val="00B545DC"/>
    <w:rsid w:val="00B57DA7"/>
    <w:rsid w:val="00B62F51"/>
    <w:rsid w:val="00B6352D"/>
    <w:rsid w:val="00B63E81"/>
    <w:rsid w:val="00B65183"/>
    <w:rsid w:val="00B710FB"/>
    <w:rsid w:val="00B73BF8"/>
    <w:rsid w:val="00B75513"/>
    <w:rsid w:val="00B76396"/>
    <w:rsid w:val="00B8467C"/>
    <w:rsid w:val="00B93DD6"/>
    <w:rsid w:val="00B95E18"/>
    <w:rsid w:val="00BA098F"/>
    <w:rsid w:val="00BA3A7A"/>
    <w:rsid w:val="00BA3CA9"/>
    <w:rsid w:val="00BA4EE8"/>
    <w:rsid w:val="00BA6D95"/>
    <w:rsid w:val="00BB1F97"/>
    <w:rsid w:val="00BB698B"/>
    <w:rsid w:val="00BC1A67"/>
    <w:rsid w:val="00BD1186"/>
    <w:rsid w:val="00BE2F0B"/>
    <w:rsid w:val="00BE2F2E"/>
    <w:rsid w:val="00BE39F4"/>
    <w:rsid w:val="00BE4B91"/>
    <w:rsid w:val="00BE7A7A"/>
    <w:rsid w:val="00BF0764"/>
    <w:rsid w:val="00C0102D"/>
    <w:rsid w:val="00C026A6"/>
    <w:rsid w:val="00C05338"/>
    <w:rsid w:val="00C11810"/>
    <w:rsid w:val="00C12ABC"/>
    <w:rsid w:val="00C1329E"/>
    <w:rsid w:val="00C21F1C"/>
    <w:rsid w:val="00C244DA"/>
    <w:rsid w:val="00C25094"/>
    <w:rsid w:val="00C25546"/>
    <w:rsid w:val="00C274B3"/>
    <w:rsid w:val="00C32D5F"/>
    <w:rsid w:val="00C37CA4"/>
    <w:rsid w:val="00C46841"/>
    <w:rsid w:val="00C52A55"/>
    <w:rsid w:val="00C53943"/>
    <w:rsid w:val="00C544B4"/>
    <w:rsid w:val="00C55B26"/>
    <w:rsid w:val="00C61280"/>
    <w:rsid w:val="00C6607F"/>
    <w:rsid w:val="00C66E2D"/>
    <w:rsid w:val="00C67BF2"/>
    <w:rsid w:val="00C706F4"/>
    <w:rsid w:val="00C74525"/>
    <w:rsid w:val="00C74720"/>
    <w:rsid w:val="00C74AB4"/>
    <w:rsid w:val="00C74C60"/>
    <w:rsid w:val="00C74FA1"/>
    <w:rsid w:val="00C87DB3"/>
    <w:rsid w:val="00C94E17"/>
    <w:rsid w:val="00C97AF8"/>
    <w:rsid w:val="00CA1194"/>
    <w:rsid w:val="00CA2FCB"/>
    <w:rsid w:val="00CB0796"/>
    <w:rsid w:val="00CB5CCE"/>
    <w:rsid w:val="00CB6A2A"/>
    <w:rsid w:val="00CC670A"/>
    <w:rsid w:val="00CD0E7A"/>
    <w:rsid w:val="00CD3B1E"/>
    <w:rsid w:val="00CD44BF"/>
    <w:rsid w:val="00CD5ACF"/>
    <w:rsid w:val="00CD63BD"/>
    <w:rsid w:val="00CE0F65"/>
    <w:rsid w:val="00CE162C"/>
    <w:rsid w:val="00CE385D"/>
    <w:rsid w:val="00CE66CC"/>
    <w:rsid w:val="00CE704A"/>
    <w:rsid w:val="00CE790A"/>
    <w:rsid w:val="00CF469D"/>
    <w:rsid w:val="00CF4704"/>
    <w:rsid w:val="00CF7B16"/>
    <w:rsid w:val="00D0024E"/>
    <w:rsid w:val="00D1275B"/>
    <w:rsid w:val="00D15B6D"/>
    <w:rsid w:val="00D35B46"/>
    <w:rsid w:val="00D37A3E"/>
    <w:rsid w:val="00D43069"/>
    <w:rsid w:val="00D45935"/>
    <w:rsid w:val="00D5299F"/>
    <w:rsid w:val="00D52E94"/>
    <w:rsid w:val="00D5497D"/>
    <w:rsid w:val="00D61625"/>
    <w:rsid w:val="00D61D74"/>
    <w:rsid w:val="00D6508A"/>
    <w:rsid w:val="00D650C2"/>
    <w:rsid w:val="00D67C16"/>
    <w:rsid w:val="00D801A9"/>
    <w:rsid w:val="00D82952"/>
    <w:rsid w:val="00D96FD9"/>
    <w:rsid w:val="00DA0C6B"/>
    <w:rsid w:val="00DA4EEA"/>
    <w:rsid w:val="00DA5443"/>
    <w:rsid w:val="00DB343A"/>
    <w:rsid w:val="00DB481C"/>
    <w:rsid w:val="00DB7BC2"/>
    <w:rsid w:val="00DC07B9"/>
    <w:rsid w:val="00DC1228"/>
    <w:rsid w:val="00DC1285"/>
    <w:rsid w:val="00DC4816"/>
    <w:rsid w:val="00DC68CA"/>
    <w:rsid w:val="00DD3701"/>
    <w:rsid w:val="00DE16B8"/>
    <w:rsid w:val="00DE26F5"/>
    <w:rsid w:val="00DE3E91"/>
    <w:rsid w:val="00DE4F8C"/>
    <w:rsid w:val="00DE5A2F"/>
    <w:rsid w:val="00DF3472"/>
    <w:rsid w:val="00E0776B"/>
    <w:rsid w:val="00E12265"/>
    <w:rsid w:val="00E13657"/>
    <w:rsid w:val="00E16061"/>
    <w:rsid w:val="00E16225"/>
    <w:rsid w:val="00E16525"/>
    <w:rsid w:val="00E20B8C"/>
    <w:rsid w:val="00E2168F"/>
    <w:rsid w:val="00E2505A"/>
    <w:rsid w:val="00E2675B"/>
    <w:rsid w:val="00E273C8"/>
    <w:rsid w:val="00E4135C"/>
    <w:rsid w:val="00E44062"/>
    <w:rsid w:val="00E45087"/>
    <w:rsid w:val="00E51343"/>
    <w:rsid w:val="00E51E13"/>
    <w:rsid w:val="00E528F3"/>
    <w:rsid w:val="00E52957"/>
    <w:rsid w:val="00E54E0F"/>
    <w:rsid w:val="00E56B23"/>
    <w:rsid w:val="00E82A21"/>
    <w:rsid w:val="00E82B3C"/>
    <w:rsid w:val="00E83CD9"/>
    <w:rsid w:val="00E83EDE"/>
    <w:rsid w:val="00E8481C"/>
    <w:rsid w:val="00E92AA8"/>
    <w:rsid w:val="00EA00B0"/>
    <w:rsid w:val="00EA2C46"/>
    <w:rsid w:val="00EA67F8"/>
    <w:rsid w:val="00EB3A94"/>
    <w:rsid w:val="00EB70FA"/>
    <w:rsid w:val="00EB798D"/>
    <w:rsid w:val="00EB7CFD"/>
    <w:rsid w:val="00EC758A"/>
    <w:rsid w:val="00ED088D"/>
    <w:rsid w:val="00ED1C38"/>
    <w:rsid w:val="00ED3232"/>
    <w:rsid w:val="00ED387F"/>
    <w:rsid w:val="00ED394F"/>
    <w:rsid w:val="00ED66DC"/>
    <w:rsid w:val="00EE0A9A"/>
    <w:rsid w:val="00EE610A"/>
    <w:rsid w:val="00EF746B"/>
    <w:rsid w:val="00EF7AB2"/>
    <w:rsid w:val="00F00482"/>
    <w:rsid w:val="00F02BB9"/>
    <w:rsid w:val="00F111BC"/>
    <w:rsid w:val="00F17625"/>
    <w:rsid w:val="00F24156"/>
    <w:rsid w:val="00F30441"/>
    <w:rsid w:val="00F36B1D"/>
    <w:rsid w:val="00F41241"/>
    <w:rsid w:val="00F42CF1"/>
    <w:rsid w:val="00F43871"/>
    <w:rsid w:val="00F455B1"/>
    <w:rsid w:val="00F4663E"/>
    <w:rsid w:val="00F51D49"/>
    <w:rsid w:val="00F51F17"/>
    <w:rsid w:val="00F5350A"/>
    <w:rsid w:val="00F60864"/>
    <w:rsid w:val="00F62FBA"/>
    <w:rsid w:val="00F63EB2"/>
    <w:rsid w:val="00F646B1"/>
    <w:rsid w:val="00F64E78"/>
    <w:rsid w:val="00F71C60"/>
    <w:rsid w:val="00F7410B"/>
    <w:rsid w:val="00F8117B"/>
    <w:rsid w:val="00F84CE4"/>
    <w:rsid w:val="00F869E3"/>
    <w:rsid w:val="00F94FC6"/>
    <w:rsid w:val="00F95A00"/>
    <w:rsid w:val="00F95E4C"/>
    <w:rsid w:val="00FA1194"/>
    <w:rsid w:val="00FA3765"/>
    <w:rsid w:val="00FB512E"/>
    <w:rsid w:val="00FC3E8D"/>
    <w:rsid w:val="00FC4ABB"/>
    <w:rsid w:val="00FC6A31"/>
    <w:rsid w:val="00FD3EBF"/>
    <w:rsid w:val="00FE0A5D"/>
    <w:rsid w:val="00FE2FEA"/>
    <w:rsid w:val="00FE30F0"/>
    <w:rsid w:val="00FF284A"/>
    <w:rsid w:val="00FF7B50"/>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43C52FC"/>
  <w15:chartTrackingRefBased/>
  <w15:docId w15:val="{B1C8F6A5-4E19-42CA-A053-696A010CC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footer" w:uiPriority="0"/>
    <w:lsdException w:name="caption" w:uiPriority="35"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1915"/>
    <w:pPr>
      <w:widowControl w:val="0"/>
      <w:wordWrap w:val="0"/>
      <w:autoSpaceDE w:val="0"/>
      <w:autoSpaceDN w:val="0"/>
      <w:jc w:val="both"/>
    </w:pPr>
    <w:rPr>
      <w:rFonts w:ascii="바탕" w:cs="바탕"/>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0">
    <w:name w:val="s0"/>
    <w:link w:val="s0Char"/>
    <w:uiPriority w:val="99"/>
    <w:pPr>
      <w:widowControl w:val="0"/>
      <w:autoSpaceDE w:val="0"/>
      <w:autoSpaceDN w:val="0"/>
      <w:adjustRightInd w:val="0"/>
    </w:pPr>
    <w:rPr>
      <w:rFonts w:ascii="µ¸¿ò" w:hAnsi="µ¸¿ò" w:cs="µ¸¿ò"/>
      <w:kern w:val="2"/>
      <w:sz w:val="24"/>
      <w:szCs w:val="24"/>
    </w:rPr>
  </w:style>
  <w:style w:type="paragraph" w:styleId="a3">
    <w:name w:val="header"/>
    <w:aliases w:val="h,Header_En tete"/>
    <w:basedOn w:val="a"/>
    <w:link w:val="Char"/>
    <w:uiPriority w:val="99"/>
    <w:rsid w:val="00B4118F"/>
    <w:pPr>
      <w:tabs>
        <w:tab w:val="center" w:pos="4252"/>
        <w:tab w:val="right" w:pos="8504"/>
      </w:tabs>
      <w:snapToGrid w:val="0"/>
    </w:pPr>
  </w:style>
  <w:style w:type="character" w:customStyle="1" w:styleId="Char">
    <w:name w:val="머리글 Char"/>
    <w:aliases w:val="h Char,Header_En tete Char"/>
    <w:link w:val="a3"/>
    <w:uiPriority w:val="99"/>
    <w:locked/>
    <w:rPr>
      <w:rFonts w:ascii="바탕" w:cs="바탕"/>
      <w:sz w:val="20"/>
      <w:szCs w:val="20"/>
      <w:rtl w:val="0"/>
      <w:cs w:val="0"/>
    </w:rPr>
  </w:style>
  <w:style w:type="paragraph" w:styleId="a4">
    <w:name w:val="footer"/>
    <w:basedOn w:val="a"/>
    <w:link w:val="Char0"/>
    <w:uiPriority w:val="99"/>
    <w:rsid w:val="00B4118F"/>
    <w:pPr>
      <w:tabs>
        <w:tab w:val="center" w:pos="4252"/>
        <w:tab w:val="right" w:pos="8504"/>
      </w:tabs>
      <w:snapToGrid w:val="0"/>
    </w:pPr>
  </w:style>
  <w:style w:type="character" w:customStyle="1" w:styleId="Char0">
    <w:name w:val="바닥글 Char"/>
    <w:link w:val="a4"/>
    <w:uiPriority w:val="99"/>
    <w:semiHidden/>
    <w:locked/>
    <w:rPr>
      <w:rFonts w:ascii="바탕" w:cs="바탕"/>
      <w:sz w:val="20"/>
      <w:szCs w:val="20"/>
      <w:rtl w:val="0"/>
      <w:cs w:val="0"/>
    </w:rPr>
  </w:style>
  <w:style w:type="table" w:styleId="a5">
    <w:name w:val="Table Grid"/>
    <w:basedOn w:val="a1"/>
    <w:uiPriority w:val="39"/>
    <w:rsid w:val="00B4118F"/>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스타일1"/>
    <w:basedOn w:val="a"/>
    <w:link w:val="1Char"/>
    <w:rsid w:val="001C2842"/>
    <w:pPr>
      <w:numPr>
        <w:numId w:val="1"/>
      </w:numPr>
      <w:spacing w:before="240"/>
    </w:pPr>
    <w:rPr>
      <w:rFonts w:ascii="Times New Roman" w:cs="Times New Roman"/>
      <w:sz w:val="22"/>
    </w:rPr>
  </w:style>
  <w:style w:type="character" w:customStyle="1" w:styleId="s0Char">
    <w:name w:val="s0 Char"/>
    <w:link w:val="s0"/>
    <w:uiPriority w:val="99"/>
    <w:locked/>
    <w:rsid w:val="00B51374"/>
    <w:rPr>
      <w:rFonts w:ascii="µ¸¿ò" w:hAnsi="µ¸¿ò" w:cs="µ¸¿ò"/>
      <w:kern w:val="0"/>
      <w:sz w:val="24"/>
      <w:szCs w:val="24"/>
      <w:rtl w:val="0"/>
      <w:cs w:val="0"/>
    </w:rPr>
  </w:style>
  <w:style w:type="character" w:customStyle="1" w:styleId="1Char">
    <w:name w:val="스타일1 Char"/>
    <w:basedOn w:val="s0Char"/>
    <w:link w:val="1"/>
    <w:locked/>
    <w:rsid w:val="001C2842"/>
    <w:rPr>
      <w:rFonts w:ascii="µ¸¿ò" w:hAnsi="µ¸¿ò" w:cs="µ¸¿ò"/>
      <w:kern w:val="0"/>
      <w:sz w:val="24"/>
      <w:szCs w:val="24"/>
      <w:rtl w:val="0"/>
      <w:cs w:val="0"/>
    </w:rPr>
  </w:style>
  <w:style w:type="paragraph" w:styleId="a6">
    <w:name w:val="List"/>
    <w:basedOn w:val="a"/>
    <w:uiPriority w:val="99"/>
    <w:rsid w:val="00B51374"/>
    <w:pPr>
      <w:ind w:leftChars="200" w:left="100" w:hangingChars="200" w:hanging="200"/>
      <w:contextualSpacing/>
    </w:pPr>
  </w:style>
  <w:style w:type="paragraph" w:styleId="2">
    <w:name w:val="List 2"/>
    <w:basedOn w:val="a"/>
    <w:uiPriority w:val="99"/>
    <w:rsid w:val="007D34BE"/>
    <w:pPr>
      <w:ind w:leftChars="400" w:left="100" w:hangingChars="200" w:hanging="200"/>
      <w:contextualSpacing/>
    </w:pPr>
  </w:style>
  <w:style w:type="paragraph" w:styleId="a7">
    <w:name w:val="caption"/>
    <w:basedOn w:val="a"/>
    <w:next w:val="a"/>
    <w:uiPriority w:val="35"/>
    <w:qFormat/>
    <w:rsid w:val="00CB5CCE"/>
    <w:rPr>
      <w:b/>
      <w:bCs/>
    </w:rPr>
  </w:style>
  <w:style w:type="paragraph" w:styleId="a8">
    <w:name w:val="Balloon Text"/>
    <w:basedOn w:val="a"/>
    <w:link w:val="Char1"/>
    <w:uiPriority w:val="99"/>
    <w:rsid w:val="00607123"/>
    <w:rPr>
      <w:rFonts w:ascii="Arial" w:eastAsia="돋움" w:hAnsi="Arial" w:cs="Times New Roman"/>
      <w:sz w:val="18"/>
      <w:szCs w:val="18"/>
    </w:rPr>
  </w:style>
  <w:style w:type="character" w:customStyle="1" w:styleId="Char1">
    <w:name w:val="풍선 도움말 텍스트 Char"/>
    <w:link w:val="a8"/>
    <w:uiPriority w:val="99"/>
    <w:locked/>
    <w:rsid w:val="00607123"/>
    <w:rPr>
      <w:rFonts w:ascii="Arial" w:eastAsia="돋움" w:hAnsi="Arial" w:cs="Times New Roman"/>
      <w:sz w:val="18"/>
      <w:szCs w:val="18"/>
      <w:rtl w:val="0"/>
      <w:cs w:val="0"/>
    </w:rPr>
  </w:style>
  <w:style w:type="paragraph" w:customStyle="1" w:styleId="Char2">
    <w:name w:val="표준 + 굴림 Char"/>
    <w:aliases w:val="8 pt Char,8 pt표준 + 굴림 Char"/>
    <w:basedOn w:val="a"/>
    <w:link w:val="CharChar"/>
    <w:rsid w:val="00607123"/>
    <w:pPr>
      <w:tabs>
        <w:tab w:val="left" w:pos="7950"/>
      </w:tabs>
      <w:ind w:firstLineChars="400" w:firstLine="640"/>
    </w:pPr>
    <w:rPr>
      <w:rFonts w:ascii="굴림" w:eastAsia="굴림" w:hAnsi="굴림" w:cs="Times New Roman"/>
      <w:sz w:val="16"/>
      <w:szCs w:val="16"/>
    </w:rPr>
  </w:style>
  <w:style w:type="character" w:customStyle="1" w:styleId="CharChar">
    <w:name w:val="표준 + 굴림 Char Char"/>
    <w:aliases w:val="8 pt Char Char,8 pt표준 + 굴림 Char Char"/>
    <w:link w:val="Char2"/>
    <w:locked/>
    <w:rsid w:val="00607123"/>
    <w:rPr>
      <w:rFonts w:ascii="굴림" w:eastAsia="굴림" w:hAnsi="굴림"/>
      <w:sz w:val="16"/>
    </w:rPr>
  </w:style>
  <w:style w:type="paragraph" w:styleId="a9">
    <w:name w:val="List Paragraph"/>
    <w:aliases w:val="목록 단락 한편괄호"/>
    <w:basedOn w:val="a"/>
    <w:link w:val="Char3"/>
    <w:uiPriority w:val="1"/>
    <w:qFormat/>
    <w:rsid w:val="00607123"/>
    <w:pPr>
      <w:ind w:leftChars="400" w:left="800"/>
    </w:pPr>
    <w:rPr>
      <w:rFonts w:ascii="맑은 고딕" w:eastAsia="맑은 고딕" w:hAnsi="맑은 고딕" w:cs="Times New Roman"/>
      <w:szCs w:val="22"/>
    </w:rPr>
  </w:style>
  <w:style w:type="paragraph" w:styleId="aa">
    <w:name w:val="Revision"/>
    <w:hidden/>
    <w:uiPriority w:val="99"/>
    <w:semiHidden/>
    <w:rsid w:val="008677E9"/>
    <w:rPr>
      <w:rFonts w:ascii="바탕" w:cs="바탕"/>
      <w:kern w:val="2"/>
    </w:rPr>
  </w:style>
  <w:style w:type="character" w:styleId="ab">
    <w:name w:val="annotation reference"/>
    <w:uiPriority w:val="99"/>
    <w:rsid w:val="001203C0"/>
    <w:rPr>
      <w:sz w:val="18"/>
      <w:szCs w:val="18"/>
    </w:rPr>
  </w:style>
  <w:style w:type="paragraph" w:styleId="ac">
    <w:name w:val="annotation text"/>
    <w:basedOn w:val="a"/>
    <w:link w:val="Char4"/>
    <w:uiPriority w:val="99"/>
    <w:rsid w:val="001203C0"/>
    <w:pPr>
      <w:jc w:val="left"/>
    </w:pPr>
  </w:style>
  <w:style w:type="character" w:customStyle="1" w:styleId="Char4">
    <w:name w:val="메모 텍스트 Char"/>
    <w:link w:val="ac"/>
    <w:uiPriority w:val="99"/>
    <w:rsid w:val="001203C0"/>
    <w:rPr>
      <w:rFonts w:ascii="바탕" w:cs="바탕"/>
      <w:kern w:val="2"/>
    </w:rPr>
  </w:style>
  <w:style w:type="paragraph" w:styleId="ad">
    <w:name w:val="annotation subject"/>
    <w:basedOn w:val="ac"/>
    <w:next w:val="ac"/>
    <w:link w:val="Char5"/>
    <w:uiPriority w:val="99"/>
    <w:rsid w:val="001203C0"/>
    <w:rPr>
      <w:b/>
      <w:bCs/>
    </w:rPr>
  </w:style>
  <w:style w:type="character" w:customStyle="1" w:styleId="Char5">
    <w:name w:val="메모 주제 Char"/>
    <w:link w:val="ad"/>
    <w:uiPriority w:val="99"/>
    <w:rsid w:val="001203C0"/>
    <w:rPr>
      <w:rFonts w:ascii="바탕" w:cs="바탕"/>
      <w:b/>
      <w:bCs/>
      <w:kern w:val="2"/>
    </w:rPr>
  </w:style>
  <w:style w:type="character" w:customStyle="1" w:styleId="Char3">
    <w:name w:val="목록 단락 Char"/>
    <w:aliases w:val="목록 단락 한편괄호 Char"/>
    <w:link w:val="a9"/>
    <w:uiPriority w:val="1"/>
    <w:rsid w:val="0008638F"/>
    <w:rPr>
      <w:rFonts w:ascii="맑은 고딕" w:eastAsia="맑은 고딕" w:hAnsi="맑은 고딕"/>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155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670</Words>
  <Characters>3784</Characters>
  <Application>Microsoft Office Word</Application>
  <DocSecurity>0</DocSecurity>
  <Lines>31</Lines>
  <Paragraphs>8</Paragraphs>
  <ScaleCrop>false</ScaleCrop>
  <HeadingPairs>
    <vt:vector size="2" baseType="variant">
      <vt:variant>
        <vt:lpstr>제목</vt:lpstr>
      </vt:variant>
      <vt:variant>
        <vt:i4>1</vt:i4>
      </vt:variant>
    </vt:vector>
  </HeadingPairs>
  <TitlesOfParts>
    <vt:vector size="1" baseType="lpstr">
      <vt:lpstr>경영자 검토 회의록</vt:lpstr>
    </vt:vector>
  </TitlesOfParts>
  <Company>Listem Corp.</Company>
  <LinksUpToDate>false</LinksUpToDate>
  <CharactersWithSpaces>4446</CharactersWithSpaces>
  <SharedDoc>false</SharedDoc>
  <HLinks>
    <vt:vector size="6" baseType="variant">
      <vt:variant>
        <vt:i4>4194397</vt:i4>
      </vt:variant>
      <vt:variant>
        <vt:i4>0</vt:i4>
      </vt:variant>
      <vt:variant>
        <vt:i4>0</vt:i4>
      </vt:variant>
      <vt:variant>
        <vt:i4>5</vt:i4>
      </vt:variant>
      <vt:variant>
        <vt:lpwstr>https://badayak.com/entry/jwRsMonitor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경영자 검토 회의록</dc:title>
  <dc:subject/>
  <dc:creator>생산기술부</dc:creator>
  <cp:keywords/>
  <cp:lastModifiedBy>예슬 서</cp:lastModifiedBy>
  <cp:revision>3</cp:revision>
  <cp:lastPrinted>2024-03-12T05:09:00Z</cp:lastPrinted>
  <dcterms:created xsi:type="dcterms:W3CDTF">2025-06-20T11:51:00Z</dcterms:created>
  <dcterms:modified xsi:type="dcterms:W3CDTF">2025-06-20T13:20:00Z</dcterms:modified>
</cp:coreProperties>
</file>