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AhaGPTube 청구항 (윤해광 / 아하플랫폼)</w:t>
      </w:r>
    </w:p>
    <w:p>
      <w:r>
        <w:t>[청구항 1]</w:t>
      </w:r>
    </w:p>
    <w:p>
      <w:r>
        <w:t>AI 퍼소나를 정의하고, 퍼소나가 자동으로 언어·표정·감정을 생성하며,</w:t>
      </w:r>
    </w:p>
    <w:p>
      <w:r>
        <w:t>서버가 복수의 퍼소나 방송 세션을 통합 관리하는</w:t>
      </w:r>
    </w:p>
    <w:p>
      <w:r>
        <w:t>AI 기반 멀티테넌트 실시간 방송 시스템.</w:t>
      </w:r>
    </w:p>
    <w:p/>
    <w:p>
      <w:r>
        <w:t>[청구항 2]</w:t>
      </w:r>
    </w:p>
    <w:p>
      <w:r>
        <w:t>복수 시청자 접속 시,</w:t>
      </w:r>
    </w:p>
    <w:p>
      <w:r>
        <w:t>질의 데이터를 분석하여 AI 응답을 자동 분배하는</w:t>
      </w:r>
    </w:p>
    <w:p>
      <w:r>
        <w:t>실시간 인터랙션 자동 배분 모듈을 포함한다.</w:t>
      </w:r>
    </w:p>
    <w:p/>
    <w:p>
      <w:r>
        <w:t>[청구항 3]</w:t>
      </w:r>
    </w:p>
    <w:p>
      <w:r>
        <w:t>방송이 예약 시간에 자동 송출되며,</w:t>
      </w:r>
    </w:p>
    <w:p>
      <w:r>
        <w:t>기기가 꺼져 있어도 클라우드 서버가 지속 송출하고,</w:t>
      </w:r>
    </w:p>
    <w:p>
      <w:r>
        <w:t>종료 후 영상은 자동 저장·아카이브되는 시스템.</w:t>
      </w:r>
    </w:p>
    <w:p/>
    <w:p>
      <w:r>
        <w:t>[청구항 4]</w:t>
      </w:r>
    </w:p>
    <w:p>
      <w:r>
        <w:t>복수의 독립 채널을 별도의 DB와 도메인으로 분리 운영하며,</w:t>
      </w:r>
    </w:p>
    <w:p>
      <w:r>
        <w:t>플랫폼 관리자가 품질을 통합 모니터링하는</w:t>
      </w:r>
    </w:p>
    <w:p>
      <w:r>
        <w:t>멀티테넌트형 방송 관리 아키텍처.</w:t>
      </w:r>
    </w:p>
    <w:p/>
    <w:p>
      <w:r>
        <w:t>[청구항 5]</w:t>
      </w:r>
    </w:p>
    <w:p>
      <w:r>
        <w:t>외부 영상 플랫폼은 단순 모니터 역할만 수행하고,</w:t>
      </w:r>
    </w:p>
    <w:p>
      <w:r>
        <w:t>실시간 방송과 인터랙션은 내부 AI 엔진이 담당한다.</w:t>
      </w:r>
    </w:p>
    <w:p/>
    <w:p>
      <w:r>
        <w:t>[청구항 6]</w:t>
      </w:r>
    </w:p>
    <w:p>
      <w:r>
        <w:t>참여자가 AI 방송 생성 시 자동으로</w:t>
      </w:r>
    </w:p>
    <w:p>
      <w:r>
        <w:t>서브도메인과 개인화 환경이 생성되는</w:t>
      </w:r>
    </w:p>
    <w:p>
      <w:r>
        <w:t>AI 방송 자동 생성 모듈.</w:t>
      </w:r>
    </w:p>
    <w:p/>
    <w:p>
      <w:r>
        <w:t>[청구항 7]</w:t>
      </w:r>
    </w:p>
    <w:p>
      <w:r>
        <w:t>장애 발생 시 AI가 자동 복원하여 방송을 지속하는</w:t>
      </w:r>
    </w:p>
    <w:p>
      <w:r>
        <w:t>AI 자율 복원형 방송 시스템.</w:t>
      </w:r>
    </w:p>
    <w:p/>
    <w:p>
      <w:r>
        <w:t>(작성일: 2025-10-21 01:46:15)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