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A60C6" w14:textId="32A3426B" w:rsidR="00DA0795" w:rsidRDefault="00DC5787" w:rsidP="00DC5787">
      <w:pPr>
        <w:pStyle w:val="Heading1"/>
      </w:pPr>
      <w:r>
        <w:t xml:space="preserve">What every </w:t>
      </w:r>
      <w:r w:rsidR="0014302C">
        <w:t xml:space="preserve">SIMPLE coder </w:t>
      </w:r>
      <w:r>
        <w:t>needs to know about software architecture</w:t>
      </w:r>
    </w:p>
    <w:p w14:paraId="6F3133AE" w14:textId="4D989385" w:rsidR="00ED566B" w:rsidRDefault="00ED566B" w:rsidP="00ED566B">
      <w:pPr>
        <w:jc w:val="center"/>
      </w:pPr>
      <w:r w:rsidRPr="00ED566B">
        <w:rPr>
          <w:i/>
          <w:iCs/>
        </w:rPr>
        <w:t>“The best part is no part… It weighs nothing, costs nothing, can’t go wrong… Undesigning is the best thing. Just delete it.”</w:t>
      </w:r>
    </w:p>
    <w:p w14:paraId="6602AB22" w14:textId="31241BDE" w:rsidR="00ED566B" w:rsidRDefault="00ED566B" w:rsidP="00ED566B">
      <w:pPr>
        <w:jc w:val="center"/>
      </w:pPr>
      <w:r>
        <w:t>(ELON MUSK)</w:t>
      </w:r>
    </w:p>
    <w:p w14:paraId="66D074D4" w14:textId="422974B1" w:rsidR="00F121BD" w:rsidRDefault="000C5E2E" w:rsidP="000C5E2E">
      <w:r>
        <w:t>Getting software right is hard. When the architecture is right, however, maintaining and extending the system requires a fraction of the human effort. The primary goal of software architecture is to minimize the human resources needed to extend and maintain a system. Good architecture reduces the pain, frustration, and wasted energy caused by tangled, unstructured code.</w:t>
      </w:r>
      <w:r w:rsidR="00F121BD">
        <w:t xml:space="preserve"> We need to care about software architecture because the way that software is structured has a profound impact on our ability to keep adapting and evolving it, even in the short term.</w:t>
      </w:r>
      <w:r w:rsidR="00F52329">
        <w:t xml:space="preserve"> </w:t>
      </w:r>
      <w:r w:rsidR="00F121BD">
        <w:t xml:space="preserve">Every design decision that we make needs to leave the door open for future changes. Writing working code </w:t>
      </w:r>
      <w:r w:rsidR="00F52329">
        <w:t>that doesn’t block future code is a non-trivial skillset. It takes years to master.</w:t>
      </w:r>
    </w:p>
    <w:p w14:paraId="5F612656" w14:textId="77777777" w:rsidR="000C5E2E" w:rsidRDefault="000C5E2E" w:rsidP="000C5E2E">
      <w:r>
        <w:t>Code exists to be written, read, modified, and understood by human minds. Computers merely execute it.</w:t>
      </w:r>
    </w:p>
    <w:p w14:paraId="269DD17F" w14:textId="04DE4DF3" w:rsidR="00DC5787" w:rsidRPr="00F6746E" w:rsidRDefault="00DC5787" w:rsidP="000C5E2E">
      <w:pPr>
        <w:rPr>
          <w:b/>
          <w:bCs/>
        </w:rPr>
      </w:pPr>
      <w:r w:rsidRPr="00F6746E">
        <w:rPr>
          <w:b/>
          <w:bCs/>
        </w:rPr>
        <w:t>Quality code is code that</w:t>
      </w:r>
      <w:r w:rsidR="00ED566B" w:rsidRPr="00F6746E">
        <w:rPr>
          <w:b/>
          <w:bCs/>
        </w:rPr>
        <w:t xml:space="preserve"> is</w:t>
      </w:r>
      <w:r w:rsidRPr="00F6746E">
        <w:rPr>
          <w:b/>
          <w:bCs/>
        </w:rPr>
        <w:t>:</w:t>
      </w:r>
    </w:p>
    <w:p w14:paraId="7CC1BC9A" w14:textId="0FB37FA4" w:rsidR="00DC5787" w:rsidRDefault="00DC5787" w:rsidP="00DC5787">
      <w:pPr>
        <w:pStyle w:val="ListParagraph"/>
        <w:numPr>
          <w:ilvl w:val="0"/>
          <w:numId w:val="1"/>
        </w:numPr>
      </w:pPr>
      <w:r>
        <w:t>highly readable, maintainable, extensible, and simple</w:t>
      </w:r>
    </w:p>
    <w:p w14:paraId="01F63C22" w14:textId="4CAADE90" w:rsidR="00DC5787" w:rsidRDefault="00DC5787" w:rsidP="00DC5787">
      <w:pPr>
        <w:pStyle w:val="ListParagraph"/>
        <w:numPr>
          <w:ilvl w:val="0"/>
          <w:numId w:val="1"/>
        </w:numPr>
      </w:pPr>
      <w:r>
        <w:t>written to teach the reader what it is doing and why it is doing it</w:t>
      </w:r>
    </w:p>
    <w:p w14:paraId="2640EA93" w14:textId="58F5DD5A" w:rsidR="00ED566B" w:rsidRDefault="00ED566B" w:rsidP="00ED566B">
      <w:pPr>
        <w:pStyle w:val="ListParagraph"/>
        <w:numPr>
          <w:ilvl w:val="0"/>
          <w:numId w:val="1"/>
        </w:numPr>
      </w:pPr>
      <w:r>
        <w:t>explaining the intent and purpose of the implementation through carefully selected variable, function, subroutine, type, class, and module names</w:t>
      </w:r>
    </w:p>
    <w:p w14:paraId="60FCCFF2" w14:textId="4B6E7707" w:rsidR="00575811" w:rsidRDefault="00575811" w:rsidP="00ED566B">
      <w:pPr>
        <w:pStyle w:val="ListParagraph"/>
        <w:numPr>
          <w:ilvl w:val="0"/>
          <w:numId w:val="1"/>
        </w:numPr>
      </w:pPr>
      <w:r w:rsidRPr="00575811">
        <w:t>organized in deep modules. Deep modules provide powerful functionality yet have simple interfaces. When designing a new module, you should think carefully about what information can be hidden in that module</w:t>
      </w:r>
    </w:p>
    <w:p w14:paraId="51DC6E24" w14:textId="437879D8" w:rsidR="00ED566B" w:rsidRPr="00F6746E" w:rsidRDefault="00ED566B" w:rsidP="00ED566B">
      <w:pPr>
        <w:rPr>
          <w:b/>
          <w:bCs/>
        </w:rPr>
      </w:pPr>
      <w:r w:rsidRPr="00F6746E">
        <w:rPr>
          <w:b/>
          <w:bCs/>
        </w:rPr>
        <w:t xml:space="preserve">A good </w:t>
      </w:r>
      <w:r w:rsidR="00566B93">
        <w:rPr>
          <w:b/>
          <w:bCs/>
        </w:rPr>
        <w:t>software architecture</w:t>
      </w:r>
      <w:r w:rsidRPr="00F6746E">
        <w:rPr>
          <w:b/>
          <w:bCs/>
        </w:rPr>
        <w:t xml:space="preserve"> is one that:</w:t>
      </w:r>
    </w:p>
    <w:p w14:paraId="107A4375" w14:textId="3A51E51B" w:rsidR="00ED566B" w:rsidRDefault="00ED566B" w:rsidP="00ED566B">
      <w:pPr>
        <w:pStyle w:val="ListParagraph"/>
        <w:numPr>
          <w:ilvl w:val="0"/>
          <w:numId w:val="1"/>
        </w:numPr>
      </w:pPr>
      <w:r>
        <w:t>serves its intended purpose effectively and efficiently</w:t>
      </w:r>
    </w:p>
    <w:p w14:paraId="2FF6D4D1" w14:textId="6ADD6587" w:rsidR="00575811" w:rsidRDefault="00575811" w:rsidP="00575811">
      <w:pPr>
        <w:pStyle w:val="ListParagraph"/>
        <w:numPr>
          <w:ilvl w:val="0"/>
          <w:numId w:val="1"/>
        </w:numPr>
      </w:pPr>
      <w:r>
        <w:t>makes its primary purpose obvious</w:t>
      </w:r>
      <w:r>
        <w:t xml:space="preserve"> to developers</w:t>
      </w:r>
    </w:p>
    <w:p w14:paraId="3D7A93F4" w14:textId="02624F2B" w:rsidR="00ED566B" w:rsidRDefault="00ED566B" w:rsidP="00ED566B">
      <w:pPr>
        <w:pStyle w:val="ListParagraph"/>
        <w:numPr>
          <w:ilvl w:val="0"/>
          <w:numId w:val="1"/>
        </w:numPr>
      </w:pPr>
      <w:r>
        <w:t>is esthetically appealing</w:t>
      </w:r>
    </w:p>
    <w:p w14:paraId="228AD72D" w14:textId="6CB2FC12" w:rsidR="00ED566B" w:rsidRDefault="00ED566B" w:rsidP="00ED566B">
      <w:pPr>
        <w:pStyle w:val="ListParagraph"/>
        <w:numPr>
          <w:ilvl w:val="0"/>
          <w:numId w:val="1"/>
        </w:numPr>
      </w:pPr>
      <w:r>
        <w:t>is easy to understand</w:t>
      </w:r>
      <w:r w:rsidR="00575811">
        <w:t xml:space="preserve">, </w:t>
      </w:r>
      <w:r>
        <w:t>use</w:t>
      </w:r>
      <w:r w:rsidR="00575811">
        <w:t>, and modify</w:t>
      </w:r>
    </w:p>
    <w:p w14:paraId="436DA387" w14:textId="2A03DA3C" w:rsidR="00ED566B" w:rsidRDefault="00ED566B" w:rsidP="00ED566B">
      <w:pPr>
        <w:pStyle w:val="ListParagraph"/>
        <w:numPr>
          <w:ilvl w:val="0"/>
          <w:numId w:val="1"/>
        </w:numPr>
      </w:pPr>
      <w:r>
        <w:t>is adaptable and able to evolve over time to meet rapidly changing needs</w:t>
      </w:r>
    </w:p>
    <w:p w14:paraId="60274523" w14:textId="703EBDB6" w:rsidR="00ED566B" w:rsidRDefault="00ED566B" w:rsidP="00ED566B">
      <w:pPr>
        <w:pStyle w:val="ListParagraph"/>
        <w:numPr>
          <w:ilvl w:val="0"/>
          <w:numId w:val="1"/>
        </w:numPr>
      </w:pPr>
      <w:r>
        <w:t xml:space="preserve">is robust against user errors </w:t>
      </w:r>
    </w:p>
    <w:p w14:paraId="40A5D9B4" w14:textId="6906B519" w:rsidR="004A47CF" w:rsidRDefault="00A54909" w:rsidP="00A54909">
      <w:r>
        <w:lastRenderedPageBreak/>
        <w:t xml:space="preserve">Inexperienced developers underestimate how much productivity is affected by the complexity of a code base. </w:t>
      </w:r>
      <w:r w:rsidR="00575811" w:rsidRPr="00575811">
        <w:t>Software complexity that causes cognitive overload arises in many ways, such as APIs with many methods, global variables, inconsistencies, and complex dependency trees.</w:t>
      </w:r>
      <w:r w:rsidR="00575811">
        <w:t xml:space="preserve"> </w:t>
      </w:r>
      <w:r w:rsidR="00575811">
        <w:t>Complexity in code is caused by two things: dependencies and obscurity. Complexity creeps in incrementally</w:t>
      </w:r>
      <w:r w:rsidR="00575811">
        <w:t>,</w:t>
      </w:r>
      <w:r w:rsidR="00575811">
        <w:t xml:space="preserve"> because hundreds or thousands of small dependencies and obscurities build up over time. </w:t>
      </w:r>
      <w:r w:rsidR="004956D7">
        <w:t>T</w:t>
      </w:r>
      <w:r w:rsidR="00575811">
        <w:t>herefore</w:t>
      </w:r>
      <w:r w:rsidR="004956D7">
        <w:t xml:space="preserve">, it is </w:t>
      </w:r>
      <w:r w:rsidR="00575811">
        <w:t>critical to use appropriate design techniques that minimize dependencies and obscurity even in situations where we feel we don’t need to, like when we are under pressure to implement a new feature</w:t>
      </w:r>
      <w:r w:rsidR="004956D7">
        <w:t>,</w:t>
      </w:r>
      <w:r w:rsidR="00575811">
        <w:t xml:space="preserve"> or when we develop some quick and dirty scratch code to test some aspects of the system.</w:t>
      </w:r>
      <w:r w:rsidR="00575811">
        <w:t xml:space="preserve"> </w:t>
      </w:r>
      <w:r>
        <w:t xml:space="preserve">When complexity is low, developers can move fast and accomplish much. When complexity is high, productivity grinds to a near halt. A common misconception is that minor complexities do not cause problems; that minor complexities somehow don’t add to the overall complexity of the system. The broken windows effect occurs in software just as much as it does in neglected neighborhoods. Low-quality code leads developers to write more low-quality code. </w:t>
      </w:r>
      <w:r w:rsidR="004A47CF">
        <w:t>As a developer, you should make a point of having a little design review after each passing test and clean up as you go. This is way cheaper than fixing bad designs later. Perhaps, before you commit code, ask a colleague to review it with you.</w:t>
      </w:r>
      <w:r w:rsidR="00575811">
        <w:t xml:space="preserve"> </w:t>
      </w:r>
      <w:r w:rsidR="00575811" w:rsidRPr="00575811">
        <w:t>Your job as a developer is not just to create code that you can work with effortlessly, but to create code that others can also work with easily.</w:t>
      </w:r>
    </w:p>
    <w:p w14:paraId="3C7E7410" w14:textId="34D73F58" w:rsidR="00A54909" w:rsidRDefault="00A54909" w:rsidP="00A54909">
      <w:r>
        <w:t xml:space="preserve">Naming is an important tool used to explain information in code. If a name cannot be chosen in a way that explains the entity, then it is often a sign that the entity should be split into multiple entities or abstracted differently. Write your code as lucidly, simply, and clearly as you can. If it needs to be sped up later, you can optimize it later. In general, it’s better to pick a design that fits your data and mental models than the one that is the fastest. The best designs are those that are driven by a domain-specific language, implementing domain-specific knowledge. Therefore, you must know your domain before you start implementing code. Coders contributing to SIMPLE must have a solid theoretical basis of knowledge about electron microscopy, image processing, machine learning, and algorithm development. </w:t>
      </w:r>
      <w:r w:rsidR="006B58BB">
        <w:t>T</w:t>
      </w:r>
      <w:r>
        <w:t xml:space="preserve">his knowledge </w:t>
      </w:r>
      <w:r w:rsidR="006B58BB">
        <w:t xml:space="preserve">should be expressed </w:t>
      </w:r>
      <w:r>
        <w:t>using the architectural tools of structured programming, object-oriented programming, and functional programming</w:t>
      </w:r>
      <w:r w:rsidR="006B58BB">
        <w:t>.</w:t>
      </w:r>
    </w:p>
    <w:p w14:paraId="6335D89A" w14:textId="1E76FCFF" w:rsidR="006B58BB" w:rsidRDefault="006B58BB" w:rsidP="00A54909">
      <w:r>
        <w:t>These are the fundamental (SOLID) software design principles:</w:t>
      </w:r>
    </w:p>
    <w:p w14:paraId="20E31A60" w14:textId="655024B0" w:rsidR="006B58BB" w:rsidRDefault="006B58BB" w:rsidP="006B58BB">
      <w:pPr>
        <w:pStyle w:val="ListParagraph"/>
        <w:numPr>
          <w:ilvl w:val="0"/>
          <w:numId w:val="2"/>
        </w:numPr>
      </w:pPr>
      <w:r w:rsidRPr="006B58BB">
        <w:rPr>
          <w:b/>
          <w:bCs/>
        </w:rPr>
        <w:t>S</w:t>
      </w:r>
      <w:r>
        <w:t xml:space="preserve">ingle Responsibility Principle. A </w:t>
      </w:r>
      <w:r w:rsidRPr="006B58BB">
        <w:t>class or module should have only one reason to change, meaning it should have one specific job or responsibility, focusing on a single actor or concern. This leads to more maintainable, robust, and understandable code by separating concerns, preventing tight coupling, and isolating changes, making development and debugging easier.</w:t>
      </w:r>
    </w:p>
    <w:p w14:paraId="237D2964" w14:textId="459EEB56" w:rsidR="00BB3000" w:rsidRDefault="00BB3000" w:rsidP="006B58BB">
      <w:pPr>
        <w:pStyle w:val="ListParagraph"/>
        <w:numPr>
          <w:ilvl w:val="0"/>
          <w:numId w:val="2"/>
        </w:numPr>
      </w:pPr>
      <w:bookmarkStart w:id="0" w:name="OLE_LINK1"/>
      <w:r w:rsidRPr="00BB3000">
        <w:rPr>
          <w:b/>
          <w:bCs/>
        </w:rPr>
        <w:lastRenderedPageBreak/>
        <w:t>O</w:t>
      </w:r>
      <w:r>
        <w:t>pen-closed Principle</w:t>
      </w:r>
      <w:bookmarkEnd w:id="0"/>
      <w:r>
        <w:t>. S</w:t>
      </w:r>
      <w:r w:rsidRPr="00BB3000">
        <w:t xml:space="preserve">oftware entities (classes, modules, functions, etc.) should be open for extension but closed for modification </w:t>
      </w:r>
      <w:r>
        <w:t xml:space="preserve">A software system that is easy to change is designed such that its behavior </w:t>
      </w:r>
      <w:r w:rsidR="008432B2">
        <w:t>is</w:t>
      </w:r>
      <w:r>
        <w:t xml:space="preserve"> changed by adding new code, rather than changing existing code.</w:t>
      </w:r>
    </w:p>
    <w:p w14:paraId="70628EA5" w14:textId="0C4D9EC9" w:rsidR="008432B2" w:rsidRDefault="00BB3000" w:rsidP="008432B2">
      <w:pPr>
        <w:pStyle w:val="ListParagraph"/>
        <w:numPr>
          <w:ilvl w:val="0"/>
          <w:numId w:val="2"/>
        </w:numPr>
      </w:pPr>
      <w:bookmarkStart w:id="1" w:name="OLE_LINK2"/>
      <w:proofErr w:type="spellStart"/>
      <w:r w:rsidRPr="00BB3000">
        <w:rPr>
          <w:b/>
          <w:bCs/>
        </w:rPr>
        <w:t>L</w:t>
      </w:r>
      <w:r>
        <w:t>iskov</w:t>
      </w:r>
      <w:proofErr w:type="spellEnd"/>
      <w:r>
        <w:t xml:space="preserve"> Substitution Principle. </w:t>
      </w:r>
      <w:r w:rsidRPr="00BB3000">
        <w:t>Any interchangeable parts of a software system must honor all the original expectations—no new restrictions, no broken guarantees.</w:t>
      </w:r>
    </w:p>
    <w:p w14:paraId="1FE0140F" w14:textId="2EFE013A" w:rsidR="009F5821" w:rsidRPr="009F5821" w:rsidRDefault="009F5821" w:rsidP="008432B2">
      <w:pPr>
        <w:pStyle w:val="ListParagraph"/>
        <w:numPr>
          <w:ilvl w:val="0"/>
          <w:numId w:val="2"/>
        </w:numPr>
      </w:pPr>
      <w:r w:rsidRPr="009F5821">
        <w:rPr>
          <w:b/>
          <w:bCs/>
        </w:rPr>
        <w:t>I</w:t>
      </w:r>
      <w:r w:rsidRPr="009F5821">
        <w:t xml:space="preserve">nterface Segregation Principle. Keep contracts small, precise, and focused. No component should be forced to depend on behavior it does not use, need, or reasonably support. Large, all-purpose contracts blur responsibilities, introduce unnecessary coupling, and force implementations to carry meaningless or invalid behavior. By segregating interfaces, each component commits only to what it </w:t>
      </w:r>
      <w:r w:rsidR="0093376F" w:rsidRPr="009F5821">
        <w:t>does</w:t>
      </w:r>
      <w:r w:rsidRPr="009F5821">
        <w:t xml:space="preserve"> and depends only on what it truly needs.</w:t>
      </w:r>
    </w:p>
    <w:p w14:paraId="013C6160" w14:textId="50531F2E" w:rsidR="008432B2" w:rsidRDefault="008432B2" w:rsidP="008432B2">
      <w:pPr>
        <w:pStyle w:val="ListParagraph"/>
        <w:numPr>
          <w:ilvl w:val="0"/>
          <w:numId w:val="2"/>
        </w:numPr>
      </w:pPr>
      <w:r w:rsidRPr="008432B2">
        <w:rPr>
          <w:b/>
          <w:bCs/>
        </w:rPr>
        <w:t>D</w:t>
      </w:r>
      <w:r>
        <w:t>ependency Inversion Principle. Don’t build important logic so that it depends directly on concrete details. Make both the logic and the details depend on shared expectations instead.</w:t>
      </w:r>
      <w:r w:rsidR="00A47F19">
        <w:t xml:space="preserve"> This principle tells us that the most flexible systems are those in which dependencies refer only to abstractions, not concrete implementations.</w:t>
      </w:r>
    </w:p>
    <w:p w14:paraId="7269B13C" w14:textId="4EA09BEA" w:rsidR="00F6746E" w:rsidRDefault="001F7A80" w:rsidP="00F6746E">
      <w:pPr>
        <w:pStyle w:val="Heading2"/>
      </w:pPr>
      <w:r>
        <w:t>A Clean Architecture</w:t>
      </w:r>
    </w:p>
    <w:bookmarkEnd w:id="1"/>
    <w:p w14:paraId="32C91211" w14:textId="297B54C5" w:rsidR="000C5E2E" w:rsidRDefault="0014302C" w:rsidP="000C5E2E">
      <w:r>
        <w:t>Architectural</w:t>
      </w:r>
      <w:r w:rsidRPr="0014302C">
        <w:t xml:space="preserve"> skill</w:t>
      </w:r>
      <w:r>
        <w:t>s</w:t>
      </w:r>
      <w:r w:rsidRPr="0014302C">
        <w:t xml:space="preserve"> </w:t>
      </w:r>
      <w:r w:rsidR="00575811" w:rsidRPr="0014302C">
        <w:t>are</w:t>
      </w:r>
      <w:r w:rsidRPr="0014302C">
        <w:t xml:space="preserve"> what separates great programmers from average ones.</w:t>
      </w:r>
      <w:r>
        <w:t xml:space="preserve"> </w:t>
      </w:r>
      <w:r w:rsidR="000C5E2E">
        <w:t>Software architects are the strongest programmers on the team. They continue to write code while directing the team toward designs that maximize productivity. Architecture is not about whether a system works. Many poorly architected systems work perfectly well. Their failures emerge later—during deployment, maintenance, and continued development.</w:t>
      </w:r>
    </w:p>
    <w:p w14:paraId="78A7DE7C" w14:textId="5FCB74F1" w:rsidR="000C5E2E" w:rsidRDefault="000C5E2E" w:rsidP="000C5E2E">
      <w:r>
        <w:t xml:space="preserve">The purpose of software architecture is to support the entire lifecycle of a system. </w:t>
      </w:r>
      <w:r w:rsidR="0014302C">
        <w:t>It</w:t>
      </w:r>
      <w:r w:rsidR="0014302C" w:rsidRPr="0014302C">
        <w:t xml:space="preserve"> is never done. </w:t>
      </w:r>
      <w:r w:rsidR="0014302C">
        <w:t xml:space="preserve">Re-design </w:t>
      </w:r>
      <w:r w:rsidR="0014302C" w:rsidRPr="0014302C">
        <w:t xml:space="preserve">happens continuously over the life of a system: developers should always be thinking about </w:t>
      </w:r>
      <w:r w:rsidR="0014302C">
        <w:t>architectural</w:t>
      </w:r>
      <w:r w:rsidR="0014302C" w:rsidRPr="0014302C">
        <w:t xml:space="preserve"> </w:t>
      </w:r>
      <w:r w:rsidR="00575811">
        <w:t>design aspects</w:t>
      </w:r>
      <w:r w:rsidR="0014302C" w:rsidRPr="0014302C">
        <w:t>. Incremental development also means continuous redesign. The initial</w:t>
      </w:r>
      <w:r w:rsidR="0014302C">
        <w:t xml:space="preserve"> architecture</w:t>
      </w:r>
      <w:r w:rsidR="0014302C" w:rsidRPr="0014302C">
        <w:t xml:space="preserve"> for a system or </w:t>
      </w:r>
      <w:r w:rsidR="004956D7">
        <w:t xml:space="preserve">a </w:t>
      </w:r>
      <w:r w:rsidR="0014302C" w:rsidRPr="0014302C">
        <w:t>component is almost never the best one; experience inevitably shows better ways to do things.</w:t>
      </w:r>
      <w:r w:rsidR="0014302C">
        <w:t xml:space="preserve"> </w:t>
      </w:r>
      <w:r>
        <w:t>Good architecture makes a system easy to understand, easy to change, easy to deploy, and inexpensive to maintain. Its goal is to minimize long-term maintenance costs and maximize developer productivity.</w:t>
      </w:r>
    </w:p>
    <w:p w14:paraId="711EE67B" w14:textId="53AFB37A" w:rsidR="000C5E2E" w:rsidRDefault="000C5E2E" w:rsidP="000C5E2E">
      <w:r>
        <w:t>Maintenance costs are dominated by two factors: spelunking and risk. Spelunking is the effort required to dig through code to discover where and how a change should be made. Poor architecture obscures intent and forces developers to explore blindly. Good architecture makes the system’s operation obvious. It reveals how the system works.</w:t>
      </w:r>
    </w:p>
    <w:p w14:paraId="481848D8" w14:textId="0D39CBAE" w:rsidR="00A54909" w:rsidRDefault="000C5E2E" w:rsidP="000C5E2E">
      <w:r>
        <w:t xml:space="preserve">Effective architecture elevates use cases, features, and required behaviors to first-class elements—clear, stable landmarks for developers. Every software system can be </w:t>
      </w:r>
      <w:r>
        <w:lastRenderedPageBreak/>
        <w:t>decomposed into two parts: policy and details. Policy contains the domain knowledge and rules that give the system its value. Architecture exists to make that policy explicit and central, while pushing implementation details to the periphery. Decisions about those details should be deferred for as long as possible</w:t>
      </w:r>
      <w:r w:rsidR="00CD30A0">
        <w:t xml:space="preserve"> during the development process.</w:t>
      </w:r>
    </w:p>
    <w:p w14:paraId="3A6233CF" w14:textId="1E43F88E" w:rsidR="00CD30A0" w:rsidRPr="00CD30A0" w:rsidRDefault="00CD30A0" w:rsidP="000C5E2E">
      <w:pPr>
        <w:rPr>
          <w:b/>
          <w:bCs/>
        </w:rPr>
      </w:pPr>
      <w:r w:rsidRPr="00CD30A0">
        <w:rPr>
          <w:b/>
          <w:bCs/>
        </w:rPr>
        <w:t>A good architecture must support:</w:t>
      </w:r>
    </w:p>
    <w:p w14:paraId="7ECDF410" w14:textId="7F56C26D" w:rsidR="00CD30A0" w:rsidRDefault="00CD30A0" w:rsidP="00CD30A0">
      <w:pPr>
        <w:pStyle w:val="ListParagraph"/>
        <w:numPr>
          <w:ilvl w:val="0"/>
          <w:numId w:val="3"/>
        </w:numPr>
      </w:pPr>
      <w:r>
        <w:t>The use cases and operations of the system</w:t>
      </w:r>
    </w:p>
    <w:p w14:paraId="15F4DB35" w14:textId="5331EC32" w:rsidR="00CD30A0" w:rsidRDefault="00CD30A0" w:rsidP="00CD30A0">
      <w:pPr>
        <w:pStyle w:val="ListParagraph"/>
        <w:numPr>
          <w:ilvl w:val="0"/>
          <w:numId w:val="3"/>
        </w:numPr>
      </w:pPr>
      <w:r>
        <w:t>The maintenance of the system</w:t>
      </w:r>
    </w:p>
    <w:p w14:paraId="3ADA9A69" w14:textId="175FAFA7" w:rsidR="00CD30A0" w:rsidRDefault="00CD30A0" w:rsidP="00CD30A0">
      <w:pPr>
        <w:pStyle w:val="ListParagraph"/>
        <w:numPr>
          <w:ilvl w:val="0"/>
          <w:numId w:val="3"/>
        </w:numPr>
      </w:pPr>
      <w:r>
        <w:t>The development of the system</w:t>
      </w:r>
    </w:p>
    <w:p w14:paraId="20A516E4" w14:textId="3CC08855" w:rsidR="00CD30A0" w:rsidRDefault="00CD30A0" w:rsidP="00CD30A0">
      <w:pPr>
        <w:pStyle w:val="ListParagraph"/>
        <w:numPr>
          <w:ilvl w:val="0"/>
          <w:numId w:val="3"/>
        </w:numPr>
      </w:pPr>
      <w:r>
        <w:t>The deployment of the system</w:t>
      </w:r>
    </w:p>
    <w:p w14:paraId="59B33E38" w14:textId="4097BDEA" w:rsidR="00F121BD" w:rsidRPr="00F121BD" w:rsidRDefault="00F121BD" w:rsidP="00F121BD">
      <w:pPr>
        <w:rPr>
          <w:b/>
          <w:bCs/>
        </w:rPr>
      </w:pPr>
      <w:r w:rsidRPr="00F121BD">
        <w:rPr>
          <w:b/>
          <w:bCs/>
        </w:rPr>
        <w:t>A clean architecture for scientific software is:</w:t>
      </w:r>
    </w:p>
    <w:p w14:paraId="28282191" w14:textId="612CB022" w:rsidR="00F121BD" w:rsidRDefault="00F121BD" w:rsidP="00F121BD">
      <w:pPr>
        <w:pStyle w:val="ListParagraph"/>
        <w:numPr>
          <w:ilvl w:val="0"/>
          <w:numId w:val="4"/>
        </w:numPr>
      </w:pPr>
      <w:r w:rsidRPr="00F121BD">
        <w:rPr>
          <w:i/>
          <w:iCs/>
        </w:rPr>
        <w:t>Testable.</w:t>
      </w:r>
      <w:r>
        <w:t xml:space="preserve"> The scientific methods can be tested without involving UI, database, web server, or any other external element.</w:t>
      </w:r>
    </w:p>
    <w:p w14:paraId="3957EF44" w14:textId="6525EDAC" w:rsidR="00575811" w:rsidRDefault="00F121BD" w:rsidP="00575811">
      <w:pPr>
        <w:pStyle w:val="ListParagraph"/>
        <w:numPr>
          <w:ilvl w:val="0"/>
          <w:numId w:val="4"/>
        </w:numPr>
      </w:pPr>
      <w:r>
        <w:rPr>
          <w:i/>
          <w:iCs/>
        </w:rPr>
        <w:t>Independent of the UI.</w:t>
      </w:r>
      <w:r>
        <w:t xml:space="preserve"> The UI could change easily, without affecting the rest of the system. A web UI could be replaced with a console UI, for example, without changing the scientific methods. This is a variation of the fundamental rule of software design—</w:t>
      </w:r>
      <w:r>
        <w:rPr>
          <w:i/>
          <w:iCs/>
        </w:rPr>
        <w:t xml:space="preserve">don’t depend on volatile things. </w:t>
      </w:r>
    </w:p>
    <w:p w14:paraId="7F4E4483" w14:textId="7B1BDCE9" w:rsidR="00575811" w:rsidRDefault="00575811" w:rsidP="00575811">
      <w:pPr>
        <w:pStyle w:val="Heading2"/>
      </w:pPr>
      <w:r>
        <w:t>Working Code Isn’t Enough (Strategic vs. Tactical Programming)</w:t>
      </w:r>
    </w:p>
    <w:p w14:paraId="0D1FE37B" w14:textId="6771FE2D" w:rsidR="00CD30A0" w:rsidRDefault="00575811" w:rsidP="000C5E2E">
      <w:r>
        <w:t xml:space="preserve">In the tactical approach, your </w:t>
      </w:r>
      <w:r w:rsidR="004956D7">
        <w:t>focus</w:t>
      </w:r>
      <w:r>
        <w:t xml:space="preserve"> is to get something working, such as a new feature or a bug fix. Unfortunately, tactical programming makes it nearly impossible to produce a good system design. The problem with tactical programming is that it is short-sighted. Tactical programming leads to a patches-on-patches style of programming. It’s an ugly affair and it should be abandoned. By programming </w:t>
      </w:r>
      <w:r w:rsidR="004956D7">
        <w:t>tactically,</w:t>
      </w:r>
      <w:r>
        <w:t xml:space="preserve"> you are borrowing time from the future: development will go more quickly now, but more slowly </w:t>
      </w:r>
      <w:r w:rsidR="004956D7">
        <w:t>later</w:t>
      </w:r>
      <w:r>
        <w:t>. Typically, other engineers must clean up the messes left behind by the tactical tornado. The first step towards becoming a good software designer is to realize that working code isn’t enough. Working code is an opportunity to sharpen up the test suite and then refactor mercilessly to create a supple, elegant, low-complexity design. Your primary goal as a developer must be to produce a great design, which also happens to work. This is strategic programming.</w:t>
      </w:r>
    </w:p>
    <w:p w14:paraId="533FB421" w14:textId="628A4B99" w:rsidR="00DC5787" w:rsidRDefault="0014302C" w:rsidP="0093376F">
      <w:pPr>
        <w:pStyle w:val="Heading2"/>
      </w:pPr>
      <w:r>
        <w:t xml:space="preserve">In </w:t>
      </w:r>
      <w:r w:rsidR="004956D7">
        <w:t>C</w:t>
      </w:r>
      <w:r>
        <w:t>losing</w:t>
      </w:r>
    </w:p>
    <w:p w14:paraId="6F477FA6" w14:textId="027309AC" w:rsidR="00DC5787" w:rsidRDefault="00DC5787" w:rsidP="0014302C">
      <w:pPr>
        <w:pStyle w:val="ListParagraph"/>
        <w:numPr>
          <w:ilvl w:val="0"/>
          <w:numId w:val="5"/>
        </w:numPr>
      </w:pPr>
      <w:r>
        <w:t>Tools, especially simple ones, should be usable with minimal, or ideally zero, reading of documentation.</w:t>
      </w:r>
    </w:p>
    <w:p w14:paraId="3471ED35" w14:textId="18629CE0" w:rsidR="0014302C" w:rsidRDefault="0014302C" w:rsidP="0014302C">
      <w:pPr>
        <w:pStyle w:val="ListParagraph"/>
        <w:numPr>
          <w:ilvl w:val="0"/>
          <w:numId w:val="5"/>
        </w:numPr>
      </w:pPr>
      <w:r>
        <w:t xml:space="preserve">Comments are failures. When you fail to write self-explanatory </w:t>
      </w:r>
      <w:r>
        <w:t>code,</w:t>
      </w:r>
      <w:r>
        <w:t xml:space="preserve"> you insert a comment.</w:t>
      </w:r>
    </w:p>
    <w:p w14:paraId="710F7154" w14:textId="4EA7E49B" w:rsidR="0014302C" w:rsidRDefault="0014302C" w:rsidP="0014302C">
      <w:pPr>
        <w:pStyle w:val="ListParagraph"/>
        <w:numPr>
          <w:ilvl w:val="0"/>
          <w:numId w:val="5"/>
        </w:numPr>
      </w:pPr>
      <w:r w:rsidRPr="0014302C">
        <w:lastRenderedPageBreak/>
        <w:t>The DRY (Don't Repeat Yourself) principle in coding means every piece of knowledge or logic should have a single, unambiguous representation in a system, avoiding code duplication to make software more maintainable and less error prone.</w:t>
      </w:r>
    </w:p>
    <w:p w14:paraId="3FE85C02" w14:textId="19A34F22" w:rsidR="00DC5787" w:rsidRDefault="00DC5787" w:rsidP="0014302C">
      <w:pPr>
        <w:pStyle w:val="ListParagraph"/>
        <w:numPr>
          <w:ilvl w:val="0"/>
          <w:numId w:val="5"/>
        </w:numPr>
      </w:pPr>
      <w:r>
        <w:t>Extreme programming introduced the catc</w:t>
      </w:r>
      <w:r w:rsidR="0014302C">
        <w:t>h</w:t>
      </w:r>
      <w:r>
        <w:t xml:space="preserve"> phrase “You Aren’t </w:t>
      </w:r>
      <w:proofErr w:type="spellStart"/>
      <w:r>
        <w:t>Gonna</w:t>
      </w:r>
      <w:proofErr w:type="spellEnd"/>
      <w:r>
        <w:t xml:space="preserve"> Need It” (YAGNI), which advises engineers not to invest in functionality, complexity, or optimizations until it is deemed </w:t>
      </w:r>
      <w:r w:rsidR="0014302C">
        <w:t>necessary</w:t>
      </w:r>
      <w:r>
        <w:t>.</w:t>
      </w:r>
    </w:p>
    <w:p w14:paraId="4F2BB7E1" w14:textId="75636DAA" w:rsidR="00DC5787" w:rsidRDefault="00DC5787" w:rsidP="0014302C">
      <w:pPr>
        <w:pStyle w:val="ListParagraph"/>
        <w:numPr>
          <w:ilvl w:val="0"/>
          <w:numId w:val="5"/>
        </w:numPr>
      </w:pPr>
      <w:r>
        <w:t>When your code is more minimalistic, there are fewer things that can go wrong, fewer things to be confused by, and fewer things in the way of progress.</w:t>
      </w:r>
    </w:p>
    <w:p w14:paraId="74ED43CB" w14:textId="5B3A0C47" w:rsidR="00DC5787" w:rsidRDefault="00DC5787" w:rsidP="0014302C">
      <w:pPr>
        <w:pStyle w:val="ListParagraph"/>
        <w:numPr>
          <w:ilvl w:val="0"/>
          <w:numId w:val="5"/>
        </w:numPr>
      </w:pPr>
      <w:r>
        <w:t>Follow the campground rule. Always leave the code base in a better state than you found it.</w:t>
      </w:r>
    </w:p>
    <w:p w14:paraId="4B50C86F" w14:textId="03BB458A" w:rsidR="00575811" w:rsidRDefault="00575811" w:rsidP="0014302C">
      <w:pPr>
        <w:pStyle w:val="ListParagraph"/>
        <w:numPr>
          <w:ilvl w:val="0"/>
          <w:numId w:val="5"/>
        </w:numPr>
      </w:pPr>
      <w:r>
        <w:t>S</w:t>
      </w:r>
      <w:r w:rsidRPr="00575811">
        <w:t>eparat</w:t>
      </w:r>
      <w:r>
        <w:t>e</w:t>
      </w:r>
      <w:r w:rsidRPr="00575811">
        <w:t xml:space="preserve"> the interface of a module from its implementation</w:t>
      </w:r>
      <w:r>
        <w:t xml:space="preserve">. This </w:t>
      </w:r>
      <w:r w:rsidRPr="00575811">
        <w:t>hide</w:t>
      </w:r>
      <w:r>
        <w:t>s</w:t>
      </w:r>
      <w:r w:rsidRPr="00575811">
        <w:t xml:space="preserve"> the complexity of the implementation from the rest of the system</w:t>
      </w:r>
      <w:r w:rsidR="003C46A7">
        <w:t xml:space="preserve"> so that the </w:t>
      </w:r>
      <w:r>
        <w:t>u</w:t>
      </w:r>
      <w:r w:rsidRPr="00575811">
        <w:t>sers of a module need only understand the abstraction provided by its interface.</w:t>
      </w:r>
    </w:p>
    <w:p w14:paraId="3AFFDAEA" w14:textId="29BB978C" w:rsidR="00DC5787" w:rsidRDefault="00632E7E" w:rsidP="00632E7E">
      <w:pPr>
        <w:pStyle w:val="ListParagraph"/>
        <w:numPr>
          <w:ilvl w:val="0"/>
          <w:numId w:val="5"/>
        </w:numPr>
      </w:pPr>
      <w:r>
        <w:t xml:space="preserve">Be thoughtful about software architecture, start talking to your colleagues about </w:t>
      </w:r>
      <w:proofErr w:type="gramStart"/>
      <w:r>
        <w:t>it,  throw</w:t>
      </w:r>
      <w:proofErr w:type="gramEnd"/>
      <w:r>
        <w:t xml:space="preserve"> ideas around, draft a couple of possible designs before you embark on coding. </w:t>
      </w:r>
    </w:p>
    <w:sectPr w:rsidR="00DC57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64E28"/>
    <w:multiLevelType w:val="hybridMultilevel"/>
    <w:tmpl w:val="31DAC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FE7A5B"/>
    <w:multiLevelType w:val="hybridMultilevel"/>
    <w:tmpl w:val="AA4E0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110EB2"/>
    <w:multiLevelType w:val="hybridMultilevel"/>
    <w:tmpl w:val="EA56A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756106"/>
    <w:multiLevelType w:val="hybridMultilevel"/>
    <w:tmpl w:val="DBCEF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B03157"/>
    <w:multiLevelType w:val="hybridMultilevel"/>
    <w:tmpl w:val="2F52C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1137898">
    <w:abstractNumId w:val="0"/>
  </w:num>
  <w:num w:numId="2" w16cid:durableId="59133034">
    <w:abstractNumId w:val="2"/>
  </w:num>
  <w:num w:numId="3" w16cid:durableId="612246928">
    <w:abstractNumId w:val="1"/>
  </w:num>
  <w:num w:numId="4" w16cid:durableId="150677102">
    <w:abstractNumId w:val="3"/>
  </w:num>
  <w:num w:numId="5" w16cid:durableId="11919150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787"/>
    <w:rsid w:val="00016010"/>
    <w:rsid w:val="0004735F"/>
    <w:rsid w:val="00077B4C"/>
    <w:rsid w:val="000A02E8"/>
    <w:rsid w:val="000C5E2E"/>
    <w:rsid w:val="000E78F4"/>
    <w:rsid w:val="0014302C"/>
    <w:rsid w:val="00153F89"/>
    <w:rsid w:val="001840FD"/>
    <w:rsid w:val="00195B50"/>
    <w:rsid w:val="001B434D"/>
    <w:rsid w:val="001C65FE"/>
    <w:rsid w:val="001F0194"/>
    <w:rsid w:val="001F7A80"/>
    <w:rsid w:val="0023134F"/>
    <w:rsid w:val="0026508A"/>
    <w:rsid w:val="00273AA9"/>
    <w:rsid w:val="00295D7F"/>
    <w:rsid w:val="002A08E8"/>
    <w:rsid w:val="00325745"/>
    <w:rsid w:val="0033555A"/>
    <w:rsid w:val="00335DB7"/>
    <w:rsid w:val="00356830"/>
    <w:rsid w:val="003713D3"/>
    <w:rsid w:val="003B15B0"/>
    <w:rsid w:val="003B462E"/>
    <w:rsid w:val="003B6B90"/>
    <w:rsid w:val="003C46A7"/>
    <w:rsid w:val="003E2592"/>
    <w:rsid w:val="004061B4"/>
    <w:rsid w:val="00435192"/>
    <w:rsid w:val="0047172D"/>
    <w:rsid w:val="00481BAD"/>
    <w:rsid w:val="00484911"/>
    <w:rsid w:val="00490E37"/>
    <w:rsid w:val="004956D7"/>
    <w:rsid w:val="004A47CF"/>
    <w:rsid w:val="004D4590"/>
    <w:rsid w:val="005456B4"/>
    <w:rsid w:val="0056010B"/>
    <w:rsid w:val="00566B93"/>
    <w:rsid w:val="00571D80"/>
    <w:rsid w:val="00575811"/>
    <w:rsid w:val="005F0260"/>
    <w:rsid w:val="00632E7E"/>
    <w:rsid w:val="00646CB3"/>
    <w:rsid w:val="006728CC"/>
    <w:rsid w:val="006848C9"/>
    <w:rsid w:val="006B58BB"/>
    <w:rsid w:val="006B595B"/>
    <w:rsid w:val="006C592D"/>
    <w:rsid w:val="00715135"/>
    <w:rsid w:val="00761209"/>
    <w:rsid w:val="007D38AB"/>
    <w:rsid w:val="007F2A26"/>
    <w:rsid w:val="008432B2"/>
    <w:rsid w:val="008A13A9"/>
    <w:rsid w:val="008A35D0"/>
    <w:rsid w:val="008F35B0"/>
    <w:rsid w:val="009316D4"/>
    <w:rsid w:val="0093376F"/>
    <w:rsid w:val="00950533"/>
    <w:rsid w:val="00973489"/>
    <w:rsid w:val="009F5821"/>
    <w:rsid w:val="00A4358F"/>
    <w:rsid w:val="00A46CC0"/>
    <w:rsid w:val="00A47F19"/>
    <w:rsid w:val="00A54909"/>
    <w:rsid w:val="00A7244D"/>
    <w:rsid w:val="00A92ACD"/>
    <w:rsid w:val="00AB0ACD"/>
    <w:rsid w:val="00AC3C58"/>
    <w:rsid w:val="00AC4095"/>
    <w:rsid w:val="00AE5A3D"/>
    <w:rsid w:val="00B252D6"/>
    <w:rsid w:val="00B517F2"/>
    <w:rsid w:val="00B5722D"/>
    <w:rsid w:val="00BB3000"/>
    <w:rsid w:val="00BC0183"/>
    <w:rsid w:val="00BD6923"/>
    <w:rsid w:val="00BE1AE4"/>
    <w:rsid w:val="00BE23DC"/>
    <w:rsid w:val="00BE3333"/>
    <w:rsid w:val="00C47955"/>
    <w:rsid w:val="00C767E3"/>
    <w:rsid w:val="00CB3331"/>
    <w:rsid w:val="00CD30A0"/>
    <w:rsid w:val="00CD4068"/>
    <w:rsid w:val="00D51D2C"/>
    <w:rsid w:val="00D649A4"/>
    <w:rsid w:val="00D72CDF"/>
    <w:rsid w:val="00D82E28"/>
    <w:rsid w:val="00D93868"/>
    <w:rsid w:val="00DA0795"/>
    <w:rsid w:val="00DA5E7E"/>
    <w:rsid w:val="00DC1030"/>
    <w:rsid w:val="00DC13AD"/>
    <w:rsid w:val="00DC3D08"/>
    <w:rsid w:val="00DC54FC"/>
    <w:rsid w:val="00DC5787"/>
    <w:rsid w:val="00DF10A3"/>
    <w:rsid w:val="00E17DFF"/>
    <w:rsid w:val="00E421DC"/>
    <w:rsid w:val="00E544C8"/>
    <w:rsid w:val="00E56FC6"/>
    <w:rsid w:val="00ED0069"/>
    <w:rsid w:val="00ED566B"/>
    <w:rsid w:val="00F105F5"/>
    <w:rsid w:val="00F121BD"/>
    <w:rsid w:val="00F3688C"/>
    <w:rsid w:val="00F52329"/>
    <w:rsid w:val="00F6746E"/>
    <w:rsid w:val="00F81426"/>
    <w:rsid w:val="00FD7EC6"/>
    <w:rsid w:val="00FF2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B115F5"/>
  <w15:chartTrackingRefBased/>
  <w15:docId w15:val="{BB65A814-37F8-5149-86B1-0C1BEE0F5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909"/>
    <w:pPr>
      <w:jc w:val="both"/>
    </w:pPr>
  </w:style>
  <w:style w:type="paragraph" w:styleId="Heading1">
    <w:name w:val="heading 1"/>
    <w:basedOn w:val="Normal"/>
    <w:next w:val="Normal"/>
    <w:link w:val="Heading1Char"/>
    <w:uiPriority w:val="9"/>
    <w:qFormat/>
    <w:rsid w:val="00DC5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5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5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787"/>
    <w:rPr>
      <w:rFonts w:eastAsiaTheme="majorEastAsia" w:cstheme="majorBidi"/>
      <w:color w:val="272727" w:themeColor="text1" w:themeTint="D8"/>
    </w:rPr>
  </w:style>
  <w:style w:type="paragraph" w:styleId="Title">
    <w:name w:val="Title"/>
    <w:basedOn w:val="Normal"/>
    <w:next w:val="Normal"/>
    <w:link w:val="TitleChar"/>
    <w:uiPriority w:val="10"/>
    <w:qFormat/>
    <w:rsid w:val="00DC5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787"/>
    <w:pPr>
      <w:spacing w:before="160"/>
      <w:jc w:val="center"/>
    </w:pPr>
    <w:rPr>
      <w:i/>
      <w:iCs/>
      <w:color w:val="404040" w:themeColor="text1" w:themeTint="BF"/>
    </w:rPr>
  </w:style>
  <w:style w:type="character" w:customStyle="1" w:styleId="QuoteChar">
    <w:name w:val="Quote Char"/>
    <w:basedOn w:val="DefaultParagraphFont"/>
    <w:link w:val="Quote"/>
    <w:uiPriority w:val="29"/>
    <w:rsid w:val="00DC5787"/>
    <w:rPr>
      <w:i/>
      <w:iCs/>
      <w:color w:val="404040" w:themeColor="text1" w:themeTint="BF"/>
    </w:rPr>
  </w:style>
  <w:style w:type="paragraph" w:styleId="ListParagraph">
    <w:name w:val="List Paragraph"/>
    <w:basedOn w:val="Normal"/>
    <w:uiPriority w:val="34"/>
    <w:qFormat/>
    <w:rsid w:val="00DC5787"/>
    <w:pPr>
      <w:ind w:left="720"/>
      <w:contextualSpacing/>
    </w:pPr>
  </w:style>
  <w:style w:type="character" w:styleId="IntenseEmphasis">
    <w:name w:val="Intense Emphasis"/>
    <w:basedOn w:val="DefaultParagraphFont"/>
    <w:uiPriority w:val="21"/>
    <w:qFormat/>
    <w:rsid w:val="00DC5787"/>
    <w:rPr>
      <w:i/>
      <w:iCs/>
      <w:color w:val="0F4761" w:themeColor="accent1" w:themeShade="BF"/>
    </w:rPr>
  </w:style>
  <w:style w:type="paragraph" w:styleId="IntenseQuote">
    <w:name w:val="Intense Quote"/>
    <w:basedOn w:val="Normal"/>
    <w:next w:val="Normal"/>
    <w:link w:val="IntenseQuoteChar"/>
    <w:uiPriority w:val="30"/>
    <w:qFormat/>
    <w:rsid w:val="00DC5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787"/>
    <w:rPr>
      <w:i/>
      <w:iCs/>
      <w:color w:val="0F4761" w:themeColor="accent1" w:themeShade="BF"/>
    </w:rPr>
  </w:style>
  <w:style w:type="character" w:styleId="IntenseReference">
    <w:name w:val="Intense Reference"/>
    <w:basedOn w:val="DefaultParagraphFont"/>
    <w:uiPriority w:val="32"/>
    <w:qFormat/>
    <w:rsid w:val="00DC57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5</Pages>
  <Words>1638</Words>
  <Characters>9343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Elmlund, Hans (NIH/NCI) [E]</dc:creator>
  <cp:keywords/>
  <dc:description/>
  <cp:lastModifiedBy>Elmlund, Hans (NIH/NCI) [E]</cp:lastModifiedBy>
  <cp:revision>12</cp:revision>
  <dcterms:created xsi:type="dcterms:W3CDTF">2025-12-24T02:38:00Z</dcterms:created>
  <dcterms:modified xsi:type="dcterms:W3CDTF">2025-12-24T20:36:00Z</dcterms:modified>
</cp:coreProperties>
</file>