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EB635C" w14:textId="64CE843A" w:rsidR="00761EB1" w:rsidRDefault="00761EB1">
      <w:pPr>
        <w:rPr>
          <w:u w:val="single"/>
        </w:rPr>
      </w:pPr>
      <w:r>
        <w:rPr>
          <w:u w:val="single"/>
        </w:rPr>
        <w:t>SIMPLE 2017 Development Document</w:t>
      </w:r>
    </w:p>
    <w:p w14:paraId="25AFD015" w14:textId="77777777" w:rsidR="00761EB1" w:rsidRDefault="00761EB1">
      <w:pPr>
        <w:rPr>
          <w:u w:val="single"/>
        </w:rPr>
      </w:pPr>
    </w:p>
    <w:p w14:paraId="61B393AA" w14:textId="33997007" w:rsidR="00761EB1" w:rsidRPr="00761EB1" w:rsidRDefault="00761EB1">
      <w:r>
        <w:rPr>
          <w:u w:val="single"/>
        </w:rPr>
        <w:t>Responsibilities:</w:t>
      </w:r>
      <w:r>
        <w:t xml:space="preserve"> </w:t>
      </w:r>
      <w:r w:rsidRPr="00761EB1">
        <w:rPr>
          <w:highlight w:val="green"/>
        </w:rPr>
        <w:t>Hans</w:t>
      </w:r>
      <w:r>
        <w:t xml:space="preserve">, </w:t>
      </w:r>
      <w:r w:rsidRPr="00761EB1">
        <w:rPr>
          <w:highlight w:val="yellow"/>
        </w:rPr>
        <w:t>Cyril</w:t>
      </w:r>
      <w:r w:rsidR="009B0604">
        <w:t xml:space="preserve">, </w:t>
      </w:r>
      <w:proofErr w:type="spellStart"/>
      <w:r w:rsidR="009B0604" w:rsidRPr="009B0604">
        <w:rPr>
          <w:highlight w:val="cyan"/>
        </w:rPr>
        <w:t>Dominika&amp;Hans</w:t>
      </w:r>
      <w:proofErr w:type="spellEnd"/>
      <w:r w:rsidR="00832020">
        <w:t xml:space="preserve">, </w:t>
      </w:r>
      <w:proofErr w:type="spellStart"/>
      <w:r w:rsidR="00832020" w:rsidRPr="00832020">
        <w:rPr>
          <w:highlight w:val="lightGray"/>
        </w:rPr>
        <w:t>Alex&amp;Hans</w:t>
      </w:r>
      <w:proofErr w:type="spellEnd"/>
      <w:r w:rsidR="001756E1">
        <w:t xml:space="preserve">, </w:t>
      </w:r>
      <w:proofErr w:type="spellStart"/>
      <w:r w:rsidR="001756E1" w:rsidRPr="001756E1">
        <w:rPr>
          <w:highlight w:val="magenta"/>
        </w:rPr>
        <w:t>Susan&amp;Hans</w:t>
      </w:r>
      <w:proofErr w:type="spellEnd"/>
    </w:p>
    <w:p w14:paraId="414F9910" w14:textId="77777777" w:rsidR="00761EB1" w:rsidRDefault="00761EB1">
      <w:pPr>
        <w:rPr>
          <w:u w:val="single"/>
        </w:rPr>
      </w:pPr>
    </w:p>
    <w:p w14:paraId="088A85AB" w14:textId="77777777" w:rsidR="001F0C59" w:rsidRPr="001F0C59" w:rsidRDefault="001F0C59">
      <w:pPr>
        <w:rPr>
          <w:u w:val="single"/>
        </w:rPr>
      </w:pPr>
      <w:r w:rsidRPr="001F0C59">
        <w:rPr>
          <w:u w:val="single"/>
        </w:rPr>
        <w:t>Urgent 2dos</w:t>
      </w:r>
      <w:r w:rsidR="004124E2">
        <w:rPr>
          <w:u w:val="single"/>
        </w:rPr>
        <w:t xml:space="preserve"> (before workshop)</w:t>
      </w:r>
    </w:p>
    <w:p w14:paraId="4536A3C6" w14:textId="2C59811F" w:rsidR="001F0C59" w:rsidRDefault="001F0C59" w:rsidP="001F0C59">
      <w:pPr>
        <w:pStyle w:val="ListParagraph"/>
        <w:numPr>
          <w:ilvl w:val="0"/>
          <w:numId w:val="2"/>
        </w:numPr>
        <w:rPr>
          <w:highlight w:val="yellow"/>
        </w:rPr>
      </w:pPr>
      <w:proofErr w:type="gramStart"/>
      <w:r w:rsidRPr="004124E2">
        <w:rPr>
          <w:highlight w:val="yellow"/>
        </w:rPr>
        <w:t>should</w:t>
      </w:r>
      <w:proofErr w:type="gramEnd"/>
      <w:r w:rsidRPr="004124E2">
        <w:rPr>
          <w:highlight w:val="yellow"/>
        </w:rPr>
        <w:t xml:space="preserve"> be </w:t>
      </w:r>
      <w:r w:rsidR="00243D67">
        <w:rPr>
          <w:highlight w:val="yellow"/>
        </w:rPr>
        <w:t>possible</w:t>
      </w:r>
      <w:r w:rsidRPr="004124E2">
        <w:rPr>
          <w:highlight w:val="yellow"/>
        </w:rPr>
        <w:t xml:space="preserve"> to start refine=</w:t>
      </w:r>
      <w:proofErr w:type="spellStart"/>
      <w:r w:rsidRPr="004124E2">
        <w:rPr>
          <w:highlight w:val="yellow"/>
        </w:rPr>
        <w:t>shc</w:t>
      </w:r>
      <w:proofErr w:type="spellEnd"/>
      <w:r w:rsidRPr="004124E2">
        <w:rPr>
          <w:highlight w:val="yellow"/>
        </w:rPr>
        <w:t xml:space="preserve"> without </w:t>
      </w:r>
      <w:proofErr w:type="spellStart"/>
      <w:r w:rsidRPr="004124E2">
        <w:rPr>
          <w:highlight w:val="yellow"/>
        </w:rPr>
        <w:t>oritab</w:t>
      </w:r>
      <w:proofErr w:type="spellEnd"/>
      <w:r w:rsidRPr="004124E2">
        <w:rPr>
          <w:highlight w:val="yellow"/>
        </w:rPr>
        <w:t xml:space="preserve"> (exhaustive projection matching), needed for heterogeneity</w:t>
      </w:r>
    </w:p>
    <w:p w14:paraId="5C35B4AD" w14:textId="77777777" w:rsidR="004124E2" w:rsidRPr="00B175C0" w:rsidRDefault="004124E2" w:rsidP="004124E2">
      <w:pPr>
        <w:pStyle w:val="ListParagraph"/>
        <w:numPr>
          <w:ilvl w:val="0"/>
          <w:numId w:val="2"/>
        </w:numPr>
        <w:rPr>
          <w:highlight w:val="yellow"/>
        </w:rPr>
      </w:pPr>
      <w:r w:rsidRPr="00B175C0">
        <w:rPr>
          <w:highlight w:val="yellow"/>
        </w:rPr>
        <w:t xml:space="preserve">Restart mode for workflows, i.e. keep a status file that can replace the command line when given </w:t>
      </w:r>
      <w:proofErr w:type="spellStart"/>
      <w:r w:rsidRPr="00B175C0">
        <w:rPr>
          <w:highlight w:val="yellow"/>
        </w:rPr>
        <w:t>startit</w:t>
      </w:r>
      <w:proofErr w:type="spellEnd"/>
      <w:r w:rsidRPr="00B175C0">
        <w:rPr>
          <w:highlight w:val="yellow"/>
        </w:rPr>
        <w:t>, should be possible to start from any previous iteration without having to give command line directives</w:t>
      </w:r>
    </w:p>
    <w:p w14:paraId="13613135" w14:textId="77777777" w:rsidR="004124E2" w:rsidRDefault="004124E2" w:rsidP="004124E2">
      <w:pPr>
        <w:pStyle w:val="ListParagraph"/>
        <w:numPr>
          <w:ilvl w:val="0"/>
          <w:numId w:val="2"/>
        </w:numPr>
        <w:rPr>
          <w:highlight w:val="yellow"/>
        </w:rPr>
      </w:pPr>
      <w:r w:rsidRPr="00B175C0">
        <w:rPr>
          <w:highlight w:val="yellow"/>
        </w:rPr>
        <w:t xml:space="preserve">Need to deal with state=0 in heterogeneous processing, </w:t>
      </w:r>
      <w:proofErr w:type="spellStart"/>
      <w:r w:rsidRPr="00B175C0">
        <w:rPr>
          <w:highlight w:val="yellow"/>
        </w:rPr>
        <w:t>autoshrink</w:t>
      </w:r>
      <w:proofErr w:type="spellEnd"/>
      <w:r w:rsidRPr="00B175C0">
        <w:rPr>
          <w:highlight w:val="yellow"/>
        </w:rPr>
        <w:t xml:space="preserve"> number of states &amp; bookkeep (evaluate whether to use native numbering or update to sequential)</w:t>
      </w:r>
    </w:p>
    <w:p w14:paraId="03765AA6" w14:textId="77777777" w:rsidR="001F0C59" w:rsidRDefault="001F0C59">
      <w:bookmarkStart w:id="0" w:name="_GoBack"/>
      <w:bookmarkEnd w:id="0"/>
    </w:p>
    <w:p w14:paraId="6E805567" w14:textId="77777777" w:rsidR="009532A3" w:rsidRDefault="001F0C59">
      <w:pPr>
        <w:rPr>
          <w:u w:val="single"/>
        </w:rPr>
      </w:pPr>
      <w:r w:rsidRPr="001F0C59">
        <w:rPr>
          <w:u w:val="single"/>
        </w:rPr>
        <w:t>After workshop</w:t>
      </w:r>
    </w:p>
    <w:p w14:paraId="4C59305D" w14:textId="77777777" w:rsidR="004124E2" w:rsidRDefault="004124E2">
      <w:pPr>
        <w:rPr>
          <w:u w:val="single"/>
        </w:rPr>
      </w:pPr>
    </w:p>
    <w:p w14:paraId="14A13D39" w14:textId="77777777" w:rsidR="004124E2" w:rsidRPr="001F0C59" w:rsidRDefault="004124E2">
      <w:pPr>
        <w:rPr>
          <w:u w:val="single"/>
        </w:rPr>
      </w:pPr>
      <w:r>
        <w:rPr>
          <w:u w:val="single"/>
        </w:rPr>
        <w:t>2dos</w:t>
      </w:r>
    </w:p>
    <w:p w14:paraId="08B67A98" w14:textId="77777777" w:rsidR="001F0C59" w:rsidRPr="004124E2" w:rsidRDefault="001F0C59" w:rsidP="001F0C59">
      <w:pPr>
        <w:pStyle w:val="ListParagraph"/>
        <w:numPr>
          <w:ilvl w:val="0"/>
          <w:numId w:val="1"/>
        </w:numPr>
        <w:rPr>
          <w:highlight w:val="yellow"/>
        </w:rPr>
      </w:pPr>
      <w:proofErr w:type="gramStart"/>
      <w:r w:rsidRPr="004124E2">
        <w:rPr>
          <w:highlight w:val="yellow"/>
        </w:rPr>
        <w:t>every</w:t>
      </w:r>
      <w:proofErr w:type="gramEnd"/>
      <w:r w:rsidRPr="004124E2">
        <w:rPr>
          <w:highlight w:val="yellow"/>
        </w:rPr>
        <w:t xml:space="preserve"> time we execute a simple command line (by itself or from within the distributed environment) the command line should be appended to a simple.log file with a time-stamp</w:t>
      </w:r>
    </w:p>
    <w:p w14:paraId="5B89C640" w14:textId="77777777" w:rsidR="00E36DD4" w:rsidRPr="004124E2" w:rsidRDefault="00E36DD4" w:rsidP="001F0C59">
      <w:pPr>
        <w:pStyle w:val="ListParagraph"/>
        <w:numPr>
          <w:ilvl w:val="0"/>
          <w:numId w:val="1"/>
        </w:numPr>
        <w:rPr>
          <w:highlight w:val="yellow"/>
        </w:rPr>
      </w:pPr>
      <w:proofErr w:type="gramStart"/>
      <w:r w:rsidRPr="004124E2">
        <w:rPr>
          <w:highlight w:val="yellow"/>
        </w:rPr>
        <w:t>higher</w:t>
      </w:r>
      <w:proofErr w:type="gramEnd"/>
      <w:r w:rsidRPr="004124E2">
        <w:rPr>
          <w:highlight w:val="yellow"/>
        </w:rPr>
        <w:t xml:space="preserve"> level </w:t>
      </w:r>
      <w:proofErr w:type="spellStart"/>
      <w:r w:rsidRPr="004124E2">
        <w:rPr>
          <w:highlight w:val="yellow"/>
        </w:rPr>
        <w:t>automodes</w:t>
      </w:r>
      <w:proofErr w:type="spellEnd"/>
      <w:r w:rsidRPr="004124E2">
        <w:rPr>
          <w:highlight w:val="yellow"/>
        </w:rPr>
        <w:t xml:space="preserve"> for workflows (stitching workflows together, for example, chain together extract, 2D, 3D)</w:t>
      </w:r>
    </w:p>
    <w:p w14:paraId="4F876575" w14:textId="77777777" w:rsidR="004124E2" w:rsidRPr="004124E2" w:rsidRDefault="004124E2" w:rsidP="004124E2">
      <w:pPr>
        <w:pStyle w:val="ListParagraph"/>
        <w:numPr>
          <w:ilvl w:val="0"/>
          <w:numId w:val="1"/>
        </w:numPr>
        <w:rPr>
          <w:highlight w:val="yellow"/>
        </w:rPr>
      </w:pPr>
      <w:r w:rsidRPr="004124E2">
        <w:rPr>
          <w:highlight w:val="yellow"/>
        </w:rPr>
        <w:t xml:space="preserve">It should be possible to set </w:t>
      </w:r>
      <w:proofErr w:type="spellStart"/>
      <w:r w:rsidRPr="004124E2">
        <w:rPr>
          <w:highlight w:val="yellow"/>
        </w:rPr>
        <w:t>maxp</w:t>
      </w:r>
      <w:proofErr w:type="spellEnd"/>
      <w:r w:rsidRPr="004124E2">
        <w:rPr>
          <w:highlight w:val="yellow"/>
        </w:rPr>
        <w:t xml:space="preserve"> (maximum number of particles in a class) and </w:t>
      </w:r>
      <w:proofErr w:type="spellStart"/>
      <w:r w:rsidRPr="004124E2">
        <w:rPr>
          <w:highlight w:val="yellow"/>
        </w:rPr>
        <w:t>autosplit</w:t>
      </w:r>
      <w:proofErr w:type="spellEnd"/>
      <w:r w:rsidRPr="004124E2">
        <w:rPr>
          <w:highlight w:val="yellow"/>
        </w:rPr>
        <w:t xml:space="preserve"> when pop becomes &gt; </w:t>
      </w:r>
      <w:proofErr w:type="spellStart"/>
      <w:r w:rsidRPr="004124E2">
        <w:rPr>
          <w:highlight w:val="yellow"/>
        </w:rPr>
        <w:t>maxp</w:t>
      </w:r>
      <w:proofErr w:type="spellEnd"/>
    </w:p>
    <w:p w14:paraId="184C1C0A" w14:textId="77777777" w:rsidR="004124E2" w:rsidRDefault="004124E2" w:rsidP="004124E2">
      <w:pPr>
        <w:pStyle w:val="ListParagraph"/>
        <w:numPr>
          <w:ilvl w:val="0"/>
          <w:numId w:val="1"/>
        </w:numPr>
        <w:rPr>
          <w:highlight w:val="green"/>
        </w:rPr>
      </w:pPr>
      <w:r w:rsidRPr="00AD13FA">
        <w:rPr>
          <w:highlight w:val="green"/>
        </w:rPr>
        <w:t>Clever command line: any set of parameters should be possible to input in the environment file and not asked for upon execution (but command line should be able to override)</w:t>
      </w:r>
    </w:p>
    <w:p w14:paraId="3ADC59A4" w14:textId="77777777" w:rsidR="004124E2" w:rsidRDefault="004124E2" w:rsidP="004124E2">
      <w:pPr>
        <w:pStyle w:val="ListParagraph"/>
        <w:numPr>
          <w:ilvl w:val="0"/>
          <w:numId w:val="1"/>
        </w:numPr>
        <w:rPr>
          <w:highlight w:val="green"/>
        </w:rPr>
      </w:pPr>
      <w:proofErr w:type="gramStart"/>
      <w:r w:rsidRPr="004124E2">
        <w:rPr>
          <w:highlight w:val="green"/>
        </w:rPr>
        <w:t>when</w:t>
      </w:r>
      <w:proofErr w:type="gramEnd"/>
      <w:r w:rsidRPr="004124E2">
        <w:rPr>
          <w:highlight w:val="green"/>
        </w:rPr>
        <w:t xml:space="preserve"> </w:t>
      </w:r>
      <w:proofErr w:type="spellStart"/>
      <w:r w:rsidRPr="004124E2">
        <w:rPr>
          <w:highlight w:val="green"/>
        </w:rPr>
        <w:t>automsk</w:t>
      </w:r>
      <w:proofErr w:type="spellEnd"/>
      <w:r w:rsidRPr="004124E2">
        <w:rPr>
          <w:highlight w:val="green"/>
        </w:rPr>
        <w:t xml:space="preserve"> is turned on in 2D we must force the next round to search all refs, or it will go to shit</w:t>
      </w:r>
    </w:p>
    <w:p w14:paraId="75AD01CC" w14:textId="092AD95D" w:rsidR="00D77480" w:rsidRDefault="00D77480" w:rsidP="004124E2">
      <w:pPr>
        <w:pStyle w:val="ListParagraph"/>
        <w:numPr>
          <w:ilvl w:val="0"/>
          <w:numId w:val="1"/>
        </w:numPr>
        <w:rPr>
          <w:highlight w:val="green"/>
        </w:rPr>
      </w:pPr>
      <w:proofErr w:type="gramStart"/>
      <w:r>
        <w:rPr>
          <w:highlight w:val="green"/>
        </w:rPr>
        <w:t>class</w:t>
      </w:r>
      <w:proofErr w:type="gramEnd"/>
      <w:r>
        <w:rPr>
          <w:highlight w:val="green"/>
        </w:rPr>
        <w:t xml:space="preserve"> for memory allocation </w:t>
      </w:r>
      <w:proofErr w:type="spellStart"/>
      <w:r>
        <w:rPr>
          <w:highlight w:val="green"/>
        </w:rPr>
        <w:t>simple_alloc</w:t>
      </w:r>
      <w:proofErr w:type="spellEnd"/>
      <w:r>
        <w:rPr>
          <w:highlight w:val="green"/>
        </w:rPr>
        <w:t xml:space="preserve">. Keep track of </w:t>
      </w:r>
      <w:proofErr w:type="spellStart"/>
      <w:r>
        <w:rPr>
          <w:highlight w:val="green"/>
        </w:rPr>
        <w:t>mem</w:t>
      </w:r>
      <w:proofErr w:type="spellEnd"/>
      <w:r>
        <w:rPr>
          <w:highlight w:val="green"/>
        </w:rPr>
        <w:t xml:space="preserve"> exceptions and profile memory (hash table).</w:t>
      </w:r>
    </w:p>
    <w:p w14:paraId="7A7C5714" w14:textId="2D8E73A0" w:rsidR="00D77480" w:rsidRDefault="00D77480" w:rsidP="004124E2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Go over all random number generations and see if we can use matrices instead</w:t>
      </w:r>
    </w:p>
    <w:p w14:paraId="464DB10F" w14:textId="0FDF439A" w:rsidR="00D77480" w:rsidRDefault="006E6C97" w:rsidP="004124E2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Replace integer random</w:t>
      </w:r>
      <w:r w:rsidR="00D77480">
        <w:rPr>
          <w:highlight w:val="green"/>
        </w:rPr>
        <w:t xml:space="preserve"> number generator with </w:t>
      </w:r>
      <w:r w:rsidR="003C09F7">
        <w:rPr>
          <w:highlight w:val="green"/>
        </w:rPr>
        <w:t>intrinsic</w:t>
      </w:r>
      <w:r w:rsidR="00D77480">
        <w:rPr>
          <w:highlight w:val="green"/>
        </w:rPr>
        <w:t xml:space="preserve"> one (Guide to Fortran 2008)</w:t>
      </w:r>
    </w:p>
    <w:p w14:paraId="39174FF9" w14:textId="466AD381" w:rsidR="005823F2" w:rsidRPr="005823F2" w:rsidRDefault="005823F2" w:rsidP="005823F2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proofErr w:type="gramStart"/>
      <w:r w:rsidRPr="004124E2">
        <w:rPr>
          <w:highlight w:val="green"/>
        </w:rPr>
        <w:t>mailx</w:t>
      </w:r>
      <w:proofErr w:type="spellEnd"/>
      <w:proofErr w:type="gramEnd"/>
      <w:r w:rsidRPr="004124E2">
        <w:rPr>
          <w:highlight w:val="green"/>
        </w:rPr>
        <w:t xml:space="preserve"> -s "mail from prime2D" hans.elmlund@monash.edu &lt; from_prime2D</w:t>
      </w:r>
    </w:p>
    <w:p w14:paraId="0712C812" w14:textId="77777777" w:rsidR="00746202" w:rsidRDefault="00746202">
      <w:pPr>
        <w:rPr>
          <w:u w:val="single"/>
        </w:rPr>
      </w:pPr>
      <w:r>
        <w:rPr>
          <w:u w:val="single"/>
        </w:rPr>
        <w:br w:type="page"/>
      </w:r>
    </w:p>
    <w:p w14:paraId="6A1A1858" w14:textId="0500B455" w:rsidR="001F0C59" w:rsidRPr="001F0C59" w:rsidRDefault="001F0C59" w:rsidP="001F0C59">
      <w:pPr>
        <w:rPr>
          <w:u w:val="single"/>
        </w:rPr>
      </w:pPr>
      <w:r w:rsidRPr="001F0C59">
        <w:rPr>
          <w:u w:val="single"/>
        </w:rPr>
        <w:lastRenderedPageBreak/>
        <w:t>GPU</w:t>
      </w:r>
    </w:p>
    <w:p w14:paraId="0624CEA0" w14:textId="77777777" w:rsidR="001F0C59" w:rsidRDefault="001F0C59" w:rsidP="001F0C59">
      <w:pPr>
        <w:pStyle w:val="ListParagraph"/>
        <w:numPr>
          <w:ilvl w:val="0"/>
          <w:numId w:val="4"/>
        </w:numPr>
      </w:pPr>
      <w:r w:rsidRPr="00761EB1">
        <w:rPr>
          <w:highlight w:val="green"/>
        </w:rPr>
        <w:t>UNB</w:t>
      </w:r>
      <w:r w:rsidRPr="004124E2">
        <w:rPr>
          <w:highlight w:val="yellow"/>
        </w:rPr>
        <w:t>LUR</w:t>
      </w:r>
    </w:p>
    <w:p w14:paraId="4D177DC2" w14:textId="77777777" w:rsidR="001F0C59" w:rsidRDefault="001F0C59" w:rsidP="001F0C59">
      <w:pPr>
        <w:pStyle w:val="ListParagraph"/>
        <w:numPr>
          <w:ilvl w:val="0"/>
          <w:numId w:val="4"/>
        </w:numPr>
      </w:pPr>
      <w:r w:rsidRPr="004124E2">
        <w:rPr>
          <w:highlight w:val="yellow"/>
        </w:rPr>
        <w:t>PRIM</w:t>
      </w:r>
      <w:r w:rsidRPr="00761EB1">
        <w:rPr>
          <w:highlight w:val="green"/>
        </w:rPr>
        <w:t>E2D</w:t>
      </w:r>
    </w:p>
    <w:p w14:paraId="194046B5" w14:textId="25861002" w:rsidR="001F0C59" w:rsidRDefault="001F0C59" w:rsidP="004124E2">
      <w:pPr>
        <w:ind w:left="360"/>
      </w:pPr>
      <w:proofErr w:type="gramStart"/>
      <w:r>
        <w:t xml:space="preserve">3) </w:t>
      </w:r>
      <w:r w:rsidR="00761EB1">
        <w:t xml:space="preserve"> </w:t>
      </w:r>
      <w:r w:rsidRPr="00761EB1">
        <w:rPr>
          <w:highlight w:val="green"/>
        </w:rPr>
        <w:t>PRIM</w:t>
      </w:r>
      <w:r w:rsidRPr="00761EB1">
        <w:rPr>
          <w:highlight w:val="yellow"/>
        </w:rPr>
        <w:t>E3D</w:t>
      </w:r>
      <w:proofErr w:type="gramEnd"/>
    </w:p>
    <w:p w14:paraId="51E54F51" w14:textId="77777777" w:rsidR="001F0C59" w:rsidRDefault="001F0C59" w:rsidP="001F0C59"/>
    <w:p w14:paraId="21571077" w14:textId="3A11FF9E" w:rsidR="00D77480" w:rsidRDefault="00D77480" w:rsidP="001F0C59">
      <w:r>
        <w:t>Need support for the CTF formalism on GPU.</w:t>
      </w:r>
    </w:p>
    <w:p w14:paraId="575E324E" w14:textId="4BE167C7" w:rsidR="00D77480" w:rsidRDefault="00D77480" w:rsidP="001F0C59">
      <w:r>
        <w:t xml:space="preserve">How do we deal with memorize </w:t>
      </w:r>
      <w:proofErr w:type="spellStart"/>
      <w:r>
        <w:t>sqsums</w:t>
      </w:r>
      <w:proofErr w:type="spellEnd"/>
      <w:r>
        <w:t xml:space="preserve"> with CTF on GPU?</w:t>
      </w:r>
    </w:p>
    <w:p w14:paraId="02931CD3" w14:textId="11DB1CCE" w:rsidR="00D77480" w:rsidRDefault="00D77480" w:rsidP="001F0C59">
      <w:r>
        <w:t>How do we deal with leftover in chunk-based parallelisation?</w:t>
      </w:r>
    </w:p>
    <w:p w14:paraId="1D42B884" w14:textId="4AC57BE0" w:rsidR="00D77480" w:rsidRDefault="00D77480" w:rsidP="001F0C59">
      <w:r>
        <w:t>Is chunk-based GPU execution the way forward?</w:t>
      </w:r>
    </w:p>
    <w:p w14:paraId="152E1A5E" w14:textId="7EF790D6" w:rsidR="00D77480" w:rsidRDefault="00D77480" w:rsidP="001F0C59">
      <w:r>
        <w:t xml:space="preserve">If so, how does this splitter deal with </w:t>
      </w:r>
      <w:proofErr w:type="spellStart"/>
      <w:r>
        <w:t>nstates</w:t>
      </w:r>
      <w:proofErr w:type="spellEnd"/>
      <w:r>
        <w:t>?</w:t>
      </w:r>
    </w:p>
    <w:p w14:paraId="27FE06F8" w14:textId="77777777" w:rsidR="00D77480" w:rsidRDefault="00D77480" w:rsidP="001F0C59"/>
    <w:p w14:paraId="6520ADCA" w14:textId="77777777" w:rsidR="001F0C59" w:rsidRPr="001F0C59" w:rsidRDefault="001F0C59" w:rsidP="001F0C59">
      <w:pPr>
        <w:rPr>
          <w:u w:val="single"/>
        </w:rPr>
      </w:pPr>
      <w:r w:rsidRPr="001F0C59">
        <w:rPr>
          <w:u w:val="single"/>
        </w:rPr>
        <w:t>Tests</w:t>
      </w:r>
    </w:p>
    <w:p w14:paraId="31B816A5" w14:textId="77777777" w:rsidR="001F0C59" w:rsidRPr="00761EB1" w:rsidRDefault="001F0C59" w:rsidP="001F0C59">
      <w:pPr>
        <w:pStyle w:val="ListParagraph"/>
        <w:numPr>
          <w:ilvl w:val="0"/>
          <w:numId w:val="5"/>
        </w:numPr>
        <w:rPr>
          <w:highlight w:val="green"/>
        </w:rPr>
      </w:pPr>
      <w:proofErr w:type="spellStart"/>
      <w:r w:rsidRPr="00761EB1">
        <w:rPr>
          <w:highlight w:val="green"/>
        </w:rPr>
        <w:t>Juha's</w:t>
      </w:r>
      <w:proofErr w:type="spellEnd"/>
      <w:r w:rsidRPr="00761EB1">
        <w:rPr>
          <w:highlight w:val="green"/>
        </w:rPr>
        <w:t xml:space="preserve"> code (</w:t>
      </w:r>
      <w:proofErr w:type="spellStart"/>
      <w:r w:rsidRPr="00761EB1">
        <w:rPr>
          <w:highlight w:val="green"/>
        </w:rPr>
        <w:t>icosahedrality</w:t>
      </w:r>
      <w:proofErr w:type="spellEnd"/>
      <w:r w:rsidRPr="00761EB1">
        <w:rPr>
          <w:highlight w:val="green"/>
        </w:rPr>
        <w:t xml:space="preserve"> of individual particle images)</w:t>
      </w:r>
    </w:p>
    <w:p w14:paraId="7E497FDE" w14:textId="77777777" w:rsidR="001F0C59" w:rsidRPr="00761EB1" w:rsidRDefault="001F0C59" w:rsidP="001F0C59">
      <w:pPr>
        <w:pStyle w:val="ListParagraph"/>
        <w:numPr>
          <w:ilvl w:val="0"/>
          <w:numId w:val="5"/>
        </w:numPr>
        <w:rPr>
          <w:highlight w:val="yellow"/>
        </w:rPr>
      </w:pPr>
      <w:proofErr w:type="gramStart"/>
      <w:r w:rsidRPr="00761EB1">
        <w:rPr>
          <w:highlight w:val="yellow"/>
        </w:rPr>
        <w:t>test</w:t>
      </w:r>
      <w:proofErr w:type="gramEnd"/>
      <w:r w:rsidRPr="00761EB1">
        <w:rPr>
          <w:highlight w:val="yellow"/>
        </w:rPr>
        <w:t xml:space="preserve"> that the Wiener filter works for initial model generation from particles</w:t>
      </w:r>
    </w:p>
    <w:p w14:paraId="64BB763C" w14:textId="77777777" w:rsidR="001F0C59" w:rsidRPr="00761EB1" w:rsidRDefault="001F0C59" w:rsidP="001F0C59">
      <w:pPr>
        <w:pStyle w:val="ListParagraph"/>
        <w:numPr>
          <w:ilvl w:val="0"/>
          <w:numId w:val="5"/>
        </w:numPr>
        <w:rPr>
          <w:highlight w:val="yellow"/>
        </w:rPr>
      </w:pPr>
      <w:proofErr w:type="gramStart"/>
      <w:r w:rsidRPr="00761EB1">
        <w:rPr>
          <w:highlight w:val="yellow"/>
        </w:rPr>
        <w:t>test</w:t>
      </w:r>
      <w:proofErr w:type="gramEnd"/>
      <w:r w:rsidRPr="00761EB1">
        <w:rPr>
          <w:highlight w:val="yellow"/>
        </w:rPr>
        <w:t xml:space="preserve"> so that we can run PRIME2D/PRIME3D in all CTF/refine/</w:t>
      </w:r>
      <w:proofErr w:type="spellStart"/>
      <w:r w:rsidRPr="00761EB1">
        <w:rPr>
          <w:highlight w:val="yellow"/>
        </w:rPr>
        <w:t>eo</w:t>
      </w:r>
      <w:proofErr w:type="spellEnd"/>
      <w:r w:rsidRPr="00761EB1">
        <w:rPr>
          <w:highlight w:val="yellow"/>
        </w:rPr>
        <w:t xml:space="preserve"> modes</w:t>
      </w:r>
    </w:p>
    <w:p w14:paraId="06B3CF1E" w14:textId="77777777" w:rsidR="001F0C59" w:rsidRPr="00761EB1" w:rsidRDefault="001F0C59" w:rsidP="001F0C59">
      <w:pPr>
        <w:pStyle w:val="ListParagraph"/>
        <w:numPr>
          <w:ilvl w:val="0"/>
          <w:numId w:val="5"/>
        </w:numPr>
        <w:rPr>
          <w:highlight w:val="yellow"/>
        </w:rPr>
      </w:pPr>
      <w:proofErr w:type="gramStart"/>
      <w:r w:rsidRPr="00761EB1">
        <w:rPr>
          <w:highlight w:val="yellow"/>
        </w:rPr>
        <w:t>evaluate</w:t>
      </w:r>
      <w:proofErr w:type="gramEnd"/>
      <w:r w:rsidRPr="00761EB1">
        <w:rPr>
          <w:highlight w:val="yellow"/>
        </w:rPr>
        <w:t xml:space="preserve"> stochastic momentum on the </w:t>
      </w:r>
      <w:proofErr w:type="spellStart"/>
      <w:r w:rsidRPr="00761EB1">
        <w:rPr>
          <w:highlight w:val="yellow"/>
        </w:rPr>
        <w:t>corr</w:t>
      </w:r>
      <w:proofErr w:type="spellEnd"/>
      <w:r w:rsidRPr="00761EB1">
        <w:rPr>
          <w:highlight w:val="yellow"/>
        </w:rPr>
        <w:t xml:space="preserve"> level</w:t>
      </w:r>
    </w:p>
    <w:p w14:paraId="3B1D53EB" w14:textId="74E83184" w:rsidR="001F0C59" w:rsidRDefault="001F0C59" w:rsidP="001F0C59">
      <w:pPr>
        <w:pStyle w:val="ListParagraph"/>
        <w:numPr>
          <w:ilvl w:val="0"/>
          <w:numId w:val="5"/>
        </w:numPr>
        <w:rPr>
          <w:highlight w:val="yellow"/>
        </w:rPr>
      </w:pPr>
      <w:proofErr w:type="gramStart"/>
      <w:r w:rsidRPr="00761EB1">
        <w:rPr>
          <w:highlight w:val="yellow"/>
        </w:rPr>
        <w:t>evaluate</w:t>
      </w:r>
      <w:proofErr w:type="gramEnd"/>
      <w:r w:rsidRPr="00761EB1">
        <w:rPr>
          <w:highlight w:val="yellow"/>
        </w:rPr>
        <w:t xml:space="preserve"> deterministic momentum on the rec level</w:t>
      </w:r>
      <w:r w:rsidR="00746202">
        <w:rPr>
          <w:highlight w:val="yellow"/>
        </w:rPr>
        <w:t xml:space="preserve">. This is basically what </w:t>
      </w:r>
      <w:proofErr w:type="spellStart"/>
      <w:r w:rsidR="00746202">
        <w:rPr>
          <w:highlight w:val="yellow"/>
        </w:rPr>
        <w:t>Relion</w:t>
      </w:r>
      <w:proofErr w:type="spellEnd"/>
      <w:r w:rsidR="00746202">
        <w:rPr>
          <w:highlight w:val="yellow"/>
        </w:rPr>
        <w:t xml:space="preserve"> does with the </w:t>
      </w:r>
      <w:proofErr w:type="spellStart"/>
      <w:r w:rsidR="00746202">
        <w:rPr>
          <w:highlight w:val="yellow"/>
        </w:rPr>
        <w:t>slidebar</w:t>
      </w:r>
      <w:proofErr w:type="spellEnd"/>
      <w:r w:rsidR="00746202">
        <w:rPr>
          <w:highlight w:val="yellow"/>
        </w:rPr>
        <w:t xml:space="preserve"> where you select how much weight you want </w:t>
      </w:r>
      <w:proofErr w:type="gramStart"/>
      <w:r w:rsidR="00746202">
        <w:rPr>
          <w:highlight w:val="yellow"/>
        </w:rPr>
        <w:t>give</w:t>
      </w:r>
      <w:proofErr w:type="gramEnd"/>
      <w:r w:rsidR="00746202">
        <w:rPr>
          <w:highlight w:val="yellow"/>
        </w:rPr>
        <w:t xml:space="preserve"> to the reference vs. the data. This can be useful when you have “problematic data” (for example strong view preference)</w:t>
      </w:r>
    </w:p>
    <w:p w14:paraId="7F2251F3" w14:textId="62AEC38C" w:rsidR="00D77480" w:rsidRPr="00761EB1" w:rsidRDefault="00D77480" w:rsidP="001F0C59">
      <w:pPr>
        <w:pStyle w:val="ListParagraph"/>
        <w:numPr>
          <w:ilvl w:val="0"/>
          <w:numId w:val="5"/>
        </w:numPr>
        <w:rPr>
          <w:highlight w:val="yellow"/>
        </w:rPr>
      </w:pPr>
      <w:r>
        <w:rPr>
          <w:highlight w:val="yellow"/>
        </w:rPr>
        <w:t xml:space="preserve">Need to test the </w:t>
      </w:r>
      <w:proofErr w:type="spellStart"/>
      <w:r>
        <w:rPr>
          <w:highlight w:val="yellow"/>
        </w:rPr>
        <w:t>knn</w:t>
      </w:r>
      <w:proofErr w:type="spellEnd"/>
      <w:r>
        <w:rPr>
          <w:highlight w:val="yellow"/>
        </w:rPr>
        <w:t xml:space="preserve"> structure 4 2D (million ribosomes)</w:t>
      </w:r>
    </w:p>
    <w:p w14:paraId="6F2923AD" w14:textId="77777777" w:rsidR="001F0C59" w:rsidRDefault="001F0C59" w:rsidP="001F0C59"/>
    <w:p w14:paraId="184AA4BA" w14:textId="77777777" w:rsidR="001F0C59" w:rsidRPr="001F0C59" w:rsidRDefault="001F0C59" w:rsidP="001F0C59">
      <w:pPr>
        <w:rPr>
          <w:u w:val="single"/>
        </w:rPr>
      </w:pPr>
      <w:r w:rsidRPr="001F0C59">
        <w:rPr>
          <w:u w:val="single"/>
        </w:rPr>
        <w:t>Streaming</w:t>
      </w:r>
    </w:p>
    <w:p w14:paraId="029E373C" w14:textId="77777777" w:rsidR="001F0C59" w:rsidRPr="00761EB1" w:rsidRDefault="001F0C59" w:rsidP="001F0C59">
      <w:pPr>
        <w:pStyle w:val="ListParagraph"/>
        <w:numPr>
          <w:ilvl w:val="0"/>
          <w:numId w:val="6"/>
        </w:numPr>
        <w:rPr>
          <w:highlight w:val="green"/>
        </w:rPr>
      </w:pPr>
      <w:r w:rsidRPr="00761EB1">
        <w:rPr>
          <w:highlight w:val="green"/>
        </w:rPr>
        <w:t>UNBLUR</w:t>
      </w:r>
    </w:p>
    <w:p w14:paraId="0AB9AD1A" w14:textId="60A5EB35" w:rsidR="001F0C59" w:rsidRPr="00761EB1" w:rsidRDefault="001F0C59" w:rsidP="001F0C59">
      <w:pPr>
        <w:pStyle w:val="ListParagraph"/>
        <w:numPr>
          <w:ilvl w:val="0"/>
          <w:numId w:val="6"/>
        </w:numPr>
        <w:rPr>
          <w:highlight w:val="green"/>
        </w:rPr>
      </w:pPr>
      <w:proofErr w:type="gramStart"/>
      <w:r w:rsidRPr="00761EB1">
        <w:rPr>
          <w:highlight w:val="green"/>
        </w:rPr>
        <w:t>asynchronous</w:t>
      </w:r>
      <w:proofErr w:type="gramEnd"/>
      <w:r w:rsidRPr="00761EB1">
        <w:rPr>
          <w:highlight w:val="green"/>
        </w:rPr>
        <w:t xml:space="preserve"> </w:t>
      </w:r>
      <w:proofErr w:type="spellStart"/>
      <w:r w:rsidRPr="00761EB1">
        <w:rPr>
          <w:highlight w:val="green"/>
        </w:rPr>
        <w:t>cavg</w:t>
      </w:r>
      <w:proofErr w:type="spellEnd"/>
      <w:r w:rsidRPr="00761EB1">
        <w:rPr>
          <w:highlight w:val="green"/>
        </w:rPr>
        <w:t>/</w:t>
      </w:r>
      <w:proofErr w:type="spellStart"/>
      <w:r w:rsidRPr="00761EB1">
        <w:rPr>
          <w:highlight w:val="green"/>
        </w:rPr>
        <w:t>vol</w:t>
      </w:r>
      <w:proofErr w:type="spellEnd"/>
      <w:r w:rsidRPr="00761EB1">
        <w:rPr>
          <w:highlight w:val="green"/>
        </w:rPr>
        <w:t xml:space="preserve"> assemble (to reduce latency between </w:t>
      </w:r>
      <w:r w:rsidR="0033083B">
        <w:rPr>
          <w:highlight w:val="green"/>
        </w:rPr>
        <w:t xml:space="preserve">distributed </w:t>
      </w:r>
      <w:r w:rsidRPr="00761EB1">
        <w:rPr>
          <w:highlight w:val="green"/>
        </w:rPr>
        <w:t>runs)</w:t>
      </w:r>
    </w:p>
    <w:p w14:paraId="103269AF" w14:textId="77777777" w:rsidR="001F0C59" w:rsidRDefault="001F0C59" w:rsidP="001F0C59">
      <w:pPr>
        <w:pStyle w:val="ListParagraph"/>
        <w:numPr>
          <w:ilvl w:val="0"/>
          <w:numId w:val="6"/>
        </w:numPr>
        <w:rPr>
          <w:highlight w:val="green"/>
        </w:rPr>
      </w:pPr>
      <w:r w:rsidRPr="00761EB1">
        <w:rPr>
          <w:highlight w:val="green"/>
        </w:rPr>
        <w:t>PRIME2D</w:t>
      </w:r>
    </w:p>
    <w:p w14:paraId="0BFC1429" w14:textId="77777777" w:rsidR="00761EB1" w:rsidRDefault="00761EB1" w:rsidP="00761EB1">
      <w:pPr>
        <w:rPr>
          <w:highlight w:val="green"/>
        </w:rPr>
      </w:pPr>
    </w:p>
    <w:p w14:paraId="5F34C638" w14:textId="0EA49ED0" w:rsidR="001756E1" w:rsidRPr="001756E1" w:rsidRDefault="001756E1" w:rsidP="00761EB1">
      <w:pPr>
        <w:rPr>
          <w:u w:val="single"/>
        </w:rPr>
      </w:pPr>
      <w:r w:rsidRPr="001756E1">
        <w:rPr>
          <w:u w:val="single"/>
        </w:rPr>
        <w:t>Ideas</w:t>
      </w:r>
    </w:p>
    <w:p w14:paraId="06A54DC1" w14:textId="34120D6A" w:rsidR="001756E1" w:rsidRPr="001756E1" w:rsidRDefault="001756E1" w:rsidP="001756E1">
      <w:pPr>
        <w:pStyle w:val="ListParagraph"/>
        <w:numPr>
          <w:ilvl w:val="0"/>
          <w:numId w:val="14"/>
        </w:numPr>
        <w:rPr>
          <w:highlight w:val="magenta"/>
        </w:rPr>
      </w:pPr>
      <w:r w:rsidRPr="001756E1">
        <w:rPr>
          <w:highlight w:val="magenta"/>
        </w:rPr>
        <w:t xml:space="preserve">Create a class scoring function based on the sum of the integrated weights of the class they belong to (minimum population threshold must apply). Correlate with the visual assessment of the </w:t>
      </w:r>
      <w:proofErr w:type="spellStart"/>
      <w:r w:rsidRPr="001756E1">
        <w:rPr>
          <w:highlight w:val="magenta"/>
        </w:rPr>
        <w:t>cavg</w:t>
      </w:r>
      <w:proofErr w:type="spellEnd"/>
      <w:r w:rsidRPr="001756E1">
        <w:rPr>
          <w:highlight w:val="magenta"/>
        </w:rPr>
        <w:t xml:space="preserve"> quality.</w:t>
      </w:r>
    </w:p>
    <w:p w14:paraId="4E508BA2" w14:textId="77777777" w:rsidR="001756E1" w:rsidRPr="009B0604" w:rsidRDefault="001756E1" w:rsidP="001756E1">
      <w:pPr>
        <w:pStyle w:val="ListParagraph"/>
        <w:numPr>
          <w:ilvl w:val="0"/>
          <w:numId w:val="14"/>
        </w:numPr>
        <w:rPr>
          <w:highlight w:val="cyan"/>
          <w:u w:val="single"/>
        </w:rPr>
      </w:pPr>
      <w:r w:rsidRPr="009B0604">
        <w:rPr>
          <w:highlight w:val="cyan"/>
        </w:rPr>
        <w:t>COMPICK: code the common lines based idea for particle picking</w:t>
      </w:r>
    </w:p>
    <w:p w14:paraId="3794460F" w14:textId="0309AC0F" w:rsidR="001756E1" w:rsidRPr="001756E1" w:rsidRDefault="001756E1" w:rsidP="001756E1">
      <w:pPr>
        <w:pStyle w:val="ListParagraph"/>
        <w:numPr>
          <w:ilvl w:val="0"/>
          <w:numId w:val="14"/>
        </w:numPr>
      </w:pPr>
      <w:r w:rsidRPr="009B0604">
        <w:rPr>
          <w:highlight w:val="cyan"/>
        </w:rPr>
        <w:t xml:space="preserve">COMSEL: code the common lines based idea for </w:t>
      </w:r>
      <w:proofErr w:type="spellStart"/>
      <w:r w:rsidRPr="009B0604">
        <w:rPr>
          <w:highlight w:val="cyan"/>
        </w:rPr>
        <w:t>cavg</w:t>
      </w:r>
      <w:proofErr w:type="spellEnd"/>
      <w:r w:rsidRPr="009B0604">
        <w:rPr>
          <w:highlight w:val="cyan"/>
        </w:rPr>
        <w:t xml:space="preserve"> selection for </w:t>
      </w:r>
      <w:proofErr w:type="spellStart"/>
      <w:r w:rsidRPr="009B0604">
        <w:rPr>
          <w:highlight w:val="cyan"/>
        </w:rPr>
        <w:t>ab</w:t>
      </w:r>
      <w:proofErr w:type="spellEnd"/>
      <w:r w:rsidRPr="009B0604">
        <w:rPr>
          <w:highlight w:val="cyan"/>
        </w:rPr>
        <w:t xml:space="preserve"> initio rec</w:t>
      </w:r>
    </w:p>
    <w:p w14:paraId="5C6D3FCB" w14:textId="77777777" w:rsidR="001756E1" w:rsidRDefault="001756E1" w:rsidP="00761EB1">
      <w:pPr>
        <w:rPr>
          <w:highlight w:val="green"/>
        </w:rPr>
      </w:pPr>
    </w:p>
    <w:p w14:paraId="56650654" w14:textId="171A0439" w:rsidR="009B0604" w:rsidRPr="001756E1" w:rsidRDefault="00761EB1" w:rsidP="001756E1">
      <w:pPr>
        <w:rPr>
          <w:u w:val="single"/>
        </w:rPr>
      </w:pPr>
      <w:r w:rsidRPr="00761EB1">
        <w:rPr>
          <w:u w:val="single"/>
        </w:rPr>
        <w:t>New developments</w:t>
      </w:r>
    </w:p>
    <w:p w14:paraId="28EDDC42" w14:textId="056464E3" w:rsidR="00761EB1" w:rsidRPr="0033083B" w:rsidRDefault="00761EB1" w:rsidP="00761EB1">
      <w:pPr>
        <w:pStyle w:val="ListParagraph"/>
        <w:numPr>
          <w:ilvl w:val="0"/>
          <w:numId w:val="9"/>
        </w:numPr>
        <w:rPr>
          <w:highlight w:val="green"/>
        </w:rPr>
      </w:pPr>
      <w:r w:rsidRPr="0033083B">
        <w:rPr>
          <w:highlight w:val="green"/>
        </w:rPr>
        <w:t xml:space="preserve">Probabilistic </w:t>
      </w:r>
      <w:proofErr w:type="gramStart"/>
      <w:r w:rsidRPr="0033083B">
        <w:rPr>
          <w:highlight w:val="green"/>
        </w:rPr>
        <w:t>SO(</w:t>
      </w:r>
      <w:proofErr w:type="gramEnd"/>
      <w:r w:rsidRPr="0033083B">
        <w:rPr>
          <w:highlight w:val="green"/>
        </w:rPr>
        <w:t>3) scatter search for high-resolution refinement</w:t>
      </w:r>
    </w:p>
    <w:p w14:paraId="4B8BEA33" w14:textId="0A217FC6" w:rsidR="001F0C59" w:rsidRDefault="00761EB1" w:rsidP="00761EB1">
      <w:pPr>
        <w:pStyle w:val="ListParagraph"/>
        <w:numPr>
          <w:ilvl w:val="0"/>
          <w:numId w:val="9"/>
        </w:numPr>
        <w:rPr>
          <w:highlight w:val="yellow"/>
        </w:rPr>
      </w:pPr>
      <w:r w:rsidRPr="00761EB1">
        <w:rPr>
          <w:highlight w:val="yellow"/>
        </w:rPr>
        <w:t>Quasi-continuous sorting of conformational states (affinity propagation, shell-weighting or whatever works)</w:t>
      </w:r>
    </w:p>
    <w:p w14:paraId="51A47B0C" w14:textId="07C52084" w:rsidR="001F0C59" w:rsidRPr="00832020" w:rsidRDefault="00832020" w:rsidP="001F0C59">
      <w:pPr>
        <w:pStyle w:val="ListParagraph"/>
        <w:numPr>
          <w:ilvl w:val="0"/>
          <w:numId w:val="9"/>
        </w:numPr>
        <w:rPr>
          <w:highlight w:val="lightGray"/>
        </w:rPr>
      </w:pPr>
      <w:proofErr w:type="gramStart"/>
      <w:r w:rsidRPr="00832020">
        <w:rPr>
          <w:highlight w:val="lightGray"/>
        </w:rPr>
        <w:t>implement</w:t>
      </w:r>
      <w:proofErr w:type="gramEnd"/>
      <w:r w:rsidRPr="00832020">
        <w:rPr>
          <w:highlight w:val="lightGray"/>
        </w:rPr>
        <w:t xml:space="preserve"> tilt test</w:t>
      </w:r>
    </w:p>
    <w:p w14:paraId="72E64A81" w14:textId="77777777" w:rsidR="00832020" w:rsidRDefault="00832020" w:rsidP="00832020"/>
    <w:p w14:paraId="695D5E70" w14:textId="77777777" w:rsidR="001F0C59" w:rsidRDefault="001F0C59" w:rsidP="001F0C59">
      <w:pPr>
        <w:rPr>
          <w:u w:val="single"/>
        </w:rPr>
      </w:pPr>
      <w:r>
        <w:rPr>
          <w:u w:val="single"/>
        </w:rPr>
        <w:t>Exception handling</w:t>
      </w:r>
    </w:p>
    <w:p w14:paraId="3DFCEF0A" w14:textId="69AEDA14" w:rsidR="001F0C59" w:rsidRDefault="001F0C59" w:rsidP="001F0C59">
      <w:pPr>
        <w:pStyle w:val="ListParagraph"/>
        <w:numPr>
          <w:ilvl w:val="0"/>
          <w:numId w:val="7"/>
        </w:numPr>
      </w:pPr>
      <w:proofErr w:type="gramStart"/>
      <w:r w:rsidRPr="001F0C59">
        <w:t>exception</w:t>
      </w:r>
      <w:proofErr w:type="gramEnd"/>
      <w:r w:rsidRPr="001F0C59">
        <w:t xml:space="preserve"> handling class that makes more sensible outputs </w:t>
      </w:r>
      <w:r w:rsidR="006F7F85">
        <w:t xml:space="preserve">(especially </w:t>
      </w:r>
      <w:r w:rsidRPr="001F0C59">
        <w:t>when running the code in distributed mode</w:t>
      </w:r>
      <w:r w:rsidR="006F7F85">
        <w:t>). We need to create a database of exceptions and then have ONE control point where we check the stack for errors and report what has failed (similar to the command line dictionary)</w:t>
      </w:r>
    </w:p>
    <w:p w14:paraId="2B6B323E" w14:textId="77777777" w:rsidR="001F0C59" w:rsidRDefault="001F0C59" w:rsidP="001F0C59">
      <w:pPr>
        <w:pStyle w:val="ListParagraph"/>
        <w:numPr>
          <w:ilvl w:val="0"/>
          <w:numId w:val="7"/>
        </w:numPr>
      </w:pPr>
      <w:proofErr w:type="gramStart"/>
      <w:r w:rsidRPr="001F0C59">
        <w:t>refs</w:t>
      </w:r>
      <w:proofErr w:type="gramEnd"/>
      <w:r w:rsidRPr="001F0C59">
        <w:t xml:space="preserve"> should be included in the mixed formats check</w:t>
      </w:r>
    </w:p>
    <w:p w14:paraId="4A7345AC" w14:textId="77777777" w:rsidR="001F0C59" w:rsidRDefault="001F0C59" w:rsidP="001F0C59">
      <w:pPr>
        <w:pStyle w:val="ListParagraph"/>
        <w:numPr>
          <w:ilvl w:val="0"/>
          <w:numId w:val="7"/>
        </w:numPr>
      </w:pPr>
      <w:proofErr w:type="gramStart"/>
      <w:r w:rsidRPr="001F0C59">
        <w:t>when</w:t>
      </w:r>
      <w:proofErr w:type="gramEnd"/>
      <w:r w:rsidRPr="001F0C59">
        <w:t xml:space="preserve"> nr of commands are not sufficient the error message should tell what is missing</w:t>
      </w:r>
    </w:p>
    <w:p w14:paraId="4344A675" w14:textId="77777777" w:rsidR="001F0C59" w:rsidRDefault="001F0C59" w:rsidP="001F0C59">
      <w:pPr>
        <w:pStyle w:val="ListParagraph"/>
        <w:numPr>
          <w:ilvl w:val="0"/>
          <w:numId w:val="7"/>
        </w:numPr>
      </w:pPr>
      <w:proofErr w:type="gramStart"/>
      <w:r w:rsidRPr="001F0C59">
        <w:t>when</w:t>
      </w:r>
      <w:proofErr w:type="gramEnd"/>
      <w:r w:rsidRPr="001F0C59">
        <w:t xml:space="preserve"> </w:t>
      </w:r>
      <w:proofErr w:type="spellStart"/>
      <w:r w:rsidRPr="001F0C59">
        <w:t>eo</w:t>
      </w:r>
      <w:proofErr w:type="spellEnd"/>
      <w:r w:rsidRPr="001F0C59">
        <w:t xml:space="preserve">=yes is set the program should ask for </w:t>
      </w:r>
      <w:proofErr w:type="spellStart"/>
      <w:r w:rsidRPr="001F0C59">
        <w:t>fsc</w:t>
      </w:r>
      <w:proofErr w:type="spellEnd"/>
      <w:r w:rsidRPr="001F0C59">
        <w:t>-file if missing &amp; instruct better</w:t>
      </w:r>
    </w:p>
    <w:p w14:paraId="1DECD0F9" w14:textId="77777777" w:rsidR="00D77480" w:rsidRDefault="00D77480" w:rsidP="00D77480">
      <w:pPr>
        <w:ind w:left="360"/>
      </w:pPr>
    </w:p>
    <w:p w14:paraId="3797EE69" w14:textId="134E66C5" w:rsidR="00D77480" w:rsidRPr="00D77480" w:rsidRDefault="00D77480" w:rsidP="00D77480">
      <w:pPr>
        <w:ind w:left="360"/>
        <w:rPr>
          <w:u w:val="single"/>
        </w:rPr>
      </w:pPr>
      <w:r w:rsidRPr="00D77480">
        <w:rPr>
          <w:u w:val="single"/>
        </w:rPr>
        <w:t>Considerations</w:t>
      </w:r>
    </w:p>
    <w:p w14:paraId="5AA1FC06" w14:textId="41C95F52" w:rsidR="00D77480" w:rsidRDefault="00D77480" w:rsidP="00D77480">
      <w:pPr>
        <w:ind w:left="360"/>
      </w:pPr>
      <w:r>
        <w:t>Using the strategy pattern for the different modes of refinement?</w:t>
      </w:r>
    </w:p>
    <w:p w14:paraId="1B6B5626" w14:textId="77777777" w:rsidR="00E96108" w:rsidRDefault="00E96108" w:rsidP="006F7F85">
      <w:pPr>
        <w:rPr>
          <w:u w:val="single"/>
        </w:rPr>
      </w:pPr>
    </w:p>
    <w:p w14:paraId="0493D655" w14:textId="206B9230" w:rsidR="006F7F85" w:rsidRPr="006F7F85" w:rsidRDefault="006F7F85" w:rsidP="006F7F85">
      <w:pPr>
        <w:rPr>
          <w:u w:val="single"/>
        </w:rPr>
      </w:pPr>
      <w:r>
        <w:rPr>
          <w:u w:val="single"/>
        </w:rPr>
        <w:t>Known bugs</w:t>
      </w:r>
    </w:p>
    <w:p w14:paraId="3F4C7917" w14:textId="0F3268AE" w:rsidR="00761EB1" w:rsidRDefault="006F7F85" w:rsidP="006F7F85">
      <w:pPr>
        <w:pStyle w:val="ListParagraph"/>
        <w:numPr>
          <w:ilvl w:val="0"/>
          <w:numId w:val="10"/>
        </w:numPr>
        <w:jc w:val="both"/>
      </w:pPr>
      <w:proofErr w:type="spellStart"/>
      <w:proofErr w:type="gramStart"/>
      <w:r>
        <w:t>simple</w:t>
      </w:r>
      <w:proofErr w:type="gramEnd"/>
      <w:r>
        <w:t>_qsys_ctrl</w:t>
      </w:r>
      <w:proofErr w:type="spellEnd"/>
      <w:r>
        <w:t xml:space="preserve"> :: </w:t>
      </w:r>
      <w:proofErr w:type="spellStart"/>
      <w:r>
        <w:t>submit_scripts</w:t>
      </w:r>
      <w:proofErr w:type="spellEnd"/>
      <w:r>
        <w:t>; command execution failed with error Termination status of the command-language interpreter cannot be obtained. This means that when we execute a command line instruction from within Fortran we probably need to check that the exit status is healthy or iterate the command until it becomes successful and break out after a fixed number of iterations.</w:t>
      </w:r>
    </w:p>
    <w:p w14:paraId="7778620C" w14:textId="4AE0B62A" w:rsidR="006F7F85" w:rsidRDefault="006F7F85" w:rsidP="006F7F85">
      <w:pPr>
        <w:pStyle w:val="ListParagraph"/>
        <w:numPr>
          <w:ilvl w:val="0"/>
          <w:numId w:val="10"/>
        </w:numPr>
        <w:jc w:val="both"/>
      </w:pPr>
      <w:proofErr w:type="spellStart"/>
      <w:proofErr w:type="gramStart"/>
      <w:r w:rsidRPr="006F7F85">
        <w:t>merge</w:t>
      </w:r>
      <w:proofErr w:type="gramEnd"/>
      <w:r w:rsidRPr="006F7F85">
        <w:t>_rmat_from_parts</w:t>
      </w:r>
      <w:proofErr w:type="spellEnd"/>
      <w:r>
        <w:t xml:space="preserve"> sometimes gives EOF error when reading </w:t>
      </w:r>
      <w:proofErr w:type="spellStart"/>
      <w:r>
        <w:t>shellweights</w:t>
      </w:r>
      <w:proofErr w:type="spellEnd"/>
      <w:r>
        <w:t xml:space="preserve">. I first thought that there might be a race </w:t>
      </w:r>
      <w:r w:rsidR="00746202">
        <w:t>condition,</w:t>
      </w:r>
      <w:r>
        <w:t xml:space="preserve"> i.e. that the merging started d</w:t>
      </w:r>
      <w:r w:rsidR="00746202">
        <w:t xml:space="preserve">espite all </w:t>
      </w:r>
      <w:proofErr w:type="spellStart"/>
      <w:r w:rsidR="00746202">
        <w:t>shellweights</w:t>
      </w:r>
      <w:proofErr w:type="spellEnd"/>
      <w:r w:rsidR="00746202">
        <w:t xml:space="preserve"> hadn’t </w:t>
      </w:r>
      <w:r>
        <w:t>been written</w:t>
      </w:r>
      <w:r w:rsidR="00746202">
        <w:t>, bu</w:t>
      </w:r>
      <w:r>
        <w:t xml:space="preserve">t this is impossible in the 3D case as the </w:t>
      </w:r>
      <w:proofErr w:type="spellStart"/>
      <w:proofErr w:type="gramStart"/>
      <w:r>
        <w:t>shellweight</w:t>
      </w:r>
      <w:proofErr w:type="spellEnd"/>
      <w:r>
        <w:t xml:space="preserve">  generation</w:t>
      </w:r>
      <w:proofErr w:type="gramEnd"/>
      <w:r>
        <w:t xml:space="preserve"> is decoupled from </w:t>
      </w:r>
      <w:r w:rsidR="00746202">
        <w:t>the search and in 2D you always merge</w:t>
      </w:r>
      <w:r>
        <w:t xml:space="preserve"> the </w:t>
      </w:r>
      <w:proofErr w:type="spellStart"/>
      <w:r>
        <w:t>shellweights</w:t>
      </w:r>
      <w:proofErr w:type="spellEnd"/>
      <w:r>
        <w:t xml:space="preserve"> from the previous iteration—so it may turn out to be just flaky disks on the cluster.</w:t>
      </w:r>
    </w:p>
    <w:p w14:paraId="02E9BA80" w14:textId="77777777" w:rsidR="007C243A" w:rsidRDefault="007C243A" w:rsidP="007C243A">
      <w:pPr>
        <w:jc w:val="both"/>
      </w:pPr>
    </w:p>
    <w:p w14:paraId="527F8D7D" w14:textId="0263E34F" w:rsidR="007C243A" w:rsidRDefault="007C243A" w:rsidP="007C243A">
      <w:pPr>
        <w:jc w:val="both"/>
      </w:pPr>
      <w:r>
        <w:rPr>
          <w:u w:val="single"/>
        </w:rPr>
        <w:t>Compilation</w:t>
      </w:r>
    </w:p>
    <w:p w14:paraId="4D13FA95" w14:textId="7C89852A" w:rsidR="007C243A" w:rsidRDefault="007C243A" w:rsidP="007C243A">
      <w:pPr>
        <w:pStyle w:val="ListParagraph"/>
        <w:numPr>
          <w:ilvl w:val="0"/>
          <w:numId w:val="12"/>
        </w:numPr>
        <w:jc w:val="both"/>
      </w:pPr>
      <w:proofErr w:type="gramStart"/>
      <w:r>
        <w:t>port</w:t>
      </w:r>
      <w:proofErr w:type="gramEnd"/>
      <w:r>
        <w:t xml:space="preserve"> to </w:t>
      </w:r>
      <w:proofErr w:type="spellStart"/>
      <w:r>
        <w:t>ifort</w:t>
      </w:r>
      <w:proofErr w:type="spellEnd"/>
      <w:r>
        <w:t xml:space="preserve"> (Intel compiler)</w:t>
      </w:r>
    </w:p>
    <w:p w14:paraId="442FE5A3" w14:textId="45826ECC" w:rsidR="007C243A" w:rsidRDefault="007C243A" w:rsidP="007C243A">
      <w:pPr>
        <w:pStyle w:val="ListParagraph"/>
        <w:numPr>
          <w:ilvl w:val="0"/>
          <w:numId w:val="12"/>
        </w:numPr>
        <w:jc w:val="both"/>
      </w:pPr>
      <w:proofErr w:type="gramStart"/>
      <w:r>
        <w:t>port</w:t>
      </w:r>
      <w:proofErr w:type="gramEnd"/>
      <w:r>
        <w:t xml:space="preserve"> to PGI (Portland group, with CUDA-FORTAN)</w:t>
      </w:r>
    </w:p>
    <w:p w14:paraId="6AD69797" w14:textId="77777777" w:rsidR="007C243A" w:rsidRDefault="007C243A" w:rsidP="007C243A">
      <w:pPr>
        <w:jc w:val="both"/>
      </w:pPr>
    </w:p>
    <w:p w14:paraId="599C002F" w14:textId="6DE2E97C" w:rsidR="007C243A" w:rsidRDefault="007C243A" w:rsidP="007C243A">
      <w:pPr>
        <w:jc w:val="both"/>
        <w:rPr>
          <w:u w:val="single"/>
        </w:rPr>
      </w:pPr>
      <w:r>
        <w:rPr>
          <w:u w:val="single"/>
        </w:rPr>
        <w:t>Documentation</w:t>
      </w:r>
    </w:p>
    <w:p w14:paraId="50BFEC8E" w14:textId="2931B37E" w:rsidR="007C243A" w:rsidRDefault="007C243A" w:rsidP="007C243A">
      <w:pPr>
        <w:jc w:val="both"/>
      </w:pPr>
      <w:r>
        <w:t>N</w:t>
      </w:r>
      <w:r w:rsidRPr="007C243A">
        <w:t xml:space="preserve">eed to get </w:t>
      </w:r>
      <w:proofErr w:type="gramStart"/>
      <w:r w:rsidRPr="007C243A">
        <w:t>a</w:t>
      </w:r>
      <w:proofErr w:type="gramEnd"/>
      <w:r w:rsidRPr="007C243A">
        <w:t xml:space="preserve"> html code doc generator in place and fix the doc of every class</w:t>
      </w:r>
      <w:r>
        <w:t xml:space="preserve">. Will </w:t>
      </w:r>
      <w:r w:rsidRPr="007C243A">
        <w:t>FORD source code documentation</w:t>
      </w:r>
      <w:r>
        <w:t xml:space="preserve"> provide the solution?</w:t>
      </w:r>
    </w:p>
    <w:p w14:paraId="33980564" w14:textId="15F3FA2D" w:rsidR="007C243A" w:rsidRDefault="00176A5A" w:rsidP="007C243A">
      <w:pPr>
        <w:jc w:val="both"/>
      </w:pPr>
      <w:hyperlink r:id="rId6" w:history="1">
        <w:r w:rsidR="007C243A" w:rsidRPr="0099040C">
          <w:rPr>
            <w:rStyle w:val="Hyperlink"/>
          </w:rPr>
          <w:t>http://fortranwiki.org/fortran/show/FORD</w:t>
        </w:r>
      </w:hyperlink>
    </w:p>
    <w:p w14:paraId="6A1395DB" w14:textId="1B9F7A48" w:rsidR="007C243A" w:rsidRDefault="00176A5A" w:rsidP="007C243A">
      <w:pPr>
        <w:jc w:val="both"/>
      </w:pPr>
      <w:hyperlink r:id="rId7" w:history="1">
        <w:r w:rsidR="007C243A" w:rsidRPr="0099040C">
          <w:rPr>
            <w:rStyle w:val="Hyperlink"/>
          </w:rPr>
          <w:t>https://github.com/cmacmackin/ford</w:t>
        </w:r>
      </w:hyperlink>
    </w:p>
    <w:p w14:paraId="5022D613" w14:textId="155BE931" w:rsidR="007C243A" w:rsidRDefault="00176A5A" w:rsidP="007C243A">
      <w:pPr>
        <w:jc w:val="both"/>
      </w:pPr>
      <w:hyperlink r:id="rId8" w:history="1">
        <w:r w:rsidR="007C243A" w:rsidRPr="0099040C">
          <w:rPr>
            <w:rStyle w:val="Hyperlink"/>
          </w:rPr>
          <w:t>http://jacobwilliams.github.io/json-fortran/index.html</w:t>
        </w:r>
      </w:hyperlink>
    </w:p>
    <w:p w14:paraId="04707710" w14:textId="77777777" w:rsidR="00832020" w:rsidRDefault="00832020" w:rsidP="007C243A">
      <w:pPr>
        <w:jc w:val="both"/>
      </w:pPr>
    </w:p>
    <w:p w14:paraId="6994593B" w14:textId="71536BF1" w:rsidR="00832020" w:rsidRPr="00832020" w:rsidRDefault="00832020" w:rsidP="007C243A">
      <w:pPr>
        <w:jc w:val="both"/>
        <w:rPr>
          <w:u w:val="single"/>
        </w:rPr>
      </w:pPr>
      <w:r w:rsidRPr="00832020">
        <w:rPr>
          <w:u w:val="single"/>
        </w:rPr>
        <w:t>Books/webp</w:t>
      </w:r>
      <w:r w:rsidR="000B6622">
        <w:rPr>
          <w:u w:val="single"/>
        </w:rPr>
        <w:t>a</w:t>
      </w:r>
      <w:r w:rsidRPr="00832020">
        <w:rPr>
          <w:u w:val="single"/>
        </w:rPr>
        <w:t>ges</w:t>
      </w:r>
    </w:p>
    <w:p w14:paraId="3D0F390D" w14:textId="52FC2285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>Structured parallel programming</w:t>
      </w:r>
    </w:p>
    <w:p w14:paraId="0C0C6CCF" w14:textId="2DC519FD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>Structure and Interpretation of Computer Programs</w:t>
      </w:r>
    </w:p>
    <w:p w14:paraId="53B706CF" w14:textId="7D82D84C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 xml:space="preserve">J-P Morrison. Flow-Based Programming: A New Approach to Application Developments. </w:t>
      </w:r>
      <w:proofErr w:type="spellStart"/>
      <w:r>
        <w:t>CreateSpace</w:t>
      </w:r>
      <w:proofErr w:type="spellEnd"/>
      <w:r>
        <w:t xml:space="preserve">, 2nd </w:t>
      </w:r>
      <w:proofErr w:type="gramStart"/>
      <w:r>
        <w:t>ed</w:t>
      </w:r>
      <w:proofErr w:type="gramEnd"/>
      <w:r>
        <w:t>.</w:t>
      </w:r>
    </w:p>
    <w:p w14:paraId="2F8D0339" w14:textId="1FB0D033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 xml:space="preserve">Mathematical Foundations of Imaging, Tomography and </w:t>
      </w:r>
      <w:proofErr w:type="spellStart"/>
      <w:r>
        <w:t>Wavefield</w:t>
      </w:r>
      <w:proofErr w:type="spellEnd"/>
      <w:r>
        <w:t xml:space="preserve"> Inversion</w:t>
      </w:r>
    </w:p>
    <w:p w14:paraId="4FC17B3F" w14:textId="5D300047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>Geometric Algebra for Computer Science (Revised Edition): An Object-Oriented Approach to Geometry (The Morgan Kaufmann Series in Computer Graphics) 1st Edition</w:t>
      </w:r>
    </w:p>
    <w:p w14:paraId="4CA1FC0C" w14:textId="15879623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>The Princeton Companion to Applied Mathematics</w:t>
      </w:r>
    </w:p>
    <w:p w14:paraId="7D4F423B" w14:textId="0D97773D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>Practical Machine Learning: http://www.computervisionmodels.com/</w:t>
      </w:r>
    </w:p>
    <w:p w14:paraId="54114B56" w14:textId="06C60D52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>Applied Stochastic Modelling, Second Edition (Chapman &amp; Hall/CRC Texts in Statistical Science) 2nd Edition http://szeliski.org/Book/</w:t>
      </w:r>
    </w:p>
    <w:p w14:paraId="29B9480B" w14:textId="77777777" w:rsidR="00746202" w:rsidRDefault="00746202" w:rsidP="00832020">
      <w:pPr>
        <w:jc w:val="both"/>
      </w:pPr>
    </w:p>
    <w:p w14:paraId="64367D2B" w14:textId="77777777" w:rsidR="00761EB1" w:rsidRPr="001F0C59" w:rsidRDefault="00761EB1" w:rsidP="00761EB1">
      <w:pPr>
        <w:rPr>
          <w:u w:val="single"/>
        </w:rPr>
      </w:pPr>
      <w:r w:rsidRPr="001F0C59">
        <w:rPr>
          <w:u w:val="single"/>
        </w:rPr>
        <w:t>Considerations</w:t>
      </w:r>
    </w:p>
    <w:p w14:paraId="3BB2C194" w14:textId="7FD4A154" w:rsidR="001F0C59" w:rsidRDefault="00761EB1" w:rsidP="001F0C59">
      <w:r>
        <w:t xml:space="preserve">Should we implement a resolution update scheme for prime2D similar to that in the </w:t>
      </w:r>
      <w:proofErr w:type="spellStart"/>
      <w:r>
        <w:t>Unblur</w:t>
      </w:r>
      <w:proofErr w:type="spellEnd"/>
      <w:r>
        <w:t xml:space="preserve"> code</w:t>
      </w:r>
      <w:r w:rsidR="006F7F85">
        <w:t>?</w:t>
      </w:r>
    </w:p>
    <w:p w14:paraId="53B913E5" w14:textId="77777777" w:rsidR="001F0C59" w:rsidRDefault="001F0C59" w:rsidP="001F0C59"/>
    <w:sectPr w:rsidR="001F0C59" w:rsidSect="009532A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078C5"/>
    <w:multiLevelType w:val="hybridMultilevel"/>
    <w:tmpl w:val="DB920A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6F5398"/>
    <w:multiLevelType w:val="hybridMultilevel"/>
    <w:tmpl w:val="6254C2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8523B8"/>
    <w:multiLevelType w:val="hybridMultilevel"/>
    <w:tmpl w:val="FF5290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033A2"/>
    <w:multiLevelType w:val="hybridMultilevel"/>
    <w:tmpl w:val="2DCC56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CC6218"/>
    <w:multiLevelType w:val="hybridMultilevel"/>
    <w:tmpl w:val="01DA74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075C39"/>
    <w:multiLevelType w:val="hybridMultilevel"/>
    <w:tmpl w:val="0EA053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09557C"/>
    <w:multiLevelType w:val="hybridMultilevel"/>
    <w:tmpl w:val="7D8CE4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F7252A"/>
    <w:multiLevelType w:val="hybridMultilevel"/>
    <w:tmpl w:val="F28800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876CF0"/>
    <w:multiLevelType w:val="hybridMultilevel"/>
    <w:tmpl w:val="EC0C15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3420CC"/>
    <w:multiLevelType w:val="hybridMultilevel"/>
    <w:tmpl w:val="F53CA5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266469"/>
    <w:multiLevelType w:val="hybridMultilevel"/>
    <w:tmpl w:val="991A1C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944E1D"/>
    <w:multiLevelType w:val="hybridMultilevel"/>
    <w:tmpl w:val="FDF2E5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F86430"/>
    <w:multiLevelType w:val="hybridMultilevel"/>
    <w:tmpl w:val="9992E1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A06B75"/>
    <w:multiLevelType w:val="hybridMultilevel"/>
    <w:tmpl w:val="6ADA8D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10"/>
  </w:num>
  <w:num w:numId="5">
    <w:abstractNumId w:val="6"/>
  </w:num>
  <w:num w:numId="6">
    <w:abstractNumId w:val="3"/>
  </w:num>
  <w:num w:numId="7">
    <w:abstractNumId w:val="5"/>
  </w:num>
  <w:num w:numId="8">
    <w:abstractNumId w:val="8"/>
  </w:num>
  <w:num w:numId="9">
    <w:abstractNumId w:val="4"/>
  </w:num>
  <w:num w:numId="10">
    <w:abstractNumId w:val="2"/>
  </w:num>
  <w:num w:numId="11">
    <w:abstractNumId w:val="13"/>
  </w:num>
  <w:num w:numId="12">
    <w:abstractNumId w:val="0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59"/>
    <w:rsid w:val="000361EA"/>
    <w:rsid w:val="000B6622"/>
    <w:rsid w:val="00154437"/>
    <w:rsid w:val="001756E1"/>
    <w:rsid w:val="00176A5A"/>
    <w:rsid w:val="001F0C59"/>
    <w:rsid w:val="00243D67"/>
    <w:rsid w:val="0033083B"/>
    <w:rsid w:val="003C09F7"/>
    <w:rsid w:val="003E046B"/>
    <w:rsid w:val="004124E2"/>
    <w:rsid w:val="004C663A"/>
    <w:rsid w:val="005823F2"/>
    <w:rsid w:val="00592C2F"/>
    <w:rsid w:val="00692AC9"/>
    <w:rsid w:val="006958D5"/>
    <w:rsid w:val="006D766E"/>
    <w:rsid w:val="006E6C97"/>
    <w:rsid w:val="006F7F85"/>
    <w:rsid w:val="00746202"/>
    <w:rsid w:val="0076163E"/>
    <w:rsid w:val="00761EB1"/>
    <w:rsid w:val="007C243A"/>
    <w:rsid w:val="00832020"/>
    <w:rsid w:val="009532A3"/>
    <w:rsid w:val="009B0604"/>
    <w:rsid w:val="00B46C36"/>
    <w:rsid w:val="00B67895"/>
    <w:rsid w:val="00BC25A3"/>
    <w:rsid w:val="00C02186"/>
    <w:rsid w:val="00C504E1"/>
    <w:rsid w:val="00D53EEF"/>
    <w:rsid w:val="00D77480"/>
    <w:rsid w:val="00DC4687"/>
    <w:rsid w:val="00E36DD4"/>
    <w:rsid w:val="00E96108"/>
    <w:rsid w:val="00FA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877B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C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4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C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4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fortranwiki.org/fortran/show/FORD" TargetMode="External"/><Relationship Id="rId7" Type="http://schemas.openxmlformats.org/officeDocument/2006/relationships/hyperlink" Target="https://github.com/cmacmackin/ford" TargetMode="External"/><Relationship Id="rId8" Type="http://schemas.openxmlformats.org/officeDocument/2006/relationships/hyperlink" Target="http://jacobwilliams.github.io/json-fortran/index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891</Words>
  <Characters>5080</Characters>
  <Application>Microsoft Macintosh Word</Application>
  <DocSecurity>0</DocSecurity>
  <Lines>42</Lines>
  <Paragraphs>11</Paragraphs>
  <ScaleCrop>false</ScaleCrop>
  <Company/>
  <LinksUpToDate>false</LinksUpToDate>
  <CharactersWithSpaces>5960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Elmlund</dc:creator>
  <cp:keywords/>
  <dc:description/>
  <cp:lastModifiedBy>Hans Elmlund</cp:lastModifiedBy>
  <cp:revision>31</cp:revision>
  <dcterms:created xsi:type="dcterms:W3CDTF">2016-12-23T19:20:00Z</dcterms:created>
  <dcterms:modified xsi:type="dcterms:W3CDTF">2017-01-22T03:13:00Z</dcterms:modified>
</cp:coreProperties>
</file>