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2A22" w14:textId="4E26DC17" w:rsidR="00371EF1" w:rsidRDefault="00000000" w:rsidP="009C7FBA">
      <w:pPr>
        <w:pStyle w:val="Title"/>
        <w:jc w:val="left"/>
      </w:pPr>
      <w:r>
        <w:t xml:space="preserve">Developers Guide to </w:t>
      </w:r>
      <w:r w:rsidR="009C7FBA">
        <w:rPr>
          <w:noProof/>
        </w:rPr>
        <w:drawing>
          <wp:inline distT="0" distB="0" distL="0" distR="0" wp14:anchorId="43D6357F" wp14:editId="12348D69">
            <wp:extent cx="2956560" cy="440404"/>
            <wp:effectExtent l="0" t="0" r="2540" b="4445"/>
            <wp:docPr id="1574873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3102" name="Picture 1574873102"/>
                    <pic:cNvPicPr/>
                  </pic:nvPicPr>
                  <pic:blipFill>
                    <a:blip r:embed="rId8"/>
                    <a:stretch>
                      <a:fillRect/>
                    </a:stretch>
                  </pic:blipFill>
                  <pic:spPr>
                    <a:xfrm>
                      <a:off x="0" y="0"/>
                      <a:ext cx="3015986" cy="449256"/>
                    </a:xfrm>
                    <a:prstGeom prst="rect">
                      <a:avLst/>
                    </a:prstGeom>
                  </pic:spPr>
                </pic:pic>
              </a:graphicData>
            </a:graphic>
          </wp:inline>
        </w:drawing>
      </w:r>
    </w:p>
    <w:p w14:paraId="50991BFD" w14:textId="77777777" w:rsidR="00371EF1" w:rsidRDefault="00000000">
      <w:r>
        <w:t>Converted from legacy LaTeX source (simple3.0devel.tex).</w:t>
      </w:r>
    </w:p>
    <w:p w14:paraId="1CD39740" w14:textId="77777777" w:rsidR="00371EF1" w:rsidRDefault="00000000">
      <w:r>
        <w:t>Original author: Hans Elmlund (2016).</w:t>
      </w:r>
    </w:p>
    <w:p w14:paraId="7C5E251F" w14:textId="77777777" w:rsidR="00371EF1" w:rsidRDefault="00000000">
      <w:r>
        <w:t>Automated Word conversion performed on 2026-01-20.</w:t>
      </w:r>
    </w:p>
    <w:p w14:paraId="67BCE765" w14:textId="4A9EF1B2" w:rsidR="00837D68" w:rsidRDefault="00837D68">
      <w:r>
        <w:t>Revised version completed 2026-XX-XX</w:t>
      </w:r>
    </w:p>
    <w:p w14:paraId="79F7B801" w14:textId="56F046DA" w:rsidR="001B3384" w:rsidRDefault="001B3384">
      <w:bookmarkStart w:id="0" w:name="OLE_LINK6"/>
      <w:r>
        <w:t xml:space="preserve">Code boxes use </w:t>
      </w:r>
      <w:proofErr w:type="spellStart"/>
      <w:r>
        <w:t>Horla</w:t>
      </w:r>
      <w:proofErr w:type="spellEnd"/>
      <w:r>
        <w:t xml:space="preserve"> Light Theme in </w:t>
      </w:r>
      <w:proofErr w:type="spellStart"/>
      <w:r>
        <w:t>VScode</w:t>
      </w:r>
      <w:proofErr w:type="spellEnd"/>
    </w:p>
    <w:bookmarkEnd w:id="0"/>
    <w:p w14:paraId="6772B11E" w14:textId="77777777" w:rsidR="00681014" w:rsidRDefault="00681014">
      <w:pPr>
        <w:jc w:val="left"/>
        <w:rPr>
          <w:rFonts w:asciiTheme="majorHAnsi" w:eastAsiaTheme="majorEastAsia" w:hAnsiTheme="majorHAnsi" w:cstheme="majorBidi"/>
          <w:b/>
          <w:bCs/>
          <w:color w:val="365F91" w:themeColor="accent1" w:themeShade="BF"/>
          <w:sz w:val="28"/>
          <w:szCs w:val="28"/>
        </w:rPr>
      </w:pPr>
      <w:r>
        <w:br w:type="page"/>
      </w:r>
    </w:p>
    <w:p w14:paraId="78D2AEBC" w14:textId="721252E6" w:rsidR="00681014" w:rsidRDefault="00A451F0" w:rsidP="00A451F0">
      <w:pPr>
        <w:pStyle w:val="Heading1"/>
      </w:pPr>
      <w:bookmarkStart w:id="1" w:name="_Toc220232868"/>
      <w:r>
        <w:lastRenderedPageBreak/>
        <w:t>Table of contents</w:t>
      </w:r>
      <w:bookmarkEnd w:id="1"/>
    </w:p>
    <w:bookmarkStart w:id="2" w:name="_Toc220232645"/>
    <w:bookmarkStart w:id="3" w:name="_Toc220232767"/>
    <w:p w14:paraId="567B6AD5" w14:textId="129348F1" w:rsidR="00A451F0" w:rsidRDefault="00A451F0">
      <w:pPr>
        <w:pStyle w:val="TOC1"/>
        <w:tabs>
          <w:tab w:val="right" w:leader="dot" w:pos="8630"/>
        </w:tabs>
        <w:rPr>
          <w:rFonts w:eastAsiaTheme="minorEastAsia"/>
          <w:b w:val="0"/>
          <w:bCs w:val="0"/>
          <w:caps w:val="0"/>
          <w:noProof/>
          <w:kern w:val="2"/>
          <w:sz w:val="24"/>
          <w:szCs w:val="24"/>
          <w14:ligatures w14:val="standardContextual"/>
        </w:rPr>
      </w:pPr>
      <w:r>
        <w:fldChar w:fldCharType="begin"/>
      </w:r>
      <w:r>
        <w:instrText xml:space="preserve"> TOC \o "1-3" \h \z \u </w:instrText>
      </w:r>
      <w:r>
        <w:fldChar w:fldCharType="separate"/>
      </w:r>
      <w:hyperlink w:anchor="_Toc220232868" w:history="1">
        <w:r w:rsidRPr="00B766C2">
          <w:rPr>
            <w:rStyle w:val="Hyperlink"/>
            <w:noProof/>
          </w:rPr>
          <w:t>Table of contents</w:t>
        </w:r>
        <w:r>
          <w:rPr>
            <w:noProof/>
            <w:webHidden/>
          </w:rPr>
          <w:tab/>
        </w:r>
        <w:r>
          <w:rPr>
            <w:noProof/>
            <w:webHidden/>
          </w:rPr>
          <w:fldChar w:fldCharType="begin"/>
        </w:r>
        <w:r>
          <w:rPr>
            <w:noProof/>
            <w:webHidden/>
          </w:rPr>
          <w:instrText xml:space="preserve"> PAGEREF _Toc220232868 \h </w:instrText>
        </w:r>
        <w:r>
          <w:rPr>
            <w:noProof/>
            <w:webHidden/>
          </w:rPr>
        </w:r>
        <w:r>
          <w:rPr>
            <w:noProof/>
            <w:webHidden/>
          </w:rPr>
          <w:fldChar w:fldCharType="separate"/>
        </w:r>
        <w:r>
          <w:rPr>
            <w:noProof/>
            <w:webHidden/>
          </w:rPr>
          <w:t>2</w:t>
        </w:r>
        <w:r>
          <w:rPr>
            <w:noProof/>
            <w:webHidden/>
          </w:rPr>
          <w:fldChar w:fldCharType="end"/>
        </w:r>
      </w:hyperlink>
    </w:p>
    <w:p w14:paraId="57BE40B3" w14:textId="43D4FC23"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869" w:history="1">
        <w:r w:rsidRPr="00B766C2">
          <w:rPr>
            <w:rStyle w:val="Hyperlink"/>
            <w:noProof/>
          </w:rPr>
          <w:t>Disclaimer</w:t>
        </w:r>
        <w:r>
          <w:rPr>
            <w:noProof/>
            <w:webHidden/>
          </w:rPr>
          <w:tab/>
        </w:r>
        <w:r>
          <w:rPr>
            <w:noProof/>
            <w:webHidden/>
          </w:rPr>
          <w:fldChar w:fldCharType="begin"/>
        </w:r>
        <w:r>
          <w:rPr>
            <w:noProof/>
            <w:webHidden/>
          </w:rPr>
          <w:instrText xml:space="preserve"> PAGEREF _Toc220232869 \h </w:instrText>
        </w:r>
        <w:r>
          <w:rPr>
            <w:noProof/>
            <w:webHidden/>
          </w:rPr>
        </w:r>
        <w:r>
          <w:rPr>
            <w:noProof/>
            <w:webHidden/>
          </w:rPr>
          <w:fldChar w:fldCharType="separate"/>
        </w:r>
        <w:r>
          <w:rPr>
            <w:noProof/>
            <w:webHidden/>
          </w:rPr>
          <w:t>5</w:t>
        </w:r>
        <w:r>
          <w:rPr>
            <w:noProof/>
            <w:webHidden/>
          </w:rPr>
          <w:fldChar w:fldCharType="end"/>
        </w:r>
      </w:hyperlink>
    </w:p>
    <w:p w14:paraId="38C4EC45" w14:textId="26D7F2BF"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870" w:history="1">
        <w:r w:rsidRPr="00B766C2">
          <w:rPr>
            <w:rStyle w:val="Hyperlink"/>
            <w:noProof/>
          </w:rPr>
          <w:t>What SIMPLE is, conceptually</w:t>
        </w:r>
        <w:r>
          <w:rPr>
            <w:noProof/>
            <w:webHidden/>
          </w:rPr>
          <w:tab/>
        </w:r>
        <w:r>
          <w:rPr>
            <w:noProof/>
            <w:webHidden/>
          </w:rPr>
          <w:fldChar w:fldCharType="begin"/>
        </w:r>
        <w:r>
          <w:rPr>
            <w:noProof/>
            <w:webHidden/>
          </w:rPr>
          <w:instrText xml:space="preserve"> PAGEREF _Toc220232870 \h </w:instrText>
        </w:r>
        <w:r>
          <w:rPr>
            <w:noProof/>
            <w:webHidden/>
          </w:rPr>
        </w:r>
        <w:r>
          <w:rPr>
            <w:noProof/>
            <w:webHidden/>
          </w:rPr>
          <w:fldChar w:fldCharType="separate"/>
        </w:r>
        <w:r>
          <w:rPr>
            <w:noProof/>
            <w:webHidden/>
          </w:rPr>
          <w:t>5</w:t>
        </w:r>
        <w:r>
          <w:rPr>
            <w:noProof/>
            <w:webHidden/>
          </w:rPr>
          <w:fldChar w:fldCharType="end"/>
        </w:r>
      </w:hyperlink>
    </w:p>
    <w:p w14:paraId="75A8D35A" w14:textId="1C229BF1"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871" w:history="1">
        <w:r w:rsidRPr="00B766C2">
          <w:rPr>
            <w:rStyle w:val="Hyperlink"/>
            <w:noProof/>
          </w:rPr>
          <w:t>How the codebase is structured</w:t>
        </w:r>
        <w:r>
          <w:rPr>
            <w:noProof/>
            <w:webHidden/>
          </w:rPr>
          <w:tab/>
        </w:r>
        <w:r>
          <w:rPr>
            <w:noProof/>
            <w:webHidden/>
          </w:rPr>
          <w:fldChar w:fldCharType="begin"/>
        </w:r>
        <w:r>
          <w:rPr>
            <w:noProof/>
            <w:webHidden/>
          </w:rPr>
          <w:instrText xml:space="preserve"> PAGEREF _Toc220232871 \h </w:instrText>
        </w:r>
        <w:r>
          <w:rPr>
            <w:noProof/>
            <w:webHidden/>
          </w:rPr>
        </w:r>
        <w:r>
          <w:rPr>
            <w:noProof/>
            <w:webHidden/>
          </w:rPr>
          <w:fldChar w:fldCharType="separate"/>
        </w:r>
        <w:r>
          <w:rPr>
            <w:noProof/>
            <w:webHidden/>
          </w:rPr>
          <w:t>5</w:t>
        </w:r>
        <w:r>
          <w:rPr>
            <w:noProof/>
            <w:webHidden/>
          </w:rPr>
          <w:fldChar w:fldCharType="end"/>
        </w:r>
      </w:hyperlink>
    </w:p>
    <w:p w14:paraId="68C11E0D" w14:textId="0819284A"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2" w:history="1">
        <w:r w:rsidRPr="00B766C2">
          <w:rPr>
            <w:rStyle w:val="Hyperlink"/>
            <w:noProof/>
          </w:rPr>
          <w:t>1. Executables and entry points (production/)</w:t>
        </w:r>
        <w:r>
          <w:rPr>
            <w:noProof/>
            <w:webHidden/>
          </w:rPr>
          <w:tab/>
        </w:r>
        <w:r>
          <w:rPr>
            <w:noProof/>
            <w:webHidden/>
          </w:rPr>
          <w:fldChar w:fldCharType="begin"/>
        </w:r>
        <w:r>
          <w:rPr>
            <w:noProof/>
            <w:webHidden/>
          </w:rPr>
          <w:instrText xml:space="preserve"> PAGEREF _Toc220232872 \h </w:instrText>
        </w:r>
        <w:r>
          <w:rPr>
            <w:noProof/>
            <w:webHidden/>
          </w:rPr>
        </w:r>
        <w:r>
          <w:rPr>
            <w:noProof/>
            <w:webHidden/>
          </w:rPr>
          <w:fldChar w:fldCharType="separate"/>
        </w:r>
        <w:r>
          <w:rPr>
            <w:noProof/>
            <w:webHidden/>
          </w:rPr>
          <w:t>5</w:t>
        </w:r>
        <w:r>
          <w:rPr>
            <w:noProof/>
            <w:webHidden/>
          </w:rPr>
          <w:fldChar w:fldCharType="end"/>
        </w:r>
      </w:hyperlink>
    </w:p>
    <w:p w14:paraId="53AACA63" w14:textId="4222D829"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3" w:history="1">
        <w:r w:rsidRPr="00B766C2">
          <w:rPr>
            <w:rStyle w:val="Hyperlink"/>
            <w:noProof/>
          </w:rPr>
          <w:t>2. Core definitions and infrastructure (src/defs, src/inc)</w:t>
        </w:r>
        <w:r>
          <w:rPr>
            <w:noProof/>
            <w:webHidden/>
          </w:rPr>
          <w:tab/>
        </w:r>
        <w:r>
          <w:rPr>
            <w:noProof/>
            <w:webHidden/>
          </w:rPr>
          <w:fldChar w:fldCharType="begin"/>
        </w:r>
        <w:r>
          <w:rPr>
            <w:noProof/>
            <w:webHidden/>
          </w:rPr>
          <w:instrText xml:space="preserve"> PAGEREF _Toc220232873 \h </w:instrText>
        </w:r>
        <w:r>
          <w:rPr>
            <w:noProof/>
            <w:webHidden/>
          </w:rPr>
        </w:r>
        <w:r>
          <w:rPr>
            <w:noProof/>
            <w:webHidden/>
          </w:rPr>
          <w:fldChar w:fldCharType="separate"/>
        </w:r>
        <w:r>
          <w:rPr>
            <w:noProof/>
            <w:webHidden/>
          </w:rPr>
          <w:t>5</w:t>
        </w:r>
        <w:r>
          <w:rPr>
            <w:noProof/>
            <w:webHidden/>
          </w:rPr>
          <w:fldChar w:fldCharType="end"/>
        </w:r>
      </w:hyperlink>
    </w:p>
    <w:p w14:paraId="5A2326DC" w14:textId="13010BAD"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4" w:history="1">
        <w:r w:rsidRPr="00B766C2">
          <w:rPr>
            <w:rStyle w:val="Hyperlink"/>
            <w:noProof/>
          </w:rPr>
          <w:t>3. Fundamental data models</w:t>
        </w:r>
        <w:r>
          <w:rPr>
            <w:noProof/>
            <w:webHidden/>
          </w:rPr>
          <w:tab/>
        </w:r>
        <w:r>
          <w:rPr>
            <w:noProof/>
            <w:webHidden/>
          </w:rPr>
          <w:fldChar w:fldCharType="begin"/>
        </w:r>
        <w:r>
          <w:rPr>
            <w:noProof/>
            <w:webHidden/>
          </w:rPr>
          <w:instrText xml:space="preserve"> PAGEREF _Toc220232874 \h </w:instrText>
        </w:r>
        <w:r>
          <w:rPr>
            <w:noProof/>
            <w:webHidden/>
          </w:rPr>
        </w:r>
        <w:r>
          <w:rPr>
            <w:noProof/>
            <w:webHidden/>
          </w:rPr>
          <w:fldChar w:fldCharType="separate"/>
        </w:r>
        <w:r>
          <w:rPr>
            <w:noProof/>
            <w:webHidden/>
          </w:rPr>
          <w:t>6</w:t>
        </w:r>
        <w:r>
          <w:rPr>
            <w:noProof/>
            <w:webHidden/>
          </w:rPr>
          <w:fldChar w:fldCharType="end"/>
        </w:r>
      </w:hyperlink>
    </w:p>
    <w:p w14:paraId="1196992C" w14:textId="1C6CE6D3"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5" w:history="1">
        <w:r w:rsidRPr="00B766C2">
          <w:rPr>
            <w:rStyle w:val="Hyperlink"/>
            <w:noProof/>
          </w:rPr>
          <w:t>4. Algorithms and numerical engines</w:t>
        </w:r>
        <w:r>
          <w:rPr>
            <w:noProof/>
            <w:webHidden/>
          </w:rPr>
          <w:tab/>
        </w:r>
        <w:r>
          <w:rPr>
            <w:noProof/>
            <w:webHidden/>
          </w:rPr>
          <w:fldChar w:fldCharType="begin"/>
        </w:r>
        <w:r>
          <w:rPr>
            <w:noProof/>
            <w:webHidden/>
          </w:rPr>
          <w:instrText xml:space="preserve"> PAGEREF _Toc220232875 \h </w:instrText>
        </w:r>
        <w:r>
          <w:rPr>
            <w:noProof/>
            <w:webHidden/>
          </w:rPr>
        </w:r>
        <w:r>
          <w:rPr>
            <w:noProof/>
            <w:webHidden/>
          </w:rPr>
          <w:fldChar w:fldCharType="separate"/>
        </w:r>
        <w:r>
          <w:rPr>
            <w:noProof/>
            <w:webHidden/>
          </w:rPr>
          <w:t>6</w:t>
        </w:r>
        <w:r>
          <w:rPr>
            <w:noProof/>
            <w:webHidden/>
          </w:rPr>
          <w:fldChar w:fldCharType="end"/>
        </w:r>
      </w:hyperlink>
    </w:p>
    <w:p w14:paraId="597ED8E4" w14:textId="6007DF43"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6" w:history="1">
        <w:r w:rsidRPr="00B766C2">
          <w:rPr>
            <w:rStyle w:val="Hyperlink"/>
            <w:noProof/>
          </w:rPr>
          <w:t>5. High-level “commanders” (application logic)</w:t>
        </w:r>
        <w:r>
          <w:rPr>
            <w:noProof/>
            <w:webHidden/>
          </w:rPr>
          <w:tab/>
        </w:r>
        <w:r>
          <w:rPr>
            <w:noProof/>
            <w:webHidden/>
          </w:rPr>
          <w:fldChar w:fldCharType="begin"/>
        </w:r>
        <w:r>
          <w:rPr>
            <w:noProof/>
            <w:webHidden/>
          </w:rPr>
          <w:instrText xml:space="preserve"> PAGEREF _Toc220232876 \h </w:instrText>
        </w:r>
        <w:r>
          <w:rPr>
            <w:noProof/>
            <w:webHidden/>
          </w:rPr>
        </w:r>
        <w:r>
          <w:rPr>
            <w:noProof/>
            <w:webHidden/>
          </w:rPr>
          <w:fldChar w:fldCharType="separate"/>
        </w:r>
        <w:r>
          <w:rPr>
            <w:noProof/>
            <w:webHidden/>
          </w:rPr>
          <w:t>6</w:t>
        </w:r>
        <w:r>
          <w:rPr>
            <w:noProof/>
            <w:webHidden/>
          </w:rPr>
          <w:fldChar w:fldCharType="end"/>
        </w:r>
      </w:hyperlink>
    </w:p>
    <w:p w14:paraId="72538D99" w14:textId="70FC0B23"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7" w:history="1">
        <w:r w:rsidRPr="00B766C2">
          <w:rPr>
            <w:rStyle w:val="Hyperlink"/>
            <w:noProof/>
          </w:rPr>
          <w:t>6. Streaming and distributed execution</w:t>
        </w:r>
        <w:r>
          <w:rPr>
            <w:noProof/>
            <w:webHidden/>
          </w:rPr>
          <w:tab/>
        </w:r>
        <w:r>
          <w:rPr>
            <w:noProof/>
            <w:webHidden/>
          </w:rPr>
          <w:fldChar w:fldCharType="begin"/>
        </w:r>
        <w:r>
          <w:rPr>
            <w:noProof/>
            <w:webHidden/>
          </w:rPr>
          <w:instrText xml:space="preserve"> PAGEREF _Toc220232877 \h </w:instrText>
        </w:r>
        <w:r>
          <w:rPr>
            <w:noProof/>
            <w:webHidden/>
          </w:rPr>
        </w:r>
        <w:r>
          <w:rPr>
            <w:noProof/>
            <w:webHidden/>
          </w:rPr>
          <w:fldChar w:fldCharType="separate"/>
        </w:r>
        <w:r>
          <w:rPr>
            <w:noProof/>
            <w:webHidden/>
          </w:rPr>
          <w:t>7</w:t>
        </w:r>
        <w:r>
          <w:rPr>
            <w:noProof/>
            <w:webHidden/>
          </w:rPr>
          <w:fldChar w:fldCharType="end"/>
        </w:r>
      </w:hyperlink>
    </w:p>
    <w:p w14:paraId="0A6C2092" w14:textId="22399274"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78" w:history="1">
        <w:r w:rsidRPr="00B766C2">
          <w:rPr>
            <w:rStyle w:val="Hyperlink"/>
            <w:noProof/>
          </w:rPr>
          <w:t>7. Utilities, GUI support, and tooling</w:t>
        </w:r>
        <w:r>
          <w:rPr>
            <w:noProof/>
            <w:webHidden/>
          </w:rPr>
          <w:tab/>
        </w:r>
        <w:r>
          <w:rPr>
            <w:noProof/>
            <w:webHidden/>
          </w:rPr>
          <w:fldChar w:fldCharType="begin"/>
        </w:r>
        <w:r>
          <w:rPr>
            <w:noProof/>
            <w:webHidden/>
          </w:rPr>
          <w:instrText xml:space="preserve"> PAGEREF _Toc220232878 \h </w:instrText>
        </w:r>
        <w:r>
          <w:rPr>
            <w:noProof/>
            <w:webHidden/>
          </w:rPr>
        </w:r>
        <w:r>
          <w:rPr>
            <w:noProof/>
            <w:webHidden/>
          </w:rPr>
          <w:fldChar w:fldCharType="separate"/>
        </w:r>
        <w:r>
          <w:rPr>
            <w:noProof/>
            <w:webHidden/>
          </w:rPr>
          <w:t>7</w:t>
        </w:r>
        <w:r>
          <w:rPr>
            <w:noProof/>
            <w:webHidden/>
          </w:rPr>
          <w:fldChar w:fldCharType="end"/>
        </w:r>
      </w:hyperlink>
    </w:p>
    <w:p w14:paraId="712A296C" w14:textId="3A532064"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879" w:history="1">
        <w:r w:rsidRPr="00B766C2">
          <w:rPr>
            <w:rStyle w:val="Hyperlink"/>
            <w:noProof/>
          </w:rPr>
          <w:t>The architectural style of SIMPLE</w:t>
        </w:r>
        <w:r>
          <w:rPr>
            <w:noProof/>
            <w:webHidden/>
          </w:rPr>
          <w:tab/>
        </w:r>
        <w:r>
          <w:rPr>
            <w:noProof/>
            <w:webHidden/>
          </w:rPr>
          <w:fldChar w:fldCharType="begin"/>
        </w:r>
        <w:r>
          <w:rPr>
            <w:noProof/>
            <w:webHidden/>
          </w:rPr>
          <w:instrText xml:space="preserve"> PAGEREF _Toc220232879 \h </w:instrText>
        </w:r>
        <w:r>
          <w:rPr>
            <w:noProof/>
            <w:webHidden/>
          </w:rPr>
        </w:r>
        <w:r>
          <w:rPr>
            <w:noProof/>
            <w:webHidden/>
          </w:rPr>
          <w:fldChar w:fldCharType="separate"/>
        </w:r>
        <w:r>
          <w:rPr>
            <w:noProof/>
            <w:webHidden/>
          </w:rPr>
          <w:t>8</w:t>
        </w:r>
        <w:r>
          <w:rPr>
            <w:noProof/>
            <w:webHidden/>
          </w:rPr>
          <w:fldChar w:fldCharType="end"/>
        </w:r>
      </w:hyperlink>
    </w:p>
    <w:p w14:paraId="798410C3" w14:textId="1D7F5C53"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0" w:history="1">
        <w:r w:rsidRPr="00B766C2">
          <w:rPr>
            <w:rStyle w:val="Hyperlink"/>
            <w:noProof/>
          </w:rPr>
          <w:t>Layer 1: Infrastructure &amp; platform services (Lowest level, no domain knowledge)</w:t>
        </w:r>
        <w:r>
          <w:rPr>
            <w:noProof/>
            <w:webHidden/>
          </w:rPr>
          <w:tab/>
        </w:r>
        <w:r>
          <w:rPr>
            <w:noProof/>
            <w:webHidden/>
          </w:rPr>
          <w:fldChar w:fldCharType="begin"/>
        </w:r>
        <w:r>
          <w:rPr>
            <w:noProof/>
            <w:webHidden/>
          </w:rPr>
          <w:instrText xml:space="preserve"> PAGEREF _Toc220232880 \h </w:instrText>
        </w:r>
        <w:r>
          <w:rPr>
            <w:noProof/>
            <w:webHidden/>
          </w:rPr>
        </w:r>
        <w:r>
          <w:rPr>
            <w:noProof/>
            <w:webHidden/>
          </w:rPr>
          <w:fldChar w:fldCharType="separate"/>
        </w:r>
        <w:r>
          <w:rPr>
            <w:noProof/>
            <w:webHidden/>
          </w:rPr>
          <w:t>8</w:t>
        </w:r>
        <w:r>
          <w:rPr>
            <w:noProof/>
            <w:webHidden/>
          </w:rPr>
          <w:fldChar w:fldCharType="end"/>
        </w:r>
      </w:hyperlink>
    </w:p>
    <w:p w14:paraId="5A8404B2" w14:textId="04EAA811"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1" w:history="1">
        <w:r w:rsidRPr="00B766C2">
          <w:rPr>
            <w:rStyle w:val="Hyperlink"/>
            <w:noProof/>
          </w:rPr>
          <w:t>Layer 2: Core mathematical and numerical primitives</w:t>
        </w:r>
        <w:r>
          <w:rPr>
            <w:noProof/>
            <w:webHidden/>
          </w:rPr>
          <w:tab/>
        </w:r>
        <w:r>
          <w:rPr>
            <w:noProof/>
            <w:webHidden/>
          </w:rPr>
          <w:fldChar w:fldCharType="begin"/>
        </w:r>
        <w:r>
          <w:rPr>
            <w:noProof/>
            <w:webHidden/>
          </w:rPr>
          <w:instrText xml:space="preserve"> PAGEREF _Toc220232881 \h </w:instrText>
        </w:r>
        <w:r>
          <w:rPr>
            <w:noProof/>
            <w:webHidden/>
          </w:rPr>
        </w:r>
        <w:r>
          <w:rPr>
            <w:noProof/>
            <w:webHidden/>
          </w:rPr>
          <w:fldChar w:fldCharType="separate"/>
        </w:r>
        <w:r>
          <w:rPr>
            <w:noProof/>
            <w:webHidden/>
          </w:rPr>
          <w:t>9</w:t>
        </w:r>
        <w:r>
          <w:rPr>
            <w:noProof/>
            <w:webHidden/>
          </w:rPr>
          <w:fldChar w:fldCharType="end"/>
        </w:r>
      </w:hyperlink>
    </w:p>
    <w:p w14:paraId="15B5043F" w14:textId="24444F5E"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2" w:history="1">
        <w:r w:rsidRPr="00B766C2">
          <w:rPr>
            <w:rStyle w:val="Hyperlink"/>
            <w:noProof/>
          </w:rPr>
          <w:t>Layer 3: Core domain model (heart of the system)</w:t>
        </w:r>
        <w:r>
          <w:rPr>
            <w:noProof/>
            <w:webHidden/>
          </w:rPr>
          <w:tab/>
        </w:r>
        <w:r>
          <w:rPr>
            <w:noProof/>
            <w:webHidden/>
          </w:rPr>
          <w:fldChar w:fldCharType="begin"/>
        </w:r>
        <w:r>
          <w:rPr>
            <w:noProof/>
            <w:webHidden/>
          </w:rPr>
          <w:instrText xml:space="preserve"> PAGEREF _Toc220232882 \h </w:instrText>
        </w:r>
        <w:r>
          <w:rPr>
            <w:noProof/>
            <w:webHidden/>
          </w:rPr>
        </w:r>
        <w:r>
          <w:rPr>
            <w:noProof/>
            <w:webHidden/>
          </w:rPr>
          <w:fldChar w:fldCharType="separate"/>
        </w:r>
        <w:r>
          <w:rPr>
            <w:noProof/>
            <w:webHidden/>
          </w:rPr>
          <w:t>9</w:t>
        </w:r>
        <w:r>
          <w:rPr>
            <w:noProof/>
            <w:webHidden/>
          </w:rPr>
          <w:fldChar w:fldCharType="end"/>
        </w:r>
      </w:hyperlink>
    </w:p>
    <w:p w14:paraId="5C70A7B9" w14:textId="4C4AF701"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3" w:history="1">
        <w:r w:rsidRPr="00B766C2">
          <w:rPr>
            <w:rStyle w:val="Hyperlink"/>
            <w:noProof/>
          </w:rPr>
          <w:t>Layer 4: Algorithmic strategies and policies</w:t>
        </w:r>
        <w:r>
          <w:rPr>
            <w:noProof/>
            <w:webHidden/>
          </w:rPr>
          <w:tab/>
        </w:r>
        <w:r>
          <w:rPr>
            <w:noProof/>
            <w:webHidden/>
          </w:rPr>
          <w:fldChar w:fldCharType="begin"/>
        </w:r>
        <w:r>
          <w:rPr>
            <w:noProof/>
            <w:webHidden/>
          </w:rPr>
          <w:instrText xml:space="preserve"> PAGEREF _Toc220232883 \h </w:instrText>
        </w:r>
        <w:r>
          <w:rPr>
            <w:noProof/>
            <w:webHidden/>
          </w:rPr>
        </w:r>
        <w:r>
          <w:rPr>
            <w:noProof/>
            <w:webHidden/>
          </w:rPr>
          <w:fldChar w:fldCharType="separate"/>
        </w:r>
        <w:r>
          <w:rPr>
            <w:noProof/>
            <w:webHidden/>
          </w:rPr>
          <w:t>10</w:t>
        </w:r>
        <w:r>
          <w:rPr>
            <w:noProof/>
            <w:webHidden/>
          </w:rPr>
          <w:fldChar w:fldCharType="end"/>
        </w:r>
      </w:hyperlink>
    </w:p>
    <w:p w14:paraId="68DF3EF1" w14:textId="6601802E"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4" w:history="1">
        <w:r w:rsidRPr="00B766C2">
          <w:rPr>
            <w:rStyle w:val="Hyperlink"/>
            <w:noProof/>
          </w:rPr>
          <w:t>Layer 5: Application services (“Commanders”)</w:t>
        </w:r>
        <w:r>
          <w:rPr>
            <w:noProof/>
            <w:webHidden/>
          </w:rPr>
          <w:tab/>
        </w:r>
        <w:r>
          <w:rPr>
            <w:noProof/>
            <w:webHidden/>
          </w:rPr>
          <w:fldChar w:fldCharType="begin"/>
        </w:r>
        <w:r>
          <w:rPr>
            <w:noProof/>
            <w:webHidden/>
          </w:rPr>
          <w:instrText xml:space="preserve"> PAGEREF _Toc220232884 \h </w:instrText>
        </w:r>
        <w:r>
          <w:rPr>
            <w:noProof/>
            <w:webHidden/>
          </w:rPr>
        </w:r>
        <w:r>
          <w:rPr>
            <w:noProof/>
            <w:webHidden/>
          </w:rPr>
          <w:fldChar w:fldCharType="separate"/>
        </w:r>
        <w:r>
          <w:rPr>
            <w:noProof/>
            <w:webHidden/>
          </w:rPr>
          <w:t>10</w:t>
        </w:r>
        <w:r>
          <w:rPr>
            <w:noProof/>
            <w:webHidden/>
          </w:rPr>
          <w:fldChar w:fldCharType="end"/>
        </w:r>
      </w:hyperlink>
    </w:p>
    <w:p w14:paraId="577EA27A" w14:textId="15431576"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5" w:history="1">
        <w:r w:rsidRPr="00B766C2">
          <w:rPr>
            <w:rStyle w:val="Hyperlink"/>
            <w:noProof/>
          </w:rPr>
          <w:t>Layer 6: Execution, pipelines, and entry points (Top of the dependency graph)</w:t>
        </w:r>
        <w:r>
          <w:rPr>
            <w:noProof/>
            <w:webHidden/>
          </w:rPr>
          <w:tab/>
        </w:r>
        <w:r>
          <w:rPr>
            <w:noProof/>
            <w:webHidden/>
          </w:rPr>
          <w:fldChar w:fldCharType="begin"/>
        </w:r>
        <w:r>
          <w:rPr>
            <w:noProof/>
            <w:webHidden/>
          </w:rPr>
          <w:instrText xml:space="preserve"> PAGEREF _Toc220232885 \h </w:instrText>
        </w:r>
        <w:r>
          <w:rPr>
            <w:noProof/>
            <w:webHidden/>
          </w:rPr>
        </w:r>
        <w:r>
          <w:rPr>
            <w:noProof/>
            <w:webHidden/>
          </w:rPr>
          <w:fldChar w:fldCharType="separate"/>
        </w:r>
        <w:r>
          <w:rPr>
            <w:noProof/>
            <w:webHidden/>
          </w:rPr>
          <w:t>10</w:t>
        </w:r>
        <w:r>
          <w:rPr>
            <w:noProof/>
            <w:webHidden/>
          </w:rPr>
          <w:fldChar w:fldCharType="end"/>
        </w:r>
      </w:hyperlink>
    </w:p>
    <w:p w14:paraId="302C16FC" w14:textId="5E0C73E9"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886" w:history="1">
        <w:r w:rsidRPr="00B766C2">
          <w:rPr>
            <w:rStyle w:val="Hyperlink"/>
            <w:noProof/>
          </w:rPr>
          <w:t>A Domain Model for SIMPLE Development</w:t>
        </w:r>
        <w:r>
          <w:rPr>
            <w:noProof/>
            <w:webHidden/>
          </w:rPr>
          <w:tab/>
        </w:r>
        <w:r>
          <w:rPr>
            <w:noProof/>
            <w:webHidden/>
          </w:rPr>
          <w:fldChar w:fldCharType="begin"/>
        </w:r>
        <w:r>
          <w:rPr>
            <w:noProof/>
            <w:webHidden/>
          </w:rPr>
          <w:instrText xml:space="preserve"> PAGEREF _Toc220232886 \h </w:instrText>
        </w:r>
        <w:r>
          <w:rPr>
            <w:noProof/>
            <w:webHidden/>
          </w:rPr>
        </w:r>
        <w:r>
          <w:rPr>
            <w:noProof/>
            <w:webHidden/>
          </w:rPr>
          <w:fldChar w:fldCharType="separate"/>
        </w:r>
        <w:r>
          <w:rPr>
            <w:noProof/>
            <w:webHidden/>
          </w:rPr>
          <w:t>12</w:t>
        </w:r>
        <w:r>
          <w:rPr>
            <w:noProof/>
            <w:webHidden/>
          </w:rPr>
          <w:fldChar w:fldCharType="end"/>
        </w:r>
      </w:hyperlink>
    </w:p>
    <w:p w14:paraId="267A9445" w14:textId="6B0205E7"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7" w:history="1">
        <w:r w:rsidRPr="00B766C2">
          <w:rPr>
            <w:rStyle w:val="Hyperlink"/>
            <w:noProof/>
          </w:rPr>
          <w:t>What “object-oriented” means in modern Fortran</w:t>
        </w:r>
        <w:r>
          <w:rPr>
            <w:noProof/>
            <w:webHidden/>
          </w:rPr>
          <w:tab/>
        </w:r>
        <w:r>
          <w:rPr>
            <w:noProof/>
            <w:webHidden/>
          </w:rPr>
          <w:fldChar w:fldCharType="begin"/>
        </w:r>
        <w:r>
          <w:rPr>
            <w:noProof/>
            <w:webHidden/>
          </w:rPr>
          <w:instrText xml:space="preserve"> PAGEREF _Toc220232887 \h </w:instrText>
        </w:r>
        <w:r>
          <w:rPr>
            <w:noProof/>
            <w:webHidden/>
          </w:rPr>
        </w:r>
        <w:r>
          <w:rPr>
            <w:noProof/>
            <w:webHidden/>
          </w:rPr>
          <w:fldChar w:fldCharType="separate"/>
        </w:r>
        <w:r>
          <w:rPr>
            <w:noProof/>
            <w:webHidden/>
          </w:rPr>
          <w:t>13</w:t>
        </w:r>
        <w:r>
          <w:rPr>
            <w:noProof/>
            <w:webHidden/>
          </w:rPr>
          <w:fldChar w:fldCharType="end"/>
        </w:r>
      </w:hyperlink>
    </w:p>
    <w:p w14:paraId="4796E2EC" w14:textId="4794E6FA"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8" w:history="1">
        <w:r w:rsidRPr="00B766C2">
          <w:rPr>
            <w:rStyle w:val="Hyperlink"/>
            <w:noProof/>
          </w:rPr>
          <w:t>Encapsulation: protecting invariants</w:t>
        </w:r>
        <w:r>
          <w:rPr>
            <w:noProof/>
            <w:webHidden/>
          </w:rPr>
          <w:tab/>
        </w:r>
        <w:r>
          <w:rPr>
            <w:noProof/>
            <w:webHidden/>
          </w:rPr>
          <w:fldChar w:fldCharType="begin"/>
        </w:r>
        <w:r>
          <w:rPr>
            <w:noProof/>
            <w:webHidden/>
          </w:rPr>
          <w:instrText xml:space="preserve"> PAGEREF _Toc220232888 \h </w:instrText>
        </w:r>
        <w:r>
          <w:rPr>
            <w:noProof/>
            <w:webHidden/>
          </w:rPr>
        </w:r>
        <w:r>
          <w:rPr>
            <w:noProof/>
            <w:webHidden/>
          </w:rPr>
          <w:fldChar w:fldCharType="separate"/>
        </w:r>
        <w:r>
          <w:rPr>
            <w:noProof/>
            <w:webHidden/>
          </w:rPr>
          <w:t>16</w:t>
        </w:r>
        <w:r>
          <w:rPr>
            <w:noProof/>
            <w:webHidden/>
          </w:rPr>
          <w:fldChar w:fldCharType="end"/>
        </w:r>
      </w:hyperlink>
    </w:p>
    <w:p w14:paraId="028C58FF" w14:textId="3159DBAE"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89" w:history="1">
        <w:r w:rsidRPr="00B766C2">
          <w:rPr>
            <w:rStyle w:val="Hyperlink"/>
            <w:noProof/>
          </w:rPr>
          <w:t>Type-bound procedures: methods on objects</w:t>
        </w:r>
        <w:r>
          <w:rPr>
            <w:noProof/>
            <w:webHidden/>
          </w:rPr>
          <w:tab/>
        </w:r>
        <w:r>
          <w:rPr>
            <w:noProof/>
            <w:webHidden/>
          </w:rPr>
          <w:fldChar w:fldCharType="begin"/>
        </w:r>
        <w:r>
          <w:rPr>
            <w:noProof/>
            <w:webHidden/>
          </w:rPr>
          <w:instrText xml:space="preserve"> PAGEREF _Toc220232889 \h </w:instrText>
        </w:r>
        <w:r>
          <w:rPr>
            <w:noProof/>
            <w:webHidden/>
          </w:rPr>
        </w:r>
        <w:r>
          <w:rPr>
            <w:noProof/>
            <w:webHidden/>
          </w:rPr>
          <w:fldChar w:fldCharType="separate"/>
        </w:r>
        <w:r>
          <w:rPr>
            <w:noProof/>
            <w:webHidden/>
          </w:rPr>
          <w:t>17</w:t>
        </w:r>
        <w:r>
          <w:rPr>
            <w:noProof/>
            <w:webHidden/>
          </w:rPr>
          <w:fldChar w:fldCharType="end"/>
        </w:r>
      </w:hyperlink>
    </w:p>
    <w:p w14:paraId="5D3ED945" w14:textId="360AE508"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90" w:history="1">
        <w:r w:rsidRPr="00B766C2">
          <w:rPr>
            <w:rStyle w:val="Hyperlink"/>
            <w:noProof/>
          </w:rPr>
          <w:t>Object construction in modern Fortran</w:t>
        </w:r>
        <w:r>
          <w:rPr>
            <w:noProof/>
            <w:webHidden/>
          </w:rPr>
          <w:tab/>
        </w:r>
        <w:r>
          <w:rPr>
            <w:noProof/>
            <w:webHidden/>
          </w:rPr>
          <w:fldChar w:fldCharType="begin"/>
        </w:r>
        <w:r>
          <w:rPr>
            <w:noProof/>
            <w:webHidden/>
          </w:rPr>
          <w:instrText xml:space="preserve"> PAGEREF _Toc220232890 \h </w:instrText>
        </w:r>
        <w:r>
          <w:rPr>
            <w:noProof/>
            <w:webHidden/>
          </w:rPr>
        </w:r>
        <w:r>
          <w:rPr>
            <w:noProof/>
            <w:webHidden/>
          </w:rPr>
          <w:fldChar w:fldCharType="separate"/>
        </w:r>
        <w:r>
          <w:rPr>
            <w:noProof/>
            <w:webHidden/>
          </w:rPr>
          <w:t>17</w:t>
        </w:r>
        <w:r>
          <w:rPr>
            <w:noProof/>
            <w:webHidden/>
          </w:rPr>
          <w:fldChar w:fldCharType="end"/>
        </w:r>
      </w:hyperlink>
    </w:p>
    <w:p w14:paraId="4F221378" w14:textId="57FE4D54"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91" w:history="1">
        <w:r w:rsidRPr="00B766C2">
          <w:rPr>
            <w:rStyle w:val="Hyperlink"/>
            <w:noProof/>
          </w:rPr>
          <w:t>Polymorphism in modern Fortran, type vs. class attribute</w:t>
        </w:r>
        <w:r>
          <w:rPr>
            <w:noProof/>
            <w:webHidden/>
          </w:rPr>
          <w:tab/>
        </w:r>
        <w:r>
          <w:rPr>
            <w:noProof/>
            <w:webHidden/>
          </w:rPr>
          <w:fldChar w:fldCharType="begin"/>
        </w:r>
        <w:r>
          <w:rPr>
            <w:noProof/>
            <w:webHidden/>
          </w:rPr>
          <w:instrText xml:space="preserve"> PAGEREF _Toc220232891 \h </w:instrText>
        </w:r>
        <w:r>
          <w:rPr>
            <w:noProof/>
            <w:webHidden/>
          </w:rPr>
        </w:r>
        <w:r>
          <w:rPr>
            <w:noProof/>
            <w:webHidden/>
          </w:rPr>
          <w:fldChar w:fldCharType="separate"/>
        </w:r>
        <w:r>
          <w:rPr>
            <w:noProof/>
            <w:webHidden/>
          </w:rPr>
          <w:t>18</w:t>
        </w:r>
        <w:r>
          <w:rPr>
            <w:noProof/>
            <w:webHidden/>
          </w:rPr>
          <w:fldChar w:fldCharType="end"/>
        </w:r>
      </w:hyperlink>
    </w:p>
    <w:p w14:paraId="6951C68C" w14:textId="0272FA1F"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92" w:history="1">
        <w:r w:rsidRPr="00B766C2">
          <w:rPr>
            <w:rStyle w:val="Hyperlink"/>
            <w:noProof/>
          </w:rPr>
          <w:t>Operator overloading in modern Fortran</w:t>
        </w:r>
        <w:r>
          <w:rPr>
            <w:noProof/>
            <w:webHidden/>
          </w:rPr>
          <w:tab/>
        </w:r>
        <w:r>
          <w:rPr>
            <w:noProof/>
            <w:webHidden/>
          </w:rPr>
          <w:fldChar w:fldCharType="begin"/>
        </w:r>
        <w:r>
          <w:rPr>
            <w:noProof/>
            <w:webHidden/>
          </w:rPr>
          <w:instrText xml:space="preserve"> PAGEREF _Toc220232892 \h </w:instrText>
        </w:r>
        <w:r>
          <w:rPr>
            <w:noProof/>
            <w:webHidden/>
          </w:rPr>
        </w:r>
        <w:r>
          <w:rPr>
            <w:noProof/>
            <w:webHidden/>
          </w:rPr>
          <w:fldChar w:fldCharType="separate"/>
        </w:r>
        <w:r>
          <w:rPr>
            <w:noProof/>
            <w:webHidden/>
          </w:rPr>
          <w:t>19</w:t>
        </w:r>
        <w:r>
          <w:rPr>
            <w:noProof/>
            <w:webHidden/>
          </w:rPr>
          <w:fldChar w:fldCharType="end"/>
        </w:r>
      </w:hyperlink>
    </w:p>
    <w:p w14:paraId="013ACE8B" w14:textId="5A2771C5"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93" w:history="1">
        <w:r w:rsidRPr="00B766C2">
          <w:rPr>
            <w:rStyle w:val="Hyperlink"/>
            <w:noProof/>
          </w:rPr>
          <w:t>Safe destruction and object lifetime</w:t>
        </w:r>
        <w:r>
          <w:rPr>
            <w:noProof/>
            <w:webHidden/>
          </w:rPr>
          <w:tab/>
        </w:r>
        <w:r>
          <w:rPr>
            <w:noProof/>
            <w:webHidden/>
          </w:rPr>
          <w:fldChar w:fldCharType="begin"/>
        </w:r>
        <w:r>
          <w:rPr>
            <w:noProof/>
            <w:webHidden/>
          </w:rPr>
          <w:instrText xml:space="preserve"> PAGEREF _Toc220232893 \h </w:instrText>
        </w:r>
        <w:r>
          <w:rPr>
            <w:noProof/>
            <w:webHidden/>
          </w:rPr>
        </w:r>
        <w:r>
          <w:rPr>
            <w:noProof/>
            <w:webHidden/>
          </w:rPr>
          <w:fldChar w:fldCharType="separate"/>
        </w:r>
        <w:r>
          <w:rPr>
            <w:noProof/>
            <w:webHidden/>
          </w:rPr>
          <w:t>20</w:t>
        </w:r>
        <w:r>
          <w:rPr>
            <w:noProof/>
            <w:webHidden/>
          </w:rPr>
          <w:fldChar w:fldCharType="end"/>
        </w:r>
      </w:hyperlink>
    </w:p>
    <w:p w14:paraId="48124A44" w14:textId="7CEB01D3"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94" w:history="1">
        <w:r w:rsidRPr="00B766C2">
          <w:rPr>
            <w:rStyle w:val="Hyperlink"/>
            <w:noProof/>
          </w:rPr>
          <w:t>A recap of what “object-oriented” means in modern Fortran</w:t>
        </w:r>
        <w:r>
          <w:rPr>
            <w:noProof/>
            <w:webHidden/>
          </w:rPr>
          <w:tab/>
        </w:r>
        <w:r>
          <w:rPr>
            <w:noProof/>
            <w:webHidden/>
          </w:rPr>
          <w:fldChar w:fldCharType="begin"/>
        </w:r>
        <w:r>
          <w:rPr>
            <w:noProof/>
            <w:webHidden/>
          </w:rPr>
          <w:instrText xml:space="preserve"> PAGEREF _Toc220232894 \h </w:instrText>
        </w:r>
        <w:r>
          <w:rPr>
            <w:noProof/>
            <w:webHidden/>
          </w:rPr>
        </w:r>
        <w:r>
          <w:rPr>
            <w:noProof/>
            <w:webHidden/>
          </w:rPr>
          <w:fldChar w:fldCharType="separate"/>
        </w:r>
        <w:r>
          <w:rPr>
            <w:noProof/>
            <w:webHidden/>
          </w:rPr>
          <w:t>20</w:t>
        </w:r>
        <w:r>
          <w:rPr>
            <w:noProof/>
            <w:webHidden/>
          </w:rPr>
          <w:fldChar w:fldCharType="end"/>
        </w:r>
      </w:hyperlink>
    </w:p>
    <w:p w14:paraId="00B7ED26" w14:textId="6D6E0E6C"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895" w:history="1">
        <w:r w:rsidRPr="00B766C2">
          <w:rPr>
            <w:rStyle w:val="Hyperlink"/>
            <w:noProof/>
          </w:rPr>
          <w:t>Checklist for writing new SIMPLE classes</w:t>
        </w:r>
        <w:r>
          <w:rPr>
            <w:noProof/>
            <w:webHidden/>
          </w:rPr>
          <w:tab/>
        </w:r>
        <w:r>
          <w:rPr>
            <w:noProof/>
            <w:webHidden/>
          </w:rPr>
          <w:fldChar w:fldCharType="begin"/>
        </w:r>
        <w:r>
          <w:rPr>
            <w:noProof/>
            <w:webHidden/>
          </w:rPr>
          <w:instrText xml:space="preserve"> PAGEREF _Toc220232895 \h </w:instrText>
        </w:r>
        <w:r>
          <w:rPr>
            <w:noProof/>
            <w:webHidden/>
          </w:rPr>
        </w:r>
        <w:r>
          <w:rPr>
            <w:noProof/>
            <w:webHidden/>
          </w:rPr>
          <w:fldChar w:fldCharType="separate"/>
        </w:r>
        <w:r>
          <w:rPr>
            <w:noProof/>
            <w:webHidden/>
          </w:rPr>
          <w:t>20</w:t>
        </w:r>
        <w:r>
          <w:rPr>
            <w:noProof/>
            <w:webHidden/>
          </w:rPr>
          <w:fldChar w:fldCharType="end"/>
        </w:r>
      </w:hyperlink>
    </w:p>
    <w:p w14:paraId="2B116C99" w14:textId="67230ED9"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896" w:history="1">
        <w:r w:rsidRPr="00B766C2">
          <w:rPr>
            <w:rStyle w:val="Hyperlink"/>
            <w:noProof/>
          </w:rPr>
          <w:t>0) Decide if this should be a class at all</w:t>
        </w:r>
        <w:r>
          <w:rPr>
            <w:noProof/>
            <w:webHidden/>
          </w:rPr>
          <w:tab/>
        </w:r>
        <w:r>
          <w:rPr>
            <w:noProof/>
            <w:webHidden/>
          </w:rPr>
          <w:fldChar w:fldCharType="begin"/>
        </w:r>
        <w:r>
          <w:rPr>
            <w:noProof/>
            <w:webHidden/>
          </w:rPr>
          <w:instrText xml:space="preserve"> PAGEREF _Toc220232896 \h </w:instrText>
        </w:r>
        <w:r>
          <w:rPr>
            <w:noProof/>
            <w:webHidden/>
          </w:rPr>
        </w:r>
        <w:r>
          <w:rPr>
            <w:noProof/>
            <w:webHidden/>
          </w:rPr>
          <w:fldChar w:fldCharType="separate"/>
        </w:r>
        <w:r>
          <w:rPr>
            <w:noProof/>
            <w:webHidden/>
          </w:rPr>
          <w:t>20</w:t>
        </w:r>
        <w:r>
          <w:rPr>
            <w:noProof/>
            <w:webHidden/>
          </w:rPr>
          <w:fldChar w:fldCharType="end"/>
        </w:r>
      </w:hyperlink>
    </w:p>
    <w:p w14:paraId="56800059" w14:textId="098DA151"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897" w:history="1">
        <w:r w:rsidRPr="00B766C2">
          <w:rPr>
            <w:rStyle w:val="Hyperlink"/>
            <w:noProof/>
          </w:rPr>
          <w:t>1) File/module naming and layout</w:t>
        </w:r>
        <w:r>
          <w:rPr>
            <w:noProof/>
            <w:webHidden/>
          </w:rPr>
          <w:tab/>
        </w:r>
        <w:r>
          <w:rPr>
            <w:noProof/>
            <w:webHidden/>
          </w:rPr>
          <w:fldChar w:fldCharType="begin"/>
        </w:r>
        <w:r>
          <w:rPr>
            <w:noProof/>
            <w:webHidden/>
          </w:rPr>
          <w:instrText xml:space="preserve"> PAGEREF _Toc220232897 \h </w:instrText>
        </w:r>
        <w:r>
          <w:rPr>
            <w:noProof/>
            <w:webHidden/>
          </w:rPr>
        </w:r>
        <w:r>
          <w:rPr>
            <w:noProof/>
            <w:webHidden/>
          </w:rPr>
          <w:fldChar w:fldCharType="separate"/>
        </w:r>
        <w:r>
          <w:rPr>
            <w:noProof/>
            <w:webHidden/>
          </w:rPr>
          <w:t>20</w:t>
        </w:r>
        <w:r>
          <w:rPr>
            <w:noProof/>
            <w:webHidden/>
          </w:rPr>
          <w:fldChar w:fldCharType="end"/>
        </w:r>
      </w:hyperlink>
    </w:p>
    <w:p w14:paraId="079A48B7" w14:textId="52AD6F38"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898" w:history="1">
        <w:r w:rsidRPr="00B766C2">
          <w:rPr>
            <w:rStyle w:val="Hyperlink"/>
            <w:noProof/>
          </w:rPr>
          <w:t>2) Dependencies and use hygiene</w:t>
        </w:r>
        <w:r>
          <w:rPr>
            <w:noProof/>
            <w:webHidden/>
          </w:rPr>
          <w:tab/>
        </w:r>
        <w:r>
          <w:rPr>
            <w:noProof/>
            <w:webHidden/>
          </w:rPr>
          <w:fldChar w:fldCharType="begin"/>
        </w:r>
        <w:r>
          <w:rPr>
            <w:noProof/>
            <w:webHidden/>
          </w:rPr>
          <w:instrText xml:space="preserve"> PAGEREF _Toc220232898 \h </w:instrText>
        </w:r>
        <w:r>
          <w:rPr>
            <w:noProof/>
            <w:webHidden/>
          </w:rPr>
        </w:r>
        <w:r>
          <w:rPr>
            <w:noProof/>
            <w:webHidden/>
          </w:rPr>
          <w:fldChar w:fldCharType="separate"/>
        </w:r>
        <w:r>
          <w:rPr>
            <w:noProof/>
            <w:webHidden/>
          </w:rPr>
          <w:t>21</w:t>
        </w:r>
        <w:r>
          <w:rPr>
            <w:noProof/>
            <w:webHidden/>
          </w:rPr>
          <w:fldChar w:fldCharType="end"/>
        </w:r>
      </w:hyperlink>
    </w:p>
    <w:p w14:paraId="44E43F57" w14:textId="5E5832AB"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899" w:history="1">
        <w:r w:rsidRPr="00B766C2">
          <w:rPr>
            <w:rStyle w:val="Hyperlink"/>
            <w:noProof/>
          </w:rPr>
          <w:t>3) Encapsulation and visibility</w:t>
        </w:r>
        <w:r>
          <w:rPr>
            <w:noProof/>
            <w:webHidden/>
          </w:rPr>
          <w:tab/>
        </w:r>
        <w:r>
          <w:rPr>
            <w:noProof/>
            <w:webHidden/>
          </w:rPr>
          <w:fldChar w:fldCharType="begin"/>
        </w:r>
        <w:r>
          <w:rPr>
            <w:noProof/>
            <w:webHidden/>
          </w:rPr>
          <w:instrText xml:space="preserve"> PAGEREF _Toc220232899 \h </w:instrText>
        </w:r>
        <w:r>
          <w:rPr>
            <w:noProof/>
            <w:webHidden/>
          </w:rPr>
        </w:r>
        <w:r>
          <w:rPr>
            <w:noProof/>
            <w:webHidden/>
          </w:rPr>
          <w:fldChar w:fldCharType="separate"/>
        </w:r>
        <w:r>
          <w:rPr>
            <w:noProof/>
            <w:webHidden/>
          </w:rPr>
          <w:t>21</w:t>
        </w:r>
        <w:r>
          <w:rPr>
            <w:noProof/>
            <w:webHidden/>
          </w:rPr>
          <w:fldChar w:fldCharType="end"/>
        </w:r>
      </w:hyperlink>
    </w:p>
    <w:p w14:paraId="035EC28D" w14:textId="2E982B87"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0" w:history="1">
        <w:r w:rsidRPr="00B766C2">
          <w:rPr>
            <w:rStyle w:val="Hyperlink"/>
            <w:noProof/>
          </w:rPr>
          <w:t>4) Define the abstract data type (ADT) cleanly</w:t>
        </w:r>
        <w:r>
          <w:rPr>
            <w:noProof/>
            <w:webHidden/>
          </w:rPr>
          <w:tab/>
        </w:r>
        <w:r>
          <w:rPr>
            <w:noProof/>
            <w:webHidden/>
          </w:rPr>
          <w:fldChar w:fldCharType="begin"/>
        </w:r>
        <w:r>
          <w:rPr>
            <w:noProof/>
            <w:webHidden/>
          </w:rPr>
          <w:instrText xml:space="preserve"> PAGEREF _Toc220232900 \h </w:instrText>
        </w:r>
        <w:r>
          <w:rPr>
            <w:noProof/>
            <w:webHidden/>
          </w:rPr>
        </w:r>
        <w:r>
          <w:rPr>
            <w:noProof/>
            <w:webHidden/>
          </w:rPr>
          <w:fldChar w:fldCharType="separate"/>
        </w:r>
        <w:r>
          <w:rPr>
            <w:noProof/>
            <w:webHidden/>
          </w:rPr>
          <w:t>21</w:t>
        </w:r>
        <w:r>
          <w:rPr>
            <w:noProof/>
            <w:webHidden/>
          </w:rPr>
          <w:fldChar w:fldCharType="end"/>
        </w:r>
      </w:hyperlink>
    </w:p>
    <w:p w14:paraId="655A5BCF" w14:textId="6135B8D7"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1" w:history="1">
        <w:r w:rsidRPr="00B766C2">
          <w:rPr>
            <w:rStyle w:val="Hyperlink"/>
            <w:noProof/>
          </w:rPr>
          <w:t>5) Construction patterns</w:t>
        </w:r>
        <w:r>
          <w:rPr>
            <w:noProof/>
            <w:webHidden/>
          </w:rPr>
          <w:tab/>
        </w:r>
        <w:r>
          <w:rPr>
            <w:noProof/>
            <w:webHidden/>
          </w:rPr>
          <w:fldChar w:fldCharType="begin"/>
        </w:r>
        <w:r>
          <w:rPr>
            <w:noProof/>
            <w:webHidden/>
          </w:rPr>
          <w:instrText xml:space="preserve"> PAGEREF _Toc220232901 \h </w:instrText>
        </w:r>
        <w:r>
          <w:rPr>
            <w:noProof/>
            <w:webHidden/>
          </w:rPr>
        </w:r>
        <w:r>
          <w:rPr>
            <w:noProof/>
            <w:webHidden/>
          </w:rPr>
          <w:fldChar w:fldCharType="separate"/>
        </w:r>
        <w:r>
          <w:rPr>
            <w:noProof/>
            <w:webHidden/>
          </w:rPr>
          <w:t>21</w:t>
        </w:r>
        <w:r>
          <w:rPr>
            <w:noProof/>
            <w:webHidden/>
          </w:rPr>
          <w:fldChar w:fldCharType="end"/>
        </w:r>
      </w:hyperlink>
    </w:p>
    <w:p w14:paraId="56810411" w14:textId="732C4BC4"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2" w:history="1">
        <w:r w:rsidRPr="00B766C2">
          <w:rPr>
            <w:rStyle w:val="Hyperlink"/>
            <w:noProof/>
          </w:rPr>
          <w:t>6) Safe destruction (kill)</w:t>
        </w:r>
        <w:r>
          <w:rPr>
            <w:noProof/>
            <w:webHidden/>
          </w:rPr>
          <w:tab/>
        </w:r>
        <w:r>
          <w:rPr>
            <w:noProof/>
            <w:webHidden/>
          </w:rPr>
          <w:fldChar w:fldCharType="begin"/>
        </w:r>
        <w:r>
          <w:rPr>
            <w:noProof/>
            <w:webHidden/>
          </w:rPr>
          <w:instrText xml:space="preserve"> PAGEREF _Toc220232902 \h </w:instrText>
        </w:r>
        <w:r>
          <w:rPr>
            <w:noProof/>
            <w:webHidden/>
          </w:rPr>
        </w:r>
        <w:r>
          <w:rPr>
            <w:noProof/>
            <w:webHidden/>
          </w:rPr>
          <w:fldChar w:fldCharType="separate"/>
        </w:r>
        <w:r>
          <w:rPr>
            <w:noProof/>
            <w:webHidden/>
          </w:rPr>
          <w:t>22</w:t>
        </w:r>
        <w:r>
          <w:rPr>
            <w:noProof/>
            <w:webHidden/>
          </w:rPr>
          <w:fldChar w:fldCharType="end"/>
        </w:r>
      </w:hyperlink>
    </w:p>
    <w:p w14:paraId="2E85E149" w14:textId="5A5646CD"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3" w:history="1">
        <w:r w:rsidRPr="00B766C2">
          <w:rPr>
            <w:rStyle w:val="Hyperlink"/>
            <w:noProof/>
          </w:rPr>
          <w:t>7) Type-bound procedures: API design</w:t>
        </w:r>
        <w:r>
          <w:rPr>
            <w:noProof/>
            <w:webHidden/>
          </w:rPr>
          <w:tab/>
        </w:r>
        <w:r>
          <w:rPr>
            <w:noProof/>
            <w:webHidden/>
          </w:rPr>
          <w:fldChar w:fldCharType="begin"/>
        </w:r>
        <w:r>
          <w:rPr>
            <w:noProof/>
            <w:webHidden/>
          </w:rPr>
          <w:instrText xml:space="preserve"> PAGEREF _Toc220232903 \h </w:instrText>
        </w:r>
        <w:r>
          <w:rPr>
            <w:noProof/>
            <w:webHidden/>
          </w:rPr>
        </w:r>
        <w:r>
          <w:rPr>
            <w:noProof/>
            <w:webHidden/>
          </w:rPr>
          <w:fldChar w:fldCharType="separate"/>
        </w:r>
        <w:r>
          <w:rPr>
            <w:noProof/>
            <w:webHidden/>
          </w:rPr>
          <w:t>22</w:t>
        </w:r>
        <w:r>
          <w:rPr>
            <w:noProof/>
            <w:webHidden/>
          </w:rPr>
          <w:fldChar w:fldCharType="end"/>
        </w:r>
      </w:hyperlink>
    </w:p>
    <w:p w14:paraId="61207094" w14:textId="4E5F4811"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4" w:history="1">
        <w:r w:rsidRPr="00B766C2">
          <w:rPr>
            <w:rStyle w:val="Hyperlink"/>
            <w:noProof/>
          </w:rPr>
          <w:t>8) Operator overloading (only where it’s obvious)</w:t>
        </w:r>
        <w:r>
          <w:rPr>
            <w:noProof/>
            <w:webHidden/>
          </w:rPr>
          <w:tab/>
        </w:r>
        <w:r>
          <w:rPr>
            <w:noProof/>
            <w:webHidden/>
          </w:rPr>
          <w:fldChar w:fldCharType="begin"/>
        </w:r>
        <w:r>
          <w:rPr>
            <w:noProof/>
            <w:webHidden/>
          </w:rPr>
          <w:instrText xml:space="preserve"> PAGEREF _Toc220232904 \h </w:instrText>
        </w:r>
        <w:r>
          <w:rPr>
            <w:noProof/>
            <w:webHidden/>
          </w:rPr>
        </w:r>
        <w:r>
          <w:rPr>
            <w:noProof/>
            <w:webHidden/>
          </w:rPr>
          <w:fldChar w:fldCharType="separate"/>
        </w:r>
        <w:r>
          <w:rPr>
            <w:noProof/>
            <w:webHidden/>
          </w:rPr>
          <w:t>22</w:t>
        </w:r>
        <w:r>
          <w:rPr>
            <w:noProof/>
            <w:webHidden/>
          </w:rPr>
          <w:fldChar w:fldCharType="end"/>
        </w:r>
      </w:hyperlink>
    </w:p>
    <w:p w14:paraId="348BCD69" w14:textId="510069CA"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5" w:history="1">
        <w:r w:rsidRPr="00B766C2">
          <w:rPr>
            <w:rStyle w:val="Hyperlink"/>
            <w:noProof/>
          </w:rPr>
          <w:t>9) Generic programming patterns</w:t>
        </w:r>
        <w:r>
          <w:rPr>
            <w:noProof/>
            <w:webHidden/>
          </w:rPr>
          <w:tab/>
        </w:r>
        <w:r>
          <w:rPr>
            <w:noProof/>
            <w:webHidden/>
          </w:rPr>
          <w:fldChar w:fldCharType="begin"/>
        </w:r>
        <w:r>
          <w:rPr>
            <w:noProof/>
            <w:webHidden/>
          </w:rPr>
          <w:instrText xml:space="preserve"> PAGEREF _Toc220232905 \h </w:instrText>
        </w:r>
        <w:r>
          <w:rPr>
            <w:noProof/>
            <w:webHidden/>
          </w:rPr>
        </w:r>
        <w:r>
          <w:rPr>
            <w:noProof/>
            <w:webHidden/>
          </w:rPr>
          <w:fldChar w:fldCharType="separate"/>
        </w:r>
        <w:r>
          <w:rPr>
            <w:noProof/>
            <w:webHidden/>
          </w:rPr>
          <w:t>23</w:t>
        </w:r>
        <w:r>
          <w:rPr>
            <w:noProof/>
            <w:webHidden/>
          </w:rPr>
          <w:fldChar w:fldCharType="end"/>
        </w:r>
      </w:hyperlink>
    </w:p>
    <w:p w14:paraId="72540158" w14:textId="1F422418"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6" w:history="1">
        <w:r w:rsidRPr="00B766C2">
          <w:rPr>
            <w:rStyle w:val="Hyperlink"/>
            <w:noProof/>
          </w:rPr>
          <w:t>10) Purity and elemental semantics (when appropriate)</w:t>
        </w:r>
        <w:r>
          <w:rPr>
            <w:noProof/>
            <w:webHidden/>
          </w:rPr>
          <w:tab/>
        </w:r>
        <w:r>
          <w:rPr>
            <w:noProof/>
            <w:webHidden/>
          </w:rPr>
          <w:fldChar w:fldCharType="begin"/>
        </w:r>
        <w:r>
          <w:rPr>
            <w:noProof/>
            <w:webHidden/>
          </w:rPr>
          <w:instrText xml:space="preserve"> PAGEREF _Toc220232906 \h </w:instrText>
        </w:r>
        <w:r>
          <w:rPr>
            <w:noProof/>
            <w:webHidden/>
          </w:rPr>
        </w:r>
        <w:r>
          <w:rPr>
            <w:noProof/>
            <w:webHidden/>
          </w:rPr>
          <w:fldChar w:fldCharType="separate"/>
        </w:r>
        <w:r>
          <w:rPr>
            <w:noProof/>
            <w:webHidden/>
          </w:rPr>
          <w:t>23</w:t>
        </w:r>
        <w:r>
          <w:rPr>
            <w:noProof/>
            <w:webHidden/>
          </w:rPr>
          <w:fldChar w:fldCharType="end"/>
        </w:r>
      </w:hyperlink>
    </w:p>
    <w:p w14:paraId="1BC482C2" w14:textId="1B4ADBFB"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7" w:history="1">
        <w:r w:rsidRPr="00B766C2">
          <w:rPr>
            <w:rStyle w:val="Hyperlink"/>
            <w:noProof/>
          </w:rPr>
          <w:t>11) Error handling and invariants</w:t>
        </w:r>
        <w:r>
          <w:rPr>
            <w:noProof/>
            <w:webHidden/>
          </w:rPr>
          <w:tab/>
        </w:r>
        <w:r>
          <w:rPr>
            <w:noProof/>
            <w:webHidden/>
          </w:rPr>
          <w:fldChar w:fldCharType="begin"/>
        </w:r>
        <w:r>
          <w:rPr>
            <w:noProof/>
            <w:webHidden/>
          </w:rPr>
          <w:instrText xml:space="preserve"> PAGEREF _Toc220232907 \h </w:instrText>
        </w:r>
        <w:r>
          <w:rPr>
            <w:noProof/>
            <w:webHidden/>
          </w:rPr>
        </w:r>
        <w:r>
          <w:rPr>
            <w:noProof/>
            <w:webHidden/>
          </w:rPr>
          <w:fldChar w:fldCharType="separate"/>
        </w:r>
        <w:r>
          <w:rPr>
            <w:noProof/>
            <w:webHidden/>
          </w:rPr>
          <w:t>23</w:t>
        </w:r>
        <w:r>
          <w:rPr>
            <w:noProof/>
            <w:webHidden/>
          </w:rPr>
          <w:fldChar w:fldCharType="end"/>
        </w:r>
      </w:hyperlink>
    </w:p>
    <w:p w14:paraId="5CD914A2" w14:textId="0A40CDE4"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8" w:history="1">
        <w:r w:rsidRPr="00B766C2">
          <w:rPr>
            <w:rStyle w:val="Hyperlink"/>
            <w:noProof/>
          </w:rPr>
          <w:t>12) Minimal usage example and tests</w:t>
        </w:r>
        <w:r>
          <w:rPr>
            <w:noProof/>
            <w:webHidden/>
          </w:rPr>
          <w:tab/>
        </w:r>
        <w:r>
          <w:rPr>
            <w:noProof/>
            <w:webHidden/>
          </w:rPr>
          <w:fldChar w:fldCharType="begin"/>
        </w:r>
        <w:r>
          <w:rPr>
            <w:noProof/>
            <w:webHidden/>
          </w:rPr>
          <w:instrText xml:space="preserve"> PAGEREF _Toc220232908 \h </w:instrText>
        </w:r>
        <w:r>
          <w:rPr>
            <w:noProof/>
            <w:webHidden/>
          </w:rPr>
        </w:r>
        <w:r>
          <w:rPr>
            <w:noProof/>
            <w:webHidden/>
          </w:rPr>
          <w:fldChar w:fldCharType="separate"/>
        </w:r>
        <w:r>
          <w:rPr>
            <w:noProof/>
            <w:webHidden/>
          </w:rPr>
          <w:t>23</w:t>
        </w:r>
        <w:r>
          <w:rPr>
            <w:noProof/>
            <w:webHidden/>
          </w:rPr>
          <w:fldChar w:fldCharType="end"/>
        </w:r>
      </w:hyperlink>
    </w:p>
    <w:p w14:paraId="0EF9619F" w14:textId="464788C7"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09" w:history="1">
        <w:r w:rsidRPr="00B766C2">
          <w:rPr>
            <w:rStyle w:val="Hyperlink"/>
            <w:noProof/>
          </w:rPr>
          <w:t>13) Performance + HPC practicalities</w:t>
        </w:r>
        <w:r>
          <w:rPr>
            <w:noProof/>
            <w:webHidden/>
          </w:rPr>
          <w:tab/>
        </w:r>
        <w:r>
          <w:rPr>
            <w:noProof/>
            <w:webHidden/>
          </w:rPr>
          <w:fldChar w:fldCharType="begin"/>
        </w:r>
        <w:r>
          <w:rPr>
            <w:noProof/>
            <w:webHidden/>
          </w:rPr>
          <w:instrText xml:space="preserve"> PAGEREF _Toc220232909 \h </w:instrText>
        </w:r>
        <w:r>
          <w:rPr>
            <w:noProof/>
            <w:webHidden/>
          </w:rPr>
        </w:r>
        <w:r>
          <w:rPr>
            <w:noProof/>
            <w:webHidden/>
          </w:rPr>
          <w:fldChar w:fldCharType="separate"/>
        </w:r>
        <w:r>
          <w:rPr>
            <w:noProof/>
            <w:webHidden/>
          </w:rPr>
          <w:t>23</w:t>
        </w:r>
        <w:r>
          <w:rPr>
            <w:noProof/>
            <w:webHidden/>
          </w:rPr>
          <w:fldChar w:fldCharType="end"/>
        </w:r>
      </w:hyperlink>
    </w:p>
    <w:p w14:paraId="1022D147" w14:textId="43533D8B"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10" w:history="1">
        <w:r w:rsidRPr="00B766C2">
          <w:rPr>
            <w:rStyle w:val="Hyperlink"/>
            <w:noProof/>
          </w:rPr>
          <w:t>What every SIMPLE coder needs to know about software architecture</w:t>
        </w:r>
        <w:r>
          <w:rPr>
            <w:noProof/>
            <w:webHidden/>
          </w:rPr>
          <w:tab/>
        </w:r>
        <w:r>
          <w:rPr>
            <w:noProof/>
            <w:webHidden/>
          </w:rPr>
          <w:fldChar w:fldCharType="begin"/>
        </w:r>
        <w:r>
          <w:rPr>
            <w:noProof/>
            <w:webHidden/>
          </w:rPr>
          <w:instrText xml:space="preserve"> PAGEREF _Toc220232910 \h </w:instrText>
        </w:r>
        <w:r>
          <w:rPr>
            <w:noProof/>
            <w:webHidden/>
          </w:rPr>
        </w:r>
        <w:r>
          <w:rPr>
            <w:noProof/>
            <w:webHidden/>
          </w:rPr>
          <w:fldChar w:fldCharType="separate"/>
        </w:r>
        <w:r>
          <w:rPr>
            <w:noProof/>
            <w:webHidden/>
          </w:rPr>
          <w:t>24</w:t>
        </w:r>
        <w:r>
          <w:rPr>
            <w:noProof/>
            <w:webHidden/>
          </w:rPr>
          <w:fldChar w:fldCharType="end"/>
        </w:r>
      </w:hyperlink>
    </w:p>
    <w:p w14:paraId="22C35355" w14:textId="48DB97EF"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1" w:history="1">
        <w:r w:rsidRPr="00B766C2">
          <w:rPr>
            <w:rStyle w:val="Hyperlink"/>
            <w:noProof/>
          </w:rPr>
          <w:t>These are the fundamental (SOLID) software design principles:</w:t>
        </w:r>
        <w:r>
          <w:rPr>
            <w:noProof/>
            <w:webHidden/>
          </w:rPr>
          <w:tab/>
        </w:r>
        <w:r>
          <w:rPr>
            <w:noProof/>
            <w:webHidden/>
          </w:rPr>
          <w:fldChar w:fldCharType="begin"/>
        </w:r>
        <w:r>
          <w:rPr>
            <w:noProof/>
            <w:webHidden/>
          </w:rPr>
          <w:instrText xml:space="preserve"> PAGEREF _Toc220232911 \h </w:instrText>
        </w:r>
        <w:r>
          <w:rPr>
            <w:noProof/>
            <w:webHidden/>
          </w:rPr>
        </w:r>
        <w:r>
          <w:rPr>
            <w:noProof/>
            <w:webHidden/>
          </w:rPr>
          <w:fldChar w:fldCharType="separate"/>
        </w:r>
        <w:r>
          <w:rPr>
            <w:noProof/>
            <w:webHidden/>
          </w:rPr>
          <w:t>25</w:t>
        </w:r>
        <w:r>
          <w:rPr>
            <w:noProof/>
            <w:webHidden/>
          </w:rPr>
          <w:fldChar w:fldCharType="end"/>
        </w:r>
      </w:hyperlink>
    </w:p>
    <w:p w14:paraId="3A60A2BF" w14:textId="2EEF33B6"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2" w:history="1">
        <w:r w:rsidRPr="00B766C2">
          <w:rPr>
            <w:rStyle w:val="Hyperlink"/>
            <w:noProof/>
          </w:rPr>
          <w:t>DRY, YAGNI, and SOLID in a Clean Architecture</w:t>
        </w:r>
        <w:r>
          <w:rPr>
            <w:noProof/>
            <w:webHidden/>
          </w:rPr>
          <w:tab/>
        </w:r>
        <w:r>
          <w:rPr>
            <w:noProof/>
            <w:webHidden/>
          </w:rPr>
          <w:fldChar w:fldCharType="begin"/>
        </w:r>
        <w:r>
          <w:rPr>
            <w:noProof/>
            <w:webHidden/>
          </w:rPr>
          <w:instrText xml:space="preserve"> PAGEREF _Toc220232912 \h </w:instrText>
        </w:r>
        <w:r>
          <w:rPr>
            <w:noProof/>
            <w:webHidden/>
          </w:rPr>
        </w:r>
        <w:r>
          <w:rPr>
            <w:noProof/>
            <w:webHidden/>
          </w:rPr>
          <w:fldChar w:fldCharType="separate"/>
        </w:r>
        <w:r>
          <w:rPr>
            <w:noProof/>
            <w:webHidden/>
          </w:rPr>
          <w:t>26</w:t>
        </w:r>
        <w:r>
          <w:rPr>
            <w:noProof/>
            <w:webHidden/>
          </w:rPr>
          <w:fldChar w:fldCharType="end"/>
        </w:r>
      </w:hyperlink>
    </w:p>
    <w:p w14:paraId="28503C13" w14:textId="68F2436C"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3" w:history="1">
        <w:r w:rsidRPr="00B766C2">
          <w:rPr>
            <w:rStyle w:val="Hyperlink"/>
            <w:noProof/>
          </w:rPr>
          <w:t>Working Code Isn’t Enough (Strategic vs. Tactical Programming)</w:t>
        </w:r>
        <w:r>
          <w:rPr>
            <w:noProof/>
            <w:webHidden/>
          </w:rPr>
          <w:tab/>
        </w:r>
        <w:r>
          <w:rPr>
            <w:noProof/>
            <w:webHidden/>
          </w:rPr>
          <w:fldChar w:fldCharType="begin"/>
        </w:r>
        <w:r>
          <w:rPr>
            <w:noProof/>
            <w:webHidden/>
          </w:rPr>
          <w:instrText xml:space="preserve"> PAGEREF _Toc220232913 \h </w:instrText>
        </w:r>
        <w:r>
          <w:rPr>
            <w:noProof/>
            <w:webHidden/>
          </w:rPr>
        </w:r>
        <w:r>
          <w:rPr>
            <w:noProof/>
            <w:webHidden/>
          </w:rPr>
          <w:fldChar w:fldCharType="separate"/>
        </w:r>
        <w:r>
          <w:rPr>
            <w:noProof/>
            <w:webHidden/>
          </w:rPr>
          <w:t>28</w:t>
        </w:r>
        <w:r>
          <w:rPr>
            <w:noProof/>
            <w:webHidden/>
          </w:rPr>
          <w:fldChar w:fldCharType="end"/>
        </w:r>
      </w:hyperlink>
    </w:p>
    <w:p w14:paraId="291D71B5" w14:textId="0385803B"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4" w:history="1">
        <w:r w:rsidRPr="00B766C2">
          <w:rPr>
            <w:rStyle w:val="Hyperlink"/>
            <w:noProof/>
          </w:rPr>
          <w:t>In Closing</w:t>
        </w:r>
        <w:r>
          <w:rPr>
            <w:noProof/>
            <w:webHidden/>
          </w:rPr>
          <w:tab/>
        </w:r>
        <w:r>
          <w:rPr>
            <w:noProof/>
            <w:webHidden/>
          </w:rPr>
          <w:fldChar w:fldCharType="begin"/>
        </w:r>
        <w:r>
          <w:rPr>
            <w:noProof/>
            <w:webHidden/>
          </w:rPr>
          <w:instrText xml:space="preserve"> PAGEREF _Toc220232914 \h </w:instrText>
        </w:r>
        <w:r>
          <w:rPr>
            <w:noProof/>
            <w:webHidden/>
          </w:rPr>
        </w:r>
        <w:r>
          <w:rPr>
            <w:noProof/>
            <w:webHidden/>
          </w:rPr>
          <w:fldChar w:fldCharType="separate"/>
        </w:r>
        <w:r>
          <w:rPr>
            <w:noProof/>
            <w:webHidden/>
          </w:rPr>
          <w:t>28</w:t>
        </w:r>
        <w:r>
          <w:rPr>
            <w:noProof/>
            <w:webHidden/>
          </w:rPr>
          <w:fldChar w:fldCharType="end"/>
        </w:r>
      </w:hyperlink>
    </w:p>
    <w:p w14:paraId="699FE732" w14:textId="7A150430"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15" w:history="1">
        <w:r w:rsidRPr="00B766C2">
          <w:rPr>
            <w:rStyle w:val="Hyperlink"/>
            <w:noProof/>
          </w:rPr>
          <w:t>SIMPLE Design Patterns</w:t>
        </w:r>
        <w:r>
          <w:rPr>
            <w:noProof/>
            <w:webHidden/>
          </w:rPr>
          <w:tab/>
        </w:r>
        <w:r>
          <w:rPr>
            <w:noProof/>
            <w:webHidden/>
          </w:rPr>
          <w:fldChar w:fldCharType="begin"/>
        </w:r>
        <w:r>
          <w:rPr>
            <w:noProof/>
            <w:webHidden/>
          </w:rPr>
          <w:instrText xml:space="preserve"> PAGEREF _Toc220232915 \h </w:instrText>
        </w:r>
        <w:r>
          <w:rPr>
            <w:noProof/>
            <w:webHidden/>
          </w:rPr>
        </w:r>
        <w:r>
          <w:rPr>
            <w:noProof/>
            <w:webHidden/>
          </w:rPr>
          <w:fldChar w:fldCharType="separate"/>
        </w:r>
        <w:r>
          <w:rPr>
            <w:noProof/>
            <w:webHidden/>
          </w:rPr>
          <w:t>29</w:t>
        </w:r>
        <w:r>
          <w:rPr>
            <w:noProof/>
            <w:webHidden/>
          </w:rPr>
          <w:fldChar w:fldCharType="end"/>
        </w:r>
      </w:hyperlink>
    </w:p>
    <w:p w14:paraId="36755D14" w14:textId="4CDEC32F"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6" w:history="1">
        <w:r w:rsidRPr="00B766C2">
          <w:rPr>
            <w:rStyle w:val="Hyperlink"/>
            <w:noProof/>
          </w:rPr>
          <w:t>The Builder Pattern</w:t>
        </w:r>
        <w:r>
          <w:rPr>
            <w:noProof/>
            <w:webHidden/>
          </w:rPr>
          <w:tab/>
        </w:r>
        <w:r>
          <w:rPr>
            <w:noProof/>
            <w:webHidden/>
          </w:rPr>
          <w:fldChar w:fldCharType="begin"/>
        </w:r>
        <w:r>
          <w:rPr>
            <w:noProof/>
            <w:webHidden/>
          </w:rPr>
          <w:instrText xml:space="preserve"> PAGEREF _Toc220232916 \h </w:instrText>
        </w:r>
        <w:r>
          <w:rPr>
            <w:noProof/>
            <w:webHidden/>
          </w:rPr>
        </w:r>
        <w:r>
          <w:rPr>
            <w:noProof/>
            <w:webHidden/>
          </w:rPr>
          <w:fldChar w:fldCharType="separate"/>
        </w:r>
        <w:r>
          <w:rPr>
            <w:noProof/>
            <w:webHidden/>
          </w:rPr>
          <w:t>29</w:t>
        </w:r>
        <w:r>
          <w:rPr>
            <w:noProof/>
            <w:webHidden/>
          </w:rPr>
          <w:fldChar w:fldCharType="end"/>
        </w:r>
      </w:hyperlink>
    </w:p>
    <w:p w14:paraId="4F80A207" w14:textId="34AF5FB4"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7" w:history="1">
        <w:r w:rsidRPr="00B766C2">
          <w:rPr>
            <w:rStyle w:val="Hyperlink"/>
            <w:noProof/>
          </w:rPr>
          <w:t>The Abstract Factory Pattern</w:t>
        </w:r>
        <w:r>
          <w:rPr>
            <w:noProof/>
            <w:webHidden/>
          </w:rPr>
          <w:tab/>
        </w:r>
        <w:r>
          <w:rPr>
            <w:noProof/>
            <w:webHidden/>
          </w:rPr>
          <w:fldChar w:fldCharType="begin"/>
        </w:r>
        <w:r>
          <w:rPr>
            <w:noProof/>
            <w:webHidden/>
          </w:rPr>
          <w:instrText xml:space="preserve"> PAGEREF _Toc220232917 \h </w:instrText>
        </w:r>
        <w:r>
          <w:rPr>
            <w:noProof/>
            <w:webHidden/>
          </w:rPr>
        </w:r>
        <w:r>
          <w:rPr>
            <w:noProof/>
            <w:webHidden/>
          </w:rPr>
          <w:fldChar w:fldCharType="separate"/>
        </w:r>
        <w:r>
          <w:rPr>
            <w:noProof/>
            <w:webHidden/>
          </w:rPr>
          <w:t>30</w:t>
        </w:r>
        <w:r>
          <w:rPr>
            <w:noProof/>
            <w:webHidden/>
          </w:rPr>
          <w:fldChar w:fldCharType="end"/>
        </w:r>
      </w:hyperlink>
    </w:p>
    <w:p w14:paraId="14D4D79D" w14:textId="1A07435C"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18" w:history="1">
        <w:r w:rsidRPr="00B766C2">
          <w:rPr>
            <w:rStyle w:val="Hyperlink"/>
            <w:noProof/>
          </w:rPr>
          <w:t>The Commander (Command) Pattern in SIMPLE</w:t>
        </w:r>
        <w:r>
          <w:rPr>
            <w:noProof/>
            <w:webHidden/>
          </w:rPr>
          <w:tab/>
        </w:r>
        <w:r>
          <w:rPr>
            <w:noProof/>
            <w:webHidden/>
          </w:rPr>
          <w:fldChar w:fldCharType="begin"/>
        </w:r>
        <w:r>
          <w:rPr>
            <w:noProof/>
            <w:webHidden/>
          </w:rPr>
          <w:instrText xml:space="preserve"> PAGEREF _Toc220232918 \h </w:instrText>
        </w:r>
        <w:r>
          <w:rPr>
            <w:noProof/>
            <w:webHidden/>
          </w:rPr>
        </w:r>
        <w:r>
          <w:rPr>
            <w:noProof/>
            <w:webHidden/>
          </w:rPr>
          <w:fldChar w:fldCharType="separate"/>
        </w:r>
        <w:r>
          <w:rPr>
            <w:noProof/>
            <w:webHidden/>
          </w:rPr>
          <w:t>34</w:t>
        </w:r>
        <w:r>
          <w:rPr>
            <w:noProof/>
            <w:webHidden/>
          </w:rPr>
          <w:fldChar w:fldCharType="end"/>
        </w:r>
      </w:hyperlink>
    </w:p>
    <w:p w14:paraId="4460592F" w14:textId="2AA618A2"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19" w:history="1">
        <w:r w:rsidRPr="00B766C2">
          <w:rPr>
            <w:rStyle w:val="Hyperlink"/>
            <w:noProof/>
          </w:rPr>
          <w:t>Why SIMPLE needed commanders</w:t>
        </w:r>
        <w:r>
          <w:rPr>
            <w:noProof/>
            <w:webHidden/>
          </w:rPr>
          <w:tab/>
        </w:r>
        <w:r>
          <w:rPr>
            <w:noProof/>
            <w:webHidden/>
          </w:rPr>
          <w:fldChar w:fldCharType="begin"/>
        </w:r>
        <w:r>
          <w:rPr>
            <w:noProof/>
            <w:webHidden/>
          </w:rPr>
          <w:instrText xml:space="preserve"> PAGEREF _Toc220232919 \h </w:instrText>
        </w:r>
        <w:r>
          <w:rPr>
            <w:noProof/>
            <w:webHidden/>
          </w:rPr>
        </w:r>
        <w:r>
          <w:rPr>
            <w:noProof/>
            <w:webHidden/>
          </w:rPr>
          <w:fldChar w:fldCharType="separate"/>
        </w:r>
        <w:r>
          <w:rPr>
            <w:noProof/>
            <w:webHidden/>
          </w:rPr>
          <w:t>34</w:t>
        </w:r>
        <w:r>
          <w:rPr>
            <w:noProof/>
            <w:webHidden/>
          </w:rPr>
          <w:fldChar w:fldCharType="end"/>
        </w:r>
      </w:hyperlink>
    </w:p>
    <w:p w14:paraId="3F4A2DED" w14:textId="7E59B1E9"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20" w:history="1">
        <w:r w:rsidRPr="00B766C2">
          <w:rPr>
            <w:rStyle w:val="Hyperlink"/>
            <w:noProof/>
          </w:rPr>
          <w:t>The commander base class</w:t>
        </w:r>
        <w:r>
          <w:rPr>
            <w:noProof/>
            <w:webHidden/>
          </w:rPr>
          <w:tab/>
        </w:r>
        <w:r>
          <w:rPr>
            <w:noProof/>
            <w:webHidden/>
          </w:rPr>
          <w:fldChar w:fldCharType="begin"/>
        </w:r>
        <w:r>
          <w:rPr>
            <w:noProof/>
            <w:webHidden/>
          </w:rPr>
          <w:instrText xml:space="preserve"> PAGEREF _Toc220232920 \h </w:instrText>
        </w:r>
        <w:r>
          <w:rPr>
            <w:noProof/>
            <w:webHidden/>
          </w:rPr>
        </w:r>
        <w:r>
          <w:rPr>
            <w:noProof/>
            <w:webHidden/>
          </w:rPr>
          <w:fldChar w:fldCharType="separate"/>
        </w:r>
        <w:r>
          <w:rPr>
            <w:noProof/>
            <w:webHidden/>
          </w:rPr>
          <w:t>34</w:t>
        </w:r>
        <w:r>
          <w:rPr>
            <w:noProof/>
            <w:webHidden/>
          </w:rPr>
          <w:fldChar w:fldCharType="end"/>
        </w:r>
      </w:hyperlink>
    </w:p>
    <w:p w14:paraId="1BD0AC60" w14:textId="111D0C05"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21" w:history="1">
        <w:r w:rsidRPr="00B766C2">
          <w:rPr>
            <w:rStyle w:val="Hyperlink"/>
            <w:noProof/>
          </w:rPr>
          <w:t>A concrete commander example: image conversion</w:t>
        </w:r>
        <w:r>
          <w:rPr>
            <w:noProof/>
            <w:webHidden/>
          </w:rPr>
          <w:tab/>
        </w:r>
        <w:r>
          <w:rPr>
            <w:noProof/>
            <w:webHidden/>
          </w:rPr>
          <w:fldChar w:fldCharType="begin"/>
        </w:r>
        <w:r>
          <w:rPr>
            <w:noProof/>
            <w:webHidden/>
          </w:rPr>
          <w:instrText xml:space="preserve"> PAGEREF _Toc220232921 \h </w:instrText>
        </w:r>
        <w:r>
          <w:rPr>
            <w:noProof/>
            <w:webHidden/>
          </w:rPr>
        </w:r>
        <w:r>
          <w:rPr>
            <w:noProof/>
            <w:webHidden/>
          </w:rPr>
          <w:fldChar w:fldCharType="separate"/>
        </w:r>
        <w:r>
          <w:rPr>
            <w:noProof/>
            <w:webHidden/>
          </w:rPr>
          <w:t>35</w:t>
        </w:r>
        <w:r>
          <w:rPr>
            <w:noProof/>
            <w:webHidden/>
          </w:rPr>
          <w:fldChar w:fldCharType="end"/>
        </w:r>
      </w:hyperlink>
    </w:p>
    <w:p w14:paraId="2F719918" w14:textId="43C5A145"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22" w:history="1">
        <w:r w:rsidRPr="00B766C2">
          <w:rPr>
            <w:rStyle w:val="Hyperlink"/>
            <w:noProof/>
          </w:rPr>
          <w:t>Why this works well in SIMPLE</w:t>
        </w:r>
        <w:r>
          <w:rPr>
            <w:noProof/>
            <w:webHidden/>
          </w:rPr>
          <w:tab/>
        </w:r>
        <w:r>
          <w:rPr>
            <w:noProof/>
            <w:webHidden/>
          </w:rPr>
          <w:fldChar w:fldCharType="begin"/>
        </w:r>
        <w:r>
          <w:rPr>
            <w:noProof/>
            <w:webHidden/>
          </w:rPr>
          <w:instrText xml:space="preserve"> PAGEREF _Toc220232922 \h </w:instrText>
        </w:r>
        <w:r>
          <w:rPr>
            <w:noProof/>
            <w:webHidden/>
          </w:rPr>
        </w:r>
        <w:r>
          <w:rPr>
            <w:noProof/>
            <w:webHidden/>
          </w:rPr>
          <w:fldChar w:fldCharType="separate"/>
        </w:r>
        <w:r>
          <w:rPr>
            <w:noProof/>
            <w:webHidden/>
          </w:rPr>
          <w:t>37</w:t>
        </w:r>
        <w:r>
          <w:rPr>
            <w:noProof/>
            <w:webHidden/>
          </w:rPr>
          <w:fldChar w:fldCharType="end"/>
        </w:r>
      </w:hyperlink>
    </w:p>
    <w:p w14:paraId="340B0CBB" w14:textId="235C7115"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23" w:history="1">
        <w:r w:rsidRPr="00B766C2">
          <w:rPr>
            <w:rStyle w:val="Hyperlink"/>
            <w:noProof/>
          </w:rPr>
          <w:t>Key takeaways</w:t>
        </w:r>
        <w:r>
          <w:rPr>
            <w:noProof/>
            <w:webHidden/>
          </w:rPr>
          <w:tab/>
        </w:r>
        <w:r>
          <w:rPr>
            <w:noProof/>
            <w:webHidden/>
          </w:rPr>
          <w:fldChar w:fldCharType="begin"/>
        </w:r>
        <w:r>
          <w:rPr>
            <w:noProof/>
            <w:webHidden/>
          </w:rPr>
          <w:instrText xml:space="preserve"> PAGEREF _Toc220232923 \h </w:instrText>
        </w:r>
        <w:r>
          <w:rPr>
            <w:noProof/>
            <w:webHidden/>
          </w:rPr>
        </w:r>
        <w:r>
          <w:rPr>
            <w:noProof/>
            <w:webHidden/>
          </w:rPr>
          <w:fldChar w:fldCharType="separate"/>
        </w:r>
        <w:r>
          <w:rPr>
            <w:noProof/>
            <w:webHidden/>
          </w:rPr>
          <w:t>37</w:t>
        </w:r>
        <w:r>
          <w:rPr>
            <w:noProof/>
            <w:webHidden/>
          </w:rPr>
          <w:fldChar w:fldCharType="end"/>
        </w:r>
      </w:hyperlink>
    </w:p>
    <w:p w14:paraId="26F421B3" w14:textId="1D0A3FF9"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24" w:history="1">
        <w:r w:rsidRPr="00B766C2">
          <w:rPr>
            <w:rStyle w:val="Hyperlink"/>
            <w:noProof/>
          </w:rPr>
          <w:t>SIMPLE Modules</w:t>
        </w:r>
        <w:r>
          <w:rPr>
            <w:noProof/>
            <w:webHidden/>
          </w:rPr>
          <w:tab/>
        </w:r>
        <w:r>
          <w:rPr>
            <w:noProof/>
            <w:webHidden/>
          </w:rPr>
          <w:fldChar w:fldCharType="begin"/>
        </w:r>
        <w:r>
          <w:rPr>
            <w:noProof/>
            <w:webHidden/>
          </w:rPr>
          <w:instrText xml:space="preserve"> PAGEREF _Toc220232924 \h </w:instrText>
        </w:r>
        <w:r>
          <w:rPr>
            <w:noProof/>
            <w:webHidden/>
          </w:rPr>
        </w:r>
        <w:r>
          <w:rPr>
            <w:noProof/>
            <w:webHidden/>
          </w:rPr>
          <w:fldChar w:fldCharType="separate"/>
        </w:r>
        <w:r>
          <w:rPr>
            <w:noProof/>
            <w:webHidden/>
          </w:rPr>
          <w:t>38</w:t>
        </w:r>
        <w:r>
          <w:rPr>
            <w:noProof/>
            <w:webHidden/>
          </w:rPr>
          <w:fldChar w:fldCharType="end"/>
        </w:r>
      </w:hyperlink>
    </w:p>
    <w:p w14:paraId="7EBD999A" w14:textId="49D1B42C"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25" w:history="1">
        <w:r w:rsidRPr="00B766C2">
          <w:rPr>
            <w:rStyle w:val="Hyperlink"/>
            <w:noProof/>
          </w:rPr>
          <w:t>Cohesion, coupling, and human-scale design</w:t>
        </w:r>
        <w:r>
          <w:rPr>
            <w:noProof/>
            <w:webHidden/>
          </w:rPr>
          <w:tab/>
        </w:r>
        <w:r>
          <w:rPr>
            <w:noProof/>
            <w:webHidden/>
          </w:rPr>
          <w:fldChar w:fldCharType="begin"/>
        </w:r>
        <w:r>
          <w:rPr>
            <w:noProof/>
            <w:webHidden/>
          </w:rPr>
          <w:instrText xml:space="preserve"> PAGEREF _Toc220232925 \h </w:instrText>
        </w:r>
        <w:r>
          <w:rPr>
            <w:noProof/>
            <w:webHidden/>
          </w:rPr>
        </w:r>
        <w:r>
          <w:rPr>
            <w:noProof/>
            <w:webHidden/>
          </w:rPr>
          <w:fldChar w:fldCharType="separate"/>
        </w:r>
        <w:r>
          <w:rPr>
            <w:noProof/>
            <w:webHidden/>
          </w:rPr>
          <w:t>38</w:t>
        </w:r>
        <w:r>
          <w:rPr>
            <w:noProof/>
            <w:webHidden/>
          </w:rPr>
          <w:fldChar w:fldCharType="end"/>
        </w:r>
      </w:hyperlink>
    </w:p>
    <w:p w14:paraId="4ABAB762" w14:textId="6A3612AC"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26" w:history="1">
        <w:r w:rsidRPr="00B766C2">
          <w:rPr>
            <w:rStyle w:val="Hyperlink"/>
            <w:noProof/>
          </w:rPr>
          <w:t>Choosing module boundaries</w:t>
        </w:r>
        <w:r>
          <w:rPr>
            <w:noProof/>
            <w:webHidden/>
          </w:rPr>
          <w:tab/>
        </w:r>
        <w:r>
          <w:rPr>
            <w:noProof/>
            <w:webHidden/>
          </w:rPr>
          <w:fldChar w:fldCharType="begin"/>
        </w:r>
        <w:r>
          <w:rPr>
            <w:noProof/>
            <w:webHidden/>
          </w:rPr>
          <w:instrText xml:space="preserve"> PAGEREF _Toc220232926 \h </w:instrText>
        </w:r>
        <w:r>
          <w:rPr>
            <w:noProof/>
            <w:webHidden/>
          </w:rPr>
        </w:r>
        <w:r>
          <w:rPr>
            <w:noProof/>
            <w:webHidden/>
          </w:rPr>
          <w:fldChar w:fldCharType="separate"/>
        </w:r>
        <w:r>
          <w:rPr>
            <w:noProof/>
            <w:webHidden/>
          </w:rPr>
          <w:t>38</w:t>
        </w:r>
        <w:r>
          <w:rPr>
            <w:noProof/>
            <w:webHidden/>
          </w:rPr>
          <w:fldChar w:fldCharType="end"/>
        </w:r>
      </w:hyperlink>
    </w:p>
    <w:p w14:paraId="781A0FFA" w14:textId="74AA80C6"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27" w:history="1">
        <w:r w:rsidRPr="00B766C2">
          <w:rPr>
            <w:rStyle w:val="Hyperlink"/>
            <w:noProof/>
          </w:rPr>
          <w:t>Module names and the ubiquitous language</w:t>
        </w:r>
        <w:r>
          <w:rPr>
            <w:noProof/>
            <w:webHidden/>
          </w:rPr>
          <w:tab/>
        </w:r>
        <w:r>
          <w:rPr>
            <w:noProof/>
            <w:webHidden/>
          </w:rPr>
          <w:fldChar w:fldCharType="begin"/>
        </w:r>
        <w:r>
          <w:rPr>
            <w:noProof/>
            <w:webHidden/>
          </w:rPr>
          <w:instrText xml:space="preserve"> PAGEREF _Toc220232927 \h </w:instrText>
        </w:r>
        <w:r>
          <w:rPr>
            <w:noProof/>
            <w:webHidden/>
          </w:rPr>
        </w:r>
        <w:r>
          <w:rPr>
            <w:noProof/>
            <w:webHidden/>
          </w:rPr>
          <w:fldChar w:fldCharType="separate"/>
        </w:r>
        <w:r>
          <w:rPr>
            <w:noProof/>
            <w:webHidden/>
          </w:rPr>
          <w:t>39</w:t>
        </w:r>
        <w:r>
          <w:rPr>
            <w:noProof/>
            <w:webHidden/>
          </w:rPr>
          <w:fldChar w:fldCharType="end"/>
        </w:r>
      </w:hyperlink>
    </w:p>
    <w:p w14:paraId="1AE3E0CF" w14:textId="48C3CE2C"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28" w:history="1">
        <w:r w:rsidRPr="00B766C2">
          <w:rPr>
            <w:rStyle w:val="Hyperlink"/>
            <w:noProof/>
          </w:rPr>
          <w:t>1. Definition and constant modules</w:t>
        </w:r>
        <w:r>
          <w:rPr>
            <w:noProof/>
            <w:webHidden/>
          </w:rPr>
          <w:tab/>
        </w:r>
        <w:r>
          <w:rPr>
            <w:noProof/>
            <w:webHidden/>
          </w:rPr>
          <w:fldChar w:fldCharType="begin"/>
        </w:r>
        <w:r>
          <w:rPr>
            <w:noProof/>
            <w:webHidden/>
          </w:rPr>
          <w:instrText xml:space="preserve"> PAGEREF _Toc220232928 \h </w:instrText>
        </w:r>
        <w:r>
          <w:rPr>
            <w:noProof/>
            <w:webHidden/>
          </w:rPr>
        </w:r>
        <w:r>
          <w:rPr>
            <w:noProof/>
            <w:webHidden/>
          </w:rPr>
          <w:fldChar w:fldCharType="separate"/>
        </w:r>
        <w:r>
          <w:rPr>
            <w:noProof/>
            <w:webHidden/>
          </w:rPr>
          <w:t>39</w:t>
        </w:r>
        <w:r>
          <w:rPr>
            <w:noProof/>
            <w:webHidden/>
          </w:rPr>
          <w:fldChar w:fldCharType="end"/>
        </w:r>
      </w:hyperlink>
    </w:p>
    <w:p w14:paraId="333429C2" w14:textId="356DEB7E"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29" w:history="1">
        <w:r w:rsidRPr="00B766C2">
          <w:rPr>
            <w:rStyle w:val="Hyperlink"/>
            <w:noProof/>
          </w:rPr>
          <w:t>2. Functional and domain modules</w:t>
        </w:r>
        <w:r>
          <w:rPr>
            <w:noProof/>
            <w:webHidden/>
          </w:rPr>
          <w:tab/>
        </w:r>
        <w:r>
          <w:rPr>
            <w:noProof/>
            <w:webHidden/>
          </w:rPr>
          <w:fldChar w:fldCharType="begin"/>
        </w:r>
        <w:r>
          <w:rPr>
            <w:noProof/>
            <w:webHidden/>
          </w:rPr>
          <w:instrText xml:space="preserve"> PAGEREF _Toc220232929 \h </w:instrText>
        </w:r>
        <w:r>
          <w:rPr>
            <w:noProof/>
            <w:webHidden/>
          </w:rPr>
        </w:r>
        <w:r>
          <w:rPr>
            <w:noProof/>
            <w:webHidden/>
          </w:rPr>
          <w:fldChar w:fldCharType="separate"/>
        </w:r>
        <w:r>
          <w:rPr>
            <w:noProof/>
            <w:webHidden/>
          </w:rPr>
          <w:t>39</w:t>
        </w:r>
        <w:r>
          <w:rPr>
            <w:noProof/>
            <w:webHidden/>
          </w:rPr>
          <w:fldChar w:fldCharType="end"/>
        </w:r>
      </w:hyperlink>
    </w:p>
    <w:p w14:paraId="7332D908" w14:textId="16DE5161"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0" w:history="1">
        <w:r w:rsidRPr="00B766C2">
          <w:rPr>
            <w:rStyle w:val="Hyperlink"/>
            <w:noProof/>
          </w:rPr>
          <w:t>Final perspective</w:t>
        </w:r>
        <w:r>
          <w:rPr>
            <w:noProof/>
            <w:webHidden/>
          </w:rPr>
          <w:tab/>
        </w:r>
        <w:r>
          <w:rPr>
            <w:noProof/>
            <w:webHidden/>
          </w:rPr>
          <w:fldChar w:fldCharType="begin"/>
        </w:r>
        <w:r>
          <w:rPr>
            <w:noProof/>
            <w:webHidden/>
          </w:rPr>
          <w:instrText xml:space="preserve"> PAGEREF _Toc220232930 \h </w:instrText>
        </w:r>
        <w:r>
          <w:rPr>
            <w:noProof/>
            <w:webHidden/>
          </w:rPr>
        </w:r>
        <w:r>
          <w:rPr>
            <w:noProof/>
            <w:webHidden/>
          </w:rPr>
          <w:fldChar w:fldCharType="separate"/>
        </w:r>
        <w:r>
          <w:rPr>
            <w:noProof/>
            <w:webHidden/>
          </w:rPr>
          <w:t>39</w:t>
        </w:r>
        <w:r>
          <w:rPr>
            <w:noProof/>
            <w:webHidden/>
          </w:rPr>
          <w:fldChar w:fldCharType="end"/>
        </w:r>
      </w:hyperlink>
    </w:p>
    <w:p w14:paraId="00BCF4C8" w14:textId="04EDBC0B"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31" w:history="1">
        <w:r w:rsidRPr="00B766C2">
          <w:rPr>
            <w:rStyle w:val="Hyperlink"/>
            <w:noProof/>
          </w:rPr>
          <w:t>Refactoring Toward Deeper Insight</w:t>
        </w:r>
        <w:r>
          <w:rPr>
            <w:noProof/>
            <w:webHidden/>
          </w:rPr>
          <w:tab/>
        </w:r>
        <w:r>
          <w:rPr>
            <w:noProof/>
            <w:webHidden/>
          </w:rPr>
          <w:fldChar w:fldCharType="begin"/>
        </w:r>
        <w:r>
          <w:rPr>
            <w:noProof/>
            <w:webHidden/>
          </w:rPr>
          <w:instrText xml:space="preserve"> PAGEREF _Toc220232931 \h </w:instrText>
        </w:r>
        <w:r>
          <w:rPr>
            <w:noProof/>
            <w:webHidden/>
          </w:rPr>
        </w:r>
        <w:r>
          <w:rPr>
            <w:noProof/>
            <w:webHidden/>
          </w:rPr>
          <w:fldChar w:fldCharType="separate"/>
        </w:r>
        <w:r>
          <w:rPr>
            <w:noProof/>
            <w:webHidden/>
          </w:rPr>
          <w:t>40</w:t>
        </w:r>
        <w:r>
          <w:rPr>
            <w:noProof/>
            <w:webHidden/>
          </w:rPr>
          <w:fldChar w:fldCharType="end"/>
        </w:r>
      </w:hyperlink>
    </w:p>
    <w:p w14:paraId="6C074D48" w14:textId="3775BF54"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2" w:history="1">
        <w:r w:rsidRPr="00B766C2">
          <w:rPr>
            <w:rStyle w:val="Hyperlink"/>
            <w:noProof/>
          </w:rPr>
          <w:t>Making Implicit Concepts Explicit</w:t>
        </w:r>
        <w:r>
          <w:rPr>
            <w:noProof/>
            <w:webHidden/>
          </w:rPr>
          <w:tab/>
        </w:r>
        <w:r>
          <w:rPr>
            <w:noProof/>
            <w:webHidden/>
          </w:rPr>
          <w:fldChar w:fldCharType="begin"/>
        </w:r>
        <w:r>
          <w:rPr>
            <w:noProof/>
            <w:webHidden/>
          </w:rPr>
          <w:instrText xml:space="preserve"> PAGEREF _Toc220232932 \h </w:instrText>
        </w:r>
        <w:r>
          <w:rPr>
            <w:noProof/>
            <w:webHidden/>
          </w:rPr>
        </w:r>
        <w:r>
          <w:rPr>
            <w:noProof/>
            <w:webHidden/>
          </w:rPr>
          <w:fldChar w:fldCharType="separate"/>
        </w:r>
        <w:r>
          <w:rPr>
            <w:noProof/>
            <w:webHidden/>
          </w:rPr>
          <w:t>40</w:t>
        </w:r>
        <w:r>
          <w:rPr>
            <w:noProof/>
            <w:webHidden/>
          </w:rPr>
          <w:fldChar w:fldCharType="end"/>
        </w:r>
      </w:hyperlink>
    </w:p>
    <w:p w14:paraId="6F2CBEF0" w14:textId="3209D747"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3" w:history="1">
        <w:r w:rsidRPr="00B766C2">
          <w:rPr>
            <w:rStyle w:val="Hyperlink"/>
            <w:noProof/>
          </w:rPr>
          <w:t>Supple Design</w:t>
        </w:r>
        <w:r>
          <w:rPr>
            <w:noProof/>
            <w:webHidden/>
          </w:rPr>
          <w:tab/>
        </w:r>
        <w:r>
          <w:rPr>
            <w:noProof/>
            <w:webHidden/>
          </w:rPr>
          <w:fldChar w:fldCharType="begin"/>
        </w:r>
        <w:r>
          <w:rPr>
            <w:noProof/>
            <w:webHidden/>
          </w:rPr>
          <w:instrText xml:space="preserve"> PAGEREF _Toc220232933 \h </w:instrText>
        </w:r>
        <w:r>
          <w:rPr>
            <w:noProof/>
            <w:webHidden/>
          </w:rPr>
        </w:r>
        <w:r>
          <w:rPr>
            <w:noProof/>
            <w:webHidden/>
          </w:rPr>
          <w:fldChar w:fldCharType="separate"/>
        </w:r>
        <w:r>
          <w:rPr>
            <w:noProof/>
            <w:webHidden/>
          </w:rPr>
          <w:t>40</w:t>
        </w:r>
        <w:r>
          <w:rPr>
            <w:noProof/>
            <w:webHidden/>
          </w:rPr>
          <w:fldChar w:fldCharType="end"/>
        </w:r>
      </w:hyperlink>
    </w:p>
    <w:p w14:paraId="22A5E544" w14:textId="64EFB930"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4" w:history="1">
        <w:r w:rsidRPr="00B766C2">
          <w:rPr>
            <w:rStyle w:val="Hyperlink"/>
            <w:noProof/>
          </w:rPr>
          <w:t>Intention-Revealing Interfaces</w:t>
        </w:r>
        <w:r>
          <w:rPr>
            <w:noProof/>
            <w:webHidden/>
          </w:rPr>
          <w:tab/>
        </w:r>
        <w:r>
          <w:rPr>
            <w:noProof/>
            <w:webHidden/>
          </w:rPr>
          <w:fldChar w:fldCharType="begin"/>
        </w:r>
        <w:r>
          <w:rPr>
            <w:noProof/>
            <w:webHidden/>
          </w:rPr>
          <w:instrText xml:space="preserve"> PAGEREF _Toc220232934 \h </w:instrText>
        </w:r>
        <w:r>
          <w:rPr>
            <w:noProof/>
            <w:webHidden/>
          </w:rPr>
        </w:r>
        <w:r>
          <w:rPr>
            <w:noProof/>
            <w:webHidden/>
          </w:rPr>
          <w:fldChar w:fldCharType="separate"/>
        </w:r>
        <w:r>
          <w:rPr>
            <w:noProof/>
            <w:webHidden/>
          </w:rPr>
          <w:t>41</w:t>
        </w:r>
        <w:r>
          <w:rPr>
            <w:noProof/>
            <w:webHidden/>
          </w:rPr>
          <w:fldChar w:fldCharType="end"/>
        </w:r>
      </w:hyperlink>
    </w:p>
    <w:p w14:paraId="515920B8" w14:textId="2EDFC92E"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5" w:history="1">
        <w:r w:rsidRPr="00B766C2">
          <w:rPr>
            <w:rStyle w:val="Hyperlink"/>
            <w:noProof/>
          </w:rPr>
          <w:t>Side-Effect-Free Functions</w:t>
        </w:r>
        <w:r>
          <w:rPr>
            <w:noProof/>
            <w:webHidden/>
          </w:rPr>
          <w:tab/>
        </w:r>
        <w:r>
          <w:rPr>
            <w:noProof/>
            <w:webHidden/>
          </w:rPr>
          <w:fldChar w:fldCharType="begin"/>
        </w:r>
        <w:r>
          <w:rPr>
            <w:noProof/>
            <w:webHidden/>
          </w:rPr>
          <w:instrText xml:space="preserve"> PAGEREF _Toc220232935 \h </w:instrText>
        </w:r>
        <w:r>
          <w:rPr>
            <w:noProof/>
            <w:webHidden/>
          </w:rPr>
        </w:r>
        <w:r>
          <w:rPr>
            <w:noProof/>
            <w:webHidden/>
          </w:rPr>
          <w:fldChar w:fldCharType="separate"/>
        </w:r>
        <w:r>
          <w:rPr>
            <w:noProof/>
            <w:webHidden/>
          </w:rPr>
          <w:t>42</w:t>
        </w:r>
        <w:r>
          <w:rPr>
            <w:noProof/>
            <w:webHidden/>
          </w:rPr>
          <w:fldChar w:fldCharType="end"/>
        </w:r>
      </w:hyperlink>
    </w:p>
    <w:p w14:paraId="63490377" w14:textId="5A5CB840"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6" w:history="1">
        <w:r w:rsidRPr="00B766C2">
          <w:rPr>
            <w:rStyle w:val="Hyperlink"/>
            <w:noProof/>
          </w:rPr>
          <w:t>Assertions</w:t>
        </w:r>
        <w:r>
          <w:rPr>
            <w:noProof/>
            <w:webHidden/>
          </w:rPr>
          <w:tab/>
        </w:r>
        <w:r>
          <w:rPr>
            <w:noProof/>
            <w:webHidden/>
          </w:rPr>
          <w:fldChar w:fldCharType="begin"/>
        </w:r>
        <w:r>
          <w:rPr>
            <w:noProof/>
            <w:webHidden/>
          </w:rPr>
          <w:instrText xml:space="preserve"> PAGEREF _Toc220232936 \h </w:instrText>
        </w:r>
        <w:r>
          <w:rPr>
            <w:noProof/>
            <w:webHidden/>
          </w:rPr>
        </w:r>
        <w:r>
          <w:rPr>
            <w:noProof/>
            <w:webHidden/>
          </w:rPr>
          <w:fldChar w:fldCharType="separate"/>
        </w:r>
        <w:r>
          <w:rPr>
            <w:noProof/>
            <w:webHidden/>
          </w:rPr>
          <w:t>42</w:t>
        </w:r>
        <w:r>
          <w:rPr>
            <w:noProof/>
            <w:webHidden/>
          </w:rPr>
          <w:fldChar w:fldCharType="end"/>
        </w:r>
      </w:hyperlink>
    </w:p>
    <w:p w14:paraId="0316D728" w14:textId="75206ED8"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7" w:history="1">
        <w:r w:rsidRPr="00B766C2">
          <w:rPr>
            <w:rStyle w:val="Hyperlink"/>
            <w:noProof/>
          </w:rPr>
          <w:t>Conceptual Contours</w:t>
        </w:r>
        <w:r>
          <w:rPr>
            <w:noProof/>
            <w:webHidden/>
          </w:rPr>
          <w:tab/>
        </w:r>
        <w:r>
          <w:rPr>
            <w:noProof/>
            <w:webHidden/>
          </w:rPr>
          <w:fldChar w:fldCharType="begin"/>
        </w:r>
        <w:r>
          <w:rPr>
            <w:noProof/>
            <w:webHidden/>
          </w:rPr>
          <w:instrText xml:space="preserve"> PAGEREF _Toc220232937 \h </w:instrText>
        </w:r>
        <w:r>
          <w:rPr>
            <w:noProof/>
            <w:webHidden/>
          </w:rPr>
        </w:r>
        <w:r>
          <w:rPr>
            <w:noProof/>
            <w:webHidden/>
          </w:rPr>
          <w:fldChar w:fldCharType="separate"/>
        </w:r>
        <w:r>
          <w:rPr>
            <w:noProof/>
            <w:webHidden/>
          </w:rPr>
          <w:t>42</w:t>
        </w:r>
        <w:r>
          <w:rPr>
            <w:noProof/>
            <w:webHidden/>
          </w:rPr>
          <w:fldChar w:fldCharType="end"/>
        </w:r>
      </w:hyperlink>
    </w:p>
    <w:p w14:paraId="1E48D4BA" w14:textId="2F3C87ED"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38" w:history="1">
        <w:r w:rsidRPr="00B766C2">
          <w:rPr>
            <w:rStyle w:val="Hyperlink"/>
            <w:noProof/>
          </w:rPr>
          <w:t>Standalone Classes</w:t>
        </w:r>
        <w:r>
          <w:rPr>
            <w:noProof/>
            <w:webHidden/>
          </w:rPr>
          <w:tab/>
        </w:r>
        <w:r>
          <w:rPr>
            <w:noProof/>
            <w:webHidden/>
          </w:rPr>
          <w:fldChar w:fldCharType="begin"/>
        </w:r>
        <w:r>
          <w:rPr>
            <w:noProof/>
            <w:webHidden/>
          </w:rPr>
          <w:instrText xml:space="preserve"> PAGEREF _Toc220232938 \h </w:instrText>
        </w:r>
        <w:r>
          <w:rPr>
            <w:noProof/>
            <w:webHidden/>
          </w:rPr>
        </w:r>
        <w:r>
          <w:rPr>
            <w:noProof/>
            <w:webHidden/>
          </w:rPr>
          <w:fldChar w:fldCharType="separate"/>
        </w:r>
        <w:r>
          <w:rPr>
            <w:noProof/>
            <w:webHidden/>
          </w:rPr>
          <w:t>44</w:t>
        </w:r>
        <w:r>
          <w:rPr>
            <w:noProof/>
            <w:webHidden/>
          </w:rPr>
          <w:fldChar w:fldCharType="end"/>
        </w:r>
      </w:hyperlink>
    </w:p>
    <w:p w14:paraId="6B15AA14" w14:textId="2768A061"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39" w:history="1">
        <w:r w:rsidRPr="00B766C2">
          <w:rPr>
            <w:rStyle w:val="Hyperlink"/>
            <w:noProof/>
          </w:rPr>
          <w:t>Maintaining Model Integrity</w:t>
        </w:r>
        <w:r>
          <w:rPr>
            <w:noProof/>
            <w:webHidden/>
          </w:rPr>
          <w:tab/>
        </w:r>
        <w:r>
          <w:rPr>
            <w:noProof/>
            <w:webHidden/>
          </w:rPr>
          <w:fldChar w:fldCharType="begin"/>
        </w:r>
        <w:r>
          <w:rPr>
            <w:noProof/>
            <w:webHidden/>
          </w:rPr>
          <w:instrText xml:space="preserve"> PAGEREF _Toc220232939 \h </w:instrText>
        </w:r>
        <w:r>
          <w:rPr>
            <w:noProof/>
            <w:webHidden/>
          </w:rPr>
        </w:r>
        <w:r>
          <w:rPr>
            <w:noProof/>
            <w:webHidden/>
          </w:rPr>
          <w:fldChar w:fldCharType="separate"/>
        </w:r>
        <w:r>
          <w:rPr>
            <w:noProof/>
            <w:webHidden/>
          </w:rPr>
          <w:t>45</w:t>
        </w:r>
        <w:r>
          <w:rPr>
            <w:noProof/>
            <w:webHidden/>
          </w:rPr>
          <w:fldChar w:fldCharType="end"/>
        </w:r>
      </w:hyperlink>
    </w:p>
    <w:p w14:paraId="392AAF30" w14:textId="13482FF5"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0" w:history="1">
        <w:r w:rsidRPr="00B766C2">
          <w:rPr>
            <w:rStyle w:val="Hyperlink"/>
            <w:noProof/>
          </w:rPr>
          <w:t>Continuous Integration</w:t>
        </w:r>
        <w:r>
          <w:rPr>
            <w:noProof/>
            <w:webHidden/>
          </w:rPr>
          <w:tab/>
        </w:r>
        <w:r>
          <w:rPr>
            <w:noProof/>
            <w:webHidden/>
          </w:rPr>
          <w:fldChar w:fldCharType="begin"/>
        </w:r>
        <w:r>
          <w:rPr>
            <w:noProof/>
            <w:webHidden/>
          </w:rPr>
          <w:instrText xml:space="preserve"> PAGEREF _Toc220232940 \h </w:instrText>
        </w:r>
        <w:r>
          <w:rPr>
            <w:noProof/>
            <w:webHidden/>
          </w:rPr>
        </w:r>
        <w:r>
          <w:rPr>
            <w:noProof/>
            <w:webHidden/>
          </w:rPr>
          <w:fldChar w:fldCharType="separate"/>
        </w:r>
        <w:r>
          <w:rPr>
            <w:noProof/>
            <w:webHidden/>
          </w:rPr>
          <w:t>45</w:t>
        </w:r>
        <w:r>
          <w:rPr>
            <w:noProof/>
            <w:webHidden/>
          </w:rPr>
          <w:fldChar w:fldCharType="end"/>
        </w:r>
      </w:hyperlink>
    </w:p>
    <w:p w14:paraId="358F89E6" w14:textId="54E8FE6B"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41" w:history="1">
        <w:r w:rsidRPr="00B766C2">
          <w:rPr>
            <w:rStyle w:val="Hyperlink"/>
            <w:noProof/>
          </w:rPr>
          <w:t>The SIMPLE Compilation Environment</w:t>
        </w:r>
        <w:r>
          <w:rPr>
            <w:noProof/>
            <w:webHidden/>
          </w:rPr>
          <w:tab/>
        </w:r>
        <w:r>
          <w:rPr>
            <w:noProof/>
            <w:webHidden/>
          </w:rPr>
          <w:fldChar w:fldCharType="begin"/>
        </w:r>
        <w:r>
          <w:rPr>
            <w:noProof/>
            <w:webHidden/>
          </w:rPr>
          <w:instrText xml:space="preserve"> PAGEREF _Toc220232941 \h </w:instrText>
        </w:r>
        <w:r>
          <w:rPr>
            <w:noProof/>
            <w:webHidden/>
          </w:rPr>
        </w:r>
        <w:r>
          <w:rPr>
            <w:noProof/>
            <w:webHidden/>
          </w:rPr>
          <w:fldChar w:fldCharType="separate"/>
        </w:r>
        <w:r>
          <w:rPr>
            <w:noProof/>
            <w:webHidden/>
          </w:rPr>
          <w:t>46</w:t>
        </w:r>
        <w:r>
          <w:rPr>
            <w:noProof/>
            <w:webHidden/>
          </w:rPr>
          <w:fldChar w:fldCharType="end"/>
        </w:r>
      </w:hyperlink>
    </w:p>
    <w:p w14:paraId="5EA9FEA4" w14:textId="7084CA51"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2" w:history="1">
        <w:r w:rsidRPr="00B766C2">
          <w:rPr>
            <w:rStyle w:val="Hyperlink"/>
            <w:noProof/>
          </w:rPr>
          <w:t>Dependency propagation</w:t>
        </w:r>
        <w:r>
          <w:rPr>
            <w:noProof/>
            <w:webHidden/>
          </w:rPr>
          <w:tab/>
        </w:r>
        <w:r>
          <w:rPr>
            <w:noProof/>
            <w:webHidden/>
          </w:rPr>
          <w:fldChar w:fldCharType="begin"/>
        </w:r>
        <w:r>
          <w:rPr>
            <w:noProof/>
            <w:webHidden/>
          </w:rPr>
          <w:instrText xml:space="preserve"> PAGEREF _Toc220232942 \h </w:instrText>
        </w:r>
        <w:r>
          <w:rPr>
            <w:noProof/>
            <w:webHidden/>
          </w:rPr>
        </w:r>
        <w:r>
          <w:rPr>
            <w:noProof/>
            <w:webHidden/>
          </w:rPr>
          <w:fldChar w:fldCharType="separate"/>
        </w:r>
        <w:r>
          <w:rPr>
            <w:noProof/>
            <w:webHidden/>
          </w:rPr>
          <w:t>47</w:t>
        </w:r>
        <w:r>
          <w:rPr>
            <w:noProof/>
            <w:webHidden/>
          </w:rPr>
          <w:fldChar w:fldCharType="end"/>
        </w:r>
      </w:hyperlink>
    </w:p>
    <w:p w14:paraId="3A9ABB5C" w14:textId="46C338E4"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3" w:history="1">
        <w:r w:rsidRPr="00B766C2">
          <w:rPr>
            <w:rStyle w:val="Hyperlink"/>
            <w:noProof/>
          </w:rPr>
          <w:t>Generator expressions</w:t>
        </w:r>
        <w:r>
          <w:rPr>
            <w:noProof/>
            <w:webHidden/>
          </w:rPr>
          <w:tab/>
        </w:r>
        <w:r>
          <w:rPr>
            <w:noProof/>
            <w:webHidden/>
          </w:rPr>
          <w:fldChar w:fldCharType="begin"/>
        </w:r>
        <w:r>
          <w:rPr>
            <w:noProof/>
            <w:webHidden/>
          </w:rPr>
          <w:instrText xml:space="preserve"> PAGEREF _Toc220232943 \h </w:instrText>
        </w:r>
        <w:r>
          <w:rPr>
            <w:noProof/>
            <w:webHidden/>
          </w:rPr>
        </w:r>
        <w:r>
          <w:rPr>
            <w:noProof/>
            <w:webHidden/>
          </w:rPr>
          <w:fldChar w:fldCharType="separate"/>
        </w:r>
        <w:r>
          <w:rPr>
            <w:noProof/>
            <w:webHidden/>
          </w:rPr>
          <w:t>47</w:t>
        </w:r>
        <w:r>
          <w:rPr>
            <w:noProof/>
            <w:webHidden/>
          </w:rPr>
          <w:fldChar w:fldCharType="end"/>
        </w:r>
      </w:hyperlink>
    </w:p>
    <w:p w14:paraId="5D1293D5" w14:textId="6B0219DB"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4" w:history="1">
        <w:r w:rsidRPr="00B766C2">
          <w:rPr>
            <w:rStyle w:val="Hyperlink"/>
            <w:noProof/>
          </w:rPr>
          <w:t>Separation of concerns</w:t>
        </w:r>
        <w:r>
          <w:rPr>
            <w:noProof/>
            <w:webHidden/>
          </w:rPr>
          <w:tab/>
        </w:r>
        <w:r>
          <w:rPr>
            <w:noProof/>
            <w:webHidden/>
          </w:rPr>
          <w:fldChar w:fldCharType="begin"/>
        </w:r>
        <w:r>
          <w:rPr>
            <w:noProof/>
            <w:webHidden/>
          </w:rPr>
          <w:instrText xml:space="preserve"> PAGEREF _Toc220232944 \h </w:instrText>
        </w:r>
        <w:r>
          <w:rPr>
            <w:noProof/>
            <w:webHidden/>
          </w:rPr>
        </w:r>
        <w:r>
          <w:rPr>
            <w:noProof/>
            <w:webHidden/>
          </w:rPr>
          <w:fldChar w:fldCharType="separate"/>
        </w:r>
        <w:r>
          <w:rPr>
            <w:noProof/>
            <w:webHidden/>
          </w:rPr>
          <w:t>47</w:t>
        </w:r>
        <w:r>
          <w:rPr>
            <w:noProof/>
            <w:webHidden/>
          </w:rPr>
          <w:fldChar w:fldCharType="end"/>
        </w:r>
      </w:hyperlink>
    </w:p>
    <w:p w14:paraId="2CBE434C" w14:textId="7BE7A6F0"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5" w:history="1">
        <w:r w:rsidRPr="00B766C2">
          <w:rPr>
            <w:rStyle w:val="Hyperlink"/>
            <w:noProof/>
          </w:rPr>
          <w:t>CMake file structure</w:t>
        </w:r>
        <w:r>
          <w:rPr>
            <w:noProof/>
            <w:webHidden/>
          </w:rPr>
          <w:tab/>
        </w:r>
        <w:r>
          <w:rPr>
            <w:noProof/>
            <w:webHidden/>
          </w:rPr>
          <w:fldChar w:fldCharType="begin"/>
        </w:r>
        <w:r>
          <w:rPr>
            <w:noProof/>
            <w:webHidden/>
          </w:rPr>
          <w:instrText xml:space="preserve"> PAGEREF _Toc220232945 \h </w:instrText>
        </w:r>
        <w:r>
          <w:rPr>
            <w:noProof/>
            <w:webHidden/>
          </w:rPr>
        </w:r>
        <w:r>
          <w:rPr>
            <w:noProof/>
            <w:webHidden/>
          </w:rPr>
          <w:fldChar w:fldCharType="separate"/>
        </w:r>
        <w:r>
          <w:rPr>
            <w:noProof/>
            <w:webHidden/>
          </w:rPr>
          <w:t>47</w:t>
        </w:r>
        <w:r>
          <w:rPr>
            <w:noProof/>
            <w:webHidden/>
          </w:rPr>
          <w:fldChar w:fldCharType="end"/>
        </w:r>
      </w:hyperlink>
    </w:p>
    <w:p w14:paraId="1A288A30" w14:textId="666C9C9D"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6" w:history="1">
        <w:r w:rsidRPr="00B766C2">
          <w:rPr>
            <w:rStyle w:val="Hyperlink"/>
            <w:noProof/>
          </w:rPr>
          <w:t>Build configuration philosophy</w:t>
        </w:r>
        <w:r>
          <w:rPr>
            <w:noProof/>
            <w:webHidden/>
          </w:rPr>
          <w:tab/>
        </w:r>
        <w:r>
          <w:rPr>
            <w:noProof/>
            <w:webHidden/>
          </w:rPr>
          <w:fldChar w:fldCharType="begin"/>
        </w:r>
        <w:r>
          <w:rPr>
            <w:noProof/>
            <w:webHidden/>
          </w:rPr>
          <w:instrText xml:space="preserve"> PAGEREF _Toc220232946 \h </w:instrText>
        </w:r>
        <w:r>
          <w:rPr>
            <w:noProof/>
            <w:webHidden/>
          </w:rPr>
        </w:r>
        <w:r>
          <w:rPr>
            <w:noProof/>
            <w:webHidden/>
          </w:rPr>
          <w:fldChar w:fldCharType="separate"/>
        </w:r>
        <w:r>
          <w:rPr>
            <w:noProof/>
            <w:webHidden/>
          </w:rPr>
          <w:t>48</w:t>
        </w:r>
        <w:r>
          <w:rPr>
            <w:noProof/>
            <w:webHidden/>
          </w:rPr>
          <w:fldChar w:fldCharType="end"/>
        </w:r>
      </w:hyperlink>
    </w:p>
    <w:p w14:paraId="204A032B" w14:textId="5F790395"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7" w:history="1">
        <w:r w:rsidRPr="00B766C2">
          <w:rPr>
            <w:rStyle w:val="Hyperlink"/>
            <w:noProof/>
          </w:rPr>
          <w:t>Build system as living architecture</w:t>
        </w:r>
        <w:r>
          <w:rPr>
            <w:noProof/>
            <w:webHidden/>
          </w:rPr>
          <w:tab/>
        </w:r>
        <w:r>
          <w:rPr>
            <w:noProof/>
            <w:webHidden/>
          </w:rPr>
          <w:fldChar w:fldCharType="begin"/>
        </w:r>
        <w:r>
          <w:rPr>
            <w:noProof/>
            <w:webHidden/>
          </w:rPr>
          <w:instrText xml:space="preserve"> PAGEREF _Toc220232947 \h </w:instrText>
        </w:r>
        <w:r>
          <w:rPr>
            <w:noProof/>
            <w:webHidden/>
          </w:rPr>
        </w:r>
        <w:r>
          <w:rPr>
            <w:noProof/>
            <w:webHidden/>
          </w:rPr>
          <w:fldChar w:fldCharType="separate"/>
        </w:r>
        <w:r>
          <w:rPr>
            <w:noProof/>
            <w:webHidden/>
          </w:rPr>
          <w:t>48</w:t>
        </w:r>
        <w:r>
          <w:rPr>
            <w:noProof/>
            <w:webHidden/>
          </w:rPr>
          <w:fldChar w:fldCharType="end"/>
        </w:r>
      </w:hyperlink>
    </w:p>
    <w:p w14:paraId="52685725" w14:textId="3C711248"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8" w:history="1">
        <w:r w:rsidRPr="00B766C2">
          <w:rPr>
            <w:rStyle w:val="Hyperlink"/>
            <w:noProof/>
          </w:rPr>
          <w:t>Closing perspective</w:t>
        </w:r>
        <w:r>
          <w:rPr>
            <w:noProof/>
            <w:webHidden/>
          </w:rPr>
          <w:tab/>
        </w:r>
        <w:r>
          <w:rPr>
            <w:noProof/>
            <w:webHidden/>
          </w:rPr>
          <w:fldChar w:fldCharType="begin"/>
        </w:r>
        <w:r>
          <w:rPr>
            <w:noProof/>
            <w:webHidden/>
          </w:rPr>
          <w:instrText xml:space="preserve"> PAGEREF _Toc220232948 \h </w:instrText>
        </w:r>
        <w:r>
          <w:rPr>
            <w:noProof/>
            <w:webHidden/>
          </w:rPr>
        </w:r>
        <w:r>
          <w:rPr>
            <w:noProof/>
            <w:webHidden/>
          </w:rPr>
          <w:fldChar w:fldCharType="separate"/>
        </w:r>
        <w:r>
          <w:rPr>
            <w:noProof/>
            <w:webHidden/>
          </w:rPr>
          <w:t>48</w:t>
        </w:r>
        <w:r>
          <w:rPr>
            <w:noProof/>
            <w:webHidden/>
          </w:rPr>
          <w:fldChar w:fldCharType="end"/>
        </w:r>
      </w:hyperlink>
    </w:p>
    <w:p w14:paraId="07E40E12" w14:textId="4F26C2AD"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49" w:history="1">
        <w:r w:rsidRPr="00B766C2">
          <w:rPr>
            <w:rStyle w:val="Hyperlink"/>
            <w:noProof/>
          </w:rPr>
          <w:t>The SIMPLE Build System in Practice: Annotated Examples</w:t>
        </w:r>
        <w:r>
          <w:rPr>
            <w:noProof/>
            <w:webHidden/>
          </w:rPr>
          <w:tab/>
        </w:r>
        <w:r>
          <w:rPr>
            <w:noProof/>
            <w:webHidden/>
          </w:rPr>
          <w:fldChar w:fldCharType="begin"/>
        </w:r>
        <w:r>
          <w:rPr>
            <w:noProof/>
            <w:webHidden/>
          </w:rPr>
          <w:instrText xml:space="preserve"> PAGEREF _Toc220232949 \h </w:instrText>
        </w:r>
        <w:r>
          <w:rPr>
            <w:noProof/>
            <w:webHidden/>
          </w:rPr>
        </w:r>
        <w:r>
          <w:rPr>
            <w:noProof/>
            <w:webHidden/>
          </w:rPr>
          <w:fldChar w:fldCharType="separate"/>
        </w:r>
        <w:r>
          <w:rPr>
            <w:noProof/>
            <w:webHidden/>
          </w:rPr>
          <w:t>49</w:t>
        </w:r>
        <w:r>
          <w:rPr>
            <w:noProof/>
            <w:webHidden/>
          </w:rPr>
          <w:fldChar w:fldCharType="end"/>
        </w:r>
      </w:hyperlink>
    </w:p>
    <w:p w14:paraId="52FC8408" w14:textId="38948545"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0" w:history="1">
        <w:r w:rsidRPr="00B766C2">
          <w:rPr>
            <w:rStyle w:val="Hyperlink"/>
            <w:noProof/>
          </w:rPr>
          <w:t>Project definition: treating the build as a first-class artifact</w:t>
        </w:r>
        <w:r>
          <w:rPr>
            <w:noProof/>
            <w:webHidden/>
          </w:rPr>
          <w:tab/>
        </w:r>
        <w:r>
          <w:rPr>
            <w:noProof/>
            <w:webHidden/>
          </w:rPr>
          <w:fldChar w:fldCharType="begin"/>
        </w:r>
        <w:r>
          <w:rPr>
            <w:noProof/>
            <w:webHidden/>
          </w:rPr>
          <w:instrText xml:space="preserve"> PAGEREF _Toc220232950 \h </w:instrText>
        </w:r>
        <w:r>
          <w:rPr>
            <w:noProof/>
            <w:webHidden/>
          </w:rPr>
        </w:r>
        <w:r>
          <w:rPr>
            <w:noProof/>
            <w:webHidden/>
          </w:rPr>
          <w:fldChar w:fldCharType="separate"/>
        </w:r>
        <w:r>
          <w:rPr>
            <w:noProof/>
            <w:webHidden/>
          </w:rPr>
          <w:t>49</w:t>
        </w:r>
        <w:r>
          <w:rPr>
            <w:noProof/>
            <w:webHidden/>
          </w:rPr>
          <w:fldChar w:fldCharType="end"/>
        </w:r>
      </w:hyperlink>
    </w:p>
    <w:p w14:paraId="3C62094A" w14:textId="2D9B6038"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1" w:history="1">
        <w:r w:rsidRPr="00B766C2">
          <w:rPr>
            <w:rStyle w:val="Hyperlink"/>
            <w:noProof/>
          </w:rPr>
          <w:t>Build options: encoding real variation, not speculative flexibility</w:t>
        </w:r>
        <w:r>
          <w:rPr>
            <w:noProof/>
            <w:webHidden/>
          </w:rPr>
          <w:tab/>
        </w:r>
        <w:r>
          <w:rPr>
            <w:noProof/>
            <w:webHidden/>
          </w:rPr>
          <w:fldChar w:fldCharType="begin"/>
        </w:r>
        <w:r>
          <w:rPr>
            <w:noProof/>
            <w:webHidden/>
          </w:rPr>
          <w:instrText xml:space="preserve"> PAGEREF _Toc220232951 \h </w:instrText>
        </w:r>
        <w:r>
          <w:rPr>
            <w:noProof/>
            <w:webHidden/>
          </w:rPr>
        </w:r>
        <w:r>
          <w:rPr>
            <w:noProof/>
            <w:webHidden/>
          </w:rPr>
          <w:fldChar w:fldCharType="separate"/>
        </w:r>
        <w:r>
          <w:rPr>
            <w:noProof/>
            <w:webHidden/>
          </w:rPr>
          <w:t>49</w:t>
        </w:r>
        <w:r>
          <w:rPr>
            <w:noProof/>
            <w:webHidden/>
          </w:rPr>
          <w:fldChar w:fldCharType="end"/>
        </w:r>
      </w:hyperlink>
    </w:p>
    <w:p w14:paraId="180B2251" w14:textId="3B7C5E2A"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2" w:history="1">
        <w:r w:rsidRPr="00B766C2">
          <w:rPr>
            <w:rStyle w:val="Hyperlink"/>
            <w:noProof/>
          </w:rPr>
          <w:t>Default install behavior: optimizing for developer feedback loops</w:t>
        </w:r>
        <w:r>
          <w:rPr>
            <w:noProof/>
            <w:webHidden/>
          </w:rPr>
          <w:tab/>
        </w:r>
        <w:r>
          <w:rPr>
            <w:noProof/>
            <w:webHidden/>
          </w:rPr>
          <w:fldChar w:fldCharType="begin"/>
        </w:r>
        <w:r>
          <w:rPr>
            <w:noProof/>
            <w:webHidden/>
          </w:rPr>
          <w:instrText xml:space="preserve"> PAGEREF _Toc220232952 \h </w:instrText>
        </w:r>
        <w:r>
          <w:rPr>
            <w:noProof/>
            <w:webHidden/>
          </w:rPr>
        </w:r>
        <w:r>
          <w:rPr>
            <w:noProof/>
            <w:webHidden/>
          </w:rPr>
          <w:fldChar w:fldCharType="separate"/>
        </w:r>
        <w:r>
          <w:rPr>
            <w:noProof/>
            <w:webHidden/>
          </w:rPr>
          <w:t>50</w:t>
        </w:r>
        <w:r>
          <w:rPr>
            <w:noProof/>
            <w:webHidden/>
          </w:rPr>
          <w:fldChar w:fldCharType="end"/>
        </w:r>
      </w:hyperlink>
    </w:p>
    <w:p w14:paraId="7E304D5F" w14:textId="6F301F87"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3" w:history="1">
        <w:r w:rsidRPr="00B766C2">
          <w:rPr>
            <w:rStyle w:val="Hyperlink"/>
            <w:noProof/>
          </w:rPr>
          <w:t>Compiler configuration as a separate concern</w:t>
        </w:r>
        <w:r>
          <w:rPr>
            <w:noProof/>
            <w:webHidden/>
          </w:rPr>
          <w:tab/>
        </w:r>
        <w:r>
          <w:rPr>
            <w:noProof/>
            <w:webHidden/>
          </w:rPr>
          <w:fldChar w:fldCharType="begin"/>
        </w:r>
        <w:r>
          <w:rPr>
            <w:noProof/>
            <w:webHidden/>
          </w:rPr>
          <w:instrText xml:space="preserve"> PAGEREF _Toc220232953 \h </w:instrText>
        </w:r>
        <w:r>
          <w:rPr>
            <w:noProof/>
            <w:webHidden/>
          </w:rPr>
        </w:r>
        <w:r>
          <w:rPr>
            <w:noProof/>
            <w:webHidden/>
          </w:rPr>
          <w:fldChar w:fldCharType="separate"/>
        </w:r>
        <w:r>
          <w:rPr>
            <w:noProof/>
            <w:webHidden/>
          </w:rPr>
          <w:t>50</w:t>
        </w:r>
        <w:r>
          <w:rPr>
            <w:noProof/>
            <w:webHidden/>
          </w:rPr>
          <w:fldChar w:fldCharType="end"/>
        </w:r>
      </w:hyperlink>
    </w:p>
    <w:p w14:paraId="1E152E73" w14:textId="5A20026D"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4" w:history="1">
        <w:r w:rsidRPr="00B766C2">
          <w:rPr>
            <w:rStyle w:val="Hyperlink"/>
            <w:noProof/>
          </w:rPr>
          <w:t>Dependency discovery: explicit and centralized</w:t>
        </w:r>
        <w:r>
          <w:rPr>
            <w:noProof/>
            <w:webHidden/>
          </w:rPr>
          <w:tab/>
        </w:r>
        <w:r>
          <w:rPr>
            <w:noProof/>
            <w:webHidden/>
          </w:rPr>
          <w:fldChar w:fldCharType="begin"/>
        </w:r>
        <w:r>
          <w:rPr>
            <w:noProof/>
            <w:webHidden/>
          </w:rPr>
          <w:instrText xml:space="preserve"> PAGEREF _Toc220232954 \h </w:instrText>
        </w:r>
        <w:r>
          <w:rPr>
            <w:noProof/>
            <w:webHidden/>
          </w:rPr>
        </w:r>
        <w:r>
          <w:rPr>
            <w:noProof/>
            <w:webHidden/>
          </w:rPr>
          <w:fldChar w:fldCharType="separate"/>
        </w:r>
        <w:r>
          <w:rPr>
            <w:noProof/>
            <w:webHidden/>
          </w:rPr>
          <w:t>50</w:t>
        </w:r>
        <w:r>
          <w:rPr>
            <w:noProof/>
            <w:webHidden/>
          </w:rPr>
          <w:fldChar w:fldCharType="end"/>
        </w:r>
      </w:hyperlink>
    </w:p>
    <w:p w14:paraId="2DA3ABB3" w14:textId="2C615E75"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5" w:history="1">
        <w:r w:rsidRPr="00B766C2">
          <w:rPr>
            <w:rStyle w:val="Hyperlink"/>
            <w:noProof/>
          </w:rPr>
          <w:t>Target-based library definition</w:t>
        </w:r>
        <w:r>
          <w:rPr>
            <w:noProof/>
            <w:webHidden/>
          </w:rPr>
          <w:tab/>
        </w:r>
        <w:r>
          <w:rPr>
            <w:noProof/>
            <w:webHidden/>
          </w:rPr>
          <w:fldChar w:fldCharType="begin"/>
        </w:r>
        <w:r>
          <w:rPr>
            <w:noProof/>
            <w:webHidden/>
          </w:rPr>
          <w:instrText xml:space="preserve"> PAGEREF _Toc220232955 \h </w:instrText>
        </w:r>
        <w:r>
          <w:rPr>
            <w:noProof/>
            <w:webHidden/>
          </w:rPr>
        </w:r>
        <w:r>
          <w:rPr>
            <w:noProof/>
            <w:webHidden/>
          </w:rPr>
          <w:fldChar w:fldCharType="separate"/>
        </w:r>
        <w:r>
          <w:rPr>
            <w:noProof/>
            <w:webHidden/>
          </w:rPr>
          <w:t>50</w:t>
        </w:r>
        <w:r>
          <w:rPr>
            <w:noProof/>
            <w:webHidden/>
          </w:rPr>
          <w:fldChar w:fldCharType="end"/>
        </w:r>
      </w:hyperlink>
    </w:p>
    <w:p w14:paraId="7AFEB529" w14:textId="50247C35"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6" w:history="1">
        <w:r w:rsidRPr="00B766C2">
          <w:rPr>
            <w:rStyle w:val="Hyperlink"/>
            <w:noProof/>
          </w:rPr>
          <w:t>Generated sources as explicit build artifacts</w:t>
        </w:r>
        <w:r>
          <w:rPr>
            <w:noProof/>
            <w:webHidden/>
          </w:rPr>
          <w:tab/>
        </w:r>
        <w:r>
          <w:rPr>
            <w:noProof/>
            <w:webHidden/>
          </w:rPr>
          <w:fldChar w:fldCharType="begin"/>
        </w:r>
        <w:r>
          <w:rPr>
            <w:noProof/>
            <w:webHidden/>
          </w:rPr>
          <w:instrText xml:space="preserve"> PAGEREF _Toc220232956 \h </w:instrText>
        </w:r>
        <w:r>
          <w:rPr>
            <w:noProof/>
            <w:webHidden/>
          </w:rPr>
        </w:r>
        <w:r>
          <w:rPr>
            <w:noProof/>
            <w:webHidden/>
          </w:rPr>
          <w:fldChar w:fldCharType="separate"/>
        </w:r>
        <w:r>
          <w:rPr>
            <w:noProof/>
            <w:webHidden/>
          </w:rPr>
          <w:t>50</w:t>
        </w:r>
        <w:r>
          <w:rPr>
            <w:noProof/>
            <w:webHidden/>
          </w:rPr>
          <w:fldChar w:fldCharType="end"/>
        </w:r>
      </w:hyperlink>
    </w:p>
    <w:p w14:paraId="1878DC82" w14:textId="67E32609"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7" w:history="1">
        <w:r w:rsidRPr="00B766C2">
          <w:rPr>
            <w:rStyle w:val="Hyperlink"/>
            <w:noProof/>
          </w:rPr>
          <w:t>Executables: linking against policy, not implementation details</w:t>
        </w:r>
        <w:r>
          <w:rPr>
            <w:noProof/>
            <w:webHidden/>
          </w:rPr>
          <w:tab/>
        </w:r>
        <w:r>
          <w:rPr>
            <w:noProof/>
            <w:webHidden/>
          </w:rPr>
          <w:fldChar w:fldCharType="begin"/>
        </w:r>
        <w:r>
          <w:rPr>
            <w:noProof/>
            <w:webHidden/>
          </w:rPr>
          <w:instrText xml:space="preserve"> PAGEREF _Toc220232957 \h </w:instrText>
        </w:r>
        <w:r>
          <w:rPr>
            <w:noProof/>
            <w:webHidden/>
          </w:rPr>
        </w:r>
        <w:r>
          <w:rPr>
            <w:noProof/>
            <w:webHidden/>
          </w:rPr>
          <w:fldChar w:fldCharType="separate"/>
        </w:r>
        <w:r>
          <w:rPr>
            <w:noProof/>
            <w:webHidden/>
          </w:rPr>
          <w:t>51</w:t>
        </w:r>
        <w:r>
          <w:rPr>
            <w:noProof/>
            <w:webHidden/>
          </w:rPr>
          <w:fldChar w:fldCharType="end"/>
        </w:r>
      </w:hyperlink>
    </w:p>
    <w:p w14:paraId="6FB02F61" w14:textId="2C379E0E" w:rsidR="00A451F0" w:rsidRDefault="00A451F0">
      <w:pPr>
        <w:pStyle w:val="TOC3"/>
        <w:tabs>
          <w:tab w:val="right" w:leader="dot" w:pos="8630"/>
        </w:tabs>
        <w:rPr>
          <w:rFonts w:eastAsiaTheme="minorEastAsia"/>
          <w:i w:val="0"/>
          <w:iCs w:val="0"/>
          <w:noProof/>
          <w:kern w:val="2"/>
          <w:sz w:val="24"/>
          <w:szCs w:val="24"/>
          <w14:ligatures w14:val="standardContextual"/>
        </w:rPr>
      </w:pPr>
      <w:hyperlink w:anchor="_Toc220232958" w:history="1">
        <w:r w:rsidRPr="00B766C2">
          <w:rPr>
            <w:rStyle w:val="Hyperlink"/>
            <w:noProof/>
          </w:rPr>
          <w:t>Installation: exporting only what users need</w:t>
        </w:r>
        <w:r>
          <w:rPr>
            <w:noProof/>
            <w:webHidden/>
          </w:rPr>
          <w:tab/>
        </w:r>
        <w:r>
          <w:rPr>
            <w:noProof/>
            <w:webHidden/>
          </w:rPr>
          <w:fldChar w:fldCharType="begin"/>
        </w:r>
        <w:r>
          <w:rPr>
            <w:noProof/>
            <w:webHidden/>
          </w:rPr>
          <w:instrText xml:space="preserve"> PAGEREF _Toc220232958 \h </w:instrText>
        </w:r>
        <w:r>
          <w:rPr>
            <w:noProof/>
            <w:webHidden/>
          </w:rPr>
        </w:r>
        <w:r>
          <w:rPr>
            <w:noProof/>
            <w:webHidden/>
          </w:rPr>
          <w:fldChar w:fldCharType="separate"/>
        </w:r>
        <w:r>
          <w:rPr>
            <w:noProof/>
            <w:webHidden/>
          </w:rPr>
          <w:t>51</w:t>
        </w:r>
        <w:r>
          <w:rPr>
            <w:noProof/>
            <w:webHidden/>
          </w:rPr>
          <w:fldChar w:fldCharType="end"/>
        </w:r>
      </w:hyperlink>
    </w:p>
    <w:p w14:paraId="5516995E" w14:textId="516267B1"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59" w:history="1">
        <w:r w:rsidRPr="00B766C2">
          <w:rPr>
            <w:rStyle w:val="Hyperlink"/>
            <w:noProof/>
          </w:rPr>
          <w:t>What developers should take away</w:t>
        </w:r>
        <w:r>
          <w:rPr>
            <w:noProof/>
            <w:webHidden/>
          </w:rPr>
          <w:tab/>
        </w:r>
        <w:r>
          <w:rPr>
            <w:noProof/>
            <w:webHidden/>
          </w:rPr>
          <w:fldChar w:fldCharType="begin"/>
        </w:r>
        <w:r>
          <w:rPr>
            <w:noProof/>
            <w:webHidden/>
          </w:rPr>
          <w:instrText xml:space="preserve"> PAGEREF _Toc220232959 \h </w:instrText>
        </w:r>
        <w:r>
          <w:rPr>
            <w:noProof/>
            <w:webHidden/>
          </w:rPr>
        </w:r>
        <w:r>
          <w:rPr>
            <w:noProof/>
            <w:webHidden/>
          </w:rPr>
          <w:fldChar w:fldCharType="separate"/>
        </w:r>
        <w:r>
          <w:rPr>
            <w:noProof/>
            <w:webHidden/>
          </w:rPr>
          <w:t>51</w:t>
        </w:r>
        <w:r>
          <w:rPr>
            <w:noProof/>
            <w:webHidden/>
          </w:rPr>
          <w:fldChar w:fldCharType="end"/>
        </w:r>
      </w:hyperlink>
    </w:p>
    <w:p w14:paraId="5F069206" w14:textId="3597B9A1"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60" w:history="1">
        <w:r w:rsidRPr="00B766C2">
          <w:rPr>
            <w:rStyle w:val="Hyperlink"/>
            <w:noProof/>
          </w:rPr>
          <w:t>The SIMPLE Test Environment</w:t>
        </w:r>
        <w:r>
          <w:rPr>
            <w:noProof/>
            <w:webHidden/>
          </w:rPr>
          <w:tab/>
        </w:r>
        <w:r>
          <w:rPr>
            <w:noProof/>
            <w:webHidden/>
          </w:rPr>
          <w:fldChar w:fldCharType="begin"/>
        </w:r>
        <w:r>
          <w:rPr>
            <w:noProof/>
            <w:webHidden/>
          </w:rPr>
          <w:instrText xml:space="preserve"> PAGEREF _Toc220232960 \h </w:instrText>
        </w:r>
        <w:r>
          <w:rPr>
            <w:noProof/>
            <w:webHidden/>
          </w:rPr>
        </w:r>
        <w:r>
          <w:rPr>
            <w:noProof/>
            <w:webHidden/>
          </w:rPr>
          <w:fldChar w:fldCharType="separate"/>
        </w:r>
        <w:r>
          <w:rPr>
            <w:noProof/>
            <w:webHidden/>
          </w:rPr>
          <w:t>53</w:t>
        </w:r>
        <w:r>
          <w:rPr>
            <w:noProof/>
            <w:webHidden/>
          </w:rPr>
          <w:fldChar w:fldCharType="end"/>
        </w:r>
      </w:hyperlink>
    </w:p>
    <w:p w14:paraId="1A1CD915" w14:textId="148FED39"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61" w:history="1">
        <w:r w:rsidRPr="00B766C2">
          <w:rPr>
            <w:rStyle w:val="Hyperlink"/>
            <w:noProof/>
          </w:rPr>
          <w:t>One Class, One Unit Test</w:t>
        </w:r>
        <w:r>
          <w:rPr>
            <w:noProof/>
            <w:webHidden/>
          </w:rPr>
          <w:tab/>
        </w:r>
        <w:r>
          <w:rPr>
            <w:noProof/>
            <w:webHidden/>
          </w:rPr>
          <w:fldChar w:fldCharType="begin"/>
        </w:r>
        <w:r>
          <w:rPr>
            <w:noProof/>
            <w:webHidden/>
          </w:rPr>
          <w:instrText xml:space="preserve"> PAGEREF _Toc220232961 \h </w:instrText>
        </w:r>
        <w:r>
          <w:rPr>
            <w:noProof/>
            <w:webHidden/>
          </w:rPr>
        </w:r>
        <w:r>
          <w:rPr>
            <w:noProof/>
            <w:webHidden/>
          </w:rPr>
          <w:fldChar w:fldCharType="separate"/>
        </w:r>
        <w:r>
          <w:rPr>
            <w:noProof/>
            <w:webHidden/>
          </w:rPr>
          <w:t>53</w:t>
        </w:r>
        <w:r>
          <w:rPr>
            <w:noProof/>
            <w:webHidden/>
          </w:rPr>
          <w:fldChar w:fldCharType="end"/>
        </w:r>
      </w:hyperlink>
    </w:p>
    <w:p w14:paraId="5FC0B97E" w14:textId="55329E23" w:rsidR="00A451F0" w:rsidRDefault="00A451F0">
      <w:pPr>
        <w:pStyle w:val="TOC2"/>
        <w:tabs>
          <w:tab w:val="right" w:leader="dot" w:pos="8630"/>
        </w:tabs>
        <w:rPr>
          <w:rFonts w:eastAsiaTheme="minorEastAsia"/>
          <w:smallCaps w:val="0"/>
          <w:noProof/>
          <w:kern w:val="2"/>
          <w:sz w:val="24"/>
          <w:szCs w:val="24"/>
          <w14:ligatures w14:val="standardContextual"/>
        </w:rPr>
      </w:pPr>
      <w:hyperlink w:anchor="_Toc220232962" w:history="1">
        <w:r w:rsidRPr="00B766C2">
          <w:rPr>
            <w:rStyle w:val="Hyperlink"/>
            <w:noProof/>
          </w:rPr>
          <w:t>The High-Level Test Environment</w:t>
        </w:r>
        <w:r>
          <w:rPr>
            <w:noProof/>
            <w:webHidden/>
          </w:rPr>
          <w:tab/>
        </w:r>
        <w:r>
          <w:rPr>
            <w:noProof/>
            <w:webHidden/>
          </w:rPr>
          <w:fldChar w:fldCharType="begin"/>
        </w:r>
        <w:r>
          <w:rPr>
            <w:noProof/>
            <w:webHidden/>
          </w:rPr>
          <w:instrText xml:space="preserve"> PAGEREF _Toc220232962 \h </w:instrText>
        </w:r>
        <w:r>
          <w:rPr>
            <w:noProof/>
            <w:webHidden/>
          </w:rPr>
        </w:r>
        <w:r>
          <w:rPr>
            <w:noProof/>
            <w:webHidden/>
          </w:rPr>
          <w:fldChar w:fldCharType="separate"/>
        </w:r>
        <w:r>
          <w:rPr>
            <w:noProof/>
            <w:webHidden/>
          </w:rPr>
          <w:t>53</w:t>
        </w:r>
        <w:r>
          <w:rPr>
            <w:noProof/>
            <w:webHidden/>
          </w:rPr>
          <w:fldChar w:fldCharType="end"/>
        </w:r>
      </w:hyperlink>
    </w:p>
    <w:p w14:paraId="7F98FFD2" w14:textId="49CAAFAA"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63" w:history="1">
        <w:r w:rsidRPr="00B766C2">
          <w:rPr>
            <w:rStyle w:val="Hyperlink"/>
            <w:noProof/>
          </w:rPr>
          <w:t>Distributing SIMPLE on Workstations and Clusters</w:t>
        </w:r>
        <w:r>
          <w:rPr>
            <w:noProof/>
            <w:webHidden/>
          </w:rPr>
          <w:tab/>
        </w:r>
        <w:r>
          <w:rPr>
            <w:noProof/>
            <w:webHidden/>
          </w:rPr>
          <w:fldChar w:fldCharType="begin"/>
        </w:r>
        <w:r>
          <w:rPr>
            <w:noProof/>
            <w:webHidden/>
          </w:rPr>
          <w:instrText xml:space="preserve"> PAGEREF _Toc220232963 \h </w:instrText>
        </w:r>
        <w:r>
          <w:rPr>
            <w:noProof/>
            <w:webHidden/>
          </w:rPr>
        </w:r>
        <w:r>
          <w:rPr>
            <w:noProof/>
            <w:webHidden/>
          </w:rPr>
          <w:fldChar w:fldCharType="separate"/>
        </w:r>
        <w:r>
          <w:rPr>
            <w:noProof/>
            <w:webHidden/>
          </w:rPr>
          <w:t>54</w:t>
        </w:r>
        <w:r>
          <w:rPr>
            <w:noProof/>
            <w:webHidden/>
          </w:rPr>
          <w:fldChar w:fldCharType="end"/>
        </w:r>
      </w:hyperlink>
    </w:p>
    <w:p w14:paraId="2B9B0E75" w14:textId="4F58EEFE"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64" w:history="1">
        <w:r w:rsidRPr="00B766C2">
          <w:rPr>
            <w:rStyle w:val="Hyperlink"/>
            <w:noProof/>
          </w:rPr>
          <w:t>Creating a SIMPLE Application</w:t>
        </w:r>
        <w:r>
          <w:rPr>
            <w:noProof/>
            <w:webHidden/>
          </w:rPr>
          <w:tab/>
        </w:r>
        <w:r>
          <w:rPr>
            <w:noProof/>
            <w:webHidden/>
          </w:rPr>
          <w:fldChar w:fldCharType="begin"/>
        </w:r>
        <w:r>
          <w:rPr>
            <w:noProof/>
            <w:webHidden/>
          </w:rPr>
          <w:instrText xml:space="preserve"> PAGEREF _Toc220232964 \h </w:instrText>
        </w:r>
        <w:r>
          <w:rPr>
            <w:noProof/>
            <w:webHidden/>
          </w:rPr>
        </w:r>
        <w:r>
          <w:rPr>
            <w:noProof/>
            <w:webHidden/>
          </w:rPr>
          <w:fldChar w:fldCharType="separate"/>
        </w:r>
        <w:r>
          <w:rPr>
            <w:noProof/>
            <w:webHidden/>
          </w:rPr>
          <w:t>54</w:t>
        </w:r>
        <w:r>
          <w:rPr>
            <w:noProof/>
            <w:webHidden/>
          </w:rPr>
          <w:fldChar w:fldCharType="end"/>
        </w:r>
      </w:hyperlink>
    </w:p>
    <w:p w14:paraId="76865905" w14:textId="10FA940A"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65" w:history="1">
        <w:r w:rsidRPr="00B766C2">
          <w:rPr>
            <w:rStyle w:val="Hyperlink"/>
            <w:noProof/>
          </w:rPr>
          <w:t>SIMPLE Debugging</w:t>
        </w:r>
        <w:r>
          <w:rPr>
            <w:noProof/>
            <w:webHidden/>
          </w:rPr>
          <w:tab/>
        </w:r>
        <w:r>
          <w:rPr>
            <w:noProof/>
            <w:webHidden/>
          </w:rPr>
          <w:fldChar w:fldCharType="begin"/>
        </w:r>
        <w:r>
          <w:rPr>
            <w:noProof/>
            <w:webHidden/>
          </w:rPr>
          <w:instrText xml:space="preserve"> PAGEREF _Toc220232965 \h </w:instrText>
        </w:r>
        <w:r>
          <w:rPr>
            <w:noProof/>
            <w:webHidden/>
          </w:rPr>
        </w:r>
        <w:r>
          <w:rPr>
            <w:noProof/>
            <w:webHidden/>
          </w:rPr>
          <w:fldChar w:fldCharType="separate"/>
        </w:r>
        <w:r>
          <w:rPr>
            <w:noProof/>
            <w:webHidden/>
          </w:rPr>
          <w:t>54</w:t>
        </w:r>
        <w:r>
          <w:rPr>
            <w:noProof/>
            <w:webHidden/>
          </w:rPr>
          <w:fldChar w:fldCharType="end"/>
        </w:r>
      </w:hyperlink>
    </w:p>
    <w:p w14:paraId="1B120FB4" w14:textId="4BADF4C2"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66" w:history="1">
        <w:r w:rsidRPr="00B766C2">
          <w:rPr>
            <w:rStyle w:val="Hyperlink"/>
            <w:noProof/>
          </w:rPr>
          <w:t>SIMPLE Timing and profiling</w:t>
        </w:r>
        <w:r>
          <w:rPr>
            <w:noProof/>
            <w:webHidden/>
          </w:rPr>
          <w:tab/>
        </w:r>
        <w:r>
          <w:rPr>
            <w:noProof/>
            <w:webHidden/>
          </w:rPr>
          <w:fldChar w:fldCharType="begin"/>
        </w:r>
        <w:r>
          <w:rPr>
            <w:noProof/>
            <w:webHidden/>
          </w:rPr>
          <w:instrText xml:space="preserve"> PAGEREF _Toc220232966 \h </w:instrText>
        </w:r>
        <w:r>
          <w:rPr>
            <w:noProof/>
            <w:webHidden/>
          </w:rPr>
        </w:r>
        <w:r>
          <w:rPr>
            <w:noProof/>
            <w:webHidden/>
          </w:rPr>
          <w:fldChar w:fldCharType="separate"/>
        </w:r>
        <w:r>
          <w:rPr>
            <w:noProof/>
            <w:webHidden/>
          </w:rPr>
          <w:t>54</w:t>
        </w:r>
        <w:r>
          <w:rPr>
            <w:noProof/>
            <w:webHidden/>
          </w:rPr>
          <w:fldChar w:fldCharType="end"/>
        </w:r>
      </w:hyperlink>
    </w:p>
    <w:p w14:paraId="1EF11BAC" w14:textId="14D55EF7" w:rsidR="00A451F0" w:rsidRDefault="00A451F0">
      <w:pPr>
        <w:pStyle w:val="TOC1"/>
        <w:tabs>
          <w:tab w:val="right" w:leader="dot" w:pos="8630"/>
        </w:tabs>
        <w:rPr>
          <w:rFonts w:eastAsiaTheme="minorEastAsia"/>
          <w:b w:val="0"/>
          <w:bCs w:val="0"/>
          <w:caps w:val="0"/>
          <w:noProof/>
          <w:kern w:val="2"/>
          <w:sz w:val="24"/>
          <w:szCs w:val="24"/>
          <w14:ligatures w14:val="standardContextual"/>
        </w:rPr>
      </w:pPr>
      <w:hyperlink w:anchor="_Toc220232967" w:history="1">
        <w:r w:rsidRPr="00B766C2">
          <w:rPr>
            <w:rStyle w:val="Hyperlink"/>
            <w:noProof/>
          </w:rPr>
          <w:t>The SIMPLE Git Repository</w:t>
        </w:r>
        <w:r>
          <w:rPr>
            <w:noProof/>
            <w:webHidden/>
          </w:rPr>
          <w:tab/>
        </w:r>
        <w:r>
          <w:rPr>
            <w:noProof/>
            <w:webHidden/>
          </w:rPr>
          <w:fldChar w:fldCharType="begin"/>
        </w:r>
        <w:r>
          <w:rPr>
            <w:noProof/>
            <w:webHidden/>
          </w:rPr>
          <w:instrText xml:space="preserve"> PAGEREF _Toc220232967 \h </w:instrText>
        </w:r>
        <w:r>
          <w:rPr>
            <w:noProof/>
            <w:webHidden/>
          </w:rPr>
        </w:r>
        <w:r>
          <w:rPr>
            <w:noProof/>
            <w:webHidden/>
          </w:rPr>
          <w:fldChar w:fldCharType="separate"/>
        </w:r>
        <w:r>
          <w:rPr>
            <w:noProof/>
            <w:webHidden/>
          </w:rPr>
          <w:t>54</w:t>
        </w:r>
        <w:r>
          <w:rPr>
            <w:noProof/>
            <w:webHidden/>
          </w:rPr>
          <w:fldChar w:fldCharType="end"/>
        </w:r>
      </w:hyperlink>
    </w:p>
    <w:p w14:paraId="48B4470A" w14:textId="22BF6091" w:rsidR="00A451F0" w:rsidRDefault="00A451F0">
      <w:pPr>
        <w:jc w:val="left"/>
        <w:rPr>
          <w:rFonts w:asciiTheme="majorHAnsi" w:eastAsiaTheme="majorEastAsia" w:hAnsiTheme="majorHAnsi" w:cstheme="majorBidi"/>
          <w:b/>
          <w:bCs/>
          <w:color w:val="365F91" w:themeColor="accent1" w:themeShade="BF"/>
          <w:sz w:val="28"/>
          <w:szCs w:val="28"/>
        </w:rPr>
      </w:pPr>
      <w:r>
        <w:fldChar w:fldCharType="end"/>
      </w:r>
      <w:r>
        <w:br w:type="page"/>
      </w:r>
    </w:p>
    <w:p w14:paraId="6D2D1AA0" w14:textId="44032BCE" w:rsidR="00371EF1" w:rsidRDefault="00000000">
      <w:pPr>
        <w:pStyle w:val="Heading1"/>
      </w:pPr>
      <w:bookmarkStart w:id="4" w:name="_Toc220232869"/>
      <w:r>
        <w:lastRenderedPageBreak/>
        <w:t>Disclaimer</w:t>
      </w:r>
      <w:bookmarkEnd w:id="2"/>
      <w:bookmarkEnd w:id="3"/>
      <w:bookmarkEnd w:id="4"/>
    </w:p>
    <w:p w14:paraId="7663643B" w14:textId="332D602D" w:rsidR="00371EF1" w:rsidRDefault="00E96247">
      <w:r>
        <w:t>Many of the</w:t>
      </w:r>
      <w:r w:rsidR="00305362">
        <w:t xml:space="preserve"> ideas and concepts presented in this document are not my original contributions but direct or modified rip-offs from other people</w:t>
      </w:r>
      <w:r w:rsidR="00345107">
        <w:t>’</w:t>
      </w:r>
      <w:r w:rsidR="00305362">
        <w:t>s work, including Eric Evans’ “Domain-Driven Design, Tackling Complexity in the heart of Software”, the gang of four</w:t>
      </w:r>
      <w:r w:rsidR="00345107">
        <w:t>’</w:t>
      </w:r>
      <w:r w:rsidR="00305362">
        <w:t>s classic work “Design Patterns: Elements of Reusable Object-Oriented Software'”, Damian Rouson’s “Scientific Software Design: The Object-oriented Way” in addition to a number of Fortran language reference books. This document is therefore not intended for distribution but will serve as a guide for those developing code (or improving the model behind the code) within the SIMPLE environment.</w:t>
      </w:r>
    </w:p>
    <w:p w14:paraId="6192219D" w14:textId="77777777" w:rsidR="00E96247" w:rsidRDefault="00E96247" w:rsidP="00E96247">
      <w:pPr>
        <w:pStyle w:val="Heading1"/>
      </w:pPr>
      <w:bookmarkStart w:id="5" w:name="_Toc220232646"/>
      <w:bookmarkStart w:id="6" w:name="_Toc220232768"/>
      <w:bookmarkStart w:id="7" w:name="_Toc220232870"/>
      <w:r>
        <w:t>What SIMPLE is, conceptually</w:t>
      </w:r>
      <w:bookmarkEnd w:id="5"/>
      <w:bookmarkEnd w:id="6"/>
      <w:bookmarkEnd w:id="7"/>
    </w:p>
    <w:p w14:paraId="5F064055" w14:textId="18F2E87B" w:rsidR="00E96247" w:rsidRDefault="00E96247" w:rsidP="004912D4">
      <w:bookmarkStart w:id="8" w:name="OLE_LINK21"/>
      <w:r>
        <w:t xml:space="preserve">SIMPLE is an end-to-end image processing and reconstruction platform. It takes raw electron microscopy data (movies, micrographs, particle images), processes and analyzes them through many stages (motion correction, CTF estimation, picking, classification, alignment, reconstruction), and produces scientifically meaningful outputs such as </w:t>
      </w:r>
      <w:r w:rsidRPr="00E96247">
        <w:rPr>
          <w:b/>
          <w:bCs/>
        </w:rPr>
        <w:t>2D class averages, 3D reconstructions, symmetry analysis, and atomic-level models</w:t>
      </w:r>
      <w:r>
        <w:t>. SIMPLE supports both interactive batch workflows and highly automated streaming pipelines, and it is designed to scale from a single workstation to distributed, high-performance computing environments.</w:t>
      </w:r>
      <w:r w:rsidR="004912D4">
        <w:t xml:space="preserve">  </w:t>
      </w:r>
      <w:r w:rsidR="004912D4" w:rsidRPr="00E03A1E">
        <w:t>SIMPLE is a modular, high-performance scientific framework for cryo-EM and nanoparticle image analysis that combines low-level numerical kernels, rich domain abstractions, and high-level workflow orchestration into a scalable, test-driven application suite.</w:t>
      </w:r>
      <w:r w:rsidR="004912D4">
        <w:t xml:space="preserve"> It is not a library in the narrow sense, nor a single executable—it is a full scientific computing environment, engineered for correctness, performance, extensibility, and real-world experimental workflows.</w:t>
      </w:r>
    </w:p>
    <w:p w14:paraId="00D44AEE" w14:textId="6D197737" w:rsidR="00C46358" w:rsidRDefault="00C46358" w:rsidP="00C46358">
      <w:pPr>
        <w:pStyle w:val="Heading1"/>
      </w:pPr>
      <w:bookmarkStart w:id="9" w:name="_Toc220232647"/>
      <w:bookmarkStart w:id="10" w:name="_Toc220232769"/>
      <w:bookmarkStart w:id="11" w:name="_Toc220232871"/>
      <w:bookmarkEnd w:id="8"/>
      <w:r>
        <w:t>How the codebase is structured</w:t>
      </w:r>
      <w:bookmarkEnd w:id="9"/>
      <w:bookmarkEnd w:id="10"/>
      <w:bookmarkEnd w:id="11"/>
    </w:p>
    <w:p w14:paraId="6B4B4B2C" w14:textId="77777777" w:rsidR="00C46358" w:rsidRDefault="00C46358" w:rsidP="00C46358">
      <w:r>
        <w:t>The codebase is organized like a software ecosystem rather than a single program, with clear separation between infrastructure, core data models, algorithms, and high-level application logic.</w:t>
      </w:r>
    </w:p>
    <w:p w14:paraId="428FD876" w14:textId="77777777" w:rsidR="00C46358" w:rsidRDefault="00C46358" w:rsidP="00C46358">
      <w:pPr>
        <w:pStyle w:val="Heading2"/>
      </w:pPr>
      <w:bookmarkStart w:id="12" w:name="_Toc220232648"/>
      <w:bookmarkStart w:id="13" w:name="_Toc220232770"/>
      <w:bookmarkStart w:id="14" w:name="_Toc220232872"/>
      <w:r>
        <w:t>1. Executables and entry points (production/)</w:t>
      </w:r>
      <w:bookmarkEnd w:id="12"/>
      <w:bookmarkEnd w:id="13"/>
      <w:bookmarkEnd w:id="14"/>
    </w:p>
    <w:p w14:paraId="4C366C57" w14:textId="0789178B" w:rsidR="00C46358" w:rsidRDefault="00C46358" w:rsidP="00C46358">
      <w:r>
        <w:t xml:space="preserve">These are the actual programs users run: </w:t>
      </w:r>
      <w:proofErr w:type="spellStart"/>
      <w:r>
        <w:t>simple_exec</w:t>
      </w:r>
      <w:proofErr w:type="spellEnd"/>
      <w:r>
        <w:t xml:space="preserve">, </w:t>
      </w:r>
      <w:proofErr w:type="spellStart"/>
      <w:r>
        <w:t>simple_stream</w:t>
      </w:r>
      <w:proofErr w:type="spellEnd"/>
      <w:r>
        <w:t xml:space="preserve">, </w:t>
      </w:r>
      <w:proofErr w:type="spellStart"/>
      <w:r>
        <w:t>single_exec</w:t>
      </w:r>
      <w:proofErr w:type="spellEnd"/>
      <w:r>
        <w:t>, etc. They wire together all the underlying modules into complete workflows. There is extensive test coverage via executable unit tests. In short: this is where SIMPLE becomes an application.</w:t>
      </w:r>
    </w:p>
    <w:p w14:paraId="4CBA613B" w14:textId="77777777" w:rsidR="00C46358" w:rsidRDefault="00C46358" w:rsidP="00C46358">
      <w:pPr>
        <w:pStyle w:val="Heading2"/>
      </w:pPr>
      <w:bookmarkStart w:id="15" w:name="_Toc220232649"/>
      <w:bookmarkStart w:id="16" w:name="_Toc220232771"/>
      <w:bookmarkStart w:id="17" w:name="_Toc220232873"/>
      <w:r>
        <w:t>2. Core definitions and infrastructure (</w:t>
      </w:r>
      <w:proofErr w:type="spellStart"/>
      <w:r>
        <w:t>src</w:t>
      </w:r>
      <w:proofErr w:type="spellEnd"/>
      <w:r>
        <w:t>/</w:t>
      </w:r>
      <w:proofErr w:type="spellStart"/>
      <w:r>
        <w:t>defs</w:t>
      </w:r>
      <w:proofErr w:type="spellEnd"/>
      <w:r>
        <w:t xml:space="preserve">, </w:t>
      </w:r>
      <w:proofErr w:type="spellStart"/>
      <w:r>
        <w:t>src</w:t>
      </w:r>
      <w:proofErr w:type="spellEnd"/>
      <w:r>
        <w:t>/</w:t>
      </w:r>
      <w:proofErr w:type="spellStart"/>
      <w:r>
        <w:t>inc</w:t>
      </w:r>
      <w:proofErr w:type="spellEnd"/>
      <w:r>
        <w:t>)</w:t>
      </w:r>
      <w:bookmarkEnd w:id="15"/>
      <w:bookmarkEnd w:id="16"/>
      <w:bookmarkEnd w:id="17"/>
    </w:p>
    <w:p w14:paraId="62F35E58" w14:textId="025D138E" w:rsidR="00C46358" w:rsidRDefault="00C46358" w:rsidP="00C46358">
      <w:r>
        <w:t>This layer defines: global constants, enumerations, flags, type definitions, FFT interfaces (FFTW), naming conventions, file formats, and environment flags. In short: shared vocabulary and rules of the system.</w:t>
      </w:r>
    </w:p>
    <w:p w14:paraId="0FDCCE07" w14:textId="77777777" w:rsidR="007C77BC" w:rsidRDefault="007C77BC" w:rsidP="007C77BC">
      <w:pPr>
        <w:pStyle w:val="Heading2"/>
      </w:pPr>
      <w:bookmarkStart w:id="18" w:name="_Toc220232650"/>
      <w:bookmarkStart w:id="19" w:name="_Toc220232772"/>
      <w:bookmarkStart w:id="20" w:name="_Toc220232874"/>
      <w:r>
        <w:lastRenderedPageBreak/>
        <w:t>3. Fundamental data models</w:t>
      </w:r>
      <w:bookmarkEnd w:id="18"/>
      <w:bookmarkEnd w:id="19"/>
      <w:bookmarkEnd w:id="20"/>
    </w:p>
    <w:p w14:paraId="24D89918" w14:textId="77777777" w:rsidR="007C77BC" w:rsidRDefault="007C77BC" w:rsidP="007C77BC">
      <w:r>
        <w:t>These are the backbone abstractions used everywhere:</w:t>
      </w:r>
    </w:p>
    <w:p w14:paraId="2475EA30" w14:textId="77777777" w:rsidR="007C77BC" w:rsidRPr="004912D4" w:rsidRDefault="007C77BC">
      <w:pPr>
        <w:pStyle w:val="ListParagraph"/>
        <w:numPr>
          <w:ilvl w:val="0"/>
          <w:numId w:val="7"/>
        </w:numPr>
        <w:rPr>
          <w:b/>
          <w:bCs/>
        </w:rPr>
      </w:pPr>
      <w:r w:rsidRPr="004912D4">
        <w:rPr>
          <w:b/>
          <w:bCs/>
        </w:rPr>
        <w:t>Images and volumes (</w:t>
      </w:r>
      <w:proofErr w:type="spellStart"/>
      <w:r w:rsidRPr="004912D4">
        <w:rPr>
          <w:b/>
          <w:bCs/>
        </w:rPr>
        <w:t>src</w:t>
      </w:r>
      <w:proofErr w:type="spellEnd"/>
      <w:r w:rsidRPr="004912D4">
        <w:rPr>
          <w:b/>
          <w:bCs/>
        </w:rPr>
        <w:t xml:space="preserve">/image, </w:t>
      </w:r>
      <w:proofErr w:type="spellStart"/>
      <w:r w:rsidRPr="004912D4">
        <w:rPr>
          <w:b/>
          <w:bCs/>
        </w:rPr>
        <w:t>src</w:t>
      </w:r>
      <w:proofErr w:type="spellEnd"/>
      <w:r w:rsidRPr="004912D4">
        <w:rPr>
          <w:b/>
          <w:bCs/>
        </w:rPr>
        <w:t>/volume)</w:t>
      </w:r>
    </w:p>
    <w:p w14:paraId="5AA5FD51" w14:textId="77777777" w:rsidR="007C77BC" w:rsidRDefault="007C77BC">
      <w:pPr>
        <w:pStyle w:val="ListParagraph"/>
        <w:numPr>
          <w:ilvl w:val="1"/>
          <w:numId w:val="7"/>
        </w:numPr>
      </w:pPr>
      <w:r>
        <w:t>A unified image class supporting 2D/3D, real/Fourier space, in-place FFTs</w:t>
      </w:r>
    </w:p>
    <w:p w14:paraId="2CF3EA03" w14:textId="77777777" w:rsidR="007C77BC" w:rsidRDefault="007C77BC">
      <w:pPr>
        <w:pStyle w:val="ListParagraph"/>
        <w:numPr>
          <w:ilvl w:val="1"/>
          <w:numId w:val="7"/>
        </w:numPr>
      </w:pPr>
      <w:r>
        <w:t>Optimized Fourier representations, polar transforms, projection and reconstruction</w:t>
      </w:r>
    </w:p>
    <w:p w14:paraId="246549E9" w14:textId="77777777" w:rsidR="007C77BC" w:rsidRPr="004912D4" w:rsidRDefault="007C77BC">
      <w:pPr>
        <w:pStyle w:val="ListParagraph"/>
        <w:numPr>
          <w:ilvl w:val="0"/>
          <w:numId w:val="7"/>
        </w:numPr>
        <w:rPr>
          <w:b/>
          <w:bCs/>
        </w:rPr>
      </w:pPr>
      <w:r w:rsidRPr="004912D4">
        <w:rPr>
          <w:b/>
          <w:bCs/>
        </w:rPr>
        <w:t>Projects and metadata (</w:t>
      </w:r>
      <w:proofErr w:type="spellStart"/>
      <w:r w:rsidRPr="004912D4">
        <w:rPr>
          <w:b/>
          <w:bCs/>
        </w:rPr>
        <w:t>src</w:t>
      </w:r>
      <w:proofErr w:type="spellEnd"/>
      <w:r w:rsidRPr="004912D4">
        <w:rPr>
          <w:b/>
          <w:bCs/>
        </w:rPr>
        <w:t xml:space="preserve">/project, </w:t>
      </w:r>
      <w:proofErr w:type="spellStart"/>
      <w:r w:rsidRPr="004912D4">
        <w:rPr>
          <w:b/>
          <w:bCs/>
        </w:rPr>
        <w:t>src</w:t>
      </w:r>
      <w:proofErr w:type="spellEnd"/>
      <w:r w:rsidRPr="004912D4">
        <w:rPr>
          <w:b/>
          <w:bCs/>
        </w:rPr>
        <w:t>/star)</w:t>
      </w:r>
    </w:p>
    <w:p w14:paraId="5CD13ACC" w14:textId="77777777" w:rsidR="007C77BC" w:rsidRDefault="007C77BC">
      <w:pPr>
        <w:pStyle w:val="ListParagraph"/>
        <w:numPr>
          <w:ilvl w:val="1"/>
          <w:numId w:val="7"/>
        </w:numPr>
      </w:pPr>
      <w:r>
        <w:t>Persistent project state: particles, micrographs, optics, classes</w:t>
      </w:r>
    </w:p>
    <w:p w14:paraId="61C98511" w14:textId="77777777" w:rsidR="007C77BC" w:rsidRDefault="007C77BC">
      <w:pPr>
        <w:pStyle w:val="ListParagraph"/>
        <w:numPr>
          <w:ilvl w:val="1"/>
          <w:numId w:val="7"/>
        </w:numPr>
      </w:pPr>
      <w:r>
        <w:t>STAR file interoperability (RELION compatibility)</w:t>
      </w:r>
    </w:p>
    <w:p w14:paraId="0B02B8AB" w14:textId="77777777" w:rsidR="007C77BC" w:rsidRPr="004912D4" w:rsidRDefault="007C77BC">
      <w:pPr>
        <w:pStyle w:val="ListParagraph"/>
        <w:numPr>
          <w:ilvl w:val="0"/>
          <w:numId w:val="7"/>
        </w:numPr>
        <w:rPr>
          <w:b/>
          <w:bCs/>
        </w:rPr>
      </w:pPr>
      <w:r w:rsidRPr="004912D4">
        <w:rPr>
          <w:b/>
          <w:bCs/>
        </w:rPr>
        <w:t>Orientations and geometry (</w:t>
      </w:r>
      <w:proofErr w:type="spellStart"/>
      <w:r w:rsidRPr="004912D4">
        <w:rPr>
          <w:b/>
          <w:bCs/>
        </w:rPr>
        <w:t>simple_ori</w:t>
      </w:r>
      <w:proofErr w:type="spellEnd"/>
      <w:r w:rsidRPr="004912D4">
        <w:rPr>
          <w:b/>
          <w:bCs/>
        </w:rPr>
        <w:t xml:space="preserve">, </w:t>
      </w:r>
      <w:proofErr w:type="spellStart"/>
      <w:r w:rsidRPr="004912D4">
        <w:rPr>
          <w:b/>
          <w:bCs/>
        </w:rPr>
        <w:t>simple_oris</w:t>
      </w:r>
      <w:proofErr w:type="spellEnd"/>
      <w:r w:rsidRPr="004912D4">
        <w:rPr>
          <w:b/>
          <w:bCs/>
        </w:rPr>
        <w:t>, strategies)</w:t>
      </w:r>
    </w:p>
    <w:p w14:paraId="02732349" w14:textId="77777777" w:rsidR="007C77BC" w:rsidRDefault="007C77BC">
      <w:pPr>
        <w:pStyle w:val="ListParagraph"/>
        <w:numPr>
          <w:ilvl w:val="1"/>
          <w:numId w:val="7"/>
        </w:numPr>
      </w:pPr>
      <w:r>
        <w:t>Orientation sampling, probability tables, search strategies</w:t>
      </w:r>
    </w:p>
    <w:p w14:paraId="422BACD1" w14:textId="4D2C3E64" w:rsidR="00C46358" w:rsidRDefault="007C77BC" w:rsidP="007C77BC">
      <w:r>
        <w:t>In short: th</w:t>
      </w:r>
      <w:r w:rsidR="00D348F3">
        <w:t>ese are the</w:t>
      </w:r>
      <w:r>
        <w:t xml:space="preserve"> scientific objects SIMPLE operates on.</w:t>
      </w:r>
    </w:p>
    <w:p w14:paraId="183E1F74" w14:textId="77777777" w:rsidR="004912D4" w:rsidRDefault="004912D4" w:rsidP="004912D4">
      <w:pPr>
        <w:pStyle w:val="Heading2"/>
      </w:pPr>
      <w:bookmarkStart w:id="21" w:name="_Toc220232651"/>
      <w:bookmarkStart w:id="22" w:name="_Toc220232773"/>
      <w:bookmarkStart w:id="23" w:name="_Toc220232875"/>
      <w:r>
        <w:t>4. Algorithms and numerical engines</w:t>
      </w:r>
      <w:bookmarkEnd w:id="21"/>
      <w:bookmarkEnd w:id="22"/>
      <w:bookmarkEnd w:id="23"/>
    </w:p>
    <w:p w14:paraId="2249758A" w14:textId="77777777" w:rsidR="004912D4" w:rsidRDefault="004912D4" w:rsidP="004912D4">
      <w:r>
        <w:t>This is where the scientific heavy lifting happens:</w:t>
      </w:r>
    </w:p>
    <w:p w14:paraId="772F0526" w14:textId="77777777" w:rsidR="004912D4" w:rsidRPr="004912D4" w:rsidRDefault="004912D4">
      <w:pPr>
        <w:pStyle w:val="ListParagraph"/>
        <w:numPr>
          <w:ilvl w:val="0"/>
          <w:numId w:val="8"/>
        </w:numPr>
        <w:rPr>
          <w:b/>
          <w:bCs/>
        </w:rPr>
      </w:pPr>
      <w:r w:rsidRPr="004912D4">
        <w:rPr>
          <w:b/>
          <w:bCs/>
        </w:rPr>
        <w:t>Optimization algorithms (</w:t>
      </w:r>
      <w:proofErr w:type="spellStart"/>
      <w:r w:rsidRPr="004912D4">
        <w:rPr>
          <w:b/>
          <w:bCs/>
        </w:rPr>
        <w:t>src</w:t>
      </w:r>
      <w:proofErr w:type="spellEnd"/>
      <w:r w:rsidRPr="004912D4">
        <w:rPr>
          <w:b/>
          <w:bCs/>
        </w:rPr>
        <w:t>/opt)</w:t>
      </w:r>
    </w:p>
    <w:p w14:paraId="61E570B9" w14:textId="77777777" w:rsidR="004912D4" w:rsidRDefault="004912D4">
      <w:pPr>
        <w:pStyle w:val="ListParagraph"/>
        <w:numPr>
          <w:ilvl w:val="1"/>
          <w:numId w:val="8"/>
        </w:numPr>
      </w:pPr>
      <w:r>
        <w:t>L-BFGS-B, conjugate gradient, differential evolution, particle swarm, etc.</w:t>
      </w:r>
    </w:p>
    <w:p w14:paraId="3A225508" w14:textId="77777777" w:rsidR="004912D4" w:rsidRPr="004912D4" w:rsidRDefault="004912D4">
      <w:pPr>
        <w:pStyle w:val="ListParagraph"/>
        <w:numPr>
          <w:ilvl w:val="0"/>
          <w:numId w:val="8"/>
        </w:numPr>
        <w:rPr>
          <w:b/>
          <w:bCs/>
        </w:rPr>
      </w:pPr>
      <w:r w:rsidRPr="004912D4">
        <w:rPr>
          <w:b/>
          <w:bCs/>
        </w:rPr>
        <w:t>Clustering and PCA (</w:t>
      </w:r>
      <w:proofErr w:type="spellStart"/>
      <w:r w:rsidRPr="004912D4">
        <w:rPr>
          <w:b/>
          <w:bCs/>
        </w:rPr>
        <w:t>src</w:t>
      </w:r>
      <w:proofErr w:type="spellEnd"/>
      <w:r w:rsidRPr="004912D4">
        <w:rPr>
          <w:b/>
          <w:bCs/>
        </w:rPr>
        <w:t xml:space="preserve">/utils/clustering, </w:t>
      </w:r>
      <w:proofErr w:type="spellStart"/>
      <w:r w:rsidRPr="004912D4">
        <w:rPr>
          <w:b/>
          <w:bCs/>
        </w:rPr>
        <w:t>src</w:t>
      </w:r>
      <w:proofErr w:type="spellEnd"/>
      <w:r w:rsidRPr="004912D4">
        <w:rPr>
          <w:b/>
          <w:bCs/>
        </w:rPr>
        <w:t>/</w:t>
      </w:r>
      <w:proofErr w:type="spellStart"/>
      <w:r w:rsidRPr="004912D4">
        <w:rPr>
          <w:b/>
          <w:bCs/>
        </w:rPr>
        <w:t>pca</w:t>
      </w:r>
      <w:proofErr w:type="spellEnd"/>
      <w:r w:rsidRPr="004912D4">
        <w:rPr>
          <w:b/>
          <w:bCs/>
        </w:rPr>
        <w:t>)</w:t>
      </w:r>
    </w:p>
    <w:p w14:paraId="5224D5FE" w14:textId="77777777" w:rsidR="004912D4" w:rsidRDefault="004912D4">
      <w:pPr>
        <w:pStyle w:val="ListParagraph"/>
        <w:numPr>
          <w:ilvl w:val="1"/>
          <w:numId w:val="8"/>
        </w:numPr>
      </w:pPr>
      <w:r>
        <w:t>Affinity propagation, k-medoids, hierarchical clustering</w:t>
      </w:r>
    </w:p>
    <w:p w14:paraId="6A32530D" w14:textId="77777777" w:rsidR="004912D4" w:rsidRDefault="004912D4">
      <w:pPr>
        <w:pStyle w:val="ListParagraph"/>
        <w:numPr>
          <w:ilvl w:val="1"/>
          <w:numId w:val="8"/>
        </w:numPr>
      </w:pPr>
      <w:r>
        <w:t>PCA, probabilistic PCA, kernel PCA</w:t>
      </w:r>
    </w:p>
    <w:p w14:paraId="27A91B80" w14:textId="77777777" w:rsidR="004912D4" w:rsidRPr="004912D4" w:rsidRDefault="004912D4">
      <w:pPr>
        <w:pStyle w:val="ListParagraph"/>
        <w:numPr>
          <w:ilvl w:val="0"/>
          <w:numId w:val="8"/>
        </w:numPr>
        <w:rPr>
          <w:b/>
          <w:bCs/>
        </w:rPr>
      </w:pPr>
      <w:r w:rsidRPr="004912D4">
        <w:rPr>
          <w:b/>
          <w:bCs/>
        </w:rPr>
        <w:t>Signal processing (</w:t>
      </w:r>
      <w:proofErr w:type="spellStart"/>
      <w:r w:rsidRPr="004912D4">
        <w:rPr>
          <w:b/>
          <w:bCs/>
        </w:rPr>
        <w:t>src</w:t>
      </w:r>
      <w:proofErr w:type="spellEnd"/>
      <w:r w:rsidRPr="004912D4">
        <w:rPr>
          <w:b/>
          <w:bCs/>
        </w:rPr>
        <w:t xml:space="preserve">/filter, </w:t>
      </w:r>
      <w:proofErr w:type="spellStart"/>
      <w:r w:rsidRPr="004912D4">
        <w:rPr>
          <w:b/>
          <w:bCs/>
        </w:rPr>
        <w:t>src</w:t>
      </w:r>
      <w:proofErr w:type="spellEnd"/>
      <w:r w:rsidRPr="004912D4">
        <w:rPr>
          <w:b/>
          <w:bCs/>
        </w:rPr>
        <w:t>/</w:t>
      </w:r>
      <w:proofErr w:type="spellStart"/>
      <w:r w:rsidRPr="004912D4">
        <w:rPr>
          <w:b/>
          <w:bCs/>
        </w:rPr>
        <w:t>ctf</w:t>
      </w:r>
      <w:proofErr w:type="spellEnd"/>
      <w:r w:rsidRPr="004912D4">
        <w:rPr>
          <w:b/>
          <w:bCs/>
        </w:rPr>
        <w:t xml:space="preserve">, </w:t>
      </w:r>
      <w:proofErr w:type="spellStart"/>
      <w:r w:rsidRPr="004912D4">
        <w:rPr>
          <w:b/>
          <w:bCs/>
        </w:rPr>
        <w:t>src</w:t>
      </w:r>
      <w:proofErr w:type="spellEnd"/>
      <w:r w:rsidRPr="004912D4">
        <w:rPr>
          <w:b/>
          <w:bCs/>
        </w:rPr>
        <w:t>/motion)</w:t>
      </w:r>
    </w:p>
    <w:p w14:paraId="1D90C80E" w14:textId="77777777" w:rsidR="004912D4" w:rsidRDefault="004912D4">
      <w:pPr>
        <w:pStyle w:val="ListParagraph"/>
        <w:numPr>
          <w:ilvl w:val="1"/>
          <w:numId w:val="8"/>
        </w:numPr>
      </w:pPr>
      <w:r>
        <w:t>CTF estimation and correction</w:t>
      </w:r>
    </w:p>
    <w:p w14:paraId="565790A9" w14:textId="77777777" w:rsidR="004912D4" w:rsidRDefault="004912D4">
      <w:pPr>
        <w:pStyle w:val="ListParagraph"/>
        <w:numPr>
          <w:ilvl w:val="1"/>
          <w:numId w:val="8"/>
        </w:numPr>
      </w:pPr>
      <w:r>
        <w:t>Motion correction for dose-fractionated movies</w:t>
      </w:r>
    </w:p>
    <w:p w14:paraId="7855797C" w14:textId="77777777" w:rsidR="004912D4" w:rsidRDefault="004912D4">
      <w:pPr>
        <w:pStyle w:val="ListParagraph"/>
        <w:numPr>
          <w:ilvl w:val="1"/>
          <w:numId w:val="8"/>
        </w:numPr>
      </w:pPr>
      <w:r>
        <w:t>Frequency filtering and regularization</w:t>
      </w:r>
    </w:p>
    <w:p w14:paraId="2812B871" w14:textId="02227EF0" w:rsidR="004912D4" w:rsidRDefault="004912D4" w:rsidP="004912D4">
      <w:r>
        <w:t>In short: general-purpose numerical and statistical machinery tailored to EM data.</w:t>
      </w:r>
    </w:p>
    <w:p w14:paraId="2A3EC550" w14:textId="77777777" w:rsidR="004912D4" w:rsidRDefault="004912D4" w:rsidP="004912D4">
      <w:pPr>
        <w:pStyle w:val="Heading2"/>
      </w:pPr>
      <w:bookmarkStart w:id="24" w:name="_Toc220232652"/>
      <w:bookmarkStart w:id="25" w:name="_Toc220232774"/>
      <w:bookmarkStart w:id="26" w:name="_Toc220232876"/>
      <w:r>
        <w:t>5. High-level “commanders” (application logic)</w:t>
      </w:r>
      <w:bookmarkEnd w:id="24"/>
      <w:bookmarkEnd w:id="25"/>
      <w:bookmarkEnd w:id="26"/>
    </w:p>
    <w:p w14:paraId="1DDE7B2F" w14:textId="26F4A984" w:rsidR="004912D4" w:rsidRDefault="004912D4" w:rsidP="004912D4">
      <w:r>
        <w:t>The commanders are where SIMPLE’s user-visible operations live. Each commander corresponds to a meaningful task, such as:</w:t>
      </w:r>
    </w:p>
    <w:p w14:paraId="7B286FCB" w14:textId="77777777" w:rsidR="004912D4" w:rsidRDefault="004912D4">
      <w:pPr>
        <w:pStyle w:val="ListParagraph"/>
        <w:numPr>
          <w:ilvl w:val="0"/>
          <w:numId w:val="9"/>
        </w:numPr>
      </w:pPr>
      <w:r>
        <w:t>Particle picking</w:t>
      </w:r>
    </w:p>
    <w:p w14:paraId="5955C803" w14:textId="77777777" w:rsidR="004912D4" w:rsidRDefault="004912D4">
      <w:pPr>
        <w:pStyle w:val="ListParagraph"/>
        <w:numPr>
          <w:ilvl w:val="0"/>
          <w:numId w:val="9"/>
        </w:numPr>
      </w:pPr>
      <w:r>
        <w:t>2D classification</w:t>
      </w:r>
    </w:p>
    <w:p w14:paraId="4AE7124D" w14:textId="77777777" w:rsidR="004912D4" w:rsidRDefault="004912D4">
      <w:pPr>
        <w:pStyle w:val="ListParagraph"/>
        <w:numPr>
          <w:ilvl w:val="0"/>
          <w:numId w:val="9"/>
        </w:numPr>
      </w:pPr>
      <w:r>
        <w:t>Ab initio reconstruction</w:t>
      </w:r>
    </w:p>
    <w:p w14:paraId="1DB5ED71" w14:textId="77777777" w:rsidR="004912D4" w:rsidRDefault="004912D4">
      <w:pPr>
        <w:pStyle w:val="ListParagraph"/>
        <w:numPr>
          <w:ilvl w:val="0"/>
          <w:numId w:val="9"/>
        </w:numPr>
      </w:pPr>
      <w:r>
        <w:t>3D refinement</w:t>
      </w:r>
    </w:p>
    <w:p w14:paraId="6762B6E1" w14:textId="77777777" w:rsidR="004912D4" w:rsidRDefault="004912D4">
      <w:pPr>
        <w:pStyle w:val="ListParagraph"/>
        <w:numPr>
          <w:ilvl w:val="0"/>
          <w:numId w:val="9"/>
        </w:numPr>
      </w:pPr>
      <w:r>
        <w:t>Validation, simulation, masking, preprocessing</w:t>
      </w:r>
    </w:p>
    <w:p w14:paraId="510EC3BB" w14:textId="7D3CC1CC" w:rsidR="004912D4" w:rsidRDefault="004912D4" w:rsidP="004912D4">
      <w:r>
        <w:t>The</w:t>
      </w:r>
      <w:r w:rsidR="001F45E5">
        <w:t xml:space="preserve"> commander </w:t>
      </w:r>
      <w:r>
        <w:t>modules:</w:t>
      </w:r>
    </w:p>
    <w:p w14:paraId="3E77CFA6" w14:textId="77777777" w:rsidR="004912D4" w:rsidRDefault="004912D4">
      <w:pPr>
        <w:pStyle w:val="ListParagraph"/>
        <w:numPr>
          <w:ilvl w:val="0"/>
          <w:numId w:val="10"/>
        </w:numPr>
      </w:pPr>
      <w:r>
        <w:t>Orchestrate many lower-level components</w:t>
      </w:r>
    </w:p>
    <w:p w14:paraId="1565F0AB" w14:textId="77777777" w:rsidR="004912D4" w:rsidRDefault="004912D4">
      <w:pPr>
        <w:pStyle w:val="ListParagraph"/>
        <w:numPr>
          <w:ilvl w:val="0"/>
          <w:numId w:val="10"/>
        </w:numPr>
      </w:pPr>
      <w:r>
        <w:t>Encode workflow logic</w:t>
      </w:r>
    </w:p>
    <w:p w14:paraId="02CE900A" w14:textId="77777777" w:rsidR="004912D4" w:rsidRDefault="004912D4">
      <w:pPr>
        <w:pStyle w:val="ListParagraph"/>
        <w:numPr>
          <w:ilvl w:val="0"/>
          <w:numId w:val="10"/>
        </w:numPr>
      </w:pPr>
      <w:r>
        <w:lastRenderedPageBreak/>
        <w:t>Act as the bridge between user intent and algorithms</w:t>
      </w:r>
    </w:p>
    <w:p w14:paraId="4576BB9F" w14:textId="497880C9" w:rsidR="004912D4" w:rsidRDefault="004912D4" w:rsidP="004912D4">
      <w:r>
        <w:t>In short: commanders are the verbs of SIMPLE.</w:t>
      </w:r>
    </w:p>
    <w:p w14:paraId="711AD5EC" w14:textId="77777777" w:rsidR="004912D4" w:rsidRDefault="004912D4" w:rsidP="004912D4">
      <w:pPr>
        <w:pStyle w:val="Heading2"/>
      </w:pPr>
      <w:bookmarkStart w:id="27" w:name="_Toc220232653"/>
      <w:bookmarkStart w:id="28" w:name="_Toc220232775"/>
      <w:bookmarkStart w:id="29" w:name="_Toc220232877"/>
      <w:r>
        <w:t>6. Streaming and distributed execution</w:t>
      </w:r>
      <w:bookmarkEnd w:id="27"/>
      <w:bookmarkEnd w:id="28"/>
      <w:bookmarkEnd w:id="29"/>
    </w:p>
    <w:p w14:paraId="2D8DB246" w14:textId="77777777" w:rsidR="004912D4" w:rsidRDefault="004912D4" w:rsidP="004912D4">
      <w:r>
        <w:t>SIMPLE is explicitly designed for automation and scale:</w:t>
      </w:r>
    </w:p>
    <w:p w14:paraId="2FFD04B7" w14:textId="77777777" w:rsidR="004912D4" w:rsidRDefault="004912D4">
      <w:pPr>
        <w:pStyle w:val="ListParagraph"/>
        <w:numPr>
          <w:ilvl w:val="0"/>
          <w:numId w:val="11"/>
        </w:numPr>
      </w:pPr>
      <w:r>
        <w:t>Streaming pipelines that process data as it is acquired</w:t>
      </w:r>
    </w:p>
    <w:p w14:paraId="18AABFCB" w14:textId="77777777" w:rsidR="004912D4" w:rsidRDefault="004912D4">
      <w:pPr>
        <w:pStyle w:val="ListParagraph"/>
        <w:numPr>
          <w:ilvl w:val="0"/>
          <w:numId w:val="11"/>
        </w:numPr>
      </w:pPr>
      <w:r>
        <w:t>Chunk-based parallelism</w:t>
      </w:r>
    </w:p>
    <w:p w14:paraId="698C8405" w14:textId="77777777" w:rsidR="004912D4" w:rsidRDefault="004912D4">
      <w:pPr>
        <w:pStyle w:val="ListParagraph"/>
        <w:numPr>
          <w:ilvl w:val="0"/>
          <w:numId w:val="11"/>
        </w:numPr>
      </w:pPr>
      <w:r>
        <w:t>Distributed execution with socket communication</w:t>
      </w:r>
    </w:p>
    <w:p w14:paraId="4EB19346" w14:textId="77777777" w:rsidR="004912D4" w:rsidRDefault="004912D4">
      <w:pPr>
        <w:pStyle w:val="ListParagraph"/>
        <w:numPr>
          <w:ilvl w:val="0"/>
          <w:numId w:val="11"/>
        </w:numPr>
      </w:pPr>
      <w:r>
        <w:t>Integration with batch schedulers (SLURM, PBS, LSF, etc.)</w:t>
      </w:r>
    </w:p>
    <w:p w14:paraId="0A3FB620" w14:textId="0D6BCE02" w:rsidR="004912D4" w:rsidRDefault="004912D4" w:rsidP="004912D4">
      <w:r>
        <w:t>In short: SIMPLE is built for modern cryo-EM facilities, not just offline analysis.</w:t>
      </w:r>
    </w:p>
    <w:p w14:paraId="1B96B6AE" w14:textId="77777777" w:rsidR="00602C15" w:rsidRDefault="00602C15" w:rsidP="00602C15">
      <w:pPr>
        <w:pStyle w:val="Heading2"/>
      </w:pPr>
      <w:bookmarkStart w:id="30" w:name="_Toc220232654"/>
      <w:bookmarkStart w:id="31" w:name="_Toc220232776"/>
      <w:bookmarkStart w:id="32" w:name="_Toc220232878"/>
      <w:r>
        <w:t>7. Utilities, GUI support, and tooling</w:t>
      </w:r>
      <w:bookmarkEnd w:id="30"/>
      <w:bookmarkEnd w:id="31"/>
      <w:bookmarkEnd w:id="32"/>
    </w:p>
    <w:p w14:paraId="7FEAE2BC" w14:textId="77777777" w:rsidR="00602C15" w:rsidRDefault="00602C15" w:rsidP="00602C15">
      <w:r>
        <w:t>The codebase also includes:</w:t>
      </w:r>
    </w:p>
    <w:p w14:paraId="710948F8" w14:textId="16CD275E" w:rsidR="00602C15" w:rsidRDefault="00602C15">
      <w:pPr>
        <w:pStyle w:val="ListParagraph"/>
        <w:numPr>
          <w:ilvl w:val="0"/>
          <w:numId w:val="12"/>
        </w:numPr>
      </w:pPr>
      <w:r>
        <w:t>Custom string, hash, tree, and list data structures</w:t>
      </w:r>
    </w:p>
    <w:p w14:paraId="0C4149E8" w14:textId="77777777" w:rsidR="00602C15" w:rsidRDefault="00602C15">
      <w:pPr>
        <w:pStyle w:val="ListParagraph"/>
        <w:numPr>
          <w:ilvl w:val="0"/>
          <w:numId w:val="12"/>
        </w:numPr>
      </w:pPr>
      <w:r>
        <w:t>Timing, profiling, memory estimation</w:t>
      </w:r>
    </w:p>
    <w:p w14:paraId="3FBD0DD7" w14:textId="77777777" w:rsidR="00602C15" w:rsidRDefault="00602C15">
      <w:pPr>
        <w:pStyle w:val="ListParagraph"/>
        <w:numPr>
          <w:ilvl w:val="0"/>
          <w:numId w:val="12"/>
        </w:numPr>
      </w:pPr>
      <w:r>
        <w:t>GUI support modules (NICE)</w:t>
      </w:r>
    </w:p>
    <w:p w14:paraId="52C8D2A9" w14:textId="77777777" w:rsidR="00602C15" w:rsidRDefault="00602C15">
      <w:pPr>
        <w:pStyle w:val="ListParagraph"/>
        <w:numPr>
          <w:ilvl w:val="0"/>
          <w:numId w:val="12"/>
        </w:numPr>
      </w:pPr>
      <w:r>
        <w:t>Script helpers and code generators</w:t>
      </w:r>
    </w:p>
    <w:p w14:paraId="2BFD8247" w14:textId="7D468A43" w:rsidR="00602C15" w:rsidRDefault="00602C15" w:rsidP="00602C15">
      <w:r>
        <w:t>In short: everything needed to operate as a complete software platform.</w:t>
      </w:r>
    </w:p>
    <w:p w14:paraId="60BCD64D" w14:textId="77777777" w:rsidR="00FE24B5" w:rsidRDefault="00FE24B5">
      <w:pPr>
        <w:jc w:val="left"/>
        <w:rPr>
          <w:rFonts w:asciiTheme="majorHAnsi" w:eastAsiaTheme="majorEastAsia" w:hAnsiTheme="majorHAnsi" w:cstheme="majorBidi"/>
          <w:b/>
          <w:bCs/>
          <w:color w:val="365F91" w:themeColor="accent1" w:themeShade="BF"/>
          <w:sz w:val="28"/>
          <w:szCs w:val="28"/>
        </w:rPr>
      </w:pPr>
      <w:r>
        <w:br w:type="page"/>
      </w:r>
    </w:p>
    <w:p w14:paraId="5C5189F3" w14:textId="7A671C7D" w:rsidR="00602C15" w:rsidRDefault="00602C15" w:rsidP="00602C15">
      <w:pPr>
        <w:pStyle w:val="Heading1"/>
      </w:pPr>
      <w:bookmarkStart w:id="33" w:name="_Toc220232655"/>
      <w:bookmarkStart w:id="34" w:name="_Toc220232777"/>
      <w:bookmarkStart w:id="35" w:name="_Toc220232879"/>
      <w:r>
        <w:lastRenderedPageBreak/>
        <w:t>The architectural style of SIMPLE</w:t>
      </w:r>
      <w:bookmarkEnd w:id="33"/>
      <w:bookmarkEnd w:id="34"/>
      <w:bookmarkEnd w:id="35"/>
    </w:p>
    <w:p w14:paraId="78F5724C" w14:textId="37625051" w:rsidR="00602C15" w:rsidRDefault="00356712" w:rsidP="00681014">
      <w:r w:rsidRPr="00356712">
        <w:t>SIMPLE is a layered, domain-driven, HPC-oriented scientific framework that separates platform concerns, numerical engines, domain abstractions, algorithmic strategies, and application orchestration—allowing complex cryo-EM workflows to be assembled, scaled, and evolved without entangling science, performance, and execution concerns.</w:t>
      </w:r>
      <w:r>
        <w:t xml:space="preserve"> </w:t>
      </w:r>
      <w:r w:rsidR="00602C15" w:rsidRPr="00602C15">
        <w:t>SIMPLE follows a hybrid architecture combining:</w:t>
      </w:r>
    </w:p>
    <w:p w14:paraId="25C3E1FE" w14:textId="77777777" w:rsidR="00602C15" w:rsidRDefault="00602C15">
      <w:pPr>
        <w:pStyle w:val="ListParagraph"/>
        <w:numPr>
          <w:ilvl w:val="0"/>
          <w:numId w:val="85"/>
        </w:numPr>
      </w:pPr>
      <w:r>
        <w:t>Layered architecture (bottom-up dependency flow)</w:t>
      </w:r>
    </w:p>
    <w:p w14:paraId="66C19AAC" w14:textId="77777777" w:rsidR="00602C15" w:rsidRDefault="00602C15">
      <w:pPr>
        <w:pStyle w:val="ListParagraph"/>
        <w:numPr>
          <w:ilvl w:val="0"/>
          <w:numId w:val="85"/>
        </w:numPr>
      </w:pPr>
      <w:r>
        <w:t>Domain-driven design principles (explicit domain objects and ubiquitous language)</w:t>
      </w:r>
    </w:p>
    <w:p w14:paraId="2C57AAAD" w14:textId="77777777" w:rsidR="00602C15" w:rsidRDefault="00602C15">
      <w:pPr>
        <w:pStyle w:val="ListParagraph"/>
        <w:numPr>
          <w:ilvl w:val="0"/>
          <w:numId w:val="85"/>
        </w:numPr>
      </w:pPr>
      <w:r>
        <w:t>Strategy and Factory patterns (algorithm interchangeability)</w:t>
      </w:r>
    </w:p>
    <w:p w14:paraId="3A3B81CB" w14:textId="77777777" w:rsidR="00602C15" w:rsidRDefault="00602C15">
      <w:pPr>
        <w:pStyle w:val="ListParagraph"/>
        <w:numPr>
          <w:ilvl w:val="0"/>
          <w:numId w:val="85"/>
        </w:numPr>
      </w:pPr>
      <w:r>
        <w:t>Command pattern (task-level orchestration)</w:t>
      </w:r>
    </w:p>
    <w:p w14:paraId="17EF2583" w14:textId="77777777" w:rsidR="00602C15" w:rsidRDefault="00602C15">
      <w:pPr>
        <w:pStyle w:val="ListParagraph"/>
        <w:numPr>
          <w:ilvl w:val="0"/>
          <w:numId w:val="85"/>
        </w:numPr>
      </w:pPr>
      <w:r>
        <w:t>Pipeline architecture (streaming execution)</w:t>
      </w:r>
    </w:p>
    <w:p w14:paraId="41604525" w14:textId="4C7EC11F" w:rsidR="00602C15" w:rsidRDefault="00602C15">
      <w:pPr>
        <w:pStyle w:val="ListParagraph"/>
        <w:numPr>
          <w:ilvl w:val="0"/>
          <w:numId w:val="85"/>
        </w:numPr>
      </w:pPr>
      <w:r>
        <w:t>HPC-aware design (explicit memory, parallelism, and I/O control)</w:t>
      </w:r>
    </w:p>
    <w:p w14:paraId="4666056C" w14:textId="77777777" w:rsidR="00E71F5D" w:rsidRDefault="00E71F5D" w:rsidP="00E71F5D">
      <w:pPr>
        <w:keepNext/>
      </w:pPr>
      <w:r>
        <w:rPr>
          <w:noProof/>
        </w:rPr>
        <w:drawing>
          <wp:inline distT="0" distB="0" distL="0" distR="0" wp14:anchorId="2CC3FC87" wp14:editId="07D46940">
            <wp:extent cx="5486400" cy="3798570"/>
            <wp:effectExtent l="0" t="0" r="0" b="0"/>
            <wp:docPr id="108063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36789" name="Picture 1080636789"/>
                    <pic:cNvPicPr/>
                  </pic:nvPicPr>
                  <pic:blipFill>
                    <a:blip r:embed="rId9"/>
                    <a:stretch>
                      <a:fillRect/>
                    </a:stretch>
                  </pic:blipFill>
                  <pic:spPr>
                    <a:xfrm>
                      <a:off x="0" y="0"/>
                      <a:ext cx="5486400" cy="3798570"/>
                    </a:xfrm>
                    <a:prstGeom prst="rect">
                      <a:avLst/>
                    </a:prstGeom>
                  </pic:spPr>
                </pic:pic>
              </a:graphicData>
            </a:graphic>
          </wp:inline>
        </w:drawing>
      </w:r>
    </w:p>
    <w:p w14:paraId="65F4388F" w14:textId="678F2C07" w:rsidR="001A2981" w:rsidRPr="00E71F5D" w:rsidRDefault="00E71F5D" w:rsidP="00E71F5D">
      <w:pPr>
        <w:pStyle w:val="Caption"/>
        <w:rPr>
          <w:b w:val="0"/>
          <w:bCs w:val="0"/>
          <w:color w:val="000000" w:themeColor="text1"/>
        </w:rPr>
      </w:pPr>
      <w:r>
        <w:rPr>
          <w:color w:val="000000" w:themeColor="text1"/>
        </w:rPr>
        <w:t xml:space="preserve">Figure 1: </w:t>
      </w:r>
      <w:r>
        <w:rPr>
          <w:b w:val="0"/>
          <w:bCs w:val="0"/>
          <w:color w:val="000000" w:themeColor="text1"/>
        </w:rPr>
        <w:t>Simplified schematic of a generic layered code architecture and how it relates to SIMPLE.</w:t>
      </w:r>
    </w:p>
    <w:p w14:paraId="731BA8BF" w14:textId="796D020A" w:rsidR="00602C15" w:rsidRDefault="00602C15" w:rsidP="00602C15">
      <w:pPr>
        <w:pStyle w:val="Heading2"/>
      </w:pPr>
      <w:bookmarkStart w:id="36" w:name="_Toc220232657"/>
      <w:bookmarkStart w:id="37" w:name="_Toc220232779"/>
      <w:bookmarkStart w:id="38" w:name="_Toc220232880"/>
      <w:r>
        <w:t>Layer 1: Infrastructure &amp; platform services (Lowest level, no domain knowledge)</w:t>
      </w:r>
      <w:bookmarkEnd w:id="36"/>
      <w:bookmarkEnd w:id="37"/>
      <w:bookmarkEnd w:id="38"/>
    </w:p>
    <w:p w14:paraId="0725A665" w14:textId="77777777" w:rsidR="00602C15" w:rsidRDefault="00602C15" w:rsidP="00602C15">
      <w:r>
        <w:t>This layer includes:</w:t>
      </w:r>
    </w:p>
    <w:p w14:paraId="4A6D1FAC" w14:textId="77777777" w:rsidR="00602C15" w:rsidRDefault="00602C15">
      <w:pPr>
        <w:pStyle w:val="ListParagraph"/>
        <w:numPr>
          <w:ilvl w:val="0"/>
          <w:numId w:val="13"/>
        </w:numPr>
      </w:pPr>
      <w:r>
        <w:t>System abstractions (POSIX wrappers, file I/O, sockets)</w:t>
      </w:r>
    </w:p>
    <w:p w14:paraId="5764DF0D" w14:textId="77777777" w:rsidR="00602C15" w:rsidRDefault="00602C15">
      <w:pPr>
        <w:pStyle w:val="ListParagraph"/>
        <w:numPr>
          <w:ilvl w:val="0"/>
          <w:numId w:val="13"/>
        </w:numPr>
      </w:pPr>
      <w:r>
        <w:t>FFT and math libraries</w:t>
      </w:r>
    </w:p>
    <w:p w14:paraId="53CDE032" w14:textId="77777777" w:rsidR="00602C15" w:rsidRDefault="00602C15">
      <w:pPr>
        <w:pStyle w:val="ListParagraph"/>
        <w:numPr>
          <w:ilvl w:val="0"/>
          <w:numId w:val="13"/>
        </w:numPr>
      </w:pPr>
      <w:r>
        <w:lastRenderedPageBreak/>
        <w:t>Timers, memory estimators, logging, assertions</w:t>
      </w:r>
    </w:p>
    <w:p w14:paraId="1C1EBC47" w14:textId="77777777" w:rsidR="00602C15" w:rsidRDefault="00602C15">
      <w:pPr>
        <w:pStyle w:val="ListParagraph"/>
        <w:numPr>
          <w:ilvl w:val="0"/>
          <w:numId w:val="13"/>
        </w:numPr>
      </w:pPr>
      <w:r>
        <w:t>Queue-system interfaces (SLURM, PBS, LSF, etc.)</w:t>
      </w:r>
    </w:p>
    <w:p w14:paraId="6229A8A9" w14:textId="77777777" w:rsidR="00602C15" w:rsidRDefault="00602C15" w:rsidP="00602C15">
      <w:r>
        <w:t>Architectural role:</w:t>
      </w:r>
    </w:p>
    <w:p w14:paraId="7338566D" w14:textId="77777777" w:rsidR="00602C15" w:rsidRDefault="00602C15">
      <w:pPr>
        <w:pStyle w:val="ListParagraph"/>
        <w:numPr>
          <w:ilvl w:val="0"/>
          <w:numId w:val="14"/>
        </w:numPr>
      </w:pPr>
      <w:r>
        <w:t>Provides portable, testable access to OS and HPC resources</w:t>
      </w:r>
    </w:p>
    <w:p w14:paraId="5358772D" w14:textId="77777777" w:rsidR="00602C15" w:rsidRDefault="00602C15">
      <w:pPr>
        <w:pStyle w:val="ListParagraph"/>
        <w:numPr>
          <w:ilvl w:val="0"/>
          <w:numId w:val="14"/>
        </w:numPr>
      </w:pPr>
      <w:r>
        <w:t>Encapsulates non-Fortran and platform-specific concerns</w:t>
      </w:r>
    </w:p>
    <w:p w14:paraId="03E0E2A0" w14:textId="77777777" w:rsidR="00602C15" w:rsidRDefault="00602C15">
      <w:pPr>
        <w:pStyle w:val="ListParagraph"/>
        <w:numPr>
          <w:ilvl w:val="0"/>
          <w:numId w:val="14"/>
        </w:numPr>
      </w:pPr>
      <w:r>
        <w:t>Keeps higher layers free of system-level dependencies</w:t>
      </w:r>
    </w:p>
    <w:p w14:paraId="010F37A4" w14:textId="6562CF77" w:rsidR="00602C15" w:rsidRDefault="00602C15" w:rsidP="00602C15">
      <w:r>
        <w:t>This layer is replaceable without affecting domain logic.</w:t>
      </w:r>
    </w:p>
    <w:p w14:paraId="39E3D19E" w14:textId="77777777" w:rsidR="001F45E5" w:rsidRDefault="001F45E5" w:rsidP="001F45E5">
      <w:pPr>
        <w:pStyle w:val="Heading2"/>
      </w:pPr>
      <w:bookmarkStart w:id="39" w:name="_Toc220232658"/>
      <w:bookmarkStart w:id="40" w:name="_Toc220232780"/>
      <w:bookmarkStart w:id="41" w:name="_Toc220232881"/>
      <w:r>
        <w:t>Layer 2: Core mathematical and numerical primitives</w:t>
      </w:r>
      <w:bookmarkEnd w:id="39"/>
      <w:bookmarkEnd w:id="40"/>
      <w:bookmarkEnd w:id="41"/>
    </w:p>
    <w:p w14:paraId="73ED7FEC" w14:textId="6AA1BC80" w:rsidR="001F45E5" w:rsidRDefault="001F45E5" w:rsidP="001F45E5">
      <w:r>
        <w:t>Includes:</w:t>
      </w:r>
    </w:p>
    <w:p w14:paraId="795185A7" w14:textId="77777777" w:rsidR="001F45E5" w:rsidRDefault="001F45E5">
      <w:pPr>
        <w:pStyle w:val="ListParagraph"/>
        <w:numPr>
          <w:ilvl w:val="0"/>
          <w:numId w:val="15"/>
        </w:numPr>
      </w:pPr>
      <w:r>
        <w:t>Linear algebra and statistics</w:t>
      </w:r>
    </w:p>
    <w:p w14:paraId="478160B6" w14:textId="77777777" w:rsidR="001F45E5" w:rsidRDefault="001F45E5">
      <w:pPr>
        <w:pStyle w:val="ListParagraph"/>
        <w:numPr>
          <w:ilvl w:val="0"/>
          <w:numId w:val="15"/>
        </w:numPr>
      </w:pPr>
      <w:r>
        <w:t>Optimization algorithms</w:t>
      </w:r>
    </w:p>
    <w:p w14:paraId="4968087F" w14:textId="77777777" w:rsidR="001F45E5" w:rsidRDefault="001F45E5">
      <w:pPr>
        <w:pStyle w:val="ListParagraph"/>
        <w:numPr>
          <w:ilvl w:val="0"/>
          <w:numId w:val="15"/>
        </w:numPr>
      </w:pPr>
      <w:r>
        <w:t>Clustering and PCA</w:t>
      </w:r>
    </w:p>
    <w:p w14:paraId="371ADCEF" w14:textId="77777777" w:rsidR="001F45E5" w:rsidRDefault="001F45E5">
      <w:pPr>
        <w:pStyle w:val="ListParagraph"/>
        <w:numPr>
          <w:ilvl w:val="0"/>
          <w:numId w:val="15"/>
        </w:numPr>
      </w:pPr>
      <w:r>
        <w:t>Random number generation</w:t>
      </w:r>
    </w:p>
    <w:p w14:paraId="1C9A8CC6" w14:textId="77777777" w:rsidR="001F45E5" w:rsidRDefault="001F45E5">
      <w:pPr>
        <w:pStyle w:val="ListParagraph"/>
        <w:numPr>
          <w:ilvl w:val="0"/>
          <w:numId w:val="15"/>
        </w:numPr>
      </w:pPr>
      <w:r>
        <w:t>Fourier-domain utilities</w:t>
      </w:r>
    </w:p>
    <w:p w14:paraId="70175A80" w14:textId="77777777" w:rsidR="001F45E5" w:rsidRDefault="001F45E5" w:rsidP="001F45E5">
      <w:r>
        <w:t>Architectural role:</w:t>
      </w:r>
    </w:p>
    <w:p w14:paraId="4AF7C0C8" w14:textId="77777777" w:rsidR="001F45E5" w:rsidRDefault="001F45E5">
      <w:pPr>
        <w:pStyle w:val="ListParagraph"/>
        <w:numPr>
          <w:ilvl w:val="0"/>
          <w:numId w:val="16"/>
        </w:numPr>
      </w:pPr>
      <w:r>
        <w:t>Supplies general-purpose numerical engines</w:t>
      </w:r>
    </w:p>
    <w:p w14:paraId="1DABA23C" w14:textId="77777777" w:rsidR="001F45E5" w:rsidRDefault="001F45E5">
      <w:pPr>
        <w:pStyle w:val="ListParagraph"/>
        <w:numPr>
          <w:ilvl w:val="0"/>
          <w:numId w:val="16"/>
        </w:numPr>
      </w:pPr>
      <w:r>
        <w:t>Algorithmically rich but domain-agnostic</w:t>
      </w:r>
    </w:p>
    <w:p w14:paraId="5C7B88A6" w14:textId="77777777" w:rsidR="001F45E5" w:rsidRDefault="001F45E5">
      <w:pPr>
        <w:pStyle w:val="ListParagraph"/>
        <w:numPr>
          <w:ilvl w:val="0"/>
          <w:numId w:val="16"/>
        </w:numPr>
      </w:pPr>
      <w:r>
        <w:t>Exposed through abstract interfaces and factories</w:t>
      </w:r>
    </w:p>
    <w:p w14:paraId="7D6C8313" w14:textId="0A3632A2" w:rsidR="001F45E5" w:rsidRDefault="001F45E5" w:rsidP="001F45E5">
      <w:r>
        <w:t>This layer emphasizes algorithmic interchangeability.</w:t>
      </w:r>
    </w:p>
    <w:p w14:paraId="0418E9E9" w14:textId="77777777" w:rsidR="001F45E5" w:rsidRDefault="001F45E5" w:rsidP="001F45E5">
      <w:pPr>
        <w:pStyle w:val="Heading2"/>
      </w:pPr>
      <w:bookmarkStart w:id="42" w:name="_Toc220232659"/>
      <w:bookmarkStart w:id="43" w:name="_Toc220232781"/>
      <w:bookmarkStart w:id="44" w:name="_Toc220232882"/>
      <w:r>
        <w:t>Layer 3: Core domain model (heart of the system)</w:t>
      </w:r>
      <w:bookmarkEnd w:id="42"/>
      <w:bookmarkEnd w:id="43"/>
      <w:bookmarkEnd w:id="44"/>
    </w:p>
    <w:p w14:paraId="7D8B8345" w14:textId="36E978BD" w:rsidR="001F45E5" w:rsidRDefault="001F45E5" w:rsidP="001F45E5">
      <w:r>
        <w:t>This is the most architecturally significant layer. Its key abstractions are:</w:t>
      </w:r>
    </w:p>
    <w:p w14:paraId="6C37E340" w14:textId="77777777" w:rsidR="001F45E5" w:rsidRDefault="001F45E5">
      <w:pPr>
        <w:pStyle w:val="ListParagraph"/>
        <w:numPr>
          <w:ilvl w:val="0"/>
          <w:numId w:val="17"/>
        </w:numPr>
      </w:pPr>
      <w:r>
        <w:t xml:space="preserve">image, volume, </w:t>
      </w:r>
      <w:proofErr w:type="spellStart"/>
      <w:r>
        <w:t>polarft</w:t>
      </w:r>
      <w:proofErr w:type="spellEnd"/>
    </w:p>
    <w:p w14:paraId="371611C0" w14:textId="77777777" w:rsidR="001F45E5" w:rsidRDefault="001F45E5">
      <w:pPr>
        <w:pStyle w:val="ListParagraph"/>
        <w:numPr>
          <w:ilvl w:val="0"/>
          <w:numId w:val="17"/>
        </w:numPr>
      </w:pPr>
      <w:proofErr w:type="spellStart"/>
      <w:r>
        <w:t>ori</w:t>
      </w:r>
      <w:proofErr w:type="spellEnd"/>
      <w:r>
        <w:t xml:space="preserve">, </w:t>
      </w:r>
      <w:proofErr w:type="spellStart"/>
      <w:r>
        <w:t>oris</w:t>
      </w:r>
      <w:proofErr w:type="spellEnd"/>
    </w:p>
    <w:p w14:paraId="64B3C432" w14:textId="77777777" w:rsidR="001F45E5" w:rsidRDefault="001F45E5">
      <w:pPr>
        <w:pStyle w:val="ListParagraph"/>
        <w:numPr>
          <w:ilvl w:val="0"/>
          <w:numId w:val="17"/>
        </w:numPr>
      </w:pPr>
      <w:proofErr w:type="spellStart"/>
      <w:r>
        <w:t>sp_project</w:t>
      </w:r>
      <w:proofErr w:type="spellEnd"/>
      <w:r>
        <w:t xml:space="preserve">, </w:t>
      </w:r>
      <w:proofErr w:type="spellStart"/>
      <w:r>
        <w:t>starproject</w:t>
      </w:r>
      <w:proofErr w:type="spellEnd"/>
    </w:p>
    <w:p w14:paraId="5F7A9D03" w14:textId="77777777" w:rsidR="001F45E5" w:rsidRDefault="001F45E5">
      <w:pPr>
        <w:pStyle w:val="ListParagraph"/>
        <w:numPr>
          <w:ilvl w:val="0"/>
          <w:numId w:val="17"/>
        </w:numPr>
      </w:pPr>
      <w:r>
        <w:t>CTF, motion models, nanoparticle and atomic structures</w:t>
      </w:r>
    </w:p>
    <w:p w14:paraId="7DE656AD" w14:textId="77777777" w:rsidR="001F45E5" w:rsidRDefault="001F45E5" w:rsidP="001F45E5">
      <w:r>
        <w:t>Architectural characteristics:</w:t>
      </w:r>
    </w:p>
    <w:p w14:paraId="08981BD8" w14:textId="77777777" w:rsidR="001F45E5" w:rsidRDefault="001F45E5">
      <w:pPr>
        <w:pStyle w:val="ListParagraph"/>
        <w:numPr>
          <w:ilvl w:val="0"/>
          <w:numId w:val="18"/>
        </w:numPr>
      </w:pPr>
      <w:r>
        <w:t>Rich, behavior-heavy objects (not anemic data structures)</w:t>
      </w:r>
    </w:p>
    <w:p w14:paraId="4E70DDA6" w14:textId="77777777" w:rsidR="001F45E5" w:rsidRDefault="001F45E5">
      <w:pPr>
        <w:pStyle w:val="ListParagraph"/>
        <w:numPr>
          <w:ilvl w:val="0"/>
          <w:numId w:val="18"/>
        </w:numPr>
      </w:pPr>
      <w:r>
        <w:t>Explicit lifecycle management (construction, mutation, serialization)</w:t>
      </w:r>
    </w:p>
    <w:p w14:paraId="5AF3FB46" w14:textId="77777777" w:rsidR="001F45E5" w:rsidRDefault="001F45E5">
      <w:pPr>
        <w:pStyle w:val="ListParagraph"/>
        <w:numPr>
          <w:ilvl w:val="0"/>
          <w:numId w:val="18"/>
        </w:numPr>
      </w:pPr>
      <w:r>
        <w:t>Strong internal invariants</w:t>
      </w:r>
    </w:p>
    <w:p w14:paraId="5CFBA1B1" w14:textId="77777777" w:rsidR="001F45E5" w:rsidRDefault="001F45E5">
      <w:pPr>
        <w:pStyle w:val="ListParagraph"/>
        <w:numPr>
          <w:ilvl w:val="0"/>
          <w:numId w:val="18"/>
        </w:numPr>
      </w:pPr>
      <w:r>
        <w:t>Optimized memory layout and in-place transformations</w:t>
      </w:r>
    </w:p>
    <w:p w14:paraId="06454BA7" w14:textId="3C76E768" w:rsidR="001F45E5" w:rsidRDefault="001F45E5" w:rsidP="001F45E5">
      <w:r>
        <w:t xml:space="preserve">This layer embodies the </w:t>
      </w:r>
      <w:r w:rsidRPr="001F45E5">
        <w:rPr>
          <w:b/>
          <w:bCs/>
        </w:rPr>
        <w:t>ubiquitous language of cryo-EM</w:t>
      </w:r>
      <w:r>
        <w:t>. Nothing above this layer needs to know how an image is stored or how an FFT is performed.</w:t>
      </w:r>
    </w:p>
    <w:p w14:paraId="6FE8DE28" w14:textId="77777777" w:rsidR="00D24114" w:rsidRDefault="00D24114" w:rsidP="00D24114">
      <w:pPr>
        <w:pStyle w:val="Heading2"/>
      </w:pPr>
      <w:bookmarkStart w:id="45" w:name="_Toc220232660"/>
      <w:bookmarkStart w:id="46" w:name="_Toc220232782"/>
      <w:bookmarkStart w:id="47" w:name="_Toc220232883"/>
      <w:r>
        <w:lastRenderedPageBreak/>
        <w:t>Layer 4: Algorithmic strategies and policies</w:t>
      </w:r>
      <w:bookmarkEnd w:id="45"/>
      <w:bookmarkEnd w:id="46"/>
      <w:bookmarkEnd w:id="47"/>
    </w:p>
    <w:p w14:paraId="539FA076" w14:textId="77777777" w:rsidR="00D24114" w:rsidRDefault="00D24114" w:rsidP="00D24114">
      <w:r>
        <w:t>Includes:</w:t>
      </w:r>
    </w:p>
    <w:p w14:paraId="2DDBB957" w14:textId="77777777" w:rsidR="00D24114" w:rsidRDefault="00D24114">
      <w:pPr>
        <w:pStyle w:val="ListParagraph"/>
        <w:numPr>
          <w:ilvl w:val="0"/>
          <w:numId w:val="19"/>
        </w:numPr>
      </w:pPr>
      <w:r>
        <w:t>2D/3D orientation search strategies</w:t>
      </w:r>
    </w:p>
    <w:p w14:paraId="61621CB7" w14:textId="77777777" w:rsidR="00D24114" w:rsidRDefault="00D24114">
      <w:pPr>
        <w:pStyle w:val="ListParagraph"/>
        <w:numPr>
          <w:ilvl w:val="0"/>
          <w:numId w:val="19"/>
        </w:numPr>
      </w:pPr>
      <w:r>
        <w:t>Probabilistic vs greedy matchers</w:t>
      </w:r>
    </w:p>
    <w:p w14:paraId="0BF477B8" w14:textId="77777777" w:rsidR="00D24114" w:rsidRDefault="00D24114">
      <w:pPr>
        <w:pStyle w:val="ListParagraph"/>
        <w:numPr>
          <w:ilvl w:val="0"/>
          <w:numId w:val="19"/>
        </w:numPr>
      </w:pPr>
      <w:r>
        <w:t>Refinement strategies</w:t>
      </w:r>
    </w:p>
    <w:p w14:paraId="3CA17C26" w14:textId="77777777" w:rsidR="00D24114" w:rsidRDefault="00D24114">
      <w:pPr>
        <w:pStyle w:val="ListParagraph"/>
        <w:numPr>
          <w:ilvl w:val="0"/>
          <w:numId w:val="19"/>
        </w:numPr>
      </w:pPr>
      <w:r>
        <w:t>Interpolation and gridding policies</w:t>
      </w:r>
    </w:p>
    <w:p w14:paraId="1A24A163" w14:textId="77777777" w:rsidR="00D24114" w:rsidRDefault="00D24114" w:rsidP="00D24114">
      <w:r>
        <w:t>Architectural role:</w:t>
      </w:r>
    </w:p>
    <w:p w14:paraId="0A5015CE" w14:textId="77777777" w:rsidR="00D24114" w:rsidRDefault="00D24114">
      <w:pPr>
        <w:pStyle w:val="ListParagraph"/>
        <w:numPr>
          <w:ilvl w:val="0"/>
          <w:numId w:val="20"/>
        </w:numPr>
      </w:pPr>
      <w:r>
        <w:t>Encodes how decisions are made, not what is being processed</w:t>
      </w:r>
    </w:p>
    <w:p w14:paraId="3D613436" w14:textId="77777777" w:rsidR="00D24114" w:rsidRDefault="00D24114">
      <w:pPr>
        <w:pStyle w:val="ListParagraph"/>
        <w:numPr>
          <w:ilvl w:val="0"/>
          <w:numId w:val="20"/>
        </w:numPr>
      </w:pPr>
      <w:r>
        <w:t>Uses Strategy, Factory, and Template Method patterns</w:t>
      </w:r>
    </w:p>
    <w:p w14:paraId="551CD42E" w14:textId="77777777" w:rsidR="00D24114" w:rsidRDefault="00D24114">
      <w:pPr>
        <w:pStyle w:val="ListParagraph"/>
        <w:numPr>
          <w:ilvl w:val="0"/>
          <w:numId w:val="20"/>
        </w:numPr>
      </w:pPr>
      <w:r>
        <w:t>Allows runtime selection of algorithms without altering callers</w:t>
      </w:r>
    </w:p>
    <w:p w14:paraId="58CA9CD1" w14:textId="4E04DD60" w:rsidR="00D24114" w:rsidRDefault="00D24114" w:rsidP="00D24114">
      <w:r>
        <w:t>This layer is behavioral polymorphism at scale.</w:t>
      </w:r>
    </w:p>
    <w:p w14:paraId="68116EEB" w14:textId="77777777" w:rsidR="00D24114" w:rsidRDefault="00D24114" w:rsidP="00D24114">
      <w:pPr>
        <w:pStyle w:val="Heading2"/>
      </w:pPr>
      <w:bookmarkStart w:id="48" w:name="_Toc220232661"/>
      <w:bookmarkStart w:id="49" w:name="_Toc220232783"/>
      <w:bookmarkStart w:id="50" w:name="_Toc220232884"/>
      <w:r>
        <w:t>Layer 5: Application services (“Commanders”)</w:t>
      </w:r>
      <w:bookmarkEnd w:id="48"/>
      <w:bookmarkEnd w:id="49"/>
      <w:bookmarkEnd w:id="50"/>
    </w:p>
    <w:p w14:paraId="460FFC1B" w14:textId="325CFF43" w:rsidR="00D24114" w:rsidRDefault="00D24114" w:rsidP="00D24114">
      <w:r>
        <w:t>This is where use cases live. Characteristics:</w:t>
      </w:r>
    </w:p>
    <w:p w14:paraId="6E476DE6" w14:textId="77777777" w:rsidR="00D24114" w:rsidRDefault="00D24114">
      <w:pPr>
        <w:pStyle w:val="ListParagraph"/>
        <w:numPr>
          <w:ilvl w:val="0"/>
          <w:numId w:val="21"/>
        </w:numPr>
      </w:pPr>
      <w:r>
        <w:t>Each commander implements a meaningful user-level task</w:t>
      </w:r>
    </w:p>
    <w:p w14:paraId="45500571" w14:textId="77777777" w:rsidR="00D24114" w:rsidRDefault="00D24114">
      <w:pPr>
        <w:pStyle w:val="ListParagraph"/>
        <w:numPr>
          <w:ilvl w:val="0"/>
          <w:numId w:val="21"/>
        </w:numPr>
      </w:pPr>
      <w:r>
        <w:t>Coordinates multiple domain objects and strategies</w:t>
      </w:r>
    </w:p>
    <w:p w14:paraId="29EDA7AE" w14:textId="77777777" w:rsidR="00D24114" w:rsidRDefault="00D24114">
      <w:pPr>
        <w:pStyle w:val="ListParagraph"/>
        <w:numPr>
          <w:ilvl w:val="0"/>
          <w:numId w:val="21"/>
        </w:numPr>
      </w:pPr>
      <w:r>
        <w:t>Contains workflow logic, validation, and error handling</w:t>
      </w:r>
    </w:p>
    <w:p w14:paraId="1D4679B5" w14:textId="77777777" w:rsidR="00D24114" w:rsidRDefault="00D24114">
      <w:pPr>
        <w:pStyle w:val="ListParagraph"/>
        <w:numPr>
          <w:ilvl w:val="0"/>
          <w:numId w:val="21"/>
        </w:numPr>
      </w:pPr>
      <w:r>
        <w:t>Minimal numerical logic; maximal orchestration</w:t>
      </w:r>
    </w:p>
    <w:p w14:paraId="33B7D0C6" w14:textId="77777777" w:rsidR="00D24114" w:rsidRDefault="00D24114" w:rsidP="00D24114">
      <w:r>
        <w:t>Architectural role:</w:t>
      </w:r>
    </w:p>
    <w:p w14:paraId="2DD1025D" w14:textId="77777777" w:rsidR="00D24114" w:rsidRDefault="00D24114">
      <w:pPr>
        <w:pStyle w:val="ListParagraph"/>
        <w:numPr>
          <w:ilvl w:val="0"/>
          <w:numId w:val="22"/>
        </w:numPr>
      </w:pPr>
      <w:r>
        <w:t>Serves as the application service layer</w:t>
      </w:r>
    </w:p>
    <w:p w14:paraId="465479BC" w14:textId="77777777" w:rsidR="00D24114" w:rsidRDefault="00D24114">
      <w:pPr>
        <w:pStyle w:val="ListParagraph"/>
        <w:numPr>
          <w:ilvl w:val="0"/>
          <w:numId w:val="22"/>
        </w:numPr>
      </w:pPr>
      <w:r>
        <w:t>Translates user intent into domain operations</w:t>
      </w:r>
    </w:p>
    <w:p w14:paraId="31CEF3DE" w14:textId="77777777" w:rsidR="00D24114" w:rsidRDefault="00D24114">
      <w:pPr>
        <w:pStyle w:val="ListParagraph"/>
        <w:numPr>
          <w:ilvl w:val="0"/>
          <w:numId w:val="22"/>
        </w:numPr>
      </w:pPr>
      <w:r>
        <w:t>Shields executables and UI from internal complexity</w:t>
      </w:r>
    </w:p>
    <w:p w14:paraId="6110ED35" w14:textId="1DD54D15" w:rsidR="00D24114" w:rsidRDefault="00D24114" w:rsidP="00D24114">
      <w:r>
        <w:t xml:space="preserve">In domain-driven design terms: commanders </w:t>
      </w:r>
      <w:bookmarkStart w:id="51" w:name="OLE_LINK3"/>
      <w:r>
        <w:t>are application services.</w:t>
      </w:r>
      <w:bookmarkEnd w:id="51"/>
    </w:p>
    <w:p w14:paraId="50244E30" w14:textId="77777777" w:rsidR="00D24114" w:rsidRDefault="00D24114" w:rsidP="00D24114">
      <w:pPr>
        <w:pStyle w:val="Heading2"/>
      </w:pPr>
      <w:bookmarkStart w:id="52" w:name="_Toc220232662"/>
      <w:bookmarkStart w:id="53" w:name="_Toc220232784"/>
      <w:bookmarkStart w:id="54" w:name="_Toc220232885"/>
      <w:r>
        <w:t>Layer 6: Execution, pipelines, and entry points (Top of the dependency graph)</w:t>
      </w:r>
      <w:bookmarkEnd w:id="52"/>
      <w:bookmarkEnd w:id="53"/>
      <w:bookmarkEnd w:id="54"/>
    </w:p>
    <w:p w14:paraId="1BD878E2" w14:textId="77777777" w:rsidR="00D24114" w:rsidRDefault="00D24114" w:rsidP="00D24114">
      <w:r>
        <w:t>Includes:</w:t>
      </w:r>
    </w:p>
    <w:p w14:paraId="5AA229BA" w14:textId="77777777" w:rsidR="00D24114" w:rsidRDefault="00D24114">
      <w:pPr>
        <w:pStyle w:val="ListParagraph"/>
        <w:numPr>
          <w:ilvl w:val="0"/>
          <w:numId w:val="23"/>
        </w:numPr>
      </w:pPr>
      <w:r>
        <w:t>Executables (</w:t>
      </w:r>
      <w:proofErr w:type="spellStart"/>
      <w:r>
        <w:t>simple_exec</w:t>
      </w:r>
      <w:proofErr w:type="spellEnd"/>
      <w:r>
        <w:t xml:space="preserve">, </w:t>
      </w:r>
      <w:proofErr w:type="spellStart"/>
      <w:r>
        <w:t>simple_stream</w:t>
      </w:r>
      <w:proofErr w:type="spellEnd"/>
      <w:r>
        <w:t xml:space="preserve">, </w:t>
      </w:r>
      <w:proofErr w:type="spellStart"/>
      <w:r>
        <w:t>single_exec</w:t>
      </w:r>
      <w:proofErr w:type="spellEnd"/>
      <w:r>
        <w:t>)</w:t>
      </w:r>
    </w:p>
    <w:p w14:paraId="1A27A42E" w14:textId="77777777" w:rsidR="00D24114" w:rsidRDefault="00D24114">
      <w:pPr>
        <w:pStyle w:val="ListParagraph"/>
        <w:numPr>
          <w:ilvl w:val="0"/>
          <w:numId w:val="23"/>
        </w:numPr>
      </w:pPr>
      <w:r>
        <w:t>Streaming pipelines</w:t>
      </w:r>
    </w:p>
    <w:p w14:paraId="7DD249DB" w14:textId="77777777" w:rsidR="00D24114" w:rsidRDefault="00D24114">
      <w:pPr>
        <w:pStyle w:val="ListParagraph"/>
        <w:numPr>
          <w:ilvl w:val="0"/>
          <w:numId w:val="23"/>
        </w:numPr>
      </w:pPr>
      <w:r>
        <w:t>Distributed coordination logic</w:t>
      </w:r>
    </w:p>
    <w:p w14:paraId="07684BE6" w14:textId="77777777" w:rsidR="00D24114" w:rsidRDefault="00D24114">
      <w:pPr>
        <w:pStyle w:val="ListParagraph"/>
        <w:numPr>
          <w:ilvl w:val="0"/>
          <w:numId w:val="23"/>
        </w:numPr>
      </w:pPr>
      <w:r>
        <w:t>Command-line parsing and GUI interaction</w:t>
      </w:r>
    </w:p>
    <w:p w14:paraId="47347B44" w14:textId="77777777" w:rsidR="00D24114" w:rsidRDefault="00D24114" w:rsidP="00D24114">
      <w:r>
        <w:t>Architectural role:</w:t>
      </w:r>
    </w:p>
    <w:p w14:paraId="4369A8D5" w14:textId="77777777" w:rsidR="00D24114" w:rsidRDefault="00D24114">
      <w:pPr>
        <w:pStyle w:val="ListParagraph"/>
        <w:numPr>
          <w:ilvl w:val="0"/>
          <w:numId w:val="24"/>
        </w:numPr>
      </w:pPr>
      <w:r>
        <w:t>Defines runtime topology (batch vs stream vs distributed)</w:t>
      </w:r>
    </w:p>
    <w:p w14:paraId="477ED802" w14:textId="77777777" w:rsidR="00D24114" w:rsidRDefault="00D24114">
      <w:pPr>
        <w:pStyle w:val="ListParagraph"/>
        <w:numPr>
          <w:ilvl w:val="0"/>
          <w:numId w:val="24"/>
        </w:numPr>
      </w:pPr>
      <w:r>
        <w:t>Manages process lifecycle and parallel execution</w:t>
      </w:r>
    </w:p>
    <w:p w14:paraId="68319C64" w14:textId="77777777" w:rsidR="00D24114" w:rsidRDefault="00D24114">
      <w:pPr>
        <w:pStyle w:val="ListParagraph"/>
        <w:numPr>
          <w:ilvl w:val="0"/>
          <w:numId w:val="24"/>
        </w:numPr>
      </w:pPr>
      <w:r>
        <w:t>Composes commanders into full workflows</w:t>
      </w:r>
    </w:p>
    <w:p w14:paraId="1B595077" w14:textId="77D08869" w:rsidR="00583EA6" w:rsidRPr="00602C15" w:rsidRDefault="00D24114" w:rsidP="00D24114">
      <w:r>
        <w:lastRenderedPageBreak/>
        <w:t>This layer contains no scientific logic, only composition.</w:t>
      </w:r>
    </w:p>
    <w:p w14:paraId="52F9E616" w14:textId="77777777" w:rsidR="000B2B0F" w:rsidRDefault="000B2B0F">
      <w:pPr>
        <w:jc w:val="left"/>
        <w:rPr>
          <w:rFonts w:asciiTheme="majorHAnsi" w:eastAsiaTheme="majorEastAsia" w:hAnsiTheme="majorHAnsi" w:cstheme="majorBidi"/>
          <w:b/>
          <w:bCs/>
          <w:color w:val="365F91" w:themeColor="accent1" w:themeShade="BF"/>
          <w:sz w:val="28"/>
          <w:szCs w:val="28"/>
        </w:rPr>
      </w:pPr>
      <w:r>
        <w:br w:type="page"/>
      </w:r>
    </w:p>
    <w:p w14:paraId="5E09323A" w14:textId="7B28455C" w:rsidR="00371EF1" w:rsidRDefault="00000000">
      <w:pPr>
        <w:pStyle w:val="Heading1"/>
      </w:pPr>
      <w:bookmarkStart w:id="55" w:name="_Toc220232663"/>
      <w:bookmarkStart w:id="56" w:name="_Toc220232785"/>
      <w:bookmarkStart w:id="57" w:name="_Toc220232886"/>
      <w:bookmarkStart w:id="58" w:name="OLE_LINK7"/>
      <w:r>
        <w:lastRenderedPageBreak/>
        <w:t>A Domain Model for SIMPLE Development</w:t>
      </w:r>
      <w:bookmarkEnd w:id="55"/>
      <w:bookmarkEnd w:id="56"/>
      <w:bookmarkEnd w:id="57"/>
    </w:p>
    <w:bookmarkEnd w:id="58"/>
    <w:p w14:paraId="6A721D9C" w14:textId="77777777" w:rsidR="00D24114" w:rsidRDefault="00D24114" w:rsidP="00D24114">
      <w:r>
        <w:t>SIMPLE is a domain-driven scientific framework with explicit layering and strong internal abstractions.</w:t>
      </w:r>
    </w:p>
    <w:p w14:paraId="36E6CAC8" w14:textId="77777777" w:rsidR="00D24114" w:rsidRDefault="00D24114">
      <w:pPr>
        <w:pStyle w:val="ListParagraph"/>
        <w:numPr>
          <w:ilvl w:val="0"/>
          <w:numId w:val="25"/>
        </w:numPr>
      </w:pPr>
      <w:r>
        <w:t>Treats cryo-EM as a software domain, not just a workflow</w:t>
      </w:r>
    </w:p>
    <w:p w14:paraId="4EFE1DB7" w14:textId="77777777" w:rsidR="00D24114" w:rsidRDefault="00D24114">
      <w:pPr>
        <w:pStyle w:val="ListParagraph"/>
        <w:numPr>
          <w:ilvl w:val="0"/>
          <w:numId w:val="25"/>
        </w:numPr>
      </w:pPr>
      <w:r>
        <w:t>Rich internal object model (image, project, orientation, strategy)</w:t>
      </w:r>
    </w:p>
    <w:p w14:paraId="05C6E521" w14:textId="77777777" w:rsidR="00D24114" w:rsidRDefault="00D24114">
      <w:pPr>
        <w:pStyle w:val="ListParagraph"/>
        <w:numPr>
          <w:ilvl w:val="0"/>
          <w:numId w:val="25"/>
        </w:numPr>
      </w:pPr>
      <w:r>
        <w:t>Application logic expressed via “commanders”</w:t>
      </w:r>
    </w:p>
    <w:p w14:paraId="420584A0" w14:textId="15C329D3" w:rsidR="000B2B0F" w:rsidRDefault="00D24114">
      <w:pPr>
        <w:pStyle w:val="ListParagraph"/>
        <w:numPr>
          <w:ilvl w:val="0"/>
          <w:numId w:val="25"/>
        </w:numPr>
      </w:pPr>
      <w:r>
        <w:t>Designed to be extended inside the codebase</w:t>
      </w:r>
      <w:bookmarkStart w:id="59" w:name="OLE_LINK4"/>
    </w:p>
    <w:p w14:paraId="52576FBF" w14:textId="77777777" w:rsidR="000B2B0F" w:rsidRDefault="000B2B0F" w:rsidP="00681014">
      <w:r w:rsidRPr="00345107">
        <w:t>SIMPLE is written in modern Fortran, and it is essential that every SIMPLE developer be proficient in object-oriented Fortran (Fortran 2008 and later). In SIMPLE, the domain model represents the sequence of operations required to process electron microscopy images of particles, including both biological specimens and inorganic nanoparticles. The model is intended to support analysis of particles with arbitrary point-group symmetry, to accept data from a wide range of microscopes (e.g. 200 kV and 300 kV instruments, with or</w:t>
      </w:r>
      <w:r w:rsidRPr="00932917">
        <w:t xml:space="preserve"> without phase plates) and detectors, and to do so in a manner that is both extensible and scientifically transparent. Furthermore, the model must support efficient parallel execution on heterogeneous computing environments, ranging from single workstations to large clusters with hybrid CPU/GPU architectures, while remaining usable and comprehensible to end users.</w:t>
      </w:r>
    </w:p>
    <w:p w14:paraId="6C623993" w14:textId="77777777" w:rsidR="000B2B0F" w:rsidRDefault="000B2B0F" w:rsidP="00681014">
      <w:r w:rsidRPr="00E62C5B">
        <w:t>If developers do not feel responsible for the domain model, or do not understand how the theory underlying that model is realized in a concrete implementation, then the model becomes disconnected from the software. Likewise, if developers fail to recognize that changes to the code inevitably alter the model, refactoring efforts may weaken the model rather than strengthen it.</w:t>
      </w:r>
    </w:p>
    <w:p w14:paraId="45CE186E" w14:textId="77777777" w:rsidR="000B2B0F" w:rsidRDefault="000B2B0F" w:rsidP="00681014">
      <w:r w:rsidRPr="00E62C5B">
        <w:t>When modelling is separated from implementation, the modeler either never acquires—or rapidly loses—an understanding of the practical constraints imposed by the code. A fundamental requirement of model-driven design is therefore that the model both abstracts essential domain knowledge and supports an effective, maintainable implementation. The successful transfer of modelling knowledge depends on close collaboration: the insights and judgement of experienced designers are conveyed to other developers only when the division of labor allows for sustained interaction and shared ownership of both model and code.</w:t>
      </w:r>
    </w:p>
    <w:p w14:paraId="6A4010BE" w14:textId="3B1C3FF3" w:rsidR="000B2B0F" w:rsidRPr="00E62C5B" w:rsidRDefault="000B2B0F" w:rsidP="00681014">
      <w:pPr>
        <w:rPr>
          <w:b/>
          <w:bCs/>
        </w:rPr>
      </w:pPr>
      <w:r w:rsidRPr="00E62C5B">
        <w:t xml:space="preserve">Within SIMPLE, the strongest understanding of </w:t>
      </w:r>
      <w:r w:rsidRPr="000B2B0F">
        <w:t>domain-</w:t>
      </w:r>
      <w:r w:rsidRPr="00E62C5B">
        <w:t xml:space="preserve">driven design has historically come from those who have invested simultaneously in the scientific model and in the code that expresses it. This dual investment—driven by the goal of solving accurate </w:t>
      </w:r>
      <w:r w:rsidRPr="00E62C5B">
        <w:rPr>
          <w:i/>
          <w:iCs/>
        </w:rPr>
        <w:t>ab initio</w:t>
      </w:r>
      <w:r w:rsidRPr="00E62C5B">
        <w:t xml:space="preserve"> structures from electron microscopy data—has ensured that modelling decisions remain grounded in computational reality. As new collaborators join the project, it is therefore essential to articulate these principles explicitly, even though not every contributor can or should invest equally in all aspects of the system.</w:t>
      </w:r>
    </w:p>
    <w:p w14:paraId="32683C4D" w14:textId="0E8C14EC" w:rsidR="000B2B0F" w:rsidRDefault="000B2B0F" w:rsidP="00681014">
      <w:pPr>
        <w:rPr>
          <w:b/>
          <w:bCs/>
        </w:rPr>
      </w:pPr>
      <w:bookmarkStart w:id="60" w:name="_Toc220232664"/>
      <w:r w:rsidRPr="00E62C5B">
        <w:lastRenderedPageBreak/>
        <w:t xml:space="preserve">Anyone responsible for modifying the code must learn to express the domain model through that code. Every developer should participate, at least to some degree, in discussions about the model and maintain regular contact with domain experts, many of whom are also users of the software. Contributors with different roles must consciously engage one another, ensuring that those who work directly on the code remain part of an ongoing exchange of ideas about the model, mediated through the project’s </w:t>
      </w:r>
      <w:r w:rsidRPr="00E62C5B">
        <w:rPr>
          <w:i/>
          <w:iCs/>
        </w:rPr>
        <w:t>ubiquitous language</w:t>
      </w:r>
      <w:r w:rsidRPr="00E62C5B">
        <w:t>.</w:t>
      </w:r>
      <w:bookmarkEnd w:id="60"/>
    </w:p>
    <w:p w14:paraId="048669F5" w14:textId="36B17DD5" w:rsidR="00D25AE0" w:rsidRDefault="00D25AE0" w:rsidP="00FE24B5">
      <w:pPr>
        <w:pStyle w:val="Heading2"/>
      </w:pPr>
      <w:bookmarkStart w:id="61" w:name="_Toc220232665"/>
      <w:bookmarkStart w:id="62" w:name="_Toc220232786"/>
      <w:bookmarkStart w:id="63" w:name="_Toc220232887"/>
      <w:r w:rsidRPr="00D25AE0">
        <w:t>What “object-oriented” means in modern Fortran</w:t>
      </w:r>
      <w:bookmarkEnd w:id="61"/>
      <w:bookmarkEnd w:id="62"/>
      <w:bookmarkEnd w:id="63"/>
    </w:p>
    <w:p w14:paraId="59BFD41B" w14:textId="36EA9F27" w:rsidR="00D25AE0" w:rsidRDefault="00D25AE0" w:rsidP="00D25AE0">
      <w:r w:rsidRPr="00D25AE0">
        <w:t xml:space="preserve">Object-oriented design is about organizing code around data </w:t>
      </w:r>
      <w:r>
        <w:t>and</w:t>
      </w:r>
      <w:r w:rsidRPr="00D25AE0">
        <w:t xml:space="preserve"> behavior that belong together, instead of free-floating procedures operating on raw data.</w:t>
      </w:r>
      <w:r>
        <w:t xml:space="preserve"> In modern Fortran:</w:t>
      </w:r>
    </w:p>
    <w:p w14:paraId="4CB96D6F" w14:textId="4BDB3108" w:rsidR="00D25AE0" w:rsidRDefault="00D25AE0">
      <w:pPr>
        <w:pStyle w:val="ListParagraph"/>
        <w:numPr>
          <w:ilvl w:val="0"/>
          <w:numId w:val="26"/>
        </w:numPr>
      </w:pPr>
      <w:r>
        <w:t>Derived types</w:t>
      </w:r>
      <w:r w:rsidR="00F03273">
        <w:t xml:space="preserve"> (</w:t>
      </w:r>
      <w:proofErr w:type="gramStart"/>
      <w:r w:rsidR="00F03273" w:rsidRPr="00F03273">
        <w:rPr>
          <w:rFonts w:ascii="Courier New" w:hAnsi="Courier New" w:cs="Courier New"/>
        </w:rPr>
        <w:t>type :</w:t>
      </w:r>
      <w:proofErr w:type="gramEnd"/>
      <w:r w:rsidR="00F03273" w:rsidRPr="00F03273">
        <w:rPr>
          <w:rFonts w:ascii="Courier New" w:hAnsi="Courier New" w:cs="Courier New"/>
        </w:rPr>
        <w:t>: string</w:t>
      </w:r>
      <w:r w:rsidR="00F03273">
        <w:t>)</w:t>
      </w:r>
      <w:r>
        <w:t xml:space="preserve"> represent objects</w:t>
      </w:r>
    </w:p>
    <w:p w14:paraId="00A80C7A" w14:textId="1FE472EC" w:rsidR="00D25AE0" w:rsidRDefault="00D25AE0">
      <w:pPr>
        <w:pStyle w:val="ListParagraph"/>
        <w:numPr>
          <w:ilvl w:val="0"/>
          <w:numId w:val="26"/>
        </w:numPr>
      </w:pPr>
      <w:r>
        <w:t xml:space="preserve">Type-bound procedures </w:t>
      </w:r>
      <w:r w:rsidR="00F03273">
        <w:t xml:space="preserve">(declared after </w:t>
      </w:r>
      <w:r w:rsidR="00F03273" w:rsidRPr="00F03273">
        <w:rPr>
          <w:rFonts w:ascii="Courier New" w:hAnsi="Courier New" w:cs="Courier New"/>
        </w:rPr>
        <w:t>contains</w:t>
      </w:r>
      <w:r w:rsidR="00F03273">
        <w:t xml:space="preserve"> inside type definition) </w:t>
      </w:r>
      <w:r>
        <w:t>represent methods</w:t>
      </w:r>
    </w:p>
    <w:p w14:paraId="49F34CEE" w14:textId="7DA2A2C1" w:rsidR="00D25AE0" w:rsidRDefault="00D25AE0">
      <w:pPr>
        <w:pStyle w:val="ListParagraph"/>
        <w:numPr>
          <w:ilvl w:val="0"/>
          <w:numId w:val="26"/>
        </w:numPr>
      </w:pPr>
      <w:r>
        <w:t xml:space="preserve">Visibility rules </w:t>
      </w:r>
      <w:r w:rsidR="00F03273">
        <w:t>(</w:t>
      </w:r>
      <w:r w:rsidR="00F03273" w:rsidRPr="00F03273">
        <w:rPr>
          <w:rFonts w:ascii="Courier New" w:hAnsi="Courier New" w:cs="Courier New"/>
        </w:rPr>
        <w:t>private/public</w:t>
      </w:r>
      <w:r w:rsidR="00F03273">
        <w:t xml:space="preserve"> clauses) </w:t>
      </w:r>
      <w:r>
        <w:t>enforce encapsulation</w:t>
      </w:r>
    </w:p>
    <w:p w14:paraId="15DB318A" w14:textId="77777777" w:rsidR="00D25AE0" w:rsidRDefault="00D25AE0">
      <w:pPr>
        <w:pStyle w:val="ListParagraph"/>
        <w:numPr>
          <w:ilvl w:val="0"/>
          <w:numId w:val="26"/>
        </w:numPr>
      </w:pPr>
      <w:r w:rsidRPr="00F03273">
        <w:rPr>
          <w:rFonts w:ascii="Courier New" w:hAnsi="Courier New" w:cs="Courier New"/>
        </w:rPr>
        <w:t>Generic</w:t>
      </w:r>
      <w:r>
        <w:t xml:space="preserve"> interfaces &amp; operators give expressive, domain-specific syntax</w:t>
      </w:r>
    </w:p>
    <w:p w14:paraId="2BF21584" w14:textId="1508295E" w:rsidR="00D25AE0" w:rsidRDefault="00D25AE0">
      <w:pPr>
        <w:pStyle w:val="ListParagraph"/>
        <w:numPr>
          <w:ilvl w:val="0"/>
          <w:numId w:val="26"/>
        </w:numPr>
      </w:pPr>
      <w:r>
        <w:t>Polymorphism (</w:t>
      </w:r>
      <w:r w:rsidRPr="00F03273">
        <w:rPr>
          <w:rFonts w:ascii="Courier New" w:hAnsi="Courier New" w:cs="Courier New"/>
        </w:rPr>
        <w:t>class(...)</w:t>
      </w:r>
      <w:r>
        <w:t>) enables flexibility and reuse</w:t>
      </w:r>
    </w:p>
    <w:p w14:paraId="6A26D8C6" w14:textId="301C7F76" w:rsidR="008D03C0" w:rsidRDefault="00D25AE0" w:rsidP="000C4744">
      <w:r>
        <w:t>We are going to use the string class of the SIMPLE library, implemented to replace Fortran’s intrinsic allocatable strings,</w:t>
      </w:r>
      <w:r w:rsidR="00BC34E7">
        <w:t xml:space="preserve"> as an example,</w:t>
      </w:r>
      <w:r>
        <w:t xml:space="preserve"> because it nicely illustrates all these different concepts.</w:t>
      </w:r>
    </w:p>
    <w:p w14:paraId="2D5498A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module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simple_string</w:t>
      </w:r>
      <w:proofErr w:type="spellEnd"/>
    </w:p>
    <w:p w14:paraId="2172284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simple_error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only:</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simple_exception</w:t>
      </w:r>
      <w:proofErr w:type="spellEnd"/>
    </w:p>
    <w:p w14:paraId="337FCFD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simple_defs_string</w:t>
      </w:r>
      <w:proofErr w:type="spellEnd"/>
    </w:p>
    <w:p w14:paraId="4955066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use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simple_defs</w:t>
      </w:r>
      <w:proofErr w:type="spellEnd"/>
    </w:p>
    <w:p w14:paraId="5DE2959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implicit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none</w:t>
      </w:r>
    </w:p>
    <w:p w14:paraId="5890F62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9743F7"/>
          <w:sz w:val="18"/>
          <w:szCs w:val="18"/>
        </w:rPr>
        <w:t>private</w:t>
      </w:r>
    </w:p>
    <w:p w14:paraId="4C410B0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9743F7"/>
          <w:sz w:val="18"/>
          <w:szCs w:val="18"/>
        </w:rPr>
        <w:t>public</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string</w:t>
      </w:r>
    </w:p>
    <w:p w14:paraId="76507D2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8DE462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Public constructor interface</w:t>
      </w:r>
    </w:p>
    <w:p w14:paraId="5236A2F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interface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string</w:t>
      </w:r>
    </w:p>
    <w:p w14:paraId="15175C5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module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procedure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p>
    <w:p w14:paraId="3C3E315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interface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string</w:t>
      </w:r>
    </w:p>
    <w:p w14:paraId="38F70E1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78E3CF5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The abstract data type</w:t>
      </w:r>
    </w:p>
    <w:p w14:paraId="5695E75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8401"/>
          <w:sz w:val="18"/>
          <w:szCs w:val="18"/>
        </w:rPr>
        <w:t>string</w:t>
      </w:r>
    </w:p>
    <w:p w14:paraId="4FD7D66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private</w:t>
      </w:r>
    </w:p>
    <w:p w14:paraId="264A292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proofErr w:type="spellStart"/>
      <w:proofErr w:type="gramEnd"/>
      <w:r w:rsidRPr="005904C3">
        <w:rPr>
          <w:rFonts w:ascii="Courier New" w:eastAsia="Times New Roman" w:hAnsi="Courier New" w:cs="Courier New"/>
          <w:color w:val="383A42"/>
          <w:sz w:val="18"/>
          <w:szCs w:val="18"/>
        </w:rPr>
        <w:t>len</w:t>
      </w:r>
      <w:proofErr w:type="spell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allocatable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buffer</w:t>
      </w:r>
    </w:p>
    <w:p w14:paraId="0619AC4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contains</w:t>
      </w:r>
    </w:p>
    <w:p w14:paraId="21F354A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private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0F04106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generic</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D622D0"/>
          <w:sz w:val="18"/>
          <w:szCs w:val="18"/>
        </w:rPr>
        <w:t>assignment</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=&gt;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29F5B83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private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52A9522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generic</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D622D0"/>
          <w:sz w:val="18"/>
          <w:szCs w:val="18"/>
        </w:rPr>
        <w:t>operator</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=&gt;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append</w:t>
      </w:r>
    </w:p>
    <w:p w14:paraId="44C0734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to_char</w:t>
      </w:r>
      <w:proofErr w:type="spellEnd"/>
    </w:p>
    <w:p w14:paraId="2613934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lastRenderedPageBreak/>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strlen</w:t>
      </w:r>
      <w:proofErr w:type="spellEnd"/>
    </w:p>
    <w:p w14:paraId="580704B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procedure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p>
    <w:p w14:paraId="204D5B4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C18401"/>
          <w:sz w:val="18"/>
          <w:szCs w:val="18"/>
        </w:rPr>
        <w:t>string</w:t>
      </w:r>
    </w:p>
    <w:p w14:paraId="52B317A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B9FDE6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contains</w:t>
      </w:r>
    </w:p>
    <w:p w14:paraId="7F23E2B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1EBE7E4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Function-based constructor</w:t>
      </w:r>
    </w:p>
    <w:p w14:paraId="0CFE0E0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r w:rsidRPr="005904C3">
        <w:rPr>
          <w:rFonts w:ascii="Courier New" w:eastAsia="Times New Roman" w:hAnsi="Courier New" w:cs="Courier New"/>
          <w:color w:val="383A42"/>
          <w:sz w:val="18"/>
          <w:szCs w:val="18"/>
        </w:rPr>
        <w:t>(</w:t>
      </w:r>
      <w:proofErr w:type="spellStart"/>
      <w:r w:rsidRPr="005904C3">
        <w:rPr>
          <w:rFonts w:ascii="Courier New" w:eastAsia="Times New Roman" w:hAnsi="Courier New" w:cs="Courier New"/>
          <w:color w:val="383A42"/>
          <w:sz w:val="18"/>
          <w:szCs w:val="18"/>
        </w:rPr>
        <w:t>rhs</w:t>
      </w:r>
      <w:proofErr w:type="spellEnd"/>
      <w:r w:rsidRPr="005904C3">
        <w:rPr>
          <w:rFonts w:ascii="Courier New" w:eastAsia="Times New Roman" w:hAnsi="Courier New" w:cs="Courier New"/>
          <w:color w:val="383A42"/>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w:t>
      </w:r>
    </w:p>
    <w:p w14:paraId="096D05E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83A42"/>
          <w:sz w:val="18"/>
          <w:szCs w:val="18"/>
        </w:rPr>
        <w:t>len</w:t>
      </w:r>
      <w:proofErr w:type="spell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36881CDA"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type</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1EC797F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call</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E30305"/>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4078F2"/>
          <w:sz w:val="18"/>
          <w:szCs w:val="18"/>
        </w:rPr>
        <w:t>assign</w:t>
      </w:r>
      <w:proofErr w:type="spellEnd"/>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rhs</w:t>
      </w:r>
      <w:proofErr w:type="spellEnd"/>
      <w:r w:rsidRPr="005904C3">
        <w:rPr>
          <w:rFonts w:ascii="Courier New" w:eastAsia="Times New Roman" w:hAnsi="Courier New" w:cs="Courier New"/>
          <w:color w:val="333333"/>
          <w:sz w:val="18"/>
          <w:szCs w:val="18"/>
        </w:rPr>
        <w:t>)</w:t>
      </w:r>
    </w:p>
    <w:p w14:paraId="6A1C834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char2str</w:t>
      </w:r>
    </w:p>
    <w:p w14:paraId="62E4A09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77F0C4D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Assignment (acts like a constructor)</w:t>
      </w:r>
    </w:p>
    <w:p w14:paraId="6ABCA16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subroutine</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4078F2"/>
          <w:sz w:val="18"/>
          <w:szCs w:val="18"/>
        </w:rPr>
        <w:t>assign</w:t>
      </w:r>
      <w:r w:rsidRPr="005904C3">
        <w:rPr>
          <w:rFonts w:ascii="Courier New" w:eastAsia="Times New Roman" w:hAnsi="Courier New" w:cs="Courier New"/>
          <w:color w:val="383A42"/>
          <w:sz w:val="18"/>
          <w:szCs w:val="18"/>
        </w:rPr>
        <w:t>(</w:t>
      </w:r>
      <w:proofErr w:type="gramEnd"/>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83A42"/>
          <w:sz w:val="18"/>
          <w:szCs w:val="18"/>
        </w:rPr>
        <w:t>rhs</w:t>
      </w:r>
      <w:proofErr w:type="spellEnd"/>
      <w:r w:rsidRPr="005904C3">
        <w:rPr>
          <w:rFonts w:ascii="Courier New" w:eastAsia="Times New Roman" w:hAnsi="Courier New" w:cs="Courier New"/>
          <w:color w:val="383A42"/>
          <w:sz w:val="18"/>
          <w:szCs w:val="18"/>
        </w:rPr>
        <w:t>)</w:t>
      </w:r>
    </w:p>
    <w:p w14:paraId="6189E8A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9743F7"/>
          <w:sz w:val="18"/>
          <w:szCs w:val="18"/>
        </w:rPr>
        <w:t>inout</w:t>
      </w:r>
      <w:proofErr w:type="spellEnd"/>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02B02E6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C18401"/>
          <w:sz w:val="18"/>
          <w:szCs w:val="18"/>
        </w:rPr>
        <w:t>*</w:t>
      </w:r>
      <w:proofErr w:type="gramStart"/>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proofErr w:type="gramStart"/>
      <w:r w:rsidRPr="005904C3">
        <w:rPr>
          <w:rFonts w:ascii="Courier New" w:eastAsia="Times New Roman" w:hAnsi="Courier New" w:cs="Courier New"/>
          <w:color w:val="9743F7"/>
          <w:sz w:val="18"/>
          <w:szCs w:val="18"/>
        </w:rPr>
        <w:t>in</w:t>
      </w:r>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3BF030E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call</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E30305"/>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4078F2"/>
          <w:sz w:val="18"/>
          <w:szCs w:val="18"/>
        </w:rPr>
        <w:t>kill</w:t>
      </w:r>
      <w:proofErr w:type="spellEnd"/>
    </w:p>
    <w:p w14:paraId="0890FCD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select type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r w:rsidRPr="005904C3">
        <w:rPr>
          <w:rFonts w:ascii="Courier New" w:eastAsia="Times New Roman" w:hAnsi="Courier New" w:cs="Courier New"/>
          <w:color w:val="333333"/>
          <w:sz w:val="18"/>
          <w:szCs w:val="18"/>
        </w:rPr>
        <w:t>)</w:t>
      </w:r>
    </w:p>
    <w:p w14:paraId="3D3FA1D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(string)</w:t>
      </w:r>
    </w:p>
    <w:p w14:paraId="4D2F71C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p>
    <w:p w14:paraId="302C57CD"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character(</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w:t>
      </w:r>
    </w:p>
    <w:p w14:paraId="3031270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68B2B29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class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default</w:t>
      </w:r>
    </w:p>
    <w:p w14:paraId="2A7A71D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error stop</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r w:rsidRPr="005904C3">
        <w:rPr>
          <w:rFonts w:ascii="Courier New" w:eastAsia="Times New Roman" w:hAnsi="Courier New" w:cs="Courier New"/>
          <w:color w:val="38A334"/>
          <w:sz w:val="18"/>
          <w:szCs w:val="18"/>
        </w:rPr>
        <w:t>Unsupported assignment to string</w:t>
      </w:r>
      <w:r w:rsidRPr="005904C3">
        <w:rPr>
          <w:rFonts w:ascii="Courier New" w:eastAsia="Times New Roman" w:hAnsi="Courier New" w:cs="Courier New"/>
          <w:color w:val="0184BC"/>
          <w:sz w:val="18"/>
          <w:szCs w:val="18"/>
        </w:rPr>
        <w:t>"</w:t>
      </w:r>
    </w:p>
    <w:p w14:paraId="366F4D2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 xml:space="preserve">end </w:t>
      </w:r>
      <w:proofErr w:type="gramStart"/>
      <w:r w:rsidRPr="005904C3">
        <w:rPr>
          <w:rFonts w:ascii="Courier New" w:eastAsia="Times New Roman" w:hAnsi="Courier New" w:cs="Courier New"/>
          <w:color w:val="D622D0"/>
          <w:sz w:val="18"/>
          <w:szCs w:val="18"/>
        </w:rPr>
        <w:t>select</w:t>
      </w:r>
      <w:proofErr w:type="gramEnd"/>
    </w:p>
    <w:p w14:paraId="66EED20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subroutine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assign</w:t>
      </w:r>
    </w:p>
    <w:p w14:paraId="72FBB3E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D326816"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Concatenation</w:t>
      </w:r>
    </w:p>
    <w:p w14:paraId="51CFD78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4078F2"/>
          <w:sz w:val="18"/>
          <w:szCs w:val="18"/>
        </w:rPr>
        <w:t>append</w:t>
      </w:r>
      <w:r w:rsidRPr="005904C3">
        <w:rPr>
          <w:rFonts w:ascii="Courier New" w:eastAsia="Times New Roman" w:hAnsi="Courier New" w:cs="Courier New"/>
          <w:color w:val="383A42"/>
          <w:sz w:val="18"/>
          <w:szCs w:val="18"/>
        </w:rPr>
        <w:t>(</w:t>
      </w:r>
      <w:proofErr w:type="spellStart"/>
      <w:proofErr w:type="gramEnd"/>
      <w:r w:rsidRPr="005904C3">
        <w:rPr>
          <w:rFonts w:ascii="Courier New" w:eastAsia="Times New Roman" w:hAnsi="Courier New" w:cs="Courier New"/>
          <w:color w:val="383A42"/>
          <w:sz w:val="18"/>
          <w:szCs w:val="18"/>
        </w:rPr>
        <w:t>lhs</w:t>
      </w:r>
      <w:proofErr w:type="spellEnd"/>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83A42"/>
          <w:sz w:val="18"/>
          <w:szCs w:val="18"/>
        </w:rPr>
        <w:t>rhs</w:t>
      </w:r>
      <w:proofErr w:type="spellEnd"/>
      <w:r w:rsidRPr="005904C3">
        <w:rPr>
          <w:rFonts w:ascii="Courier New" w:eastAsia="Times New Roman" w:hAnsi="Courier New" w:cs="Courier New"/>
          <w:color w:val="383A42"/>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res</w:t>
      </w:r>
      <w:r w:rsidRPr="005904C3">
        <w:rPr>
          <w:rFonts w:ascii="Courier New" w:eastAsia="Times New Roman" w:hAnsi="Courier New" w:cs="Courier New"/>
          <w:color w:val="333333"/>
          <w:sz w:val="18"/>
          <w:szCs w:val="18"/>
        </w:rPr>
        <w:t>)</w:t>
      </w:r>
    </w:p>
    <w:p w14:paraId="2D8B3C9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lhs</w:t>
      </w:r>
      <w:proofErr w:type="spellEnd"/>
    </w:p>
    <w:p w14:paraId="51A046B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C18401"/>
          <w:sz w:val="18"/>
          <w:szCs w:val="18"/>
        </w:rPr>
        <w:t>*</w:t>
      </w:r>
      <w:proofErr w:type="gramStart"/>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0CC4EC5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type</w:t>
      </w:r>
      <w:r w:rsidRPr="005904C3">
        <w:rPr>
          <w:rFonts w:ascii="Courier New" w:eastAsia="Times New Roman" w:hAnsi="Courier New" w:cs="Courier New"/>
          <w:color w:val="333333"/>
          <w:sz w:val="18"/>
          <w:szCs w:val="18"/>
        </w:rPr>
        <w:t>(</w:t>
      </w:r>
      <w:proofErr w:type="gramStart"/>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proofErr w:type="gramEnd"/>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res</w:t>
      </w:r>
    </w:p>
    <w:p w14:paraId="79AB78A1"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select type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r w:rsidRPr="005904C3">
        <w:rPr>
          <w:rFonts w:ascii="Courier New" w:eastAsia="Times New Roman" w:hAnsi="Courier New" w:cs="Courier New"/>
          <w:color w:val="333333"/>
          <w:sz w:val="18"/>
          <w:szCs w:val="18"/>
        </w:rPr>
        <w:t>)</w:t>
      </w:r>
    </w:p>
    <w:p w14:paraId="423FAD1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(string)</w:t>
      </w:r>
    </w:p>
    <w:p w14:paraId="1FDFA405"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res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lhs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p>
    <w:p w14:paraId="61A41F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type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is</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333333"/>
          <w:sz w:val="18"/>
          <w:szCs w:val="18"/>
        </w:rPr>
        <w:t>character(</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w:t>
      </w:r>
    </w:p>
    <w:p w14:paraId="70648FA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res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lhs</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rhs</w:t>
      </w:r>
      <w:proofErr w:type="spellEnd"/>
    </w:p>
    <w:p w14:paraId="5CE6E80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class</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default</w:t>
      </w:r>
    </w:p>
    <w:p w14:paraId="215F6A5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error stop</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r w:rsidRPr="005904C3">
        <w:rPr>
          <w:rFonts w:ascii="Courier New" w:eastAsia="Times New Roman" w:hAnsi="Courier New" w:cs="Courier New"/>
          <w:color w:val="38A334"/>
          <w:sz w:val="18"/>
          <w:szCs w:val="18"/>
        </w:rPr>
        <w:t>Unsupported append to string</w:t>
      </w:r>
      <w:r w:rsidRPr="005904C3">
        <w:rPr>
          <w:rFonts w:ascii="Courier New" w:eastAsia="Times New Roman" w:hAnsi="Courier New" w:cs="Courier New"/>
          <w:color w:val="0184BC"/>
          <w:sz w:val="18"/>
          <w:szCs w:val="18"/>
        </w:rPr>
        <w:t>"</w:t>
      </w:r>
    </w:p>
    <w:p w14:paraId="64808997"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 xml:space="preserve">end </w:t>
      </w:r>
      <w:proofErr w:type="gramStart"/>
      <w:r w:rsidRPr="005904C3">
        <w:rPr>
          <w:rFonts w:ascii="Courier New" w:eastAsia="Times New Roman" w:hAnsi="Courier New" w:cs="Courier New"/>
          <w:color w:val="D622D0"/>
          <w:sz w:val="18"/>
          <w:szCs w:val="18"/>
        </w:rPr>
        <w:t>select</w:t>
      </w:r>
      <w:proofErr w:type="gramEnd"/>
    </w:p>
    <w:p w14:paraId="322B3FD8"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4078F2"/>
          <w:sz w:val="18"/>
          <w:szCs w:val="18"/>
        </w:rPr>
        <w:t>append</w:t>
      </w:r>
      <w:proofErr w:type="gramEnd"/>
    </w:p>
    <w:p w14:paraId="403D211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42ACD6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Query methods</w:t>
      </w:r>
    </w:p>
    <w:p w14:paraId="79172A7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pure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to_char</w:t>
      </w:r>
      <w:proofErr w:type="spellEnd"/>
      <w:r w:rsidRPr="005904C3">
        <w:rPr>
          <w:rFonts w:ascii="Courier New" w:eastAsia="Times New Roman" w:hAnsi="Courier New" w:cs="Courier New"/>
          <w:color w:val="383A42"/>
          <w:sz w:val="18"/>
          <w:szCs w:val="18"/>
        </w:rPr>
        <w:t>(self)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result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383A42"/>
          <w:sz w:val="18"/>
          <w:szCs w:val="18"/>
        </w:rPr>
        <w:t>c</w:t>
      </w:r>
      <w:r w:rsidRPr="005904C3">
        <w:rPr>
          <w:rFonts w:ascii="Courier New" w:eastAsia="Times New Roman" w:hAnsi="Courier New" w:cs="Courier New"/>
          <w:color w:val="333333"/>
          <w:sz w:val="18"/>
          <w:szCs w:val="18"/>
        </w:rPr>
        <w:t>)</w:t>
      </w:r>
    </w:p>
    <w:p w14:paraId="08C59BC3"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1FF52AA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character</w:t>
      </w:r>
      <w:r w:rsidRPr="005904C3">
        <w:rPr>
          <w:rFonts w:ascii="Courier New" w:eastAsia="Times New Roman" w:hAnsi="Courier New" w:cs="Courier New"/>
          <w:color w:val="333333"/>
          <w:sz w:val="18"/>
          <w:szCs w:val="18"/>
        </w:rPr>
        <w:t>(</w:t>
      </w:r>
      <w:proofErr w:type="gramEnd"/>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9743F7"/>
          <w:sz w:val="18"/>
          <w:szCs w:val="18"/>
        </w:rPr>
        <w:t>allocatable</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c</w:t>
      </w:r>
    </w:p>
    <w:p w14:paraId="1B7340C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then</w:t>
      </w:r>
    </w:p>
    <w:p w14:paraId="2F8A18B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lastRenderedPageBreak/>
        <w:t xml:space="preserve">            c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p>
    <w:p w14:paraId="5FE41F2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else</w:t>
      </w:r>
    </w:p>
    <w:p w14:paraId="4D8C8EE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c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w:t>
      </w:r>
    </w:p>
    <w:p w14:paraId="245355C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if</w:t>
      </w:r>
    </w:p>
    <w:p w14:paraId="2C0E00DE"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to_char</w:t>
      </w:r>
      <w:proofErr w:type="spellEnd"/>
    </w:p>
    <w:p w14:paraId="3044151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3EEB2340"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elemental</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integer</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strlen</w:t>
      </w:r>
      <w:proofErr w:type="spellEnd"/>
      <w:r w:rsidRPr="005904C3">
        <w:rPr>
          <w:rFonts w:ascii="Courier New" w:eastAsia="Times New Roman" w:hAnsi="Courier New" w:cs="Courier New"/>
          <w:color w:val="383A42"/>
          <w:sz w:val="18"/>
          <w:szCs w:val="18"/>
        </w:rPr>
        <w:t>(self)</w:t>
      </w:r>
    </w:p>
    <w:p w14:paraId="5DB411A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9743F7"/>
          <w:sz w:val="18"/>
          <w:szCs w:val="18"/>
        </w:rPr>
        <w:t>in</w:t>
      </w:r>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601752B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then</w:t>
      </w:r>
    </w:p>
    <w:p w14:paraId="79CC549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strlen</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0184BC"/>
          <w:sz w:val="18"/>
          <w:szCs w:val="18"/>
        </w:rPr>
        <w:t>len</w:t>
      </w:r>
      <w:proofErr w:type="spellEnd"/>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w:t>
      </w:r>
    </w:p>
    <w:p w14:paraId="2ED74F6C"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else</w:t>
      </w:r>
    </w:p>
    <w:p w14:paraId="150EBF39"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333333"/>
          <w:sz w:val="18"/>
          <w:szCs w:val="18"/>
        </w:rPr>
        <w:t>strlen</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F5960B"/>
          <w:sz w:val="18"/>
          <w:szCs w:val="18"/>
        </w:rPr>
        <w:t>0</w:t>
      </w:r>
    </w:p>
    <w:p w14:paraId="71CAB12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if</w:t>
      </w:r>
    </w:p>
    <w:p w14:paraId="07FA9E3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end function</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4078F2"/>
          <w:sz w:val="18"/>
          <w:szCs w:val="18"/>
        </w:rPr>
        <w:t>strlen</w:t>
      </w:r>
      <w:proofErr w:type="spellEnd"/>
    </w:p>
    <w:p w14:paraId="3493E890" w14:textId="77777777" w:rsidR="005904C3" w:rsidRPr="005904C3" w:rsidRDefault="005904C3" w:rsidP="005904C3">
      <w:pPr>
        <w:shd w:val="clear" w:color="auto" w:fill="F0F0F0"/>
        <w:spacing w:after="240" w:line="270" w:lineRule="atLeast"/>
        <w:jc w:val="left"/>
        <w:rPr>
          <w:rFonts w:ascii="Courier New" w:eastAsia="Times New Roman" w:hAnsi="Courier New" w:cs="Courier New"/>
          <w:color w:val="333333"/>
          <w:sz w:val="18"/>
          <w:szCs w:val="18"/>
        </w:rPr>
      </w:pPr>
    </w:p>
    <w:p w14:paraId="294DB494"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A0A1A7"/>
          <w:sz w:val="18"/>
          <w:szCs w:val="18"/>
        </w:rPr>
        <w:t>!--</w:t>
      </w:r>
      <w:proofErr w:type="gramEnd"/>
      <w:r w:rsidRPr="005904C3">
        <w:rPr>
          <w:rFonts w:ascii="Courier New" w:eastAsia="Times New Roman" w:hAnsi="Courier New" w:cs="Courier New"/>
          <w:color w:val="A0A1A7"/>
          <w:sz w:val="18"/>
          <w:szCs w:val="18"/>
        </w:rPr>
        <w:t xml:space="preserve"> Destructor</w:t>
      </w:r>
    </w:p>
    <w:p w14:paraId="25156A8F"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elemental</w:t>
      </w:r>
      <w:r w:rsidRPr="005904C3">
        <w:rPr>
          <w:rFonts w:ascii="Courier New" w:eastAsia="Times New Roman" w:hAnsi="Courier New" w:cs="Courier New"/>
          <w:color w:val="333333"/>
          <w:sz w:val="18"/>
          <w:szCs w:val="18"/>
        </w:rPr>
        <w:t xml:space="preserve"> </w:t>
      </w:r>
      <w:proofErr w:type="gramStart"/>
      <w:r w:rsidRPr="005904C3">
        <w:rPr>
          <w:rFonts w:ascii="Courier New" w:eastAsia="Times New Roman" w:hAnsi="Courier New" w:cs="Courier New"/>
          <w:color w:val="D622D0"/>
          <w:sz w:val="18"/>
          <w:szCs w:val="18"/>
        </w:rPr>
        <w:t>subroutine</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r w:rsidRPr="005904C3">
        <w:rPr>
          <w:rFonts w:ascii="Courier New" w:eastAsia="Times New Roman" w:hAnsi="Courier New" w:cs="Courier New"/>
          <w:color w:val="383A42"/>
          <w:sz w:val="18"/>
          <w:szCs w:val="18"/>
        </w:rPr>
        <w:t>(self)</w:t>
      </w:r>
    </w:p>
    <w:p w14:paraId="41A5AC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class</w:t>
      </w:r>
      <w:r w:rsidRPr="005904C3">
        <w:rPr>
          <w:rFonts w:ascii="Courier New" w:eastAsia="Times New Roman" w:hAnsi="Courier New" w:cs="Courier New"/>
          <w:color w:val="333333"/>
          <w:sz w:val="18"/>
          <w:szCs w:val="18"/>
        </w:rPr>
        <w:t>(</w:t>
      </w:r>
      <w:r w:rsidRPr="005904C3">
        <w:rPr>
          <w:rFonts w:ascii="Courier New" w:eastAsia="Times New Roman" w:hAnsi="Courier New" w:cs="Courier New"/>
          <w:color w:val="C18401"/>
          <w:sz w:val="18"/>
          <w:szCs w:val="18"/>
        </w:rPr>
        <w:t>string</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9743F7"/>
          <w:sz w:val="18"/>
          <w:szCs w:val="18"/>
        </w:rPr>
        <w:t>intent</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9743F7"/>
          <w:sz w:val="18"/>
          <w:szCs w:val="18"/>
        </w:rPr>
        <w:t>inout</w:t>
      </w:r>
      <w:proofErr w:type="spellEnd"/>
      <w:proofErr w:type="gramStart"/>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A36E6"/>
          <w:sz w:val="18"/>
          <w:szCs w:val="18"/>
        </w:rPr>
        <w:t>:</w:t>
      </w:r>
      <w:proofErr w:type="gramEnd"/>
      <w:r w:rsidRPr="005904C3">
        <w:rPr>
          <w:rFonts w:ascii="Courier New" w:eastAsia="Times New Roman" w:hAnsi="Courier New" w:cs="Courier New"/>
          <w:color w:val="0A36E6"/>
          <w:sz w:val="18"/>
          <w:szCs w:val="18"/>
        </w:rPr>
        <w:t>:</w:t>
      </w:r>
      <w:r w:rsidRPr="005904C3">
        <w:rPr>
          <w:rFonts w:ascii="Courier New" w:eastAsia="Times New Roman" w:hAnsi="Courier New" w:cs="Courier New"/>
          <w:color w:val="333333"/>
          <w:sz w:val="18"/>
          <w:szCs w:val="18"/>
        </w:rPr>
        <w:t xml:space="preserve"> self</w:t>
      </w:r>
    </w:p>
    <w:p w14:paraId="0BE2AE1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if</w:t>
      </w: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0184BC"/>
          <w:sz w:val="18"/>
          <w:szCs w:val="18"/>
        </w:rPr>
        <w:t>allocated</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deallocate</w:t>
      </w:r>
      <w:r w:rsidRPr="005904C3">
        <w:rPr>
          <w:rFonts w:ascii="Courier New" w:eastAsia="Times New Roman" w:hAnsi="Courier New" w:cs="Courier New"/>
          <w:color w:val="333333"/>
          <w:sz w:val="18"/>
          <w:szCs w:val="18"/>
        </w:rPr>
        <w:t>(</w:t>
      </w:r>
      <w:proofErr w:type="spellStart"/>
      <w:r w:rsidRPr="005904C3">
        <w:rPr>
          <w:rFonts w:ascii="Courier New" w:eastAsia="Times New Roman" w:hAnsi="Courier New" w:cs="Courier New"/>
          <w:color w:val="333333"/>
          <w:sz w:val="18"/>
          <w:szCs w:val="18"/>
        </w:rPr>
        <w:t>self</w:t>
      </w:r>
      <w:r w:rsidRPr="005904C3">
        <w:rPr>
          <w:rFonts w:ascii="Courier New" w:eastAsia="Times New Roman" w:hAnsi="Courier New" w:cs="Courier New"/>
          <w:color w:val="D622D0"/>
          <w:sz w:val="18"/>
          <w:szCs w:val="18"/>
        </w:rPr>
        <w:t>%</w:t>
      </w:r>
      <w:r w:rsidRPr="005904C3">
        <w:rPr>
          <w:rFonts w:ascii="Courier New" w:eastAsia="Times New Roman" w:hAnsi="Courier New" w:cs="Courier New"/>
          <w:color w:val="333333"/>
          <w:sz w:val="18"/>
          <w:szCs w:val="18"/>
        </w:rPr>
        <w:t>buffer</w:t>
      </w:r>
      <w:proofErr w:type="spellEnd"/>
      <w:r w:rsidRPr="005904C3">
        <w:rPr>
          <w:rFonts w:ascii="Courier New" w:eastAsia="Times New Roman" w:hAnsi="Courier New" w:cs="Courier New"/>
          <w:color w:val="333333"/>
          <w:sz w:val="18"/>
          <w:szCs w:val="18"/>
        </w:rPr>
        <w:t>)</w:t>
      </w:r>
    </w:p>
    <w:p w14:paraId="123E0ACB"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D622D0"/>
          <w:sz w:val="18"/>
          <w:szCs w:val="18"/>
        </w:rPr>
        <w:t xml:space="preserve">end </w:t>
      </w:r>
      <w:proofErr w:type="gramStart"/>
      <w:r w:rsidRPr="005904C3">
        <w:rPr>
          <w:rFonts w:ascii="Courier New" w:eastAsia="Times New Roman" w:hAnsi="Courier New" w:cs="Courier New"/>
          <w:color w:val="D622D0"/>
          <w:sz w:val="18"/>
          <w:szCs w:val="18"/>
        </w:rPr>
        <w:t>subroutine</w:t>
      </w:r>
      <w:proofErr w:type="gramEnd"/>
      <w:r w:rsidRPr="005904C3">
        <w:rPr>
          <w:rFonts w:ascii="Courier New" w:eastAsia="Times New Roman" w:hAnsi="Courier New" w:cs="Courier New"/>
          <w:color w:val="333333"/>
          <w:sz w:val="18"/>
          <w:szCs w:val="18"/>
        </w:rPr>
        <w:t xml:space="preserve"> </w:t>
      </w:r>
      <w:r w:rsidRPr="005904C3">
        <w:rPr>
          <w:rFonts w:ascii="Courier New" w:eastAsia="Times New Roman" w:hAnsi="Courier New" w:cs="Courier New"/>
          <w:color w:val="4078F2"/>
          <w:sz w:val="18"/>
          <w:szCs w:val="18"/>
        </w:rPr>
        <w:t>kill</w:t>
      </w:r>
    </w:p>
    <w:p w14:paraId="7130BE12" w14:textId="77777777" w:rsidR="005904C3" w:rsidRPr="005904C3" w:rsidRDefault="005904C3" w:rsidP="005904C3">
      <w:pPr>
        <w:shd w:val="clear" w:color="auto" w:fill="F0F0F0"/>
        <w:spacing w:after="0" w:line="270" w:lineRule="atLeast"/>
        <w:jc w:val="left"/>
        <w:rPr>
          <w:rFonts w:ascii="Courier New" w:eastAsia="Times New Roman" w:hAnsi="Courier New" w:cs="Courier New"/>
          <w:color w:val="333333"/>
          <w:sz w:val="18"/>
          <w:szCs w:val="18"/>
        </w:rPr>
      </w:pPr>
    </w:p>
    <w:p w14:paraId="09D50701" w14:textId="26F9675A" w:rsidR="005904C3" w:rsidRPr="00F03273" w:rsidRDefault="005904C3" w:rsidP="00F03273">
      <w:pPr>
        <w:shd w:val="clear" w:color="auto" w:fill="F0F0F0"/>
        <w:spacing w:after="0" w:line="270" w:lineRule="atLeast"/>
        <w:jc w:val="left"/>
        <w:rPr>
          <w:rFonts w:ascii="Courier New" w:eastAsia="Times New Roman" w:hAnsi="Courier New" w:cs="Courier New"/>
          <w:color w:val="333333"/>
          <w:sz w:val="18"/>
          <w:szCs w:val="18"/>
        </w:rPr>
      </w:pPr>
      <w:r w:rsidRPr="005904C3">
        <w:rPr>
          <w:rFonts w:ascii="Courier New" w:eastAsia="Times New Roman" w:hAnsi="Courier New" w:cs="Courier New"/>
          <w:color w:val="D622D0"/>
          <w:sz w:val="18"/>
          <w:szCs w:val="18"/>
        </w:rPr>
        <w:t>end module</w:t>
      </w:r>
      <w:r w:rsidRPr="005904C3">
        <w:rPr>
          <w:rFonts w:ascii="Courier New" w:eastAsia="Times New Roman" w:hAnsi="Courier New" w:cs="Courier New"/>
          <w:color w:val="333333"/>
          <w:sz w:val="18"/>
          <w:szCs w:val="18"/>
        </w:rPr>
        <w:t xml:space="preserve"> </w:t>
      </w:r>
      <w:proofErr w:type="spellStart"/>
      <w:r w:rsidRPr="005904C3">
        <w:rPr>
          <w:rFonts w:ascii="Courier New" w:eastAsia="Times New Roman" w:hAnsi="Courier New" w:cs="Courier New"/>
          <w:color w:val="C14701"/>
          <w:sz w:val="18"/>
          <w:szCs w:val="18"/>
        </w:rPr>
        <w:t>simple_string</w:t>
      </w:r>
      <w:proofErr w:type="spellEnd"/>
    </w:p>
    <w:p w14:paraId="44A8CA62" w14:textId="72EA3B8F" w:rsidR="000C4744" w:rsidRDefault="00E83291" w:rsidP="000C4744">
      <w:r w:rsidRPr="00E83291">
        <w:t xml:space="preserve">Modern Fortran is built around three primary program units: subroutines, functions, and modules. While Fortran does not have a dedicated class keyword </w:t>
      </w:r>
      <w:r w:rsidR="002108A4">
        <w:t>like</w:t>
      </w:r>
      <w:r w:rsidRPr="00E83291">
        <w:t xml:space="preserve"> C++ or Java, modules combined with derived types provide full support for object-oriented programming. In practice, a Fortran “class” is implemented as a </w:t>
      </w:r>
      <w:r w:rsidRPr="00E83291">
        <w:rPr>
          <w:i/>
          <w:iCs/>
        </w:rPr>
        <w:t>module that defines a derived type together with the procedures that operate on it</w:t>
      </w:r>
      <w:r w:rsidRPr="00E83291">
        <w:t>.</w:t>
      </w:r>
      <w:r>
        <w:t xml:space="preserve"> In SIMPLE, the </w:t>
      </w:r>
      <w:proofErr w:type="spellStart"/>
      <w:r w:rsidRPr="00E83291">
        <w:rPr>
          <w:rFonts w:ascii="Courier New" w:hAnsi="Courier New" w:cs="Courier New"/>
        </w:rPr>
        <w:t>simple_string</w:t>
      </w:r>
      <w:proofErr w:type="spellEnd"/>
      <w:r>
        <w:t xml:space="preserve"> module is a canonical example of this.</w:t>
      </w:r>
      <w:r w:rsidR="000C4744" w:rsidRPr="000C4744">
        <w:t xml:space="preserve"> </w:t>
      </w:r>
      <w:r w:rsidR="000C4744">
        <w:t>A module serves as:</w:t>
      </w:r>
    </w:p>
    <w:p w14:paraId="1A68F3D6" w14:textId="77777777" w:rsidR="000C4744" w:rsidRDefault="000C4744">
      <w:pPr>
        <w:pStyle w:val="ListParagraph"/>
        <w:numPr>
          <w:ilvl w:val="0"/>
          <w:numId w:val="27"/>
        </w:numPr>
      </w:pPr>
      <w:r>
        <w:t>the namespace for the class,</w:t>
      </w:r>
    </w:p>
    <w:p w14:paraId="475F113D" w14:textId="77777777" w:rsidR="000C4744" w:rsidRDefault="000C4744">
      <w:pPr>
        <w:pStyle w:val="ListParagraph"/>
        <w:numPr>
          <w:ilvl w:val="0"/>
          <w:numId w:val="27"/>
        </w:numPr>
      </w:pPr>
      <w:r>
        <w:t>the visibility boundary (</w:t>
      </w:r>
      <w:r w:rsidRPr="00F03273">
        <w:rPr>
          <w:rFonts w:ascii="Courier New" w:hAnsi="Courier New" w:cs="Courier New"/>
        </w:rPr>
        <w:t>public</w:t>
      </w:r>
      <w:r>
        <w:t xml:space="preserve"> vs. </w:t>
      </w:r>
      <w:r w:rsidRPr="00F03273">
        <w:rPr>
          <w:rFonts w:ascii="Courier New" w:hAnsi="Courier New" w:cs="Courier New"/>
        </w:rPr>
        <w:t>private</w:t>
      </w:r>
      <w:r>
        <w:t>),</w:t>
      </w:r>
    </w:p>
    <w:p w14:paraId="2525295A" w14:textId="77777777" w:rsidR="000C4744" w:rsidRDefault="000C4744">
      <w:pPr>
        <w:pStyle w:val="ListParagraph"/>
        <w:numPr>
          <w:ilvl w:val="0"/>
          <w:numId w:val="27"/>
        </w:numPr>
      </w:pPr>
      <w:r>
        <w:t>and the container for both data and behavior.</w:t>
      </w:r>
    </w:p>
    <w:p w14:paraId="5E941D64" w14:textId="3BC0CE8C" w:rsidR="000C4744" w:rsidRDefault="000C4744" w:rsidP="000C4744">
      <w:r>
        <w:t xml:space="preserve">The first statements in a module </w:t>
      </w:r>
      <w:r w:rsidR="008D03C0">
        <w:t>are</w:t>
      </w:r>
      <w:r>
        <w:t xml:space="preserve"> </w:t>
      </w:r>
      <w:r w:rsidRPr="00F03273">
        <w:rPr>
          <w:rFonts w:ascii="Courier New" w:hAnsi="Courier New" w:cs="Courier New"/>
        </w:rPr>
        <w:t>use</w:t>
      </w:r>
      <w:r>
        <w:t xml:space="preserve"> statements. These declare dependencies on other modules and make their public entities available. Any classes or utilities that are components of the example class—such as error handling or shared definitions—must be imported here. In </w:t>
      </w:r>
      <w:proofErr w:type="spellStart"/>
      <w:r w:rsidRPr="008D03C0">
        <w:rPr>
          <w:rFonts w:ascii="Courier New" w:hAnsi="Courier New" w:cs="Courier New"/>
        </w:rPr>
        <w:t>simple_string</w:t>
      </w:r>
      <w:proofErr w:type="spellEnd"/>
      <w:r>
        <w:t xml:space="preserve">, this includes modules such as </w:t>
      </w:r>
      <w:proofErr w:type="spellStart"/>
      <w:r w:rsidRPr="008D03C0">
        <w:rPr>
          <w:rFonts w:ascii="Courier New" w:hAnsi="Courier New" w:cs="Courier New"/>
        </w:rPr>
        <w:t>simple_error</w:t>
      </w:r>
      <w:proofErr w:type="spellEnd"/>
      <w:r>
        <w:t xml:space="preserve"> and various definition modules that provide constants and kinds. Fortran supports object-oriented design primarily through encapsulation, not through deep inheritance hierarchies. In SIMPLE, we follow the principle that:</w:t>
      </w:r>
    </w:p>
    <w:p w14:paraId="576526BC" w14:textId="3EC56922" w:rsidR="000C4744" w:rsidRPr="008D03C0" w:rsidRDefault="000C4744" w:rsidP="008D03C0">
      <w:pPr>
        <w:jc w:val="center"/>
        <w:rPr>
          <w:i/>
          <w:iCs/>
        </w:rPr>
      </w:pPr>
      <w:r w:rsidRPr="008D03C0">
        <w:rPr>
          <w:i/>
          <w:iCs/>
        </w:rPr>
        <w:t>Inheritance by composition is almost always preferable to inheritance by type extension.</w:t>
      </w:r>
    </w:p>
    <w:p w14:paraId="486B2AA6" w14:textId="7848ED22" w:rsidR="00AE0777" w:rsidRDefault="000C4744" w:rsidP="000C4744">
      <w:r>
        <w:t xml:space="preserve">That is, classes typically contain other objects rather than extend them. This leads to clearer ownership, fewer fragile base-class dependencies, and simpler reasoning about data lifetimes. </w:t>
      </w:r>
      <w:r>
        <w:lastRenderedPageBreak/>
        <w:t>There are, however, cases where inheritance via abstract base classes and concrete implementing classes provides powerful run-time polymorphism. These cases will be introduced later, once the fundamentals are established.</w:t>
      </w:r>
    </w:p>
    <w:p w14:paraId="11C5FED2" w14:textId="564224F1" w:rsidR="008D03C0" w:rsidRDefault="008D03C0" w:rsidP="008D03C0">
      <w:r>
        <w:t xml:space="preserve">The </w:t>
      </w:r>
      <w:r w:rsidRPr="008D03C0">
        <w:rPr>
          <w:rFonts w:ascii="Courier New" w:hAnsi="Courier New" w:cs="Courier New"/>
        </w:rPr>
        <w:t xml:space="preserve">implicit </w:t>
      </w:r>
      <w:proofErr w:type="gramStart"/>
      <w:r w:rsidRPr="008D03C0">
        <w:rPr>
          <w:rFonts w:ascii="Courier New" w:hAnsi="Courier New" w:cs="Courier New"/>
        </w:rPr>
        <w:t>none</w:t>
      </w:r>
      <w:proofErr w:type="gramEnd"/>
      <w:r>
        <w:t xml:space="preserve"> statement disables Fortran’s legacy implicit typing rules, where variable types were inferred from the first letter of the variable name. While this behavior exists for historical reasons, it is error-prone and not used in modern code. In SIMPLE:</w:t>
      </w:r>
    </w:p>
    <w:p w14:paraId="2CD71DA1" w14:textId="429008FE" w:rsidR="008D03C0" w:rsidRDefault="008D03C0">
      <w:pPr>
        <w:pStyle w:val="ListParagraph"/>
        <w:numPr>
          <w:ilvl w:val="0"/>
          <w:numId w:val="28"/>
        </w:numPr>
      </w:pPr>
      <w:r w:rsidRPr="008D03C0">
        <w:rPr>
          <w:rFonts w:ascii="Courier New" w:hAnsi="Courier New" w:cs="Courier New"/>
        </w:rPr>
        <w:t>implicit none</w:t>
      </w:r>
      <w:r>
        <w:t xml:space="preserve"> is required in all program units and at the top of each module.</w:t>
      </w:r>
    </w:p>
    <w:p w14:paraId="0EAB523E" w14:textId="302FBEC3" w:rsidR="008D03C0" w:rsidRDefault="008D03C0">
      <w:pPr>
        <w:pStyle w:val="ListParagraph"/>
        <w:numPr>
          <w:ilvl w:val="0"/>
          <w:numId w:val="28"/>
        </w:numPr>
      </w:pPr>
      <w:r>
        <w:t>It should not be scattered throughout internal procedures unless explicitly needed.</w:t>
      </w:r>
    </w:p>
    <w:p w14:paraId="635E3E96" w14:textId="621CDDF3" w:rsidR="008D03C0" w:rsidRDefault="008D03C0" w:rsidP="008D03C0">
      <w:r>
        <w:t>SIMPLE uses consistent file and module naming conventions to make the codebase navigable:</w:t>
      </w:r>
    </w:p>
    <w:p w14:paraId="10933BE6" w14:textId="35EB0BD0" w:rsidR="008D03C0" w:rsidRDefault="008D03C0">
      <w:pPr>
        <w:pStyle w:val="ListParagraph"/>
        <w:numPr>
          <w:ilvl w:val="0"/>
          <w:numId w:val="29"/>
        </w:numPr>
      </w:pPr>
      <w:r>
        <w:t xml:space="preserve">All code-containing files begin with the prefix </w:t>
      </w:r>
      <w:r w:rsidRPr="008D03C0">
        <w:rPr>
          <w:rFonts w:ascii="Courier New" w:hAnsi="Courier New" w:cs="Courier New"/>
        </w:rPr>
        <w:t>simple_</w:t>
      </w:r>
      <w:r>
        <w:t>.</w:t>
      </w:r>
    </w:p>
    <w:p w14:paraId="376D2E90" w14:textId="4680CBF4" w:rsidR="008D03C0" w:rsidRDefault="008D03C0">
      <w:pPr>
        <w:pStyle w:val="ListParagraph"/>
        <w:numPr>
          <w:ilvl w:val="0"/>
          <w:numId w:val="29"/>
        </w:numPr>
      </w:pPr>
      <w:r>
        <w:t>Files implementing bona fide classes are named after the abstract data type they define, for example:</w:t>
      </w:r>
    </w:p>
    <w:p w14:paraId="00BAEA55" w14:textId="48B46B7C" w:rsidR="008D03C0" w:rsidRDefault="008D03C0">
      <w:pPr>
        <w:pStyle w:val="ListParagraph"/>
        <w:numPr>
          <w:ilvl w:val="1"/>
          <w:numId w:val="29"/>
        </w:numPr>
      </w:pPr>
      <w:proofErr w:type="spellStart"/>
      <w:r w:rsidRPr="008D03C0">
        <w:rPr>
          <w:rFonts w:ascii="Courier New" w:hAnsi="Courier New" w:cs="Courier New"/>
        </w:rPr>
        <w:t>simple_string</w:t>
      </w:r>
      <w:proofErr w:type="spellEnd"/>
      <w:r>
        <w:t xml:space="preserve"> → defines type(string)</w:t>
      </w:r>
    </w:p>
    <w:p w14:paraId="6125A29C" w14:textId="1133A7F1" w:rsidR="008D03C0" w:rsidRDefault="008D03C0">
      <w:pPr>
        <w:pStyle w:val="ListParagraph"/>
        <w:numPr>
          <w:ilvl w:val="0"/>
          <w:numId w:val="30"/>
        </w:numPr>
      </w:pPr>
      <w:r>
        <w:t>Files that provide domain-specific functionality rather than classes are named descriptively, for example:</w:t>
      </w:r>
    </w:p>
    <w:p w14:paraId="47FB657B" w14:textId="55AD207A" w:rsidR="008D03C0" w:rsidRPr="008D03C0" w:rsidRDefault="008D03C0">
      <w:pPr>
        <w:pStyle w:val="ListParagraph"/>
        <w:numPr>
          <w:ilvl w:val="1"/>
          <w:numId w:val="30"/>
        </w:numPr>
        <w:rPr>
          <w:rFonts w:ascii="Courier New" w:hAnsi="Courier New" w:cs="Courier New"/>
        </w:rPr>
      </w:pPr>
      <w:r w:rsidRPr="008D03C0">
        <w:rPr>
          <w:rFonts w:ascii="Courier New" w:hAnsi="Courier New" w:cs="Courier New"/>
        </w:rPr>
        <w:t>simple_strategy2D_matcher</w:t>
      </w:r>
    </w:p>
    <w:p w14:paraId="163A8437" w14:textId="200ED362" w:rsidR="008D03C0" w:rsidRPr="00D25AE0" w:rsidRDefault="008D03C0" w:rsidP="000C4744">
      <w:r>
        <w:t>This distinction becomes important as the codebase grows and different architectural roles emerge.</w:t>
      </w:r>
      <w:r w:rsidR="00D90529">
        <w:t xml:space="preserve"> </w:t>
      </w:r>
    </w:p>
    <w:p w14:paraId="62C347FA" w14:textId="77777777" w:rsidR="008D03C0" w:rsidRDefault="008D03C0" w:rsidP="008D03C0">
      <w:pPr>
        <w:pStyle w:val="Heading2"/>
      </w:pPr>
      <w:bookmarkStart w:id="64" w:name="_Toc220232666"/>
      <w:bookmarkStart w:id="65" w:name="_Toc220232787"/>
      <w:bookmarkStart w:id="66" w:name="_Toc220232888"/>
      <w:r w:rsidRPr="00BC34E7">
        <w:t>Encapsulation: protecting invariants</w:t>
      </w:r>
      <w:bookmarkEnd w:id="64"/>
      <w:bookmarkEnd w:id="65"/>
      <w:bookmarkEnd w:id="66"/>
    </w:p>
    <w:p w14:paraId="78AD2BC4" w14:textId="302A9CE8" w:rsidR="008D03C0" w:rsidRDefault="008D03C0" w:rsidP="00D90529">
      <w:r>
        <w:t>Encapsulation means that the internal representation of an object is hidden, and all access goes through well-defined operations—the type-bound procedures of the abstract data type. This promot</w:t>
      </w:r>
      <w:r w:rsidR="00520257">
        <w:t>es</w:t>
      </w:r>
      <w:r>
        <w:t xml:space="preserve"> data security and integrity. However, the most important aspect is that it allows loose coupling between interacting classes, which is incredibly important as the complexity of </w:t>
      </w:r>
      <w:r w:rsidR="002108A4">
        <w:t>software increases</w:t>
      </w:r>
      <w:r>
        <w:t>. Encapsulation leads to a more modular and maintainable code base.</w:t>
      </w:r>
      <w:r w:rsidR="00D90529">
        <w:t xml:space="preserve"> Fortran modules may declare variables, parameters, or helper procedures that are available throughout the module, but inaccessible to users of the module. These declarations form part of the class’s internal implementation and are hidden from the outside world via the </w:t>
      </w:r>
      <w:r w:rsidR="00D90529" w:rsidRPr="00D90529">
        <w:rPr>
          <w:rFonts w:ascii="Courier New" w:hAnsi="Courier New" w:cs="Courier New"/>
        </w:rPr>
        <w:t>private</w:t>
      </w:r>
      <w:r w:rsidR="00D90529">
        <w:t xml:space="preserve"> attribute. The buffer allocatable intrinsic string type is private in </w:t>
      </w:r>
      <w:proofErr w:type="spellStart"/>
      <w:r w:rsidR="00D90529" w:rsidRPr="00D90529">
        <w:rPr>
          <w:rFonts w:ascii="Courier New" w:hAnsi="Courier New" w:cs="Courier New"/>
        </w:rPr>
        <w:t>simple_string</w:t>
      </w:r>
      <w:proofErr w:type="spellEnd"/>
      <w:r w:rsidR="00D90529">
        <w:t xml:space="preserve"> and users cannot touch the buffer directly. The only way to interact is through methods like</w:t>
      </w:r>
    </w:p>
    <w:p w14:paraId="65CCA8F6" w14:textId="243F52E8" w:rsidR="00D90529" w:rsidRDefault="00D90529">
      <w:pPr>
        <w:pStyle w:val="ListParagraph"/>
        <w:numPr>
          <w:ilvl w:val="0"/>
          <w:numId w:val="30"/>
        </w:numPr>
      </w:pPr>
      <w:r>
        <w:t>assign</w:t>
      </w:r>
    </w:p>
    <w:p w14:paraId="3B28A460" w14:textId="2C5C6234" w:rsidR="00D90529" w:rsidRDefault="00D90529">
      <w:pPr>
        <w:pStyle w:val="ListParagraph"/>
        <w:numPr>
          <w:ilvl w:val="0"/>
          <w:numId w:val="30"/>
        </w:numPr>
      </w:pPr>
      <w:r>
        <w:t>append</w:t>
      </w:r>
    </w:p>
    <w:p w14:paraId="4D372211" w14:textId="6F302926" w:rsidR="00D90529" w:rsidRDefault="00D90529">
      <w:pPr>
        <w:pStyle w:val="ListParagraph"/>
        <w:numPr>
          <w:ilvl w:val="0"/>
          <w:numId w:val="30"/>
        </w:numPr>
      </w:pPr>
      <w:proofErr w:type="spellStart"/>
      <w:r>
        <w:t>to_char</w:t>
      </w:r>
      <w:proofErr w:type="spellEnd"/>
    </w:p>
    <w:p w14:paraId="6E3B07F2" w14:textId="25A782DA" w:rsidR="00D90529" w:rsidRDefault="00D90529">
      <w:pPr>
        <w:pStyle w:val="ListParagraph"/>
        <w:numPr>
          <w:ilvl w:val="0"/>
          <w:numId w:val="30"/>
        </w:numPr>
      </w:pPr>
      <w:proofErr w:type="spellStart"/>
      <w:r>
        <w:t>strlen</w:t>
      </w:r>
      <w:proofErr w:type="spellEnd"/>
    </w:p>
    <w:p w14:paraId="748B0348" w14:textId="69ACC646" w:rsidR="00D90529" w:rsidRDefault="00D90529">
      <w:pPr>
        <w:pStyle w:val="ListParagraph"/>
        <w:numPr>
          <w:ilvl w:val="0"/>
          <w:numId w:val="30"/>
        </w:numPr>
      </w:pPr>
      <w:r>
        <w:t>kill</w:t>
      </w:r>
    </w:p>
    <w:p w14:paraId="706AC026" w14:textId="30C17773" w:rsidR="00D90529" w:rsidRDefault="00D90529" w:rsidP="00D90529">
      <w:r>
        <w:t>In summary: The object owns the data. External code asks the object to do things.</w:t>
      </w:r>
    </w:p>
    <w:p w14:paraId="71F0D304" w14:textId="57DAE866" w:rsidR="00E1544D" w:rsidRDefault="00D90529" w:rsidP="00E1544D">
      <w:pPr>
        <w:pStyle w:val="Heading2"/>
      </w:pPr>
      <w:bookmarkStart w:id="67" w:name="_Toc220232667"/>
      <w:bookmarkStart w:id="68" w:name="_Toc220232788"/>
      <w:bookmarkStart w:id="69" w:name="_Toc220232889"/>
      <w:r>
        <w:lastRenderedPageBreak/>
        <w:t>T</w:t>
      </w:r>
      <w:r w:rsidRPr="00D90529">
        <w:t>ype-bound procedures: methods on objects</w:t>
      </w:r>
      <w:bookmarkEnd w:id="67"/>
      <w:bookmarkEnd w:id="68"/>
      <w:bookmarkEnd w:id="69"/>
    </w:p>
    <w:p w14:paraId="3EDC2FF2" w14:textId="77777777" w:rsidR="00E1544D" w:rsidRDefault="00E1544D" w:rsidP="00E1544D">
      <w:r>
        <w:t xml:space="preserve">In modern Fortran, methods are implemented as ordinary subroutines and functions, exactly as they have existed since Fortran 77. What makes them methods is not new syntax, but where they are declared and how the object instance is passed. In </w:t>
      </w:r>
      <w:proofErr w:type="spellStart"/>
      <w:r w:rsidRPr="00E1544D">
        <w:rPr>
          <w:rFonts w:ascii="Courier New" w:hAnsi="Courier New" w:cs="Courier New"/>
        </w:rPr>
        <w:t>simple_string</w:t>
      </w:r>
      <w:proofErr w:type="spellEnd"/>
      <w:r>
        <w:t xml:space="preserve">, every method (for example </w:t>
      </w:r>
      <w:r w:rsidRPr="00E1544D">
        <w:rPr>
          <w:rFonts w:ascii="Courier New" w:hAnsi="Courier New" w:cs="Courier New"/>
        </w:rPr>
        <w:t xml:space="preserve">assign, append, </w:t>
      </w:r>
      <w:proofErr w:type="spellStart"/>
      <w:r w:rsidRPr="00E1544D">
        <w:rPr>
          <w:rFonts w:ascii="Courier New" w:hAnsi="Courier New" w:cs="Courier New"/>
        </w:rPr>
        <w:t>to_int</w:t>
      </w:r>
      <w:proofErr w:type="spellEnd"/>
      <w:r w:rsidRPr="00E1544D">
        <w:rPr>
          <w:rFonts w:ascii="Courier New" w:hAnsi="Courier New" w:cs="Courier New"/>
        </w:rPr>
        <w:t>, kill</w:t>
      </w:r>
      <w:r>
        <w:t xml:space="preserve">) is an ordinary subroutine or function that happens to be type-bound to </w:t>
      </w:r>
      <w:r w:rsidRPr="001B3384">
        <w:rPr>
          <w:rFonts w:ascii="Courier New" w:hAnsi="Courier New" w:cs="Courier New"/>
        </w:rPr>
        <w:t>type(string)</w:t>
      </w:r>
      <w:r>
        <w:t>. A type-bound procedure is a procedure that:</w:t>
      </w:r>
    </w:p>
    <w:p w14:paraId="20283B8C" w14:textId="47DCBD47" w:rsidR="00E1544D" w:rsidRDefault="00E1544D">
      <w:pPr>
        <w:pStyle w:val="ListParagraph"/>
        <w:numPr>
          <w:ilvl w:val="0"/>
          <w:numId w:val="31"/>
        </w:numPr>
      </w:pPr>
      <w:r>
        <w:t>Is attached to a derived type</w:t>
      </w:r>
      <w:r w:rsidR="00F03273">
        <w:t xml:space="preserve"> under the </w:t>
      </w:r>
      <w:r w:rsidR="00F03273" w:rsidRPr="00F03273">
        <w:rPr>
          <w:rFonts w:ascii="Courier New" w:hAnsi="Courier New" w:cs="Courier New"/>
        </w:rPr>
        <w:t xml:space="preserve">contains </w:t>
      </w:r>
      <w:r w:rsidR="00F03273">
        <w:t>clause</w:t>
      </w:r>
    </w:p>
    <w:p w14:paraId="42811B2A" w14:textId="77777777" w:rsidR="00E1544D" w:rsidRDefault="00E1544D">
      <w:pPr>
        <w:pStyle w:val="ListParagraph"/>
        <w:numPr>
          <w:ilvl w:val="0"/>
          <w:numId w:val="31"/>
        </w:numPr>
      </w:pPr>
      <w:r>
        <w:t>Receives the object as an implicit argument (self)</w:t>
      </w:r>
    </w:p>
    <w:p w14:paraId="6DFBE1A9" w14:textId="77777777" w:rsidR="00E1544D" w:rsidRDefault="00E1544D">
      <w:pPr>
        <w:pStyle w:val="ListParagraph"/>
        <w:numPr>
          <w:ilvl w:val="0"/>
          <w:numId w:val="31"/>
        </w:numPr>
      </w:pPr>
      <w:r>
        <w:t>Expresses behavior that belongs to that object</w:t>
      </w:r>
    </w:p>
    <w:p w14:paraId="451EA01E" w14:textId="730D1491" w:rsidR="00E1544D" w:rsidRDefault="00E1544D" w:rsidP="00E1544D">
      <w:r>
        <w:t>This is the Fortran equivalent of methods in C++/Python/Java.</w:t>
      </w:r>
    </w:p>
    <w:p w14:paraId="58636E80" w14:textId="77777777" w:rsidR="00FD57A1" w:rsidRDefault="00FD57A1" w:rsidP="00FD57A1">
      <w:pPr>
        <w:pStyle w:val="Heading2"/>
      </w:pPr>
      <w:bookmarkStart w:id="70" w:name="_Toc220232668"/>
      <w:bookmarkStart w:id="71" w:name="_Toc220232789"/>
      <w:bookmarkStart w:id="72" w:name="_Toc220232890"/>
      <w:bookmarkStart w:id="73" w:name="OLE_LINK11"/>
      <w:r w:rsidRPr="00FD57A1">
        <w:t>Object construction in modern Fortran</w:t>
      </w:r>
      <w:bookmarkEnd w:id="70"/>
      <w:bookmarkEnd w:id="71"/>
      <w:bookmarkEnd w:id="72"/>
    </w:p>
    <w:bookmarkEnd w:id="73"/>
    <w:p w14:paraId="6920679A" w14:textId="4DE661D5" w:rsidR="00FD57A1" w:rsidRDefault="00FD57A1" w:rsidP="00FD57A1">
      <w:r>
        <w:t>Unlike C++ or Java, Fortran does not have a dedicated constructor syntax. Instead, construction is expressed using:</w:t>
      </w:r>
    </w:p>
    <w:p w14:paraId="1EEFC584" w14:textId="7992FA84" w:rsidR="00FD57A1" w:rsidRDefault="00FD57A1">
      <w:pPr>
        <w:pStyle w:val="ListParagraph"/>
        <w:numPr>
          <w:ilvl w:val="0"/>
          <w:numId w:val="32"/>
        </w:numPr>
      </w:pPr>
      <w:r>
        <w:t>ordinary subroutines</w:t>
      </w:r>
    </w:p>
    <w:p w14:paraId="164B36AE" w14:textId="16A187E0" w:rsidR="00FD57A1" w:rsidRDefault="00FD57A1">
      <w:pPr>
        <w:pStyle w:val="ListParagraph"/>
        <w:numPr>
          <w:ilvl w:val="0"/>
          <w:numId w:val="32"/>
        </w:numPr>
      </w:pPr>
      <w:r>
        <w:t>ordinary functions</w:t>
      </w:r>
    </w:p>
    <w:p w14:paraId="0F5DD9A4" w14:textId="1A4410D5" w:rsidR="00FD57A1" w:rsidRDefault="00FD57A1">
      <w:pPr>
        <w:pStyle w:val="ListParagraph"/>
        <w:numPr>
          <w:ilvl w:val="0"/>
          <w:numId w:val="32"/>
        </w:numPr>
      </w:pPr>
      <w:r>
        <w:t>generic interfaces</w:t>
      </w:r>
    </w:p>
    <w:p w14:paraId="67CD6762" w14:textId="129D7372" w:rsidR="00FD57A1" w:rsidRDefault="00FD57A1" w:rsidP="00FD57A1">
      <w:r>
        <w:t>This may look primitive at first, but it gives very explicit control over object lifetime and semantics</w:t>
      </w:r>
      <w:r w:rsidR="00861A7B">
        <w:t>—</w:t>
      </w:r>
      <w:r>
        <w:t>which is especially important in HPC codes.</w:t>
      </w:r>
      <w:r w:rsidR="00861A7B">
        <w:t xml:space="preserve"> In </w:t>
      </w:r>
      <w:proofErr w:type="spellStart"/>
      <w:r w:rsidR="00861A7B" w:rsidRPr="00FD3B7D">
        <w:rPr>
          <w:rFonts w:ascii="Courier New" w:hAnsi="Courier New" w:cs="Courier New"/>
        </w:rPr>
        <w:t>simple_string</w:t>
      </w:r>
      <w:proofErr w:type="spellEnd"/>
      <w:r w:rsidR="00861A7B">
        <w:t xml:space="preserve"> </w:t>
      </w:r>
      <w:r w:rsidR="00861A7B" w:rsidRPr="00861A7B">
        <w:t>the public constructor is implemented as a function:</w:t>
      </w:r>
    </w:p>
    <w:p w14:paraId="078B92FB"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E30305"/>
          <w:sz w:val="18"/>
          <w:szCs w:val="18"/>
        </w:rPr>
        <w:t>interface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string</w:t>
      </w:r>
    </w:p>
    <w:p w14:paraId="109263F4"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184BC"/>
          <w:sz w:val="18"/>
          <w:szCs w:val="18"/>
        </w:rPr>
        <w:t>module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procedure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char2str</w:t>
      </w:r>
    </w:p>
    <w:p w14:paraId="5B114707"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D622D0"/>
          <w:sz w:val="18"/>
          <w:szCs w:val="18"/>
        </w:rPr>
        <w:t>end</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interface</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string</w:t>
      </w:r>
    </w:p>
    <w:p w14:paraId="40DECB02"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3E1EE20B"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D622D0"/>
          <w:sz w:val="18"/>
          <w:szCs w:val="18"/>
        </w:rPr>
        <w:t>function</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078F2"/>
          <w:sz w:val="18"/>
          <w:szCs w:val="18"/>
        </w:rPr>
        <w:t>char2str</w:t>
      </w:r>
      <w:r w:rsidRPr="00FD3B7D">
        <w:rPr>
          <w:rFonts w:ascii="Courier New" w:eastAsia="Times New Roman" w:hAnsi="Courier New" w:cs="Courier New"/>
          <w:color w:val="383A42"/>
          <w:sz w:val="18"/>
          <w:szCs w:val="18"/>
        </w:rPr>
        <w:t>(</w:t>
      </w:r>
      <w:proofErr w:type="spellStart"/>
      <w:r w:rsidRPr="00FD3B7D">
        <w:rPr>
          <w:rFonts w:ascii="Courier New" w:eastAsia="Times New Roman" w:hAnsi="Courier New" w:cs="Courier New"/>
          <w:color w:val="D87400"/>
          <w:sz w:val="18"/>
          <w:szCs w:val="18"/>
        </w:rPr>
        <w:t>rhs</w:t>
      </w:r>
      <w:proofErr w:type="spellEnd"/>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result</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self</w:t>
      </w:r>
      <w:r w:rsidRPr="00FD3B7D">
        <w:rPr>
          <w:rFonts w:ascii="Courier New" w:eastAsia="Times New Roman" w:hAnsi="Courier New" w:cs="Courier New"/>
          <w:color w:val="333333"/>
          <w:sz w:val="18"/>
          <w:szCs w:val="18"/>
        </w:rPr>
        <w:t>)</w:t>
      </w:r>
    </w:p>
    <w:p w14:paraId="41D2A36D"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character</w:t>
      </w:r>
      <w:r w:rsidRPr="00FD3B7D">
        <w:rPr>
          <w:rFonts w:ascii="Courier New" w:eastAsia="Times New Roman" w:hAnsi="Courier New" w:cs="Courier New"/>
          <w:color w:val="333333"/>
          <w:sz w:val="18"/>
          <w:szCs w:val="18"/>
        </w:rPr>
        <w:t>(</w:t>
      </w:r>
      <w:proofErr w:type="spellStart"/>
      <w:r w:rsidRPr="00FD3B7D">
        <w:rPr>
          <w:rFonts w:ascii="Courier New" w:eastAsia="Times New Roman" w:hAnsi="Courier New" w:cs="Courier New"/>
          <w:color w:val="E30305"/>
          <w:sz w:val="18"/>
          <w:szCs w:val="18"/>
        </w:rPr>
        <w:t>len</w:t>
      </w:r>
      <w:proofErr w:type="spellEnd"/>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intent</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D622D0"/>
          <w:sz w:val="18"/>
          <w:szCs w:val="18"/>
        </w:rPr>
        <w:t>in</w:t>
      </w:r>
      <w:proofErr w:type="gramStart"/>
      <w:r w:rsidRPr="00FD3B7D">
        <w:rPr>
          <w:rFonts w:ascii="Courier New" w:eastAsia="Times New Roman" w:hAnsi="Courier New" w:cs="Courier New"/>
          <w:color w:val="333333"/>
          <w:sz w:val="18"/>
          <w:szCs w:val="18"/>
        </w:rPr>
        <w:t>) :</w:t>
      </w:r>
      <w:proofErr w:type="gramEnd"/>
      <w:r w:rsidRPr="00FD3B7D">
        <w:rPr>
          <w:rFonts w:ascii="Courier New" w:eastAsia="Times New Roman" w:hAnsi="Courier New" w:cs="Courier New"/>
          <w:color w:val="333333"/>
          <w:sz w:val="18"/>
          <w:szCs w:val="18"/>
        </w:rPr>
        <w:t xml:space="preserve">: </w:t>
      </w:r>
      <w:proofErr w:type="spellStart"/>
      <w:r w:rsidRPr="00FD3B7D">
        <w:rPr>
          <w:rFonts w:ascii="Courier New" w:eastAsia="Times New Roman" w:hAnsi="Courier New" w:cs="Courier New"/>
          <w:color w:val="E30305"/>
          <w:sz w:val="18"/>
          <w:szCs w:val="18"/>
        </w:rPr>
        <w:t>rhs</w:t>
      </w:r>
      <w:proofErr w:type="spellEnd"/>
    </w:p>
    <w:p w14:paraId="48D467DC"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184BC"/>
          <w:sz w:val="18"/>
          <w:szCs w:val="18"/>
        </w:rPr>
        <w:t>type</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E30305"/>
          <w:sz w:val="18"/>
          <w:szCs w:val="18"/>
        </w:rPr>
        <w:t>string</w:t>
      </w:r>
      <w:proofErr w:type="gramStart"/>
      <w:r w:rsidRPr="00FD3B7D">
        <w:rPr>
          <w:rFonts w:ascii="Courier New" w:eastAsia="Times New Roman" w:hAnsi="Courier New" w:cs="Courier New"/>
          <w:color w:val="333333"/>
          <w:sz w:val="18"/>
          <w:szCs w:val="18"/>
        </w:rPr>
        <w:t>) :</w:t>
      </w:r>
      <w:proofErr w:type="gramEnd"/>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self</w:t>
      </w:r>
    </w:p>
    <w:p w14:paraId="17A145E8"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call</w:t>
      </w:r>
      <w:r w:rsidRPr="00FD3B7D">
        <w:rPr>
          <w:rFonts w:ascii="Courier New" w:eastAsia="Times New Roman" w:hAnsi="Courier New" w:cs="Courier New"/>
          <w:color w:val="333333"/>
          <w:sz w:val="18"/>
          <w:szCs w:val="18"/>
        </w:rPr>
        <w:t xml:space="preserve"> </w:t>
      </w:r>
      <w:proofErr w:type="spellStart"/>
      <w:r w:rsidRPr="00FD3B7D">
        <w:rPr>
          <w:rFonts w:ascii="Courier New" w:eastAsia="Times New Roman" w:hAnsi="Courier New" w:cs="Courier New"/>
          <w:color w:val="E30305"/>
          <w:sz w:val="18"/>
          <w:szCs w:val="18"/>
        </w:rPr>
        <w:t>self</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427BFF"/>
          <w:sz w:val="18"/>
          <w:szCs w:val="18"/>
        </w:rPr>
        <w:t>assign</w:t>
      </w:r>
      <w:proofErr w:type="spellEnd"/>
      <w:r w:rsidRPr="00FD3B7D">
        <w:rPr>
          <w:rFonts w:ascii="Courier New" w:eastAsia="Times New Roman" w:hAnsi="Courier New" w:cs="Courier New"/>
          <w:color w:val="333333"/>
          <w:sz w:val="18"/>
          <w:szCs w:val="18"/>
        </w:rPr>
        <w:t>(</w:t>
      </w:r>
      <w:proofErr w:type="spellStart"/>
      <w:r w:rsidRPr="00FD3B7D">
        <w:rPr>
          <w:rFonts w:ascii="Courier New" w:eastAsia="Times New Roman" w:hAnsi="Courier New" w:cs="Courier New"/>
          <w:color w:val="E30305"/>
          <w:sz w:val="18"/>
          <w:szCs w:val="18"/>
        </w:rPr>
        <w:t>rhs</w:t>
      </w:r>
      <w:proofErr w:type="spellEnd"/>
      <w:r w:rsidRPr="00FD3B7D">
        <w:rPr>
          <w:rFonts w:ascii="Courier New" w:eastAsia="Times New Roman" w:hAnsi="Courier New" w:cs="Courier New"/>
          <w:color w:val="333333"/>
          <w:sz w:val="18"/>
          <w:szCs w:val="18"/>
        </w:rPr>
        <w:t>)</w:t>
      </w:r>
    </w:p>
    <w:p w14:paraId="210386BC" w14:textId="77777777" w:rsidR="00FD3B7D" w:rsidRDefault="00FD3B7D" w:rsidP="00FD3B7D">
      <w:pPr>
        <w:shd w:val="clear" w:color="auto" w:fill="F0F0F0"/>
        <w:spacing w:after="0" w:line="270" w:lineRule="atLeast"/>
        <w:jc w:val="left"/>
        <w:rPr>
          <w:rFonts w:ascii="Courier New" w:eastAsia="Times New Roman" w:hAnsi="Courier New" w:cs="Courier New"/>
          <w:color w:val="4078F2"/>
          <w:sz w:val="18"/>
          <w:szCs w:val="18"/>
        </w:rPr>
      </w:pPr>
      <w:r w:rsidRPr="00FD3B7D">
        <w:rPr>
          <w:rFonts w:ascii="Courier New" w:eastAsia="Times New Roman" w:hAnsi="Courier New" w:cs="Courier New"/>
          <w:color w:val="D622D0"/>
          <w:sz w:val="18"/>
          <w:szCs w:val="18"/>
        </w:rPr>
        <w:t>end</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D622D0"/>
          <w:sz w:val="18"/>
          <w:szCs w:val="18"/>
        </w:rPr>
        <w:t>function</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078F2"/>
          <w:sz w:val="18"/>
          <w:szCs w:val="18"/>
        </w:rPr>
        <w:t>char2str</w:t>
      </w:r>
    </w:p>
    <w:p w14:paraId="284D459F" w14:textId="77777777" w:rsidR="00FD3B7D" w:rsidRDefault="00FD3B7D" w:rsidP="00FD3B7D">
      <w:pPr>
        <w:shd w:val="clear" w:color="auto" w:fill="F0F0F0"/>
        <w:spacing w:after="0" w:line="270" w:lineRule="atLeast"/>
        <w:jc w:val="left"/>
        <w:rPr>
          <w:rFonts w:ascii="Courier New" w:eastAsia="Times New Roman" w:hAnsi="Courier New" w:cs="Courier New"/>
          <w:color w:val="4078F2"/>
          <w:sz w:val="18"/>
          <w:szCs w:val="18"/>
        </w:rPr>
      </w:pPr>
    </w:p>
    <w:p w14:paraId="14005449" w14:textId="2F9C33C0" w:rsidR="00FD3B7D" w:rsidRPr="00FD3B7D" w:rsidRDefault="00FD3B7D" w:rsidP="00FD3B7D">
      <w:pPr>
        <w:shd w:val="clear" w:color="auto" w:fill="F0F0F0"/>
        <w:spacing w:after="0" w:line="270" w:lineRule="atLeast"/>
        <w:jc w:val="left"/>
        <w:rPr>
          <w:rFonts w:ascii="Courier New" w:eastAsia="Times New Roman" w:hAnsi="Courier New" w:cs="Courier New"/>
          <w:i/>
          <w:iCs/>
          <w:color w:val="000000" w:themeColor="text1"/>
          <w:sz w:val="18"/>
          <w:szCs w:val="18"/>
        </w:rPr>
      </w:pPr>
      <w:r w:rsidRPr="00FD3B7D">
        <w:rPr>
          <w:rFonts w:ascii="Courier New" w:eastAsia="Times New Roman" w:hAnsi="Courier New" w:cs="Courier New"/>
          <w:i/>
          <w:iCs/>
          <w:color w:val="000000" w:themeColor="text1"/>
          <w:sz w:val="18"/>
          <w:szCs w:val="18"/>
        </w:rPr>
        <w:t>This enables:</w:t>
      </w:r>
    </w:p>
    <w:p w14:paraId="3F48DB42"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51431F01" w14:textId="77777777" w:rsidR="00FD3B7D" w:rsidRP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4078F2"/>
          <w:sz w:val="18"/>
          <w:szCs w:val="18"/>
        </w:rPr>
        <w:t>type</w:t>
      </w:r>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D87400"/>
          <w:sz w:val="18"/>
          <w:szCs w:val="18"/>
        </w:rPr>
        <w:t>string</w:t>
      </w:r>
      <w:proofErr w:type="gramStart"/>
      <w:r w:rsidRPr="00FD3B7D">
        <w:rPr>
          <w:rFonts w:ascii="Courier New" w:eastAsia="Times New Roman" w:hAnsi="Courier New" w:cs="Courier New"/>
          <w:color w:val="383A42"/>
          <w:sz w:val="18"/>
          <w:szCs w:val="18"/>
        </w:rPr>
        <w:t>)</w:t>
      </w:r>
      <w:r w:rsidRPr="00FD3B7D">
        <w:rPr>
          <w:rFonts w:ascii="Courier New" w:eastAsia="Times New Roman" w:hAnsi="Courier New" w:cs="Courier New"/>
          <w:color w:val="333333"/>
          <w:sz w:val="18"/>
          <w:szCs w:val="18"/>
        </w:rPr>
        <w:t xml:space="preserve"> :</w:t>
      </w:r>
      <w:proofErr w:type="gramEnd"/>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E30305"/>
          <w:sz w:val="18"/>
          <w:szCs w:val="18"/>
        </w:rPr>
        <w:t>s</w:t>
      </w:r>
    </w:p>
    <w:p w14:paraId="170945AE" w14:textId="77777777" w:rsid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r w:rsidRPr="00FD3B7D">
        <w:rPr>
          <w:rFonts w:ascii="Courier New" w:eastAsia="Times New Roman" w:hAnsi="Courier New" w:cs="Courier New"/>
          <w:color w:val="E30305"/>
          <w:sz w:val="18"/>
          <w:szCs w:val="18"/>
        </w:rPr>
        <w:t>s</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0A36E6"/>
          <w:sz w:val="18"/>
          <w:szCs w:val="18"/>
        </w:rPr>
        <w:t>=</w:t>
      </w:r>
      <w:r w:rsidRPr="00FD3B7D">
        <w:rPr>
          <w:rFonts w:ascii="Courier New" w:eastAsia="Times New Roman" w:hAnsi="Courier New" w:cs="Courier New"/>
          <w:color w:val="333333"/>
          <w:sz w:val="18"/>
          <w:szCs w:val="18"/>
        </w:rPr>
        <w:t xml:space="preserve"> </w:t>
      </w:r>
      <w:r w:rsidRPr="00FD3B7D">
        <w:rPr>
          <w:rFonts w:ascii="Courier New" w:eastAsia="Times New Roman" w:hAnsi="Courier New" w:cs="Courier New"/>
          <w:color w:val="427BFF"/>
          <w:sz w:val="18"/>
          <w:szCs w:val="18"/>
        </w:rPr>
        <w:t>string</w:t>
      </w:r>
      <w:r w:rsidRPr="00FD3B7D">
        <w:rPr>
          <w:rFonts w:ascii="Courier New" w:eastAsia="Times New Roman" w:hAnsi="Courier New" w:cs="Courier New"/>
          <w:color w:val="333333"/>
          <w:sz w:val="18"/>
          <w:szCs w:val="18"/>
        </w:rPr>
        <w:t>(</w:t>
      </w:r>
      <w:r w:rsidRPr="00FD3B7D">
        <w:rPr>
          <w:rFonts w:ascii="Courier New" w:eastAsia="Times New Roman" w:hAnsi="Courier New" w:cs="Courier New"/>
          <w:color w:val="0184BC"/>
          <w:sz w:val="18"/>
          <w:szCs w:val="18"/>
        </w:rPr>
        <w:t>"</w:t>
      </w:r>
      <w:r w:rsidRPr="00FD3B7D">
        <w:rPr>
          <w:rFonts w:ascii="Courier New" w:eastAsia="Times New Roman" w:hAnsi="Courier New" w:cs="Courier New"/>
          <w:color w:val="38A334"/>
          <w:sz w:val="18"/>
          <w:szCs w:val="18"/>
        </w:rPr>
        <w:t>hello</w:t>
      </w:r>
      <w:r w:rsidRPr="00FD3B7D">
        <w:rPr>
          <w:rFonts w:ascii="Courier New" w:eastAsia="Times New Roman" w:hAnsi="Courier New" w:cs="Courier New"/>
          <w:color w:val="0184BC"/>
          <w:sz w:val="18"/>
          <w:szCs w:val="18"/>
        </w:rPr>
        <w:t>"</w:t>
      </w:r>
      <w:r w:rsidRPr="00FD3B7D">
        <w:rPr>
          <w:rFonts w:ascii="Courier New" w:eastAsia="Times New Roman" w:hAnsi="Courier New" w:cs="Courier New"/>
          <w:color w:val="333333"/>
          <w:sz w:val="18"/>
          <w:szCs w:val="18"/>
        </w:rPr>
        <w:t>)</w:t>
      </w:r>
    </w:p>
    <w:p w14:paraId="63336E0C" w14:textId="77777777" w:rsidR="00FD3B7D" w:rsidRDefault="00FD3B7D" w:rsidP="00FD3B7D">
      <w:pPr>
        <w:shd w:val="clear" w:color="auto" w:fill="F0F0F0"/>
        <w:spacing w:after="0" w:line="270" w:lineRule="atLeast"/>
        <w:jc w:val="left"/>
        <w:rPr>
          <w:rFonts w:ascii="Courier New" w:eastAsia="Times New Roman" w:hAnsi="Courier New" w:cs="Courier New"/>
          <w:color w:val="333333"/>
          <w:sz w:val="18"/>
          <w:szCs w:val="18"/>
        </w:rPr>
      </w:pPr>
    </w:p>
    <w:p w14:paraId="0E3CAD2E" w14:textId="16715CD7" w:rsidR="00FD3B7D" w:rsidRPr="00FD3B7D" w:rsidRDefault="00FD3B7D" w:rsidP="00FD3B7D">
      <w:pPr>
        <w:shd w:val="clear" w:color="auto" w:fill="F0F0F0"/>
        <w:spacing w:after="0" w:line="270" w:lineRule="atLeast"/>
        <w:jc w:val="left"/>
        <w:rPr>
          <w:rFonts w:ascii="Courier New" w:eastAsia="Times New Roman" w:hAnsi="Courier New" w:cs="Courier New"/>
          <w:i/>
          <w:iCs/>
          <w:color w:val="333333"/>
          <w:sz w:val="18"/>
          <w:szCs w:val="18"/>
        </w:rPr>
      </w:pPr>
      <w:r w:rsidRPr="00FD3B7D">
        <w:rPr>
          <w:rFonts w:ascii="Courier New" w:eastAsia="Times New Roman" w:hAnsi="Courier New" w:cs="Courier New"/>
          <w:i/>
          <w:iCs/>
          <w:color w:val="333333"/>
          <w:sz w:val="18"/>
          <w:szCs w:val="18"/>
        </w:rPr>
        <w:t>in the using unit</w:t>
      </w:r>
    </w:p>
    <w:p w14:paraId="555DC9CC" w14:textId="77777777" w:rsidR="002108A4" w:rsidRDefault="002108A4" w:rsidP="002108A4"/>
    <w:p w14:paraId="6628C787" w14:textId="58484D2D" w:rsidR="002108A4" w:rsidRDefault="002108A4" w:rsidP="002108A4">
      <w:bookmarkStart w:id="74" w:name="OLE_LINK10"/>
      <w:r>
        <w:lastRenderedPageBreak/>
        <w:t xml:space="preserve">The reason we are using </w:t>
      </w:r>
      <w:r w:rsidRPr="00F03273">
        <w:rPr>
          <w:rFonts w:ascii="Courier New" w:hAnsi="Courier New" w:cs="Courier New"/>
        </w:rPr>
        <w:t>type(string)</w:t>
      </w:r>
      <w:r>
        <w:t xml:space="preserve"> and not </w:t>
      </w:r>
      <w:r w:rsidRPr="00F03273">
        <w:rPr>
          <w:rFonts w:ascii="Courier New" w:hAnsi="Courier New" w:cs="Courier New"/>
        </w:rPr>
        <w:t>class(string)</w:t>
      </w:r>
      <w:r>
        <w:t xml:space="preserve"> here is that Fortran does not allow functions to return polymorphic variables. </w:t>
      </w:r>
      <w:bookmarkEnd w:id="74"/>
      <w:r>
        <w:t xml:space="preserve">Therefore, constructors implemented as functions must return </w:t>
      </w:r>
      <w:r w:rsidRPr="00F03273">
        <w:rPr>
          <w:rFonts w:ascii="Courier New" w:hAnsi="Courier New" w:cs="Courier New"/>
        </w:rPr>
        <w:t>type(string)</w:t>
      </w:r>
      <w:r>
        <w:t>. Polymorphism is handled internally via type-bound subroutines. This is not a limitation in practice—it keeps object creation predictable and efficient.</w:t>
      </w:r>
      <w:r w:rsidR="00F03273">
        <w:t xml:space="preserve"> </w:t>
      </w:r>
      <w:r>
        <w:t xml:space="preserve">In the string class, and in many similarly basic classes, the work of object construction happens in the assignment. </w:t>
      </w:r>
    </w:p>
    <w:p w14:paraId="18A588C5"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roofErr w:type="gramStart"/>
      <w:r w:rsidRPr="003714D6">
        <w:rPr>
          <w:rFonts w:ascii="Courier New" w:eastAsia="Times New Roman" w:hAnsi="Courier New" w:cs="Courier New"/>
          <w:color w:val="333333"/>
          <w:sz w:val="18"/>
          <w:szCs w:val="18"/>
        </w:rPr>
        <w:t>generic :</w:t>
      </w:r>
      <w:proofErr w:type="gramEnd"/>
      <w:r w:rsidRPr="003714D6">
        <w:rPr>
          <w:rFonts w:ascii="Courier New" w:eastAsia="Times New Roman" w:hAnsi="Courier New" w:cs="Courier New"/>
          <w:color w:val="333333"/>
          <w:sz w:val="18"/>
          <w:szCs w:val="18"/>
        </w:rPr>
        <w:t xml:space="preserve">: </w:t>
      </w:r>
      <w:proofErr w:type="gramStart"/>
      <w:r w:rsidRPr="003714D6">
        <w:rPr>
          <w:rFonts w:ascii="Courier New" w:eastAsia="Times New Roman" w:hAnsi="Courier New" w:cs="Courier New"/>
          <w:color w:val="333333"/>
          <w:sz w:val="18"/>
          <w:szCs w:val="18"/>
        </w:rPr>
        <w:t>assignment(</w:t>
      </w:r>
      <w:proofErr w:type="gramEnd"/>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D622D0"/>
          <w:sz w:val="18"/>
          <w:szCs w:val="18"/>
        </w:rPr>
        <w:t>=&gt;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D622D0"/>
          <w:sz w:val="18"/>
          <w:szCs w:val="18"/>
        </w:rPr>
        <w:t>assign</w:t>
      </w:r>
    </w:p>
    <w:p w14:paraId="217CA35E"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459410A9"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D622D0"/>
          <w:sz w:val="18"/>
          <w:szCs w:val="18"/>
        </w:rPr>
        <w:t>subroutine</w:t>
      </w:r>
      <w:r w:rsidRPr="003714D6">
        <w:rPr>
          <w:rFonts w:ascii="Courier New" w:eastAsia="Times New Roman" w:hAnsi="Courier New" w:cs="Courier New"/>
          <w:color w:val="333333"/>
          <w:sz w:val="18"/>
          <w:szCs w:val="18"/>
        </w:rPr>
        <w:t xml:space="preserve"> </w:t>
      </w:r>
      <w:proofErr w:type="gramStart"/>
      <w:r w:rsidRPr="003714D6">
        <w:rPr>
          <w:rFonts w:ascii="Courier New" w:eastAsia="Times New Roman" w:hAnsi="Courier New" w:cs="Courier New"/>
          <w:color w:val="4078F2"/>
          <w:sz w:val="18"/>
          <w:szCs w:val="18"/>
        </w:rPr>
        <w:t>assign</w:t>
      </w:r>
      <w:r w:rsidRPr="003714D6">
        <w:rPr>
          <w:rFonts w:ascii="Courier New" w:eastAsia="Times New Roman" w:hAnsi="Courier New" w:cs="Courier New"/>
          <w:color w:val="383A42"/>
          <w:sz w:val="18"/>
          <w:szCs w:val="18"/>
        </w:rPr>
        <w:t>(</w:t>
      </w:r>
      <w:proofErr w:type="gramEnd"/>
      <w:r w:rsidRPr="003714D6">
        <w:rPr>
          <w:rFonts w:ascii="Courier New" w:eastAsia="Times New Roman" w:hAnsi="Courier New" w:cs="Courier New"/>
          <w:color w:val="383A42"/>
          <w:sz w:val="18"/>
          <w:szCs w:val="18"/>
        </w:rPr>
        <w:t>self</w:t>
      </w:r>
      <w:r w:rsidRPr="003714D6">
        <w:rPr>
          <w:rFonts w:ascii="Courier New" w:eastAsia="Times New Roman" w:hAnsi="Courier New" w:cs="Courier New"/>
          <w:color w:val="333333"/>
          <w:sz w:val="18"/>
          <w:szCs w:val="18"/>
        </w:rPr>
        <w:t xml:space="preserve">, </w:t>
      </w:r>
      <w:proofErr w:type="spellStart"/>
      <w:r w:rsidRPr="003714D6">
        <w:rPr>
          <w:rFonts w:ascii="Courier New" w:eastAsia="Times New Roman" w:hAnsi="Courier New" w:cs="Courier New"/>
          <w:color w:val="383A42"/>
          <w:sz w:val="18"/>
          <w:szCs w:val="18"/>
        </w:rPr>
        <w:t>rhs</w:t>
      </w:r>
      <w:proofErr w:type="spellEnd"/>
      <w:r w:rsidRPr="003714D6">
        <w:rPr>
          <w:rFonts w:ascii="Courier New" w:eastAsia="Times New Roman" w:hAnsi="Courier New" w:cs="Courier New"/>
          <w:color w:val="383A42"/>
          <w:sz w:val="18"/>
          <w:szCs w:val="18"/>
        </w:rPr>
        <w:t>)</w:t>
      </w:r>
    </w:p>
    <w:p w14:paraId="5C4FF01F"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class</w:t>
      </w:r>
      <w:r w:rsidRPr="003714D6">
        <w:rPr>
          <w:rFonts w:ascii="Courier New" w:eastAsia="Times New Roman" w:hAnsi="Courier New" w:cs="Courier New"/>
          <w:color w:val="333333"/>
          <w:sz w:val="18"/>
          <w:szCs w:val="18"/>
        </w:rPr>
        <w:t>(</w:t>
      </w:r>
      <w:r w:rsidRPr="003714D6">
        <w:rPr>
          <w:rFonts w:ascii="Courier New" w:eastAsia="Times New Roman" w:hAnsi="Courier New" w:cs="Courier New"/>
          <w:color w:val="C18401"/>
          <w:sz w:val="18"/>
          <w:szCs w:val="18"/>
        </w:rPr>
        <w:t>string</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intent</w:t>
      </w:r>
      <w:r w:rsidRPr="003714D6">
        <w:rPr>
          <w:rFonts w:ascii="Courier New" w:eastAsia="Times New Roman" w:hAnsi="Courier New" w:cs="Courier New"/>
          <w:color w:val="333333"/>
          <w:sz w:val="18"/>
          <w:szCs w:val="18"/>
        </w:rPr>
        <w:t>(</w:t>
      </w:r>
      <w:proofErr w:type="spellStart"/>
      <w:r w:rsidRPr="003714D6">
        <w:rPr>
          <w:rFonts w:ascii="Courier New" w:eastAsia="Times New Roman" w:hAnsi="Courier New" w:cs="Courier New"/>
          <w:color w:val="9743F7"/>
          <w:sz w:val="18"/>
          <w:szCs w:val="18"/>
        </w:rPr>
        <w:t>inout</w:t>
      </w:r>
      <w:proofErr w:type="spellEnd"/>
      <w:proofErr w:type="gramStart"/>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A36E6"/>
          <w:sz w:val="18"/>
          <w:szCs w:val="18"/>
        </w:rPr>
        <w:t>:</w:t>
      </w:r>
      <w:proofErr w:type="gramEnd"/>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self</w:t>
      </w:r>
    </w:p>
    <w:p w14:paraId="01BBAF1B"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proofErr w:type="gramStart"/>
      <w:r w:rsidRPr="003714D6">
        <w:rPr>
          <w:rFonts w:ascii="Courier New" w:eastAsia="Times New Roman" w:hAnsi="Courier New" w:cs="Courier New"/>
          <w:color w:val="9743F7"/>
          <w:sz w:val="18"/>
          <w:szCs w:val="18"/>
        </w:rPr>
        <w:t>class</w:t>
      </w:r>
      <w:r w:rsidRPr="003714D6">
        <w:rPr>
          <w:rFonts w:ascii="Courier New" w:eastAsia="Times New Roman" w:hAnsi="Courier New" w:cs="Courier New"/>
          <w:color w:val="333333"/>
          <w:sz w:val="18"/>
          <w:szCs w:val="18"/>
        </w:rPr>
        <w:t>(</w:t>
      </w:r>
      <w:proofErr w:type="gramEnd"/>
      <w:r w:rsidRPr="003714D6">
        <w:rPr>
          <w:rFonts w:ascii="Courier New" w:eastAsia="Times New Roman" w:hAnsi="Courier New" w:cs="Courier New"/>
          <w:color w:val="C18401"/>
          <w:sz w:val="18"/>
          <w:szCs w:val="18"/>
        </w:rPr>
        <w:t>*</w:t>
      </w:r>
      <w:proofErr w:type="gramStart"/>
      <w:r w:rsidRPr="003714D6">
        <w:rPr>
          <w:rFonts w:ascii="Courier New" w:eastAsia="Times New Roman" w:hAnsi="Courier New" w:cs="Courier New"/>
          <w:color w:val="333333"/>
          <w:sz w:val="18"/>
          <w:szCs w:val="18"/>
        </w:rPr>
        <w:t xml:space="preserve">),   </w:t>
      </w:r>
      <w:proofErr w:type="gramEnd"/>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9743F7"/>
          <w:sz w:val="18"/>
          <w:szCs w:val="18"/>
        </w:rPr>
        <w:t>intent</w:t>
      </w:r>
      <w:r w:rsidRPr="003714D6">
        <w:rPr>
          <w:rFonts w:ascii="Courier New" w:eastAsia="Times New Roman" w:hAnsi="Courier New" w:cs="Courier New"/>
          <w:color w:val="333333"/>
          <w:sz w:val="18"/>
          <w:szCs w:val="18"/>
        </w:rPr>
        <w:t>(</w:t>
      </w:r>
      <w:proofErr w:type="gramStart"/>
      <w:r w:rsidRPr="003714D6">
        <w:rPr>
          <w:rFonts w:ascii="Courier New" w:eastAsia="Times New Roman" w:hAnsi="Courier New" w:cs="Courier New"/>
          <w:color w:val="9743F7"/>
          <w:sz w:val="18"/>
          <w:szCs w:val="18"/>
        </w:rPr>
        <w:t>in</w:t>
      </w:r>
      <w:r w:rsidRPr="003714D6">
        <w:rPr>
          <w:rFonts w:ascii="Courier New" w:eastAsia="Times New Roman" w:hAnsi="Courier New" w:cs="Courier New"/>
          <w:color w:val="333333"/>
          <w:sz w:val="18"/>
          <w:szCs w:val="18"/>
        </w:rPr>
        <w:t xml:space="preserve">)   </w:t>
      </w:r>
      <w:proofErr w:type="gramEnd"/>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proofErr w:type="spellStart"/>
      <w:r w:rsidRPr="003714D6">
        <w:rPr>
          <w:rFonts w:ascii="Courier New" w:eastAsia="Times New Roman" w:hAnsi="Courier New" w:cs="Courier New"/>
          <w:color w:val="333333"/>
          <w:sz w:val="18"/>
          <w:szCs w:val="18"/>
        </w:rPr>
        <w:t>rhs</w:t>
      </w:r>
      <w:proofErr w:type="spellEnd"/>
    </w:p>
    <w:p w14:paraId="18394A1F"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    ...</w:t>
      </w:r>
    </w:p>
    <w:p w14:paraId="68DD3A4A"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459D61F1" w14:textId="66C3C776"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From the user’s point of view:</w:t>
      </w:r>
    </w:p>
    <w:p w14:paraId="318187E0" w14:textId="77777777" w:rsidR="003714D6" w:rsidRPr="003714D6" w:rsidRDefault="003714D6" w:rsidP="003714D6">
      <w:pPr>
        <w:shd w:val="clear" w:color="auto" w:fill="F0F0F0"/>
        <w:spacing w:after="0" w:line="270" w:lineRule="atLeast"/>
        <w:jc w:val="left"/>
        <w:rPr>
          <w:rFonts w:ascii="Courier New" w:eastAsia="Times New Roman" w:hAnsi="Courier New" w:cs="Courier New"/>
          <w:color w:val="333333"/>
          <w:sz w:val="18"/>
          <w:szCs w:val="18"/>
        </w:rPr>
      </w:pPr>
    </w:p>
    <w:p w14:paraId="02808946" w14:textId="63F1C985" w:rsidR="00E1544D" w:rsidRPr="00172E51" w:rsidRDefault="003714D6" w:rsidP="00172E51">
      <w:pPr>
        <w:shd w:val="clear" w:color="auto" w:fill="F0F0F0"/>
        <w:spacing w:after="0" w:line="270" w:lineRule="atLeast"/>
        <w:jc w:val="left"/>
        <w:rPr>
          <w:rFonts w:ascii="Courier New" w:eastAsia="Times New Roman" w:hAnsi="Courier New" w:cs="Courier New"/>
          <w:color w:val="333333"/>
          <w:sz w:val="18"/>
          <w:szCs w:val="18"/>
        </w:rPr>
      </w:pPr>
      <w:r w:rsidRPr="003714D6">
        <w:rPr>
          <w:rFonts w:ascii="Courier New" w:eastAsia="Times New Roman" w:hAnsi="Courier New" w:cs="Courier New"/>
          <w:color w:val="333333"/>
          <w:sz w:val="18"/>
          <w:szCs w:val="18"/>
        </w:rPr>
        <w:t xml:space="preserve">s </w:t>
      </w:r>
      <w:r w:rsidRPr="003714D6">
        <w:rPr>
          <w:rFonts w:ascii="Courier New" w:eastAsia="Times New Roman" w:hAnsi="Courier New" w:cs="Courier New"/>
          <w:color w:val="0A36E6"/>
          <w:sz w:val="18"/>
          <w:szCs w:val="18"/>
        </w:rPr>
        <w:t>=</w:t>
      </w:r>
      <w:r w:rsidRPr="003714D6">
        <w:rPr>
          <w:rFonts w:ascii="Courier New" w:eastAsia="Times New Roman" w:hAnsi="Courier New" w:cs="Courier New"/>
          <w:color w:val="333333"/>
          <w:sz w:val="18"/>
          <w:szCs w:val="18"/>
        </w:rPr>
        <w:t xml:space="preserve"> </w:t>
      </w:r>
      <w:r w:rsidRPr="003714D6">
        <w:rPr>
          <w:rFonts w:ascii="Courier New" w:eastAsia="Times New Roman" w:hAnsi="Courier New" w:cs="Courier New"/>
          <w:color w:val="0184BC"/>
          <w:sz w:val="18"/>
          <w:szCs w:val="18"/>
        </w:rPr>
        <w:t>"</w:t>
      </w:r>
      <w:r w:rsidRPr="003714D6">
        <w:rPr>
          <w:rFonts w:ascii="Courier New" w:eastAsia="Times New Roman" w:hAnsi="Courier New" w:cs="Courier New"/>
          <w:color w:val="38A334"/>
          <w:sz w:val="18"/>
          <w:szCs w:val="18"/>
        </w:rPr>
        <w:t>hello</w:t>
      </w:r>
      <w:r w:rsidRPr="003714D6">
        <w:rPr>
          <w:rFonts w:ascii="Courier New" w:eastAsia="Times New Roman" w:hAnsi="Courier New" w:cs="Courier New"/>
          <w:color w:val="0184BC"/>
          <w:sz w:val="18"/>
          <w:szCs w:val="18"/>
        </w:rPr>
        <w:t>"</w:t>
      </w:r>
    </w:p>
    <w:p w14:paraId="401F2961" w14:textId="410C5D31" w:rsidR="00D90529" w:rsidRDefault="003714D6" w:rsidP="00F03273">
      <w:r>
        <w:t>Classes with more complicated type-</w:t>
      </w:r>
      <w:r w:rsidR="00ED2027">
        <w:t>bound</w:t>
      </w:r>
      <w:r>
        <w:t xml:space="preserve"> data typically have dedicated constructors, which we by convention call </w:t>
      </w:r>
      <w:r w:rsidRPr="003714D6">
        <w:rPr>
          <w:rFonts w:ascii="Courier New" w:hAnsi="Courier New" w:cs="Courier New"/>
        </w:rPr>
        <w:t>new</w:t>
      </w:r>
      <w:r>
        <w:t xml:space="preserve"> in SIMPLE. It is good practice to allocate most data needed for number crunching routines at construction so that methods applied after construction have the memory laid out and can be parallelized efficiently.</w:t>
      </w:r>
    </w:p>
    <w:p w14:paraId="4EFA671C" w14:textId="4112936F" w:rsidR="00431328" w:rsidRDefault="00431328" w:rsidP="00431328">
      <w:pPr>
        <w:pStyle w:val="Heading2"/>
      </w:pPr>
      <w:bookmarkStart w:id="75" w:name="_Toc220232669"/>
      <w:bookmarkStart w:id="76" w:name="_Toc220232790"/>
      <w:bookmarkStart w:id="77" w:name="_Toc220232891"/>
      <w:r>
        <w:t>Polymorphism</w:t>
      </w:r>
      <w:r w:rsidRPr="00FD57A1">
        <w:t xml:space="preserve"> in modern Fortran</w:t>
      </w:r>
      <w:r>
        <w:t>, type vs. class attribute</w:t>
      </w:r>
      <w:bookmarkEnd w:id="75"/>
      <w:bookmarkEnd w:id="76"/>
      <w:bookmarkEnd w:id="77"/>
    </w:p>
    <w:p w14:paraId="5C5A8128" w14:textId="0B4614C9" w:rsidR="00431328" w:rsidRPr="00431328" w:rsidRDefault="00431328" w:rsidP="00431328">
      <w:r w:rsidRPr="00431328">
        <w:t>Concept</w:t>
      </w:r>
      <w:r>
        <w:t>:</w:t>
      </w:r>
    </w:p>
    <w:p w14:paraId="4FBD35C7" w14:textId="1A982B2E" w:rsidR="00431328" w:rsidRPr="00431328" w:rsidRDefault="00431328">
      <w:pPr>
        <w:pStyle w:val="ListParagraph"/>
        <w:numPr>
          <w:ilvl w:val="0"/>
          <w:numId w:val="34"/>
        </w:numPr>
      </w:pPr>
      <w:r w:rsidRPr="00F03273">
        <w:rPr>
          <w:rFonts w:ascii="Courier New" w:hAnsi="Courier New" w:cs="Courier New"/>
        </w:rPr>
        <w:t>type(string)</w:t>
      </w:r>
      <w:r w:rsidRPr="00431328">
        <w:t xml:space="preserve"> → exact type</w:t>
      </w:r>
    </w:p>
    <w:p w14:paraId="12A18F8C" w14:textId="1D69BA74" w:rsidR="00431328" w:rsidRDefault="00431328">
      <w:pPr>
        <w:pStyle w:val="ListParagraph"/>
        <w:numPr>
          <w:ilvl w:val="0"/>
          <w:numId w:val="34"/>
        </w:numPr>
      </w:pPr>
      <w:r w:rsidRPr="00F03273">
        <w:rPr>
          <w:rFonts w:ascii="Courier New" w:hAnsi="Courier New" w:cs="Courier New"/>
        </w:rPr>
        <w:t>class(string)</w:t>
      </w:r>
      <w:r w:rsidRPr="00431328">
        <w:t xml:space="preserve"> → polymorphic reference</w:t>
      </w:r>
      <w:r w:rsidR="00172E51">
        <w:t>, i.e. this type or any of its extensions</w:t>
      </w:r>
    </w:p>
    <w:p w14:paraId="65F62700" w14:textId="63A12EDC" w:rsidR="00431328" w:rsidRDefault="00431328" w:rsidP="00431328">
      <w:r>
        <w:t xml:space="preserve">Unlimited polymorphism </w:t>
      </w:r>
      <w:proofErr w:type="gramStart"/>
      <w:r w:rsidRPr="00431328">
        <w:rPr>
          <w:rFonts w:ascii="Courier New" w:hAnsi="Courier New" w:cs="Courier New"/>
        </w:rPr>
        <w:t>class(</w:t>
      </w:r>
      <w:proofErr w:type="gramEnd"/>
      <w:r w:rsidRPr="00431328">
        <w:rPr>
          <w:rFonts w:ascii="Courier New" w:hAnsi="Courier New" w:cs="Courier New"/>
        </w:rPr>
        <w:t>*)</w:t>
      </w:r>
      <w:r>
        <w:t xml:space="preserve"> enables runtime type selection. The </w:t>
      </w:r>
      <w:r w:rsidRPr="00431328">
        <w:rPr>
          <w:rFonts w:ascii="Courier New" w:hAnsi="Courier New" w:cs="Courier New"/>
        </w:rPr>
        <w:t>append</w:t>
      </w:r>
      <w:r>
        <w:t xml:space="preserve"> method in </w:t>
      </w:r>
      <w:proofErr w:type="spellStart"/>
      <w:r w:rsidRPr="00431328">
        <w:rPr>
          <w:rFonts w:ascii="Courier New" w:hAnsi="Courier New" w:cs="Courier New"/>
        </w:rPr>
        <w:t>simple_string</w:t>
      </w:r>
      <w:proofErr w:type="spellEnd"/>
      <w:r>
        <w:t xml:space="preserve"> exemplifies this:</w:t>
      </w:r>
    </w:p>
    <w:p w14:paraId="535FE669"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A0A1A7"/>
          <w:sz w:val="18"/>
          <w:szCs w:val="18"/>
        </w:rPr>
        <w:t>!---</w:t>
      </w:r>
      <w:proofErr w:type="gramEnd"/>
      <w:r w:rsidRPr="00431328">
        <w:rPr>
          <w:rFonts w:ascii="Courier New" w:eastAsia="Times New Roman" w:hAnsi="Courier New" w:cs="Courier New"/>
          <w:color w:val="A0A1A7"/>
          <w:sz w:val="18"/>
          <w:szCs w:val="18"/>
        </w:rPr>
        <w:t xml:space="preserve"> Concatenation</w:t>
      </w:r>
    </w:p>
    <w:p w14:paraId="211731F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function</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4078F2"/>
          <w:sz w:val="18"/>
          <w:szCs w:val="18"/>
        </w:rPr>
        <w:t>append</w:t>
      </w:r>
      <w:r w:rsidRPr="00431328">
        <w:rPr>
          <w:rFonts w:ascii="Courier New" w:eastAsia="Times New Roman" w:hAnsi="Courier New" w:cs="Courier New"/>
          <w:color w:val="383A42"/>
          <w:sz w:val="18"/>
          <w:szCs w:val="18"/>
        </w:rPr>
        <w:t>(</w:t>
      </w:r>
      <w:proofErr w:type="spellStart"/>
      <w:proofErr w:type="gramEnd"/>
      <w:r w:rsidRPr="00431328">
        <w:rPr>
          <w:rFonts w:ascii="Courier New" w:eastAsia="Times New Roman" w:hAnsi="Courier New" w:cs="Courier New"/>
          <w:color w:val="383A42"/>
          <w:sz w:val="18"/>
          <w:szCs w:val="18"/>
        </w:rPr>
        <w:t>lhs</w:t>
      </w:r>
      <w:proofErr w:type="spellEnd"/>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83A42"/>
          <w:sz w:val="18"/>
          <w:szCs w:val="18"/>
        </w:rPr>
        <w:t>rhs</w:t>
      </w:r>
      <w:proofErr w:type="spellEnd"/>
      <w:r w:rsidRPr="00431328">
        <w:rPr>
          <w:rFonts w:ascii="Courier New" w:eastAsia="Times New Roman" w:hAnsi="Courier New" w:cs="Courier New"/>
          <w:color w:val="383A42"/>
          <w:sz w:val="18"/>
          <w:szCs w:val="18"/>
        </w:rPr>
        <w:t>)</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result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383A42"/>
          <w:sz w:val="18"/>
          <w:szCs w:val="18"/>
        </w:rPr>
        <w:t>res</w:t>
      </w:r>
      <w:r w:rsidRPr="00431328">
        <w:rPr>
          <w:rFonts w:ascii="Courier New" w:eastAsia="Times New Roman" w:hAnsi="Courier New" w:cs="Courier New"/>
          <w:color w:val="333333"/>
          <w:sz w:val="18"/>
          <w:szCs w:val="18"/>
        </w:rPr>
        <w:t>)</w:t>
      </w:r>
    </w:p>
    <w:p w14:paraId="11E5D40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w:t>
      </w:r>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lhs</w:t>
      </w:r>
      <w:proofErr w:type="spellEnd"/>
    </w:p>
    <w:p w14:paraId="3904334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proofErr w:type="gramEnd"/>
      <w:r w:rsidRPr="00431328">
        <w:rPr>
          <w:rFonts w:ascii="Courier New" w:eastAsia="Times New Roman" w:hAnsi="Courier New" w:cs="Courier New"/>
          <w:color w:val="C18401"/>
          <w:sz w:val="18"/>
          <w:szCs w:val="18"/>
        </w:rPr>
        <w:t>*</w:t>
      </w:r>
      <w:proofErr w:type="gramStart"/>
      <w:r w:rsidRPr="00431328">
        <w:rPr>
          <w:rFonts w:ascii="Courier New" w:eastAsia="Times New Roman" w:hAnsi="Courier New" w:cs="Courier New"/>
          <w:color w:val="333333"/>
          <w:sz w:val="18"/>
          <w:szCs w:val="18"/>
        </w:rPr>
        <w:t xml:space="preserve">),   </w:t>
      </w:r>
      <w:proofErr w:type="gram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9743F7"/>
          <w:sz w:val="18"/>
          <w:szCs w:val="18"/>
        </w:rPr>
        <w:t>in</w:t>
      </w:r>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proofErr w:type="spellEnd"/>
    </w:p>
    <w:p w14:paraId="71306570"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type</w:t>
      </w:r>
      <w:r w:rsidRPr="00431328">
        <w:rPr>
          <w:rFonts w:ascii="Courier New" w:eastAsia="Times New Roman" w:hAnsi="Courier New" w:cs="Courier New"/>
          <w:color w:val="333333"/>
          <w:sz w:val="18"/>
          <w:szCs w:val="18"/>
        </w:rPr>
        <w:t>(</w:t>
      </w:r>
      <w:proofErr w:type="gramStart"/>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proofErr w:type="gramEnd"/>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res</w:t>
      </w:r>
    </w:p>
    <w:p w14:paraId="68B0656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select type</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proofErr w:type="spellEnd"/>
      <w:r w:rsidRPr="00431328">
        <w:rPr>
          <w:rFonts w:ascii="Courier New" w:eastAsia="Times New Roman" w:hAnsi="Courier New" w:cs="Courier New"/>
          <w:color w:val="333333"/>
          <w:sz w:val="18"/>
          <w:szCs w:val="18"/>
        </w:rPr>
        <w:t>)</w:t>
      </w:r>
    </w:p>
    <w:p w14:paraId="523034CE"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type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is</w:t>
      </w:r>
      <w:r w:rsidRPr="00431328">
        <w:rPr>
          <w:rFonts w:ascii="Courier New" w:eastAsia="Times New Roman" w:hAnsi="Courier New" w:cs="Courier New"/>
          <w:color w:val="333333"/>
          <w:sz w:val="18"/>
          <w:szCs w:val="18"/>
        </w:rPr>
        <w:t xml:space="preserve"> (string)</w:t>
      </w:r>
    </w:p>
    <w:p w14:paraId="1E66A8BE"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res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lhs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p>
    <w:p w14:paraId="636435B2"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type</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is</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333333"/>
          <w:sz w:val="18"/>
          <w:szCs w:val="18"/>
        </w:rPr>
        <w:t>character(</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w:t>
      </w:r>
    </w:p>
    <w:p w14:paraId="166CE21B"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res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lhs</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 xml:space="preserve"> </w:t>
      </w:r>
      <w:proofErr w:type="spellStart"/>
      <w:r w:rsidRPr="00431328">
        <w:rPr>
          <w:rFonts w:ascii="Courier New" w:eastAsia="Times New Roman" w:hAnsi="Courier New" w:cs="Courier New"/>
          <w:color w:val="333333"/>
          <w:sz w:val="18"/>
          <w:szCs w:val="18"/>
        </w:rPr>
        <w:t>rhs</w:t>
      </w:r>
      <w:proofErr w:type="spellEnd"/>
    </w:p>
    <w:p w14:paraId="6A2AE39F"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class</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default</w:t>
      </w:r>
    </w:p>
    <w:p w14:paraId="0A6B4559"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error stop</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184BC"/>
          <w:sz w:val="18"/>
          <w:szCs w:val="18"/>
        </w:rPr>
        <w:t>"</w:t>
      </w:r>
      <w:r w:rsidRPr="00431328">
        <w:rPr>
          <w:rFonts w:ascii="Courier New" w:eastAsia="Times New Roman" w:hAnsi="Courier New" w:cs="Courier New"/>
          <w:color w:val="38A334"/>
          <w:sz w:val="18"/>
          <w:szCs w:val="18"/>
        </w:rPr>
        <w:t>Unsupported append to string</w:t>
      </w:r>
      <w:r w:rsidRPr="00431328">
        <w:rPr>
          <w:rFonts w:ascii="Courier New" w:eastAsia="Times New Roman" w:hAnsi="Courier New" w:cs="Courier New"/>
          <w:color w:val="0184BC"/>
          <w:sz w:val="18"/>
          <w:szCs w:val="18"/>
        </w:rPr>
        <w:t>"</w:t>
      </w:r>
    </w:p>
    <w:p w14:paraId="5050211A"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 xml:space="preserve">end </w:t>
      </w:r>
      <w:proofErr w:type="gramStart"/>
      <w:r w:rsidRPr="00431328">
        <w:rPr>
          <w:rFonts w:ascii="Courier New" w:eastAsia="Times New Roman" w:hAnsi="Courier New" w:cs="Courier New"/>
          <w:color w:val="D622D0"/>
          <w:sz w:val="18"/>
          <w:szCs w:val="18"/>
        </w:rPr>
        <w:t>select</w:t>
      </w:r>
      <w:proofErr w:type="gramEnd"/>
    </w:p>
    <w:p w14:paraId="58EBE63A" w14:textId="111168E5" w:rsidR="00431328" w:rsidRPr="00172E51" w:rsidRDefault="00431328" w:rsidP="00172E51">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end function</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4078F2"/>
          <w:sz w:val="18"/>
          <w:szCs w:val="18"/>
        </w:rPr>
        <w:t>append</w:t>
      </w:r>
      <w:proofErr w:type="gramEnd"/>
    </w:p>
    <w:p w14:paraId="59D85ACF" w14:textId="1233C60F" w:rsidR="00172E51" w:rsidRDefault="00172E51" w:rsidP="00431328">
      <w:r>
        <w:lastRenderedPageBreak/>
        <w:t xml:space="preserve">The use of </w:t>
      </w:r>
      <w:r w:rsidRPr="00F03273">
        <w:rPr>
          <w:rFonts w:ascii="Courier New" w:hAnsi="Courier New" w:cs="Courier New"/>
        </w:rPr>
        <w:t>class(string)</w:t>
      </w:r>
      <w:r>
        <w:t xml:space="preserve"> to pass the instance allows future extensions of the string class to inherit the original methods, whereas the use of </w:t>
      </w:r>
      <w:proofErr w:type="gramStart"/>
      <w:r w:rsidRPr="00F03273">
        <w:rPr>
          <w:rFonts w:ascii="Courier New" w:hAnsi="Courier New" w:cs="Courier New"/>
        </w:rPr>
        <w:t>class(</w:t>
      </w:r>
      <w:proofErr w:type="gramEnd"/>
      <w:r w:rsidRPr="00F03273">
        <w:rPr>
          <w:rFonts w:ascii="Courier New" w:hAnsi="Courier New" w:cs="Courier New"/>
        </w:rPr>
        <w:t>*)</w:t>
      </w:r>
      <w:r>
        <w:t xml:space="preserve"> allows the append function to accept character strings of intrinsic type, which allows us to write code like this:</w:t>
      </w:r>
    </w:p>
    <w:p w14:paraId="447FFC52"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w:t>
      </w:r>
      <w:r w:rsidRPr="00172E51">
        <w:rPr>
          <w:rFonts w:ascii="Courier New" w:eastAsia="Times New Roman" w:hAnsi="Courier New" w:cs="Courier New"/>
          <w:color w:val="0184BC"/>
          <w:sz w:val="18"/>
          <w:szCs w:val="18"/>
        </w:rPr>
        <w:t>"</w:t>
      </w:r>
      <w:proofErr w:type="spellStart"/>
      <w:r w:rsidRPr="00172E51">
        <w:rPr>
          <w:rFonts w:ascii="Courier New" w:eastAsia="Times New Roman" w:hAnsi="Courier New" w:cs="Courier New"/>
          <w:color w:val="38A334"/>
          <w:sz w:val="18"/>
          <w:szCs w:val="18"/>
        </w:rPr>
        <w:t>abc</w:t>
      </w:r>
      <w:proofErr w:type="spellEnd"/>
      <w:r w:rsidRPr="00172E51">
        <w:rPr>
          <w:rFonts w:ascii="Courier New" w:eastAsia="Times New Roman" w:hAnsi="Courier New" w:cs="Courier New"/>
          <w:color w:val="0184BC"/>
          <w:sz w:val="18"/>
          <w:szCs w:val="18"/>
        </w:rPr>
        <w:t>"</w:t>
      </w:r>
    </w:p>
    <w:p w14:paraId="794376AC" w14:textId="77777777" w:rsidR="00172E51" w:rsidRPr="00172E51" w:rsidRDefault="00172E51" w:rsidP="00172E51">
      <w:pPr>
        <w:shd w:val="clear" w:color="auto" w:fill="F0F0F0"/>
        <w:spacing w:after="0" w:line="270" w:lineRule="atLeast"/>
        <w:jc w:val="left"/>
        <w:rPr>
          <w:rFonts w:ascii="Courier New" w:eastAsia="Times New Roman" w:hAnsi="Courier New" w:cs="Courier New"/>
          <w:color w:val="333333"/>
          <w:sz w:val="18"/>
          <w:szCs w:val="18"/>
        </w:rPr>
      </w:pPr>
      <w:r w:rsidRPr="00172E51">
        <w:rPr>
          <w:rFonts w:ascii="Courier New" w:eastAsia="Times New Roman" w:hAnsi="Courier New" w:cs="Courier New"/>
          <w:color w:val="333333"/>
          <w:sz w:val="18"/>
          <w:szCs w:val="18"/>
        </w:rPr>
        <w:t xml:space="preserve">s </w:t>
      </w:r>
      <w:r w:rsidRPr="00172E51">
        <w:rPr>
          <w:rFonts w:ascii="Courier New" w:eastAsia="Times New Roman" w:hAnsi="Courier New" w:cs="Courier New"/>
          <w:color w:val="0A36E6"/>
          <w:sz w:val="18"/>
          <w:szCs w:val="18"/>
        </w:rPr>
        <w:t>=</w:t>
      </w:r>
      <w:r w:rsidRPr="00172E51">
        <w:rPr>
          <w:rFonts w:ascii="Courier New" w:eastAsia="Times New Roman" w:hAnsi="Courier New" w:cs="Courier New"/>
          <w:color w:val="333333"/>
          <w:sz w:val="18"/>
          <w:szCs w:val="18"/>
        </w:rPr>
        <w:t xml:space="preserve"> s </w:t>
      </w:r>
      <w:r w:rsidRPr="00172E51">
        <w:rPr>
          <w:rFonts w:ascii="Courier New" w:eastAsia="Times New Roman" w:hAnsi="Courier New" w:cs="Courier New"/>
          <w:color w:val="D622D0"/>
          <w:sz w:val="18"/>
          <w:szCs w:val="18"/>
        </w:rPr>
        <w:t>//</w:t>
      </w:r>
      <w:r w:rsidRPr="00172E51">
        <w:rPr>
          <w:rFonts w:ascii="Courier New" w:eastAsia="Times New Roman" w:hAnsi="Courier New" w:cs="Courier New"/>
          <w:color w:val="333333"/>
          <w:sz w:val="18"/>
          <w:szCs w:val="18"/>
        </w:rPr>
        <w:t xml:space="preserve"> </w:t>
      </w:r>
      <w:r w:rsidRPr="00172E51">
        <w:rPr>
          <w:rFonts w:ascii="Courier New" w:eastAsia="Times New Roman" w:hAnsi="Courier New" w:cs="Courier New"/>
          <w:color w:val="0184BC"/>
          <w:sz w:val="18"/>
          <w:szCs w:val="18"/>
        </w:rPr>
        <w:t>"</w:t>
      </w:r>
      <w:r w:rsidRPr="00172E51">
        <w:rPr>
          <w:rFonts w:ascii="Courier New" w:eastAsia="Times New Roman" w:hAnsi="Courier New" w:cs="Courier New"/>
          <w:color w:val="38A334"/>
          <w:sz w:val="18"/>
          <w:szCs w:val="18"/>
        </w:rPr>
        <w:t>def</w:t>
      </w:r>
      <w:r w:rsidRPr="00172E51">
        <w:rPr>
          <w:rFonts w:ascii="Courier New" w:eastAsia="Times New Roman" w:hAnsi="Courier New" w:cs="Courier New"/>
          <w:color w:val="0184BC"/>
          <w:sz w:val="18"/>
          <w:szCs w:val="18"/>
        </w:rPr>
        <w:t>"</w:t>
      </w:r>
    </w:p>
    <w:p w14:paraId="12F6AF8B" w14:textId="20DD6292" w:rsidR="00172E51" w:rsidRPr="00172E51" w:rsidRDefault="00D87A2A" w:rsidP="00172E51">
      <w:r w:rsidRPr="00D87A2A">
        <w:t xml:space="preserve">Append handles both </w:t>
      </w:r>
      <w:r w:rsidRPr="001B3384">
        <w:rPr>
          <w:rFonts w:ascii="Courier New" w:hAnsi="Courier New" w:cs="Courier New"/>
        </w:rPr>
        <w:t>string</w:t>
      </w:r>
      <w:r w:rsidRPr="00D87A2A">
        <w:t xml:space="preserve"> and </w:t>
      </w:r>
      <w:proofErr w:type="gramStart"/>
      <w:r w:rsidRPr="001B3384">
        <w:rPr>
          <w:rFonts w:ascii="Courier New" w:hAnsi="Courier New" w:cs="Courier New"/>
        </w:rPr>
        <w:t>character(</w:t>
      </w:r>
      <w:proofErr w:type="gramEnd"/>
      <w:r w:rsidRPr="001B3384">
        <w:rPr>
          <w:rFonts w:ascii="Courier New" w:hAnsi="Courier New" w:cs="Courier New"/>
        </w:rPr>
        <w:t>*)</w:t>
      </w:r>
      <w:r w:rsidRPr="00D87A2A">
        <w:t>. Unsupported types throw a controlled exception. This enforces correctness at the object boundary.</w:t>
      </w:r>
      <w:r>
        <w:t xml:space="preserve"> </w:t>
      </w:r>
      <w:r w:rsidR="00172E51" w:rsidRPr="00172E51">
        <w:t>Key properties:</w:t>
      </w:r>
    </w:p>
    <w:p w14:paraId="0815488D" w14:textId="6996C3CF" w:rsidR="00172E51" w:rsidRPr="00172E51" w:rsidRDefault="00172E51">
      <w:pPr>
        <w:pStyle w:val="ListParagraph"/>
        <w:numPr>
          <w:ilvl w:val="0"/>
          <w:numId w:val="36"/>
        </w:numPr>
      </w:pPr>
      <w:r w:rsidRPr="00172E51">
        <w:t>runtime type checking is explicit</w:t>
      </w:r>
    </w:p>
    <w:p w14:paraId="418DDECC" w14:textId="57E2D848" w:rsidR="00172E51" w:rsidRPr="00172E51" w:rsidRDefault="00172E51">
      <w:pPr>
        <w:pStyle w:val="ListParagraph"/>
        <w:numPr>
          <w:ilvl w:val="0"/>
          <w:numId w:val="36"/>
        </w:numPr>
      </w:pPr>
      <w:r w:rsidRPr="00172E51">
        <w:t>unsupported types fail fast</w:t>
      </w:r>
    </w:p>
    <w:p w14:paraId="65BD9180" w14:textId="7AA90655" w:rsidR="00172E51" w:rsidRDefault="00172E51">
      <w:pPr>
        <w:pStyle w:val="ListParagraph"/>
        <w:numPr>
          <w:ilvl w:val="0"/>
          <w:numId w:val="36"/>
        </w:numPr>
      </w:pPr>
      <w:r w:rsidRPr="00172E51">
        <w:t xml:space="preserve">behavior is predictable and </w:t>
      </w:r>
      <w:proofErr w:type="spellStart"/>
      <w:r w:rsidRPr="00172E51">
        <w:t>debuggable</w:t>
      </w:r>
      <w:proofErr w:type="spellEnd"/>
    </w:p>
    <w:p w14:paraId="7A99F8A9" w14:textId="2F895778" w:rsidR="00D87A2A" w:rsidRPr="00172E51" w:rsidRDefault="00D87A2A" w:rsidP="00D87A2A">
      <w:r w:rsidRPr="00D87A2A">
        <w:t>Polymorphism is not magic</w:t>
      </w:r>
      <w:r w:rsidR="00AC26F6">
        <w:t>—</w:t>
      </w:r>
      <w:r w:rsidRPr="00D87A2A">
        <w:t>it’s explicit and readable in Fortran.</w:t>
      </w:r>
    </w:p>
    <w:p w14:paraId="1DF98D25" w14:textId="614831D2" w:rsidR="003714D6" w:rsidRDefault="003714D6" w:rsidP="003714D6">
      <w:pPr>
        <w:pStyle w:val="Heading2"/>
      </w:pPr>
      <w:bookmarkStart w:id="78" w:name="_Toc220232670"/>
      <w:bookmarkStart w:id="79" w:name="_Toc220232791"/>
      <w:bookmarkStart w:id="80" w:name="_Toc220232892"/>
      <w:r>
        <w:t>Operator overloading</w:t>
      </w:r>
      <w:r w:rsidRPr="00FD57A1">
        <w:t xml:space="preserve"> in modern Fortran</w:t>
      </w:r>
      <w:bookmarkEnd w:id="78"/>
      <w:bookmarkEnd w:id="79"/>
      <w:bookmarkEnd w:id="80"/>
    </w:p>
    <w:p w14:paraId="74AF63C5" w14:textId="632BAC09" w:rsidR="005064DC" w:rsidRDefault="003714D6" w:rsidP="005064DC">
      <w:pPr>
        <w:jc w:val="left"/>
      </w:pPr>
      <w:r>
        <w:t>Operator overloading allows a programming language’s existing operators (such as +, -, *, ==) to be redefined to work with user-defined types or classes. By supplying custom implementations for these operators, developers can enable intuitive, readable syntax—like adding two Matrix objects with A + B—rather than relying on verbose function calls.</w:t>
      </w:r>
      <w:r w:rsidR="005064DC" w:rsidRPr="005064DC">
        <w:t xml:space="preserve"> </w:t>
      </w:r>
      <w:r w:rsidR="005064DC">
        <w:t xml:space="preserve">Fortran allows user-defined types to overload intrinsic operators. In </w:t>
      </w:r>
      <w:proofErr w:type="spellStart"/>
      <w:r w:rsidR="005064DC" w:rsidRPr="005064DC">
        <w:rPr>
          <w:rFonts w:ascii="Courier New" w:hAnsi="Courier New" w:cs="Courier New"/>
        </w:rPr>
        <w:t>simple_string</w:t>
      </w:r>
      <w:proofErr w:type="spellEnd"/>
      <w:r w:rsidR="001B3384">
        <w:t xml:space="preserve">, </w:t>
      </w:r>
      <w:r w:rsidR="005064DC">
        <w:t>we overload:</w:t>
      </w:r>
    </w:p>
    <w:p w14:paraId="4607C29A"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assignment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w:t>
      </w:r>
    </w:p>
    <w:p w14:paraId="32C16E9B"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concatenation (</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w:t>
      </w:r>
    </w:p>
    <w:p w14:paraId="41BD06ED"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064DC">
        <w:rPr>
          <w:rFonts w:ascii="Courier New" w:eastAsia="Times New Roman" w:hAnsi="Courier New" w:cs="Courier New"/>
          <w:color w:val="333333"/>
          <w:sz w:val="18"/>
          <w:szCs w:val="18"/>
        </w:rPr>
        <w:t>generic :</w:t>
      </w:r>
      <w:proofErr w:type="gramEnd"/>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333333"/>
          <w:sz w:val="18"/>
          <w:szCs w:val="18"/>
        </w:rPr>
        <w:t>assignment(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=&gt;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assign</w:t>
      </w:r>
    </w:p>
    <w:p w14:paraId="35D7F25F" w14:textId="398C1AA6" w:rsidR="005064DC" w:rsidRPr="00F03273" w:rsidRDefault="005064DC" w:rsidP="00F03273">
      <w:pPr>
        <w:shd w:val="clear" w:color="auto" w:fill="F0F0F0"/>
        <w:spacing w:after="0" w:line="270" w:lineRule="atLeast"/>
        <w:jc w:val="left"/>
        <w:rPr>
          <w:rFonts w:ascii="Courier New" w:eastAsia="Times New Roman" w:hAnsi="Courier New" w:cs="Courier New"/>
          <w:color w:val="333333"/>
          <w:sz w:val="18"/>
          <w:szCs w:val="18"/>
        </w:rPr>
      </w:pPr>
      <w:proofErr w:type="gramStart"/>
      <w:r w:rsidRPr="005064DC">
        <w:rPr>
          <w:rFonts w:ascii="Courier New" w:eastAsia="Times New Roman" w:hAnsi="Courier New" w:cs="Courier New"/>
          <w:color w:val="333333"/>
          <w:sz w:val="18"/>
          <w:szCs w:val="18"/>
        </w:rPr>
        <w:t>generic :</w:t>
      </w:r>
      <w:proofErr w:type="gramEnd"/>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333333"/>
          <w:sz w:val="18"/>
          <w:szCs w:val="18"/>
        </w:rPr>
        <w:t>operator(</w:t>
      </w:r>
      <w:proofErr w:type="gramEnd"/>
      <w:r w:rsidRPr="005064DC">
        <w:rPr>
          <w:rFonts w:ascii="Courier New" w:eastAsia="Times New Roman" w:hAnsi="Courier New" w:cs="Courier New"/>
          <w:color w:val="D622D0"/>
          <w:sz w:val="18"/>
          <w:szCs w:val="18"/>
        </w:rPr>
        <w:t>/</w:t>
      </w:r>
      <w:proofErr w:type="gramStart"/>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w:t>
      </w:r>
      <w:proofErr w:type="gramEnd"/>
      <w:r w:rsidRPr="005064DC">
        <w:rPr>
          <w:rFonts w:ascii="Courier New" w:eastAsia="Times New Roman" w:hAnsi="Courier New" w:cs="Courier New"/>
          <w:color w:val="D622D0"/>
          <w:sz w:val="18"/>
          <w:szCs w:val="18"/>
        </w:rPr>
        <w:t>&gt;</w:t>
      </w:r>
      <w:r w:rsidRPr="005064DC">
        <w:rPr>
          <w:rFonts w:ascii="Courier New" w:eastAsia="Times New Roman" w:hAnsi="Courier New" w:cs="Courier New"/>
          <w:color w:val="333333"/>
          <w:sz w:val="18"/>
          <w:szCs w:val="18"/>
        </w:rPr>
        <w:t xml:space="preserve"> append</w:t>
      </w:r>
    </w:p>
    <w:p w14:paraId="38542F44" w14:textId="3AED1F56" w:rsidR="00AE0777" w:rsidRDefault="005064DC" w:rsidP="005064DC">
      <w:pPr>
        <w:jc w:val="left"/>
      </w:pPr>
      <w:r>
        <w:t>This is not syntactic sugar — it is a design decision to enhance readability of code.</w:t>
      </w:r>
    </w:p>
    <w:p w14:paraId="67436BFC"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D622D0"/>
          <w:sz w:val="18"/>
          <w:szCs w:val="18"/>
        </w:rPr>
        <w:t>function</w:t>
      </w:r>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4078F2"/>
          <w:sz w:val="18"/>
          <w:szCs w:val="18"/>
        </w:rPr>
        <w:t>append</w:t>
      </w:r>
      <w:r w:rsidRPr="005064DC">
        <w:rPr>
          <w:rFonts w:ascii="Courier New" w:eastAsia="Times New Roman" w:hAnsi="Courier New" w:cs="Courier New"/>
          <w:color w:val="383A42"/>
          <w:sz w:val="18"/>
          <w:szCs w:val="18"/>
        </w:rPr>
        <w:t>(</w:t>
      </w:r>
      <w:proofErr w:type="spellStart"/>
      <w:proofErr w:type="gramEnd"/>
      <w:r w:rsidRPr="005064DC">
        <w:rPr>
          <w:rFonts w:ascii="Courier New" w:eastAsia="Times New Roman" w:hAnsi="Courier New" w:cs="Courier New"/>
          <w:color w:val="383A42"/>
          <w:sz w:val="18"/>
          <w:szCs w:val="18"/>
        </w:rPr>
        <w:t>lhs</w:t>
      </w:r>
      <w:proofErr w:type="spellEnd"/>
      <w:r w:rsidRPr="005064DC">
        <w:rPr>
          <w:rFonts w:ascii="Courier New" w:eastAsia="Times New Roman" w:hAnsi="Courier New" w:cs="Courier New"/>
          <w:color w:val="333333"/>
          <w:sz w:val="18"/>
          <w:szCs w:val="18"/>
        </w:rPr>
        <w:t xml:space="preserve">, </w:t>
      </w:r>
      <w:proofErr w:type="spellStart"/>
      <w:r w:rsidRPr="005064DC">
        <w:rPr>
          <w:rFonts w:ascii="Courier New" w:eastAsia="Times New Roman" w:hAnsi="Courier New" w:cs="Courier New"/>
          <w:color w:val="383A42"/>
          <w:sz w:val="18"/>
          <w:szCs w:val="18"/>
        </w:rPr>
        <w:t>rhs</w:t>
      </w:r>
      <w:proofErr w:type="spellEnd"/>
      <w:r w:rsidRPr="005064DC">
        <w:rPr>
          <w:rFonts w:ascii="Courier New" w:eastAsia="Times New Roman" w:hAnsi="Courier New" w:cs="Courier New"/>
          <w:color w:val="383A42"/>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result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383A42"/>
          <w:sz w:val="18"/>
          <w:szCs w:val="18"/>
        </w:rPr>
        <w:t>res</w:t>
      </w:r>
      <w:r w:rsidRPr="005064DC">
        <w:rPr>
          <w:rFonts w:ascii="Courier New" w:eastAsia="Times New Roman" w:hAnsi="Courier New" w:cs="Courier New"/>
          <w:color w:val="333333"/>
          <w:sz w:val="18"/>
          <w:szCs w:val="18"/>
        </w:rPr>
        <w:t>)</w:t>
      </w:r>
    </w:p>
    <w:p w14:paraId="20928142"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class</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C18401"/>
          <w:sz w:val="18"/>
          <w:szCs w:val="18"/>
        </w:rPr>
        <w:t>string</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intent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9743F7"/>
          <w:sz w:val="18"/>
          <w:szCs w:val="18"/>
        </w:rPr>
        <w:t>in</w:t>
      </w:r>
      <w:proofErr w:type="gramStart"/>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proofErr w:type="spellStart"/>
      <w:r w:rsidRPr="005064DC">
        <w:rPr>
          <w:rFonts w:ascii="Courier New" w:eastAsia="Times New Roman" w:hAnsi="Courier New" w:cs="Courier New"/>
          <w:color w:val="333333"/>
          <w:sz w:val="18"/>
          <w:szCs w:val="18"/>
        </w:rPr>
        <w:t>lhs</w:t>
      </w:r>
      <w:proofErr w:type="spellEnd"/>
    </w:p>
    <w:p w14:paraId="2F758B3B"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9743F7"/>
          <w:sz w:val="18"/>
          <w:szCs w:val="18"/>
        </w:rPr>
        <w:t>class</w:t>
      </w:r>
      <w:r w:rsidRPr="005064DC">
        <w:rPr>
          <w:rFonts w:ascii="Courier New" w:eastAsia="Times New Roman" w:hAnsi="Courier New" w:cs="Courier New"/>
          <w:color w:val="333333"/>
          <w:sz w:val="18"/>
          <w:szCs w:val="18"/>
        </w:rPr>
        <w:t>(</w:t>
      </w:r>
      <w:proofErr w:type="gramEnd"/>
      <w:r w:rsidRPr="005064DC">
        <w:rPr>
          <w:rFonts w:ascii="Courier New" w:eastAsia="Times New Roman" w:hAnsi="Courier New" w:cs="Courier New"/>
          <w:color w:val="C18401"/>
          <w:sz w:val="18"/>
          <w:szCs w:val="18"/>
        </w:rPr>
        <w:t>*</w:t>
      </w:r>
      <w:proofErr w:type="gramStart"/>
      <w:r w:rsidRPr="005064DC">
        <w:rPr>
          <w:rFonts w:ascii="Courier New" w:eastAsia="Times New Roman" w:hAnsi="Courier New" w:cs="Courier New"/>
          <w:color w:val="333333"/>
          <w:sz w:val="18"/>
          <w:szCs w:val="18"/>
        </w:rPr>
        <w:t xml:space="preserve">),   </w:t>
      </w:r>
      <w:proofErr w:type="gramEnd"/>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intent</w:t>
      </w:r>
      <w:r w:rsidRPr="005064DC">
        <w:rPr>
          <w:rFonts w:ascii="Courier New" w:eastAsia="Times New Roman" w:hAnsi="Courier New" w:cs="Courier New"/>
          <w:color w:val="333333"/>
          <w:sz w:val="18"/>
          <w:szCs w:val="18"/>
        </w:rPr>
        <w:t>(</w:t>
      </w:r>
      <w:r w:rsidRPr="005064DC">
        <w:rPr>
          <w:rFonts w:ascii="Courier New" w:eastAsia="Times New Roman" w:hAnsi="Courier New" w:cs="Courier New"/>
          <w:color w:val="9743F7"/>
          <w:sz w:val="18"/>
          <w:szCs w:val="18"/>
        </w:rPr>
        <w:t>in</w:t>
      </w:r>
      <w:proofErr w:type="gramStart"/>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w:t>
      </w:r>
      <w:proofErr w:type="spellStart"/>
      <w:r w:rsidRPr="005064DC">
        <w:rPr>
          <w:rFonts w:ascii="Courier New" w:eastAsia="Times New Roman" w:hAnsi="Courier New" w:cs="Courier New"/>
          <w:color w:val="333333"/>
          <w:sz w:val="18"/>
          <w:szCs w:val="18"/>
        </w:rPr>
        <w:t>rhs</w:t>
      </w:r>
      <w:proofErr w:type="spellEnd"/>
    </w:p>
    <w:p w14:paraId="4B6B307F"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9743F7"/>
          <w:sz w:val="18"/>
          <w:szCs w:val="18"/>
        </w:rPr>
        <w:t>type</w:t>
      </w:r>
      <w:r w:rsidRPr="005064DC">
        <w:rPr>
          <w:rFonts w:ascii="Courier New" w:eastAsia="Times New Roman" w:hAnsi="Courier New" w:cs="Courier New"/>
          <w:color w:val="333333"/>
          <w:sz w:val="18"/>
          <w:szCs w:val="18"/>
        </w:rPr>
        <w:t>(</w:t>
      </w:r>
      <w:proofErr w:type="gramStart"/>
      <w:r w:rsidRPr="005064DC">
        <w:rPr>
          <w:rFonts w:ascii="Courier New" w:eastAsia="Times New Roman" w:hAnsi="Courier New" w:cs="Courier New"/>
          <w:color w:val="C18401"/>
          <w:sz w:val="18"/>
          <w:szCs w:val="18"/>
        </w:rPr>
        <w:t>string</w:t>
      </w:r>
      <w:r w:rsidRPr="005064DC">
        <w:rPr>
          <w:rFonts w:ascii="Courier New" w:eastAsia="Times New Roman" w:hAnsi="Courier New" w:cs="Courier New"/>
          <w:color w:val="333333"/>
          <w:sz w:val="18"/>
          <w:szCs w:val="18"/>
        </w:rPr>
        <w:t xml:space="preserve">)   </w:t>
      </w:r>
      <w:proofErr w:type="gramEnd"/>
      <w:r w:rsidRPr="005064DC">
        <w:rPr>
          <w:rFonts w:ascii="Courier New" w:eastAsia="Times New Roman" w:hAnsi="Courier New" w:cs="Courier New"/>
          <w:color w:val="333333"/>
          <w:sz w:val="18"/>
          <w:szCs w:val="18"/>
        </w:rPr>
        <w:t xml:space="preserve">         </w:t>
      </w:r>
      <w:proofErr w:type="gramStart"/>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A36E6"/>
          <w:sz w:val="18"/>
          <w:szCs w:val="18"/>
        </w:rPr>
        <w:t>:</w:t>
      </w:r>
      <w:proofErr w:type="gramEnd"/>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res</w:t>
      </w:r>
    </w:p>
    <w:p w14:paraId="5CAE5F81" w14:textId="7575E6F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    ...</w:t>
      </w:r>
    </w:p>
    <w:p w14:paraId="787D4802"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p>
    <w:p w14:paraId="78E6D9D9" w14:textId="77777777" w:rsidR="005064DC" w:rsidRPr="005064DC" w:rsidRDefault="005064DC" w:rsidP="005064DC">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Usage:</w:t>
      </w:r>
    </w:p>
    <w:p w14:paraId="3645EB3C" w14:textId="4EE72BB2" w:rsidR="005064DC" w:rsidRPr="00F03273" w:rsidRDefault="005064DC" w:rsidP="00F03273">
      <w:pPr>
        <w:shd w:val="clear" w:color="auto" w:fill="F0F0F0"/>
        <w:spacing w:after="0" w:line="270" w:lineRule="atLeast"/>
        <w:jc w:val="left"/>
        <w:rPr>
          <w:rFonts w:ascii="Courier New" w:eastAsia="Times New Roman" w:hAnsi="Courier New" w:cs="Courier New"/>
          <w:color w:val="333333"/>
          <w:sz w:val="18"/>
          <w:szCs w:val="18"/>
        </w:rPr>
      </w:pPr>
      <w:r w:rsidRPr="005064DC">
        <w:rPr>
          <w:rFonts w:ascii="Courier New" w:eastAsia="Times New Roman" w:hAnsi="Courier New" w:cs="Courier New"/>
          <w:color w:val="333333"/>
          <w:sz w:val="18"/>
          <w:szCs w:val="18"/>
        </w:rPr>
        <w:t xml:space="preserve">s </w:t>
      </w:r>
      <w:r w:rsidRPr="005064DC">
        <w:rPr>
          <w:rFonts w:ascii="Courier New" w:eastAsia="Times New Roman" w:hAnsi="Courier New" w:cs="Courier New"/>
          <w:color w:val="0A36E6"/>
          <w:sz w:val="18"/>
          <w:szCs w:val="18"/>
        </w:rPr>
        <w:t>=</w:t>
      </w:r>
      <w:r w:rsidRPr="005064DC">
        <w:rPr>
          <w:rFonts w:ascii="Courier New" w:eastAsia="Times New Roman" w:hAnsi="Courier New" w:cs="Courier New"/>
          <w:color w:val="333333"/>
          <w:sz w:val="18"/>
          <w:szCs w:val="18"/>
        </w:rPr>
        <w:t xml:space="preserve"> string(</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8A334"/>
          <w:sz w:val="18"/>
          <w:szCs w:val="18"/>
        </w:rPr>
        <w:t>Hello</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D622D0"/>
          <w:sz w:val="18"/>
          <w:szCs w:val="18"/>
        </w:rPr>
        <w:t>//</w:t>
      </w:r>
      <w:r w:rsidRPr="005064DC">
        <w:rPr>
          <w:rFonts w:ascii="Courier New" w:eastAsia="Times New Roman" w:hAnsi="Courier New" w:cs="Courier New"/>
          <w:color w:val="333333"/>
          <w:sz w:val="18"/>
          <w:szCs w:val="18"/>
        </w:rPr>
        <w:t xml:space="preserve"> </w:t>
      </w:r>
      <w:r w:rsidRPr="005064DC">
        <w:rPr>
          <w:rFonts w:ascii="Courier New" w:eastAsia="Times New Roman" w:hAnsi="Courier New" w:cs="Courier New"/>
          <w:color w:val="0184BC"/>
          <w:sz w:val="18"/>
          <w:szCs w:val="18"/>
        </w:rPr>
        <w:t>"</w:t>
      </w:r>
      <w:r w:rsidRPr="005064DC">
        <w:rPr>
          <w:rFonts w:ascii="Courier New" w:eastAsia="Times New Roman" w:hAnsi="Courier New" w:cs="Courier New"/>
          <w:color w:val="38A334"/>
          <w:sz w:val="18"/>
          <w:szCs w:val="18"/>
        </w:rPr>
        <w:t xml:space="preserve"> world</w:t>
      </w:r>
      <w:r w:rsidRPr="005064DC">
        <w:rPr>
          <w:rFonts w:ascii="Courier New" w:eastAsia="Times New Roman" w:hAnsi="Courier New" w:cs="Courier New"/>
          <w:color w:val="0184BC"/>
          <w:sz w:val="18"/>
          <w:szCs w:val="18"/>
        </w:rPr>
        <w:t>"</w:t>
      </w:r>
    </w:p>
    <w:p w14:paraId="0731F900" w14:textId="10F17DAF" w:rsidR="005064DC" w:rsidRDefault="005064DC" w:rsidP="005064DC">
      <w:r w:rsidRPr="005064DC">
        <w:t>Internally</w:t>
      </w:r>
      <w:r>
        <w:t xml:space="preserve">, </w:t>
      </w:r>
      <w:r w:rsidRPr="005064DC">
        <w:t>a new string object is created</w:t>
      </w:r>
      <w:r>
        <w:t xml:space="preserve">, </w:t>
      </w:r>
      <w:r w:rsidRPr="005064DC">
        <w:t>neither operand is modified</w:t>
      </w:r>
      <w:r>
        <w:t xml:space="preserve">, and </w:t>
      </w:r>
      <w:r w:rsidRPr="005064DC">
        <w:t>the operation has value semantics</w:t>
      </w:r>
      <w:r>
        <w:t xml:space="preserve">. </w:t>
      </w:r>
      <w:r w:rsidRPr="005064DC">
        <w:t>This mirrors intrinsic string behavior and avoids surprising side effects.</w:t>
      </w:r>
      <w:r>
        <w:t xml:space="preserve"> The design rules we follow in SIMPLE:</w:t>
      </w:r>
    </w:p>
    <w:p w14:paraId="23E0FC2D" w14:textId="1B6F55E7" w:rsidR="005064DC" w:rsidRDefault="005064DC">
      <w:pPr>
        <w:pStyle w:val="ListParagraph"/>
        <w:numPr>
          <w:ilvl w:val="0"/>
          <w:numId w:val="33"/>
        </w:numPr>
      </w:pPr>
      <w:r>
        <w:t>Operators match intrinsic meaning</w:t>
      </w:r>
    </w:p>
    <w:p w14:paraId="1E976F1C" w14:textId="193F42A8" w:rsidR="005064DC" w:rsidRDefault="005064DC">
      <w:pPr>
        <w:pStyle w:val="ListParagraph"/>
        <w:numPr>
          <w:ilvl w:val="0"/>
          <w:numId w:val="33"/>
        </w:numPr>
      </w:pPr>
      <w:r>
        <w:t>No “clever” or surprising overloads</w:t>
      </w:r>
    </w:p>
    <w:p w14:paraId="38D16C5F" w14:textId="328E4BE8" w:rsidR="005064DC" w:rsidRDefault="005064DC">
      <w:pPr>
        <w:pStyle w:val="ListParagraph"/>
        <w:numPr>
          <w:ilvl w:val="0"/>
          <w:numId w:val="33"/>
        </w:numPr>
      </w:pPr>
      <w:r>
        <w:t>Operators do one thing and do it predictably</w:t>
      </w:r>
    </w:p>
    <w:p w14:paraId="23DED7FB" w14:textId="4C852895" w:rsidR="00AC26F6" w:rsidRDefault="00431328" w:rsidP="00AC26F6">
      <w:pPr>
        <w:pStyle w:val="Heading2"/>
      </w:pPr>
      <w:bookmarkStart w:id="81" w:name="_Toc220232671"/>
      <w:bookmarkStart w:id="82" w:name="_Toc220232792"/>
      <w:bookmarkStart w:id="83" w:name="_Toc220232893"/>
      <w:r>
        <w:lastRenderedPageBreak/>
        <w:t>Safe destruction and object lifetime</w:t>
      </w:r>
      <w:bookmarkEnd w:id="81"/>
      <w:bookmarkEnd w:id="82"/>
      <w:bookmarkEnd w:id="83"/>
    </w:p>
    <w:p w14:paraId="3E0E5DE6" w14:textId="1106CA22" w:rsidR="005064DC" w:rsidRDefault="00AC26F6" w:rsidP="00AC26F6">
      <w:r>
        <w:t xml:space="preserve">Objects should manage their own resources. </w:t>
      </w:r>
      <w:r w:rsidR="00431328">
        <w:t xml:space="preserve">Fortran does not have working automatic destructors (yet). Instead, destruction is handled explicitly via subroutines. In </w:t>
      </w:r>
      <w:proofErr w:type="spellStart"/>
      <w:r w:rsidR="00431328" w:rsidRPr="00431328">
        <w:rPr>
          <w:rFonts w:ascii="Courier New" w:hAnsi="Courier New" w:cs="Courier New"/>
        </w:rPr>
        <w:t>simple_string</w:t>
      </w:r>
      <w:proofErr w:type="spellEnd"/>
      <w:r w:rsidR="00431328">
        <w:t xml:space="preserve">: </w:t>
      </w:r>
    </w:p>
    <w:p w14:paraId="18F39453"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A0A1A7"/>
          <w:sz w:val="18"/>
          <w:szCs w:val="18"/>
        </w:rPr>
        <w:t>!--</w:t>
      </w:r>
      <w:proofErr w:type="gramEnd"/>
      <w:r w:rsidRPr="00431328">
        <w:rPr>
          <w:rFonts w:ascii="Courier New" w:eastAsia="Times New Roman" w:hAnsi="Courier New" w:cs="Courier New"/>
          <w:color w:val="A0A1A7"/>
          <w:sz w:val="18"/>
          <w:szCs w:val="18"/>
        </w:rPr>
        <w:t xml:space="preserve"> Destructor</w:t>
      </w:r>
    </w:p>
    <w:p w14:paraId="538DFF3B"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elemental</w:t>
      </w:r>
      <w:r w:rsidRPr="00431328">
        <w:rPr>
          <w:rFonts w:ascii="Courier New" w:eastAsia="Times New Roman" w:hAnsi="Courier New" w:cs="Courier New"/>
          <w:color w:val="333333"/>
          <w:sz w:val="18"/>
          <w:szCs w:val="18"/>
        </w:rPr>
        <w:t xml:space="preserve"> </w:t>
      </w:r>
      <w:proofErr w:type="gramStart"/>
      <w:r w:rsidRPr="00431328">
        <w:rPr>
          <w:rFonts w:ascii="Courier New" w:eastAsia="Times New Roman" w:hAnsi="Courier New" w:cs="Courier New"/>
          <w:color w:val="D622D0"/>
          <w:sz w:val="18"/>
          <w:szCs w:val="18"/>
        </w:rPr>
        <w:t>subroutine</w:t>
      </w:r>
      <w:proofErr w:type="gram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kill</w:t>
      </w:r>
      <w:r w:rsidRPr="00431328">
        <w:rPr>
          <w:rFonts w:ascii="Courier New" w:eastAsia="Times New Roman" w:hAnsi="Courier New" w:cs="Courier New"/>
          <w:color w:val="383A42"/>
          <w:sz w:val="18"/>
          <w:szCs w:val="18"/>
        </w:rPr>
        <w:t>(self)</w:t>
      </w:r>
    </w:p>
    <w:p w14:paraId="0985546D"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class</w:t>
      </w:r>
      <w:r w:rsidRPr="00431328">
        <w:rPr>
          <w:rFonts w:ascii="Courier New" w:eastAsia="Times New Roman" w:hAnsi="Courier New" w:cs="Courier New"/>
          <w:color w:val="333333"/>
          <w:sz w:val="18"/>
          <w:szCs w:val="18"/>
        </w:rPr>
        <w:t>(</w:t>
      </w:r>
      <w:r w:rsidRPr="00431328">
        <w:rPr>
          <w:rFonts w:ascii="Courier New" w:eastAsia="Times New Roman" w:hAnsi="Courier New" w:cs="Courier New"/>
          <w:color w:val="C18401"/>
          <w:sz w:val="18"/>
          <w:szCs w:val="18"/>
        </w:rPr>
        <w:t>string</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9743F7"/>
          <w:sz w:val="18"/>
          <w:szCs w:val="18"/>
        </w:rPr>
        <w:t>intent</w:t>
      </w:r>
      <w:r w:rsidRPr="00431328">
        <w:rPr>
          <w:rFonts w:ascii="Courier New" w:eastAsia="Times New Roman" w:hAnsi="Courier New" w:cs="Courier New"/>
          <w:color w:val="333333"/>
          <w:sz w:val="18"/>
          <w:szCs w:val="18"/>
        </w:rPr>
        <w:t>(</w:t>
      </w:r>
      <w:proofErr w:type="spellStart"/>
      <w:r w:rsidRPr="00431328">
        <w:rPr>
          <w:rFonts w:ascii="Courier New" w:eastAsia="Times New Roman" w:hAnsi="Courier New" w:cs="Courier New"/>
          <w:color w:val="9743F7"/>
          <w:sz w:val="18"/>
          <w:szCs w:val="18"/>
        </w:rPr>
        <w:t>inout</w:t>
      </w:r>
      <w:proofErr w:type="spellEnd"/>
      <w:proofErr w:type="gramStart"/>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A36E6"/>
          <w:sz w:val="18"/>
          <w:szCs w:val="18"/>
        </w:rPr>
        <w:t>:</w:t>
      </w:r>
      <w:proofErr w:type="gramEnd"/>
      <w:r w:rsidRPr="00431328">
        <w:rPr>
          <w:rFonts w:ascii="Courier New" w:eastAsia="Times New Roman" w:hAnsi="Courier New" w:cs="Courier New"/>
          <w:color w:val="0A36E6"/>
          <w:sz w:val="18"/>
          <w:szCs w:val="18"/>
        </w:rPr>
        <w:t>:</w:t>
      </w:r>
      <w:r w:rsidRPr="00431328">
        <w:rPr>
          <w:rFonts w:ascii="Courier New" w:eastAsia="Times New Roman" w:hAnsi="Courier New" w:cs="Courier New"/>
          <w:color w:val="333333"/>
          <w:sz w:val="18"/>
          <w:szCs w:val="18"/>
        </w:rPr>
        <w:t xml:space="preserve"> self</w:t>
      </w:r>
    </w:p>
    <w:p w14:paraId="5B0492D7"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if</w:t>
      </w: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0184BC"/>
          <w:sz w:val="18"/>
          <w:szCs w:val="18"/>
        </w:rPr>
        <w:t>allocated</w:t>
      </w:r>
      <w:r w:rsidRPr="00431328">
        <w:rPr>
          <w:rFonts w:ascii="Courier New" w:eastAsia="Times New Roman" w:hAnsi="Courier New" w:cs="Courier New"/>
          <w:color w:val="333333"/>
          <w:sz w:val="18"/>
          <w:szCs w:val="18"/>
        </w:rPr>
        <w:t>(</w:t>
      </w:r>
      <w:proofErr w:type="spellStart"/>
      <w:r w:rsidRPr="00431328">
        <w:rPr>
          <w:rFonts w:ascii="Courier New" w:eastAsia="Times New Roman" w:hAnsi="Courier New" w:cs="Courier New"/>
          <w:color w:val="333333"/>
          <w:sz w:val="18"/>
          <w:szCs w:val="18"/>
        </w:rPr>
        <w:t>self</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deallocate</w:t>
      </w:r>
      <w:r w:rsidRPr="00431328">
        <w:rPr>
          <w:rFonts w:ascii="Courier New" w:eastAsia="Times New Roman" w:hAnsi="Courier New" w:cs="Courier New"/>
          <w:color w:val="333333"/>
          <w:sz w:val="18"/>
          <w:szCs w:val="18"/>
        </w:rPr>
        <w:t>(</w:t>
      </w:r>
      <w:proofErr w:type="spellStart"/>
      <w:r w:rsidRPr="00431328">
        <w:rPr>
          <w:rFonts w:ascii="Courier New" w:eastAsia="Times New Roman" w:hAnsi="Courier New" w:cs="Courier New"/>
          <w:color w:val="333333"/>
          <w:sz w:val="18"/>
          <w:szCs w:val="18"/>
        </w:rPr>
        <w:t>self</w:t>
      </w:r>
      <w:r w:rsidRPr="00431328">
        <w:rPr>
          <w:rFonts w:ascii="Courier New" w:eastAsia="Times New Roman" w:hAnsi="Courier New" w:cs="Courier New"/>
          <w:color w:val="D622D0"/>
          <w:sz w:val="18"/>
          <w:szCs w:val="18"/>
        </w:rPr>
        <w:t>%</w:t>
      </w:r>
      <w:r w:rsidRPr="00431328">
        <w:rPr>
          <w:rFonts w:ascii="Courier New" w:eastAsia="Times New Roman" w:hAnsi="Courier New" w:cs="Courier New"/>
          <w:color w:val="333333"/>
          <w:sz w:val="18"/>
          <w:szCs w:val="18"/>
        </w:rPr>
        <w:t>buffer</w:t>
      </w:r>
      <w:proofErr w:type="spellEnd"/>
      <w:r w:rsidRPr="00431328">
        <w:rPr>
          <w:rFonts w:ascii="Courier New" w:eastAsia="Times New Roman" w:hAnsi="Courier New" w:cs="Courier New"/>
          <w:color w:val="333333"/>
          <w:sz w:val="18"/>
          <w:szCs w:val="18"/>
        </w:rPr>
        <w:t>)</w:t>
      </w:r>
    </w:p>
    <w:p w14:paraId="5982399D" w14:textId="77777777" w:rsidR="00431328" w:rsidRPr="00431328" w:rsidRDefault="00431328" w:rsidP="00431328">
      <w:pPr>
        <w:shd w:val="clear" w:color="auto" w:fill="F0F0F0"/>
        <w:spacing w:after="0" w:line="270" w:lineRule="atLeast"/>
        <w:jc w:val="left"/>
        <w:rPr>
          <w:rFonts w:ascii="Courier New" w:eastAsia="Times New Roman" w:hAnsi="Courier New" w:cs="Courier New"/>
          <w:color w:val="333333"/>
          <w:sz w:val="18"/>
          <w:szCs w:val="18"/>
        </w:rPr>
      </w:pPr>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D622D0"/>
          <w:sz w:val="18"/>
          <w:szCs w:val="18"/>
        </w:rPr>
        <w:t xml:space="preserve">end </w:t>
      </w:r>
      <w:proofErr w:type="gramStart"/>
      <w:r w:rsidRPr="00431328">
        <w:rPr>
          <w:rFonts w:ascii="Courier New" w:eastAsia="Times New Roman" w:hAnsi="Courier New" w:cs="Courier New"/>
          <w:color w:val="D622D0"/>
          <w:sz w:val="18"/>
          <w:szCs w:val="18"/>
        </w:rPr>
        <w:t>subroutine</w:t>
      </w:r>
      <w:proofErr w:type="gramEnd"/>
      <w:r w:rsidRPr="00431328">
        <w:rPr>
          <w:rFonts w:ascii="Courier New" w:eastAsia="Times New Roman" w:hAnsi="Courier New" w:cs="Courier New"/>
          <w:color w:val="333333"/>
          <w:sz w:val="18"/>
          <w:szCs w:val="18"/>
        </w:rPr>
        <w:t xml:space="preserve"> </w:t>
      </w:r>
      <w:r w:rsidRPr="00431328">
        <w:rPr>
          <w:rFonts w:ascii="Courier New" w:eastAsia="Times New Roman" w:hAnsi="Courier New" w:cs="Courier New"/>
          <w:color w:val="4078F2"/>
          <w:sz w:val="18"/>
          <w:szCs w:val="18"/>
        </w:rPr>
        <w:t>kill</w:t>
      </w:r>
    </w:p>
    <w:p w14:paraId="7A9DFC0D" w14:textId="5C5C5CE8" w:rsidR="00172E51" w:rsidRDefault="00172E51" w:rsidP="00172E51">
      <w:r w:rsidRPr="00172E51">
        <w:t xml:space="preserve">Calling kill on a fresh object is safe. Calling kill twice is safe. This eliminates a whole </w:t>
      </w:r>
      <w:r w:rsidR="00F03273">
        <w:t>range</w:t>
      </w:r>
      <w:r w:rsidRPr="00172E51">
        <w:t xml:space="preserve"> of memory bugs.</w:t>
      </w:r>
      <w:r>
        <w:t xml:space="preserve"> Every mutating method follows this lifecycle pattern, which appears throughout SIMPLE:</w:t>
      </w:r>
    </w:p>
    <w:p w14:paraId="19DB7975" w14:textId="77777777" w:rsidR="00172E51" w:rsidRDefault="00172E51">
      <w:pPr>
        <w:pStyle w:val="ListParagraph"/>
        <w:numPr>
          <w:ilvl w:val="0"/>
          <w:numId w:val="35"/>
        </w:numPr>
      </w:pPr>
      <w:r>
        <w:t>clean up old resources</w:t>
      </w:r>
    </w:p>
    <w:p w14:paraId="13CF4537" w14:textId="77777777" w:rsidR="00172E51" w:rsidRDefault="00172E51">
      <w:pPr>
        <w:pStyle w:val="ListParagraph"/>
        <w:numPr>
          <w:ilvl w:val="0"/>
          <w:numId w:val="35"/>
        </w:numPr>
      </w:pPr>
      <w:r>
        <w:t>construct new state</w:t>
      </w:r>
    </w:p>
    <w:p w14:paraId="350FB673" w14:textId="119EFBF1" w:rsidR="00431328" w:rsidRDefault="00172E51">
      <w:pPr>
        <w:pStyle w:val="ListParagraph"/>
        <w:numPr>
          <w:ilvl w:val="0"/>
          <w:numId w:val="35"/>
        </w:numPr>
      </w:pPr>
      <w:r>
        <w:t>leave object in a valid state</w:t>
      </w:r>
    </w:p>
    <w:p w14:paraId="658E96C0" w14:textId="285D4964" w:rsidR="00F173F6" w:rsidRDefault="00F173F6" w:rsidP="00F173F6">
      <w:pPr>
        <w:pStyle w:val="Heading2"/>
      </w:pPr>
      <w:bookmarkStart w:id="84" w:name="_Toc220232672"/>
      <w:bookmarkStart w:id="85" w:name="_Toc220232793"/>
      <w:bookmarkStart w:id="86" w:name="_Toc220232894"/>
      <w:r>
        <w:t>A recap</w:t>
      </w:r>
      <w:r w:rsidR="00AC26F6">
        <w:t xml:space="preserve"> of w</w:t>
      </w:r>
      <w:r w:rsidR="00AC26F6" w:rsidRPr="00D25AE0">
        <w:t>hat “object-oriented” means in modern Fortran</w:t>
      </w:r>
      <w:bookmarkEnd w:id="84"/>
      <w:bookmarkEnd w:id="85"/>
      <w:bookmarkEnd w:id="86"/>
    </w:p>
    <w:p w14:paraId="2A3A2B3A" w14:textId="77777777" w:rsidR="00F173F6" w:rsidRDefault="00F173F6">
      <w:pPr>
        <w:pStyle w:val="ListParagraph"/>
        <w:numPr>
          <w:ilvl w:val="0"/>
          <w:numId w:val="37"/>
        </w:numPr>
      </w:pPr>
      <w:r>
        <w:t>A derived type is an object</w:t>
      </w:r>
    </w:p>
    <w:p w14:paraId="149923FE" w14:textId="77777777" w:rsidR="00F173F6" w:rsidRDefault="00F173F6">
      <w:pPr>
        <w:pStyle w:val="ListParagraph"/>
        <w:numPr>
          <w:ilvl w:val="0"/>
          <w:numId w:val="37"/>
        </w:numPr>
      </w:pPr>
      <w:r>
        <w:t>Type-bound procedures are methods</w:t>
      </w:r>
    </w:p>
    <w:p w14:paraId="52068B88" w14:textId="77777777" w:rsidR="00F173F6" w:rsidRDefault="00F173F6">
      <w:pPr>
        <w:pStyle w:val="ListParagraph"/>
        <w:numPr>
          <w:ilvl w:val="0"/>
          <w:numId w:val="37"/>
        </w:numPr>
      </w:pPr>
      <w:r>
        <w:t>Private components protect invariants</w:t>
      </w:r>
    </w:p>
    <w:p w14:paraId="6023CC74" w14:textId="77777777" w:rsidR="00F173F6" w:rsidRDefault="00F173F6">
      <w:pPr>
        <w:pStyle w:val="ListParagraph"/>
        <w:numPr>
          <w:ilvl w:val="0"/>
          <w:numId w:val="37"/>
        </w:numPr>
      </w:pPr>
      <w:r>
        <w:t>Polymorphism enables flexibility and reuse</w:t>
      </w:r>
    </w:p>
    <w:p w14:paraId="58675522" w14:textId="77777777" w:rsidR="00F173F6" w:rsidRDefault="00F173F6">
      <w:pPr>
        <w:pStyle w:val="ListParagraph"/>
        <w:numPr>
          <w:ilvl w:val="0"/>
          <w:numId w:val="37"/>
        </w:numPr>
      </w:pPr>
      <w:r>
        <w:t>Polymorphism is explicit and controlled</w:t>
      </w:r>
    </w:p>
    <w:p w14:paraId="0F39CEC6" w14:textId="77777777" w:rsidR="00F173F6" w:rsidRDefault="00F173F6">
      <w:pPr>
        <w:pStyle w:val="ListParagraph"/>
        <w:numPr>
          <w:ilvl w:val="0"/>
          <w:numId w:val="37"/>
        </w:numPr>
      </w:pPr>
      <w:r>
        <w:t>Generic interfaces give expressive, domain-specific syntax</w:t>
      </w:r>
    </w:p>
    <w:p w14:paraId="37BE381B" w14:textId="77777777" w:rsidR="00F173F6" w:rsidRDefault="00F173F6">
      <w:pPr>
        <w:pStyle w:val="ListParagraph"/>
        <w:numPr>
          <w:ilvl w:val="0"/>
          <w:numId w:val="37"/>
        </w:numPr>
      </w:pPr>
      <w:r>
        <w:t>Operator overloading makes objects feel native</w:t>
      </w:r>
    </w:p>
    <w:p w14:paraId="366F619A" w14:textId="177B23CD" w:rsidR="00431328" w:rsidRDefault="00F173F6">
      <w:pPr>
        <w:pStyle w:val="ListParagraph"/>
        <w:numPr>
          <w:ilvl w:val="0"/>
          <w:numId w:val="37"/>
        </w:numPr>
      </w:pPr>
      <w:r>
        <w:t>Object construction and destruction is explicit</w:t>
      </w:r>
    </w:p>
    <w:p w14:paraId="789BCBCA" w14:textId="77777777" w:rsidR="006D3128" w:rsidRDefault="006D3128" w:rsidP="00FE24B5">
      <w:pPr>
        <w:pStyle w:val="Heading2"/>
      </w:pPr>
      <w:bookmarkStart w:id="87" w:name="_Toc220232673"/>
      <w:bookmarkStart w:id="88" w:name="_Toc220232794"/>
      <w:bookmarkStart w:id="89" w:name="_Toc220232895"/>
      <w:r>
        <w:t>Checklist for writing new SIMPLE classes</w:t>
      </w:r>
      <w:bookmarkEnd w:id="87"/>
      <w:bookmarkEnd w:id="88"/>
      <w:bookmarkEnd w:id="89"/>
    </w:p>
    <w:p w14:paraId="113F6C32" w14:textId="736C7CB1" w:rsidR="006D3128" w:rsidRDefault="006D3128" w:rsidP="00FE24B5">
      <w:pPr>
        <w:pStyle w:val="Heading3"/>
      </w:pPr>
      <w:bookmarkStart w:id="90" w:name="_Toc220232674"/>
      <w:bookmarkStart w:id="91" w:name="_Toc220232795"/>
      <w:bookmarkStart w:id="92" w:name="_Toc220232896"/>
      <w:r>
        <w:t>0) Decide if this should be a class at all</w:t>
      </w:r>
      <w:bookmarkEnd w:id="90"/>
      <w:bookmarkEnd w:id="91"/>
      <w:bookmarkEnd w:id="92"/>
    </w:p>
    <w:p w14:paraId="62295FAC" w14:textId="0B21819B" w:rsidR="006D3128" w:rsidRDefault="006D3128">
      <w:pPr>
        <w:pStyle w:val="ListParagraph"/>
        <w:numPr>
          <w:ilvl w:val="0"/>
          <w:numId w:val="38"/>
        </w:numPr>
      </w:pPr>
      <w:r>
        <w:t xml:space="preserve">The concept has </w:t>
      </w:r>
      <w:r w:rsidRPr="00361598">
        <w:rPr>
          <w:b/>
          <w:bCs/>
        </w:rPr>
        <w:t>state</w:t>
      </w:r>
      <w:r>
        <w:t xml:space="preserve"> that should be kept consistent (invariants).</w:t>
      </w:r>
    </w:p>
    <w:p w14:paraId="337A0D93" w14:textId="2FD80FBA" w:rsidR="006D3128" w:rsidRDefault="006D3128">
      <w:pPr>
        <w:pStyle w:val="ListParagraph"/>
        <w:numPr>
          <w:ilvl w:val="0"/>
          <w:numId w:val="38"/>
        </w:numPr>
      </w:pPr>
      <w:r>
        <w:t xml:space="preserve">The concept has </w:t>
      </w:r>
      <w:r w:rsidRPr="00361598">
        <w:rPr>
          <w:b/>
          <w:bCs/>
        </w:rPr>
        <w:t>behavior</w:t>
      </w:r>
      <w:r>
        <w:t xml:space="preserve"> that naturally belongs with that state.</w:t>
      </w:r>
    </w:p>
    <w:p w14:paraId="5B8705DC" w14:textId="17CDDB5E" w:rsidR="006D3128" w:rsidRDefault="006D3128">
      <w:pPr>
        <w:pStyle w:val="ListParagraph"/>
        <w:numPr>
          <w:ilvl w:val="0"/>
          <w:numId w:val="38"/>
        </w:numPr>
      </w:pPr>
      <w:r>
        <w:t xml:space="preserve">You want a stable </w:t>
      </w:r>
      <w:r w:rsidRPr="00361598">
        <w:rPr>
          <w:b/>
          <w:bCs/>
        </w:rPr>
        <w:t>public API</w:t>
      </w:r>
      <w:r>
        <w:t xml:space="preserve"> that hides implementation details.</w:t>
      </w:r>
    </w:p>
    <w:p w14:paraId="65F8BBA3" w14:textId="795F6698" w:rsidR="006D3128" w:rsidRDefault="006D3128">
      <w:pPr>
        <w:pStyle w:val="ListParagraph"/>
        <w:numPr>
          <w:ilvl w:val="0"/>
          <w:numId w:val="38"/>
        </w:numPr>
      </w:pPr>
      <w:r>
        <w:t xml:space="preserve">If it’s purely a collection of stateless utilities → make a </w:t>
      </w:r>
      <w:r w:rsidRPr="00361598">
        <w:rPr>
          <w:i/>
          <w:iCs/>
        </w:rPr>
        <w:t>module</w:t>
      </w:r>
      <w:r>
        <w:t>, not a class.</w:t>
      </w:r>
    </w:p>
    <w:p w14:paraId="24E1C4BB" w14:textId="32EEC1C5" w:rsidR="006D3128" w:rsidRDefault="006D3128" w:rsidP="00FE24B5">
      <w:pPr>
        <w:pStyle w:val="Heading3"/>
      </w:pPr>
      <w:bookmarkStart w:id="93" w:name="_Toc220232675"/>
      <w:bookmarkStart w:id="94" w:name="_Toc220232796"/>
      <w:bookmarkStart w:id="95" w:name="_Toc220232897"/>
      <w:r>
        <w:t>1) File/module naming and layout</w:t>
      </w:r>
      <w:bookmarkEnd w:id="93"/>
      <w:bookmarkEnd w:id="94"/>
      <w:bookmarkEnd w:id="95"/>
    </w:p>
    <w:p w14:paraId="643A9C78" w14:textId="6F04431D" w:rsidR="006D3128" w:rsidRPr="00361598" w:rsidRDefault="006D3128">
      <w:pPr>
        <w:pStyle w:val="ListParagraph"/>
        <w:numPr>
          <w:ilvl w:val="0"/>
          <w:numId w:val="40"/>
        </w:numPr>
        <w:rPr>
          <w:rFonts w:ascii="Courier New" w:hAnsi="Courier New" w:cs="Courier New"/>
        </w:rPr>
      </w:pPr>
      <w:r>
        <w:t xml:space="preserve">File starts with </w:t>
      </w:r>
      <w:r w:rsidRPr="00361598">
        <w:rPr>
          <w:rFonts w:ascii="Courier New" w:hAnsi="Courier New" w:cs="Courier New"/>
        </w:rPr>
        <w:t>simple_</w:t>
      </w:r>
    </w:p>
    <w:p w14:paraId="6663F6DF" w14:textId="300E1CD6" w:rsidR="006D3128" w:rsidRDefault="006D3128">
      <w:pPr>
        <w:pStyle w:val="ListParagraph"/>
        <w:numPr>
          <w:ilvl w:val="0"/>
          <w:numId w:val="40"/>
        </w:numPr>
      </w:pPr>
      <w:r>
        <w:t>Module name matches file name.</w:t>
      </w:r>
    </w:p>
    <w:p w14:paraId="1E735A51" w14:textId="79275E49" w:rsidR="003F0D67" w:rsidRDefault="006D3128">
      <w:pPr>
        <w:pStyle w:val="ListParagraph"/>
        <w:numPr>
          <w:ilvl w:val="0"/>
          <w:numId w:val="40"/>
        </w:numPr>
      </w:pPr>
      <w:r>
        <w:t xml:space="preserve">If it’s a bona fide class, module name corresponds to the abstract data type (e.g., </w:t>
      </w:r>
      <w:proofErr w:type="spellStart"/>
      <w:r w:rsidRPr="00361598">
        <w:rPr>
          <w:rFonts w:ascii="Courier New" w:hAnsi="Courier New" w:cs="Courier New"/>
        </w:rPr>
        <w:t>simple_string</w:t>
      </w:r>
      <w:proofErr w:type="spellEnd"/>
      <w:r>
        <w:t xml:space="preserve"> defines </w:t>
      </w:r>
      <w:r w:rsidRPr="00361598">
        <w:rPr>
          <w:rFonts w:ascii="Courier New" w:hAnsi="Courier New" w:cs="Courier New"/>
        </w:rPr>
        <w:t>type(string)</w:t>
      </w:r>
      <w:r>
        <w:t>).</w:t>
      </w:r>
    </w:p>
    <w:p w14:paraId="734117DD" w14:textId="23FC3B15" w:rsidR="006D3128" w:rsidRDefault="006D3128" w:rsidP="006D3128">
      <w:r>
        <w:t>Top-of-file order:</w:t>
      </w:r>
    </w:p>
    <w:p w14:paraId="08AF7F0F" w14:textId="0205FF8A"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lastRenderedPageBreak/>
        <w:t>module ...</w:t>
      </w:r>
    </w:p>
    <w:p w14:paraId="48BF31CC" w14:textId="3B291086"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 xml:space="preserve">use </w:t>
      </w:r>
      <w:proofErr w:type="gramStart"/>
      <w:r w:rsidRPr="00361598">
        <w:rPr>
          <w:rFonts w:ascii="Courier New" w:hAnsi="Courier New" w:cs="Courier New"/>
        </w:rPr>
        <w:t>... ,</w:t>
      </w:r>
      <w:proofErr w:type="gramEnd"/>
      <w:r w:rsidRPr="00361598">
        <w:rPr>
          <w:rFonts w:ascii="Courier New" w:hAnsi="Courier New" w:cs="Courier New"/>
        </w:rPr>
        <w:t xml:space="preserve"> only: ...</w:t>
      </w:r>
    </w:p>
    <w:p w14:paraId="42AA56DA" w14:textId="316BB1C9"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implicit none</w:t>
      </w:r>
    </w:p>
    <w:p w14:paraId="7E85ADF7" w14:textId="0B9032FB" w:rsidR="006D3128" w:rsidRDefault="006D3128">
      <w:pPr>
        <w:pStyle w:val="ListParagraph"/>
        <w:numPr>
          <w:ilvl w:val="0"/>
          <w:numId w:val="39"/>
        </w:numPr>
      </w:pPr>
      <w:r w:rsidRPr="00361598">
        <w:rPr>
          <w:rFonts w:ascii="Courier New" w:hAnsi="Courier New" w:cs="Courier New"/>
        </w:rPr>
        <w:t>private / public</w:t>
      </w:r>
      <w:r>
        <w:t xml:space="preserve"> declarations</w:t>
      </w:r>
    </w:p>
    <w:p w14:paraId="035BEFEC" w14:textId="36007B2F" w:rsidR="006D3128" w:rsidRDefault="006D3128">
      <w:pPr>
        <w:pStyle w:val="ListParagraph"/>
        <w:numPr>
          <w:ilvl w:val="0"/>
          <w:numId w:val="39"/>
        </w:numPr>
      </w:pPr>
      <w:r>
        <w:t>interfaces (constructors, generics)</w:t>
      </w:r>
    </w:p>
    <w:p w14:paraId="72ACD209" w14:textId="4B829629" w:rsidR="006D3128" w:rsidRDefault="006D3128">
      <w:pPr>
        <w:pStyle w:val="ListParagraph"/>
        <w:numPr>
          <w:ilvl w:val="0"/>
          <w:numId w:val="39"/>
        </w:numPr>
      </w:pPr>
      <w:r>
        <w:t>type definition</w:t>
      </w:r>
    </w:p>
    <w:p w14:paraId="5D3B023D" w14:textId="6BC785CC" w:rsidR="006D3128" w:rsidRPr="00361598" w:rsidRDefault="006D3128">
      <w:pPr>
        <w:pStyle w:val="ListParagraph"/>
        <w:numPr>
          <w:ilvl w:val="0"/>
          <w:numId w:val="39"/>
        </w:numPr>
        <w:rPr>
          <w:rFonts w:ascii="Courier New" w:hAnsi="Courier New" w:cs="Courier New"/>
        </w:rPr>
      </w:pPr>
      <w:r w:rsidRPr="00361598">
        <w:rPr>
          <w:rFonts w:ascii="Courier New" w:hAnsi="Courier New" w:cs="Courier New"/>
        </w:rPr>
        <w:t>contains</w:t>
      </w:r>
    </w:p>
    <w:p w14:paraId="7BB439D1" w14:textId="306E4DDC" w:rsidR="006D3128" w:rsidRDefault="006D3128">
      <w:pPr>
        <w:pStyle w:val="ListParagraph"/>
        <w:numPr>
          <w:ilvl w:val="0"/>
          <w:numId w:val="39"/>
        </w:numPr>
      </w:pPr>
      <w:r>
        <w:t>method implementations</w:t>
      </w:r>
    </w:p>
    <w:p w14:paraId="4551BEB3" w14:textId="13FEC6E6" w:rsidR="006D3128" w:rsidRDefault="006D3128" w:rsidP="00FE24B5">
      <w:pPr>
        <w:pStyle w:val="Heading3"/>
      </w:pPr>
      <w:bookmarkStart w:id="96" w:name="_Toc220232676"/>
      <w:bookmarkStart w:id="97" w:name="_Toc220232797"/>
      <w:bookmarkStart w:id="98" w:name="_Toc220232898"/>
      <w:r>
        <w:t>2) Dependencies and use hygiene</w:t>
      </w:r>
      <w:bookmarkEnd w:id="96"/>
      <w:bookmarkEnd w:id="97"/>
      <w:bookmarkEnd w:id="98"/>
    </w:p>
    <w:p w14:paraId="63B66A47" w14:textId="14CB6AEA" w:rsidR="006D3128" w:rsidRDefault="006D3128">
      <w:pPr>
        <w:pStyle w:val="ListParagraph"/>
        <w:numPr>
          <w:ilvl w:val="0"/>
          <w:numId w:val="41"/>
        </w:numPr>
      </w:pPr>
      <w:r>
        <w:t xml:space="preserve">Use </w:t>
      </w:r>
      <w:r w:rsidRPr="00361598">
        <w:rPr>
          <w:rFonts w:ascii="Courier New" w:hAnsi="Courier New" w:cs="Courier New"/>
        </w:rPr>
        <w:t>only:</w:t>
      </w:r>
      <w:r>
        <w:t xml:space="preserve"> imports whenever possible.</w:t>
      </w:r>
    </w:p>
    <w:p w14:paraId="7D37EA31" w14:textId="18625F5D" w:rsidR="006D3128" w:rsidRDefault="006D3128">
      <w:pPr>
        <w:pStyle w:val="ListParagraph"/>
        <w:numPr>
          <w:ilvl w:val="0"/>
          <w:numId w:val="41"/>
        </w:numPr>
      </w:pPr>
      <w:r>
        <w:t>Don’t import entire modules unless necessary.</w:t>
      </w:r>
    </w:p>
    <w:p w14:paraId="22D3C503" w14:textId="71EC5567" w:rsidR="006D3128" w:rsidRDefault="006D3128">
      <w:pPr>
        <w:pStyle w:val="ListParagraph"/>
        <w:numPr>
          <w:ilvl w:val="0"/>
          <w:numId w:val="41"/>
        </w:numPr>
      </w:pPr>
      <w:r>
        <w:t xml:space="preserve">Keep error handling consistent (e.g., </w:t>
      </w:r>
      <w:r w:rsidR="00361598" w:rsidRPr="00361598">
        <w:rPr>
          <w:rFonts w:ascii="Courier New" w:hAnsi="Courier New" w:cs="Courier New"/>
        </w:rPr>
        <w:t>THROW_HARD/THROW_WARN</w:t>
      </w:r>
      <w:r>
        <w:t xml:space="preserve"> or equivalent).</w:t>
      </w:r>
    </w:p>
    <w:p w14:paraId="11380557" w14:textId="1EC87F92" w:rsidR="006D3128" w:rsidRDefault="006D3128">
      <w:pPr>
        <w:pStyle w:val="ListParagraph"/>
        <w:numPr>
          <w:ilvl w:val="0"/>
          <w:numId w:val="41"/>
        </w:numPr>
      </w:pPr>
      <w:r>
        <w:t xml:space="preserve">Shared constants/kinds come from the appropriate SIMPLE </w:t>
      </w:r>
      <w:proofErr w:type="spellStart"/>
      <w:r w:rsidRPr="00742A59">
        <w:rPr>
          <w:rFonts w:ascii="Courier New" w:hAnsi="Courier New" w:cs="Courier New"/>
        </w:rPr>
        <w:t>defs</w:t>
      </w:r>
      <w:proofErr w:type="spellEnd"/>
      <w:r>
        <w:t xml:space="preserve"> module.</w:t>
      </w:r>
    </w:p>
    <w:p w14:paraId="5FA07EC2" w14:textId="5E57A105" w:rsidR="006D3128" w:rsidRDefault="006D3128" w:rsidP="00FE24B5">
      <w:pPr>
        <w:pStyle w:val="Heading3"/>
      </w:pPr>
      <w:bookmarkStart w:id="99" w:name="_Toc220232677"/>
      <w:bookmarkStart w:id="100" w:name="_Toc220232798"/>
      <w:bookmarkStart w:id="101" w:name="_Toc220232899"/>
      <w:r>
        <w:t>3) Encapsulation and visibility</w:t>
      </w:r>
      <w:bookmarkEnd w:id="99"/>
      <w:bookmarkEnd w:id="100"/>
      <w:bookmarkEnd w:id="101"/>
    </w:p>
    <w:p w14:paraId="49361EA3" w14:textId="3DB5BCF4" w:rsidR="006D3128" w:rsidRDefault="006D3128">
      <w:pPr>
        <w:pStyle w:val="ListParagraph"/>
        <w:numPr>
          <w:ilvl w:val="0"/>
          <w:numId w:val="42"/>
        </w:numPr>
      </w:pPr>
      <w:r>
        <w:t xml:space="preserve">Default visibility is </w:t>
      </w:r>
      <w:r w:rsidRPr="00081E0E">
        <w:rPr>
          <w:rFonts w:ascii="Courier New" w:hAnsi="Courier New" w:cs="Courier New"/>
        </w:rPr>
        <w:t>private</w:t>
      </w:r>
      <w:r>
        <w:t xml:space="preserve"> at module scope.</w:t>
      </w:r>
    </w:p>
    <w:p w14:paraId="51ECA213" w14:textId="677950B2" w:rsidR="006D3128" w:rsidRDefault="006D3128">
      <w:pPr>
        <w:pStyle w:val="ListParagraph"/>
        <w:numPr>
          <w:ilvl w:val="0"/>
          <w:numId w:val="42"/>
        </w:numPr>
      </w:pPr>
      <w:r>
        <w:t>Export only the abstract type and intended public APIs.</w:t>
      </w:r>
    </w:p>
    <w:p w14:paraId="2C151F83" w14:textId="28295EFB" w:rsidR="006D3128" w:rsidRDefault="006D3128">
      <w:pPr>
        <w:pStyle w:val="ListParagraph"/>
        <w:numPr>
          <w:ilvl w:val="0"/>
          <w:numId w:val="42"/>
        </w:numPr>
      </w:pPr>
      <w:r>
        <w:t>Inside the type:</w:t>
      </w:r>
    </w:p>
    <w:p w14:paraId="1A6E389F" w14:textId="277C9040" w:rsidR="006D3128" w:rsidRPr="00081E0E" w:rsidRDefault="006D3128">
      <w:pPr>
        <w:pStyle w:val="ListParagraph"/>
        <w:numPr>
          <w:ilvl w:val="1"/>
          <w:numId w:val="42"/>
        </w:numPr>
        <w:rPr>
          <w:rFonts w:ascii="Courier New" w:hAnsi="Courier New" w:cs="Courier New"/>
        </w:rPr>
      </w:pPr>
      <w:r>
        <w:t xml:space="preserve">data components are </w:t>
      </w:r>
      <w:r w:rsidRPr="00081E0E">
        <w:rPr>
          <w:rFonts w:ascii="Courier New" w:hAnsi="Courier New" w:cs="Courier New"/>
        </w:rPr>
        <w:t>private</w:t>
      </w:r>
    </w:p>
    <w:p w14:paraId="4F5D49C2" w14:textId="0D508627" w:rsidR="006D3128" w:rsidRPr="00081E0E" w:rsidRDefault="006D3128">
      <w:pPr>
        <w:pStyle w:val="ListParagraph"/>
        <w:numPr>
          <w:ilvl w:val="1"/>
          <w:numId w:val="42"/>
        </w:numPr>
        <w:rPr>
          <w:rFonts w:ascii="Courier New" w:hAnsi="Courier New" w:cs="Courier New"/>
        </w:rPr>
      </w:pPr>
      <w:r>
        <w:t xml:space="preserve">helpers are </w:t>
      </w:r>
      <w:r w:rsidRPr="00081E0E">
        <w:rPr>
          <w:rFonts w:ascii="Courier New" w:hAnsi="Courier New" w:cs="Courier New"/>
        </w:rPr>
        <w:t>private</w:t>
      </w:r>
    </w:p>
    <w:p w14:paraId="57D84999" w14:textId="3021408D" w:rsidR="006D3128" w:rsidRDefault="006D3128">
      <w:pPr>
        <w:pStyle w:val="ListParagraph"/>
        <w:numPr>
          <w:ilvl w:val="1"/>
          <w:numId w:val="42"/>
        </w:numPr>
      </w:pPr>
      <w:r>
        <w:t>only the “real” API is public</w:t>
      </w:r>
    </w:p>
    <w:p w14:paraId="659E8E6B" w14:textId="6BBB7543" w:rsidR="006D3128" w:rsidRDefault="006D3128">
      <w:pPr>
        <w:pStyle w:val="ListParagraph"/>
        <w:numPr>
          <w:ilvl w:val="0"/>
          <w:numId w:val="42"/>
        </w:numPr>
      </w:pPr>
      <w:r>
        <w:t xml:space="preserve">Never expose raw </w:t>
      </w:r>
      <w:proofErr w:type="spellStart"/>
      <w:r>
        <w:t>allocatables</w:t>
      </w:r>
      <w:proofErr w:type="spellEnd"/>
      <w:r>
        <w:t xml:space="preserve"> unless there’s a strong reason.</w:t>
      </w:r>
      <w:r w:rsidR="00081E0E">
        <w:t xml:space="preserve"> Make any justifications clear by comments in the code.</w:t>
      </w:r>
    </w:p>
    <w:p w14:paraId="0E06306C" w14:textId="0AD2F4EC" w:rsidR="006D3128" w:rsidRDefault="006D3128" w:rsidP="00FE24B5">
      <w:pPr>
        <w:pStyle w:val="Heading3"/>
      </w:pPr>
      <w:bookmarkStart w:id="102" w:name="_Toc220232678"/>
      <w:bookmarkStart w:id="103" w:name="_Toc220232799"/>
      <w:bookmarkStart w:id="104" w:name="_Toc220232900"/>
      <w:r>
        <w:t>4) Define the abstract data type (ADT) cleanly</w:t>
      </w:r>
      <w:bookmarkEnd w:id="102"/>
      <w:bookmarkEnd w:id="103"/>
      <w:bookmarkEnd w:id="104"/>
    </w:p>
    <w:p w14:paraId="44F399C8" w14:textId="0CBA545C" w:rsidR="003F0D67" w:rsidRDefault="006D3128">
      <w:pPr>
        <w:pStyle w:val="ListParagraph"/>
        <w:numPr>
          <w:ilvl w:val="0"/>
          <w:numId w:val="43"/>
        </w:numPr>
      </w:pPr>
      <w:r>
        <w:t>Derived type represents one coherent concept.</w:t>
      </w:r>
    </w:p>
    <w:p w14:paraId="18D02F5E" w14:textId="77777777" w:rsidR="003F0D67" w:rsidRDefault="006D3128">
      <w:pPr>
        <w:pStyle w:val="ListParagraph"/>
        <w:numPr>
          <w:ilvl w:val="0"/>
          <w:numId w:val="43"/>
        </w:numPr>
      </w:pPr>
      <w:r>
        <w:t>State is minimal; avoid “god objects”.</w:t>
      </w:r>
    </w:p>
    <w:p w14:paraId="13661CA5" w14:textId="77777777" w:rsidR="003F0D67" w:rsidRDefault="006D3128">
      <w:pPr>
        <w:pStyle w:val="ListParagraph"/>
        <w:numPr>
          <w:ilvl w:val="0"/>
          <w:numId w:val="43"/>
        </w:numPr>
      </w:pPr>
      <w:r>
        <w:t>Invariants are documented (even as comments).</w:t>
      </w:r>
    </w:p>
    <w:p w14:paraId="7FAEB67E" w14:textId="58000253" w:rsidR="006D3128" w:rsidRDefault="006D3128">
      <w:pPr>
        <w:pStyle w:val="ListParagraph"/>
        <w:numPr>
          <w:ilvl w:val="0"/>
          <w:numId w:val="43"/>
        </w:numPr>
      </w:pPr>
      <w:r>
        <w:t xml:space="preserve">Add an </w:t>
      </w:r>
      <w:r w:rsidRPr="00081E0E">
        <w:rPr>
          <w:rFonts w:ascii="Courier New" w:hAnsi="Courier New" w:cs="Courier New"/>
        </w:rPr>
        <w:t>exists</w:t>
      </w:r>
      <w:r>
        <w:t xml:space="preserve"> flag only if you can’t rely on </w:t>
      </w:r>
      <w:r w:rsidRPr="00081E0E">
        <w:rPr>
          <w:rFonts w:ascii="Courier New" w:hAnsi="Courier New" w:cs="Courier New"/>
        </w:rPr>
        <w:t xml:space="preserve">allocated(...) </w:t>
      </w:r>
      <w:r>
        <w:t xml:space="preserve">checks (e.g., multiple </w:t>
      </w:r>
      <w:proofErr w:type="spellStart"/>
      <w:r>
        <w:t>allocatables</w:t>
      </w:r>
      <w:proofErr w:type="spellEnd"/>
      <w:r>
        <w:t xml:space="preserve"> or mixed resources).</w:t>
      </w:r>
    </w:p>
    <w:p w14:paraId="34CC8D31" w14:textId="7E796C48" w:rsidR="006D3128" w:rsidRDefault="006D3128" w:rsidP="00FE24B5">
      <w:pPr>
        <w:pStyle w:val="Heading3"/>
      </w:pPr>
      <w:bookmarkStart w:id="105" w:name="_Toc220232679"/>
      <w:bookmarkStart w:id="106" w:name="_Toc220232800"/>
      <w:bookmarkStart w:id="107" w:name="_Toc220232901"/>
      <w:r>
        <w:t>5) Construction patterns</w:t>
      </w:r>
      <w:bookmarkEnd w:id="105"/>
      <w:bookmarkEnd w:id="106"/>
      <w:bookmarkEnd w:id="107"/>
    </w:p>
    <w:p w14:paraId="1D0A6087" w14:textId="133BFAD3" w:rsidR="006D3128" w:rsidRDefault="006D3128" w:rsidP="006D3128">
      <w:r>
        <w:t>Choose one or more and be consistent:</w:t>
      </w:r>
    </w:p>
    <w:p w14:paraId="71C0BB58" w14:textId="1744E3BA" w:rsidR="006D3128" w:rsidRDefault="006D3128">
      <w:pPr>
        <w:pStyle w:val="ListParagraph"/>
        <w:numPr>
          <w:ilvl w:val="0"/>
          <w:numId w:val="44"/>
        </w:numPr>
      </w:pPr>
      <w:r>
        <w:t>Subroutine constructor (</w:t>
      </w:r>
      <w:r w:rsidRPr="00081E0E">
        <w:rPr>
          <w:rFonts w:ascii="Courier New" w:hAnsi="Courier New" w:cs="Courier New"/>
        </w:rPr>
        <w:t>new</w:t>
      </w:r>
      <w:r>
        <w:t>)</w:t>
      </w:r>
    </w:p>
    <w:p w14:paraId="7549B60A" w14:textId="19CC5B5C" w:rsidR="006D3128" w:rsidRDefault="006D3128">
      <w:pPr>
        <w:pStyle w:val="ListParagraph"/>
        <w:numPr>
          <w:ilvl w:val="1"/>
          <w:numId w:val="44"/>
        </w:numPr>
      </w:pPr>
      <w:r>
        <w:t xml:space="preserve">Provide subroutine </w:t>
      </w:r>
      <w:proofErr w:type="gramStart"/>
      <w:r w:rsidRPr="00081E0E">
        <w:rPr>
          <w:rFonts w:ascii="Courier New" w:hAnsi="Courier New" w:cs="Courier New"/>
        </w:rPr>
        <w:t>new(</w:t>
      </w:r>
      <w:proofErr w:type="gramEnd"/>
      <w:r w:rsidRPr="00081E0E">
        <w:rPr>
          <w:rFonts w:ascii="Courier New" w:hAnsi="Courier New" w:cs="Courier New"/>
        </w:rPr>
        <w:t>self, ...)</w:t>
      </w:r>
      <w:r>
        <w:t xml:space="preserve"> for explicit construction.</w:t>
      </w:r>
    </w:p>
    <w:p w14:paraId="61FC12C0" w14:textId="726CF113" w:rsidR="006D3128" w:rsidRDefault="006D3128">
      <w:pPr>
        <w:pStyle w:val="ListParagraph"/>
        <w:numPr>
          <w:ilvl w:val="1"/>
          <w:numId w:val="44"/>
        </w:numPr>
      </w:pPr>
      <w:r w:rsidRPr="00081E0E">
        <w:rPr>
          <w:rFonts w:ascii="Courier New" w:hAnsi="Courier New" w:cs="Courier New"/>
        </w:rPr>
        <w:t xml:space="preserve">self </w:t>
      </w:r>
      <w:r>
        <w:t xml:space="preserve">is </w:t>
      </w:r>
      <w:r w:rsidRPr="00081E0E">
        <w:rPr>
          <w:rFonts w:ascii="Courier New" w:hAnsi="Courier New" w:cs="Courier New"/>
        </w:rPr>
        <w:t>class(</w:t>
      </w:r>
      <w:proofErr w:type="spellStart"/>
      <w:r w:rsidRPr="00081E0E">
        <w:rPr>
          <w:rFonts w:ascii="Courier New" w:hAnsi="Courier New" w:cs="Courier New"/>
        </w:rPr>
        <w:t>type_name</w:t>
      </w:r>
      <w:proofErr w:type="spellEnd"/>
      <w:r w:rsidRPr="00081E0E">
        <w:rPr>
          <w:rFonts w:ascii="Courier New" w:hAnsi="Courier New" w:cs="Courier New"/>
        </w:rPr>
        <w:t>), intent(</w:t>
      </w:r>
      <w:proofErr w:type="spellStart"/>
      <w:r w:rsidRPr="00081E0E">
        <w:rPr>
          <w:rFonts w:ascii="Courier New" w:hAnsi="Courier New" w:cs="Courier New"/>
        </w:rPr>
        <w:t>inout</w:t>
      </w:r>
      <w:proofErr w:type="spellEnd"/>
      <w:r w:rsidRPr="00081E0E">
        <w:rPr>
          <w:rFonts w:ascii="Courier New" w:hAnsi="Courier New" w:cs="Courier New"/>
        </w:rPr>
        <w:t>)</w:t>
      </w:r>
      <w:r>
        <w:t>.</w:t>
      </w:r>
    </w:p>
    <w:p w14:paraId="1E8326D9" w14:textId="3A2FCC69" w:rsidR="006D3128" w:rsidRDefault="006D3128">
      <w:pPr>
        <w:pStyle w:val="ListParagraph"/>
        <w:numPr>
          <w:ilvl w:val="1"/>
          <w:numId w:val="44"/>
        </w:numPr>
      </w:pPr>
      <w:r>
        <w:t xml:space="preserve">Start with cleanup: </w:t>
      </w:r>
      <w:r w:rsidRPr="00081E0E">
        <w:rPr>
          <w:rFonts w:ascii="Courier New" w:hAnsi="Courier New" w:cs="Courier New"/>
        </w:rPr>
        <w:t xml:space="preserve">call </w:t>
      </w:r>
      <w:proofErr w:type="spellStart"/>
      <w:r w:rsidRPr="00081E0E">
        <w:rPr>
          <w:rFonts w:ascii="Courier New" w:hAnsi="Courier New" w:cs="Courier New"/>
        </w:rPr>
        <w:t>self%kill</w:t>
      </w:r>
      <w:proofErr w:type="spellEnd"/>
      <w:r w:rsidRPr="00081E0E">
        <w:rPr>
          <w:rFonts w:ascii="Courier New" w:hAnsi="Courier New" w:cs="Courier New"/>
        </w:rPr>
        <w:t>.</w:t>
      </w:r>
    </w:p>
    <w:p w14:paraId="539D6DB5" w14:textId="0511FD10" w:rsidR="006D3128" w:rsidRDefault="006D3128">
      <w:pPr>
        <w:pStyle w:val="ListParagraph"/>
        <w:numPr>
          <w:ilvl w:val="1"/>
          <w:numId w:val="44"/>
        </w:numPr>
      </w:pPr>
      <w:r>
        <w:t>Fully establish invariants before returning.</w:t>
      </w:r>
    </w:p>
    <w:p w14:paraId="59868A93" w14:textId="66E0CC34" w:rsidR="006D3128" w:rsidRDefault="006D3128">
      <w:pPr>
        <w:pStyle w:val="ListParagraph"/>
        <w:numPr>
          <w:ilvl w:val="1"/>
          <w:numId w:val="44"/>
        </w:numPr>
      </w:pPr>
      <w:r>
        <w:t>Validate inputs and fail fast via SIMPLE error handling.</w:t>
      </w:r>
    </w:p>
    <w:p w14:paraId="5C4F4879" w14:textId="77777777" w:rsidR="00093FE8" w:rsidRDefault="006D3128">
      <w:pPr>
        <w:pStyle w:val="ListParagraph"/>
        <w:numPr>
          <w:ilvl w:val="0"/>
          <w:numId w:val="44"/>
        </w:numPr>
      </w:pPr>
      <w:r>
        <w:t>Function-based constructor (factory)</w:t>
      </w:r>
    </w:p>
    <w:p w14:paraId="710166E0" w14:textId="77777777" w:rsidR="00093FE8" w:rsidRPr="00081E0E" w:rsidRDefault="006D3128">
      <w:pPr>
        <w:pStyle w:val="ListParagraph"/>
        <w:numPr>
          <w:ilvl w:val="1"/>
          <w:numId w:val="44"/>
        </w:numPr>
        <w:rPr>
          <w:rFonts w:ascii="Courier New" w:hAnsi="Courier New" w:cs="Courier New"/>
        </w:rPr>
      </w:pPr>
      <w:r>
        <w:lastRenderedPageBreak/>
        <w:t xml:space="preserve">Provide </w:t>
      </w:r>
      <w:r w:rsidRPr="00081E0E">
        <w:rPr>
          <w:rFonts w:ascii="Courier New" w:hAnsi="Courier New" w:cs="Courier New"/>
        </w:rPr>
        <w:t xml:space="preserve">interface </w:t>
      </w:r>
      <w:proofErr w:type="spellStart"/>
      <w:r w:rsidRPr="00081E0E">
        <w:rPr>
          <w:rFonts w:ascii="Courier New" w:hAnsi="Courier New" w:cs="Courier New"/>
        </w:rPr>
        <w:t>type_name</w:t>
      </w:r>
      <w:proofErr w:type="spellEnd"/>
      <w:r w:rsidRPr="00081E0E">
        <w:rPr>
          <w:rFonts w:ascii="Courier New" w:hAnsi="Courier New" w:cs="Courier New"/>
        </w:rPr>
        <w:t>; module procedure ...; end interface.</w:t>
      </w:r>
    </w:p>
    <w:p w14:paraId="79BDCFF3" w14:textId="77777777" w:rsidR="00093FE8" w:rsidRDefault="006D3128">
      <w:pPr>
        <w:pStyle w:val="ListParagraph"/>
        <w:numPr>
          <w:ilvl w:val="1"/>
          <w:numId w:val="44"/>
        </w:numPr>
      </w:pPr>
      <w:r>
        <w:t xml:space="preserve">Factory function returns </w:t>
      </w:r>
      <w:r w:rsidRPr="00081E0E">
        <w:rPr>
          <w:rFonts w:ascii="Courier New" w:hAnsi="Courier New" w:cs="Courier New"/>
        </w:rPr>
        <w:t>type(</w:t>
      </w:r>
      <w:proofErr w:type="spellStart"/>
      <w:r w:rsidRPr="00081E0E">
        <w:rPr>
          <w:rFonts w:ascii="Courier New" w:hAnsi="Courier New" w:cs="Courier New"/>
        </w:rPr>
        <w:t>type_name</w:t>
      </w:r>
      <w:proofErr w:type="spellEnd"/>
      <w:r w:rsidRPr="00081E0E">
        <w:rPr>
          <w:rFonts w:ascii="Courier New" w:hAnsi="Courier New" w:cs="Courier New"/>
        </w:rPr>
        <w:t>)</w:t>
      </w:r>
      <w:r>
        <w:t xml:space="preserve"> (not </w:t>
      </w:r>
      <w:r w:rsidRPr="00081E0E">
        <w:rPr>
          <w:rFonts w:ascii="Courier New" w:hAnsi="Courier New" w:cs="Courier New"/>
        </w:rPr>
        <w:t>class</w:t>
      </w:r>
      <w:r>
        <w:t>).</w:t>
      </w:r>
    </w:p>
    <w:p w14:paraId="5080A8DC" w14:textId="77777777" w:rsidR="00093FE8" w:rsidRDefault="006D3128">
      <w:pPr>
        <w:pStyle w:val="ListParagraph"/>
        <w:numPr>
          <w:ilvl w:val="1"/>
          <w:numId w:val="44"/>
        </w:numPr>
      </w:pPr>
      <w:r>
        <w:t>Factory calls the polymorphic constructor logic (</w:t>
      </w:r>
      <w:r w:rsidRPr="00081E0E">
        <w:rPr>
          <w:rFonts w:ascii="Courier New" w:hAnsi="Courier New" w:cs="Courier New"/>
        </w:rPr>
        <w:t xml:space="preserve">call </w:t>
      </w:r>
      <w:proofErr w:type="spellStart"/>
      <w:r w:rsidRPr="00081E0E">
        <w:rPr>
          <w:rFonts w:ascii="Courier New" w:hAnsi="Courier New" w:cs="Courier New"/>
        </w:rPr>
        <w:t>self%new</w:t>
      </w:r>
      <w:proofErr w:type="spellEnd"/>
      <w:r w:rsidRPr="00081E0E">
        <w:rPr>
          <w:rFonts w:ascii="Courier New" w:hAnsi="Courier New" w:cs="Courier New"/>
        </w:rPr>
        <w:t>(...)</w:t>
      </w:r>
      <w:r>
        <w:t xml:space="preserve"> or assignment method).</w:t>
      </w:r>
    </w:p>
    <w:p w14:paraId="04B8AC1B" w14:textId="77777777" w:rsidR="00093FE8" w:rsidRDefault="006D3128">
      <w:pPr>
        <w:pStyle w:val="ListParagraph"/>
        <w:numPr>
          <w:ilvl w:val="1"/>
          <w:numId w:val="44"/>
        </w:numPr>
      </w:pPr>
      <w:r>
        <w:t>Keep factories small; avoid duplicating logic</w:t>
      </w:r>
    </w:p>
    <w:p w14:paraId="3AF8C73D" w14:textId="6AD83D68" w:rsidR="00093FE8" w:rsidRDefault="006D3128">
      <w:pPr>
        <w:pStyle w:val="ListParagraph"/>
        <w:numPr>
          <w:ilvl w:val="0"/>
          <w:numId w:val="44"/>
        </w:numPr>
      </w:pPr>
      <w:r>
        <w:t>Assignment-as-construction</w:t>
      </w:r>
    </w:p>
    <w:p w14:paraId="170089D2" w14:textId="74CCEA36" w:rsidR="00093FE8" w:rsidRDefault="006D3128">
      <w:pPr>
        <w:pStyle w:val="ListParagraph"/>
        <w:numPr>
          <w:ilvl w:val="1"/>
          <w:numId w:val="44"/>
        </w:numPr>
      </w:pPr>
      <w:r>
        <w:t>If assignment should be meaningful, implement</w:t>
      </w:r>
      <w:r w:rsidR="00093FE8">
        <w:t>:</w:t>
      </w:r>
    </w:p>
    <w:p w14:paraId="4BDB37F2" w14:textId="77777777" w:rsidR="00093FE8" w:rsidRPr="00081E0E" w:rsidRDefault="006D3128">
      <w:pPr>
        <w:pStyle w:val="ListParagraph"/>
        <w:numPr>
          <w:ilvl w:val="2"/>
          <w:numId w:val="44"/>
        </w:numPr>
        <w:rPr>
          <w:rFonts w:ascii="Courier New" w:hAnsi="Courier New" w:cs="Courier New"/>
        </w:rPr>
      </w:pPr>
      <w:proofErr w:type="gramStart"/>
      <w:r w:rsidRPr="00081E0E">
        <w:rPr>
          <w:rFonts w:ascii="Courier New" w:hAnsi="Courier New" w:cs="Courier New"/>
        </w:rPr>
        <w:t>generic :</w:t>
      </w:r>
      <w:proofErr w:type="gramEnd"/>
      <w:r w:rsidRPr="00081E0E">
        <w:rPr>
          <w:rFonts w:ascii="Courier New" w:hAnsi="Courier New" w:cs="Courier New"/>
        </w:rPr>
        <w:t xml:space="preserve">: </w:t>
      </w:r>
      <w:proofErr w:type="gramStart"/>
      <w:r w:rsidRPr="00081E0E">
        <w:rPr>
          <w:rFonts w:ascii="Courier New" w:hAnsi="Courier New" w:cs="Courier New"/>
        </w:rPr>
        <w:t>assignment(</w:t>
      </w:r>
      <w:proofErr w:type="gramEnd"/>
      <w:r w:rsidRPr="00081E0E">
        <w:rPr>
          <w:rFonts w:ascii="Courier New" w:hAnsi="Courier New" w:cs="Courier New"/>
        </w:rPr>
        <w:t>=) =&gt; assign</w:t>
      </w:r>
    </w:p>
    <w:p w14:paraId="5891C841" w14:textId="77777777" w:rsidR="00093FE8" w:rsidRDefault="006D3128">
      <w:pPr>
        <w:pStyle w:val="ListParagraph"/>
        <w:numPr>
          <w:ilvl w:val="1"/>
          <w:numId w:val="44"/>
        </w:numPr>
      </w:pPr>
      <w:r>
        <w:t>assign should:</w:t>
      </w:r>
    </w:p>
    <w:p w14:paraId="2CD01A2C" w14:textId="260F3A6B" w:rsidR="00742A59" w:rsidRDefault="00742A59">
      <w:pPr>
        <w:pStyle w:val="ListParagraph"/>
        <w:numPr>
          <w:ilvl w:val="2"/>
          <w:numId w:val="44"/>
        </w:numPr>
      </w:pPr>
      <w:r>
        <w:t>move the allocation of RHS to self</w:t>
      </w:r>
    </w:p>
    <w:p w14:paraId="3F05F414" w14:textId="77777777" w:rsidR="00093FE8" w:rsidRDefault="006D3128">
      <w:pPr>
        <w:pStyle w:val="ListParagraph"/>
        <w:numPr>
          <w:ilvl w:val="2"/>
          <w:numId w:val="44"/>
        </w:numPr>
      </w:pPr>
      <w:r>
        <w:t>accept the intended RHS types</w:t>
      </w:r>
    </w:p>
    <w:p w14:paraId="405CBCFB" w14:textId="77777777" w:rsidR="00093FE8" w:rsidRDefault="006D3128">
      <w:pPr>
        <w:pStyle w:val="ListParagraph"/>
        <w:numPr>
          <w:ilvl w:val="2"/>
          <w:numId w:val="44"/>
        </w:numPr>
      </w:pPr>
      <w:r>
        <w:t>enforce invariants</w:t>
      </w:r>
    </w:p>
    <w:p w14:paraId="6E8CF573" w14:textId="40CABBAE" w:rsidR="00093FE8" w:rsidRDefault="006D3128">
      <w:pPr>
        <w:pStyle w:val="ListParagraph"/>
        <w:numPr>
          <w:ilvl w:val="2"/>
          <w:numId w:val="44"/>
        </w:numPr>
      </w:pPr>
      <w:r>
        <w:t>reject unsupported types with a clear error</w:t>
      </w:r>
    </w:p>
    <w:p w14:paraId="7DC9AC9D" w14:textId="7F705A82" w:rsidR="006D3128" w:rsidRDefault="006D3128" w:rsidP="00FE24B5">
      <w:pPr>
        <w:pStyle w:val="Heading3"/>
      </w:pPr>
      <w:bookmarkStart w:id="108" w:name="_Toc220232680"/>
      <w:bookmarkStart w:id="109" w:name="_Toc220232801"/>
      <w:bookmarkStart w:id="110" w:name="_Toc220232902"/>
      <w:r>
        <w:t>6) Safe destruction (kill)</w:t>
      </w:r>
      <w:bookmarkEnd w:id="108"/>
      <w:bookmarkEnd w:id="109"/>
      <w:bookmarkEnd w:id="110"/>
    </w:p>
    <w:p w14:paraId="5FB32194" w14:textId="799D921F" w:rsidR="006D3128" w:rsidRDefault="006D3128">
      <w:pPr>
        <w:pStyle w:val="ListParagraph"/>
        <w:numPr>
          <w:ilvl w:val="0"/>
          <w:numId w:val="45"/>
        </w:numPr>
      </w:pPr>
      <w:r>
        <w:t xml:space="preserve">Implement </w:t>
      </w:r>
      <w:r w:rsidRPr="00081E0E">
        <w:rPr>
          <w:rFonts w:ascii="Courier New" w:hAnsi="Courier New" w:cs="Courier New"/>
        </w:rPr>
        <w:t>subroutine kill(self)</w:t>
      </w:r>
      <w:r>
        <w:t>and place it near the end of the module.</w:t>
      </w:r>
    </w:p>
    <w:p w14:paraId="2F9B356F" w14:textId="6CF49C95" w:rsidR="006D3128" w:rsidRDefault="006D3128">
      <w:pPr>
        <w:pStyle w:val="ListParagraph"/>
        <w:numPr>
          <w:ilvl w:val="0"/>
          <w:numId w:val="45"/>
        </w:numPr>
      </w:pPr>
      <w:r w:rsidRPr="00081E0E">
        <w:rPr>
          <w:rFonts w:ascii="Courier New" w:hAnsi="Courier New" w:cs="Courier New"/>
        </w:rPr>
        <w:t xml:space="preserve">kill </w:t>
      </w:r>
      <w:r>
        <w:t>must be idempotent: safe to call multiple times.</w:t>
      </w:r>
    </w:p>
    <w:p w14:paraId="55295D35" w14:textId="719DC50B" w:rsidR="006D3128" w:rsidRDefault="006D3128">
      <w:pPr>
        <w:pStyle w:val="ListParagraph"/>
        <w:numPr>
          <w:ilvl w:val="0"/>
          <w:numId w:val="45"/>
        </w:numPr>
      </w:pPr>
      <w:r>
        <w:t>Protect all deallocations:</w:t>
      </w:r>
    </w:p>
    <w:p w14:paraId="53C058EC" w14:textId="141596B1" w:rsidR="006D3128" w:rsidRPr="00081E0E" w:rsidRDefault="006D3128">
      <w:pPr>
        <w:pStyle w:val="ListParagraph"/>
        <w:numPr>
          <w:ilvl w:val="1"/>
          <w:numId w:val="45"/>
        </w:numPr>
        <w:rPr>
          <w:rFonts w:ascii="Courier New" w:hAnsi="Courier New" w:cs="Courier New"/>
        </w:rPr>
      </w:pPr>
      <w:r w:rsidRPr="00081E0E">
        <w:rPr>
          <w:rFonts w:ascii="Courier New" w:hAnsi="Courier New" w:cs="Courier New"/>
        </w:rPr>
        <w:t>if (allocated(x)) deallocate(x)</w:t>
      </w:r>
    </w:p>
    <w:p w14:paraId="0FB3E1BB" w14:textId="328BF96E" w:rsidR="006D3128" w:rsidRPr="00081E0E" w:rsidRDefault="006D3128">
      <w:pPr>
        <w:pStyle w:val="ListParagraph"/>
        <w:numPr>
          <w:ilvl w:val="1"/>
          <w:numId w:val="45"/>
        </w:numPr>
        <w:rPr>
          <w:rFonts w:ascii="Courier New" w:hAnsi="Courier New" w:cs="Courier New"/>
        </w:rPr>
      </w:pPr>
      <w:r>
        <w:t xml:space="preserve">handle nested objects by calling their </w:t>
      </w:r>
      <w:r w:rsidRPr="00081E0E">
        <w:rPr>
          <w:rFonts w:ascii="Courier New" w:hAnsi="Courier New" w:cs="Courier New"/>
        </w:rPr>
        <w:t>kill</w:t>
      </w:r>
    </w:p>
    <w:p w14:paraId="06FB11B2" w14:textId="56DE5F86" w:rsidR="006D3128" w:rsidRDefault="006D3128">
      <w:pPr>
        <w:pStyle w:val="ListParagraph"/>
        <w:numPr>
          <w:ilvl w:val="0"/>
          <w:numId w:val="45"/>
        </w:numPr>
      </w:pPr>
      <w:r>
        <w:t xml:space="preserve">After </w:t>
      </w:r>
      <w:r w:rsidRPr="00081E0E">
        <w:rPr>
          <w:rFonts w:ascii="Courier New" w:hAnsi="Courier New" w:cs="Courier New"/>
        </w:rPr>
        <w:t>kill</w:t>
      </w:r>
      <w:r>
        <w:t>, object is in a valid “empty” state.</w:t>
      </w:r>
    </w:p>
    <w:p w14:paraId="57F6F39A" w14:textId="4910847E" w:rsidR="006D3128" w:rsidRDefault="006D3128" w:rsidP="00FE24B5">
      <w:pPr>
        <w:pStyle w:val="Heading3"/>
      </w:pPr>
      <w:bookmarkStart w:id="111" w:name="_Toc220232681"/>
      <w:bookmarkStart w:id="112" w:name="_Toc220232802"/>
      <w:bookmarkStart w:id="113" w:name="_Toc220232903"/>
      <w:r>
        <w:t>7) Type-bound procedures: API design</w:t>
      </w:r>
      <w:bookmarkEnd w:id="111"/>
      <w:bookmarkEnd w:id="112"/>
      <w:bookmarkEnd w:id="113"/>
    </w:p>
    <w:p w14:paraId="7E4F968E" w14:textId="282DB375" w:rsidR="006D3128" w:rsidRDefault="006D3128">
      <w:pPr>
        <w:pStyle w:val="ListParagraph"/>
        <w:numPr>
          <w:ilvl w:val="0"/>
          <w:numId w:val="46"/>
        </w:numPr>
      </w:pPr>
      <w:r>
        <w:t>Use type-bound procedures for behavior that belongs to the object:</w:t>
      </w:r>
    </w:p>
    <w:p w14:paraId="65274AC5" w14:textId="3609F505" w:rsidR="006D3128" w:rsidRPr="00081E0E" w:rsidRDefault="006D3128">
      <w:pPr>
        <w:pStyle w:val="ListParagraph"/>
        <w:numPr>
          <w:ilvl w:val="1"/>
          <w:numId w:val="46"/>
        </w:numPr>
        <w:rPr>
          <w:rFonts w:ascii="Courier New" w:hAnsi="Courier New" w:cs="Courier New"/>
        </w:rPr>
      </w:pPr>
      <w:r>
        <w:t xml:space="preserve">queries: </w:t>
      </w:r>
      <w:proofErr w:type="spellStart"/>
      <w:r w:rsidRPr="00081E0E">
        <w:rPr>
          <w:rFonts w:ascii="Courier New" w:hAnsi="Courier New" w:cs="Courier New"/>
        </w:rPr>
        <w:t>len</w:t>
      </w:r>
      <w:proofErr w:type="spellEnd"/>
      <w:r w:rsidRPr="00081E0E">
        <w:rPr>
          <w:rFonts w:ascii="Courier New" w:hAnsi="Courier New" w:cs="Courier New"/>
        </w:rPr>
        <w:t xml:space="preserve">, </w:t>
      </w:r>
      <w:proofErr w:type="spellStart"/>
      <w:r w:rsidRPr="00081E0E">
        <w:rPr>
          <w:rFonts w:ascii="Courier New" w:hAnsi="Courier New" w:cs="Courier New"/>
        </w:rPr>
        <w:t>is_blank</w:t>
      </w:r>
      <w:proofErr w:type="spellEnd"/>
      <w:r w:rsidRPr="00081E0E">
        <w:rPr>
          <w:rFonts w:ascii="Courier New" w:hAnsi="Courier New" w:cs="Courier New"/>
        </w:rPr>
        <w:t>, size, has_*</w:t>
      </w:r>
    </w:p>
    <w:p w14:paraId="687D5449" w14:textId="37099004" w:rsidR="006D3128" w:rsidRPr="00081E0E" w:rsidRDefault="006D3128">
      <w:pPr>
        <w:pStyle w:val="ListParagraph"/>
        <w:numPr>
          <w:ilvl w:val="1"/>
          <w:numId w:val="46"/>
        </w:numPr>
        <w:rPr>
          <w:rFonts w:ascii="Courier New" w:hAnsi="Courier New" w:cs="Courier New"/>
        </w:rPr>
      </w:pPr>
      <w:r>
        <w:t xml:space="preserve">actions: </w:t>
      </w:r>
      <w:r w:rsidRPr="00081E0E">
        <w:rPr>
          <w:rFonts w:ascii="Courier New" w:hAnsi="Courier New" w:cs="Courier New"/>
        </w:rPr>
        <w:t>set, append, read, write, update</w:t>
      </w:r>
    </w:p>
    <w:p w14:paraId="3B5EEBFA" w14:textId="081D3665" w:rsidR="006D3128" w:rsidRDefault="006D3128">
      <w:pPr>
        <w:pStyle w:val="ListParagraph"/>
        <w:numPr>
          <w:ilvl w:val="0"/>
          <w:numId w:val="46"/>
        </w:numPr>
      </w:pPr>
      <w:r>
        <w:t xml:space="preserve">Prefer </w:t>
      </w:r>
      <w:r w:rsidR="00093FE8" w:rsidRPr="00081E0E">
        <w:rPr>
          <w:b/>
          <w:bCs/>
        </w:rPr>
        <w:t xml:space="preserve">pure </w:t>
      </w:r>
      <w:r w:rsidRPr="00081E0E">
        <w:rPr>
          <w:b/>
          <w:bCs/>
        </w:rPr>
        <w:t>functions</w:t>
      </w:r>
      <w:r>
        <w:t xml:space="preserve"> for queries (no side effects).</w:t>
      </w:r>
    </w:p>
    <w:p w14:paraId="7B3B8D96" w14:textId="4D33EC97" w:rsidR="006D3128" w:rsidRDefault="006D3128">
      <w:pPr>
        <w:pStyle w:val="ListParagraph"/>
        <w:numPr>
          <w:ilvl w:val="0"/>
          <w:numId w:val="46"/>
        </w:numPr>
      </w:pPr>
      <w:r>
        <w:t xml:space="preserve">Prefer </w:t>
      </w:r>
      <w:r w:rsidRPr="00081E0E">
        <w:rPr>
          <w:b/>
          <w:bCs/>
        </w:rPr>
        <w:t>subroutines</w:t>
      </w:r>
      <w:r>
        <w:t xml:space="preserve"> for mutations (clear intent).</w:t>
      </w:r>
    </w:p>
    <w:p w14:paraId="28A81254" w14:textId="5C0833FF" w:rsidR="006D3128" w:rsidRDefault="006D3128">
      <w:pPr>
        <w:pStyle w:val="ListParagraph"/>
        <w:numPr>
          <w:ilvl w:val="0"/>
          <w:numId w:val="46"/>
        </w:numPr>
      </w:pPr>
      <w:r>
        <w:t xml:space="preserve">Add </w:t>
      </w:r>
      <w:r w:rsidRPr="00081E0E">
        <w:rPr>
          <w:rFonts w:ascii="Courier New" w:hAnsi="Courier New" w:cs="Courier New"/>
        </w:rPr>
        <w:t>intent</w:t>
      </w:r>
      <w:r>
        <w:t xml:space="preserve"> everywhere. No exceptions.</w:t>
      </w:r>
    </w:p>
    <w:p w14:paraId="249ADBE3" w14:textId="0C2E1445" w:rsidR="006D3128" w:rsidRDefault="006D3128" w:rsidP="00FE24B5">
      <w:pPr>
        <w:pStyle w:val="Heading3"/>
      </w:pPr>
      <w:bookmarkStart w:id="114" w:name="_Toc220232682"/>
      <w:bookmarkStart w:id="115" w:name="_Toc220232803"/>
      <w:bookmarkStart w:id="116" w:name="_Toc220232904"/>
      <w:r>
        <w:t>8) Operator overloading (only where it’s obvious)</w:t>
      </w:r>
      <w:bookmarkEnd w:id="114"/>
      <w:bookmarkEnd w:id="115"/>
      <w:bookmarkEnd w:id="116"/>
    </w:p>
    <w:p w14:paraId="6164740A" w14:textId="6CA2F5D0" w:rsidR="006D3128" w:rsidRDefault="006D3128">
      <w:pPr>
        <w:pStyle w:val="ListParagraph"/>
        <w:numPr>
          <w:ilvl w:val="0"/>
          <w:numId w:val="47"/>
        </w:numPr>
      </w:pPr>
      <w:r>
        <w:t>Overload operators only if semantics match intrinsic expectations.</w:t>
      </w:r>
    </w:p>
    <w:p w14:paraId="402224B4" w14:textId="1E15CB19" w:rsidR="006D3128" w:rsidRDefault="006D3128">
      <w:pPr>
        <w:pStyle w:val="ListParagraph"/>
        <w:numPr>
          <w:ilvl w:val="0"/>
          <w:numId w:val="47"/>
        </w:numPr>
      </w:pPr>
      <w:r>
        <w:t>Avoid “cute” overloads that surprise readers.</w:t>
      </w:r>
    </w:p>
    <w:p w14:paraId="4DEB2C7A" w14:textId="477249C3" w:rsidR="006D3128" w:rsidRDefault="006D3128">
      <w:pPr>
        <w:pStyle w:val="ListParagraph"/>
        <w:numPr>
          <w:ilvl w:val="0"/>
          <w:numId w:val="47"/>
        </w:numPr>
      </w:pPr>
      <w:r>
        <w:t>If overloading:</w:t>
      </w:r>
    </w:p>
    <w:p w14:paraId="33903396" w14:textId="1DC1942E" w:rsidR="006D3128" w:rsidRDefault="006D3128">
      <w:pPr>
        <w:pStyle w:val="ListParagraph"/>
        <w:numPr>
          <w:ilvl w:val="1"/>
          <w:numId w:val="47"/>
        </w:numPr>
      </w:pPr>
      <w:r>
        <w:t>implement in terms of internal invariants</w:t>
      </w:r>
    </w:p>
    <w:p w14:paraId="34E7164F" w14:textId="6DF11CAB" w:rsidR="006D3128" w:rsidRDefault="006D3128">
      <w:pPr>
        <w:pStyle w:val="ListParagraph"/>
        <w:numPr>
          <w:ilvl w:val="1"/>
          <w:numId w:val="47"/>
        </w:numPr>
      </w:pPr>
      <w:r>
        <w:t>ensure no hidden side effects</w:t>
      </w:r>
    </w:p>
    <w:p w14:paraId="2BBF779E" w14:textId="1D108638" w:rsidR="006D3128" w:rsidRDefault="006D3128">
      <w:pPr>
        <w:pStyle w:val="ListParagraph"/>
        <w:numPr>
          <w:ilvl w:val="1"/>
          <w:numId w:val="47"/>
        </w:numPr>
      </w:pPr>
      <w:r>
        <w:t>keep them fast and predictable</w:t>
      </w:r>
    </w:p>
    <w:p w14:paraId="5DA91175" w14:textId="298F1962" w:rsidR="006D3128" w:rsidRDefault="006D3128">
      <w:pPr>
        <w:pStyle w:val="ListParagraph"/>
        <w:numPr>
          <w:ilvl w:val="0"/>
          <w:numId w:val="47"/>
        </w:numPr>
      </w:pPr>
      <w:r>
        <w:t>Common good candidates:</w:t>
      </w:r>
    </w:p>
    <w:p w14:paraId="01823A14" w14:textId="4CB48049" w:rsidR="006D3128" w:rsidRDefault="006D3128">
      <w:pPr>
        <w:pStyle w:val="ListParagraph"/>
        <w:numPr>
          <w:ilvl w:val="1"/>
          <w:numId w:val="47"/>
        </w:numPr>
      </w:pPr>
      <w:r>
        <w:t>assignment (=)</w:t>
      </w:r>
    </w:p>
    <w:p w14:paraId="5B7A9FCD" w14:textId="4B41C9C0" w:rsidR="006D3128" w:rsidRDefault="006D3128">
      <w:pPr>
        <w:pStyle w:val="ListParagraph"/>
        <w:numPr>
          <w:ilvl w:val="1"/>
          <w:numId w:val="47"/>
        </w:numPr>
      </w:pPr>
      <w:r>
        <w:t>equality (==, /=)</w:t>
      </w:r>
    </w:p>
    <w:p w14:paraId="71CBFB7C" w14:textId="22C5444F" w:rsidR="006D3128" w:rsidRDefault="006D3128">
      <w:pPr>
        <w:pStyle w:val="ListParagraph"/>
        <w:numPr>
          <w:ilvl w:val="1"/>
          <w:numId w:val="47"/>
        </w:numPr>
      </w:pPr>
      <w:r>
        <w:t>concatenation (//) for string-like types</w:t>
      </w:r>
    </w:p>
    <w:p w14:paraId="59C8F827" w14:textId="0110F1A5" w:rsidR="006D3128" w:rsidRDefault="006D3128" w:rsidP="00FE24B5">
      <w:pPr>
        <w:pStyle w:val="Heading3"/>
      </w:pPr>
      <w:bookmarkStart w:id="117" w:name="_Toc220232683"/>
      <w:bookmarkStart w:id="118" w:name="_Toc220232804"/>
      <w:bookmarkStart w:id="119" w:name="_Toc220232905"/>
      <w:r>
        <w:lastRenderedPageBreak/>
        <w:t>9) Generic programming patterns</w:t>
      </w:r>
      <w:bookmarkEnd w:id="117"/>
      <w:bookmarkEnd w:id="118"/>
      <w:bookmarkEnd w:id="119"/>
    </w:p>
    <w:p w14:paraId="2156B029" w14:textId="7FEABB58" w:rsidR="006D3128" w:rsidRDefault="006D3128">
      <w:pPr>
        <w:pStyle w:val="ListParagraph"/>
        <w:numPr>
          <w:ilvl w:val="0"/>
          <w:numId w:val="48"/>
        </w:numPr>
      </w:pPr>
      <w:r>
        <w:t>Use generics to unify conceptually identical operations:</w:t>
      </w:r>
    </w:p>
    <w:p w14:paraId="396557EC" w14:textId="77777777" w:rsidR="00093FE8" w:rsidRPr="00081E0E" w:rsidRDefault="006D3128">
      <w:pPr>
        <w:pStyle w:val="ListParagraph"/>
        <w:numPr>
          <w:ilvl w:val="1"/>
          <w:numId w:val="48"/>
        </w:numPr>
        <w:rPr>
          <w:rFonts w:ascii="Courier New" w:hAnsi="Courier New" w:cs="Courier New"/>
        </w:rPr>
      </w:pPr>
      <w:proofErr w:type="gramStart"/>
      <w:r w:rsidRPr="00081E0E">
        <w:rPr>
          <w:rFonts w:ascii="Courier New" w:hAnsi="Courier New" w:cs="Courier New"/>
        </w:rPr>
        <w:t>generic :</w:t>
      </w:r>
      <w:proofErr w:type="gramEnd"/>
      <w:r w:rsidRPr="00081E0E">
        <w:rPr>
          <w:rFonts w:ascii="Courier New" w:hAnsi="Courier New" w:cs="Courier New"/>
        </w:rPr>
        <w:t xml:space="preserve">: set =&gt; </w:t>
      </w:r>
      <w:proofErr w:type="spellStart"/>
      <w:r w:rsidRPr="00081E0E">
        <w:rPr>
          <w:rFonts w:ascii="Courier New" w:hAnsi="Courier New" w:cs="Courier New"/>
        </w:rPr>
        <w:t>set_int</w:t>
      </w:r>
      <w:proofErr w:type="spellEnd"/>
      <w:r w:rsidRPr="00081E0E">
        <w:rPr>
          <w:rFonts w:ascii="Courier New" w:hAnsi="Courier New" w:cs="Courier New"/>
        </w:rPr>
        <w:t xml:space="preserve">, </w:t>
      </w:r>
      <w:proofErr w:type="spellStart"/>
      <w:r w:rsidRPr="00081E0E">
        <w:rPr>
          <w:rFonts w:ascii="Courier New" w:hAnsi="Courier New" w:cs="Courier New"/>
        </w:rPr>
        <w:t>set_real</w:t>
      </w:r>
      <w:proofErr w:type="spellEnd"/>
      <w:r w:rsidRPr="00081E0E">
        <w:rPr>
          <w:rFonts w:ascii="Courier New" w:hAnsi="Courier New" w:cs="Courier New"/>
        </w:rPr>
        <w:t>, ...</w:t>
      </w:r>
    </w:p>
    <w:p w14:paraId="0ADFECF6" w14:textId="730F9F76" w:rsidR="006D3128" w:rsidRDefault="006D3128">
      <w:pPr>
        <w:pStyle w:val="ListParagraph"/>
        <w:numPr>
          <w:ilvl w:val="0"/>
          <w:numId w:val="48"/>
        </w:numPr>
      </w:pPr>
      <w:r>
        <w:t>For broad input acceptance, consider:</w:t>
      </w:r>
    </w:p>
    <w:p w14:paraId="48E251E3" w14:textId="6B220B2A" w:rsidR="006D3128" w:rsidRPr="00742A59" w:rsidRDefault="006D3128">
      <w:pPr>
        <w:pStyle w:val="ListParagraph"/>
        <w:numPr>
          <w:ilvl w:val="1"/>
          <w:numId w:val="48"/>
        </w:numPr>
      </w:pPr>
      <w:proofErr w:type="gramStart"/>
      <w:r w:rsidRPr="00081E0E">
        <w:rPr>
          <w:rFonts w:ascii="Courier New" w:hAnsi="Courier New" w:cs="Courier New"/>
        </w:rPr>
        <w:t>class(</w:t>
      </w:r>
      <w:proofErr w:type="gramEnd"/>
      <w:r w:rsidRPr="00081E0E">
        <w:rPr>
          <w:rFonts w:ascii="Courier New" w:hAnsi="Courier New" w:cs="Courier New"/>
        </w:rPr>
        <w:t xml:space="preserve">*) + select type </w:t>
      </w:r>
      <w:r w:rsidRPr="00742A59">
        <w:t>only at well-defined boundaries</w:t>
      </w:r>
    </w:p>
    <w:p w14:paraId="2F9D14FB" w14:textId="3F0611B0" w:rsidR="006D3128" w:rsidRDefault="006D3128">
      <w:pPr>
        <w:pStyle w:val="ListParagraph"/>
        <w:numPr>
          <w:ilvl w:val="0"/>
          <w:numId w:val="48"/>
        </w:numPr>
      </w:pPr>
      <w:r>
        <w:t xml:space="preserve">Don’t overuse </w:t>
      </w:r>
      <w:proofErr w:type="gramStart"/>
      <w:r w:rsidRPr="00081E0E">
        <w:rPr>
          <w:rFonts w:ascii="Courier New" w:hAnsi="Courier New" w:cs="Courier New"/>
        </w:rPr>
        <w:t>class(</w:t>
      </w:r>
      <w:proofErr w:type="gramEnd"/>
      <w:r w:rsidRPr="00081E0E">
        <w:rPr>
          <w:rFonts w:ascii="Courier New" w:hAnsi="Courier New" w:cs="Courier New"/>
        </w:rPr>
        <w:t>*);</w:t>
      </w:r>
      <w:r>
        <w:t xml:space="preserve"> keep type checking localized.</w:t>
      </w:r>
    </w:p>
    <w:p w14:paraId="4022C6FB" w14:textId="473FD5B0" w:rsidR="006D3128" w:rsidRDefault="006D3128" w:rsidP="00FE24B5">
      <w:pPr>
        <w:pStyle w:val="Heading3"/>
      </w:pPr>
      <w:bookmarkStart w:id="120" w:name="_Toc220232684"/>
      <w:bookmarkStart w:id="121" w:name="_Toc220232805"/>
      <w:bookmarkStart w:id="122" w:name="_Toc220232906"/>
      <w:r>
        <w:t>10) Purity and elemental semantics (when appropriate)</w:t>
      </w:r>
      <w:bookmarkEnd w:id="120"/>
      <w:bookmarkEnd w:id="121"/>
      <w:bookmarkEnd w:id="122"/>
    </w:p>
    <w:p w14:paraId="6DC2E894" w14:textId="77777777" w:rsidR="00093FE8" w:rsidRDefault="006D3128">
      <w:pPr>
        <w:pStyle w:val="ListParagraph"/>
        <w:numPr>
          <w:ilvl w:val="0"/>
          <w:numId w:val="49"/>
        </w:numPr>
      </w:pPr>
      <w:r>
        <w:t xml:space="preserve">Mark query methods </w:t>
      </w:r>
      <w:r w:rsidRPr="00081E0E">
        <w:rPr>
          <w:rFonts w:ascii="Courier New" w:hAnsi="Courier New" w:cs="Courier New"/>
        </w:rPr>
        <w:t>pure</w:t>
      </w:r>
      <w:r>
        <w:t xml:space="preserve"> when possible.</w:t>
      </w:r>
    </w:p>
    <w:p w14:paraId="68C13EA7" w14:textId="070938CA" w:rsidR="006D3128" w:rsidRDefault="006D3128">
      <w:pPr>
        <w:pStyle w:val="ListParagraph"/>
        <w:numPr>
          <w:ilvl w:val="0"/>
          <w:numId w:val="49"/>
        </w:numPr>
      </w:pPr>
      <w:r>
        <w:t xml:space="preserve">Mark simple per-element query operations </w:t>
      </w:r>
      <w:r w:rsidRPr="00081E0E">
        <w:rPr>
          <w:rFonts w:ascii="Courier New" w:hAnsi="Courier New" w:cs="Courier New"/>
        </w:rPr>
        <w:t>elemental</w:t>
      </w:r>
      <w:r w:rsidR="00081E0E">
        <w:t xml:space="preserve"> if </w:t>
      </w:r>
      <w:r>
        <w:t>useful.</w:t>
      </w:r>
    </w:p>
    <w:p w14:paraId="4468B1FA" w14:textId="6DEF0B2E" w:rsidR="006D3128" w:rsidRDefault="006D3128">
      <w:pPr>
        <w:pStyle w:val="ListParagraph"/>
        <w:numPr>
          <w:ilvl w:val="0"/>
          <w:numId w:val="49"/>
        </w:numPr>
      </w:pPr>
      <w:r>
        <w:t xml:space="preserve">Avoid side effects in </w:t>
      </w:r>
      <w:r w:rsidRPr="00081E0E">
        <w:rPr>
          <w:rFonts w:ascii="Courier New" w:hAnsi="Courier New" w:cs="Courier New"/>
        </w:rPr>
        <w:t>pure/elemental</w:t>
      </w:r>
      <w:r>
        <w:t xml:space="preserve"> procedures (the compiler will enforce much of this).</w:t>
      </w:r>
      <w:r w:rsidR="00DC2531">
        <w:t xml:space="preserve"> Do not let </w:t>
      </w:r>
      <w:r w:rsidR="00DC2531" w:rsidRPr="00081E0E">
        <w:rPr>
          <w:rFonts w:ascii="Courier New" w:hAnsi="Courier New" w:cs="Courier New"/>
        </w:rPr>
        <w:t>pure</w:t>
      </w:r>
      <w:r w:rsidR="00081E0E" w:rsidRPr="00081E0E">
        <w:rPr>
          <w:rFonts w:ascii="Courier New" w:hAnsi="Courier New" w:cs="Courier New"/>
        </w:rPr>
        <w:t>/</w:t>
      </w:r>
      <w:r w:rsidR="00DC2531" w:rsidRPr="00081E0E">
        <w:rPr>
          <w:rFonts w:ascii="Courier New" w:hAnsi="Courier New" w:cs="Courier New"/>
        </w:rPr>
        <w:t>elemental</w:t>
      </w:r>
      <w:r w:rsidR="00DC2531">
        <w:t xml:space="preserve"> functions or subroutines allocate any data.</w:t>
      </w:r>
    </w:p>
    <w:p w14:paraId="01BD6A22" w14:textId="38D9B866" w:rsidR="006D3128" w:rsidRDefault="006D3128" w:rsidP="00FE24B5">
      <w:pPr>
        <w:pStyle w:val="Heading3"/>
      </w:pPr>
      <w:bookmarkStart w:id="123" w:name="_Toc220232685"/>
      <w:bookmarkStart w:id="124" w:name="_Toc220232806"/>
      <w:bookmarkStart w:id="125" w:name="_Toc220232907"/>
      <w:r>
        <w:t>11) Error handling and invariants</w:t>
      </w:r>
      <w:bookmarkEnd w:id="123"/>
      <w:bookmarkEnd w:id="124"/>
      <w:bookmarkEnd w:id="125"/>
    </w:p>
    <w:p w14:paraId="617A3BC6" w14:textId="45B93D58" w:rsidR="006D3128" w:rsidRDefault="006D3128">
      <w:pPr>
        <w:pStyle w:val="ListParagraph"/>
        <w:numPr>
          <w:ilvl w:val="0"/>
          <w:numId w:val="50"/>
        </w:numPr>
      </w:pPr>
      <w:r>
        <w:t>Fail fast on invalid states or unsupported input types.</w:t>
      </w:r>
    </w:p>
    <w:p w14:paraId="15241844" w14:textId="5234FA9B" w:rsidR="006D3128" w:rsidRDefault="006D3128">
      <w:pPr>
        <w:pStyle w:val="ListParagraph"/>
        <w:numPr>
          <w:ilvl w:val="0"/>
          <w:numId w:val="50"/>
        </w:numPr>
      </w:pPr>
      <w:r>
        <w:t>Error messages include:</w:t>
      </w:r>
    </w:p>
    <w:p w14:paraId="773A88E4" w14:textId="77777777" w:rsidR="00DC2531" w:rsidRDefault="006D3128">
      <w:pPr>
        <w:pStyle w:val="ListParagraph"/>
        <w:numPr>
          <w:ilvl w:val="1"/>
          <w:numId w:val="50"/>
        </w:numPr>
      </w:pPr>
      <w:r>
        <w:t>module/procedure context</w:t>
      </w:r>
    </w:p>
    <w:p w14:paraId="164D8F00" w14:textId="77777777" w:rsidR="00DC2531" w:rsidRDefault="006D3128">
      <w:pPr>
        <w:pStyle w:val="ListParagraph"/>
        <w:numPr>
          <w:ilvl w:val="1"/>
          <w:numId w:val="50"/>
        </w:numPr>
      </w:pPr>
      <w:r>
        <w:t>what was unsupported/invalid</w:t>
      </w:r>
    </w:p>
    <w:p w14:paraId="57B70E18" w14:textId="38739FE2" w:rsidR="006D3128" w:rsidRDefault="006D3128">
      <w:pPr>
        <w:pStyle w:val="ListParagraph"/>
        <w:numPr>
          <w:ilvl w:val="0"/>
          <w:numId w:val="50"/>
        </w:numPr>
      </w:pPr>
      <w:r>
        <w:t>Keep objects valid after failures whenever feasible.</w:t>
      </w:r>
    </w:p>
    <w:p w14:paraId="57EC5E0D" w14:textId="03B5A13A" w:rsidR="006D3128" w:rsidRDefault="006D3128" w:rsidP="00FE24B5">
      <w:pPr>
        <w:pStyle w:val="Heading3"/>
      </w:pPr>
      <w:bookmarkStart w:id="126" w:name="_Toc220232686"/>
      <w:bookmarkStart w:id="127" w:name="_Toc220232807"/>
      <w:bookmarkStart w:id="128" w:name="_Toc220232908"/>
      <w:r>
        <w:t>12) Minimal usage example and tests</w:t>
      </w:r>
      <w:bookmarkEnd w:id="126"/>
      <w:bookmarkEnd w:id="127"/>
      <w:bookmarkEnd w:id="128"/>
    </w:p>
    <w:p w14:paraId="4DFFCD66" w14:textId="708EE32F" w:rsidR="006D3128" w:rsidRDefault="006D3128">
      <w:pPr>
        <w:pStyle w:val="ListParagraph"/>
        <w:numPr>
          <w:ilvl w:val="0"/>
          <w:numId w:val="51"/>
        </w:numPr>
      </w:pPr>
      <w:r>
        <w:t>Provide a small example program showing:</w:t>
      </w:r>
    </w:p>
    <w:p w14:paraId="2BB8BC78" w14:textId="3C7FE8D4" w:rsidR="006D3128" w:rsidRDefault="006D3128">
      <w:pPr>
        <w:pStyle w:val="ListParagraph"/>
        <w:numPr>
          <w:ilvl w:val="1"/>
          <w:numId w:val="51"/>
        </w:numPr>
      </w:pPr>
      <w:r>
        <w:t>construction</w:t>
      </w:r>
    </w:p>
    <w:p w14:paraId="029B7E73" w14:textId="1213E642" w:rsidR="006D3128" w:rsidRDefault="006D3128">
      <w:pPr>
        <w:pStyle w:val="ListParagraph"/>
        <w:numPr>
          <w:ilvl w:val="1"/>
          <w:numId w:val="51"/>
        </w:numPr>
      </w:pPr>
      <w:r>
        <w:t>one or two operations</w:t>
      </w:r>
    </w:p>
    <w:p w14:paraId="224EBB66" w14:textId="77777777" w:rsidR="006D3128" w:rsidRDefault="006D3128">
      <w:pPr>
        <w:pStyle w:val="ListParagraph"/>
        <w:numPr>
          <w:ilvl w:val="1"/>
          <w:numId w:val="51"/>
        </w:numPr>
      </w:pPr>
      <w:r>
        <w:t>destruction</w:t>
      </w:r>
    </w:p>
    <w:p w14:paraId="01C8B6CC" w14:textId="004F298B" w:rsidR="006D3128" w:rsidRDefault="006D3128">
      <w:pPr>
        <w:pStyle w:val="ListParagraph"/>
        <w:numPr>
          <w:ilvl w:val="0"/>
          <w:numId w:val="51"/>
        </w:numPr>
      </w:pPr>
      <w:r>
        <w:t>Add a test for:</w:t>
      </w:r>
    </w:p>
    <w:p w14:paraId="45C91AC3" w14:textId="4B162EB3" w:rsidR="006D3128" w:rsidRDefault="006D3128">
      <w:pPr>
        <w:pStyle w:val="ListParagraph"/>
        <w:numPr>
          <w:ilvl w:val="1"/>
          <w:numId w:val="51"/>
        </w:numPr>
      </w:pPr>
      <w:r>
        <w:t>default/empty behavior</w:t>
      </w:r>
    </w:p>
    <w:p w14:paraId="5EEDD6FE" w14:textId="36778266" w:rsidR="006D3128" w:rsidRDefault="006D3128">
      <w:pPr>
        <w:pStyle w:val="ListParagraph"/>
        <w:numPr>
          <w:ilvl w:val="1"/>
          <w:numId w:val="51"/>
        </w:numPr>
      </w:pPr>
      <w:r>
        <w:t>common operations</w:t>
      </w:r>
    </w:p>
    <w:p w14:paraId="58AA884E" w14:textId="21D2594D" w:rsidR="006D3128" w:rsidRDefault="006D3128">
      <w:pPr>
        <w:pStyle w:val="ListParagraph"/>
        <w:numPr>
          <w:ilvl w:val="1"/>
          <w:numId w:val="51"/>
        </w:numPr>
      </w:pPr>
      <w:r>
        <w:t>edge cases (zero sizes, blank inputs, etc.)</w:t>
      </w:r>
    </w:p>
    <w:p w14:paraId="14D4ADDE" w14:textId="1DB89513" w:rsidR="006D3128" w:rsidRDefault="006D3128">
      <w:pPr>
        <w:pStyle w:val="ListParagraph"/>
        <w:numPr>
          <w:ilvl w:val="1"/>
          <w:numId w:val="51"/>
        </w:numPr>
      </w:pPr>
      <w:r w:rsidRPr="00081E0E">
        <w:rPr>
          <w:rFonts w:ascii="Courier New" w:hAnsi="Courier New" w:cs="Courier New"/>
        </w:rPr>
        <w:t xml:space="preserve">kill </w:t>
      </w:r>
      <w:r>
        <w:t>called multiple times</w:t>
      </w:r>
    </w:p>
    <w:p w14:paraId="3EA8918A" w14:textId="4044BF98" w:rsidR="006D3128" w:rsidRDefault="006D3128" w:rsidP="00FE24B5">
      <w:pPr>
        <w:pStyle w:val="Heading3"/>
      </w:pPr>
      <w:bookmarkStart w:id="129" w:name="_Toc220232687"/>
      <w:bookmarkStart w:id="130" w:name="_Toc220232808"/>
      <w:bookmarkStart w:id="131" w:name="_Toc220232909"/>
      <w:r>
        <w:t>13) Performance + HPC practicalities</w:t>
      </w:r>
      <w:bookmarkEnd w:id="129"/>
      <w:bookmarkEnd w:id="130"/>
      <w:bookmarkEnd w:id="131"/>
    </w:p>
    <w:p w14:paraId="22146DC1" w14:textId="77777777" w:rsidR="00DC2531" w:rsidRDefault="006D3128">
      <w:pPr>
        <w:pStyle w:val="ListParagraph"/>
        <w:numPr>
          <w:ilvl w:val="0"/>
          <w:numId w:val="52"/>
        </w:numPr>
      </w:pPr>
      <w:r>
        <w:t>Avoid unnecessary allocation in hot loops.</w:t>
      </w:r>
    </w:p>
    <w:p w14:paraId="6645F235" w14:textId="640AF108" w:rsidR="00DC2531" w:rsidRDefault="006D3128">
      <w:pPr>
        <w:pStyle w:val="ListParagraph"/>
        <w:numPr>
          <w:ilvl w:val="0"/>
          <w:numId w:val="52"/>
        </w:numPr>
      </w:pPr>
      <w:r>
        <w:t xml:space="preserve">Provide </w:t>
      </w:r>
      <w:proofErr w:type="gramStart"/>
      <w:r>
        <w:t>fixed-buffer</w:t>
      </w:r>
      <w:proofErr w:type="gramEnd"/>
      <w:r>
        <w:t xml:space="preserve"> “static” conversion helpers when needed (like </w:t>
      </w:r>
      <w:proofErr w:type="spellStart"/>
      <w:r w:rsidRPr="00081E0E">
        <w:rPr>
          <w:rFonts w:ascii="Courier New" w:hAnsi="Courier New" w:cs="Courier New"/>
        </w:rPr>
        <w:t>to_static</w:t>
      </w:r>
      <w:proofErr w:type="spellEnd"/>
      <w:r>
        <w:t xml:space="preserve"> in strings for OpenMP/legacy APIs).</w:t>
      </w:r>
    </w:p>
    <w:p w14:paraId="3992616A" w14:textId="2469C7D4" w:rsidR="006D3128" w:rsidRDefault="006D3128">
      <w:pPr>
        <w:pStyle w:val="ListParagraph"/>
        <w:numPr>
          <w:ilvl w:val="0"/>
          <w:numId w:val="52"/>
        </w:numPr>
      </w:pPr>
      <w:r>
        <w:t xml:space="preserve">Keep method call overhead reasonable (small methods can be </w:t>
      </w:r>
      <w:r w:rsidRPr="00520257">
        <w:rPr>
          <w:rFonts w:ascii="Courier New" w:hAnsi="Courier New" w:cs="Courier New"/>
        </w:rPr>
        <w:t>pure/elemental</w:t>
      </w:r>
      <w:r>
        <w:t xml:space="preserve"> to help optimization).</w:t>
      </w:r>
    </w:p>
    <w:p w14:paraId="5B2D86DB" w14:textId="77777777" w:rsidR="008B43F4" w:rsidRDefault="008B43F4">
      <w:pPr>
        <w:jc w:val="left"/>
        <w:rPr>
          <w:rFonts w:asciiTheme="majorHAnsi" w:eastAsiaTheme="majorEastAsia" w:hAnsiTheme="majorHAnsi" w:cstheme="majorBidi"/>
          <w:b/>
          <w:bCs/>
          <w:color w:val="4F81BD" w:themeColor="accent1"/>
          <w:sz w:val="26"/>
          <w:szCs w:val="26"/>
        </w:rPr>
      </w:pPr>
      <w:bookmarkStart w:id="132" w:name="OLE_LINK17"/>
      <w:r>
        <w:br w:type="page"/>
      </w:r>
    </w:p>
    <w:p w14:paraId="66C3E372" w14:textId="77777777" w:rsidR="008B43F4" w:rsidRDefault="008B43F4" w:rsidP="008B43F4">
      <w:pPr>
        <w:pStyle w:val="Heading1"/>
      </w:pPr>
      <w:bookmarkStart w:id="133" w:name="_Toc220232688"/>
      <w:bookmarkStart w:id="134" w:name="_Toc220232809"/>
      <w:bookmarkStart w:id="135" w:name="_Toc220232910"/>
      <w:bookmarkEnd w:id="59"/>
      <w:r>
        <w:lastRenderedPageBreak/>
        <w:t>What every SIMPLE coder needs to know about software architecture</w:t>
      </w:r>
      <w:bookmarkEnd w:id="133"/>
      <w:bookmarkEnd w:id="134"/>
      <w:bookmarkEnd w:id="135"/>
    </w:p>
    <w:p w14:paraId="03F974CB" w14:textId="1EE6F4D3" w:rsidR="008B43F4" w:rsidRPr="008B43F4" w:rsidRDefault="008B43F4" w:rsidP="008B43F4">
      <w:pPr>
        <w:jc w:val="center"/>
        <w:rPr>
          <w:i/>
          <w:iCs/>
        </w:rPr>
      </w:pPr>
      <w:r w:rsidRPr="008B43F4">
        <w:rPr>
          <w:i/>
          <w:iCs/>
        </w:rPr>
        <w:t>“The best part is no part… It weighs nothing, costs nothing, can’t go wrong… Undesigning is the best thing. Just delete it.”</w:t>
      </w:r>
    </w:p>
    <w:p w14:paraId="14024433" w14:textId="77777777" w:rsidR="008B43F4" w:rsidRDefault="008B43F4" w:rsidP="008B43F4">
      <w:pPr>
        <w:jc w:val="center"/>
      </w:pPr>
      <w:r>
        <w:t>(ELON MUSK)</w:t>
      </w:r>
    </w:p>
    <w:p w14:paraId="3D98265A" w14:textId="3A8072E5" w:rsidR="008B43F4" w:rsidRDefault="008B43F4" w:rsidP="008B43F4">
      <w:r>
        <w:t>Getting software right is hard. When the architecture is right, however, maintaining and extending the system requires a fraction of the human effort. The primary goal of software architecture is to minimize the human resources needed to extend and maintain a system. Good architecture reduces the pain, frustration, and wasted energy caused by tangled, unstructured code. We need to care about software architecture because the way that software is structured has a profound impact on our ability to keep adapting and evolving it, even in the short term. Every design decision that we make needs to leave the door open for future changes. Writing working code that doesn’t block future code is a non-trivial skillset. It takes years to master. Code exists to be written, read, modified, and understood by human minds. Computers merely execute it. Quality code is code that is:</w:t>
      </w:r>
    </w:p>
    <w:p w14:paraId="11040F08" w14:textId="77777777" w:rsidR="008B43F4" w:rsidRDefault="008B43F4">
      <w:pPr>
        <w:pStyle w:val="ListParagraph"/>
        <w:numPr>
          <w:ilvl w:val="0"/>
          <w:numId w:val="66"/>
        </w:numPr>
      </w:pPr>
      <w:r>
        <w:t>highly readable, maintainable, extensible, and simple</w:t>
      </w:r>
    </w:p>
    <w:p w14:paraId="63C1728E" w14:textId="77777777" w:rsidR="008B43F4" w:rsidRDefault="008B43F4">
      <w:pPr>
        <w:pStyle w:val="ListParagraph"/>
        <w:numPr>
          <w:ilvl w:val="0"/>
          <w:numId w:val="66"/>
        </w:numPr>
      </w:pPr>
      <w:r>
        <w:t>written to teach the reader what it is doing and why it is doing it</w:t>
      </w:r>
    </w:p>
    <w:p w14:paraId="0F54AAD3" w14:textId="77777777" w:rsidR="008B43F4" w:rsidRDefault="008B43F4">
      <w:pPr>
        <w:pStyle w:val="ListParagraph"/>
        <w:numPr>
          <w:ilvl w:val="0"/>
          <w:numId w:val="66"/>
        </w:numPr>
      </w:pPr>
      <w:r>
        <w:t>explaining the intent and purpose of the implementation through carefully selected variable, function, subroutine, type, class, and module names</w:t>
      </w:r>
    </w:p>
    <w:p w14:paraId="3E2A1015" w14:textId="77777777" w:rsidR="008B43F4" w:rsidRDefault="008B43F4">
      <w:pPr>
        <w:pStyle w:val="ListParagraph"/>
        <w:numPr>
          <w:ilvl w:val="0"/>
          <w:numId w:val="66"/>
        </w:numPr>
      </w:pPr>
      <w:r>
        <w:t>organized in deep modules. Deep modules provide powerful functionality yet have simple interfaces. When designing a new module, you should think carefully about what information can be hidden in that module</w:t>
      </w:r>
    </w:p>
    <w:p w14:paraId="6EB7CEA4" w14:textId="77777777" w:rsidR="008B43F4" w:rsidRDefault="008B43F4" w:rsidP="008B43F4">
      <w:r>
        <w:t>A good software architecture is one that:</w:t>
      </w:r>
    </w:p>
    <w:p w14:paraId="1C7F61B1" w14:textId="77777777" w:rsidR="008B43F4" w:rsidRDefault="008B43F4">
      <w:pPr>
        <w:pStyle w:val="ListParagraph"/>
        <w:numPr>
          <w:ilvl w:val="0"/>
          <w:numId w:val="67"/>
        </w:numPr>
      </w:pPr>
      <w:r>
        <w:t>serves its intended purpose effectively and efficiently</w:t>
      </w:r>
    </w:p>
    <w:p w14:paraId="5DD37D5E" w14:textId="77777777" w:rsidR="008B43F4" w:rsidRDefault="008B43F4">
      <w:pPr>
        <w:pStyle w:val="ListParagraph"/>
        <w:numPr>
          <w:ilvl w:val="0"/>
          <w:numId w:val="67"/>
        </w:numPr>
      </w:pPr>
      <w:r>
        <w:t>makes its primary purpose obvious to developers</w:t>
      </w:r>
    </w:p>
    <w:p w14:paraId="157D7696" w14:textId="77777777" w:rsidR="008B43F4" w:rsidRDefault="008B43F4">
      <w:pPr>
        <w:pStyle w:val="ListParagraph"/>
        <w:numPr>
          <w:ilvl w:val="0"/>
          <w:numId w:val="67"/>
        </w:numPr>
      </w:pPr>
      <w:r>
        <w:t>is esthetically appealing</w:t>
      </w:r>
    </w:p>
    <w:p w14:paraId="093B2080" w14:textId="77777777" w:rsidR="008B43F4" w:rsidRDefault="008B43F4">
      <w:pPr>
        <w:pStyle w:val="ListParagraph"/>
        <w:numPr>
          <w:ilvl w:val="0"/>
          <w:numId w:val="67"/>
        </w:numPr>
      </w:pPr>
      <w:r>
        <w:t>is easy to understand, use, and modify</w:t>
      </w:r>
    </w:p>
    <w:p w14:paraId="3C5A9755" w14:textId="77777777" w:rsidR="008B43F4" w:rsidRDefault="008B43F4">
      <w:pPr>
        <w:pStyle w:val="ListParagraph"/>
        <w:numPr>
          <w:ilvl w:val="0"/>
          <w:numId w:val="67"/>
        </w:numPr>
      </w:pPr>
      <w:r>
        <w:t>is adaptable and able to evolve over time to meet rapidly changing needs</w:t>
      </w:r>
    </w:p>
    <w:p w14:paraId="7A6C60A2" w14:textId="77777777" w:rsidR="008B43F4" w:rsidRDefault="008B43F4">
      <w:pPr>
        <w:pStyle w:val="ListParagraph"/>
        <w:numPr>
          <w:ilvl w:val="0"/>
          <w:numId w:val="67"/>
        </w:numPr>
      </w:pPr>
      <w:r>
        <w:t xml:space="preserve">is robust against user errors </w:t>
      </w:r>
    </w:p>
    <w:p w14:paraId="2AC40F01" w14:textId="77777777" w:rsidR="008B43F4" w:rsidRDefault="008B43F4" w:rsidP="008B43F4">
      <w:r>
        <w:t xml:space="preserve">Inexperienced developers underestimate how much productivity is affected by the complexity of a code base. Software complexity that causes cognitive overload arises in many ways, such as APIs with many methods, global variables, inconsistencies, and complex dependency trees. Complexity in code is caused by two things: dependencies and obscurity. Complexity creeps in incrementally, because hundreds or thousands of small dependencies and obscurities build up over time. Therefore, it is critical to use appropriate design techniques that minimize dependencies and obscurity even in situations where we feel we don’t need to, like when we are under pressure to implement a new feature, or when we develop some quick and dirty scratch code to test some aspects of the system. When complexity is low, developers can move </w:t>
      </w:r>
      <w:r>
        <w:lastRenderedPageBreak/>
        <w:t>fast and accomplish much. When complexity is high, productivity grinds to a near halt. A common misconception is that minor complexities do not cause problems; that minor complexities somehow don’t add to the overall complexity of the system. The broken windows effect occurs in software just as much as it does in neglected neighborhoods. Low-quality code leads developers to write more low-quality code. As a developer, you should make a point of having a little design review after each passing test and clean up as you go. This is way cheaper than fixing bad designs later. Perhaps, before you commit code, ask a colleague to review it with you. Your job as a developer is not just to create code that you can work with effortlessly, but to create code that others can also work with easily.</w:t>
      </w:r>
    </w:p>
    <w:p w14:paraId="3E805F46" w14:textId="77777777" w:rsidR="008B43F4" w:rsidRDefault="008B43F4" w:rsidP="008B43F4">
      <w:r>
        <w:t>Naming is an important tool used to explain information in code. If a name cannot be chosen in a way that explains the entity, then it is often a sign that the entity should be split into multiple entities or abstracted differently. Write your code as lucidly, simply, and clearly as you can. If it needs to be sped up later, you can optimize it later. In general, it’s better to pick a design that fits your data and mental models than the one that is the fastest. The best designs are those that are driven by a domain-specific language, implementing domain-specific knowledge. Therefore, you must know your domain before you start implementing code. Coders contributing to SIMPLE must have a solid theoretical basis of knowledge about electron microscopy, image processing, machine learning, and algorithm development. This knowledge should be expressed using the architectural tools of structured programming, object-oriented programming, and functional programming.</w:t>
      </w:r>
    </w:p>
    <w:p w14:paraId="5DD3C5F6" w14:textId="77777777" w:rsidR="008B43F4" w:rsidRDefault="008B43F4" w:rsidP="008B43F4">
      <w:pPr>
        <w:pStyle w:val="Heading2"/>
      </w:pPr>
      <w:bookmarkStart w:id="136" w:name="_Toc220232689"/>
      <w:bookmarkStart w:id="137" w:name="_Toc220232810"/>
      <w:bookmarkStart w:id="138" w:name="_Toc220232911"/>
      <w:r>
        <w:t>These are the fundamental (SOLID) software design principles:</w:t>
      </w:r>
      <w:bookmarkEnd w:id="136"/>
      <w:bookmarkEnd w:id="137"/>
      <w:bookmarkEnd w:id="138"/>
    </w:p>
    <w:p w14:paraId="205E5DCA" w14:textId="77777777" w:rsidR="008B43F4" w:rsidRDefault="008B43F4" w:rsidP="008B43F4">
      <w:r w:rsidRPr="008B43F4">
        <w:rPr>
          <w:b/>
          <w:bCs/>
        </w:rPr>
        <w:t>Single Responsibility Principle.</w:t>
      </w:r>
      <w:r>
        <w:t xml:space="preserve"> A class or module should have only one reason to change, meaning it should have one specific job or responsibility, focusing on a single actor or concern. This leads to more maintainable, robust, and understandable code by separating concerns, preventing tight coupling, and isolating changes, making development and debugging easier.</w:t>
      </w:r>
    </w:p>
    <w:p w14:paraId="5F40C5AE" w14:textId="77777777" w:rsidR="008B43F4" w:rsidRDefault="008B43F4" w:rsidP="008B43F4">
      <w:r w:rsidRPr="008B43F4">
        <w:rPr>
          <w:b/>
          <w:bCs/>
        </w:rPr>
        <w:t>Open-closed Principle.</w:t>
      </w:r>
      <w:r>
        <w:t xml:space="preserve"> Software entities (classes, modules, functions, etc.) should be open for extension but closed for modification A software system that is easy to change is designed such that its behavior is changed by adding new code, rather than changing existing code.</w:t>
      </w:r>
    </w:p>
    <w:p w14:paraId="52EC7FFF" w14:textId="77777777" w:rsidR="008B43F4" w:rsidRDefault="008B43F4" w:rsidP="008B43F4">
      <w:proofErr w:type="spellStart"/>
      <w:r w:rsidRPr="008B43F4">
        <w:rPr>
          <w:b/>
          <w:bCs/>
        </w:rPr>
        <w:t>Liskov</w:t>
      </w:r>
      <w:proofErr w:type="spellEnd"/>
      <w:r w:rsidRPr="008B43F4">
        <w:rPr>
          <w:b/>
          <w:bCs/>
        </w:rPr>
        <w:t xml:space="preserve"> Substitution Principle.</w:t>
      </w:r>
      <w:r>
        <w:t xml:space="preserve"> Any interchangeable parts of a software system must honor all the original expectations—no new restrictions, no broken guarantees.</w:t>
      </w:r>
    </w:p>
    <w:p w14:paraId="55F74708" w14:textId="77777777" w:rsidR="008B43F4" w:rsidRDefault="008B43F4" w:rsidP="008B43F4">
      <w:r w:rsidRPr="008B43F4">
        <w:rPr>
          <w:b/>
          <w:bCs/>
        </w:rPr>
        <w:t>Interface Segregation Principle.</w:t>
      </w:r>
      <w:r>
        <w:t xml:space="preserve"> Keep contracts small, precise, and focused. No component should be forced to depend on behavior it does not use, need, or reasonably support. Large, all-purpose contracts blur responsibilities, introduce unnecessary coupling, and force implementations to carry meaningless or invalid behavior. By segregating interfaces, each component commits only to what it does and depends only on what it truly needs.</w:t>
      </w:r>
    </w:p>
    <w:p w14:paraId="269451E8" w14:textId="54428556" w:rsidR="008B43F4" w:rsidRDefault="008B43F4" w:rsidP="008B43F4">
      <w:r w:rsidRPr="008B43F4">
        <w:rPr>
          <w:b/>
          <w:bCs/>
        </w:rPr>
        <w:t>Dependency Inversion Principle.</w:t>
      </w:r>
      <w:r>
        <w:t xml:space="preserve"> Don’t build important logic so that it depends directly on concrete details. Make both the logic and the details depend on shared expectations instead. </w:t>
      </w:r>
      <w:r>
        <w:lastRenderedPageBreak/>
        <w:t>This principle tells us that the most flexible systems are those in which dependencies refer only to abstractions, not concrete implementations.</w:t>
      </w:r>
    </w:p>
    <w:p w14:paraId="2316FE9C" w14:textId="77777777" w:rsidR="008B43F4" w:rsidRDefault="008B43F4" w:rsidP="008B43F4">
      <w:pPr>
        <w:pStyle w:val="Heading2"/>
      </w:pPr>
      <w:bookmarkStart w:id="139" w:name="_Toc220232690"/>
      <w:bookmarkStart w:id="140" w:name="_Toc220232811"/>
      <w:bookmarkStart w:id="141" w:name="_Toc220232912"/>
      <w:r>
        <w:t>DRY, YAGNI, and SOLID in a Clean Architecture</w:t>
      </w:r>
      <w:bookmarkEnd w:id="139"/>
      <w:bookmarkEnd w:id="140"/>
      <w:bookmarkEnd w:id="141"/>
    </w:p>
    <w:p w14:paraId="2F358113" w14:textId="77777777" w:rsidR="008B43F4" w:rsidRDefault="008B43F4" w:rsidP="008B43F4">
      <w:r>
        <w:t>Before engaging in more elaborate discussions of architectural styles and object-oriented design patterns, it is useful to anchor the development process in two design principles that emerged from practical experience in software engineering during the 1990s. These principles are not tied to any programming paradigm or language. They apply equally to object-oriented systems, procedural code, scripting languages, and low-level systems programming. Despite their apparent simplicity, these principles capture hard-won lessons about maintainability, correctness, and long-term productivity. They are especially important in scientific software, where correctness, clarity, and adaptability matter far more than cleverness or premature optimization. The two principles are:</w:t>
      </w:r>
    </w:p>
    <w:p w14:paraId="0A52C6D2" w14:textId="77777777" w:rsidR="008B43F4" w:rsidRDefault="008B43F4">
      <w:pPr>
        <w:pStyle w:val="ListParagraph"/>
        <w:numPr>
          <w:ilvl w:val="0"/>
          <w:numId w:val="68"/>
        </w:numPr>
      </w:pPr>
      <w:r>
        <w:t>DRY—Don’t Repeat Yourself</w:t>
      </w:r>
    </w:p>
    <w:p w14:paraId="5D541779" w14:textId="3F0DAA80" w:rsidR="008B43F4" w:rsidRDefault="008B43F4">
      <w:pPr>
        <w:pStyle w:val="ListParagraph"/>
        <w:numPr>
          <w:ilvl w:val="0"/>
          <w:numId w:val="68"/>
        </w:numPr>
      </w:pPr>
      <w:r>
        <w:t xml:space="preserve">YAGNI — You </w:t>
      </w:r>
      <w:proofErr w:type="spellStart"/>
      <w:r>
        <w:t>Ain’t</w:t>
      </w:r>
      <w:proofErr w:type="spellEnd"/>
      <w:r>
        <w:t xml:space="preserve"> </w:t>
      </w:r>
      <w:proofErr w:type="spellStart"/>
      <w:r>
        <w:t>Gonna</w:t>
      </w:r>
      <w:proofErr w:type="spellEnd"/>
      <w:r>
        <w:t xml:space="preserve"> Need It</w:t>
      </w:r>
    </w:p>
    <w:p w14:paraId="7E155957" w14:textId="77777777" w:rsidR="008B43F4" w:rsidRDefault="008B43F4" w:rsidP="008B43F4">
      <w:r>
        <w:t>Within a clean architecture, DRY and YAGNI act as stabilizing forces that shape how the SOLID principles are applied. They ensure that abstractions emerge from real needs and that architectural boundaries reflect genuine domain knowledge, rather than speculation.</w:t>
      </w:r>
    </w:p>
    <w:p w14:paraId="14115D63" w14:textId="77777777" w:rsidR="008B43F4" w:rsidRDefault="008B43F4" w:rsidP="008B43F4">
      <w:r>
        <w:t>DRY reinforces the clean architecture goal of making policy explicit and central. When domain knowledge has a single, authoritative representation, it naturally gravitates toward the inner layers of the architecture, where it can be protected from volatile details. This consolidation of knowledge reduces risk, simplifies testing, and makes the system’s behavior easier to understand.</w:t>
      </w:r>
    </w:p>
    <w:p w14:paraId="79385F53" w14:textId="0517E98E" w:rsidR="008B43F4" w:rsidRDefault="008B43F4" w:rsidP="008B43F4">
      <w:r>
        <w:t>YAGNI complements this by constraining the introduction of abstractions. Clean architecture encourages dependency inversion and extensibility, but YAGNI reminds us that extension points should be introduced only when variation appears. In SIMPLE, many abstractions—such as abstract optimizers, commanders, and builders—were introduced only after multiple concrete implementations existed and needed to be treated uniformly.</w:t>
      </w:r>
    </w:p>
    <w:p w14:paraId="02ADF47C" w14:textId="62D72316" w:rsidR="008B43F4" w:rsidRDefault="008B43F4" w:rsidP="008B43F4">
      <w:r>
        <w:t xml:space="preserve">Seen through this lens, the SOLID principles are not independent rules, but practical consequences of DRY and YAGNI applied within a clean architectural structure. Single Responsibility emerges when duplicated knowledge is eliminated. Open–Closed design becomes meaningful when extension is driven by real use cases rather than speculation. </w:t>
      </w:r>
      <w:proofErr w:type="spellStart"/>
      <w:r>
        <w:t>Liskov</w:t>
      </w:r>
      <w:proofErr w:type="spellEnd"/>
      <w:r>
        <w:t xml:space="preserve"> Substitution is easier to satisfy when shared invariants are centralized. Interface Segregation follows naturally from cohesive domain concepts. Dependency Inversion succeeds when abstractions represent stable policy rather than premature design.</w:t>
      </w:r>
    </w:p>
    <w:p w14:paraId="6688D9CA" w14:textId="77777777" w:rsidR="008B43F4" w:rsidRDefault="008B43F4" w:rsidP="008B43F4">
      <w:r>
        <w:t xml:space="preserve">In SIMPLE, clean architecture is therefore not a static blueprint but a living structure that evolves through use. DRY ensures that essential knowledge remains coherent and authoritative. </w:t>
      </w:r>
      <w:r>
        <w:lastRenderedPageBreak/>
        <w:t>YAGNI ensures that complexity is introduced only when justified. Together, they keep the system flexible, understandable, and economical to maintain across its entire lifecycle.</w:t>
      </w:r>
    </w:p>
    <w:p w14:paraId="2B1802B0" w14:textId="77777777" w:rsidR="008B43F4" w:rsidRDefault="008B43F4" w:rsidP="008B43F4">
      <w:r>
        <w:t>Architectural skills are what separates great programmers from average ones. Software architects are the strongest programmers on the team. They continue to write code while directing the team toward designs that maximize productivity. Architecture is not about whether a system works. Many poorly architected systems work perfectly well. Their failures emerge later—during deployment, maintenance, and continued development.</w:t>
      </w:r>
    </w:p>
    <w:p w14:paraId="532BDE6C" w14:textId="77777777" w:rsidR="008B43F4" w:rsidRDefault="008B43F4" w:rsidP="008B43F4">
      <w:r>
        <w:t>The purpose of software architecture is to support the entire lifecycle of a system. It is never done. Re-design happens continuously over the life of a system: developers should always be thinking about architectural design aspects. Incremental development also means continuous redesign. The initial architecture for a system or a component is almost never the best one; experience inevitably shows better ways to do things. Good architecture makes a system easy to understand, easy to change, easy to deploy, and inexpensive to maintain. Its goal is to minimize long-term maintenance costs and maximize developer productivity.</w:t>
      </w:r>
    </w:p>
    <w:p w14:paraId="5500AFD2" w14:textId="77777777" w:rsidR="008B43F4" w:rsidRDefault="008B43F4" w:rsidP="008B43F4">
      <w:r>
        <w:t>Maintenance costs are dominated by two factors: spelunking and risk. Spelunking is the effort required to dig through code to discover where and how a change should be made. Poor architecture obscures intent and forces developers to explore blindly. Good architecture makes the system’s operation obvious. It reveals how the system works.</w:t>
      </w:r>
    </w:p>
    <w:p w14:paraId="618C2CB2" w14:textId="4C2A675D" w:rsidR="008B43F4" w:rsidRDefault="008B43F4" w:rsidP="008B43F4">
      <w:r>
        <w:t>Effective architecture elevates use cases, features, and required behaviors to first-class elements—clear, stable landmarks for developers. Every software system can be decomposed into two parts: policy and details. Policy contains the domain knowledge and rules that give the system its value. Architecture exists to make that policy explicit and central, while pushing implementation details to the periphery. Decisions about those details should be deferred for as long as possible during the development process.</w:t>
      </w:r>
      <w:r w:rsidR="009B6C4D">
        <w:t xml:space="preserve"> </w:t>
      </w:r>
      <w:r>
        <w:t>A good architecture must support:</w:t>
      </w:r>
    </w:p>
    <w:p w14:paraId="599BA0FF" w14:textId="77777777" w:rsidR="008B43F4" w:rsidRDefault="008B43F4">
      <w:pPr>
        <w:pStyle w:val="ListParagraph"/>
        <w:numPr>
          <w:ilvl w:val="0"/>
          <w:numId w:val="69"/>
        </w:numPr>
      </w:pPr>
      <w:r>
        <w:t>The use cases and operations of the system</w:t>
      </w:r>
    </w:p>
    <w:p w14:paraId="427C4BE6" w14:textId="77777777" w:rsidR="008B43F4" w:rsidRDefault="008B43F4">
      <w:pPr>
        <w:pStyle w:val="ListParagraph"/>
        <w:numPr>
          <w:ilvl w:val="0"/>
          <w:numId w:val="69"/>
        </w:numPr>
      </w:pPr>
      <w:r>
        <w:t>The maintenance of the system</w:t>
      </w:r>
    </w:p>
    <w:p w14:paraId="35789AA9" w14:textId="77777777" w:rsidR="008B43F4" w:rsidRDefault="008B43F4">
      <w:pPr>
        <w:pStyle w:val="ListParagraph"/>
        <w:numPr>
          <w:ilvl w:val="0"/>
          <w:numId w:val="69"/>
        </w:numPr>
      </w:pPr>
      <w:r>
        <w:t>The development of the system</w:t>
      </w:r>
    </w:p>
    <w:p w14:paraId="6ED212A5" w14:textId="77777777" w:rsidR="008B43F4" w:rsidRDefault="008B43F4">
      <w:pPr>
        <w:pStyle w:val="ListParagraph"/>
        <w:numPr>
          <w:ilvl w:val="0"/>
          <w:numId w:val="69"/>
        </w:numPr>
      </w:pPr>
      <w:r>
        <w:t>The deployment of the system</w:t>
      </w:r>
    </w:p>
    <w:p w14:paraId="0C222833" w14:textId="77777777" w:rsidR="008B43F4" w:rsidRDefault="008B43F4" w:rsidP="008B43F4">
      <w:r>
        <w:t>A clean architecture for scientific software is:</w:t>
      </w:r>
    </w:p>
    <w:p w14:paraId="156CE15B" w14:textId="77777777" w:rsidR="008B43F4" w:rsidRDefault="008B43F4">
      <w:pPr>
        <w:pStyle w:val="ListParagraph"/>
        <w:numPr>
          <w:ilvl w:val="0"/>
          <w:numId w:val="70"/>
        </w:numPr>
      </w:pPr>
      <w:r>
        <w:t>Testable. The scientific methods can be tested without involving UI, database, web server, or any other external element.</w:t>
      </w:r>
    </w:p>
    <w:p w14:paraId="0D0E15B6" w14:textId="77777777" w:rsidR="008B43F4" w:rsidRDefault="008B43F4">
      <w:pPr>
        <w:pStyle w:val="ListParagraph"/>
        <w:numPr>
          <w:ilvl w:val="0"/>
          <w:numId w:val="70"/>
        </w:numPr>
      </w:pPr>
      <w:r>
        <w:t xml:space="preserve">Independent of the UI. The UI could change easily, without affecting the rest of the system. A web UI could be replaced with a console UI, for example, without changing the scientific methods. This is a variation of the fundamental rule of software design—don’t depend on volatile things. </w:t>
      </w:r>
    </w:p>
    <w:p w14:paraId="70639CB0" w14:textId="77777777" w:rsidR="008B43F4" w:rsidRDefault="008B43F4" w:rsidP="009B6C4D">
      <w:pPr>
        <w:pStyle w:val="Heading2"/>
      </w:pPr>
      <w:bookmarkStart w:id="142" w:name="_Toc220232691"/>
      <w:bookmarkStart w:id="143" w:name="_Toc220232812"/>
      <w:bookmarkStart w:id="144" w:name="_Toc220232913"/>
      <w:r>
        <w:lastRenderedPageBreak/>
        <w:t>Working Code Isn’t Enough (Strategic vs. Tactical Programming)</w:t>
      </w:r>
      <w:bookmarkEnd w:id="142"/>
      <w:bookmarkEnd w:id="143"/>
      <w:bookmarkEnd w:id="144"/>
    </w:p>
    <w:p w14:paraId="387F0745" w14:textId="77777777" w:rsidR="008B43F4" w:rsidRDefault="008B43F4" w:rsidP="008B43F4">
      <w:r>
        <w:t>In the tactical approach, your focus is to get something working, such as a new feature or a bug fix. Unfortunately, tactical programming makes it nearly impossible to produce a good system design. The problem with tactical programming is that it is short-sighted. Tactical programming leads to a patches-on-patches style of programming. It’s an ugly affair and it should be abandoned. By programming tactically, you are borrowing time from the future: development will go more quickly now, but more slowly later. Typically, other engineers must clean up the messes left behind by the tactical tornado. The first step towards becoming a good software designer is to realize that working code isn’t enough. Working code is an opportunity to sharpen up the test suite and then refactor mercilessly to create a supple, elegant, low-complexity design. Your primary goal as a developer must be to produce a great design, which also happens to work. This is strategic programming.</w:t>
      </w:r>
    </w:p>
    <w:p w14:paraId="7C46BB27" w14:textId="77777777" w:rsidR="008B43F4" w:rsidRDefault="008B43F4" w:rsidP="009B6C4D">
      <w:pPr>
        <w:pStyle w:val="Heading2"/>
      </w:pPr>
      <w:bookmarkStart w:id="145" w:name="_Toc220232692"/>
      <w:bookmarkStart w:id="146" w:name="_Toc220232813"/>
      <w:bookmarkStart w:id="147" w:name="_Toc220232914"/>
      <w:r>
        <w:t>In Closing</w:t>
      </w:r>
      <w:bookmarkEnd w:id="145"/>
      <w:bookmarkEnd w:id="146"/>
      <w:bookmarkEnd w:id="147"/>
    </w:p>
    <w:p w14:paraId="4086C63F" w14:textId="77777777" w:rsidR="008B43F4" w:rsidRDefault="008B43F4">
      <w:pPr>
        <w:pStyle w:val="ListParagraph"/>
        <w:numPr>
          <w:ilvl w:val="0"/>
          <w:numId w:val="71"/>
        </w:numPr>
      </w:pPr>
      <w:r>
        <w:t>Tools, especially simple ones, should be usable with minimal, or ideally zero, reading of documentation.</w:t>
      </w:r>
    </w:p>
    <w:p w14:paraId="0D703B20" w14:textId="77777777" w:rsidR="008B43F4" w:rsidRDefault="008B43F4">
      <w:pPr>
        <w:pStyle w:val="ListParagraph"/>
        <w:numPr>
          <w:ilvl w:val="0"/>
          <w:numId w:val="71"/>
        </w:numPr>
      </w:pPr>
      <w:r>
        <w:t>Comments are failures. When you fail to write self-explanatory code, you insert a comment.</w:t>
      </w:r>
    </w:p>
    <w:p w14:paraId="2887ADB9" w14:textId="77777777" w:rsidR="008B43F4" w:rsidRDefault="008B43F4">
      <w:pPr>
        <w:pStyle w:val="ListParagraph"/>
        <w:numPr>
          <w:ilvl w:val="0"/>
          <w:numId w:val="71"/>
        </w:numPr>
      </w:pPr>
      <w:r>
        <w:t>When your code is more minimalistic, there are fewer things that can go wrong, fewer things to be confused by, and fewer things in the way of progress.</w:t>
      </w:r>
    </w:p>
    <w:p w14:paraId="7820605B" w14:textId="77777777" w:rsidR="008B43F4" w:rsidRDefault="008B43F4">
      <w:pPr>
        <w:pStyle w:val="ListParagraph"/>
        <w:numPr>
          <w:ilvl w:val="0"/>
          <w:numId w:val="71"/>
        </w:numPr>
      </w:pPr>
      <w:r>
        <w:t>Follow the campground rule. Always leave the code base in a better state than you found it.</w:t>
      </w:r>
    </w:p>
    <w:p w14:paraId="0D1D6E36" w14:textId="77777777" w:rsidR="008B43F4" w:rsidRDefault="008B43F4">
      <w:pPr>
        <w:pStyle w:val="ListParagraph"/>
        <w:numPr>
          <w:ilvl w:val="0"/>
          <w:numId w:val="71"/>
        </w:numPr>
      </w:pPr>
      <w:r>
        <w:t>Separate the interface of a module from its implementation. This hides the complexity of the implementation from the rest of the system so that the users of a module need only understand the abstraction provided by its interface.</w:t>
      </w:r>
    </w:p>
    <w:p w14:paraId="2E96AD32" w14:textId="1121E2B1" w:rsidR="009B6C4D" w:rsidRPr="009B6C4D" w:rsidRDefault="008B43F4">
      <w:pPr>
        <w:pStyle w:val="ListParagraph"/>
        <w:numPr>
          <w:ilvl w:val="0"/>
          <w:numId w:val="71"/>
        </w:numPr>
      </w:pPr>
      <w:r>
        <w:t xml:space="preserve">Be thoughtful about software architecture, start talking to your colleagues about </w:t>
      </w:r>
      <w:r w:rsidR="009B6C4D">
        <w:t>it, throw</w:t>
      </w:r>
      <w:r>
        <w:t xml:space="preserve"> ideas around, draft a couple of possible designs before you embark on coding.</w:t>
      </w:r>
      <w:bookmarkEnd w:id="132"/>
      <w:r w:rsidR="009B6C4D">
        <w:br w:type="page"/>
      </w:r>
    </w:p>
    <w:p w14:paraId="7C3714C5" w14:textId="250E3F14" w:rsidR="00371EF1" w:rsidRDefault="00000000" w:rsidP="002D58C6">
      <w:pPr>
        <w:pStyle w:val="Heading1"/>
      </w:pPr>
      <w:bookmarkStart w:id="148" w:name="_Toc220232693"/>
      <w:bookmarkStart w:id="149" w:name="_Toc220232814"/>
      <w:bookmarkStart w:id="150" w:name="_Toc220232915"/>
      <w:r>
        <w:lastRenderedPageBreak/>
        <w:t>SIMPLE Design Patterns</w:t>
      </w:r>
      <w:bookmarkEnd w:id="148"/>
      <w:bookmarkEnd w:id="149"/>
      <w:bookmarkEnd w:id="150"/>
    </w:p>
    <w:p w14:paraId="3A290CEA" w14:textId="77AE5C57" w:rsidR="002D58C6" w:rsidRPr="002D58C6" w:rsidRDefault="002D58C6" w:rsidP="00837D68">
      <w:r w:rsidRPr="002D58C6">
        <w:t>In every area of design—whether we are building houses, cars, rowboats, or software—we rely on patterns that have proven effective over time. We rarely start from scratch. Instead, we improvise within established themes, inventing something entirely new only when the problem truly demands it.</w:t>
      </w:r>
      <w:r>
        <w:rPr>
          <w:b/>
          <w:bCs/>
        </w:rPr>
        <w:t xml:space="preserve"> </w:t>
      </w:r>
      <w:r w:rsidRPr="002D58C6">
        <w:t>By basing standard elements on known patterns, we avoid wasting effort on problems that already have well-understood solutions. This allows us to concentrate our energy on the genuinely novel aspects of a design. Equally important, shared patterns give us a common vocabulary: they help ensure that our designs are not so idiosyncratic that they become difficult to explain, review, or evolve.</w:t>
      </w:r>
      <w:r>
        <w:rPr>
          <w:b/>
          <w:bCs/>
        </w:rPr>
        <w:t xml:space="preserve"> </w:t>
      </w:r>
      <w:r w:rsidRPr="002D58C6">
        <w:t>Most good object-oriented designs can be summarized by three core principles:</w:t>
      </w:r>
    </w:p>
    <w:p w14:paraId="356C4773" w14:textId="77777777" w:rsidR="002D58C6" w:rsidRPr="00837D68" w:rsidRDefault="002D58C6">
      <w:pPr>
        <w:pStyle w:val="ListParagraph"/>
        <w:numPr>
          <w:ilvl w:val="0"/>
          <w:numId w:val="64"/>
        </w:numPr>
        <w:rPr>
          <w:b/>
          <w:bCs/>
        </w:rPr>
      </w:pPr>
      <w:r w:rsidRPr="002D58C6">
        <w:t>Separate the aspects of the system that change from those that remain stable</w:t>
      </w:r>
    </w:p>
    <w:p w14:paraId="27A23055" w14:textId="175866CB" w:rsidR="002D58C6" w:rsidRPr="002D58C6" w:rsidRDefault="002D58C6">
      <w:pPr>
        <w:pStyle w:val="ListParagraph"/>
        <w:numPr>
          <w:ilvl w:val="0"/>
          <w:numId w:val="64"/>
        </w:numPr>
      </w:pPr>
      <w:r w:rsidRPr="002D58C6">
        <w:t>Prefer composition over inheritance</w:t>
      </w:r>
    </w:p>
    <w:p w14:paraId="6D92634B" w14:textId="43F2E95C" w:rsidR="002D58C6" w:rsidRPr="002D58C6" w:rsidRDefault="002D58C6">
      <w:pPr>
        <w:pStyle w:val="ListParagraph"/>
        <w:numPr>
          <w:ilvl w:val="0"/>
          <w:numId w:val="64"/>
        </w:numPr>
      </w:pPr>
      <w:r w:rsidRPr="002D58C6">
        <w:t>Delegate behavior rather than centralizing it</w:t>
      </w:r>
    </w:p>
    <w:p w14:paraId="0FE87221" w14:textId="46FA9330" w:rsidR="002D58C6" w:rsidRPr="002D58C6" w:rsidRDefault="002D58C6" w:rsidP="00837D68">
      <w:r w:rsidRPr="002D58C6">
        <w:t>Rather than creating classes that inherit most of their behavior from a parent class (via type extension in Fortran), we instead assemble functionality from the bottom up. Objects are equipped with references to other objects that provide specific, well-defined capabilities.</w:t>
      </w:r>
      <w:r>
        <w:rPr>
          <w:b/>
          <w:bCs/>
        </w:rPr>
        <w:t xml:space="preserve"> </w:t>
      </w:r>
      <w:r w:rsidRPr="002D58C6">
        <w:t>Constructing aggregates in this way strengthens the model by:</w:t>
      </w:r>
    </w:p>
    <w:p w14:paraId="3688DBB7" w14:textId="21DA18EA" w:rsidR="002D58C6" w:rsidRPr="002D58C6" w:rsidRDefault="002D58C6">
      <w:pPr>
        <w:pStyle w:val="ListParagraph"/>
        <w:numPr>
          <w:ilvl w:val="0"/>
          <w:numId w:val="65"/>
        </w:numPr>
      </w:pPr>
      <w:r w:rsidRPr="002D58C6">
        <w:t>making ownership explicit,</w:t>
      </w:r>
    </w:p>
    <w:p w14:paraId="30561E16" w14:textId="15ED6B89" w:rsidR="002D58C6" w:rsidRPr="002D58C6" w:rsidRDefault="002D58C6">
      <w:pPr>
        <w:pStyle w:val="ListParagraph"/>
        <w:numPr>
          <w:ilvl w:val="0"/>
          <w:numId w:val="65"/>
        </w:numPr>
      </w:pPr>
      <w:r w:rsidRPr="002D58C6">
        <w:t>defining clear boundaries between responsibilities,</w:t>
      </w:r>
    </w:p>
    <w:p w14:paraId="3ED3017C" w14:textId="50432B1A" w:rsidR="002D58C6" w:rsidRPr="002D58C6" w:rsidRDefault="002D58C6">
      <w:pPr>
        <w:pStyle w:val="ListParagraph"/>
        <w:numPr>
          <w:ilvl w:val="0"/>
          <w:numId w:val="65"/>
        </w:numPr>
      </w:pPr>
      <w:r w:rsidRPr="002D58C6">
        <w:t>and avoiding a tangled web of implicit dependencies.</w:t>
      </w:r>
    </w:p>
    <w:p w14:paraId="2F23D425" w14:textId="77777777" w:rsidR="002D58C6" w:rsidRDefault="002D58C6" w:rsidP="00837D68">
      <w:pPr>
        <w:rPr>
          <w:b/>
          <w:bCs/>
        </w:rPr>
      </w:pPr>
      <w:r w:rsidRPr="002D58C6">
        <w:t>This approach is essential for preserving model integrity throughout the entire life cycle of an object—from construction, through use and modification, to safe destruction.</w:t>
      </w:r>
    </w:p>
    <w:p w14:paraId="63BF9A5F" w14:textId="09FC4D08" w:rsidR="00371EF1" w:rsidRDefault="00000000" w:rsidP="002D58C6">
      <w:pPr>
        <w:pStyle w:val="Heading2"/>
      </w:pPr>
      <w:bookmarkStart w:id="151" w:name="_Toc220232694"/>
      <w:bookmarkStart w:id="152" w:name="_Toc220232815"/>
      <w:bookmarkStart w:id="153" w:name="_Toc220232916"/>
      <w:r>
        <w:t>The Builder Pattern</w:t>
      </w:r>
      <w:bookmarkEnd w:id="151"/>
      <w:bookmarkEnd w:id="152"/>
      <w:bookmarkEnd w:id="153"/>
    </w:p>
    <w:p w14:paraId="3DBBF44A" w14:textId="7E8177A3" w:rsidR="002D58C6" w:rsidRDefault="002D58C6" w:rsidP="002D58C6">
      <w:bookmarkStart w:id="154" w:name="OLE_LINK13"/>
      <w:r>
        <w:t>The intent of the Builder pattern is to separate the construction of a complex object from its representation, so that the same construction process can produce different configurations of parts. During SIMPLE’s development we found two recurring problems:</w:t>
      </w:r>
    </w:p>
    <w:p w14:paraId="497BE002" w14:textId="47D79443" w:rsidR="002D58C6" w:rsidRDefault="002D58C6">
      <w:pPr>
        <w:pStyle w:val="ListParagraph"/>
        <w:numPr>
          <w:ilvl w:val="0"/>
          <w:numId w:val="53"/>
        </w:numPr>
      </w:pPr>
      <w:r>
        <w:t>Many programs repeated the same long lists of use statements and frequently reused the same instance names.</w:t>
      </w:r>
    </w:p>
    <w:p w14:paraId="27199267" w14:textId="7D95524F" w:rsidR="002D58C6" w:rsidRDefault="002D58C6">
      <w:pPr>
        <w:pStyle w:val="ListParagraph"/>
        <w:numPr>
          <w:ilvl w:val="0"/>
          <w:numId w:val="53"/>
        </w:numPr>
      </w:pPr>
      <w:r>
        <w:t>Several core objects are expensive to construct and destroy (large images, volumes, masks, orientation spaces, reconstruction buffers). Creating these repeatedly inside each program increased run time and made dependencies harder to reason about.</w:t>
      </w:r>
    </w:p>
    <w:p w14:paraId="313568A5" w14:textId="70350D83" w:rsidR="002D58C6" w:rsidRDefault="002D58C6" w:rsidP="002D58C6">
      <w:r>
        <w:t>To address this, SIMPLE centralizes construction in a single object: the builder. Instead of every program assembling its own toolbox of objects, each program depends on one thing—the builder—and asks it to construct exactly what is needed for a given execution route. The builder pattern is especially useful when the algorithm for building a complex system must be independent of:</w:t>
      </w:r>
    </w:p>
    <w:p w14:paraId="34EF529B" w14:textId="3E543DF2" w:rsidR="002D58C6" w:rsidRDefault="002D58C6">
      <w:pPr>
        <w:pStyle w:val="ListParagraph"/>
        <w:numPr>
          <w:ilvl w:val="0"/>
          <w:numId w:val="54"/>
        </w:numPr>
      </w:pPr>
      <w:r>
        <w:lastRenderedPageBreak/>
        <w:t>which parts are required,</w:t>
      </w:r>
    </w:p>
    <w:p w14:paraId="3C27910D" w14:textId="40D94135" w:rsidR="002D58C6" w:rsidRDefault="002D58C6">
      <w:pPr>
        <w:pStyle w:val="ListParagraph"/>
        <w:numPr>
          <w:ilvl w:val="0"/>
          <w:numId w:val="54"/>
        </w:numPr>
      </w:pPr>
      <w:r>
        <w:t>how those parts are assembled,</w:t>
      </w:r>
    </w:p>
    <w:p w14:paraId="4119644C" w14:textId="69A7755A" w:rsidR="002D58C6" w:rsidRDefault="002D58C6">
      <w:pPr>
        <w:pStyle w:val="ListParagraph"/>
        <w:numPr>
          <w:ilvl w:val="0"/>
          <w:numId w:val="54"/>
        </w:numPr>
      </w:pPr>
      <w:r>
        <w:t>and when it is beneficial to defer construction until it is truly needed.</w:t>
      </w:r>
    </w:p>
    <w:p w14:paraId="48920906" w14:textId="6B117C07" w:rsidR="00371EF1" w:rsidRDefault="002D58C6" w:rsidP="002D58C6">
      <w:r>
        <w:t xml:space="preserve">In SIMPLE we refer to collections of related objects as toolboxes (for example, a “general toolbox” plus optional strategy- or reconstruction-specific toolboxes). Different high-level builder entry points assemble different toolboxes, enabling multiple execution routes while keeping dependency management and resource lifetime centralized and consistent. To see the full production implementation, start with </w:t>
      </w:r>
      <w:r w:rsidRPr="002D58C6">
        <w:rPr>
          <w:rFonts w:ascii="Courier New" w:hAnsi="Courier New" w:cs="Courier New"/>
        </w:rPr>
        <w:t>simple_</w:t>
      </w:r>
      <w:proofErr w:type="gramStart"/>
      <w:r w:rsidRPr="002D58C6">
        <w:rPr>
          <w:rFonts w:ascii="Courier New" w:hAnsi="Courier New" w:cs="Courier New"/>
        </w:rPr>
        <w:t>builder.f</w:t>
      </w:r>
      <w:proofErr w:type="gramEnd"/>
      <w:r w:rsidRPr="002D58C6">
        <w:rPr>
          <w:rFonts w:ascii="Courier New" w:hAnsi="Courier New" w:cs="Courier New"/>
        </w:rPr>
        <w:t>90</w:t>
      </w:r>
      <w:r>
        <w:t xml:space="preserve"> and follow the calls to the toolbox build/kill routines.</w:t>
      </w:r>
    </w:p>
    <w:p w14:paraId="25711535" w14:textId="77777777" w:rsidR="00371EF1" w:rsidRDefault="00000000" w:rsidP="000734BA">
      <w:pPr>
        <w:pStyle w:val="Heading2"/>
      </w:pPr>
      <w:bookmarkStart w:id="155" w:name="_Toc220232695"/>
      <w:bookmarkStart w:id="156" w:name="_Toc220232816"/>
      <w:bookmarkStart w:id="157" w:name="_Toc220232917"/>
      <w:bookmarkStart w:id="158" w:name="OLE_LINK14"/>
      <w:bookmarkEnd w:id="154"/>
      <w:r>
        <w:t>The Abstract Factory Pattern</w:t>
      </w:r>
      <w:bookmarkEnd w:id="155"/>
      <w:bookmarkEnd w:id="156"/>
      <w:bookmarkEnd w:id="157"/>
    </w:p>
    <w:p w14:paraId="24E792F2" w14:textId="7E82B5F2" w:rsidR="000734BA" w:rsidRDefault="000734BA" w:rsidP="000734BA">
      <w:r>
        <w:t xml:space="preserve">The Abstract Factory pattern addresses the question: </w:t>
      </w:r>
      <w:r w:rsidRPr="000734BA">
        <w:rPr>
          <w:i/>
          <w:iCs/>
        </w:rPr>
        <w:t>how do we create families of related objects without hard-coding concrete types?</w:t>
      </w:r>
      <w:r>
        <w:t xml:space="preserve"> It does so by providing a factory interface that constructs objects through a shared abstract API, while deferring the selection of the concrete implementation to run time. In SIMPLE, optimizers share a common interface but differ in internal state and algorithms.</w:t>
      </w:r>
      <w:r w:rsidR="00D43F7F">
        <w:t xml:space="preserve"> </w:t>
      </w:r>
      <w:r>
        <w:t xml:space="preserve">We model this by defining an abstract base type </w:t>
      </w:r>
      <w:r w:rsidRPr="000734BA">
        <w:rPr>
          <w:rFonts w:ascii="Courier New" w:hAnsi="Courier New" w:cs="Courier New"/>
        </w:rPr>
        <w:t>optimizer</w:t>
      </w:r>
      <w:r>
        <w:t xml:space="preserve"> that specifies the required operations:</w:t>
      </w:r>
    </w:p>
    <w:p w14:paraId="4F4218D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p>
    <w:p w14:paraId="35BF256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opt_spec</w:t>
      </w:r>
      <w:proofErr w:type="spellEnd"/>
    </w:p>
    <w:p w14:paraId="010AB6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130B6DF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3887400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w:t>
      </w:r>
    </w:p>
    <w:p w14:paraId="37B120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136EFB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abstract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optimizer</w:t>
      </w:r>
    </w:p>
    <w:p w14:paraId="5395FBD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3BEB5D3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4078F2"/>
          <w:sz w:val="18"/>
          <w:szCs w:val="18"/>
        </w:rPr>
        <w:t>generic_new</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p>
    <w:p w14:paraId="4F6304D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4078F2"/>
          <w:sz w:val="18"/>
          <w:szCs w:val="18"/>
        </w:rPr>
        <w:t>generic_minimize</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p>
    <w:p w14:paraId="24BD25A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4078F2"/>
          <w:sz w:val="18"/>
          <w:szCs w:val="18"/>
        </w:rPr>
        <w:t>generic_kill</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deferred</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p>
    <w:p w14:paraId="075AACC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C18401"/>
          <w:sz w:val="18"/>
          <w:szCs w:val="18"/>
        </w:rPr>
        <w:t>optimizer</w:t>
      </w:r>
    </w:p>
    <w:p w14:paraId="3CA2DC6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EED54C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abstract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interface</w:t>
      </w:r>
    </w:p>
    <w:p w14:paraId="01D9FA1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w:t>
      </w:r>
      <w:proofErr w:type="gramStart"/>
      <w:r w:rsidRPr="000734BA">
        <w:rPr>
          <w:rFonts w:ascii="Courier New" w:eastAsia="Times New Roman" w:hAnsi="Courier New" w:cs="Courier New"/>
          <w:color w:val="4078F2"/>
          <w:sz w:val="18"/>
          <w:szCs w:val="18"/>
        </w:rPr>
        <w:t>new</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225CD74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 </w:t>
      </w:r>
      <w:proofErr w:type="spellStart"/>
      <w:r w:rsidRPr="000734BA">
        <w:rPr>
          <w:rFonts w:ascii="Courier New" w:eastAsia="Times New Roman" w:hAnsi="Courier New" w:cs="Courier New"/>
          <w:color w:val="333333"/>
          <w:sz w:val="18"/>
          <w:szCs w:val="18"/>
        </w:rPr>
        <w:t>opt_spec</w:t>
      </w:r>
      <w:proofErr w:type="spellEnd"/>
    </w:p>
    <w:p w14:paraId="5EBB366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4F22F11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proofErr w:type="gramEnd"/>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0A872FB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generic_new</w:t>
      </w:r>
      <w:proofErr w:type="spellEnd"/>
    </w:p>
    <w:p w14:paraId="7F3E095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09FA5A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w:t>
      </w:r>
      <w:proofErr w:type="gramStart"/>
      <w:r w:rsidRPr="000734BA">
        <w:rPr>
          <w:rFonts w:ascii="Courier New" w:eastAsia="Times New Roman" w:hAnsi="Courier New" w:cs="Courier New"/>
          <w:color w:val="4078F2"/>
          <w:sz w:val="18"/>
          <w:szCs w:val="18"/>
        </w:rPr>
        <w:t>minimize</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fun_self</w:t>
      </w:r>
      <w:proofErr w:type="spell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lowest_cost</w:t>
      </w:r>
      <w:proofErr w:type="spellEnd"/>
      <w:r w:rsidRPr="000734BA">
        <w:rPr>
          <w:rFonts w:ascii="Courier New" w:eastAsia="Times New Roman" w:hAnsi="Courier New" w:cs="Courier New"/>
          <w:color w:val="383A42"/>
          <w:sz w:val="18"/>
          <w:szCs w:val="18"/>
        </w:rPr>
        <w:t>)</w:t>
      </w:r>
    </w:p>
    <w:p w14:paraId="646CDEF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 </w:t>
      </w:r>
      <w:proofErr w:type="spellStart"/>
      <w:r w:rsidRPr="000734BA">
        <w:rPr>
          <w:rFonts w:ascii="Courier New" w:eastAsia="Times New Roman" w:hAnsi="Courier New" w:cs="Courier New"/>
          <w:color w:val="333333"/>
          <w:sz w:val="18"/>
          <w:szCs w:val="18"/>
        </w:rPr>
        <w:t>opt_spec</w:t>
      </w:r>
      <w:proofErr w:type="spellEnd"/>
    </w:p>
    <w:p w14:paraId="3FB3A1B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694FFBD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proofErr w:type="gramEnd"/>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3C7C50F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C18401"/>
          <w:sz w:val="18"/>
          <w:szCs w:val="18"/>
        </w:rPr>
        <w:t>*</w:t>
      </w:r>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fun_self</w:t>
      </w:r>
      <w:proofErr w:type="spellEnd"/>
    </w:p>
    <w:p w14:paraId="083A53D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gramStart"/>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p>
    <w:p w14:paraId="40AE551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generic_minimize</w:t>
      </w:r>
      <w:proofErr w:type="spellEnd"/>
    </w:p>
    <w:p w14:paraId="7B0316D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0910F6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generic_kill</w:t>
      </w:r>
      <w:proofErr w:type="spellEnd"/>
      <w:r w:rsidRPr="000734BA">
        <w:rPr>
          <w:rFonts w:ascii="Courier New" w:eastAsia="Times New Roman" w:hAnsi="Courier New" w:cs="Courier New"/>
          <w:color w:val="383A42"/>
          <w:sz w:val="18"/>
          <w:szCs w:val="18"/>
        </w:rPr>
        <w:t>(self)</w:t>
      </w:r>
    </w:p>
    <w:p w14:paraId="1807AFB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D622D0"/>
          <w:sz w:val="18"/>
          <w:szCs w:val="18"/>
        </w:rPr>
        <w:t>import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optimizer</w:t>
      </w:r>
    </w:p>
    <w:p w14:paraId="79ECD1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0D209E9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generic_kill</w:t>
      </w:r>
      <w:proofErr w:type="spellEnd"/>
    </w:p>
    <w:p w14:paraId="376FA2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interface</w:t>
      </w:r>
    </w:p>
    <w:p w14:paraId="50B043F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152C6F5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p>
    <w:p w14:paraId="0FAB0A5D" w14:textId="1819D23E" w:rsidR="000734BA" w:rsidRDefault="009E13CC" w:rsidP="000734BA">
      <w:r>
        <w:t xml:space="preserve">Concrete optimizers extend this type and implement these deferred bindings. </w:t>
      </w:r>
      <w:r w:rsidR="000734BA">
        <w:t>Gradient Descent example:</w:t>
      </w:r>
    </w:p>
    <w:p w14:paraId="3F5F01D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simple_opt_gd</w:t>
      </w:r>
      <w:proofErr w:type="spellEnd"/>
    </w:p>
    <w:p w14:paraId="3AD751D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optimizer</w:t>
      </w:r>
    </w:p>
    <w:p w14:paraId="716B03F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w:t>
      </w:r>
      <w:proofErr w:type="gramStart"/>
      <w:r w:rsidRPr="000734BA">
        <w:rPr>
          <w:rFonts w:ascii="Courier New" w:eastAsia="Times New Roman" w:hAnsi="Courier New" w:cs="Courier New"/>
          <w:color w:val="C14701"/>
          <w:sz w:val="18"/>
          <w:szCs w:val="18"/>
        </w:rPr>
        <w:t>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proofErr w:type="gramEnd"/>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opt_spec</w:t>
      </w:r>
      <w:proofErr w:type="spellEnd"/>
    </w:p>
    <w:p w14:paraId="3184CFD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4F251C6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5DBE897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opt_gd</w:t>
      </w:r>
      <w:proofErr w:type="spellEnd"/>
    </w:p>
    <w:p w14:paraId="71AC2DA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55FA1C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extends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opt_gd</w:t>
      </w:r>
      <w:proofErr w:type="spellEnd"/>
    </w:p>
    <w:p w14:paraId="70CE27C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logical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exists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2FD9116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357E607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new_opt_gd</w:t>
      </w:r>
      <w:proofErr w:type="spellEnd"/>
    </w:p>
    <w:p w14:paraId="4C483F6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gd_minimize</w:t>
      </w:r>
      <w:proofErr w:type="spellEnd"/>
    </w:p>
    <w:p w14:paraId="0AB426E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kill_opt_gd</w:t>
      </w:r>
      <w:proofErr w:type="spellEnd"/>
    </w:p>
    <w:p w14:paraId="3C4574B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opt_gd</w:t>
      </w:r>
      <w:proofErr w:type="spellEnd"/>
    </w:p>
    <w:p w14:paraId="4F9C440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38EBE5A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contains</w:t>
      </w:r>
    </w:p>
    <w:p w14:paraId="4CD5978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3922CC7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w:t>
      </w:r>
      <w:proofErr w:type="gramStart"/>
      <w:r w:rsidRPr="000734BA">
        <w:rPr>
          <w:rFonts w:ascii="Courier New" w:eastAsia="Times New Roman" w:hAnsi="Courier New" w:cs="Courier New"/>
          <w:color w:val="4078F2"/>
          <w:sz w:val="18"/>
          <w:szCs w:val="18"/>
        </w:rPr>
        <w:t>gd</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0709DFF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opt_gd</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0E1190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768A4B1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call</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E30305"/>
          <w:sz w:val="18"/>
          <w:szCs w:val="18"/>
        </w:rPr>
        <w:t>self</w:t>
      </w:r>
      <w:r w:rsidRPr="000734BA">
        <w:rPr>
          <w:rFonts w:ascii="Courier New" w:eastAsia="Times New Roman" w:hAnsi="Courier New" w:cs="Courier New"/>
          <w:color w:val="D622D0"/>
          <w:sz w:val="18"/>
          <w:szCs w:val="18"/>
        </w:rPr>
        <w:t>%</w:t>
      </w:r>
      <w:proofErr w:type="gramStart"/>
      <w:r w:rsidRPr="000734BA">
        <w:rPr>
          <w:rFonts w:ascii="Courier New" w:eastAsia="Times New Roman" w:hAnsi="Courier New" w:cs="Courier New"/>
          <w:color w:val="4078F2"/>
          <w:sz w:val="18"/>
          <w:szCs w:val="18"/>
        </w:rPr>
        <w:t>kill</w:t>
      </w:r>
      <w:proofErr w:type="spellEnd"/>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333333"/>
          <w:sz w:val="18"/>
          <w:szCs w:val="18"/>
        </w:rPr>
        <w:t>)</w:t>
      </w:r>
    </w:p>
    <w:p w14:paraId="327026A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.true</w:t>
      </w:r>
      <w:proofErr w:type="gramEnd"/>
      <w:r w:rsidRPr="000734BA">
        <w:rPr>
          <w:rFonts w:ascii="Courier New" w:eastAsia="Times New Roman" w:hAnsi="Courier New" w:cs="Courier New"/>
          <w:color w:val="986801"/>
          <w:sz w:val="18"/>
          <w:szCs w:val="18"/>
        </w:rPr>
        <w:t>.</w:t>
      </w:r>
    </w:p>
    <w:p w14:paraId="1388627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new_opt_gd</w:t>
      </w:r>
      <w:proofErr w:type="spellEnd"/>
    </w:p>
    <w:p w14:paraId="72370C4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44DE185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gd_</w:t>
      </w:r>
      <w:proofErr w:type="gramStart"/>
      <w:r w:rsidRPr="000734BA">
        <w:rPr>
          <w:rFonts w:ascii="Courier New" w:eastAsia="Times New Roman" w:hAnsi="Courier New" w:cs="Courier New"/>
          <w:color w:val="4078F2"/>
          <w:sz w:val="18"/>
          <w:szCs w:val="18"/>
        </w:rPr>
        <w:t>minimize</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fun_self</w:t>
      </w:r>
      <w:proofErr w:type="spell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lowest_cost</w:t>
      </w:r>
      <w:proofErr w:type="spellEnd"/>
      <w:r w:rsidRPr="000734BA">
        <w:rPr>
          <w:rFonts w:ascii="Courier New" w:eastAsia="Times New Roman" w:hAnsi="Courier New" w:cs="Courier New"/>
          <w:color w:val="383A42"/>
          <w:sz w:val="18"/>
          <w:szCs w:val="18"/>
        </w:rPr>
        <w:t>)</w:t>
      </w:r>
    </w:p>
    <w:p w14:paraId="1757BB43"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opt_gd</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1BB7B90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72422A8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C18401"/>
          <w:sz w:val="18"/>
          <w:szCs w:val="18"/>
        </w:rPr>
        <w:t>*</w:t>
      </w:r>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fun_self</w:t>
      </w:r>
      <w:proofErr w:type="spellEnd"/>
    </w:p>
    <w:p w14:paraId="6F65F6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gramStart"/>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p>
    <w:p w14:paraId="35A0F4B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AD99D8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A0A1A7"/>
          <w:sz w:val="18"/>
          <w:szCs w:val="18"/>
        </w:rPr>
        <w:t>! Teaching stub: in a real implementation you’d call fun/grad callbacks</w:t>
      </w:r>
    </w:p>
    <w:p w14:paraId="097DE81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A0A1A7"/>
          <w:sz w:val="18"/>
          <w:szCs w:val="18"/>
        </w:rPr>
        <w:t>! and update x. We just pretend we did work:</w:t>
      </w:r>
    </w:p>
    <w:p w14:paraId="3E3E7BB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F5960B"/>
          <w:sz w:val="18"/>
          <w:szCs w:val="18"/>
        </w:rPr>
        <w:t>0.123</w:t>
      </w:r>
    </w:p>
    <w:p w14:paraId="7E1D443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gd_minimize</w:t>
      </w:r>
      <w:proofErr w:type="spellEnd"/>
    </w:p>
    <w:p w14:paraId="43CEF44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57E433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kill_opt_gd</w:t>
      </w:r>
      <w:proofErr w:type="spellEnd"/>
      <w:r w:rsidRPr="000734BA">
        <w:rPr>
          <w:rFonts w:ascii="Courier New" w:eastAsia="Times New Roman" w:hAnsi="Courier New" w:cs="Courier New"/>
          <w:color w:val="383A42"/>
          <w:sz w:val="18"/>
          <w:szCs w:val="18"/>
        </w:rPr>
        <w:t>(self)</w:t>
      </w:r>
    </w:p>
    <w:p w14:paraId="07E4DB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lastRenderedPageBreak/>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opt_gd</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71C8DE1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41FCCE9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 xml:space="preserve">end </w:t>
      </w:r>
      <w:proofErr w:type="gramStart"/>
      <w:r w:rsidRPr="000734BA">
        <w:rPr>
          <w:rFonts w:ascii="Courier New" w:eastAsia="Times New Roman" w:hAnsi="Courier New" w:cs="Courier New"/>
          <w:color w:val="D622D0"/>
          <w:sz w:val="18"/>
          <w:szCs w:val="18"/>
        </w:rPr>
        <w:t>subroutine</w:t>
      </w:r>
      <w:proofErr w:type="gram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kill_opt_gd</w:t>
      </w:r>
      <w:proofErr w:type="spellEnd"/>
    </w:p>
    <w:p w14:paraId="1A8ED74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4E5261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simple_opt_gd</w:t>
      </w:r>
      <w:proofErr w:type="spellEnd"/>
    </w:p>
    <w:p w14:paraId="19960B5C" w14:textId="7163379D" w:rsidR="000734BA" w:rsidRDefault="009E13CC" w:rsidP="000734BA">
      <w:r w:rsidRPr="009E13CC">
        <w:t>L-BFGS-B placeholder (so the factory has multiple choices):</w:t>
      </w:r>
    </w:p>
    <w:p w14:paraId="1E5D00A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simple_opt_lbfgsb</w:t>
      </w:r>
      <w:proofErr w:type="spellEnd"/>
    </w:p>
    <w:p w14:paraId="70EFA18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simple_optimizer</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r w:rsidRPr="000734BA">
        <w:rPr>
          <w:rFonts w:ascii="Courier New" w:eastAsia="Times New Roman" w:hAnsi="Courier New" w:cs="Courier New"/>
          <w:color w:val="333333"/>
          <w:sz w:val="18"/>
          <w:szCs w:val="18"/>
        </w:rPr>
        <w:t xml:space="preserve"> optimizer</w:t>
      </w:r>
    </w:p>
    <w:p w14:paraId="34145FC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use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w:t>
      </w:r>
      <w:proofErr w:type="gramStart"/>
      <w:r w:rsidRPr="000734BA">
        <w:rPr>
          <w:rFonts w:ascii="Courier New" w:eastAsia="Times New Roman" w:hAnsi="Courier New" w:cs="Courier New"/>
          <w:color w:val="C14701"/>
          <w:sz w:val="18"/>
          <w:szCs w:val="18"/>
        </w:rPr>
        <w:t>spec</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only</w:t>
      </w:r>
      <w:proofErr w:type="gramEnd"/>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opt_spec</w:t>
      </w:r>
      <w:proofErr w:type="spellEnd"/>
    </w:p>
    <w:p w14:paraId="0CAA534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implicit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none</w:t>
      </w:r>
    </w:p>
    <w:p w14:paraId="7D4A387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private</w:t>
      </w:r>
    </w:p>
    <w:p w14:paraId="23650D5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public</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opt_lbfgsb</w:t>
      </w:r>
      <w:proofErr w:type="spellEnd"/>
    </w:p>
    <w:p w14:paraId="76BE846B"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05EB02B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type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extends</w:t>
      </w:r>
      <w:r w:rsidRPr="000734BA">
        <w:rPr>
          <w:rFonts w:ascii="Courier New" w:eastAsia="Times New Roman" w:hAnsi="Courier New" w:cs="Courier New"/>
          <w:color w:val="333333"/>
          <w:sz w:val="18"/>
          <w:szCs w:val="18"/>
        </w:rPr>
        <w:t>(</w:t>
      </w:r>
      <w:r w:rsidRPr="000734BA">
        <w:rPr>
          <w:rFonts w:ascii="Courier New" w:eastAsia="Times New Roman" w:hAnsi="Courier New" w:cs="Courier New"/>
          <w:color w:val="C18401"/>
          <w:sz w:val="18"/>
          <w:szCs w:val="18"/>
        </w:rPr>
        <w:t>optimizer</w:t>
      </w:r>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opt_lbfgsb</w:t>
      </w:r>
      <w:proofErr w:type="spellEnd"/>
    </w:p>
    <w:p w14:paraId="23D329E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logical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exists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76FA4D9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contains</w:t>
      </w:r>
    </w:p>
    <w:p w14:paraId="7B7F842D"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new</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new_opt_lbfgsb</w:t>
      </w:r>
      <w:proofErr w:type="spellEnd"/>
    </w:p>
    <w:p w14:paraId="65FEA8F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minimize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lbfgsb_minimize</w:t>
      </w:r>
      <w:proofErr w:type="spellEnd"/>
    </w:p>
    <w:p w14:paraId="75A4AD85"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procedure</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4078F2"/>
          <w:sz w:val="18"/>
          <w:szCs w:val="18"/>
        </w:rPr>
        <w:t>kill</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=&gt;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kill_opt_lbfgsb</w:t>
      </w:r>
      <w:proofErr w:type="spellEnd"/>
    </w:p>
    <w:p w14:paraId="49A1C47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type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8401"/>
          <w:sz w:val="18"/>
          <w:szCs w:val="18"/>
        </w:rPr>
        <w:t>opt_lbfgsb</w:t>
      </w:r>
      <w:proofErr w:type="spellEnd"/>
    </w:p>
    <w:p w14:paraId="5DFA304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621B6FC8"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contains</w:t>
      </w:r>
    </w:p>
    <w:p w14:paraId="519C30E2"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00C3726"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w:t>
      </w:r>
      <w:proofErr w:type="gramStart"/>
      <w:r w:rsidRPr="000734BA">
        <w:rPr>
          <w:rFonts w:ascii="Courier New" w:eastAsia="Times New Roman" w:hAnsi="Courier New" w:cs="Courier New"/>
          <w:color w:val="4078F2"/>
          <w:sz w:val="18"/>
          <w:szCs w:val="18"/>
        </w:rPr>
        <w:t>lbfgsb</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p>
    <w:p w14:paraId="1FAC9FF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opt_lbfgsb</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3C81CDFA"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5AC7C45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call</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E30305"/>
          <w:sz w:val="18"/>
          <w:szCs w:val="18"/>
        </w:rPr>
        <w:t>self</w:t>
      </w:r>
      <w:r w:rsidRPr="000734BA">
        <w:rPr>
          <w:rFonts w:ascii="Courier New" w:eastAsia="Times New Roman" w:hAnsi="Courier New" w:cs="Courier New"/>
          <w:color w:val="D622D0"/>
          <w:sz w:val="18"/>
          <w:szCs w:val="18"/>
        </w:rPr>
        <w:t>%</w:t>
      </w:r>
      <w:proofErr w:type="gramStart"/>
      <w:r w:rsidRPr="000734BA">
        <w:rPr>
          <w:rFonts w:ascii="Courier New" w:eastAsia="Times New Roman" w:hAnsi="Courier New" w:cs="Courier New"/>
          <w:color w:val="4078F2"/>
          <w:sz w:val="18"/>
          <w:szCs w:val="18"/>
        </w:rPr>
        <w:t>kill</w:t>
      </w:r>
      <w:proofErr w:type="spellEnd"/>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333333"/>
          <w:sz w:val="18"/>
          <w:szCs w:val="18"/>
        </w:rPr>
        <w:t>)</w:t>
      </w:r>
    </w:p>
    <w:p w14:paraId="3CC413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.true</w:t>
      </w:r>
      <w:proofErr w:type="gramEnd"/>
      <w:r w:rsidRPr="000734BA">
        <w:rPr>
          <w:rFonts w:ascii="Courier New" w:eastAsia="Times New Roman" w:hAnsi="Courier New" w:cs="Courier New"/>
          <w:color w:val="986801"/>
          <w:sz w:val="18"/>
          <w:szCs w:val="18"/>
        </w:rPr>
        <w:t>.</w:t>
      </w:r>
    </w:p>
    <w:p w14:paraId="49234954"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new_opt_lbfgsb</w:t>
      </w:r>
      <w:proofErr w:type="spellEnd"/>
    </w:p>
    <w:p w14:paraId="69C0F58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A97357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lbfgsb_</w:t>
      </w:r>
      <w:proofErr w:type="gramStart"/>
      <w:r w:rsidRPr="000734BA">
        <w:rPr>
          <w:rFonts w:ascii="Courier New" w:eastAsia="Times New Roman" w:hAnsi="Courier New" w:cs="Courier New"/>
          <w:color w:val="4078F2"/>
          <w:sz w:val="18"/>
          <w:szCs w:val="18"/>
        </w:rPr>
        <w:t>minimize</w:t>
      </w:r>
      <w:proofErr w:type="spellEnd"/>
      <w:r w:rsidRPr="000734BA">
        <w:rPr>
          <w:rFonts w:ascii="Courier New" w:eastAsia="Times New Roman" w:hAnsi="Courier New" w:cs="Courier New"/>
          <w:color w:val="383A42"/>
          <w:sz w:val="18"/>
          <w:szCs w:val="18"/>
        </w:rPr>
        <w:t>(</w:t>
      </w:r>
      <w:proofErr w:type="gramEnd"/>
      <w:r w:rsidRPr="000734BA">
        <w:rPr>
          <w:rFonts w:ascii="Courier New" w:eastAsia="Times New Roman" w:hAnsi="Courier New" w:cs="Courier New"/>
          <w:color w:val="383A42"/>
          <w:sz w:val="18"/>
          <w:szCs w:val="18"/>
        </w:rPr>
        <w:t>self</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383A42"/>
          <w:sz w:val="18"/>
          <w:szCs w:val="18"/>
        </w:rPr>
        <w:t>spec</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fun_self</w:t>
      </w:r>
      <w:proofErr w:type="spell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83A42"/>
          <w:sz w:val="18"/>
          <w:szCs w:val="18"/>
        </w:rPr>
        <w:t>lowest_cost</w:t>
      </w:r>
      <w:proofErr w:type="spellEnd"/>
      <w:r w:rsidRPr="000734BA">
        <w:rPr>
          <w:rFonts w:ascii="Courier New" w:eastAsia="Times New Roman" w:hAnsi="Courier New" w:cs="Courier New"/>
          <w:color w:val="383A42"/>
          <w:sz w:val="18"/>
          <w:szCs w:val="18"/>
        </w:rPr>
        <w:t>)</w:t>
      </w:r>
    </w:p>
    <w:p w14:paraId="05EB341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opt_lbfgsb</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B3ABEC9"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opt_spec</w:t>
      </w:r>
      <w:proofErr w:type="spellEnd"/>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spec</w:t>
      </w:r>
    </w:p>
    <w:p w14:paraId="07B5E9B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gramEnd"/>
      <w:r w:rsidRPr="000734BA">
        <w:rPr>
          <w:rFonts w:ascii="Courier New" w:eastAsia="Times New Roman" w:hAnsi="Courier New" w:cs="Courier New"/>
          <w:color w:val="C18401"/>
          <w:sz w:val="18"/>
          <w:szCs w:val="18"/>
        </w:rPr>
        <w:t>*</w:t>
      </w:r>
      <w:proofErr w:type="gramStart"/>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fun_self</w:t>
      </w:r>
      <w:proofErr w:type="spellEnd"/>
    </w:p>
    <w:p w14:paraId="68D4741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9743F7"/>
          <w:sz w:val="18"/>
          <w:szCs w:val="18"/>
        </w:rPr>
        <w:t>real</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gramStart"/>
      <w:r w:rsidRPr="000734BA">
        <w:rPr>
          <w:rFonts w:ascii="Courier New" w:eastAsia="Times New Roman" w:hAnsi="Courier New" w:cs="Courier New"/>
          <w:color w:val="9743F7"/>
          <w:sz w:val="18"/>
          <w:szCs w:val="18"/>
        </w:rPr>
        <w:t>out</w:t>
      </w:r>
      <w:r w:rsidRPr="000734BA">
        <w:rPr>
          <w:rFonts w:ascii="Courier New" w:eastAsia="Times New Roman" w:hAnsi="Courier New" w:cs="Courier New"/>
          <w:color w:val="333333"/>
          <w:sz w:val="18"/>
          <w:szCs w:val="18"/>
        </w:rPr>
        <w:t xml:space="preserve">)   </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p>
    <w:p w14:paraId="39756E71"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lowest_cost</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F5960B"/>
          <w:sz w:val="18"/>
          <w:szCs w:val="18"/>
        </w:rPr>
        <w:t>0.042</w:t>
      </w:r>
    </w:p>
    <w:p w14:paraId="691ABCB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end 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lbfgsb_minimize</w:t>
      </w:r>
      <w:proofErr w:type="spellEnd"/>
    </w:p>
    <w:p w14:paraId="41C6A640"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7CE4C30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subroutine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kill_opt_lbfgsb</w:t>
      </w:r>
      <w:proofErr w:type="spellEnd"/>
      <w:r w:rsidRPr="000734BA">
        <w:rPr>
          <w:rFonts w:ascii="Courier New" w:eastAsia="Times New Roman" w:hAnsi="Courier New" w:cs="Courier New"/>
          <w:color w:val="383A42"/>
          <w:sz w:val="18"/>
          <w:szCs w:val="18"/>
        </w:rPr>
        <w:t>(self)</w:t>
      </w:r>
    </w:p>
    <w:p w14:paraId="6F1C002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class</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C18401"/>
          <w:sz w:val="18"/>
          <w:szCs w:val="18"/>
        </w:rPr>
        <w:t>opt_lbfgsb</w:t>
      </w:r>
      <w:proofErr w:type="spellEnd"/>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743F7"/>
          <w:sz w:val="18"/>
          <w:szCs w:val="18"/>
        </w:rPr>
        <w:t>intent</w:t>
      </w:r>
      <w:r w:rsidRPr="000734BA">
        <w:rPr>
          <w:rFonts w:ascii="Courier New" w:eastAsia="Times New Roman" w:hAnsi="Courier New" w:cs="Courier New"/>
          <w:color w:val="333333"/>
          <w:sz w:val="18"/>
          <w:szCs w:val="18"/>
        </w:rPr>
        <w:t>(</w:t>
      </w:r>
      <w:proofErr w:type="spellStart"/>
      <w:r w:rsidRPr="000734BA">
        <w:rPr>
          <w:rFonts w:ascii="Courier New" w:eastAsia="Times New Roman" w:hAnsi="Courier New" w:cs="Courier New"/>
          <w:color w:val="9743F7"/>
          <w:sz w:val="18"/>
          <w:szCs w:val="18"/>
        </w:rPr>
        <w:t>inout</w:t>
      </w:r>
      <w:proofErr w:type="spellEnd"/>
      <w:proofErr w:type="gramStart"/>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0A36E6"/>
          <w:sz w:val="18"/>
          <w:szCs w:val="18"/>
        </w:rPr>
        <w:t>:</w:t>
      </w:r>
      <w:proofErr w:type="gramEnd"/>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self</w:t>
      </w:r>
    </w:p>
    <w:p w14:paraId="203F7D37"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333333"/>
          <w:sz w:val="18"/>
          <w:szCs w:val="18"/>
        </w:rPr>
        <w:t>self</w:t>
      </w:r>
      <w:r w:rsidRPr="000734BA">
        <w:rPr>
          <w:rFonts w:ascii="Courier New" w:eastAsia="Times New Roman" w:hAnsi="Courier New" w:cs="Courier New"/>
          <w:color w:val="D622D0"/>
          <w:sz w:val="18"/>
          <w:szCs w:val="18"/>
        </w:rPr>
        <w:t>%</w:t>
      </w:r>
      <w:r w:rsidRPr="000734BA">
        <w:rPr>
          <w:rFonts w:ascii="Courier New" w:eastAsia="Times New Roman" w:hAnsi="Courier New" w:cs="Courier New"/>
          <w:color w:val="333333"/>
          <w:sz w:val="18"/>
          <w:szCs w:val="18"/>
        </w:rPr>
        <w:t>exists</w:t>
      </w:r>
      <w:proofErr w:type="spellEnd"/>
      <w:r w:rsidRPr="000734BA">
        <w:rPr>
          <w:rFonts w:ascii="Courier New" w:eastAsia="Times New Roman" w:hAnsi="Courier New" w:cs="Courier New"/>
          <w:color w:val="333333"/>
          <w:sz w:val="18"/>
          <w:szCs w:val="18"/>
        </w:rPr>
        <w:t xml:space="preserve"> </w:t>
      </w:r>
      <w:proofErr w:type="gramStart"/>
      <w:r w:rsidRPr="000734BA">
        <w:rPr>
          <w:rFonts w:ascii="Courier New" w:eastAsia="Times New Roman" w:hAnsi="Courier New" w:cs="Courier New"/>
          <w:color w:val="0A36E6"/>
          <w:sz w:val="18"/>
          <w:szCs w:val="18"/>
        </w:rPr>
        <w:t>=</w:t>
      </w: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986801"/>
          <w:sz w:val="18"/>
          <w:szCs w:val="18"/>
        </w:rPr>
        <w:t>.false</w:t>
      </w:r>
      <w:proofErr w:type="gramEnd"/>
      <w:r w:rsidRPr="000734BA">
        <w:rPr>
          <w:rFonts w:ascii="Courier New" w:eastAsia="Times New Roman" w:hAnsi="Courier New" w:cs="Courier New"/>
          <w:color w:val="986801"/>
          <w:sz w:val="18"/>
          <w:szCs w:val="18"/>
        </w:rPr>
        <w:t>.</w:t>
      </w:r>
    </w:p>
    <w:p w14:paraId="3EB369BE"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333333"/>
          <w:sz w:val="18"/>
          <w:szCs w:val="18"/>
        </w:rPr>
        <w:t xml:space="preserve">  </w:t>
      </w:r>
      <w:r w:rsidRPr="000734BA">
        <w:rPr>
          <w:rFonts w:ascii="Courier New" w:eastAsia="Times New Roman" w:hAnsi="Courier New" w:cs="Courier New"/>
          <w:color w:val="D622D0"/>
          <w:sz w:val="18"/>
          <w:szCs w:val="18"/>
        </w:rPr>
        <w:t xml:space="preserve">end </w:t>
      </w:r>
      <w:proofErr w:type="gramStart"/>
      <w:r w:rsidRPr="000734BA">
        <w:rPr>
          <w:rFonts w:ascii="Courier New" w:eastAsia="Times New Roman" w:hAnsi="Courier New" w:cs="Courier New"/>
          <w:color w:val="D622D0"/>
          <w:sz w:val="18"/>
          <w:szCs w:val="18"/>
        </w:rPr>
        <w:t>subroutine</w:t>
      </w:r>
      <w:proofErr w:type="gramEnd"/>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4078F2"/>
          <w:sz w:val="18"/>
          <w:szCs w:val="18"/>
        </w:rPr>
        <w:t>kill_opt_lbfgsb</w:t>
      </w:r>
      <w:proofErr w:type="spellEnd"/>
    </w:p>
    <w:p w14:paraId="03EC71CC"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p>
    <w:p w14:paraId="20D6556F" w14:textId="77777777" w:rsidR="000734BA" w:rsidRPr="000734BA" w:rsidRDefault="000734BA" w:rsidP="000734BA">
      <w:pPr>
        <w:shd w:val="clear" w:color="auto" w:fill="F0F0F0"/>
        <w:spacing w:after="0" w:line="270" w:lineRule="atLeast"/>
        <w:jc w:val="left"/>
        <w:rPr>
          <w:rFonts w:ascii="Courier New" w:eastAsia="Times New Roman" w:hAnsi="Courier New" w:cs="Courier New"/>
          <w:color w:val="333333"/>
          <w:sz w:val="18"/>
          <w:szCs w:val="18"/>
        </w:rPr>
      </w:pPr>
      <w:r w:rsidRPr="000734BA">
        <w:rPr>
          <w:rFonts w:ascii="Courier New" w:eastAsia="Times New Roman" w:hAnsi="Courier New" w:cs="Courier New"/>
          <w:color w:val="D622D0"/>
          <w:sz w:val="18"/>
          <w:szCs w:val="18"/>
        </w:rPr>
        <w:t>end module</w:t>
      </w:r>
      <w:r w:rsidRPr="000734BA">
        <w:rPr>
          <w:rFonts w:ascii="Courier New" w:eastAsia="Times New Roman" w:hAnsi="Courier New" w:cs="Courier New"/>
          <w:color w:val="333333"/>
          <w:sz w:val="18"/>
          <w:szCs w:val="18"/>
        </w:rPr>
        <w:t xml:space="preserve"> </w:t>
      </w:r>
      <w:proofErr w:type="spellStart"/>
      <w:r w:rsidRPr="000734BA">
        <w:rPr>
          <w:rFonts w:ascii="Courier New" w:eastAsia="Times New Roman" w:hAnsi="Courier New" w:cs="Courier New"/>
          <w:color w:val="C14701"/>
          <w:sz w:val="18"/>
          <w:szCs w:val="18"/>
        </w:rPr>
        <w:t>simple_opt_lbfgsb</w:t>
      </w:r>
      <w:proofErr w:type="spellEnd"/>
    </w:p>
    <w:p w14:paraId="4F32176F" w14:textId="416E555B" w:rsidR="000734BA" w:rsidRDefault="009E13CC" w:rsidP="009E13CC">
      <w:r>
        <w:t>The factory: one place that decides which concrete type to instantiate.</w:t>
      </w:r>
    </w:p>
    <w:p w14:paraId="7755AB05"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module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simple_opt_factory</w:t>
      </w:r>
      <w:proofErr w:type="spellEnd"/>
    </w:p>
    <w:p w14:paraId="2C8ED0E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lastRenderedPageBreak/>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w:t>
      </w:r>
      <w:proofErr w:type="gramStart"/>
      <w:r w:rsidRPr="009E13CC">
        <w:rPr>
          <w:rFonts w:ascii="Courier New" w:eastAsia="Times New Roman" w:hAnsi="Courier New" w:cs="Courier New"/>
          <w:color w:val="C14701"/>
          <w:sz w:val="18"/>
          <w:szCs w:val="18"/>
        </w:rPr>
        <w:t>optimizer</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proofErr w:type="gramEnd"/>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 xml:space="preserve"> optimizer</w:t>
      </w:r>
    </w:p>
    <w:p w14:paraId="7DF22CD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w:t>
      </w:r>
      <w:proofErr w:type="gramStart"/>
      <w:r w:rsidRPr="009E13CC">
        <w:rPr>
          <w:rFonts w:ascii="Courier New" w:eastAsia="Times New Roman" w:hAnsi="Courier New" w:cs="Courier New"/>
          <w:color w:val="C14701"/>
          <w:sz w:val="18"/>
          <w:szCs w:val="18"/>
        </w:rPr>
        <w:t>spec</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opt_spec</w:t>
      </w:r>
      <w:proofErr w:type="spellEnd"/>
    </w:p>
    <w:p w14:paraId="4EB0753A"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simple_opt_lbfgsb</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opt_lbfgsb</w:t>
      </w:r>
      <w:proofErr w:type="spellEnd"/>
    </w:p>
    <w:p w14:paraId="628E027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use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w:t>
      </w:r>
      <w:proofErr w:type="gramStart"/>
      <w:r w:rsidRPr="009E13CC">
        <w:rPr>
          <w:rFonts w:ascii="Courier New" w:eastAsia="Times New Roman" w:hAnsi="Courier New" w:cs="Courier New"/>
          <w:color w:val="C14701"/>
          <w:sz w:val="18"/>
          <w:szCs w:val="18"/>
        </w:rPr>
        <w:t>gd</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only:</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opt_gd</w:t>
      </w:r>
      <w:proofErr w:type="spellEnd"/>
    </w:p>
    <w:p w14:paraId="7D018B9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implicit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none</w:t>
      </w:r>
    </w:p>
    <w:p w14:paraId="3F55CD98"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private</w:t>
      </w:r>
    </w:p>
    <w:p w14:paraId="59BD05AD"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9743F7"/>
          <w:sz w:val="18"/>
          <w:szCs w:val="18"/>
        </w:rPr>
        <w:t>public</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proofErr w:type="gramEnd"/>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333333"/>
          <w:sz w:val="18"/>
          <w:szCs w:val="18"/>
        </w:rPr>
        <w:t>create_optimizer</w:t>
      </w:r>
      <w:proofErr w:type="spellEnd"/>
    </w:p>
    <w:p w14:paraId="438FA64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78EB936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contains</w:t>
      </w:r>
    </w:p>
    <w:p w14:paraId="00823EB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1FADC994"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D622D0"/>
          <w:sz w:val="18"/>
          <w:szCs w:val="18"/>
        </w:rPr>
        <w:t>subroutine</w:t>
      </w:r>
      <w:proofErr w:type="gramEnd"/>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4078F2"/>
          <w:sz w:val="18"/>
          <w:szCs w:val="18"/>
        </w:rPr>
        <w:t>create_</w:t>
      </w:r>
      <w:proofErr w:type="gramStart"/>
      <w:r w:rsidRPr="009E13CC">
        <w:rPr>
          <w:rFonts w:ascii="Courier New" w:eastAsia="Times New Roman" w:hAnsi="Courier New" w:cs="Courier New"/>
          <w:color w:val="4078F2"/>
          <w:sz w:val="18"/>
          <w:szCs w:val="18"/>
        </w:rPr>
        <w:t>optimizer</w:t>
      </w:r>
      <w:proofErr w:type="spellEnd"/>
      <w:r w:rsidRPr="009E13CC">
        <w:rPr>
          <w:rFonts w:ascii="Courier New" w:eastAsia="Times New Roman" w:hAnsi="Courier New" w:cs="Courier New"/>
          <w:color w:val="383A42"/>
          <w:sz w:val="18"/>
          <w:szCs w:val="18"/>
        </w:rPr>
        <w:t>(</w:t>
      </w:r>
      <w:proofErr w:type="gramEnd"/>
      <w:r w:rsidRPr="009E13CC">
        <w:rPr>
          <w:rFonts w:ascii="Courier New" w:eastAsia="Times New Roman" w:hAnsi="Courier New" w:cs="Courier New"/>
          <w:color w:val="383A42"/>
          <w:sz w:val="18"/>
          <w:szCs w:val="18"/>
        </w:rPr>
        <w:t>opt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383A42"/>
          <w:sz w:val="18"/>
          <w:szCs w:val="18"/>
        </w:rPr>
        <w:t>spec)</w:t>
      </w:r>
    </w:p>
    <w:p w14:paraId="691B025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class</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C18401"/>
          <w:sz w:val="18"/>
          <w:szCs w:val="18"/>
        </w:rPr>
        <w:t>optimizer</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allocatable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intent</w:t>
      </w:r>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9743F7"/>
          <w:sz w:val="18"/>
          <w:szCs w:val="18"/>
        </w:rPr>
        <w:t>out</w:t>
      </w:r>
      <w:proofErr w:type="gramStart"/>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proofErr w:type="gramEnd"/>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opt</w:t>
      </w:r>
    </w:p>
    <w:p w14:paraId="4C35A53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class</w:t>
      </w:r>
      <w:r w:rsidRPr="009E13CC">
        <w:rPr>
          <w:rFonts w:ascii="Courier New" w:eastAsia="Times New Roman" w:hAnsi="Courier New" w:cs="Courier New"/>
          <w:color w:val="333333"/>
          <w:sz w:val="18"/>
          <w:szCs w:val="18"/>
        </w:rPr>
        <w:t>(</w:t>
      </w:r>
      <w:proofErr w:type="spellStart"/>
      <w:r w:rsidRPr="009E13CC">
        <w:rPr>
          <w:rFonts w:ascii="Courier New" w:eastAsia="Times New Roman" w:hAnsi="Courier New" w:cs="Courier New"/>
          <w:color w:val="C18401"/>
          <w:sz w:val="18"/>
          <w:szCs w:val="18"/>
        </w:rPr>
        <w:t>opt_spec</w:t>
      </w:r>
      <w:proofErr w:type="spellEnd"/>
      <w:proofErr w:type="gramStart"/>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9743F7"/>
          <w:sz w:val="18"/>
          <w:szCs w:val="18"/>
        </w:rPr>
        <w:t>intent</w:t>
      </w:r>
      <w:r w:rsidRPr="009E13CC">
        <w:rPr>
          <w:rFonts w:ascii="Courier New" w:eastAsia="Times New Roman" w:hAnsi="Courier New" w:cs="Courier New"/>
          <w:color w:val="333333"/>
          <w:sz w:val="18"/>
          <w:szCs w:val="18"/>
        </w:rPr>
        <w:t>(</w:t>
      </w:r>
      <w:proofErr w:type="spellStart"/>
      <w:proofErr w:type="gramStart"/>
      <w:r w:rsidRPr="009E13CC">
        <w:rPr>
          <w:rFonts w:ascii="Courier New" w:eastAsia="Times New Roman" w:hAnsi="Courier New" w:cs="Courier New"/>
          <w:color w:val="9743F7"/>
          <w:sz w:val="18"/>
          <w:szCs w:val="18"/>
        </w:rPr>
        <w:t>inout</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A36E6"/>
          <w:sz w:val="18"/>
          <w:szCs w:val="18"/>
        </w:rPr>
        <w:t>:</w:t>
      </w:r>
      <w:proofErr w:type="gramEnd"/>
      <w:r w:rsidRPr="009E13CC">
        <w:rPr>
          <w:rFonts w:ascii="Courier New" w:eastAsia="Times New Roman" w:hAnsi="Courier New" w:cs="Courier New"/>
          <w:color w:val="0A36E6"/>
          <w:sz w:val="18"/>
          <w:szCs w:val="18"/>
        </w:rPr>
        <w:t>:</w:t>
      </w:r>
      <w:r w:rsidRPr="009E13CC">
        <w:rPr>
          <w:rFonts w:ascii="Courier New" w:eastAsia="Times New Roman" w:hAnsi="Courier New" w:cs="Courier New"/>
          <w:color w:val="333333"/>
          <w:sz w:val="18"/>
          <w:szCs w:val="18"/>
        </w:rPr>
        <w:t xml:space="preserve"> spec</w:t>
      </w:r>
    </w:p>
    <w:p w14:paraId="410F72BD"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if</w:t>
      </w: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333333"/>
          <w:sz w:val="18"/>
          <w:szCs w:val="18"/>
        </w:rPr>
        <w:t>(</w:t>
      </w:r>
      <w:r w:rsidRPr="009E13CC">
        <w:rPr>
          <w:rFonts w:ascii="Courier New" w:eastAsia="Times New Roman" w:hAnsi="Courier New" w:cs="Courier New"/>
          <w:color w:val="D622D0"/>
          <w:sz w:val="18"/>
          <w:szCs w:val="18"/>
        </w:rPr>
        <w:t>.not</w:t>
      </w:r>
      <w:proofErr w:type="gramEnd"/>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allocated</w:t>
      </w:r>
      <w:r w:rsidRPr="009E13CC">
        <w:rPr>
          <w:rFonts w:ascii="Courier New" w:eastAsia="Times New Roman" w:hAnsi="Courier New" w:cs="Courier New"/>
          <w:color w:val="333333"/>
          <w:sz w:val="18"/>
          <w:szCs w:val="18"/>
        </w:rPr>
        <w:t>(</w:t>
      </w:r>
      <w:proofErr w:type="spellStart"/>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roofErr w:type="spellEnd"/>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then</w:t>
      </w:r>
    </w:p>
    <w:p w14:paraId="08B19501"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error stop</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proofErr w:type="spellStart"/>
      <w:r w:rsidRPr="009E13CC">
        <w:rPr>
          <w:rFonts w:ascii="Courier New" w:eastAsia="Times New Roman" w:hAnsi="Courier New" w:cs="Courier New"/>
          <w:color w:val="38A334"/>
          <w:sz w:val="18"/>
          <w:szCs w:val="18"/>
        </w:rPr>
        <w:t>opt_spec%method</w:t>
      </w:r>
      <w:proofErr w:type="spellEnd"/>
      <w:r w:rsidRPr="009E13CC">
        <w:rPr>
          <w:rFonts w:ascii="Courier New" w:eastAsia="Times New Roman" w:hAnsi="Courier New" w:cs="Courier New"/>
          <w:color w:val="38A334"/>
          <w:sz w:val="18"/>
          <w:szCs w:val="18"/>
        </w:rPr>
        <w:t xml:space="preserve"> not set</w:t>
      </w:r>
      <w:r w:rsidRPr="009E13CC">
        <w:rPr>
          <w:rFonts w:ascii="Courier New" w:eastAsia="Times New Roman" w:hAnsi="Courier New" w:cs="Courier New"/>
          <w:color w:val="0184BC"/>
          <w:sz w:val="18"/>
          <w:szCs w:val="18"/>
        </w:rPr>
        <w:t>"</w:t>
      </w:r>
    </w:p>
    <w:p w14:paraId="1FAE00C3"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end if</w:t>
      </w:r>
    </w:p>
    <w:p w14:paraId="715FF18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select 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trim</w:t>
      </w:r>
      <w:r w:rsidRPr="009E13CC">
        <w:rPr>
          <w:rFonts w:ascii="Courier New" w:eastAsia="Times New Roman" w:hAnsi="Courier New" w:cs="Courier New"/>
          <w:color w:val="333333"/>
          <w:sz w:val="18"/>
          <w:szCs w:val="18"/>
        </w:rPr>
        <w:t>(</w:t>
      </w:r>
      <w:proofErr w:type="spellStart"/>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roofErr w:type="spellEnd"/>
      <w:r w:rsidRPr="009E13CC">
        <w:rPr>
          <w:rFonts w:ascii="Courier New" w:eastAsia="Times New Roman" w:hAnsi="Courier New" w:cs="Courier New"/>
          <w:color w:val="333333"/>
          <w:sz w:val="18"/>
          <w:szCs w:val="18"/>
        </w:rPr>
        <w:t>))</w:t>
      </w:r>
    </w:p>
    <w:p w14:paraId="08C2E80C"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proofErr w:type="spellStart"/>
      <w:r w:rsidRPr="009E13CC">
        <w:rPr>
          <w:rFonts w:ascii="Courier New" w:eastAsia="Times New Roman" w:hAnsi="Courier New" w:cs="Courier New"/>
          <w:color w:val="38A334"/>
          <w:sz w:val="18"/>
          <w:szCs w:val="18"/>
        </w:rPr>
        <w:t>lbfgsb</w:t>
      </w:r>
      <w:proofErr w:type="spellEnd"/>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33333"/>
          <w:sz w:val="18"/>
          <w:szCs w:val="18"/>
        </w:rPr>
        <w:t>)</w:t>
      </w:r>
    </w:p>
    <w:p w14:paraId="384CD9D2"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D622D0"/>
          <w:sz w:val="18"/>
          <w:szCs w:val="18"/>
        </w:rPr>
        <w:t>allocate</w:t>
      </w:r>
      <w:r w:rsidRPr="009E13CC">
        <w:rPr>
          <w:rFonts w:ascii="Courier New" w:eastAsia="Times New Roman" w:hAnsi="Courier New" w:cs="Courier New"/>
          <w:color w:val="333333"/>
          <w:sz w:val="18"/>
          <w:szCs w:val="18"/>
        </w:rPr>
        <w:t>(</w:t>
      </w:r>
      <w:proofErr w:type="spellStart"/>
      <w:proofErr w:type="gramEnd"/>
      <w:r w:rsidRPr="009E13CC">
        <w:rPr>
          <w:rFonts w:ascii="Courier New" w:eastAsia="Times New Roman" w:hAnsi="Courier New" w:cs="Courier New"/>
          <w:color w:val="333333"/>
          <w:sz w:val="18"/>
          <w:szCs w:val="18"/>
        </w:rPr>
        <w:t>opt_</w:t>
      </w:r>
      <w:proofErr w:type="gramStart"/>
      <w:r w:rsidRPr="009E13CC">
        <w:rPr>
          <w:rFonts w:ascii="Courier New" w:eastAsia="Times New Roman" w:hAnsi="Courier New" w:cs="Courier New"/>
          <w:color w:val="333333"/>
          <w:sz w:val="18"/>
          <w:szCs w:val="18"/>
        </w:rPr>
        <w:t>lbfgsb</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opt)</w:t>
      </w:r>
    </w:p>
    <w:p w14:paraId="774D0F5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proofErr w:type="spellStart"/>
      <w:r w:rsidRPr="009E13CC">
        <w:rPr>
          <w:rFonts w:ascii="Courier New" w:eastAsia="Times New Roman" w:hAnsi="Courier New" w:cs="Courier New"/>
          <w:color w:val="38A334"/>
          <w:sz w:val="18"/>
          <w:szCs w:val="18"/>
        </w:rPr>
        <w:t>gd</w:t>
      </w:r>
      <w:proofErr w:type="spellEnd"/>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33333"/>
          <w:sz w:val="18"/>
          <w:szCs w:val="18"/>
        </w:rPr>
        <w:t>)</w:t>
      </w:r>
    </w:p>
    <w:p w14:paraId="6253B7A8"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proofErr w:type="gramStart"/>
      <w:r w:rsidRPr="009E13CC">
        <w:rPr>
          <w:rFonts w:ascii="Courier New" w:eastAsia="Times New Roman" w:hAnsi="Courier New" w:cs="Courier New"/>
          <w:color w:val="D622D0"/>
          <w:sz w:val="18"/>
          <w:szCs w:val="18"/>
        </w:rPr>
        <w:t>allocate</w:t>
      </w:r>
      <w:r w:rsidRPr="009E13CC">
        <w:rPr>
          <w:rFonts w:ascii="Courier New" w:eastAsia="Times New Roman" w:hAnsi="Courier New" w:cs="Courier New"/>
          <w:color w:val="333333"/>
          <w:sz w:val="18"/>
          <w:szCs w:val="18"/>
        </w:rPr>
        <w:t>(</w:t>
      </w:r>
      <w:proofErr w:type="spellStart"/>
      <w:proofErr w:type="gramEnd"/>
      <w:r w:rsidRPr="009E13CC">
        <w:rPr>
          <w:rFonts w:ascii="Courier New" w:eastAsia="Times New Roman" w:hAnsi="Courier New" w:cs="Courier New"/>
          <w:color w:val="333333"/>
          <w:sz w:val="18"/>
          <w:szCs w:val="18"/>
        </w:rPr>
        <w:t>opt_</w:t>
      </w:r>
      <w:proofErr w:type="gramStart"/>
      <w:r w:rsidRPr="009E13CC">
        <w:rPr>
          <w:rFonts w:ascii="Courier New" w:eastAsia="Times New Roman" w:hAnsi="Courier New" w:cs="Courier New"/>
          <w:color w:val="333333"/>
          <w:sz w:val="18"/>
          <w:szCs w:val="18"/>
        </w:rPr>
        <w:t>gd</w:t>
      </w:r>
      <w:proofErr w:type="spellEnd"/>
      <w:r w:rsidRPr="009E13CC">
        <w:rPr>
          <w:rFonts w:ascii="Courier New" w:eastAsia="Times New Roman" w:hAnsi="Courier New" w:cs="Courier New"/>
          <w:color w:val="333333"/>
          <w:sz w:val="18"/>
          <w:szCs w:val="18"/>
        </w:rPr>
        <w:t xml:space="preserve"> :</w:t>
      </w:r>
      <w:proofErr w:type="gramEnd"/>
      <w:r w:rsidRPr="009E13CC">
        <w:rPr>
          <w:rFonts w:ascii="Courier New" w:eastAsia="Times New Roman" w:hAnsi="Courier New" w:cs="Courier New"/>
          <w:color w:val="333333"/>
          <w:sz w:val="18"/>
          <w:szCs w:val="18"/>
        </w:rPr>
        <w:t>: opt)</w:t>
      </w:r>
    </w:p>
    <w:p w14:paraId="40B98385"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case</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default</w:t>
      </w:r>
    </w:p>
    <w:p w14:paraId="27F756D7"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error stop</w:t>
      </w: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38A334"/>
          <w:sz w:val="18"/>
          <w:szCs w:val="18"/>
        </w:rPr>
        <w:t xml:space="preserve">Unknown optimizer method: </w:t>
      </w:r>
      <w:r w:rsidRPr="009E13CC">
        <w:rPr>
          <w:rFonts w:ascii="Courier New" w:eastAsia="Times New Roman" w:hAnsi="Courier New" w:cs="Courier New"/>
          <w:color w:val="0184BC"/>
          <w:sz w:val="18"/>
          <w:szCs w:val="18"/>
        </w:rPr>
        <w:t>"</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trim(</w:t>
      </w:r>
      <w:proofErr w:type="spellStart"/>
      <w:r w:rsidRPr="009E13CC">
        <w:rPr>
          <w:rFonts w:ascii="Courier New" w:eastAsia="Times New Roman" w:hAnsi="Courier New" w:cs="Courier New"/>
          <w:color w:val="333333"/>
          <w:sz w:val="18"/>
          <w:szCs w:val="18"/>
        </w:rPr>
        <w:t>spec</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333333"/>
          <w:sz w:val="18"/>
          <w:szCs w:val="18"/>
        </w:rPr>
        <w:t>method</w:t>
      </w:r>
      <w:proofErr w:type="spellEnd"/>
      <w:r w:rsidRPr="009E13CC">
        <w:rPr>
          <w:rFonts w:ascii="Courier New" w:eastAsia="Times New Roman" w:hAnsi="Courier New" w:cs="Courier New"/>
          <w:color w:val="333333"/>
          <w:sz w:val="18"/>
          <w:szCs w:val="18"/>
        </w:rPr>
        <w:t>)</w:t>
      </w:r>
    </w:p>
    <w:p w14:paraId="56CB418F"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 xml:space="preserve">end </w:t>
      </w:r>
      <w:proofErr w:type="gramStart"/>
      <w:r w:rsidRPr="009E13CC">
        <w:rPr>
          <w:rFonts w:ascii="Courier New" w:eastAsia="Times New Roman" w:hAnsi="Courier New" w:cs="Courier New"/>
          <w:color w:val="D622D0"/>
          <w:sz w:val="18"/>
          <w:szCs w:val="18"/>
        </w:rPr>
        <w:t>select</w:t>
      </w:r>
      <w:proofErr w:type="gramEnd"/>
    </w:p>
    <w:p w14:paraId="4E9EE16A"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403A90E0"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call</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E30305"/>
          <w:sz w:val="18"/>
          <w:szCs w:val="18"/>
        </w:rPr>
        <w:t>opt</w:t>
      </w:r>
      <w:r w:rsidRPr="009E13CC">
        <w:rPr>
          <w:rFonts w:ascii="Courier New" w:eastAsia="Times New Roman" w:hAnsi="Courier New" w:cs="Courier New"/>
          <w:color w:val="D622D0"/>
          <w:sz w:val="18"/>
          <w:szCs w:val="18"/>
        </w:rPr>
        <w:t>%</w:t>
      </w:r>
      <w:r w:rsidRPr="009E13CC">
        <w:rPr>
          <w:rFonts w:ascii="Courier New" w:eastAsia="Times New Roman" w:hAnsi="Courier New" w:cs="Courier New"/>
          <w:color w:val="4078F2"/>
          <w:sz w:val="18"/>
          <w:szCs w:val="18"/>
        </w:rPr>
        <w:t>new</w:t>
      </w:r>
      <w:proofErr w:type="spellEnd"/>
      <w:r w:rsidRPr="009E13CC">
        <w:rPr>
          <w:rFonts w:ascii="Courier New" w:eastAsia="Times New Roman" w:hAnsi="Courier New" w:cs="Courier New"/>
          <w:color w:val="333333"/>
          <w:sz w:val="18"/>
          <w:szCs w:val="18"/>
        </w:rPr>
        <w:t>(spec)</w:t>
      </w:r>
    </w:p>
    <w:p w14:paraId="21D4B466"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333333"/>
          <w:sz w:val="18"/>
          <w:szCs w:val="18"/>
        </w:rPr>
        <w:t xml:space="preserve">  </w:t>
      </w:r>
      <w:r w:rsidRPr="009E13CC">
        <w:rPr>
          <w:rFonts w:ascii="Courier New" w:eastAsia="Times New Roman" w:hAnsi="Courier New" w:cs="Courier New"/>
          <w:color w:val="D622D0"/>
          <w:sz w:val="18"/>
          <w:szCs w:val="18"/>
        </w:rPr>
        <w:t xml:space="preserve">end </w:t>
      </w:r>
      <w:proofErr w:type="gramStart"/>
      <w:r w:rsidRPr="009E13CC">
        <w:rPr>
          <w:rFonts w:ascii="Courier New" w:eastAsia="Times New Roman" w:hAnsi="Courier New" w:cs="Courier New"/>
          <w:color w:val="D622D0"/>
          <w:sz w:val="18"/>
          <w:szCs w:val="18"/>
        </w:rPr>
        <w:t>subroutine</w:t>
      </w:r>
      <w:proofErr w:type="gramEnd"/>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4078F2"/>
          <w:sz w:val="18"/>
          <w:szCs w:val="18"/>
        </w:rPr>
        <w:t>create_optimizer</w:t>
      </w:r>
      <w:proofErr w:type="spellEnd"/>
    </w:p>
    <w:p w14:paraId="78196A6B" w14:textId="77777777" w:rsidR="009E13CC"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p>
    <w:p w14:paraId="22B87D05" w14:textId="31A356E9" w:rsidR="000734BA" w:rsidRPr="009E13CC" w:rsidRDefault="009E13CC" w:rsidP="009E13CC">
      <w:pPr>
        <w:shd w:val="clear" w:color="auto" w:fill="F0F0F0"/>
        <w:spacing w:after="0" w:line="270" w:lineRule="atLeast"/>
        <w:jc w:val="left"/>
        <w:rPr>
          <w:rFonts w:ascii="Courier New" w:eastAsia="Times New Roman" w:hAnsi="Courier New" w:cs="Courier New"/>
          <w:color w:val="333333"/>
          <w:sz w:val="18"/>
          <w:szCs w:val="18"/>
        </w:rPr>
      </w:pPr>
      <w:r w:rsidRPr="009E13CC">
        <w:rPr>
          <w:rFonts w:ascii="Courier New" w:eastAsia="Times New Roman" w:hAnsi="Courier New" w:cs="Courier New"/>
          <w:color w:val="D622D0"/>
          <w:sz w:val="18"/>
          <w:szCs w:val="18"/>
        </w:rPr>
        <w:t>end module</w:t>
      </w:r>
      <w:r w:rsidRPr="009E13CC">
        <w:rPr>
          <w:rFonts w:ascii="Courier New" w:eastAsia="Times New Roman" w:hAnsi="Courier New" w:cs="Courier New"/>
          <w:color w:val="333333"/>
          <w:sz w:val="18"/>
          <w:szCs w:val="18"/>
        </w:rPr>
        <w:t xml:space="preserve"> </w:t>
      </w:r>
      <w:proofErr w:type="spellStart"/>
      <w:r w:rsidRPr="009E13CC">
        <w:rPr>
          <w:rFonts w:ascii="Courier New" w:eastAsia="Times New Roman" w:hAnsi="Courier New" w:cs="Courier New"/>
          <w:color w:val="C14701"/>
          <w:sz w:val="18"/>
          <w:szCs w:val="18"/>
        </w:rPr>
        <w:t>simple_opt_factory</w:t>
      </w:r>
      <w:proofErr w:type="spellEnd"/>
    </w:p>
    <w:p w14:paraId="13B8C7EA" w14:textId="06D90EB6" w:rsidR="000734BA" w:rsidRPr="000734BA" w:rsidRDefault="000734BA" w:rsidP="000734BA">
      <w:r>
        <w:t xml:space="preserve">To select an optimizer at run time, we use a factory routine </w:t>
      </w:r>
      <w:proofErr w:type="spellStart"/>
      <w:r w:rsidRPr="009E13CC">
        <w:rPr>
          <w:rFonts w:ascii="Courier New" w:hAnsi="Courier New" w:cs="Courier New"/>
        </w:rPr>
        <w:t>create_optimizer</w:t>
      </w:r>
      <w:proofErr w:type="spellEnd"/>
      <w:r>
        <w:t xml:space="preserve"> that inspects an </w:t>
      </w:r>
      <w:proofErr w:type="spellStart"/>
      <w:r w:rsidRPr="009E13CC">
        <w:rPr>
          <w:rFonts w:ascii="Courier New" w:hAnsi="Courier New" w:cs="Courier New"/>
        </w:rPr>
        <w:t>opt_spec</w:t>
      </w:r>
      <w:proofErr w:type="spellEnd"/>
      <w:r>
        <w:t xml:space="preserve"> object (such as a method name or </w:t>
      </w:r>
      <w:proofErr w:type="spellStart"/>
      <w:r>
        <w:t>enum</w:t>
      </w:r>
      <w:proofErr w:type="spellEnd"/>
      <w:r>
        <w:t>) and allocates the appropriate concrete optimizer.</w:t>
      </w:r>
      <w:r w:rsidR="009E13CC">
        <w:t xml:space="preserve"> </w:t>
      </w:r>
      <w:r>
        <w:t xml:space="preserve">The caller only depends on the abstract </w:t>
      </w:r>
      <w:proofErr w:type="gramStart"/>
      <w:r>
        <w:t>type</w:t>
      </w:r>
      <w:proofErr w:type="gramEnd"/>
      <w:r>
        <w:t xml:space="preserve"> </w:t>
      </w:r>
      <w:r w:rsidRPr="009E13CC">
        <w:rPr>
          <w:rFonts w:ascii="Courier New" w:hAnsi="Courier New" w:cs="Courier New"/>
        </w:rPr>
        <w:t>optimizer</w:t>
      </w:r>
      <w:r>
        <w:t xml:space="preserve">, not on any </w:t>
      </w:r>
      <w:r w:rsidR="009E13CC">
        <w:t>concrete implementation</w:t>
      </w:r>
      <w:r>
        <w:t>, which keeps the main optimization workflow independent of specific algorithms.</w:t>
      </w:r>
    </w:p>
    <w:bookmarkEnd w:id="158"/>
    <w:p w14:paraId="3A9EB932" w14:textId="77777777" w:rsidR="009E13CC" w:rsidRDefault="009E13CC">
      <w:pPr>
        <w:jc w:val="left"/>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38967F40" w14:textId="77777777" w:rsidR="00837D68" w:rsidRDefault="009E13CC" w:rsidP="00837D68">
      <w:pPr>
        <w:pStyle w:val="Heading2"/>
      </w:pPr>
      <w:bookmarkStart w:id="159" w:name="_Toc220232696"/>
      <w:bookmarkStart w:id="160" w:name="_Toc220232817"/>
      <w:bookmarkStart w:id="161" w:name="_Toc220232918"/>
      <w:r w:rsidRPr="009E13CC">
        <w:lastRenderedPageBreak/>
        <w:t>The Commander (Command) Pattern in SIMPLE</w:t>
      </w:r>
      <w:bookmarkEnd w:id="159"/>
      <w:bookmarkEnd w:id="160"/>
      <w:bookmarkEnd w:id="161"/>
    </w:p>
    <w:p w14:paraId="68860B89" w14:textId="411AB4CA" w:rsidR="009E13CC" w:rsidRDefault="009E13CC" w:rsidP="00837D68">
      <w:r>
        <w:t>Sometimes we want to take a piece of executable logic and wrap it as an object so that it can be executed later, possibly under different circumstances or as part of a larger workflow. This is exactly the situation addressed by the Command pattern (called Commander in SIMPLE).</w:t>
      </w:r>
      <w:r w:rsidR="00E13FBA">
        <w:t xml:space="preserve"> </w:t>
      </w:r>
      <w:r>
        <w:t>When using this pattern, we are no longer saying:</w:t>
      </w:r>
    </w:p>
    <w:p w14:paraId="287521EC" w14:textId="7D28B626" w:rsidR="009E13CC" w:rsidRDefault="009E13CC" w:rsidP="00837D68">
      <w:r>
        <w:t>“Do this now.”</w:t>
      </w:r>
    </w:p>
    <w:p w14:paraId="7C64A844" w14:textId="1DE0C1A0" w:rsidR="009E13CC" w:rsidRDefault="009E13CC" w:rsidP="00837D68">
      <w:r>
        <w:t>Instead, we are saying:</w:t>
      </w:r>
    </w:p>
    <w:p w14:paraId="3C9833D0" w14:textId="77777777" w:rsidR="009E13CC" w:rsidRDefault="009E13CC" w:rsidP="00837D68">
      <w:r>
        <w:t>“Remember how to do this,”</w:t>
      </w:r>
    </w:p>
    <w:p w14:paraId="360876D3" w14:textId="77777777" w:rsidR="009E13CC" w:rsidRDefault="009E13CC" w:rsidP="00837D68">
      <w:r>
        <w:t>and later,</w:t>
      </w:r>
    </w:p>
    <w:p w14:paraId="46D4B43C" w14:textId="5270C74E" w:rsidR="009E13CC" w:rsidRDefault="009E13CC" w:rsidP="00837D68">
      <w:r>
        <w:t>“Now execute the thing I asked you to remember.”</w:t>
      </w:r>
    </w:p>
    <w:p w14:paraId="0919FF67" w14:textId="482DC7EC" w:rsidR="00E13FBA" w:rsidRDefault="009E13CC" w:rsidP="00837D68">
      <w:r>
        <w:t>This two-step nature introduces additional complexity, and it should not be used lightly. If all you need is a single, monolithic program, a command abstraction may be unnecessary. In SIMPLE, however, the added structure proved essential.</w:t>
      </w:r>
    </w:p>
    <w:p w14:paraId="3A72E49A" w14:textId="5E9EC57E" w:rsidR="00E13FBA" w:rsidRDefault="00E13FBA" w:rsidP="00E13FBA">
      <w:pPr>
        <w:pStyle w:val="Heading3"/>
      </w:pPr>
      <w:bookmarkStart w:id="162" w:name="_Toc220232697"/>
      <w:bookmarkStart w:id="163" w:name="_Toc220232818"/>
      <w:bookmarkStart w:id="164" w:name="_Toc220232919"/>
      <w:r>
        <w:t>Why SIMPLE needed commanders</w:t>
      </w:r>
      <w:bookmarkEnd w:id="162"/>
      <w:bookmarkEnd w:id="163"/>
      <w:bookmarkEnd w:id="164"/>
    </w:p>
    <w:p w14:paraId="598B2CF8" w14:textId="137A438A" w:rsidR="00E13FBA" w:rsidRDefault="00E13FBA" w:rsidP="00E13FBA">
      <w:r>
        <w:t>Before introducing commanders, SIMPLE consisted of a large collection of small, command-line-driven programs. While this provided a great deal of flexibility, it also made the system difficult to use and even harder to compose into higher-level workflows. In practice, these programs were usable mainly by the developers and a few brave users who had no alternative. The design goal was to:</w:t>
      </w:r>
    </w:p>
    <w:p w14:paraId="4A3EC91E" w14:textId="547DB95B" w:rsidR="00E13FBA" w:rsidRDefault="00E13FBA">
      <w:pPr>
        <w:pStyle w:val="ListParagraph"/>
        <w:numPr>
          <w:ilvl w:val="0"/>
          <w:numId w:val="55"/>
        </w:numPr>
      </w:pPr>
      <w:r>
        <w:t>preserve the flexibility of small, focused programs,</w:t>
      </w:r>
    </w:p>
    <w:p w14:paraId="20312D98" w14:textId="763CC90C" w:rsidR="00E13FBA" w:rsidRDefault="00E13FBA">
      <w:pPr>
        <w:pStyle w:val="ListParagraph"/>
        <w:numPr>
          <w:ilvl w:val="0"/>
          <w:numId w:val="55"/>
        </w:numPr>
      </w:pPr>
      <w:r>
        <w:t>avoid turning SIMPLE into a single monolithic executable,</w:t>
      </w:r>
    </w:p>
    <w:p w14:paraId="642717E2" w14:textId="14F9CE45" w:rsidR="00E13FBA" w:rsidRDefault="00E13FBA">
      <w:pPr>
        <w:pStyle w:val="ListParagraph"/>
        <w:numPr>
          <w:ilvl w:val="0"/>
          <w:numId w:val="55"/>
        </w:numPr>
      </w:pPr>
      <w:r>
        <w:t>and still enable the construction of higher-level workflows entirely within the Fortran environment.</w:t>
      </w:r>
    </w:p>
    <w:p w14:paraId="0633D711" w14:textId="33C2E102" w:rsidR="00E13FBA" w:rsidRDefault="00E13FBA" w:rsidP="00E13FBA">
      <w:r>
        <w:t>The solution was to adopt the Commander pattern. By turning each small program into a commander and refactoring large, aggregated programs into sequences of smaller commanders, SIMPLE gained the ability to:</w:t>
      </w:r>
    </w:p>
    <w:p w14:paraId="41F9B903" w14:textId="563ECF55" w:rsidR="00E13FBA" w:rsidRDefault="00E13FBA">
      <w:pPr>
        <w:pStyle w:val="ListParagraph"/>
        <w:numPr>
          <w:ilvl w:val="0"/>
          <w:numId w:val="56"/>
        </w:numPr>
      </w:pPr>
      <w:r>
        <w:t>compose workflows programmatically,</w:t>
      </w:r>
    </w:p>
    <w:p w14:paraId="179E7409" w14:textId="42A4E644" w:rsidR="00E13FBA" w:rsidRDefault="00E13FBA">
      <w:pPr>
        <w:pStyle w:val="ListParagraph"/>
        <w:numPr>
          <w:ilvl w:val="0"/>
          <w:numId w:val="56"/>
        </w:numPr>
      </w:pPr>
      <w:r>
        <w:t>execute multiple commands in sequence,</w:t>
      </w:r>
    </w:p>
    <w:p w14:paraId="1A018B13" w14:textId="4EAD975B" w:rsidR="00E13FBA" w:rsidRDefault="00E13FBA">
      <w:pPr>
        <w:pStyle w:val="ListParagraph"/>
        <w:numPr>
          <w:ilvl w:val="0"/>
          <w:numId w:val="56"/>
        </w:numPr>
      </w:pPr>
      <w:r>
        <w:t>and reuse the same logic both from the command line and from within Fortran code.</w:t>
      </w:r>
    </w:p>
    <w:p w14:paraId="48412740" w14:textId="77777777" w:rsidR="00E13FBA" w:rsidRDefault="00E13FBA" w:rsidP="00E13FBA">
      <w:pPr>
        <w:pStyle w:val="Heading3"/>
      </w:pPr>
      <w:bookmarkStart w:id="165" w:name="_Toc220232698"/>
      <w:bookmarkStart w:id="166" w:name="_Toc220232819"/>
      <w:bookmarkStart w:id="167" w:name="_Toc220232920"/>
      <w:r>
        <w:t>The commander base class</w:t>
      </w:r>
      <w:bookmarkEnd w:id="165"/>
      <w:bookmarkEnd w:id="166"/>
      <w:bookmarkEnd w:id="167"/>
    </w:p>
    <w:p w14:paraId="0A37BA19" w14:textId="4FECE133" w:rsidR="00E13FBA" w:rsidRPr="00E13FBA" w:rsidRDefault="00E13FBA" w:rsidP="00E13FBA">
      <w:r>
        <w:t>At the core of the design is an abstract base type that defines the common interface for all commanders.</w:t>
      </w:r>
    </w:p>
    <w:p w14:paraId="6CCFDC7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roofErr w:type="gramStart"/>
      <w:r w:rsidRPr="00E13FBA">
        <w:rPr>
          <w:rFonts w:ascii="Courier New" w:eastAsia="Times New Roman" w:hAnsi="Courier New" w:cs="Courier New"/>
          <w:color w:val="A0A1A7"/>
          <w:sz w:val="18"/>
          <w:szCs w:val="18"/>
        </w:rPr>
        <w:t>!@</w:t>
      </w:r>
      <w:proofErr w:type="spellStart"/>
      <w:proofErr w:type="gramEnd"/>
      <w:r w:rsidRPr="00E13FBA">
        <w:rPr>
          <w:rFonts w:ascii="Courier New" w:eastAsia="Times New Roman" w:hAnsi="Courier New" w:cs="Courier New"/>
          <w:color w:val="A0A1A7"/>
          <w:sz w:val="18"/>
          <w:szCs w:val="18"/>
        </w:rPr>
        <w:t>descr</w:t>
      </w:r>
      <w:proofErr w:type="spellEnd"/>
      <w:r w:rsidRPr="00E13FBA">
        <w:rPr>
          <w:rFonts w:ascii="Courier New" w:eastAsia="Times New Roman" w:hAnsi="Courier New" w:cs="Courier New"/>
          <w:color w:val="A0A1A7"/>
          <w:sz w:val="18"/>
          <w:szCs w:val="18"/>
        </w:rPr>
        <w:t>: abstract base commander</w:t>
      </w:r>
    </w:p>
    <w:p w14:paraId="7D4A30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module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simple_commander_base</w:t>
      </w:r>
      <w:proofErr w:type="spellEnd"/>
    </w:p>
    <w:p w14:paraId="222CD1A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lastRenderedPageBreak/>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simple_core_module_api</w:t>
      </w:r>
      <w:proofErr w:type="spellEnd"/>
    </w:p>
    <w:p w14:paraId="2C746E2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simple_defs</w:t>
      </w:r>
      <w:proofErr w:type="spellEnd"/>
    </w:p>
    <w:p w14:paraId="09B2B0A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implicit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none</w:t>
      </w:r>
    </w:p>
    <w:p w14:paraId="272EB78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464381D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roofErr w:type="gramStart"/>
      <w:r w:rsidRPr="00E13FBA">
        <w:rPr>
          <w:rFonts w:ascii="Courier New" w:eastAsia="Times New Roman" w:hAnsi="Courier New" w:cs="Courier New"/>
          <w:color w:val="9743F7"/>
          <w:sz w:val="18"/>
          <w:szCs w:val="18"/>
        </w:rPr>
        <w:t>public</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commander_base</w:t>
      </w:r>
      <w:proofErr w:type="spellEnd"/>
    </w:p>
    <w:p w14:paraId="26DA1AF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9743F7"/>
          <w:sz w:val="18"/>
          <w:szCs w:val="18"/>
        </w:rPr>
        <w:t>private</w:t>
      </w:r>
    </w:p>
    <w:p w14:paraId="184905C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446F051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type</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9743F7"/>
          <w:sz w:val="18"/>
          <w:szCs w:val="18"/>
        </w:rPr>
        <w:t>abstract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commander_base</w:t>
      </w:r>
      <w:proofErr w:type="spellEnd"/>
    </w:p>
    <w:p w14:paraId="7223623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contains</w:t>
      </w:r>
    </w:p>
    <w:p w14:paraId="527B41B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4078F2"/>
          <w:sz w:val="18"/>
          <w:szCs w:val="18"/>
        </w:rPr>
        <w:t>generic_execute</w:t>
      </w:r>
      <w:proofErr w:type="spellEnd"/>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9743F7"/>
          <w:sz w:val="18"/>
          <w:szCs w:val="18"/>
        </w:rPr>
        <w:t>deferred</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w:t>
      </w:r>
    </w:p>
    <w:p w14:paraId="5D95588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execute_safe</w:t>
      </w:r>
      <w:proofErr w:type="spellEnd"/>
    </w:p>
    <w:p w14:paraId="4571483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type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commander_base</w:t>
      </w:r>
      <w:proofErr w:type="spellEnd"/>
    </w:p>
    <w:p w14:paraId="25EB7F4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567DB95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abstract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interface</w:t>
      </w:r>
    </w:p>
    <w:p w14:paraId="303BA7C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7B9F619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w:t>
      </w:r>
      <w:proofErr w:type="gramStart"/>
      <w:r w:rsidRPr="00E13FBA">
        <w:rPr>
          <w:rFonts w:ascii="Courier New" w:eastAsia="Times New Roman" w:hAnsi="Courier New" w:cs="Courier New"/>
          <w:color w:val="A0A1A7"/>
          <w:sz w:val="18"/>
          <w:szCs w:val="18"/>
        </w:rPr>
        <w:t>&gt;  \brief  executes</w:t>
      </w:r>
      <w:proofErr w:type="gramEnd"/>
      <w:r w:rsidRPr="00E13FBA">
        <w:rPr>
          <w:rFonts w:ascii="Courier New" w:eastAsia="Times New Roman" w:hAnsi="Courier New" w:cs="Courier New"/>
          <w:color w:val="A0A1A7"/>
          <w:sz w:val="18"/>
          <w:szCs w:val="18"/>
        </w:rPr>
        <w:t xml:space="preserve"> the commander</w:t>
      </w:r>
    </w:p>
    <w:p w14:paraId="2C6FCCD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generic_</w:t>
      </w:r>
      <w:proofErr w:type="gramStart"/>
      <w:r w:rsidRPr="00E13FBA">
        <w:rPr>
          <w:rFonts w:ascii="Courier New" w:eastAsia="Times New Roman" w:hAnsi="Courier New" w:cs="Courier New"/>
          <w:color w:val="4078F2"/>
          <w:sz w:val="18"/>
          <w:szCs w:val="18"/>
        </w:rPr>
        <w:t>execute</w:t>
      </w:r>
      <w:proofErr w:type="spellEnd"/>
      <w:r w:rsidRPr="00E13FBA">
        <w:rPr>
          <w:rFonts w:ascii="Courier New" w:eastAsia="Times New Roman" w:hAnsi="Courier New" w:cs="Courier New"/>
          <w:color w:val="383A42"/>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self</w:t>
      </w:r>
      <w:proofErr w:type="gramEnd"/>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83A42"/>
          <w:sz w:val="18"/>
          <w:szCs w:val="18"/>
        </w:rPr>
        <w:t>cline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w:t>
      </w:r>
      <w:proofErr w:type="gramEnd"/>
    </w:p>
    <w:p w14:paraId="581194F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simple_cmdline</w:t>
      </w:r>
      <w:proofErr w:type="spell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cmdline</w:t>
      </w:r>
      <w:proofErr w:type="spellEnd"/>
    </w:p>
    <w:p w14:paraId="358BB6A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D622D0"/>
          <w:sz w:val="18"/>
          <w:szCs w:val="18"/>
        </w:rPr>
        <w:t>import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commander_base</w:t>
      </w:r>
      <w:proofErr w:type="spellEnd"/>
    </w:p>
    <w:p w14:paraId="4BEBA52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commander_base</w:t>
      </w:r>
      <w:proofErr w:type="spell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self</w:t>
      </w:r>
    </w:p>
    <w:p w14:paraId="2A2B734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cmdline</w:t>
      </w:r>
      <w:proofErr w:type="spellEnd"/>
      <w:proofErr w:type="gramStart"/>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cline</w:t>
      </w:r>
    </w:p>
    <w:p w14:paraId="5FF247C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generic_execute</w:t>
      </w:r>
      <w:proofErr w:type="spellEnd"/>
    </w:p>
    <w:p w14:paraId="6CB8871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7E23697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interface</w:t>
      </w:r>
    </w:p>
    <w:p w14:paraId="1107568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618ED16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module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simple_commander_base</w:t>
      </w:r>
      <w:proofErr w:type="spellEnd"/>
    </w:p>
    <w:p w14:paraId="2840FFAC" w14:textId="77777777" w:rsidR="00E13FBA" w:rsidRDefault="00E13FBA" w:rsidP="00E13FBA">
      <w:r>
        <w:t>This abstract base class defines a single operation: execute. Each commander:</w:t>
      </w:r>
    </w:p>
    <w:p w14:paraId="609D421F" w14:textId="77777777" w:rsidR="00E13FBA" w:rsidRDefault="00E13FBA">
      <w:pPr>
        <w:pStyle w:val="ListParagraph"/>
        <w:numPr>
          <w:ilvl w:val="0"/>
          <w:numId w:val="57"/>
        </w:numPr>
      </w:pPr>
      <w:r>
        <w:t>receives itself (self),</w:t>
      </w:r>
    </w:p>
    <w:p w14:paraId="418911CB" w14:textId="74B5E7A3" w:rsidR="00E13FBA" w:rsidRDefault="00E13FBA">
      <w:pPr>
        <w:pStyle w:val="ListParagraph"/>
        <w:numPr>
          <w:ilvl w:val="0"/>
          <w:numId w:val="57"/>
        </w:numPr>
      </w:pPr>
      <w:r>
        <w:t>and a command-line object (cline).</w:t>
      </w:r>
    </w:p>
    <w:p w14:paraId="427C60FA" w14:textId="60DC88CA" w:rsidR="00E13FBA" w:rsidRDefault="00E13FBA" w:rsidP="00E13FBA">
      <w:r>
        <w:t>The command line is itself an object, which means it can originate from:</w:t>
      </w:r>
    </w:p>
    <w:p w14:paraId="38A1348E" w14:textId="77777777" w:rsidR="00E13FBA" w:rsidRDefault="00E13FBA">
      <w:pPr>
        <w:pStyle w:val="ListParagraph"/>
        <w:numPr>
          <w:ilvl w:val="0"/>
          <w:numId w:val="58"/>
        </w:numPr>
      </w:pPr>
      <w:r>
        <w:t>parsing the actual program command line, or</w:t>
      </w:r>
    </w:p>
    <w:p w14:paraId="1B6A0E58" w14:textId="77777777" w:rsidR="00E13FBA" w:rsidRDefault="00E13FBA">
      <w:pPr>
        <w:pStyle w:val="ListParagraph"/>
        <w:numPr>
          <w:ilvl w:val="0"/>
          <w:numId w:val="58"/>
        </w:numPr>
      </w:pPr>
      <w:r>
        <w:t>being constructed programmatically inside SIMPLE to control execution.</w:t>
      </w:r>
    </w:p>
    <w:p w14:paraId="068BA9CE" w14:textId="4EB508E1" w:rsidR="00E13FBA" w:rsidRDefault="00E13FBA" w:rsidP="00E13FBA">
      <w:r>
        <w:t>This design is key: commanders do not depend on where the command line comes from.</w:t>
      </w:r>
    </w:p>
    <w:p w14:paraId="1074F745" w14:textId="60D76856" w:rsidR="00E13FBA" w:rsidRDefault="00E13FBA" w:rsidP="00E13FBA">
      <w:pPr>
        <w:pStyle w:val="Heading3"/>
      </w:pPr>
      <w:bookmarkStart w:id="168" w:name="_Toc220232699"/>
      <w:bookmarkStart w:id="169" w:name="_Toc220232820"/>
      <w:bookmarkStart w:id="170" w:name="_Toc220232921"/>
      <w:r>
        <w:t>A concrete commander example: image conversion</w:t>
      </w:r>
      <w:bookmarkEnd w:id="168"/>
      <w:bookmarkEnd w:id="169"/>
      <w:bookmarkEnd w:id="170"/>
    </w:p>
    <w:p w14:paraId="7D213280" w14:textId="73510F65" w:rsidR="00E13FBA" w:rsidRDefault="00E13FBA" w:rsidP="00E13FBA">
      <w:r>
        <w:t>The following example shows a concrete commander that converts between SPIDER and MRC image formats.</w:t>
      </w:r>
    </w:p>
    <w:p w14:paraId="0ECFBE98"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roofErr w:type="gramStart"/>
      <w:r w:rsidRPr="00E13FBA">
        <w:rPr>
          <w:rFonts w:ascii="Courier New" w:eastAsia="Times New Roman" w:hAnsi="Courier New" w:cs="Courier New"/>
          <w:color w:val="A0A1A7"/>
          <w:sz w:val="18"/>
          <w:szCs w:val="18"/>
        </w:rPr>
        <w:t>!@</w:t>
      </w:r>
      <w:proofErr w:type="spellStart"/>
      <w:proofErr w:type="gramEnd"/>
      <w:r w:rsidRPr="00E13FBA">
        <w:rPr>
          <w:rFonts w:ascii="Courier New" w:eastAsia="Times New Roman" w:hAnsi="Courier New" w:cs="Courier New"/>
          <w:color w:val="A0A1A7"/>
          <w:sz w:val="18"/>
          <w:szCs w:val="18"/>
        </w:rPr>
        <w:t>descr</w:t>
      </w:r>
      <w:proofErr w:type="spellEnd"/>
      <w:r w:rsidRPr="00E13FBA">
        <w:rPr>
          <w:rFonts w:ascii="Courier New" w:eastAsia="Times New Roman" w:hAnsi="Courier New" w:cs="Courier New"/>
          <w:color w:val="A0A1A7"/>
          <w:sz w:val="18"/>
          <w:szCs w:val="18"/>
        </w:rPr>
        <w:t>: operations on image stacks</w:t>
      </w:r>
    </w:p>
    <w:p w14:paraId="52CF7A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module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simple_commanders_stkops</w:t>
      </w:r>
      <w:proofErr w:type="spellEnd"/>
    </w:p>
    <w:p w14:paraId="7C94A95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simple_commander_module_api</w:t>
      </w:r>
      <w:proofErr w:type="spellEnd"/>
    </w:p>
    <w:p w14:paraId="6E30D9E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use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4701"/>
          <w:sz w:val="18"/>
          <w:szCs w:val="18"/>
        </w:rPr>
        <w:t>simple_imgarr_</w:t>
      </w:r>
      <w:proofErr w:type="gramStart"/>
      <w:r w:rsidRPr="00E13FBA">
        <w:rPr>
          <w:rFonts w:ascii="Courier New" w:eastAsia="Times New Roman" w:hAnsi="Courier New" w:cs="Courier New"/>
          <w:color w:val="C14701"/>
          <w:sz w:val="18"/>
          <w:szCs w:val="18"/>
        </w:rPr>
        <w:t>utils</w:t>
      </w:r>
      <w:proofErr w:type="spellEnd"/>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read_stk_into_imgarr</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write_imgarr</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dealloc_imgarr</w:t>
      </w:r>
      <w:proofErr w:type="spellEnd"/>
    </w:p>
    <w:p w14:paraId="63252DD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lastRenderedPageBreak/>
        <w:t>use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C14701"/>
          <w:sz w:val="18"/>
          <w:szCs w:val="18"/>
        </w:rPr>
        <w:t>simple_strategy2D_utils</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only:</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calc_cluster_cavgs_dmat</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calc_match_cavgs_dmat</w:t>
      </w:r>
      <w:proofErr w:type="spellEnd"/>
    </w:p>
    <w:p w14:paraId="245C7BB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implicit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none</w:t>
      </w:r>
    </w:p>
    <w:p w14:paraId="0B037A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#include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184BC"/>
          <w:sz w:val="18"/>
          <w:szCs w:val="18"/>
        </w:rPr>
        <w:t>"</w:t>
      </w:r>
      <w:r w:rsidRPr="00E13FBA">
        <w:rPr>
          <w:rFonts w:ascii="Courier New" w:eastAsia="Times New Roman" w:hAnsi="Courier New" w:cs="Courier New"/>
          <w:color w:val="38A334"/>
          <w:sz w:val="18"/>
          <w:szCs w:val="18"/>
        </w:rPr>
        <w:t>simple_local_flags.inc</w:t>
      </w:r>
      <w:r w:rsidRPr="00E13FBA">
        <w:rPr>
          <w:rFonts w:ascii="Courier New" w:eastAsia="Times New Roman" w:hAnsi="Courier New" w:cs="Courier New"/>
          <w:color w:val="0184BC"/>
          <w:sz w:val="18"/>
          <w:szCs w:val="18"/>
        </w:rPr>
        <w:t>"</w:t>
      </w:r>
    </w:p>
    <w:p w14:paraId="1F83D66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p>
    <w:p w14:paraId="1FC48FC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type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extends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commander_base</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commander_convert</w:t>
      </w:r>
      <w:proofErr w:type="spellEnd"/>
    </w:p>
    <w:p w14:paraId="52CB6EE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contains</w:t>
      </w:r>
    </w:p>
    <w:p w14:paraId="616B3A1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9743F7"/>
          <w:sz w:val="18"/>
          <w:szCs w:val="18"/>
        </w:rPr>
        <w:t>procedure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4078F2"/>
          <w:sz w:val="18"/>
          <w:szCs w:val="18"/>
        </w:rPr>
        <w:t>execute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=&gt;</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exec_convert</w:t>
      </w:r>
      <w:proofErr w:type="spellEnd"/>
    </w:p>
    <w:p w14:paraId="69A03C79"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D622D0"/>
          <w:sz w:val="18"/>
          <w:szCs w:val="18"/>
        </w:rPr>
        <w:t>end type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C18401"/>
          <w:sz w:val="18"/>
          <w:szCs w:val="18"/>
        </w:rPr>
        <w:t>commander_convert</w:t>
      </w:r>
      <w:proofErr w:type="spellEnd"/>
    </w:p>
    <w:p w14:paraId="3393164E" w14:textId="693C07F3" w:rsidR="00E13FBA" w:rsidRDefault="00E13FBA" w:rsidP="00E13FBA">
      <w:r>
        <w:t xml:space="preserve">The concrete commander extends </w:t>
      </w:r>
      <w:proofErr w:type="spellStart"/>
      <w:r>
        <w:rPr>
          <w:rStyle w:val="HTMLCode"/>
          <w:rFonts w:eastAsia="Calibri"/>
        </w:rPr>
        <w:t>commander_base</w:t>
      </w:r>
      <w:proofErr w:type="spellEnd"/>
      <w:r>
        <w:t xml:space="preserve"> and provides an implementation of </w:t>
      </w:r>
      <w:r>
        <w:rPr>
          <w:rStyle w:val="HTMLCode"/>
          <w:rFonts w:eastAsia="Calibri"/>
        </w:rPr>
        <w:t>execute</w:t>
      </w:r>
      <w:r>
        <w:t>.</w:t>
      </w:r>
    </w:p>
    <w:p w14:paraId="273381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!&gt; for converting between SPIDER and MRC formats</w:t>
      </w:r>
    </w:p>
    <w:p w14:paraId="7E007B1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exec_</w:t>
      </w:r>
      <w:proofErr w:type="gramStart"/>
      <w:r w:rsidRPr="00E13FBA">
        <w:rPr>
          <w:rFonts w:ascii="Courier New" w:eastAsia="Times New Roman" w:hAnsi="Courier New" w:cs="Courier New"/>
          <w:color w:val="4078F2"/>
          <w:sz w:val="18"/>
          <w:szCs w:val="18"/>
        </w:rPr>
        <w:t>convert</w:t>
      </w:r>
      <w:proofErr w:type="spellEnd"/>
      <w:r w:rsidRPr="00E13FBA">
        <w:rPr>
          <w:rFonts w:ascii="Courier New" w:eastAsia="Times New Roman" w:hAnsi="Courier New" w:cs="Courier New"/>
          <w:color w:val="383A42"/>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self</w:t>
      </w:r>
      <w:proofErr w:type="gramEnd"/>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83A42"/>
          <w:sz w:val="18"/>
          <w:szCs w:val="18"/>
        </w:rPr>
        <w:t>cline</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383A42"/>
          <w:sz w:val="18"/>
          <w:szCs w:val="18"/>
        </w:rPr>
        <w:t>)</w:t>
      </w:r>
      <w:proofErr w:type="gramEnd"/>
    </w:p>
    <w:p w14:paraId="737F026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commander_convert</w:t>
      </w:r>
      <w:proofErr w:type="spell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self</w:t>
      </w:r>
    </w:p>
    <w:p w14:paraId="6A8B727E"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class</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C18401"/>
          <w:sz w:val="18"/>
          <w:szCs w:val="18"/>
        </w:rPr>
        <w:t>cmdline</w:t>
      </w:r>
      <w:proofErr w:type="spellEnd"/>
      <w:proofErr w:type="gramStart"/>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intent</w:t>
      </w:r>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9743F7"/>
          <w:sz w:val="18"/>
          <w:szCs w:val="18"/>
        </w:rPr>
        <w:t>inout</w:t>
      </w:r>
      <w:proofErr w:type="spellEnd"/>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cline</w:t>
      </w:r>
    </w:p>
    <w:p w14:paraId="02B4469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type</w:t>
      </w:r>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C18401"/>
          <w:sz w:val="18"/>
          <w:szCs w:val="18"/>
        </w:rPr>
        <w:t>parameters</w:t>
      </w:r>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params</w:t>
      </w:r>
    </w:p>
    <w:p w14:paraId="590490CD"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type</w:t>
      </w:r>
      <w:r w:rsidRPr="00E13FBA">
        <w:rPr>
          <w:rFonts w:ascii="Courier New" w:eastAsia="Times New Roman" w:hAnsi="Courier New" w:cs="Courier New"/>
          <w:color w:val="333333"/>
          <w:sz w:val="18"/>
          <w:szCs w:val="18"/>
        </w:rPr>
        <w:t>(</w:t>
      </w:r>
      <w:proofErr w:type="gramStart"/>
      <w:r w:rsidRPr="00E13FBA">
        <w:rPr>
          <w:rFonts w:ascii="Courier New" w:eastAsia="Times New Roman" w:hAnsi="Courier New" w:cs="Courier New"/>
          <w:color w:val="C18401"/>
          <w:sz w:val="18"/>
          <w:szCs w:val="18"/>
        </w:rPr>
        <w:t>builder</w:t>
      </w:r>
      <w:r w:rsidRPr="00E13FBA">
        <w:rPr>
          <w:rFonts w:ascii="Courier New" w:eastAsia="Times New Roman" w:hAnsi="Courier New" w:cs="Courier New"/>
          <w:color w:val="333333"/>
          <w:sz w:val="18"/>
          <w:szCs w:val="18"/>
        </w:rPr>
        <w:t xml:space="preserve">)   </w:t>
      </w:r>
      <w:proofErr w:type="gramEnd"/>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build</w:t>
      </w:r>
    </w:p>
    <w:p w14:paraId="1F33FE0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9743F7"/>
          <w:sz w:val="18"/>
          <w:szCs w:val="18"/>
        </w:rPr>
        <w:t>integer</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proofErr w:type="gramEnd"/>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proofErr w:type="spellStart"/>
      <w:proofErr w:type="gramStart"/>
      <w:r w:rsidRPr="00E13FBA">
        <w:rPr>
          <w:rFonts w:ascii="Courier New" w:eastAsia="Times New Roman" w:hAnsi="Courier New" w:cs="Courier New"/>
          <w:color w:val="333333"/>
          <w:sz w:val="18"/>
          <w:szCs w:val="18"/>
        </w:rPr>
        <w:t>ldim</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3</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nptcls</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p>
    <w:p w14:paraId="28A58FE3"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cline</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defined</w:t>
      </w:r>
      <w:proofErr w:type="spellEnd"/>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38A334"/>
          <w:sz w:val="18"/>
          <w:szCs w:val="18"/>
        </w:rPr>
        <w:t>'</w:t>
      </w:r>
      <w:proofErr w:type="spellStart"/>
      <w:r w:rsidRPr="00E13FBA">
        <w:rPr>
          <w:rFonts w:ascii="Courier New" w:eastAsia="Times New Roman" w:hAnsi="Courier New" w:cs="Courier New"/>
          <w:color w:val="38A334"/>
          <w:sz w:val="18"/>
          <w:szCs w:val="18"/>
        </w:rPr>
        <w:t>stk</w:t>
      </w:r>
      <w:proofErr w:type="spellEnd"/>
      <w:r w:rsidRPr="00E13FBA">
        <w:rPr>
          <w:rFonts w:ascii="Courier New" w:eastAsia="Times New Roman" w:hAnsi="Courier New" w:cs="Courier New"/>
          <w:color w:val="38A334"/>
          <w:sz w:val="18"/>
          <w:szCs w:val="18"/>
        </w:rPr>
        <w:t>'</w:t>
      </w:r>
      <w:proofErr w:type="gramStart"/>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roofErr w:type="gramEnd"/>
    </w:p>
    <w:p w14:paraId="728DD187"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init_params_and_build_general_</w:t>
      </w:r>
      <w:proofErr w:type="gramStart"/>
      <w:r w:rsidRPr="00E13FBA">
        <w:rPr>
          <w:rFonts w:ascii="Courier New" w:eastAsia="Times New Roman" w:hAnsi="Courier New" w:cs="Courier New"/>
          <w:color w:val="4078F2"/>
          <w:sz w:val="18"/>
          <w:szCs w:val="18"/>
        </w:rPr>
        <w:t>tbox</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333333"/>
          <w:sz w:val="18"/>
          <w:szCs w:val="18"/>
        </w:rPr>
        <w:t>cline, params,</w:t>
      </w:r>
      <w:r w:rsidRPr="00E13FBA">
        <w:rPr>
          <w:rFonts w:ascii="Courier New" w:eastAsia="Times New Roman" w:hAnsi="Courier New" w:cs="Courier New"/>
          <w:color w:val="383A42"/>
          <w:sz w:val="18"/>
          <w:szCs w:val="18"/>
        </w:rPr>
        <w:t xml:space="preserve"> do3d</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986801"/>
          <w:sz w:val="18"/>
          <w:szCs w:val="18"/>
        </w:rPr>
        <w:t>.false.</w:t>
      </w:r>
      <w:r w:rsidRPr="00E13FBA">
        <w:rPr>
          <w:rFonts w:ascii="Courier New" w:eastAsia="Times New Roman" w:hAnsi="Courier New" w:cs="Courier New"/>
          <w:color w:val="333333"/>
          <w:sz w:val="18"/>
          <w:szCs w:val="18"/>
        </w:rPr>
        <w:t>)</w:t>
      </w:r>
    </w:p>
    <w:p w14:paraId="45AC0E9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find_ldim_nptcls</w:t>
      </w:r>
      <w:proofErr w:type="spellEnd"/>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333333"/>
          <w:sz w:val="18"/>
          <w:szCs w:val="18"/>
        </w:rPr>
        <w:t>stk,ldim</w:t>
      </w:r>
      <w:proofErr w:type="gramEnd"/>
      <w:r w:rsidRPr="00E13FBA">
        <w:rPr>
          <w:rFonts w:ascii="Courier New" w:eastAsia="Times New Roman" w:hAnsi="Courier New" w:cs="Courier New"/>
          <w:color w:val="333333"/>
          <w:sz w:val="18"/>
          <w:szCs w:val="18"/>
        </w:rPr>
        <w:t>,nptcls</w:t>
      </w:r>
      <w:proofErr w:type="spellEnd"/>
      <w:r w:rsidRPr="00E13FBA">
        <w:rPr>
          <w:rFonts w:ascii="Courier New" w:eastAsia="Times New Roman" w:hAnsi="Courier New" w:cs="Courier New"/>
          <w:color w:val="333333"/>
          <w:sz w:val="18"/>
          <w:szCs w:val="18"/>
        </w:rPr>
        <w:t>)</w:t>
      </w:r>
    </w:p>
    <w:p w14:paraId="74B9B6D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spellStart"/>
      <w:proofErr w:type="gramStart"/>
      <w:r w:rsidRPr="00E13FBA">
        <w:rPr>
          <w:rFonts w:ascii="Courier New" w:eastAsia="Times New Roman" w:hAnsi="Courier New" w:cs="Courier New"/>
          <w:color w:val="333333"/>
          <w:sz w:val="18"/>
          <w:szCs w:val="18"/>
        </w:rPr>
        <w:t>ldim</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3</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F5960B"/>
          <w:sz w:val="18"/>
          <w:szCs w:val="18"/>
        </w:rPr>
        <w:t>1</w:t>
      </w:r>
    </w:p>
    <w:p w14:paraId="13A9129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ldim</w:t>
      </w:r>
      <w:proofErr w:type="spellEnd"/>
      <w:proofErr w:type="gramEnd"/>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 xml:space="preserve"> </w:t>
      </w:r>
      <w:proofErr w:type="spellStart"/>
      <w:proofErr w:type="gramStart"/>
      <w:r w:rsidRPr="00E13FBA">
        <w:rPr>
          <w:rFonts w:ascii="Courier New" w:eastAsia="Times New Roman" w:hAnsi="Courier New" w:cs="Courier New"/>
          <w:color w:val="333333"/>
          <w:sz w:val="18"/>
          <w:szCs w:val="18"/>
        </w:rPr>
        <w:t>ldim</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2</w:t>
      </w:r>
      <w:proofErr w:type="gramStart"/>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roofErr w:type="gramEnd"/>
    </w:p>
    <w:p w14:paraId="583B816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new</w:t>
      </w:r>
      <w:proofErr w:type="spellEnd"/>
      <w:r w:rsidRPr="00E13FBA">
        <w:rPr>
          <w:rFonts w:ascii="Courier New" w:eastAsia="Times New Roman" w:hAnsi="Courier New" w:cs="Courier New"/>
          <w:color w:val="333333"/>
          <w:sz w:val="18"/>
          <w:szCs w:val="18"/>
        </w:rPr>
        <w:t>(</w:t>
      </w:r>
      <w:proofErr w:type="spellStart"/>
      <w:proofErr w:type="gramStart"/>
      <w:r w:rsidRPr="00E13FBA">
        <w:rPr>
          <w:rFonts w:ascii="Courier New" w:eastAsia="Times New Roman" w:hAnsi="Courier New" w:cs="Courier New"/>
          <w:color w:val="333333"/>
          <w:sz w:val="18"/>
          <w:szCs w:val="18"/>
        </w:rPr>
        <w:t>ldim,params</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smpd</w:t>
      </w:r>
      <w:proofErr w:type="spellEnd"/>
      <w:r w:rsidRPr="00E13FBA">
        <w:rPr>
          <w:rFonts w:ascii="Courier New" w:eastAsia="Times New Roman" w:hAnsi="Courier New" w:cs="Courier New"/>
          <w:color w:val="333333"/>
          <w:sz w:val="18"/>
          <w:szCs w:val="18"/>
        </w:rPr>
        <w:t>)</w:t>
      </w:r>
    </w:p>
    <w:p w14:paraId="7DDF1B2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endif</w:t>
      </w:r>
    </w:p>
    <w:p w14:paraId="7320F0B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D622D0"/>
          <w:sz w:val="18"/>
          <w:szCs w:val="18"/>
        </w:rPr>
        <w:t>do</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0A36E6"/>
          <w:sz w:val="18"/>
          <w:szCs w:val="18"/>
        </w:rPr>
        <w:t>=</w:t>
      </w:r>
      <w:proofErr w:type="gramStart"/>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,params</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nptcls</w:t>
      </w:r>
    </w:p>
    <w:p w14:paraId="51BEB48E"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gramStart"/>
      <w:r w:rsidRPr="00E13FBA">
        <w:rPr>
          <w:rFonts w:ascii="Courier New" w:eastAsia="Times New Roman" w:hAnsi="Courier New" w:cs="Courier New"/>
          <w:color w:val="4078F2"/>
          <w:sz w:val="18"/>
          <w:szCs w:val="18"/>
        </w:rPr>
        <w:t>progress</w:t>
      </w:r>
      <w:r w:rsidRPr="00E13FBA">
        <w:rPr>
          <w:rFonts w:ascii="Courier New" w:eastAsia="Times New Roman" w:hAnsi="Courier New" w:cs="Courier New"/>
          <w:color w:val="333333"/>
          <w:sz w:val="18"/>
          <w:szCs w:val="18"/>
        </w:rPr>
        <w:t>(</w:t>
      </w:r>
      <w:proofErr w:type="spellStart"/>
      <w:proofErr w:type="gramEnd"/>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nptcls</w:t>
      </w:r>
      <w:proofErr w:type="spellEnd"/>
      <w:r w:rsidRPr="00E13FBA">
        <w:rPr>
          <w:rFonts w:ascii="Courier New" w:eastAsia="Times New Roman" w:hAnsi="Courier New" w:cs="Courier New"/>
          <w:color w:val="333333"/>
          <w:sz w:val="18"/>
          <w:szCs w:val="18"/>
        </w:rPr>
        <w:t>)</w:t>
      </w:r>
    </w:p>
    <w:p w14:paraId="1C2187F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4078F2"/>
          <w:sz w:val="18"/>
          <w:szCs w:val="18"/>
        </w:rPr>
        <w:t>read</w:t>
      </w:r>
      <w:proofErr w:type="spellEnd"/>
      <w:r w:rsidRPr="00E13FBA">
        <w:rPr>
          <w:rFonts w:ascii="Courier New" w:eastAsia="Times New Roman" w:hAnsi="Courier New" w:cs="Courier New"/>
          <w:color w:val="333333"/>
          <w:sz w:val="18"/>
          <w:szCs w:val="18"/>
        </w:rPr>
        <w:t>(</w:t>
      </w:r>
      <w:proofErr w:type="spellStart"/>
      <w:proofErr w:type="gramEnd"/>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stk</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333333"/>
          <w:sz w:val="18"/>
          <w:szCs w:val="18"/>
        </w:rPr>
        <w:t>)</w:t>
      </w:r>
    </w:p>
    <w:p w14:paraId="4D6A33DF"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4078F2"/>
          <w:sz w:val="18"/>
          <w:szCs w:val="18"/>
        </w:rPr>
        <w:t>write</w:t>
      </w:r>
      <w:proofErr w:type="spellEnd"/>
      <w:r w:rsidRPr="00E13FBA">
        <w:rPr>
          <w:rFonts w:ascii="Courier New" w:eastAsia="Times New Roman" w:hAnsi="Courier New" w:cs="Courier New"/>
          <w:color w:val="333333"/>
          <w:sz w:val="18"/>
          <w:szCs w:val="18"/>
        </w:rPr>
        <w:t>(</w:t>
      </w:r>
      <w:proofErr w:type="spellStart"/>
      <w:proofErr w:type="gramEnd"/>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outstk</w:t>
      </w:r>
      <w:proofErr w:type="spellEnd"/>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iptcl</w:t>
      </w:r>
      <w:proofErr w:type="spellEnd"/>
      <w:r w:rsidRPr="00E13FBA">
        <w:rPr>
          <w:rFonts w:ascii="Courier New" w:eastAsia="Times New Roman" w:hAnsi="Courier New" w:cs="Courier New"/>
          <w:color w:val="333333"/>
          <w:sz w:val="18"/>
          <w:szCs w:val="18"/>
        </w:rPr>
        <w:t>)</w:t>
      </w:r>
    </w:p>
    <w:p w14:paraId="7E54D8B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do</w:t>
      </w:r>
    </w:p>
    <w:p w14:paraId="180BA5A0"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 xml:space="preserve">else </w:t>
      </w:r>
      <w:proofErr w:type="gramStart"/>
      <w:r w:rsidRPr="00E13FBA">
        <w:rPr>
          <w:rFonts w:ascii="Courier New" w:eastAsia="Times New Roman" w:hAnsi="Courier New" w:cs="Courier New"/>
          <w:color w:val="D622D0"/>
          <w:sz w:val="18"/>
          <w:szCs w:val="18"/>
        </w:rPr>
        <w:t>if</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333333"/>
          <w:sz w:val="18"/>
          <w:szCs w:val="18"/>
        </w:rPr>
        <w:t>cline</w:t>
      </w:r>
      <w:proofErr w:type="gramEnd"/>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defined</w:t>
      </w:r>
      <w:proofErr w:type="spellEnd"/>
      <w:r w:rsidRPr="00E13FBA">
        <w:rPr>
          <w:rFonts w:ascii="Courier New" w:eastAsia="Times New Roman" w:hAnsi="Courier New" w:cs="Courier New"/>
          <w:color w:val="333333"/>
          <w:sz w:val="18"/>
          <w:szCs w:val="18"/>
        </w:rPr>
        <w:t>(</w:t>
      </w:r>
      <w:r w:rsidRPr="00E13FBA">
        <w:rPr>
          <w:rFonts w:ascii="Courier New" w:eastAsia="Times New Roman" w:hAnsi="Courier New" w:cs="Courier New"/>
          <w:color w:val="38A334"/>
          <w:sz w:val="18"/>
          <w:szCs w:val="18"/>
        </w:rPr>
        <w:t>'vol1'</w:t>
      </w:r>
      <w:proofErr w:type="gramStart"/>
      <w:r w:rsidRPr="00E13FBA">
        <w:rPr>
          <w:rFonts w:ascii="Courier New" w:eastAsia="Times New Roman" w:hAnsi="Courier New" w:cs="Courier New"/>
          <w:color w:val="333333"/>
          <w:sz w:val="18"/>
          <w:szCs w:val="18"/>
        </w:rPr>
        <w:t>) )</w:t>
      </w:r>
      <w:r w:rsidRPr="00E13FBA">
        <w:rPr>
          <w:rFonts w:ascii="Courier New" w:eastAsia="Times New Roman" w:hAnsi="Courier New" w:cs="Courier New"/>
          <w:color w:val="D622D0"/>
          <w:sz w:val="18"/>
          <w:szCs w:val="18"/>
        </w:rPr>
        <w:t>then</w:t>
      </w:r>
      <w:proofErr w:type="gramEnd"/>
    </w:p>
    <w:p w14:paraId="11DDB23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init_params_and_build_general_</w:t>
      </w:r>
      <w:proofErr w:type="gramStart"/>
      <w:r w:rsidRPr="00E13FBA">
        <w:rPr>
          <w:rFonts w:ascii="Courier New" w:eastAsia="Times New Roman" w:hAnsi="Courier New" w:cs="Courier New"/>
          <w:color w:val="4078F2"/>
          <w:sz w:val="18"/>
          <w:szCs w:val="18"/>
        </w:rPr>
        <w:t>tbox</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333333"/>
          <w:sz w:val="18"/>
          <w:szCs w:val="18"/>
        </w:rPr>
        <w:t>cline, params,</w:t>
      </w:r>
      <w:r w:rsidRPr="00E13FBA">
        <w:rPr>
          <w:rFonts w:ascii="Courier New" w:eastAsia="Times New Roman" w:hAnsi="Courier New" w:cs="Courier New"/>
          <w:color w:val="383A42"/>
          <w:sz w:val="18"/>
          <w:szCs w:val="18"/>
        </w:rPr>
        <w:t xml:space="preserve"> do3d</w:t>
      </w:r>
      <w:r w:rsidRPr="00E13FBA">
        <w:rPr>
          <w:rFonts w:ascii="Courier New" w:eastAsia="Times New Roman" w:hAnsi="Courier New" w:cs="Courier New"/>
          <w:color w:val="0A36E6"/>
          <w:sz w:val="18"/>
          <w:szCs w:val="18"/>
        </w:rPr>
        <w:t>=</w:t>
      </w:r>
      <w:r w:rsidRPr="00E13FBA">
        <w:rPr>
          <w:rFonts w:ascii="Courier New" w:eastAsia="Times New Roman" w:hAnsi="Courier New" w:cs="Courier New"/>
          <w:color w:val="986801"/>
          <w:sz w:val="18"/>
          <w:szCs w:val="18"/>
        </w:rPr>
        <w:t>.true.</w:t>
      </w:r>
      <w:r w:rsidRPr="00E13FBA">
        <w:rPr>
          <w:rFonts w:ascii="Courier New" w:eastAsia="Times New Roman" w:hAnsi="Courier New" w:cs="Courier New"/>
          <w:color w:val="333333"/>
          <w:sz w:val="18"/>
          <w:szCs w:val="18"/>
        </w:rPr>
        <w:t>)</w:t>
      </w:r>
    </w:p>
    <w:p w14:paraId="010B69BD"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vol</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read</w:t>
      </w:r>
      <w:proofErr w:type="spellEnd"/>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proofErr w:type="gramStart"/>
      <w:r w:rsidRPr="00E13FBA">
        <w:rPr>
          <w:rFonts w:ascii="Courier New" w:eastAsia="Times New Roman" w:hAnsi="Courier New" w:cs="Courier New"/>
          <w:color w:val="333333"/>
          <w:sz w:val="18"/>
          <w:szCs w:val="18"/>
        </w:rPr>
        <w:t>vols</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F5960B"/>
          <w:sz w:val="18"/>
          <w:szCs w:val="18"/>
        </w:rPr>
        <w:t>1</w:t>
      </w:r>
      <w:r w:rsidRPr="00E13FBA">
        <w:rPr>
          <w:rFonts w:ascii="Courier New" w:eastAsia="Times New Roman" w:hAnsi="Courier New" w:cs="Courier New"/>
          <w:color w:val="333333"/>
          <w:sz w:val="18"/>
          <w:szCs w:val="18"/>
        </w:rPr>
        <w:t>))</w:t>
      </w:r>
    </w:p>
    <w:p w14:paraId="2DE4252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E30305"/>
          <w:sz w:val="18"/>
          <w:szCs w:val="18"/>
        </w:rPr>
        <w:t>img</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write</w:t>
      </w:r>
      <w:proofErr w:type="spellEnd"/>
      <w:r w:rsidRPr="00E13FBA">
        <w:rPr>
          <w:rFonts w:ascii="Courier New" w:eastAsia="Times New Roman" w:hAnsi="Courier New" w:cs="Courier New"/>
          <w:color w:val="333333"/>
          <w:sz w:val="18"/>
          <w:szCs w:val="18"/>
        </w:rPr>
        <w:t>(</w:t>
      </w:r>
      <w:proofErr w:type="spellStart"/>
      <w:r w:rsidRPr="00E13FBA">
        <w:rPr>
          <w:rFonts w:ascii="Courier New" w:eastAsia="Times New Roman" w:hAnsi="Courier New" w:cs="Courier New"/>
          <w:color w:val="333333"/>
          <w:sz w:val="18"/>
          <w:szCs w:val="18"/>
        </w:rPr>
        <w:t>params</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333333"/>
          <w:sz w:val="18"/>
          <w:szCs w:val="18"/>
        </w:rPr>
        <w:t>outvol</w:t>
      </w:r>
      <w:proofErr w:type="spellEnd"/>
      <w:r w:rsidRPr="00E13FBA">
        <w:rPr>
          <w:rFonts w:ascii="Courier New" w:eastAsia="Times New Roman" w:hAnsi="Courier New" w:cs="Courier New"/>
          <w:color w:val="333333"/>
          <w:sz w:val="18"/>
          <w:szCs w:val="18"/>
        </w:rPr>
        <w:t>)</w:t>
      </w:r>
    </w:p>
    <w:p w14:paraId="2471B9BC"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else</w:t>
      </w:r>
    </w:p>
    <w:p w14:paraId="39EF369A"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THROW_</w:t>
      </w:r>
      <w:proofErr w:type="gramStart"/>
      <w:r w:rsidRPr="00E13FBA">
        <w:rPr>
          <w:rFonts w:ascii="Courier New" w:eastAsia="Times New Roman" w:hAnsi="Courier New" w:cs="Courier New"/>
          <w:color w:val="333333"/>
          <w:sz w:val="18"/>
          <w:szCs w:val="18"/>
        </w:rPr>
        <w:t>HARD(</w:t>
      </w:r>
      <w:proofErr w:type="gramEnd"/>
      <w:r w:rsidRPr="00E13FBA">
        <w:rPr>
          <w:rFonts w:ascii="Courier New" w:eastAsia="Times New Roman" w:hAnsi="Courier New" w:cs="Courier New"/>
          <w:color w:val="38A334"/>
          <w:sz w:val="18"/>
          <w:szCs w:val="18"/>
        </w:rPr>
        <w:t xml:space="preserve">'either vol1 or </w:t>
      </w:r>
      <w:proofErr w:type="spellStart"/>
      <w:r w:rsidRPr="00E13FBA">
        <w:rPr>
          <w:rFonts w:ascii="Courier New" w:eastAsia="Times New Roman" w:hAnsi="Courier New" w:cs="Courier New"/>
          <w:color w:val="38A334"/>
          <w:sz w:val="18"/>
          <w:szCs w:val="18"/>
        </w:rPr>
        <w:t>stk</w:t>
      </w:r>
      <w:proofErr w:type="spellEnd"/>
      <w:r w:rsidRPr="00E13FBA">
        <w:rPr>
          <w:rFonts w:ascii="Courier New" w:eastAsia="Times New Roman" w:hAnsi="Courier New" w:cs="Courier New"/>
          <w:color w:val="38A334"/>
          <w:sz w:val="18"/>
          <w:szCs w:val="18"/>
        </w:rPr>
        <w:t xml:space="preserve"> argument required to execute </w:t>
      </w:r>
      <w:proofErr w:type="spellStart"/>
      <w:r w:rsidRPr="00E13FBA">
        <w:rPr>
          <w:rFonts w:ascii="Courier New" w:eastAsia="Times New Roman" w:hAnsi="Courier New" w:cs="Courier New"/>
          <w:color w:val="38A334"/>
          <w:sz w:val="18"/>
          <w:szCs w:val="18"/>
        </w:rPr>
        <w:t>simple_convert</w:t>
      </w:r>
      <w:proofErr w:type="spellEnd"/>
      <w:r w:rsidRPr="00E13FBA">
        <w:rPr>
          <w:rFonts w:ascii="Courier New" w:eastAsia="Times New Roman" w:hAnsi="Courier New" w:cs="Courier New"/>
          <w:color w:val="38A334"/>
          <w:sz w:val="18"/>
          <w:szCs w:val="18"/>
        </w:rPr>
        <w:t>'</w:t>
      </w:r>
      <w:r w:rsidRPr="00E13FBA">
        <w:rPr>
          <w:rFonts w:ascii="Courier New" w:eastAsia="Times New Roman" w:hAnsi="Courier New" w:cs="Courier New"/>
          <w:color w:val="333333"/>
          <w:sz w:val="18"/>
          <w:szCs w:val="18"/>
        </w:rPr>
        <w:t>)</w:t>
      </w:r>
    </w:p>
    <w:p w14:paraId="290E9736"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endif</w:t>
      </w:r>
    </w:p>
    <w:p w14:paraId="2FCBCC02"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 cleanup</w:t>
      </w:r>
    </w:p>
    <w:p w14:paraId="385E36F4"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E30305"/>
          <w:sz w:val="18"/>
          <w:szCs w:val="18"/>
        </w:rPr>
        <w:t>build</w:t>
      </w:r>
      <w:r w:rsidRPr="00E13FBA">
        <w:rPr>
          <w:rFonts w:ascii="Courier New" w:eastAsia="Times New Roman" w:hAnsi="Courier New" w:cs="Courier New"/>
          <w:color w:val="D622D0"/>
          <w:sz w:val="18"/>
          <w:szCs w:val="18"/>
        </w:rPr>
        <w:t>%</w:t>
      </w:r>
      <w:r w:rsidRPr="00E13FBA">
        <w:rPr>
          <w:rFonts w:ascii="Courier New" w:eastAsia="Times New Roman" w:hAnsi="Courier New" w:cs="Courier New"/>
          <w:color w:val="4078F2"/>
          <w:sz w:val="18"/>
          <w:szCs w:val="18"/>
        </w:rPr>
        <w:t>kill_general_tbox</w:t>
      </w:r>
      <w:proofErr w:type="spellEnd"/>
    </w:p>
    <w:p w14:paraId="116EFA65"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A0A1A7"/>
          <w:sz w:val="18"/>
          <w:szCs w:val="18"/>
        </w:rPr>
        <w:t>! end gracefully</w:t>
      </w:r>
    </w:p>
    <w:p w14:paraId="6988C0AB"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call</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simple_</w:t>
      </w:r>
      <w:proofErr w:type="gramStart"/>
      <w:r w:rsidRPr="00E13FBA">
        <w:rPr>
          <w:rFonts w:ascii="Courier New" w:eastAsia="Times New Roman" w:hAnsi="Courier New" w:cs="Courier New"/>
          <w:color w:val="4078F2"/>
          <w:sz w:val="18"/>
          <w:szCs w:val="18"/>
        </w:rPr>
        <w:t>end</w:t>
      </w:r>
      <w:proofErr w:type="spellEnd"/>
      <w:r w:rsidRPr="00E13FBA">
        <w:rPr>
          <w:rFonts w:ascii="Courier New" w:eastAsia="Times New Roman" w:hAnsi="Courier New" w:cs="Courier New"/>
          <w:color w:val="333333"/>
          <w:sz w:val="18"/>
          <w:szCs w:val="18"/>
        </w:rPr>
        <w:t>(</w:t>
      </w:r>
      <w:proofErr w:type="gramEnd"/>
      <w:r w:rsidRPr="00E13FBA">
        <w:rPr>
          <w:rFonts w:ascii="Courier New" w:eastAsia="Times New Roman" w:hAnsi="Courier New" w:cs="Courier New"/>
          <w:color w:val="38A334"/>
          <w:sz w:val="18"/>
          <w:szCs w:val="18"/>
        </w:rPr>
        <w:t>'**** SIMPLE_CONVERT NORMAL STOP ****'</w:t>
      </w:r>
      <w:r w:rsidRPr="00E13FBA">
        <w:rPr>
          <w:rFonts w:ascii="Courier New" w:eastAsia="Times New Roman" w:hAnsi="Courier New" w:cs="Courier New"/>
          <w:color w:val="333333"/>
          <w:sz w:val="18"/>
          <w:szCs w:val="18"/>
        </w:rPr>
        <w:t>)</w:t>
      </w:r>
    </w:p>
    <w:p w14:paraId="3E544101" w14:textId="77777777" w:rsidR="00E13FBA" w:rsidRPr="00E13FBA" w:rsidRDefault="00E13FBA" w:rsidP="00E13FBA">
      <w:pPr>
        <w:shd w:val="clear" w:color="auto" w:fill="F0F0F0"/>
        <w:spacing w:after="0" w:line="270" w:lineRule="atLeast"/>
        <w:jc w:val="left"/>
        <w:rPr>
          <w:rFonts w:ascii="Courier New" w:eastAsia="Times New Roman" w:hAnsi="Courier New" w:cs="Courier New"/>
          <w:color w:val="333333"/>
          <w:sz w:val="18"/>
          <w:szCs w:val="18"/>
        </w:rPr>
      </w:pPr>
      <w:r w:rsidRPr="00E13FBA">
        <w:rPr>
          <w:rFonts w:ascii="Courier New" w:eastAsia="Times New Roman" w:hAnsi="Courier New" w:cs="Courier New"/>
          <w:color w:val="333333"/>
          <w:sz w:val="18"/>
          <w:szCs w:val="18"/>
        </w:rPr>
        <w:t xml:space="preserve">    </w:t>
      </w:r>
      <w:r w:rsidRPr="00E13FBA">
        <w:rPr>
          <w:rFonts w:ascii="Courier New" w:eastAsia="Times New Roman" w:hAnsi="Courier New" w:cs="Courier New"/>
          <w:color w:val="D622D0"/>
          <w:sz w:val="18"/>
          <w:szCs w:val="18"/>
        </w:rPr>
        <w:t>end subroutine</w:t>
      </w:r>
      <w:r w:rsidRPr="00E13FBA">
        <w:rPr>
          <w:rFonts w:ascii="Courier New" w:eastAsia="Times New Roman" w:hAnsi="Courier New" w:cs="Courier New"/>
          <w:color w:val="333333"/>
          <w:sz w:val="18"/>
          <w:szCs w:val="18"/>
        </w:rPr>
        <w:t xml:space="preserve"> </w:t>
      </w:r>
      <w:proofErr w:type="spellStart"/>
      <w:r w:rsidRPr="00E13FBA">
        <w:rPr>
          <w:rFonts w:ascii="Courier New" w:eastAsia="Times New Roman" w:hAnsi="Courier New" w:cs="Courier New"/>
          <w:color w:val="4078F2"/>
          <w:sz w:val="18"/>
          <w:szCs w:val="18"/>
        </w:rPr>
        <w:t>exec_convert</w:t>
      </w:r>
      <w:proofErr w:type="spellEnd"/>
    </w:p>
    <w:p w14:paraId="2F419F7F" w14:textId="24653E5D" w:rsidR="008B74F0" w:rsidRDefault="008B74F0" w:rsidP="008B74F0">
      <w:pPr>
        <w:pStyle w:val="Heading3"/>
      </w:pPr>
      <w:bookmarkStart w:id="171" w:name="_Toc220232700"/>
      <w:bookmarkStart w:id="172" w:name="_Toc220232821"/>
      <w:bookmarkStart w:id="173" w:name="_Toc220232922"/>
      <w:r>
        <w:lastRenderedPageBreak/>
        <w:t>Why this works well in SIMPLE</w:t>
      </w:r>
      <w:bookmarkEnd w:id="171"/>
      <w:bookmarkEnd w:id="172"/>
      <w:bookmarkEnd w:id="173"/>
    </w:p>
    <w:p w14:paraId="5C417D15" w14:textId="522A6671" w:rsidR="008B74F0" w:rsidRDefault="008B74F0" w:rsidP="008B74F0">
      <w:r>
        <w:t>The Commander pattern fits naturally with SIMPLE’s architecture:</w:t>
      </w:r>
    </w:p>
    <w:p w14:paraId="5BD2D162" w14:textId="3FA8DF5B" w:rsidR="008B74F0" w:rsidRDefault="008B74F0">
      <w:pPr>
        <w:pStyle w:val="ListParagraph"/>
        <w:numPr>
          <w:ilvl w:val="0"/>
          <w:numId w:val="59"/>
        </w:numPr>
      </w:pPr>
      <w:r>
        <w:t>Each commander corresponds closely to a command-line tool.</w:t>
      </w:r>
    </w:p>
    <w:p w14:paraId="3AAE6C07" w14:textId="4C8D8BE3" w:rsidR="008B74F0" w:rsidRDefault="008B74F0">
      <w:pPr>
        <w:pStyle w:val="ListParagraph"/>
        <w:numPr>
          <w:ilvl w:val="0"/>
          <w:numId w:val="59"/>
        </w:numPr>
      </w:pPr>
      <w:r>
        <w:t>Commanders can be executed independently or chained together.</w:t>
      </w:r>
    </w:p>
    <w:p w14:paraId="6B48A34A" w14:textId="6D3C5788" w:rsidR="008B74F0" w:rsidRDefault="008B74F0">
      <w:pPr>
        <w:pStyle w:val="ListParagraph"/>
        <w:numPr>
          <w:ilvl w:val="0"/>
          <w:numId w:val="59"/>
        </w:numPr>
      </w:pPr>
      <w:r>
        <w:t>Higher-level workflows can be built by executing multiple commanders in sequence.</w:t>
      </w:r>
    </w:p>
    <w:p w14:paraId="7D940B04" w14:textId="3EF6F4F7" w:rsidR="008B74F0" w:rsidRDefault="008B74F0">
      <w:pPr>
        <w:pStyle w:val="ListParagraph"/>
        <w:numPr>
          <w:ilvl w:val="0"/>
          <w:numId w:val="59"/>
        </w:numPr>
      </w:pPr>
      <w:r>
        <w:t>The same code paths are used whether a command is launched from the shell or from within a larger Fortran program.</w:t>
      </w:r>
    </w:p>
    <w:p w14:paraId="0B50F76D" w14:textId="004DD61A" w:rsidR="008B74F0" w:rsidRDefault="008B74F0" w:rsidP="008B74F0">
      <w:r>
        <w:t>In effect, commanders act as the glue layer between low-level functionality and high-level workflows.</w:t>
      </w:r>
    </w:p>
    <w:p w14:paraId="36D33395" w14:textId="50462219" w:rsidR="008B74F0" w:rsidRDefault="008B74F0" w:rsidP="008B74F0">
      <w:pPr>
        <w:pStyle w:val="Heading3"/>
      </w:pPr>
      <w:bookmarkStart w:id="174" w:name="_Toc220232701"/>
      <w:bookmarkStart w:id="175" w:name="_Toc220232822"/>
      <w:bookmarkStart w:id="176" w:name="_Toc220232923"/>
      <w:r>
        <w:t>Key takeaways</w:t>
      </w:r>
      <w:bookmarkEnd w:id="174"/>
      <w:bookmarkEnd w:id="175"/>
      <w:bookmarkEnd w:id="176"/>
    </w:p>
    <w:p w14:paraId="344F8935" w14:textId="46C6B622" w:rsidR="008B74F0" w:rsidRDefault="008B74F0">
      <w:pPr>
        <w:pStyle w:val="ListParagraph"/>
        <w:numPr>
          <w:ilvl w:val="0"/>
          <w:numId w:val="60"/>
        </w:numPr>
      </w:pPr>
      <w:r>
        <w:t>A commander encapsulates what to do, not when to do it.</w:t>
      </w:r>
    </w:p>
    <w:p w14:paraId="085DA5A5" w14:textId="2D96FA91" w:rsidR="008B74F0" w:rsidRDefault="008B74F0">
      <w:pPr>
        <w:pStyle w:val="ListParagraph"/>
        <w:numPr>
          <w:ilvl w:val="0"/>
          <w:numId w:val="60"/>
        </w:numPr>
      </w:pPr>
      <w:r>
        <w:t>The command line is treated as data, not global state.</w:t>
      </w:r>
    </w:p>
    <w:p w14:paraId="57268A6D" w14:textId="14174C38" w:rsidR="008B74F0" w:rsidRDefault="008B74F0">
      <w:pPr>
        <w:pStyle w:val="ListParagraph"/>
        <w:numPr>
          <w:ilvl w:val="0"/>
          <w:numId w:val="60"/>
        </w:numPr>
      </w:pPr>
      <w:r>
        <w:t>Commanders allow SIMPLE to remain modular while still supporting complex workflows.</w:t>
      </w:r>
    </w:p>
    <w:p w14:paraId="1DD30EF5" w14:textId="7C996930" w:rsidR="00E13FBA" w:rsidRDefault="008B74F0">
      <w:pPr>
        <w:pStyle w:val="ListParagraph"/>
        <w:numPr>
          <w:ilvl w:val="0"/>
          <w:numId w:val="60"/>
        </w:numPr>
      </w:pPr>
      <w:r>
        <w:t>The additional abstraction is justified by the significant gain in composability and reuse.</w:t>
      </w:r>
    </w:p>
    <w:p w14:paraId="2ADC11A4" w14:textId="77777777" w:rsidR="00EB1D77" w:rsidRDefault="00EB1D77">
      <w:pPr>
        <w:jc w:val="left"/>
        <w:rPr>
          <w:rFonts w:asciiTheme="majorHAnsi" w:eastAsiaTheme="majorEastAsia" w:hAnsiTheme="majorHAnsi" w:cstheme="majorBidi"/>
          <w:b/>
          <w:bCs/>
          <w:color w:val="365F91" w:themeColor="accent1" w:themeShade="BF"/>
          <w:sz w:val="28"/>
          <w:szCs w:val="28"/>
        </w:rPr>
      </w:pPr>
      <w:r>
        <w:br w:type="page"/>
      </w:r>
    </w:p>
    <w:p w14:paraId="26F00443" w14:textId="1224DA6C" w:rsidR="008B74F0" w:rsidRDefault="008B74F0" w:rsidP="008B74F0">
      <w:pPr>
        <w:pStyle w:val="Heading1"/>
      </w:pPr>
      <w:bookmarkStart w:id="177" w:name="_Toc220232702"/>
      <w:bookmarkStart w:id="178" w:name="_Toc220232823"/>
      <w:bookmarkStart w:id="179" w:name="_Toc220232924"/>
      <w:r w:rsidRPr="008B74F0">
        <w:lastRenderedPageBreak/>
        <w:t>SIMPLE Modules</w:t>
      </w:r>
      <w:bookmarkEnd w:id="177"/>
      <w:bookmarkEnd w:id="178"/>
      <w:bookmarkEnd w:id="179"/>
    </w:p>
    <w:p w14:paraId="44E347A5" w14:textId="77777777" w:rsidR="00582623" w:rsidRDefault="008B74F0" w:rsidP="00582623">
      <w:r w:rsidRPr="008B74F0">
        <w:t>Modules are one of the oldest and most important design elements in Fortran, and they play a central role in modern Fortran programming. Technically, a Fortran module implements a singleton-like construct: there is exactly one instance of a module, it does not need to be instantiated, and any data declared at module scope (that is, outside subroutines and functions) exists for the entire lifetime of the program.</w:t>
      </w:r>
      <w:r>
        <w:t xml:space="preserve"> </w:t>
      </w:r>
      <w:r w:rsidRPr="008B74F0">
        <w:t>Because modules are so familiar, they are often treated as little more than containers for procedures. In practice, however, modules are a fundamental part of the model and deserve to be designed with the same care as classes and abstract data types. Many code bases decompose functionality into modules based on technical layers, developer ownership, or historical accident. Even teams that refactor aggressively often inherit module boundaries that were chosen very early in the project and never revisited.</w:t>
      </w:r>
    </w:p>
    <w:p w14:paraId="7F73A472" w14:textId="77777777" w:rsidR="00582623" w:rsidRDefault="008B74F0" w:rsidP="00582623">
      <w:pPr>
        <w:pStyle w:val="Heading2"/>
      </w:pPr>
      <w:bookmarkStart w:id="180" w:name="_Toc220232703"/>
      <w:bookmarkStart w:id="181" w:name="_Toc220232824"/>
      <w:bookmarkStart w:id="182" w:name="_Toc220232925"/>
      <w:r w:rsidRPr="008B74F0">
        <w:t>Cohesion, coupling, and human-scale design</w:t>
      </w:r>
      <w:bookmarkEnd w:id="180"/>
      <w:bookmarkEnd w:id="181"/>
      <w:bookmarkEnd w:id="182"/>
    </w:p>
    <w:p w14:paraId="1621D346" w14:textId="77777777" w:rsidR="00582623" w:rsidRDefault="008B74F0" w:rsidP="00582623">
      <w:r w:rsidRPr="008B74F0">
        <w:t>It is a truism of software design that modules should have high cohesion and low coupling. These concepts are sometimes presented as technical metrics—counts of dependencies or interaction graphs—but their deeper motivation is cognitive rather than mechanical.</w:t>
      </w:r>
      <w:r>
        <w:rPr>
          <w:b/>
          <w:bCs/>
        </w:rPr>
        <w:t xml:space="preserve"> </w:t>
      </w:r>
      <w:r w:rsidRPr="008B74F0">
        <w:t>Modules do not merely divide code; they divide ideas. There is a limit to how many concepts a person can reason about at once. Low coupling allows a developer to understand one module without simultaneously holding many others in mind. High cohesion ensures that the ideas grouped within a module form a coherent whole rather than an undifferentiated collection of responsibilities.</w:t>
      </w:r>
    </w:p>
    <w:p w14:paraId="737F7BA6" w14:textId="251AF47B" w:rsidR="008B74F0" w:rsidRPr="00582623" w:rsidRDefault="008B74F0" w:rsidP="00582623">
      <w:pPr>
        <w:rPr>
          <w:rFonts w:asciiTheme="majorHAnsi" w:eastAsiaTheme="majorEastAsia" w:hAnsiTheme="majorHAnsi" w:cstheme="majorBidi"/>
          <w:b/>
          <w:bCs/>
          <w:color w:val="365F91" w:themeColor="accent1" w:themeShade="BF"/>
          <w:sz w:val="28"/>
          <w:szCs w:val="28"/>
        </w:rPr>
      </w:pPr>
      <w:r w:rsidRPr="008B74F0">
        <w:t xml:space="preserve">A well-designed module </w:t>
      </w:r>
      <w:r w:rsidR="00582623" w:rsidRPr="008B74F0">
        <w:rPr>
          <w:b/>
          <w:bCs/>
        </w:rPr>
        <w:t>gathers</w:t>
      </w:r>
      <w:r w:rsidRPr="008B74F0">
        <w:t xml:space="preserve"> elements of the model that share strong conceptual relationships. This concentration of related responsibilities allows modelling and design work to take place within a scope that the human mind can comfortably manage. When you place classes, types, and procedures together in a module, you are telling the next developer to think about them together—as a team working toward a common goal.</w:t>
      </w:r>
      <w:r>
        <w:rPr>
          <w:b/>
          <w:bCs/>
        </w:rPr>
        <w:t xml:space="preserve"> </w:t>
      </w:r>
      <w:r w:rsidRPr="008B74F0">
        <w:t>If the overall model tells a story (in SIMPLE’s case, how single-particle images are processed), then modules are the chapters of that story.</w:t>
      </w:r>
    </w:p>
    <w:p w14:paraId="034E4388" w14:textId="77777777" w:rsidR="008B74F0" w:rsidRDefault="008B74F0" w:rsidP="008B74F0">
      <w:pPr>
        <w:pStyle w:val="Heading2"/>
      </w:pPr>
      <w:bookmarkStart w:id="183" w:name="_Toc220232704"/>
      <w:bookmarkStart w:id="184" w:name="_Toc220232825"/>
      <w:bookmarkStart w:id="185" w:name="_Toc220232926"/>
      <w:r w:rsidRPr="008B74F0">
        <w:t>Choosing module boundaries</w:t>
      </w:r>
      <w:bookmarkEnd w:id="183"/>
      <w:bookmarkEnd w:id="184"/>
      <w:bookmarkEnd w:id="185"/>
    </w:p>
    <w:p w14:paraId="68FA0A28" w14:textId="77777777" w:rsidR="008B74F0" w:rsidRDefault="008B74F0" w:rsidP="00582623">
      <w:pPr>
        <w:rPr>
          <w:b/>
          <w:bCs/>
        </w:rPr>
      </w:pPr>
      <w:r w:rsidRPr="008B74F0">
        <w:t>Choose module boundaries that reflect domain concepts, not convenience. A good module name should immediately suggest what part of the domain it represents and why its contents belong together. Well-chosen modules often lead naturally to low coupling, but when they do not, it is usually a sign that the model needs refinement.</w:t>
      </w:r>
      <w:r>
        <w:rPr>
          <w:b/>
          <w:bCs/>
        </w:rPr>
        <w:t xml:space="preserve"> </w:t>
      </w:r>
      <w:r w:rsidRPr="008B74F0">
        <w:t>In such cases:</w:t>
      </w:r>
    </w:p>
    <w:p w14:paraId="7CCB8DA7" w14:textId="77777777" w:rsidR="008B74F0" w:rsidRPr="00582623" w:rsidRDefault="008B74F0">
      <w:pPr>
        <w:pStyle w:val="ListParagraph"/>
        <w:numPr>
          <w:ilvl w:val="0"/>
          <w:numId w:val="61"/>
        </w:numPr>
        <w:rPr>
          <w:b/>
          <w:bCs/>
        </w:rPr>
      </w:pPr>
      <w:r w:rsidRPr="008B74F0">
        <w:t>look for concepts that are doing double duty and should be separated,</w:t>
      </w:r>
    </w:p>
    <w:p w14:paraId="62FF1A7C" w14:textId="6BE191C7" w:rsidR="008B74F0" w:rsidRPr="00582623" w:rsidRDefault="008B74F0">
      <w:pPr>
        <w:pStyle w:val="ListParagraph"/>
        <w:numPr>
          <w:ilvl w:val="0"/>
          <w:numId w:val="61"/>
        </w:numPr>
        <w:rPr>
          <w:b/>
          <w:bCs/>
        </w:rPr>
      </w:pPr>
      <w:r w:rsidRPr="008B74F0">
        <w:t>or identify an overlooked concept that deserves its own module and would clarify responsibilities</w:t>
      </w:r>
      <w:r w:rsidR="00582623">
        <w:t>.</w:t>
      </w:r>
    </w:p>
    <w:p w14:paraId="3F33025B" w14:textId="24A9B8EC" w:rsidR="00582623" w:rsidRDefault="008B74F0" w:rsidP="00582623">
      <w:pPr>
        <w:rPr>
          <w:b/>
          <w:bCs/>
        </w:rPr>
      </w:pPr>
      <w:r w:rsidRPr="008B74F0">
        <w:t xml:space="preserve">Seek low coupling in the sense that modules can be understood, reasoned about, and evolved independently. Refine the model until it partitions cleanly along high-level domain </w:t>
      </w:r>
      <w:r w:rsidR="00582623" w:rsidRPr="00582623">
        <w:t>concepts and</w:t>
      </w:r>
      <w:r w:rsidRPr="008B74F0">
        <w:t xml:space="preserve"> let the code structure follow that partitioning.</w:t>
      </w:r>
    </w:p>
    <w:p w14:paraId="2D813A9D" w14:textId="77777777" w:rsidR="00582623" w:rsidRDefault="008B74F0" w:rsidP="00582623">
      <w:pPr>
        <w:pStyle w:val="Heading2"/>
      </w:pPr>
      <w:bookmarkStart w:id="186" w:name="_Toc220232705"/>
      <w:bookmarkStart w:id="187" w:name="_Toc220232826"/>
      <w:bookmarkStart w:id="188" w:name="_Toc220232927"/>
      <w:r w:rsidRPr="00582623">
        <w:lastRenderedPageBreak/>
        <w:t>Module names and the ubiquitous language</w:t>
      </w:r>
      <w:bookmarkEnd w:id="186"/>
      <w:bookmarkEnd w:id="187"/>
      <w:bookmarkEnd w:id="188"/>
    </w:p>
    <w:p w14:paraId="6519AB6C" w14:textId="77777777" w:rsidR="00582623" w:rsidRDefault="008B74F0" w:rsidP="00582623">
      <w:pPr>
        <w:rPr>
          <w:b/>
          <w:bCs/>
        </w:rPr>
      </w:pPr>
      <w:r w:rsidRPr="008B74F0">
        <w:t>Module names should become part of the project’s ubiquitous language. They should encode domain insight, not just technical function. In SIMPLE, module names are chosen so that they communicate what the module is about to both users and developers.</w:t>
      </w:r>
      <w:r w:rsidR="00582623">
        <w:rPr>
          <w:b/>
          <w:bCs/>
        </w:rPr>
        <w:t xml:space="preserve"> </w:t>
      </w:r>
      <w:r w:rsidRPr="008B74F0">
        <w:t>In SIMPLE, modules fall broadly into two categories</w:t>
      </w:r>
    </w:p>
    <w:p w14:paraId="3D1E33FF" w14:textId="77777777" w:rsidR="00582623" w:rsidRDefault="008B74F0" w:rsidP="00582623">
      <w:pPr>
        <w:pStyle w:val="Heading3"/>
      </w:pPr>
      <w:bookmarkStart w:id="189" w:name="_Toc220232706"/>
      <w:bookmarkStart w:id="190" w:name="_Toc220232827"/>
      <w:bookmarkStart w:id="191" w:name="_Toc220232928"/>
      <w:r w:rsidRPr="008B74F0">
        <w:t>1. Definition and constant modules</w:t>
      </w:r>
      <w:bookmarkEnd w:id="189"/>
      <w:bookmarkEnd w:id="190"/>
      <w:bookmarkEnd w:id="191"/>
    </w:p>
    <w:p w14:paraId="1195F79B" w14:textId="77777777" w:rsidR="00582623" w:rsidRDefault="008B74F0" w:rsidP="00582623">
      <w:pPr>
        <w:rPr>
          <w:b/>
          <w:bCs/>
        </w:rPr>
      </w:pPr>
      <w:r w:rsidRPr="008B74F0">
        <w:t>These modules define constants, parameters, kinds, and small utility types that must be globally available via the use statement. They are intentionally stable and widely reused.</w:t>
      </w:r>
      <w:r w:rsidR="00582623">
        <w:rPr>
          <w:b/>
          <w:bCs/>
        </w:rPr>
        <w:t xml:space="preserve"> </w:t>
      </w:r>
      <w:r w:rsidRPr="008B74F0">
        <w:t xml:space="preserve">An example is </w:t>
      </w:r>
      <w:proofErr w:type="spellStart"/>
      <w:r w:rsidRPr="00582623">
        <w:rPr>
          <w:rFonts w:ascii="Courier New" w:hAnsi="Courier New" w:cs="Courier New"/>
        </w:rPr>
        <w:t>simple_defs</w:t>
      </w:r>
      <w:proofErr w:type="spellEnd"/>
      <w:r w:rsidRPr="008B74F0">
        <w:t>, which collects:</w:t>
      </w:r>
    </w:p>
    <w:p w14:paraId="012437DA" w14:textId="77777777" w:rsidR="00582623" w:rsidRPr="00582623" w:rsidRDefault="008B74F0">
      <w:pPr>
        <w:pStyle w:val="ListParagraph"/>
        <w:numPr>
          <w:ilvl w:val="0"/>
          <w:numId w:val="62"/>
        </w:numPr>
        <w:rPr>
          <w:b/>
          <w:bCs/>
        </w:rPr>
      </w:pPr>
      <w:r w:rsidRPr="008B74F0">
        <w:t>numerical kinds,</w:t>
      </w:r>
    </w:p>
    <w:p w14:paraId="31FCFE0F" w14:textId="35A474DE" w:rsidR="00582623" w:rsidRPr="00582623" w:rsidRDefault="008B74F0">
      <w:pPr>
        <w:pStyle w:val="ListParagraph"/>
        <w:numPr>
          <w:ilvl w:val="0"/>
          <w:numId w:val="62"/>
        </w:numPr>
        <w:rPr>
          <w:b/>
          <w:bCs/>
        </w:rPr>
      </w:pPr>
      <w:r w:rsidRPr="008B74F0">
        <w:t>physical and mathematical constants,</w:t>
      </w:r>
    </w:p>
    <w:p w14:paraId="0557D15F" w14:textId="555ED422" w:rsidR="00582623" w:rsidRPr="00582623" w:rsidRDefault="008B74F0">
      <w:pPr>
        <w:pStyle w:val="ListParagraph"/>
        <w:numPr>
          <w:ilvl w:val="0"/>
          <w:numId w:val="62"/>
        </w:numPr>
        <w:rPr>
          <w:b/>
          <w:bCs/>
        </w:rPr>
      </w:pPr>
      <w:r w:rsidRPr="008B74F0">
        <w:t>global parameters,</w:t>
      </w:r>
    </w:p>
    <w:p w14:paraId="7FCAF1D0" w14:textId="3DA88735" w:rsidR="00582623" w:rsidRPr="00582623" w:rsidRDefault="008B74F0">
      <w:pPr>
        <w:pStyle w:val="ListParagraph"/>
        <w:numPr>
          <w:ilvl w:val="0"/>
          <w:numId w:val="62"/>
        </w:numPr>
        <w:rPr>
          <w:b/>
          <w:bCs/>
        </w:rPr>
      </w:pPr>
      <w:r w:rsidRPr="008B74F0">
        <w:t>and small, domain-neutral helper types.</w:t>
      </w:r>
    </w:p>
    <w:p w14:paraId="0AE0B359" w14:textId="77777777" w:rsidR="00582623" w:rsidRDefault="008B74F0" w:rsidP="00582623">
      <w:pPr>
        <w:rPr>
          <w:b/>
          <w:bCs/>
        </w:rPr>
      </w:pPr>
      <w:r w:rsidRPr="008B74F0">
        <w:t>Such modules provide a shared vocabulary and eliminate duplication, but they should remain focused and conservative in scope.</w:t>
      </w:r>
    </w:p>
    <w:p w14:paraId="7BD0EA0F" w14:textId="77777777" w:rsidR="00582623" w:rsidRDefault="008B74F0" w:rsidP="00582623">
      <w:pPr>
        <w:pStyle w:val="Heading3"/>
      </w:pPr>
      <w:bookmarkStart w:id="192" w:name="_Toc220232707"/>
      <w:bookmarkStart w:id="193" w:name="_Toc220232828"/>
      <w:bookmarkStart w:id="194" w:name="_Toc220232929"/>
      <w:r w:rsidRPr="00582623">
        <w:t>2. Functional and domain modules</w:t>
      </w:r>
      <w:bookmarkEnd w:id="192"/>
      <w:bookmarkEnd w:id="193"/>
      <w:bookmarkEnd w:id="194"/>
    </w:p>
    <w:p w14:paraId="656ED26F" w14:textId="77777777" w:rsidR="00582623" w:rsidRDefault="008B74F0" w:rsidP="00582623">
      <w:pPr>
        <w:rPr>
          <w:b/>
          <w:bCs/>
        </w:rPr>
      </w:pPr>
      <w:r w:rsidRPr="008B74F0">
        <w:t>The second category consists of modules that implement high-level domain functionality. These modules define classes, algorithms, and workflows that correspond directly to meaningful operations in the SIMPLE domain.</w:t>
      </w:r>
      <w:r w:rsidR="00582623">
        <w:rPr>
          <w:b/>
          <w:bCs/>
        </w:rPr>
        <w:t xml:space="preserve"> </w:t>
      </w:r>
      <w:r w:rsidRPr="008B74F0">
        <w:t>Examples include modules such as:</w:t>
      </w:r>
    </w:p>
    <w:p w14:paraId="03CCB650" w14:textId="77777777" w:rsidR="00582623" w:rsidRPr="00582623" w:rsidRDefault="008B74F0">
      <w:pPr>
        <w:pStyle w:val="ListParagraph"/>
        <w:numPr>
          <w:ilvl w:val="0"/>
          <w:numId w:val="63"/>
        </w:numPr>
        <w:rPr>
          <w:rFonts w:ascii="Courier New" w:hAnsi="Courier New" w:cs="Courier New"/>
        </w:rPr>
      </w:pPr>
      <w:r w:rsidRPr="00582623">
        <w:rPr>
          <w:rFonts w:ascii="Courier New" w:hAnsi="Courier New" w:cs="Courier New"/>
        </w:rPr>
        <w:t>simple_</w:t>
      </w:r>
      <w:r w:rsidR="00582623" w:rsidRPr="00582623">
        <w:rPr>
          <w:rFonts w:ascii="Courier New" w:hAnsi="Courier New" w:cs="Courier New"/>
        </w:rPr>
        <w:t>strategy</w:t>
      </w:r>
      <w:r w:rsidRPr="00582623">
        <w:rPr>
          <w:rFonts w:ascii="Courier New" w:hAnsi="Courier New" w:cs="Courier New"/>
        </w:rPr>
        <w:t>2D_matche</w:t>
      </w:r>
      <w:r w:rsidR="00582623" w:rsidRPr="00582623">
        <w:rPr>
          <w:rFonts w:ascii="Courier New" w:hAnsi="Courier New" w:cs="Courier New"/>
        </w:rPr>
        <w:t>r</w:t>
      </w:r>
    </w:p>
    <w:p w14:paraId="0946BBFC" w14:textId="46BAB55E" w:rsidR="00582623" w:rsidRPr="00582623" w:rsidRDefault="008B74F0">
      <w:pPr>
        <w:pStyle w:val="ListParagraph"/>
        <w:numPr>
          <w:ilvl w:val="0"/>
          <w:numId w:val="63"/>
        </w:numPr>
        <w:rPr>
          <w:rFonts w:ascii="Courier New" w:eastAsiaTheme="majorEastAsia" w:hAnsi="Courier New" w:cs="Courier New"/>
          <w:color w:val="000000" w:themeColor="text1"/>
        </w:rPr>
      </w:pPr>
      <w:r w:rsidRPr="00582623">
        <w:rPr>
          <w:rFonts w:ascii="Courier New" w:hAnsi="Courier New" w:cs="Courier New"/>
          <w:color w:val="000000" w:themeColor="text1"/>
        </w:rPr>
        <w:t>simple_</w:t>
      </w:r>
      <w:r w:rsidR="00582623" w:rsidRPr="00582623">
        <w:rPr>
          <w:rFonts w:ascii="Courier New" w:hAnsi="Courier New" w:cs="Courier New"/>
          <w:color w:val="000000" w:themeColor="text1"/>
        </w:rPr>
        <w:t>strategy</w:t>
      </w:r>
      <w:r w:rsidRPr="00582623">
        <w:rPr>
          <w:rFonts w:ascii="Courier New" w:hAnsi="Courier New" w:cs="Courier New"/>
          <w:color w:val="000000" w:themeColor="text1"/>
        </w:rPr>
        <w:t>3D_matcher</w:t>
      </w:r>
    </w:p>
    <w:p w14:paraId="07075BD7" w14:textId="77777777" w:rsidR="00582623" w:rsidRDefault="008B74F0" w:rsidP="00582623">
      <w:r w:rsidRPr="008B74F0">
        <w:t xml:space="preserve">These modules are designed around cohesive domain responsibilities rather than around low-level technical concerns. They typically depend on definition modules (such as </w:t>
      </w:r>
      <w:proofErr w:type="spellStart"/>
      <w:r w:rsidRPr="00582623">
        <w:rPr>
          <w:rFonts w:ascii="Courier New" w:hAnsi="Courier New" w:cs="Courier New"/>
        </w:rPr>
        <w:t>simple_defs</w:t>
      </w:r>
      <w:proofErr w:type="spellEnd"/>
      <w:r w:rsidRPr="008B74F0">
        <w:t>) but should avoid unnecessary coupling to unrelated parts of the system.</w:t>
      </w:r>
    </w:p>
    <w:p w14:paraId="7C0384F7" w14:textId="5CB0D5CF" w:rsidR="00582623" w:rsidRDefault="008B74F0" w:rsidP="00582623">
      <w:pPr>
        <w:pStyle w:val="Heading2"/>
      </w:pPr>
      <w:bookmarkStart w:id="195" w:name="_Toc220232708"/>
      <w:bookmarkStart w:id="196" w:name="_Toc220232829"/>
      <w:bookmarkStart w:id="197" w:name="_Toc220232930"/>
      <w:r w:rsidRPr="008B74F0">
        <w:t>Final perspective</w:t>
      </w:r>
      <w:bookmarkEnd w:id="195"/>
      <w:bookmarkEnd w:id="196"/>
      <w:bookmarkEnd w:id="197"/>
    </w:p>
    <w:p w14:paraId="15A044D0" w14:textId="77777777" w:rsidR="00BC0BEB" w:rsidRDefault="008B74F0" w:rsidP="00BC0BEB">
      <w:r w:rsidRPr="008B74F0">
        <w:t>Modules are not just a technical convenience in Fortran; they are a primary means of expressing the structure of the model. Thoughtful module design helps make SIMPLE readable, teachable, and extensible. When modules are chosen to tell a clear story about the domain, they guide both current developers and future contributors toward a shared understanding of how the system works.</w:t>
      </w:r>
    </w:p>
    <w:p w14:paraId="09A28FF5" w14:textId="77777777" w:rsidR="00BC0BEB" w:rsidRDefault="00BC0BEB">
      <w:pPr>
        <w:jc w:val="left"/>
      </w:pPr>
      <w:r>
        <w:br w:type="page"/>
      </w:r>
    </w:p>
    <w:p w14:paraId="2DB8AD4A" w14:textId="407CAA6B" w:rsidR="00371EF1" w:rsidRPr="00BC0BEB" w:rsidRDefault="00000000" w:rsidP="00BC0BEB">
      <w:pPr>
        <w:pStyle w:val="Heading1"/>
        <w:rPr>
          <w:color w:val="4F81BD" w:themeColor="accent1"/>
          <w:sz w:val="26"/>
          <w:szCs w:val="26"/>
        </w:rPr>
      </w:pPr>
      <w:bookmarkStart w:id="198" w:name="_Toc220232709"/>
      <w:bookmarkStart w:id="199" w:name="_Toc220232830"/>
      <w:bookmarkStart w:id="200" w:name="_Toc220232931"/>
      <w:r>
        <w:lastRenderedPageBreak/>
        <w:t>Refactoring Toward Deeper Insight</w:t>
      </w:r>
      <w:bookmarkEnd w:id="198"/>
      <w:bookmarkEnd w:id="199"/>
      <w:bookmarkEnd w:id="200"/>
    </w:p>
    <w:p w14:paraId="20DCB1F9" w14:textId="77777777" w:rsidR="00371EF1" w:rsidRDefault="00000000">
      <w:pPr>
        <w:pStyle w:val="Heading2"/>
      </w:pPr>
      <w:bookmarkStart w:id="201" w:name="_Toc220232710"/>
      <w:bookmarkStart w:id="202" w:name="_Toc220232831"/>
      <w:bookmarkStart w:id="203" w:name="_Toc220232932"/>
      <w:r>
        <w:t>Making Implicit Concepts Explicit</w:t>
      </w:r>
      <w:bookmarkEnd w:id="201"/>
      <w:bookmarkEnd w:id="202"/>
      <w:bookmarkEnd w:id="203"/>
    </w:p>
    <w:p w14:paraId="4DA458E0" w14:textId="29FCF0E8" w:rsidR="00371EF1" w:rsidRDefault="00000000">
      <w:r>
        <w:t xml:space="preserve">A deep, well-constructed model has power because it contains the central concepts and abstractions that can succinctly and flexibly express essential knowledge of the user's activities, their problems, and their solutions. The first step is to somehow represent the essential concepts of the domain in the model. Refinement comes later, after successive iterations of knowledge crunching and refactoring. But this process really gets into gear when an important concept is </w:t>
      </w:r>
      <w:r w:rsidR="00D43F7F">
        <w:t>recognized</w:t>
      </w:r>
      <w:r>
        <w:t xml:space="preserve"> and made explicit in the model and design.</w:t>
      </w:r>
    </w:p>
    <w:p w14:paraId="34F264CA" w14:textId="50BA1705" w:rsidR="00371EF1" w:rsidRDefault="00000000">
      <w:r>
        <w:t xml:space="preserve">Many transformations of domain models and the corresponding code happens when developers </w:t>
      </w:r>
      <w:r w:rsidR="00D43F7F">
        <w:t>recognize</w:t>
      </w:r>
      <w:r>
        <w:t xml:space="preserve"> a concept that has been hinted at in discussion or present implicitly in the design, and they then represent it explicitly in the model with one or more objects or relationships.</w:t>
      </w:r>
    </w:p>
    <w:p w14:paraId="521163F0" w14:textId="77777777" w:rsidR="00371EF1" w:rsidRDefault="00000000">
      <w:r>
        <w:t>Listen to the language the domain experts (the electron microscopists) use. Are there terms that succinctly state something complicated? Are they correcting your word choice (perhaps diplomatically)? Do the puzzled looks on their faces go away when you use a particular phrase? These are hints of a concept that will for sure benefit the model. When the users or domain experts use vocabulary that is nowhere in the design, that's a warning sign. It is a doubly strong warning when both the developers and the domain experts are using terms that are not in the design.</w:t>
      </w:r>
    </w:p>
    <w:p w14:paraId="0033BDC4" w14:textId="77777777" w:rsidR="00371EF1" w:rsidRDefault="00000000">
      <w:pPr>
        <w:pStyle w:val="Heading2"/>
      </w:pPr>
      <w:bookmarkStart w:id="204" w:name="_Toc220232711"/>
      <w:bookmarkStart w:id="205" w:name="_Toc220232832"/>
      <w:bookmarkStart w:id="206" w:name="_Toc220232933"/>
      <w:r>
        <w:t>Supple Design</w:t>
      </w:r>
      <w:bookmarkEnd w:id="204"/>
      <w:bookmarkEnd w:id="205"/>
      <w:bookmarkEnd w:id="206"/>
    </w:p>
    <w:p w14:paraId="5C03B7EE" w14:textId="4AA43E64" w:rsidR="00371EF1" w:rsidRDefault="00000000">
      <w:r>
        <w:t xml:space="preserve">Supple is an adjective that means </w:t>
      </w:r>
      <w:r w:rsidR="00877B18">
        <w:t>“</w:t>
      </w:r>
      <w:r>
        <w:t>bending and moving easily and gracefully; flexible</w:t>
      </w:r>
      <w:r w:rsidR="00877B18">
        <w:t>”</w:t>
      </w:r>
      <w:r>
        <w:t xml:space="preserve">. The ultimate purpose of software is to serve users. But first, that same software </w:t>
      </w:r>
      <w:r w:rsidR="00D43F7F">
        <w:t>must</w:t>
      </w:r>
      <w:r>
        <w:t xml:space="preserve"> serve developers. This is especially true in a process that </w:t>
      </w:r>
      <w:r w:rsidR="00D43F7F">
        <w:t>emphasizes</w:t>
      </w:r>
      <w:r>
        <w:t xml:space="preserve"> refactoring. I assume here that the reader knows that refactoring entails much more than simply renaming functions and subroutines. Refactoring is the process of moving bits and pieces of code around, making it logically consistent, readable and naming consistent with the domain model. This should be done without changing the program's external </w:t>
      </w:r>
      <w:r w:rsidR="00D43F7F">
        <w:t>behavior</w:t>
      </w:r>
      <w:r>
        <w:t xml:space="preserve">. </w:t>
      </w:r>
      <w:r w:rsidR="00D43F7F">
        <w:t>Successful</w:t>
      </w:r>
      <w:r>
        <w:t xml:space="preserve"> refactoring strongly depends on having well-designed automatic unit tests (discussed below). Ruthless refactoring is a key component of the extreme programming </w:t>
      </w:r>
      <w:r w:rsidR="00D43F7F">
        <w:t>paradigm,</w:t>
      </w:r>
      <w:r>
        <w:t xml:space="preserve"> and it is best done in </w:t>
      </w:r>
      <w:r w:rsidR="00D43F7F">
        <w:t>pairs</w:t>
      </w:r>
      <w:r>
        <w:t>, with one coder overlooking the shoulder of the other.</w:t>
      </w:r>
    </w:p>
    <w:p w14:paraId="15B41A5A" w14:textId="19FA63F6" w:rsidR="00371EF1" w:rsidRDefault="00000000">
      <w:r>
        <w:t>When software doesn't have a clean design, developers dread even looking at the existing mess or making a change that could aggravate the tangle or break something through an unforeseen dependency. To have a project accelerate as development proceeds—rather than get weighted down by its own legacy—demands a design that is a pleasure to work with, inviting to change. A supple design.</w:t>
      </w:r>
    </w:p>
    <w:p w14:paraId="3963BE58" w14:textId="6C364C14" w:rsidR="00371EF1" w:rsidRDefault="00000000">
      <w:r>
        <w:t xml:space="preserve">A lot of overengineering has been justified in the name of flexibility. How do you structure an application or a framework so that it is extensible, so that other engineers can easily add bits to it as the program evolves over time? As we construct an even more ambitious system, the </w:t>
      </w:r>
      <w:r>
        <w:lastRenderedPageBreak/>
        <w:t xml:space="preserve">problem of making it configurable and extensible looms even larger. Look at the design of software that really empowers the people who handle it; you will usually see something simple. Simple is not easy. To create elements that can be assembled into elaborate systems and still be understandable, a dedication to model-driven design </w:t>
      </w:r>
      <w:r w:rsidR="00BA0ABD">
        <w:t>must</w:t>
      </w:r>
      <w:r>
        <w:t xml:space="preserve"> be joined with a moderately rigorous design style. Good programmers value simplicity, and the simple thing to do here is to rigorously cancel out all unnecessary flexibility. If you have no use for it, flexibility becomes a danger. We want to preserve the essential extensibility of our </w:t>
      </w:r>
      <w:r w:rsidR="00BA0ABD">
        <w:t>framework yet</w:t>
      </w:r>
      <w:r>
        <w:t xml:space="preserve"> get rid of the extraneous configuration. The idea with this document and the object-oriented SIMPLE design is to provide you—the developer—with a template that </w:t>
      </w:r>
      <w:r w:rsidR="00BA0ABD">
        <w:t>emphasizes</w:t>
      </w:r>
      <w:r>
        <w:t xml:space="preserve"> convention over configuration.</w:t>
      </w:r>
    </w:p>
    <w:p w14:paraId="152B42FA" w14:textId="77777777" w:rsidR="00BA0ABD" w:rsidRDefault="00877B18" w:rsidP="00BA0ABD">
      <w:pPr>
        <w:keepNext/>
      </w:pPr>
      <w:r>
        <w:rPr>
          <w:noProof/>
        </w:rPr>
        <w:drawing>
          <wp:inline distT="0" distB="0" distL="0" distR="0" wp14:anchorId="3C368393" wp14:editId="4EA55D51">
            <wp:extent cx="5486400" cy="4015740"/>
            <wp:effectExtent l="0" t="0" r="0" b="0"/>
            <wp:docPr id="3561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5775" name="Picture 35615775"/>
                    <pic:cNvPicPr/>
                  </pic:nvPicPr>
                  <pic:blipFill>
                    <a:blip r:embed="rId10"/>
                    <a:stretch>
                      <a:fillRect/>
                    </a:stretch>
                  </pic:blipFill>
                  <pic:spPr>
                    <a:xfrm>
                      <a:off x="0" y="0"/>
                      <a:ext cx="5486400" cy="4015740"/>
                    </a:xfrm>
                    <a:prstGeom prst="rect">
                      <a:avLst/>
                    </a:prstGeom>
                  </pic:spPr>
                </pic:pic>
              </a:graphicData>
            </a:graphic>
          </wp:inline>
        </w:drawing>
      </w:r>
    </w:p>
    <w:p w14:paraId="20974DDE" w14:textId="5DBCE3CB" w:rsidR="00877B18" w:rsidRPr="00BA0ABD" w:rsidRDefault="00BA0ABD" w:rsidP="00BA0ABD">
      <w:pPr>
        <w:pStyle w:val="Caption"/>
        <w:rPr>
          <w:b w:val="0"/>
          <w:bCs w:val="0"/>
          <w:color w:val="000000" w:themeColor="text1"/>
        </w:rPr>
      </w:pPr>
      <w:r w:rsidRPr="00BA0ABD">
        <w:rPr>
          <w:color w:val="000000" w:themeColor="text1"/>
        </w:rPr>
        <w:t>Figure 2</w:t>
      </w:r>
      <w:r>
        <w:rPr>
          <w:color w:val="000000" w:themeColor="text1"/>
        </w:rPr>
        <w:t xml:space="preserve">: </w:t>
      </w:r>
      <w:r>
        <w:rPr>
          <w:b w:val="0"/>
          <w:bCs w:val="0"/>
          <w:color w:val="000000" w:themeColor="text1"/>
        </w:rPr>
        <w:t>Some patterns that contribute to supple design.</w:t>
      </w:r>
    </w:p>
    <w:p w14:paraId="4608E44F" w14:textId="77777777" w:rsidR="00371EF1" w:rsidRDefault="00000000">
      <w:pPr>
        <w:pStyle w:val="Heading2"/>
      </w:pPr>
      <w:bookmarkStart w:id="207" w:name="_Toc220232712"/>
      <w:bookmarkStart w:id="208" w:name="_Toc220232833"/>
      <w:bookmarkStart w:id="209" w:name="_Toc220232934"/>
      <w:r>
        <w:t>Intention-Revealing Interfaces</w:t>
      </w:r>
      <w:bookmarkEnd w:id="207"/>
      <w:bookmarkEnd w:id="208"/>
      <w:bookmarkEnd w:id="209"/>
    </w:p>
    <w:p w14:paraId="5E2B92B3" w14:textId="2C710DAB" w:rsidR="00371EF1" w:rsidRDefault="00000000">
      <w:r>
        <w:t xml:space="preserve">If a developer must consider the implementation of a component </w:t>
      </w:r>
      <w:r w:rsidR="00C2354F">
        <w:t>to</w:t>
      </w:r>
      <w:r>
        <w:t xml:space="preserve"> use it, the value of encapsulation is lost. If someone other than the original developer must infer the purpose of an object or operation based on its implementation, that new developer may infer a purpose that the operation or class fulfils only by chance. If that was not the intent, the code may work for a moment, but the conceptual basis of the design will have been corrupted, and the two developers will be working at cross-purpose.</w:t>
      </w:r>
    </w:p>
    <w:p w14:paraId="48A7BB5D" w14:textId="3919C019" w:rsidR="00371EF1" w:rsidRDefault="00000000">
      <w:r>
        <w:t xml:space="preserve">Name classes and operations to describe their effect and purpose, without reference to </w:t>
      </w:r>
      <w:r w:rsidR="00C2354F">
        <w:t>how</w:t>
      </w:r>
      <w:r>
        <w:t xml:space="preserve"> they do what they promise. This relieves the client of the need to understand the internals. </w:t>
      </w:r>
      <w:r>
        <w:lastRenderedPageBreak/>
        <w:t>These names should conform to the ubiquitous language so that team members can quickly infer their meaning. I tend to try to keep names short, not because my limited memory prevents me to use long method names, but because the code becomes a mess to read when names are too long.</w:t>
      </w:r>
    </w:p>
    <w:p w14:paraId="65CBAC8F" w14:textId="77777777" w:rsidR="00371EF1" w:rsidRDefault="00000000">
      <w:pPr>
        <w:pStyle w:val="Heading2"/>
      </w:pPr>
      <w:bookmarkStart w:id="210" w:name="_Toc220232713"/>
      <w:bookmarkStart w:id="211" w:name="_Toc220232834"/>
      <w:bookmarkStart w:id="212" w:name="_Toc220232935"/>
      <w:r>
        <w:t>Side-Effect-Free Functions</w:t>
      </w:r>
      <w:bookmarkEnd w:id="210"/>
      <w:bookmarkEnd w:id="211"/>
      <w:bookmarkEnd w:id="212"/>
    </w:p>
    <w:p w14:paraId="51A7D89E" w14:textId="7B77CD2B" w:rsidR="00371EF1" w:rsidRDefault="00000000">
      <w:r>
        <w:t xml:space="preserve">Place as much of the logic of a program into functions, operations that return results with no observable side-effects. This can be enforced </w:t>
      </w:r>
      <w:r w:rsidR="00C2354F">
        <w:t>using</w:t>
      </w:r>
      <w:r>
        <w:t xml:space="preserve"> pure and elemental functions in modern Fortran (example below)</w:t>
      </w:r>
    </w:p>
    <w:p w14:paraId="5FAFC47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 local fast CTF kernel (numerically equivalent refactor)</w:t>
      </w:r>
    </w:p>
    <w:p w14:paraId="75118B9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elemental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function</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fast_ctf_</w:t>
      </w:r>
      <w:proofErr w:type="gramStart"/>
      <w:r w:rsidRPr="00877B18">
        <w:rPr>
          <w:rFonts w:ascii="Courier New" w:eastAsia="Times New Roman" w:hAnsi="Courier New" w:cs="Courier New"/>
          <w:color w:val="4078F2"/>
          <w:sz w:val="18"/>
          <w:szCs w:val="18"/>
        </w:rPr>
        <w:t>kernel</w:t>
      </w:r>
      <w:proofErr w:type="spellEnd"/>
      <w:r w:rsidRPr="00877B18">
        <w:rPr>
          <w:rFonts w:ascii="Courier New" w:eastAsia="Times New Roman" w:hAnsi="Courier New" w:cs="Courier New"/>
          <w:color w:val="383A42"/>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h</w:t>
      </w:r>
      <w:proofErr w:type="gram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k</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83A42"/>
          <w:sz w:val="18"/>
          <w:szCs w:val="18"/>
        </w:rPr>
        <w:t>dfx</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83A42"/>
          <w:sz w:val="18"/>
          <w:szCs w:val="18"/>
        </w:rPr>
        <w:t>dfy</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83A42"/>
          <w:sz w:val="18"/>
          <w:szCs w:val="18"/>
        </w:rPr>
        <w:t>angast</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83A42"/>
          <w:sz w:val="18"/>
          <w:szCs w:val="18"/>
        </w:rPr>
        <w:t>amp_contr_const</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83A42"/>
          <w:sz w:val="18"/>
          <w:szCs w:val="18"/>
        </w:rPr>
        <w:t>wl</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half_wl2_</w:t>
      </w:r>
      <w:proofErr w:type="gramStart"/>
      <w:r w:rsidRPr="00877B18">
        <w:rPr>
          <w:rFonts w:ascii="Courier New" w:eastAsia="Times New Roman" w:hAnsi="Courier New" w:cs="Courier New"/>
          <w:color w:val="383A42"/>
          <w:sz w:val="18"/>
          <w:szCs w:val="18"/>
        </w:rPr>
        <w:t>cs</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383A42"/>
          <w:sz w:val="18"/>
          <w:szCs w:val="18"/>
        </w:rPr>
        <w:t>)</w:t>
      </w:r>
      <w:proofErr w:type="gramEnd"/>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D622D0"/>
          <w:sz w:val="18"/>
          <w:szCs w:val="18"/>
        </w:rPr>
        <w:t>result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83A42"/>
          <w:sz w:val="18"/>
          <w:szCs w:val="18"/>
        </w:rPr>
        <w:t>tval</w:t>
      </w:r>
      <w:proofErr w:type="spellEnd"/>
      <w:proofErr w:type="gramEnd"/>
      <w:r w:rsidRPr="00877B18">
        <w:rPr>
          <w:rFonts w:ascii="Courier New" w:eastAsia="Times New Roman" w:hAnsi="Courier New" w:cs="Courier New"/>
          <w:color w:val="333333"/>
          <w:sz w:val="18"/>
          <w:szCs w:val="18"/>
        </w:rPr>
        <w:t xml:space="preserve"> )</w:t>
      </w:r>
    </w:p>
    <w:p w14:paraId="3D24B85C"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integer</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intent</w:t>
      </w:r>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9743F7"/>
          <w:sz w:val="18"/>
          <w:szCs w:val="18"/>
        </w:rPr>
        <w:t>in</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h, k</w:t>
      </w:r>
    </w:p>
    <w:p w14:paraId="44C1642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intent</w:t>
      </w:r>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9743F7"/>
          <w:sz w:val="18"/>
          <w:szCs w:val="18"/>
        </w:rPr>
        <w:t>in</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dfx</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dfy</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angast</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amp_contr_const</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wl</w:t>
      </w:r>
      <w:proofErr w:type="spellEnd"/>
      <w:r w:rsidRPr="00877B18">
        <w:rPr>
          <w:rFonts w:ascii="Courier New" w:eastAsia="Times New Roman" w:hAnsi="Courier New" w:cs="Courier New"/>
          <w:color w:val="333333"/>
          <w:sz w:val="18"/>
          <w:szCs w:val="18"/>
        </w:rPr>
        <w:t>, half_wl2_cs</w:t>
      </w:r>
    </w:p>
    <w:p w14:paraId="4A2D32D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evalPhSh</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sum_df</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diff_df</w:t>
      </w:r>
      <w:proofErr w:type="spell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cterm</w:t>
      </w:r>
      <w:proofErr w:type="spellEnd"/>
      <w:r w:rsidRPr="00877B18">
        <w:rPr>
          <w:rFonts w:ascii="Courier New" w:eastAsia="Times New Roman" w:hAnsi="Courier New" w:cs="Courier New"/>
          <w:color w:val="333333"/>
          <w:sz w:val="18"/>
          <w:szCs w:val="18"/>
        </w:rPr>
        <w:t>, pi_wl_s2</w:t>
      </w:r>
    </w:p>
    <w:p w14:paraId="4304652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 xml:space="preserve">! Defocus term: </w:t>
      </w:r>
      <w:proofErr w:type="gramStart"/>
      <w:r w:rsidRPr="00877B18">
        <w:rPr>
          <w:rFonts w:ascii="Courier New" w:eastAsia="Times New Roman" w:hAnsi="Courier New" w:cs="Courier New"/>
          <w:color w:val="A0A1A7"/>
          <w:sz w:val="18"/>
          <w:szCs w:val="18"/>
        </w:rPr>
        <w:t>exactly the same</w:t>
      </w:r>
      <w:proofErr w:type="gramEnd"/>
      <w:r w:rsidRPr="00877B18">
        <w:rPr>
          <w:rFonts w:ascii="Courier New" w:eastAsia="Times New Roman" w:hAnsi="Courier New" w:cs="Courier New"/>
          <w:color w:val="A0A1A7"/>
          <w:sz w:val="18"/>
          <w:szCs w:val="18"/>
        </w:rPr>
        <w:t xml:space="preserve"> expression, just factored</w:t>
      </w:r>
    </w:p>
    <w:p w14:paraId="1AA97D76"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sum_</w:t>
      </w:r>
      <w:proofErr w:type="gramStart"/>
      <w:r w:rsidRPr="00877B18">
        <w:rPr>
          <w:rFonts w:ascii="Courier New" w:eastAsia="Times New Roman" w:hAnsi="Courier New" w:cs="Courier New"/>
          <w:color w:val="333333"/>
          <w:sz w:val="18"/>
          <w:szCs w:val="18"/>
        </w:rPr>
        <w:t>df</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dfx</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dfy</w:t>
      </w:r>
      <w:proofErr w:type="spellEnd"/>
    </w:p>
    <w:p w14:paraId="733EC7B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diff_df</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dfx</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dfy</w:t>
      </w:r>
      <w:proofErr w:type="spellEnd"/>
    </w:p>
    <w:p w14:paraId="4A81C6D9"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cterm</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0184BC"/>
          <w:sz w:val="18"/>
          <w:szCs w:val="18"/>
        </w:rPr>
        <w:t>cos</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2.0</w:t>
      </w:r>
      <w:proofErr w:type="gram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mem_ctf_apply_mat</w:t>
      </w:r>
      <w:proofErr w:type="spellEnd"/>
      <w:r w:rsidRPr="00877B18">
        <w:rPr>
          <w:rFonts w:ascii="Courier New" w:eastAsia="Times New Roman" w:hAnsi="Courier New" w:cs="Courier New"/>
          <w:color w:val="333333"/>
          <w:sz w:val="18"/>
          <w:szCs w:val="18"/>
        </w:rPr>
        <w:t>(</w:t>
      </w:r>
      <w:proofErr w:type="spellStart"/>
      <w:proofErr w:type="gramStart"/>
      <w:r w:rsidRPr="00877B18">
        <w:rPr>
          <w:rFonts w:ascii="Courier New" w:eastAsia="Times New Roman" w:hAnsi="Courier New" w:cs="Courier New"/>
          <w:color w:val="333333"/>
          <w:sz w:val="18"/>
          <w:szCs w:val="18"/>
        </w:rPr>
        <w:t>h,k</w:t>
      </w:r>
      <w:proofErr w:type="spellEnd"/>
      <w:proofErr w:type="gramEnd"/>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D622D0"/>
          <w:sz w:val="18"/>
          <w:szCs w:val="18"/>
        </w:rPr>
        <w:t>%</w:t>
      </w:r>
      <w:r w:rsidRPr="00877B18">
        <w:rPr>
          <w:rFonts w:ascii="Courier New" w:eastAsia="Times New Roman" w:hAnsi="Courier New" w:cs="Courier New"/>
          <w:color w:val="333333"/>
          <w:sz w:val="18"/>
          <w:szCs w:val="18"/>
        </w:rPr>
        <w:t xml:space="preserve">ang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angast</w:t>
      </w:r>
      <w:proofErr w:type="spellEnd"/>
      <w:proofErr w:type="gramStart"/>
      <w:r w:rsidRPr="00877B18">
        <w:rPr>
          <w:rFonts w:ascii="Courier New" w:eastAsia="Times New Roman" w:hAnsi="Courier New" w:cs="Courier New"/>
          <w:color w:val="333333"/>
          <w:sz w:val="18"/>
          <w:szCs w:val="18"/>
        </w:rPr>
        <w:t>) )</w:t>
      </w:r>
      <w:proofErr w:type="gramEnd"/>
    </w:p>
    <w:p w14:paraId="6FB65237"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0.5</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sum</w:t>
      </w:r>
      <w:proofErr w:type="gramEnd"/>
      <w:r w:rsidRPr="00877B18">
        <w:rPr>
          <w:rFonts w:ascii="Courier New" w:eastAsia="Times New Roman" w:hAnsi="Courier New" w:cs="Courier New"/>
          <w:color w:val="333333"/>
          <w:sz w:val="18"/>
          <w:szCs w:val="18"/>
        </w:rPr>
        <w:t>_df</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cterm</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diff_</w:t>
      </w:r>
      <w:proofErr w:type="gramStart"/>
      <w:r w:rsidRPr="00877B18">
        <w:rPr>
          <w:rFonts w:ascii="Courier New" w:eastAsia="Times New Roman" w:hAnsi="Courier New" w:cs="Courier New"/>
          <w:color w:val="333333"/>
          <w:sz w:val="18"/>
          <w:szCs w:val="18"/>
        </w:rPr>
        <w:t>df</w:t>
      </w:r>
      <w:proofErr w:type="spellEnd"/>
      <w:r w:rsidRPr="00877B18">
        <w:rPr>
          <w:rFonts w:ascii="Courier New" w:eastAsia="Times New Roman" w:hAnsi="Courier New" w:cs="Courier New"/>
          <w:color w:val="333333"/>
          <w:sz w:val="18"/>
          <w:szCs w:val="18"/>
        </w:rPr>
        <w:t xml:space="preserve"> )</w:t>
      </w:r>
      <w:proofErr w:type="gramEnd"/>
    </w:p>
    <w:p w14:paraId="407CEA96"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 Phase shift term: preserve the same evaluation structure</w:t>
      </w:r>
    </w:p>
    <w:p w14:paraId="134057D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pi_wl_s2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PI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wl</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mem_ctf_apply_mat</w:t>
      </w:r>
      <w:proofErr w:type="spellEnd"/>
      <w:r w:rsidRPr="00877B18">
        <w:rPr>
          <w:rFonts w:ascii="Courier New" w:eastAsia="Times New Roman" w:hAnsi="Courier New" w:cs="Courier New"/>
          <w:color w:val="333333"/>
          <w:sz w:val="18"/>
          <w:szCs w:val="18"/>
        </w:rPr>
        <w:t>(</w:t>
      </w:r>
      <w:proofErr w:type="spellStart"/>
      <w:proofErr w:type="gramStart"/>
      <w:r w:rsidRPr="00877B18">
        <w:rPr>
          <w:rFonts w:ascii="Courier New" w:eastAsia="Times New Roman" w:hAnsi="Courier New" w:cs="Courier New"/>
          <w:color w:val="333333"/>
          <w:sz w:val="18"/>
          <w:szCs w:val="18"/>
        </w:rPr>
        <w:t>h,k</w:t>
      </w:r>
      <w:proofErr w:type="spellEnd"/>
      <w:proofErr w:type="gramEnd"/>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D622D0"/>
          <w:sz w:val="18"/>
          <w:szCs w:val="18"/>
        </w:rPr>
        <w:t>%</w:t>
      </w:r>
      <w:proofErr w:type="spellStart"/>
      <w:r w:rsidRPr="00877B18">
        <w:rPr>
          <w:rFonts w:ascii="Courier New" w:eastAsia="Times New Roman" w:hAnsi="Courier New" w:cs="Courier New"/>
          <w:color w:val="333333"/>
          <w:sz w:val="18"/>
          <w:szCs w:val="18"/>
        </w:rPr>
        <w:t>spaFreqSq</w:t>
      </w:r>
      <w:proofErr w:type="spellEnd"/>
    </w:p>
    <w:p w14:paraId="267649F7"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evalPhSh</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pi_wl_s2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half_wl2_cs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mem_ctf_apply_mat</w:t>
      </w:r>
      <w:proofErr w:type="spellEnd"/>
      <w:r w:rsidRPr="00877B18">
        <w:rPr>
          <w:rFonts w:ascii="Courier New" w:eastAsia="Times New Roman" w:hAnsi="Courier New" w:cs="Courier New"/>
          <w:color w:val="333333"/>
          <w:sz w:val="18"/>
          <w:szCs w:val="18"/>
        </w:rPr>
        <w:t>(</w:t>
      </w:r>
      <w:proofErr w:type="spellStart"/>
      <w:proofErr w:type="gramStart"/>
      <w:r w:rsidRPr="00877B18">
        <w:rPr>
          <w:rFonts w:ascii="Courier New" w:eastAsia="Times New Roman" w:hAnsi="Courier New" w:cs="Courier New"/>
          <w:color w:val="333333"/>
          <w:sz w:val="18"/>
          <w:szCs w:val="18"/>
        </w:rPr>
        <w:t>h,k</w:t>
      </w:r>
      <w:proofErr w:type="spellEnd"/>
      <w:proofErr w:type="gramEnd"/>
      <w:r w:rsidRPr="00877B18">
        <w:rPr>
          <w:rFonts w:ascii="Courier New" w:eastAsia="Times New Roman" w:hAnsi="Courier New" w:cs="Courier New"/>
          <w:color w:val="333333"/>
          <w:sz w:val="18"/>
          <w:szCs w:val="18"/>
        </w:rPr>
        <w:t>)</w:t>
      </w:r>
      <w:r w:rsidRPr="00877B18">
        <w:rPr>
          <w:rFonts w:ascii="Courier New" w:eastAsia="Times New Roman" w:hAnsi="Courier New" w:cs="Courier New"/>
          <w:color w:val="D622D0"/>
          <w:sz w:val="18"/>
          <w:szCs w:val="18"/>
        </w:rPr>
        <w:t>%</w:t>
      </w:r>
      <w:proofErr w:type="spellStart"/>
      <w:r w:rsidRPr="00877B18">
        <w:rPr>
          <w:rFonts w:ascii="Courier New" w:eastAsia="Times New Roman" w:hAnsi="Courier New" w:cs="Courier New"/>
          <w:color w:val="333333"/>
          <w:sz w:val="18"/>
          <w:szCs w:val="18"/>
        </w:rPr>
        <w:t>spaFreqSq</w:t>
      </w:r>
      <w:proofErr w:type="spellEnd"/>
      <w:r w:rsidRPr="00877B18">
        <w:rPr>
          <w:rFonts w:ascii="Courier New" w:eastAsia="Times New Roman" w:hAnsi="Courier New" w:cs="Courier New"/>
          <w:color w:val="333333"/>
          <w:sz w:val="18"/>
          <w:szCs w:val="18"/>
        </w:rPr>
        <w:t>)</w:t>
      </w:r>
    </w:p>
    <w:p w14:paraId="23005C6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tval</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0184BC"/>
          <w:sz w:val="18"/>
          <w:szCs w:val="18"/>
        </w:rPr>
        <w:t>sin</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evalPhSh</w:t>
      </w:r>
      <w:proofErr w:type="spellEnd"/>
      <w:proofErr w:type="gram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amp_contr_</w:t>
      </w:r>
      <w:proofErr w:type="gramStart"/>
      <w:r w:rsidRPr="00877B18">
        <w:rPr>
          <w:rFonts w:ascii="Courier New" w:eastAsia="Times New Roman" w:hAnsi="Courier New" w:cs="Courier New"/>
          <w:color w:val="333333"/>
          <w:sz w:val="18"/>
          <w:szCs w:val="18"/>
        </w:rPr>
        <w:t>const</w:t>
      </w:r>
      <w:proofErr w:type="spellEnd"/>
      <w:r w:rsidRPr="00877B18">
        <w:rPr>
          <w:rFonts w:ascii="Courier New" w:eastAsia="Times New Roman" w:hAnsi="Courier New" w:cs="Courier New"/>
          <w:color w:val="333333"/>
          <w:sz w:val="18"/>
          <w:szCs w:val="18"/>
        </w:rPr>
        <w:t xml:space="preserve"> )</w:t>
      </w:r>
      <w:proofErr w:type="gramEnd"/>
    </w:p>
    <w:p w14:paraId="5FE69750"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end function</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fast_ctf_kernel</w:t>
      </w:r>
      <w:proofErr w:type="spellEnd"/>
    </w:p>
    <w:p w14:paraId="14466615" w14:textId="77777777" w:rsidR="00371EF1" w:rsidRDefault="00000000">
      <w:r>
        <w:t>Strictly segregate commands (methods that result in modifications to observable state) into very simple operations that do not return domain information. Further control side effects by moving complex logic into value objects when a concept fitting the responsibility presents itself.</w:t>
      </w:r>
    </w:p>
    <w:p w14:paraId="6BC6F6EA" w14:textId="77777777" w:rsidR="00371EF1" w:rsidRDefault="00000000">
      <w:pPr>
        <w:pStyle w:val="Heading2"/>
      </w:pPr>
      <w:bookmarkStart w:id="213" w:name="_Toc220232714"/>
      <w:bookmarkStart w:id="214" w:name="_Toc220232835"/>
      <w:bookmarkStart w:id="215" w:name="_Toc220232936"/>
      <w:r>
        <w:t>Assertions</w:t>
      </w:r>
      <w:bookmarkEnd w:id="213"/>
      <w:bookmarkEnd w:id="214"/>
      <w:bookmarkEnd w:id="215"/>
    </w:p>
    <w:p w14:paraId="4AFB4D31" w14:textId="1194B0B4" w:rsidR="00371EF1" w:rsidRDefault="00000000">
      <w:r>
        <w:t>In contrast to for example Java or C++, Fortran isn</w:t>
      </w:r>
      <w:r w:rsidR="00C2354F">
        <w:t>’</w:t>
      </w:r>
      <w:r>
        <w:t>t really equipped with any good tools to deal with assertions and Fortran programmers generally feel uneasy when plowing through code scattered with assert statements. In SIMPLE, we have never coded assertions directly into our classes. Instead, we rely on a set of automated unit tests (described below) which admittedly needs to be extended to test more code than it currently does.</w:t>
      </w:r>
    </w:p>
    <w:p w14:paraId="25CD3714" w14:textId="77777777" w:rsidR="00371EF1" w:rsidRDefault="00000000">
      <w:pPr>
        <w:pStyle w:val="Heading2"/>
      </w:pPr>
      <w:bookmarkStart w:id="216" w:name="_Toc220232715"/>
      <w:bookmarkStart w:id="217" w:name="_Toc220232836"/>
      <w:bookmarkStart w:id="218" w:name="_Toc220232937"/>
      <w:r>
        <w:t>Conceptual Contours</w:t>
      </w:r>
      <w:bookmarkEnd w:id="216"/>
      <w:bookmarkEnd w:id="217"/>
      <w:bookmarkEnd w:id="218"/>
    </w:p>
    <w:p w14:paraId="4CC6D1C8" w14:textId="00586540" w:rsidR="00371EF1" w:rsidRDefault="00000000">
      <w:r>
        <w:t>Sometimes developers chop functionality fine to allow flexible combination. Sometimes they lump it large to encapsulate complexity. Sometimes they seek a consistent granularity, making all classes and operations to a similar scale. These are oversimplifications that don</w:t>
      </w:r>
      <w:r w:rsidR="00877B18">
        <w:t>’</w:t>
      </w:r>
      <w:r>
        <w:t xml:space="preserve">t work well </w:t>
      </w:r>
      <w:r w:rsidR="00877B18">
        <w:t>as a rule</w:t>
      </w:r>
      <w:r>
        <w:t xml:space="preserve">. As a rule of thumb, if your method call has more than three arguments (excluding the object instance), chances are you are lumping it too large. On the other hand, when </w:t>
      </w:r>
      <w:r>
        <w:lastRenderedPageBreak/>
        <w:t xml:space="preserve">performance is important and the embedded algorithm will be subjected to </w:t>
      </w:r>
      <w:r w:rsidR="00C2354F">
        <w:t>parallelization</w:t>
      </w:r>
      <w:r>
        <w:t xml:space="preserve">, substantial performance gains may follow from merging operations and reduce overheads due to thread creation, data transfer to devices etc. However, remember the famous quote by Donald Knuth </w:t>
      </w:r>
      <w:r w:rsidR="00877B18">
        <w:t>“</w:t>
      </w:r>
      <w:r>
        <w:t xml:space="preserve">Premature </w:t>
      </w:r>
      <w:r w:rsidR="00C2354F">
        <w:t>optimization</w:t>
      </w:r>
      <w:r>
        <w:t xml:space="preserve"> is the root of all evil</w:t>
      </w:r>
      <w:r w:rsidR="00877B18">
        <w:t>”</w:t>
      </w:r>
      <w:r>
        <w:t>. Therefore:</w:t>
      </w:r>
    </w:p>
    <w:p w14:paraId="026AC57E" w14:textId="77777777" w:rsidR="00371EF1" w:rsidRDefault="00000000">
      <w:r>
        <w:t xml:space="preserve">Decompose design elements (operations, interfaces, classes and aggregates) into cohesive units, taking into consideration your intuition of the important divisions in the domain. Observe the axes of change and stability through successive </w:t>
      </w:r>
      <w:proofErr w:type="spellStart"/>
      <w:r>
        <w:t>refactorings</w:t>
      </w:r>
      <w:proofErr w:type="spellEnd"/>
      <w:r>
        <w:t xml:space="preserve"> and look for the underlying conceptual contours that explain these shearing patterns. Align the model with the consistent aspects of the domain that make it a viable area of knowledge in the first place.</w:t>
      </w:r>
    </w:p>
    <w:p w14:paraId="55273276" w14:textId="1873306A" w:rsidR="00371EF1" w:rsidRDefault="00000000">
      <w:r>
        <w:t>The goal is a simple set of interfaces that combine logically to make sensible statements in the ubiquitous language, and without the distraction and maintenance burden of irrelevant options. This is typically an outcome of refactoring: it</w:t>
      </w:r>
      <w:r w:rsidR="00877B18">
        <w:t>’</w:t>
      </w:r>
      <w:r>
        <w:t xml:space="preserve">s hard to produce up front. But it may never emerge from technically oriented refactoring; it emerges from refactoring toward deeper insight. The </w:t>
      </w:r>
      <w:proofErr w:type="spellStart"/>
      <w:r w:rsidRPr="00877B18">
        <w:rPr>
          <w:rFonts w:ascii="Courier New" w:hAnsi="Courier New" w:cs="Courier New"/>
        </w:rPr>
        <w:t>simple_ctf</w:t>
      </w:r>
      <w:proofErr w:type="spellEnd"/>
      <w:r>
        <w:t xml:space="preserve"> class is an example of a successfully encapsulated functionality. It also represents a standalone class (discussed below).</w:t>
      </w:r>
    </w:p>
    <w:p w14:paraId="7E6DD0E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module</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C14701"/>
          <w:sz w:val="18"/>
          <w:szCs w:val="18"/>
        </w:rPr>
        <w:t>simple_ctf</w:t>
      </w:r>
      <w:proofErr w:type="spellEnd"/>
    </w:p>
    <w:p w14:paraId="55F450BC"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use</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C14701"/>
          <w:sz w:val="18"/>
          <w:szCs w:val="18"/>
        </w:rPr>
        <w:t>simple_core_module_api</w:t>
      </w:r>
      <w:proofErr w:type="spellEnd"/>
    </w:p>
    <w:p w14:paraId="18CA3143"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use</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C14701"/>
          <w:sz w:val="18"/>
          <w:szCs w:val="18"/>
        </w:rPr>
        <w:t>simple_image</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only:</w:t>
      </w:r>
      <w:r w:rsidRPr="00877B18">
        <w:rPr>
          <w:rFonts w:ascii="Courier New" w:eastAsia="Times New Roman" w:hAnsi="Courier New" w:cs="Courier New"/>
          <w:color w:val="333333"/>
          <w:sz w:val="18"/>
          <w:szCs w:val="18"/>
        </w:rPr>
        <w:t xml:space="preserve"> image</w:t>
      </w:r>
    </w:p>
    <w:p w14:paraId="1FD09F93"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implicit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none</w:t>
      </w:r>
    </w:p>
    <w:p w14:paraId="218681C7"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402D6BA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roofErr w:type="gramStart"/>
      <w:r w:rsidRPr="00877B18">
        <w:rPr>
          <w:rFonts w:ascii="Courier New" w:eastAsia="Times New Roman" w:hAnsi="Courier New" w:cs="Courier New"/>
          <w:color w:val="9743F7"/>
          <w:sz w:val="18"/>
          <w:szCs w:val="18"/>
        </w:rPr>
        <w:t>public</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ctf</w:t>
      </w:r>
      <w:proofErr w:type="spellEnd"/>
      <w:r w:rsidRPr="00877B18">
        <w:rPr>
          <w:rFonts w:ascii="Courier New" w:eastAsia="Times New Roman" w:hAnsi="Courier New" w:cs="Courier New"/>
          <w:color w:val="333333"/>
          <w:sz w:val="18"/>
          <w:szCs w:val="18"/>
        </w:rPr>
        <w:t>, memoize4ctf_apply, unmemoize4ctf_apply</w:t>
      </w:r>
    </w:p>
    <w:p w14:paraId="298901DA"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9743F7"/>
          <w:sz w:val="18"/>
          <w:szCs w:val="18"/>
        </w:rPr>
        <w:t>private</w:t>
      </w:r>
    </w:p>
    <w:p w14:paraId="0818C38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#include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184BC"/>
          <w:sz w:val="18"/>
          <w:szCs w:val="18"/>
        </w:rPr>
        <w:t>"</w:t>
      </w:r>
      <w:r w:rsidRPr="00877B18">
        <w:rPr>
          <w:rFonts w:ascii="Courier New" w:eastAsia="Times New Roman" w:hAnsi="Courier New" w:cs="Courier New"/>
          <w:color w:val="38A334"/>
          <w:sz w:val="18"/>
          <w:szCs w:val="18"/>
        </w:rPr>
        <w:t>simple_local_flags.inc</w:t>
      </w:r>
      <w:r w:rsidRPr="00877B18">
        <w:rPr>
          <w:rFonts w:ascii="Courier New" w:eastAsia="Times New Roman" w:hAnsi="Courier New" w:cs="Courier New"/>
          <w:color w:val="0184BC"/>
          <w:sz w:val="18"/>
          <w:szCs w:val="18"/>
        </w:rPr>
        <w:t>"</w:t>
      </w:r>
    </w:p>
    <w:p w14:paraId="39125994"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10035172"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roofErr w:type="gramStart"/>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CTF_FIRST_LIM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PI </w:t>
      </w:r>
      <w:r w:rsidRPr="00877B18">
        <w:rPr>
          <w:rFonts w:ascii="Courier New" w:eastAsia="Times New Roman" w:hAnsi="Courier New" w:cs="Courier New"/>
          <w:color w:val="A0A1A7"/>
          <w:sz w:val="18"/>
          <w:szCs w:val="18"/>
        </w:rPr>
        <w:t>!</w:t>
      </w:r>
      <w:proofErr w:type="gramEnd"/>
      <w:r w:rsidRPr="00877B18">
        <w:rPr>
          <w:rFonts w:ascii="Courier New" w:eastAsia="Times New Roman" w:hAnsi="Courier New" w:cs="Courier New"/>
          <w:color w:val="A0A1A7"/>
          <w:sz w:val="18"/>
          <w:szCs w:val="18"/>
        </w:rPr>
        <w:t>&lt; Phase shift defining limit for intact CTF: CTF_FIRST_LIM==pi/2=&gt;peak; CTF_FIRST_LIM==pi=&gt;zero)</w:t>
      </w:r>
    </w:p>
    <w:p w14:paraId="6A582B3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53800FD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type</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C18401"/>
          <w:sz w:val="18"/>
          <w:szCs w:val="18"/>
        </w:rPr>
        <w:t>ctf</w:t>
      </w:r>
      <w:proofErr w:type="spellEnd"/>
    </w:p>
    <w:p w14:paraId="72ED746A"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private</w:t>
      </w:r>
    </w:p>
    <w:p w14:paraId="1A97EC43"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smpd</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sampling distance (input unit: A)</w:t>
      </w:r>
    </w:p>
    <w:p w14:paraId="514F9371"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kV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acceleration voltage of the electron microscope (input unit: kV)</w:t>
      </w:r>
    </w:p>
    <w:p w14:paraId="74D82C5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Cs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spherical aberration (input unit: mm)</w:t>
      </w:r>
    </w:p>
    <w:p w14:paraId="242AF59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wl</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wavelength (input unit: A)</w:t>
      </w:r>
    </w:p>
    <w:p w14:paraId="1F1C0A1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amp_contr</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F5960B"/>
          <w:sz w:val="18"/>
          <w:szCs w:val="18"/>
        </w:rPr>
        <w:t>0.07</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A0A1A7"/>
          <w:sz w:val="18"/>
          <w:szCs w:val="18"/>
        </w:rPr>
        <w:t>!</w:t>
      </w:r>
      <w:proofErr w:type="gramEnd"/>
      <w:r w:rsidRPr="00877B18">
        <w:rPr>
          <w:rFonts w:ascii="Courier New" w:eastAsia="Times New Roman" w:hAnsi="Courier New" w:cs="Courier New"/>
          <w:color w:val="A0A1A7"/>
          <w:sz w:val="18"/>
          <w:szCs w:val="18"/>
        </w:rPr>
        <w:t>&lt; fraction of amplitude contrast ([0.07,0.15] see Mindell 03)</w:t>
      </w:r>
    </w:p>
    <w:p w14:paraId="11BC7166"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amp_contr_const</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Amplitude </w:t>
      </w:r>
      <w:proofErr w:type="gramStart"/>
      <w:r w:rsidRPr="00877B18">
        <w:rPr>
          <w:rFonts w:ascii="Courier New" w:eastAsia="Times New Roman" w:hAnsi="Courier New" w:cs="Courier New"/>
          <w:color w:val="A0A1A7"/>
          <w:sz w:val="18"/>
          <w:szCs w:val="18"/>
        </w:rPr>
        <w:t>contrast</w:t>
      </w:r>
      <w:proofErr w:type="gramEnd"/>
      <w:r w:rsidRPr="00877B18">
        <w:rPr>
          <w:rFonts w:ascii="Courier New" w:eastAsia="Times New Roman" w:hAnsi="Courier New" w:cs="Courier New"/>
          <w:color w:val="A0A1A7"/>
          <w:sz w:val="18"/>
          <w:szCs w:val="18"/>
        </w:rPr>
        <w:t xml:space="preserve"> derived term</w:t>
      </w:r>
    </w:p>
    <w:p w14:paraId="05570364"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dfx</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w:t>
      </w:r>
      <w:proofErr w:type="spellStart"/>
      <w:r w:rsidRPr="00877B18">
        <w:rPr>
          <w:rFonts w:ascii="Courier New" w:eastAsia="Times New Roman" w:hAnsi="Courier New" w:cs="Courier New"/>
          <w:color w:val="A0A1A7"/>
          <w:sz w:val="18"/>
          <w:szCs w:val="18"/>
        </w:rPr>
        <w:t>underfocus</w:t>
      </w:r>
      <w:proofErr w:type="spellEnd"/>
      <w:r w:rsidRPr="00877B18">
        <w:rPr>
          <w:rFonts w:ascii="Courier New" w:eastAsia="Times New Roman" w:hAnsi="Courier New" w:cs="Courier New"/>
          <w:color w:val="A0A1A7"/>
          <w:sz w:val="18"/>
          <w:szCs w:val="18"/>
        </w:rPr>
        <w:t xml:space="preserve"> x-axis, </w:t>
      </w:r>
      <w:proofErr w:type="spellStart"/>
      <w:r w:rsidRPr="00877B18">
        <w:rPr>
          <w:rFonts w:ascii="Courier New" w:eastAsia="Times New Roman" w:hAnsi="Courier New" w:cs="Courier New"/>
          <w:color w:val="A0A1A7"/>
          <w:sz w:val="18"/>
          <w:szCs w:val="18"/>
        </w:rPr>
        <w:t>underfocus</w:t>
      </w:r>
      <w:proofErr w:type="spellEnd"/>
      <w:r w:rsidRPr="00877B18">
        <w:rPr>
          <w:rFonts w:ascii="Courier New" w:eastAsia="Times New Roman" w:hAnsi="Courier New" w:cs="Courier New"/>
          <w:color w:val="A0A1A7"/>
          <w:sz w:val="18"/>
          <w:szCs w:val="18"/>
        </w:rPr>
        <w:t xml:space="preserve"> is positive; larger value = more </w:t>
      </w:r>
      <w:proofErr w:type="spellStart"/>
      <w:r w:rsidRPr="00877B18">
        <w:rPr>
          <w:rFonts w:ascii="Courier New" w:eastAsia="Times New Roman" w:hAnsi="Courier New" w:cs="Courier New"/>
          <w:color w:val="A0A1A7"/>
          <w:sz w:val="18"/>
          <w:szCs w:val="18"/>
        </w:rPr>
        <w:t>underfocus</w:t>
      </w:r>
      <w:proofErr w:type="spellEnd"/>
      <w:r w:rsidRPr="00877B18">
        <w:rPr>
          <w:rFonts w:ascii="Courier New" w:eastAsia="Times New Roman" w:hAnsi="Courier New" w:cs="Courier New"/>
          <w:color w:val="A0A1A7"/>
          <w:sz w:val="18"/>
          <w:szCs w:val="18"/>
        </w:rPr>
        <w:t xml:space="preserve"> (input unit: microns)</w:t>
      </w:r>
    </w:p>
    <w:p w14:paraId="7629C2A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dfy</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w:t>
      </w:r>
      <w:proofErr w:type="spellStart"/>
      <w:r w:rsidRPr="00877B18">
        <w:rPr>
          <w:rFonts w:ascii="Courier New" w:eastAsia="Times New Roman" w:hAnsi="Courier New" w:cs="Courier New"/>
          <w:color w:val="A0A1A7"/>
          <w:sz w:val="18"/>
          <w:szCs w:val="18"/>
        </w:rPr>
        <w:t>underfocus</w:t>
      </w:r>
      <w:proofErr w:type="spellEnd"/>
      <w:r w:rsidRPr="00877B18">
        <w:rPr>
          <w:rFonts w:ascii="Courier New" w:eastAsia="Times New Roman" w:hAnsi="Courier New" w:cs="Courier New"/>
          <w:color w:val="A0A1A7"/>
          <w:sz w:val="18"/>
          <w:szCs w:val="18"/>
        </w:rPr>
        <w:t xml:space="preserve"> y-axis (input unit: microns)</w:t>
      </w:r>
    </w:p>
    <w:p w14:paraId="3B1E859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real</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333333"/>
          <w:sz w:val="18"/>
          <w:szCs w:val="18"/>
        </w:rPr>
        <w:t>angast</w:t>
      </w:r>
      <w:proofErr w:type="spellEnd"/>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F5960B"/>
          <w:sz w:val="18"/>
          <w:szCs w:val="18"/>
        </w:rPr>
        <w:t>0.</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A0A1A7"/>
          <w:sz w:val="18"/>
          <w:szCs w:val="18"/>
        </w:rPr>
        <w:t>!&lt;</w:t>
      </w:r>
      <w:proofErr w:type="gramEnd"/>
      <w:r w:rsidRPr="00877B18">
        <w:rPr>
          <w:rFonts w:ascii="Courier New" w:eastAsia="Times New Roman" w:hAnsi="Courier New" w:cs="Courier New"/>
          <w:color w:val="A0A1A7"/>
          <w:sz w:val="18"/>
          <w:szCs w:val="18"/>
        </w:rPr>
        <w:t xml:space="preserve"> azimuth of x-axis 0.0 means axis is at 3 o'clock (input unit: degrees)</w:t>
      </w:r>
    </w:p>
    <w:p w14:paraId="1CF8FAB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lastRenderedPageBreak/>
        <w:t xml:space="preserve">    </w:t>
      </w:r>
      <w:r w:rsidRPr="00877B18">
        <w:rPr>
          <w:rFonts w:ascii="Courier New" w:eastAsia="Times New Roman" w:hAnsi="Courier New" w:cs="Courier New"/>
          <w:color w:val="D622D0"/>
          <w:sz w:val="18"/>
          <w:szCs w:val="18"/>
        </w:rPr>
        <w:t>contains</w:t>
      </w:r>
    </w:p>
    <w:p w14:paraId="16B6B25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init</w:t>
      </w:r>
      <w:proofErr w:type="spellEnd"/>
    </w:p>
    <w:p w14:paraId="79E4A37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evalPhSh</w:t>
      </w:r>
      <w:proofErr w:type="spellEnd"/>
    </w:p>
    <w:p w14:paraId="53603A10"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eval_1</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eval_2</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eval_3</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eval_4</w:t>
      </w:r>
    </w:p>
    <w:p w14:paraId="2DA0613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generic</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=&gt;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eval_1</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eval_2</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eval_3</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eval_4</w:t>
      </w:r>
    </w:p>
    <w:p w14:paraId="7CBF2A70"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eval_sign</w:t>
      </w:r>
      <w:proofErr w:type="spellEnd"/>
    </w:p>
    <w:p w14:paraId="4CCBFD41"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eval_df</w:t>
      </w:r>
      <w:proofErr w:type="spellEnd"/>
    </w:p>
    <w:p w14:paraId="48BF761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nextrema</w:t>
      </w:r>
      <w:proofErr w:type="spellEnd"/>
    </w:p>
    <w:p w14:paraId="742305A8"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spafreqsqatnthzero</w:t>
      </w:r>
      <w:proofErr w:type="spellEnd"/>
    </w:p>
    <w:p w14:paraId="7E9CF709"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apply</w:t>
      </w:r>
    </w:p>
    <w:p w14:paraId="66BE21F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ctf2img</w:t>
      </w:r>
    </w:p>
    <w:p w14:paraId="2729A06D"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apply_serial</w:t>
      </w:r>
      <w:proofErr w:type="spellEnd"/>
    </w:p>
    <w:p w14:paraId="02FC4912"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eval_and_apply</w:t>
      </w:r>
      <w:proofErr w:type="spellEnd"/>
    </w:p>
    <w:p w14:paraId="238BF85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9743F7"/>
          <w:sz w:val="18"/>
          <w:szCs w:val="18"/>
        </w:rPr>
        <w:t>private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kV2wl</w:t>
      </w:r>
    </w:p>
    <w:p w14:paraId="4BC3731B"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apply_convention</w:t>
      </w:r>
      <w:proofErr w:type="spellEnd"/>
    </w:p>
    <w:p w14:paraId="2423BE8F"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procedure</w:t>
      </w:r>
      <w:r w:rsidRPr="00877B18">
        <w:rPr>
          <w:rFonts w:ascii="Courier New" w:eastAsia="Times New Roman" w:hAnsi="Courier New" w:cs="Courier New"/>
          <w:color w:val="333333"/>
          <w:sz w:val="18"/>
          <w:szCs w:val="18"/>
        </w:rPr>
        <w:t xml:space="preserve">        </w:t>
      </w:r>
      <w:proofErr w:type="gramStart"/>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0A36E6"/>
          <w:sz w:val="18"/>
          <w:szCs w:val="18"/>
        </w:rPr>
        <w:t>:</w:t>
      </w:r>
      <w:proofErr w:type="gramEnd"/>
      <w:r w:rsidRPr="00877B18">
        <w:rPr>
          <w:rFonts w:ascii="Courier New" w:eastAsia="Times New Roman" w:hAnsi="Courier New" w:cs="Courier New"/>
          <w:color w:val="0A36E6"/>
          <w:sz w:val="18"/>
          <w:szCs w:val="18"/>
        </w:rPr>
        <w:t>:</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calc_ice_frac</w:t>
      </w:r>
      <w:proofErr w:type="spellEnd"/>
    </w:p>
    <w:p w14:paraId="0A522F12"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end type</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C18401"/>
          <w:sz w:val="18"/>
          <w:szCs w:val="18"/>
        </w:rPr>
        <w:t>ctf</w:t>
      </w:r>
      <w:proofErr w:type="spellEnd"/>
    </w:p>
    <w:p w14:paraId="0DE48515"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p>
    <w:p w14:paraId="12D22B4E"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interface</w:t>
      </w:r>
      <w:r w:rsidRPr="00877B18">
        <w:rPr>
          <w:rFonts w:ascii="Courier New" w:eastAsia="Times New Roman" w:hAnsi="Courier New" w:cs="Courier New"/>
          <w:color w:val="333333"/>
          <w:sz w:val="18"/>
          <w:szCs w:val="18"/>
        </w:rPr>
        <w:t xml:space="preserve"> </w:t>
      </w:r>
      <w:proofErr w:type="spellStart"/>
      <w:r w:rsidRPr="00877B18">
        <w:rPr>
          <w:rFonts w:ascii="Courier New" w:eastAsia="Times New Roman" w:hAnsi="Courier New" w:cs="Courier New"/>
          <w:color w:val="4078F2"/>
          <w:sz w:val="18"/>
          <w:szCs w:val="18"/>
        </w:rPr>
        <w:t>ctf</w:t>
      </w:r>
      <w:proofErr w:type="spellEnd"/>
    </w:p>
    <w:p w14:paraId="23D41D6A"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9743F7"/>
          <w:sz w:val="18"/>
          <w:szCs w:val="18"/>
        </w:rPr>
        <w:t>module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D622D0"/>
          <w:sz w:val="18"/>
          <w:szCs w:val="18"/>
        </w:rPr>
        <w:t>procedure</w:t>
      </w:r>
      <w:r w:rsidRPr="00877B18">
        <w:rPr>
          <w:rFonts w:ascii="Courier New" w:eastAsia="Times New Roman" w:hAnsi="Courier New" w:cs="Courier New"/>
          <w:color w:val="333333"/>
          <w:sz w:val="18"/>
          <w:szCs w:val="18"/>
        </w:rPr>
        <w:t xml:space="preserve"> </w:t>
      </w:r>
      <w:r w:rsidRPr="00877B18">
        <w:rPr>
          <w:rFonts w:ascii="Courier New" w:eastAsia="Times New Roman" w:hAnsi="Courier New" w:cs="Courier New"/>
          <w:color w:val="4078F2"/>
          <w:sz w:val="18"/>
          <w:szCs w:val="18"/>
        </w:rPr>
        <w:t>constructor</w:t>
      </w:r>
    </w:p>
    <w:p w14:paraId="1B792954" w14:textId="77777777" w:rsidR="00877B18" w:rsidRPr="00877B18" w:rsidRDefault="00877B18" w:rsidP="00877B18">
      <w:pPr>
        <w:shd w:val="clear" w:color="auto" w:fill="F0F0F0"/>
        <w:spacing w:after="0" w:line="270" w:lineRule="atLeast"/>
        <w:jc w:val="left"/>
        <w:rPr>
          <w:rFonts w:ascii="Courier New" w:eastAsia="Times New Roman" w:hAnsi="Courier New" w:cs="Courier New"/>
          <w:color w:val="333333"/>
          <w:sz w:val="18"/>
          <w:szCs w:val="18"/>
        </w:rPr>
      </w:pPr>
      <w:r w:rsidRPr="00877B18">
        <w:rPr>
          <w:rFonts w:ascii="Courier New" w:eastAsia="Times New Roman" w:hAnsi="Courier New" w:cs="Courier New"/>
          <w:color w:val="D622D0"/>
          <w:sz w:val="18"/>
          <w:szCs w:val="18"/>
        </w:rPr>
        <w:t>end interface</w:t>
      </w:r>
    </w:p>
    <w:p w14:paraId="1964584F" w14:textId="77777777" w:rsidR="00371EF1" w:rsidRDefault="00000000">
      <w:pPr>
        <w:pStyle w:val="Heading2"/>
      </w:pPr>
      <w:bookmarkStart w:id="219" w:name="_Toc220232716"/>
      <w:bookmarkStart w:id="220" w:name="_Toc220232837"/>
      <w:bookmarkStart w:id="221" w:name="_Toc220232938"/>
      <w:r>
        <w:t>Standalone Classes</w:t>
      </w:r>
      <w:bookmarkEnd w:id="219"/>
      <w:bookmarkEnd w:id="220"/>
      <w:bookmarkEnd w:id="221"/>
    </w:p>
    <w:p w14:paraId="399C8433" w14:textId="62038654" w:rsidR="00371EF1" w:rsidRDefault="00000000">
      <w:r>
        <w:t xml:space="preserve">Even within a module, the difficulty of interpreting a </w:t>
      </w:r>
      <w:r w:rsidR="00446555">
        <w:t xml:space="preserve">design increases </w:t>
      </w:r>
      <w:r>
        <w:t>wildly as dependencies are added. This adds to mental overload, limiting the design complexity a developer can handle. Implicit concepts contribute to this load even more than explicit references.</w:t>
      </w:r>
    </w:p>
    <w:p w14:paraId="44886687" w14:textId="77777777" w:rsidR="00371EF1" w:rsidRDefault="00000000">
      <w:r>
        <w:t>Refined models are distilled until every remaining connection between concepts represents something fundamental to the meaning of those concepts. In an important subset, the number of dependencies can be reduced to zero, resulting in a class that can be understood all by itself, along with a few primitives and basic library concepts.</w:t>
      </w:r>
    </w:p>
    <w:p w14:paraId="3FD22641" w14:textId="77777777" w:rsidR="00371EF1" w:rsidRDefault="00000000">
      <w:r>
        <w:t>Low coupling is fundamental to object design. When you can, go all the way. Eliminate all other concepts from the picture. Then the class will be completely self-contained and can be studied and understood alone. Every such self-contained class significantly eases the burden of understanding a module.</w:t>
      </w:r>
    </w:p>
    <w:p w14:paraId="7C1263F3" w14:textId="2244969E" w:rsidR="00371EF1" w:rsidRDefault="00000000">
      <w:r>
        <w:t xml:space="preserve">Dependencies on other classes within the same module is less harmful than those outside. Likewise, when two objects are naturally tightly coupled, multiple operations involving the same pair can </w:t>
      </w:r>
      <w:r w:rsidR="00C2354F">
        <w:t>clarify</w:t>
      </w:r>
      <w:r>
        <w:t xml:space="preserve"> the relationship. The goal is not to eliminate all dependencies, but to eliminate all nonessential ones.</w:t>
      </w:r>
    </w:p>
    <w:p w14:paraId="57AF2A53" w14:textId="77777777" w:rsidR="00C2354F" w:rsidRDefault="00C2354F">
      <w:pPr>
        <w:jc w:val="left"/>
        <w:rPr>
          <w:rFonts w:asciiTheme="majorHAnsi" w:eastAsiaTheme="majorEastAsia" w:hAnsiTheme="majorHAnsi" w:cstheme="majorBidi"/>
          <w:b/>
          <w:bCs/>
          <w:color w:val="365F91" w:themeColor="accent1" w:themeShade="BF"/>
          <w:sz w:val="28"/>
          <w:szCs w:val="28"/>
        </w:rPr>
      </w:pPr>
      <w:bookmarkStart w:id="222" w:name="_Toc220232717"/>
      <w:bookmarkStart w:id="223" w:name="_Toc220232838"/>
      <w:bookmarkStart w:id="224" w:name="_Toc220232939"/>
      <w:r>
        <w:br w:type="page"/>
      </w:r>
    </w:p>
    <w:p w14:paraId="68916766" w14:textId="3C530337" w:rsidR="00371EF1" w:rsidRDefault="00000000">
      <w:pPr>
        <w:pStyle w:val="Heading1"/>
      </w:pPr>
      <w:r>
        <w:lastRenderedPageBreak/>
        <w:t>Maintaining Model Integrity</w:t>
      </w:r>
      <w:bookmarkEnd w:id="222"/>
      <w:bookmarkEnd w:id="223"/>
      <w:bookmarkEnd w:id="224"/>
    </w:p>
    <w:p w14:paraId="2D389324" w14:textId="77777777" w:rsidR="00371EF1" w:rsidRDefault="00000000">
      <w:r>
        <w:t>Although we seldom think about it explicitly, the most fundamental requirement of a model is that it be internally consistent; that its terms always have the same meaning, and that it contains no contradictory rules. The internal consistency of a model, such that each term is unambiguous and no rules contradict, is called unification. A model is meaningless unless it is logically consistent. In an ideal world, we would have a single model spanning the whole domain of the research field. This model would be unified, without any contradictory or overlapping definitions of terms. Every logical statement about the domain would be consistent.</w:t>
      </w:r>
    </w:p>
    <w:p w14:paraId="6E7192CF" w14:textId="77777777" w:rsidR="00371EF1" w:rsidRDefault="00000000">
      <w:pPr>
        <w:pStyle w:val="Heading2"/>
      </w:pPr>
      <w:bookmarkStart w:id="225" w:name="_Toc220232718"/>
      <w:bookmarkStart w:id="226" w:name="_Toc220232839"/>
      <w:bookmarkStart w:id="227" w:name="_Toc220232940"/>
      <w:r>
        <w:t>Continuous Integration</w:t>
      </w:r>
      <w:bookmarkEnd w:id="225"/>
      <w:bookmarkEnd w:id="226"/>
      <w:bookmarkEnd w:id="227"/>
    </w:p>
    <w:p w14:paraId="1619FB06" w14:textId="678281B0" w:rsidR="00425A15" w:rsidRDefault="00000000">
      <w:r>
        <w:t xml:space="preserve">It is very hard to maintain the level of communication needed to develop a unified system of any size. We need ways of increasing communication and reducing complexity. We also need safety nets that prevent overcautious </w:t>
      </w:r>
      <w:r w:rsidR="00C2354F">
        <w:t>behavior</w:t>
      </w:r>
      <w:r>
        <w:t xml:space="preserve">, such as developers duplicating functionality because they are afraid that they will break existing code. Of equal importance to prevent such undesired </w:t>
      </w:r>
      <w:r w:rsidR="00C2354F">
        <w:t>behaviors</w:t>
      </w:r>
      <w:r>
        <w:t xml:space="preserve"> is that all developers are reaching a certain level of understanding of the system. Naturally, certain developers will have areas where they excel but there is a knowledge threshold that all the developers in the team must pass. We also need to respect the rules of the framework and </w:t>
      </w:r>
      <w:r w:rsidR="00C2354F">
        <w:t>at</w:t>
      </w:r>
      <w:r>
        <w:t xml:space="preserve"> the same time not being afraid of introducing changes. It is a delicate balance. The team must cultivate a shared understanding of the ever-changing model. Practices may help, but the most fundamental one is to constantly update the ubiquitous language definition. SIMPLE developers use Git for step-by-step, reproducible merge/build and automated test suites (both described below). Development sometimes occurs in spurts and sometimes stagnates, depending on the current workload of the team. However, we must strive to merge all code frequently and relentlessly exercise </w:t>
      </w:r>
      <w:r w:rsidR="00425A15">
        <w:t>the ubiquitous</w:t>
      </w:r>
      <w:r>
        <w:t xml:space="preserve"> language to hammer out a shared view of the model as the concepts evolve in different people</w:t>
      </w:r>
      <w:r w:rsidR="00BC0BEB">
        <w:t>’</w:t>
      </w:r>
      <w:r>
        <w:t>s heads.</w:t>
      </w:r>
    </w:p>
    <w:p w14:paraId="5E515104" w14:textId="77777777" w:rsidR="00425A15" w:rsidRDefault="00425A15">
      <w:pPr>
        <w:jc w:val="left"/>
      </w:pPr>
      <w:r>
        <w:br w:type="page"/>
      </w:r>
    </w:p>
    <w:p w14:paraId="70A82268" w14:textId="6448504B" w:rsidR="00425A15" w:rsidRDefault="00425A15" w:rsidP="00425A15">
      <w:pPr>
        <w:pStyle w:val="Heading1"/>
      </w:pPr>
      <w:bookmarkStart w:id="228" w:name="_Toc220232719"/>
      <w:bookmarkStart w:id="229" w:name="_Toc220232840"/>
      <w:bookmarkStart w:id="230" w:name="_Toc220232941"/>
      <w:r>
        <w:lastRenderedPageBreak/>
        <w:t>The SIMPLE Compilation Environment</w:t>
      </w:r>
      <w:bookmarkEnd w:id="228"/>
      <w:bookmarkEnd w:id="229"/>
      <w:bookmarkEnd w:id="230"/>
    </w:p>
    <w:p w14:paraId="72C032AC" w14:textId="79237B09" w:rsidR="00425A15" w:rsidRDefault="00425A15" w:rsidP="00425A15">
      <w:r>
        <w:t>The compilation environment is part of the architecture. It determines not only how the code is built, but how easily it can be understood, extended, debugged, and maintained by future developers. A complicated build system is a form of hidden technical debt: it increases cognitive load, discourages experimentation, and silently resists change. In SIMPLE, the build system must support:</w:t>
      </w:r>
    </w:p>
    <w:p w14:paraId="5264DC75" w14:textId="77777777" w:rsidR="00425A15" w:rsidRDefault="00425A15">
      <w:pPr>
        <w:pStyle w:val="ListParagraph"/>
        <w:numPr>
          <w:ilvl w:val="0"/>
          <w:numId w:val="72"/>
        </w:numPr>
      </w:pPr>
      <w:r>
        <w:t>a large Fortran code base,</w:t>
      </w:r>
    </w:p>
    <w:p w14:paraId="026A449B" w14:textId="77777777" w:rsidR="00425A15" w:rsidRDefault="00425A15">
      <w:pPr>
        <w:pStyle w:val="ListParagraph"/>
        <w:numPr>
          <w:ilvl w:val="0"/>
          <w:numId w:val="72"/>
        </w:numPr>
      </w:pPr>
      <w:r>
        <w:t xml:space="preserve">high-performance computing features (OpenMP, MPI, </w:t>
      </w:r>
      <w:proofErr w:type="spellStart"/>
      <w:r>
        <w:t>OpenACC</w:t>
      </w:r>
      <w:proofErr w:type="spellEnd"/>
      <w:r>
        <w:t xml:space="preserve">, </w:t>
      </w:r>
      <w:proofErr w:type="spellStart"/>
      <w:r>
        <w:t>coarrays</w:t>
      </w:r>
      <w:proofErr w:type="spellEnd"/>
      <w:r>
        <w:t>),</w:t>
      </w:r>
    </w:p>
    <w:p w14:paraId="41D6A874" w14:textId="77777777" w:rsidR="00425A15" w:rsidRDefault="00425A15">
      <w:pPr>
        <w:pStyle w:val="ListParagraph"/>
        <w:numPr>
          <w:ilvl w:val="0"/>
          <w:numId w:val="72"/>
        </w:numPr>
      </w:pPr>
      <w:r>
        <w:t>external scientific dependencies,</w:t>
      </w:r>
    </w:p>
    <w:p w14:paraId="753CDFF6" w14:textId="2A94E682" w:rsidR="00425A15" w:rsidRDefault="00425A15">
      <w:pPr>
        <w:pStyle w:val="ListParagraph"/>
        <w:numPr>
          <w:ilvl w:val="0"/>
          <w:numId w:val="72"/>
        </w:numPr>
      </w:pPr>
      <w:r>
        <w:t>and long-term maintainability by developers who may not be build-system experts.</w:t>
      </w:r>
    </w:p>
    <w:p w14:paraId="16976F43" w14:textId="24685EA2" w:rsidR="00425A15" w:rsidRDefault="00425A15" w:rsidP="00425A15">
      <w:r>
        <w:t xml:space="preserve">For these reasons, the SIMPLE compilation environment was recently refactored to use modern </w:t>
      </w:r>
      <w:proofErr w:type="spellStart"/>
      <w:r>
        <w:t>CMake</w:t>
      </w:r>
      <w:proofErr w:type="spellEnd"/>
      <w:r>
        <w:t>, with a strong emphasis on simplicity, clarity, and architectural alignment. The refactoring was guided by the same principles that govern the rest of SIMPLE’s architecture: minimize complexity, reduce duplication, and make intent explicit. The primary goals were:</w:t>
      </w:r>
    </w:p>
    <w:p w14:paraId="4A942199" w14:textId="77777777" w:rsidR="00425A15" w:rsidRDefault="00425A15">
      <w:pPr>
        <w:pStyle w:val="ListParagraph"/>
        <w:numPr>
          <w:ilvl w:val="0"/>
          <w:numId w:val="73"/>
        </w:numPr>
      </w:pPr>
      <w:r>
        <w:t xml:space="preserve">Reduce the size and complexity of the </w:t>
      </w:r>
      <w:proofErr w:type="spellStart"/>
      <w:r>
        <w:t>CMake</w:t>
      </w:r>
      <w:proofErr w:type="spellEnd"/>
      <w:r>
        <w:t xml:space="preserve"> code base</w:t>
      </w:r>
    </w:p>
    <w:p w14:paraId="2FD9D6A1" w14:textId="77777777" w:rsidR="00425A15" w:rsidRDefault="00425A15">
      <w:pPr>
        <w:pStyle w:val="ListParagraph"/>
        <w:numPr>
          <w:ilvl w:val="0"/>
          <w:numId w:val="73"/>
        </w:numPr>
      </w:pPr>
      <w:r>
        <w:t>Eliminate speculative support for unused compilers and features</w:t>
      </w:r>
    </w:p>
    <w:p w14:paraId="530BB57B" w14:textId="77777777" w:rsidR="00425A15" w:rsidRDefault="00425A15">
      <w:pPr>
        <w:pStyle w:val="ListParagraph"/>
        <w:numPr>
          <w:ilvl w:val="0"/>
          <w:numId w:val="73"/>
        </w:numPr>
      </w:pPr>
      <w:r>
        <w:t>Make dependencies explicit and target-based</w:t>
      </w:r>
    </w:p>
    <w:p w14:paraId="033E051B" w14:textId="77777777" w:rsidR="00425A15" w:rsidRDefault="00425A15">
      <w:pPr>
        <w:pStyle w:val="ListParagraph"/>
        <w:numPr>
          <w:ilvl w:val="0"/>
          <w:numId w:val="73"/>
        </w:numPr>
      </w:pPr>
      <w:r>
        <w:t xml:space="preserve">Align the build system with modern </w:t>
      </w:r>
      <w:proofErr w:type="spellStart"/>
      <w:r>
        <w:t>CMake</w:t>
      </w:r>
      <w:proofErr w:type="spellEnd"/>
      <w:r>
        <w:t xml:space="preserve"> best practices</w:t>
      </w:r>
    </w:p>
    <w:p w14:paraId="7D518D89" w14:textId="5303395A" w:rsidR="00425A15" w:rsidRDefault="00425A15">
      <w:pPr>
        <w:pStyle w:val="ListParagraph"/>
        <w:numPr>
          <w:ilvl w:val="0"/>
          <w:numId w:val="73"/>
        </w:numPr>
      </w:pPr>
      <w:r>
        <w:t xml:space="preserve">Ensure that developers can reason about the build without being </w:t>
      </w:r>
      <w:proofErr w:type="spellStart"/>
      <w:r>
        <w:t>CMake</w:t>
      </w:r>
      <w:proofErr w:type="spellEnd"/>
      <w:r>
        <w:t xml:space="preserve"> specialists</w:t>
      </w:r>
    </w:p>
    <w:p w14:paraId="3BECF4D4" w14:textId="7045F938" w:rsidR="00425A15" w:rsidRDefault="00425A15" w:rsidP="00425A15">
      <w:r>
        <w:t xml:space="preserve">As a result, the </w:t>
      </w:r>
      <w:proofErr w:type="spellStart"/>
      <w:r>
        <w:t>CMake</w:t>
      </w:r>
      <w:proofErr w:type="spellEnd"/>
      <w:r>
        <w:t xml:space="preserve"> code base was reduced from roughly 2000 lines to about 500 lines, while preserving all functionality that is actively used in SIMPLE. One of the most important architectural decisions in the refactoring was to narrow the supported compilation scope. Support was intentionally removed for:</w:t>
      </w:r>
    </w:p>
    <w:p w14:paraId="0C7934FF" w14:textId="77777777" w:rsidR="00425A15" w:rsidRDefault="00425A15">
      <w:pPr>
        <w:pStyle w:val="ListParagraph"/>
        <w:numPr>
          <w:ilvl w:val="0"/>
          <w:numId w:val="74"/>
        </w:numPr>
      </w:pPr>
      <w:r>
        <w:t>multiple legacy compilers (Intel, PGI, Clang),</w:t>
      </w:r>
    </w:p>
    <w:p w14:paraId="20F2D528" w14:textId="77777777" w:rsidR="00425A15" w:rsidRDefault="00425A15">
      <w:pPr>
        <w:pStyle w:val="ListParagraph"/>
        <w:numPr>
          <w:ilvl w:val="0"/>
          <w:numId w:val="74"/>
        </w:numPr>
      </w:pPr>
      <w:r>
        <w:t>complex compiler auto-detection logic,</w:t>
      </w:r>
    </w:p>
    <w:p w14:paraId="1EE8340D" w14:textId="77777777" w:rsidR="00425A15" w:rsidRDefault="00425A15">
      <w:pPr>
        <w:pStyle w:val="ListParagraph"/>
        <w:numPr>
          <w:ilvl w:val="0"/>
          <w:numId w:val="74"/>
        </w:numPr>
      </w:pPr>
      <w:r>
        <w:t>unused build options (static linking, AFM, CUDA, packaging),</w:t>
      </w:r>
    </w:p>
    <w:p w14:paraId="1FDE5D3B" w14:textId="4776D3C7" w:rsidR="00425A15" w:rsidRDefault="00425A15">
      <w:pPr>
        <w:pStyle w:val="ListParagraph"/>
        <w:numPr>
          <w:ilvl w:val="0"/>
          <w:numId w:val="74"/>
        </w:numPr>
      </w:pPr>
      <w:r>
        <w:t>verbose debugging and profiling scaffolding that was rarely used.</w:t>
      </w:r>
    </w:p>
    <w:p w14:paraId="3EB7878F" w14:textId="75E4BBB8" w:rsidR="00425A15" w:rsidRDefault="00425A15" w:rsidP="00425A15">
      <w:r>
        <w:t>This was not a technical limitation, but a design choice aligned with YAGNI. Every additional compiler and configuration path multiplies the number of states the system can be in, dramatically increasing maintenance cost and the risk of silent breakage. The refactored build system focuses on:</w:t>
      </w:r>
    </w:p>
    <w:p w14:paraId="21D83DA9" w14:textId="77777777" w:rsidR="00425A15" w:rsidRDefault="00425A15">
      <w:pPr>
        <w:pStyle w:val="ListParagraph"/>
        <w:numPr>
          <w:ilvl w:val="0"/>
          <w:numId w:val="75"/>
        </w:numPr>
      </w:pPr>
      <w:r>
        <w:t xml:space="preserve">GCC / </w:t>
      </w:r>
      <w:proofErr w:type="spellStart"/>
      <w:r>
        <w:t>GFortran</w:t>
      </w:r>
      <w:proofErr w:type="spellEnd"/>
      <w:r>
        <w:t xml:space="preserve"> on Linux and macOS,</w:t>
      </w:r>
    </w:p>
    <w:p w14:paraId="7FC24585" w14:textId="708C0BD1" w:rsidR="00425A15" w:rsidRDefault="00425A15">
      <w:pPr>
        <w:pStyle w:val="ListParagraph"/>
        <w:numPr>
          <w:ilvl w:val="0"/>
          <w:numId w:val="75"/>
        </w:numPr>
      </w:pPr>
      <w:r>
        <w:t>the features that are used and tested in SIMPLE today,</w:t>
      </w:r>
    </w:p>
    <w:p w14:paraId="5AF20A4F" w14:textId="77777777" w:rsidR="00425A15" w:rsidRDefault="00425A15">
      <w:pPr>
        <w:pStyle w:val="ListParagraph"/>
        <w:numPr>
          <w:ilvl w:val="0"/>
          <w:numId w:val="75"/>
        </w:numPr>
      </w:pPr>
      <w:r>
        <w:t>and clean extension points where functionality can be reintroduced if it becomes necessary.</w:t>
      </w:r>
    </w:p>
    <w:p w14:paraId="12825071" w14:textId="77777777" w:rsidR="00425A15" w:rsidRDefault="00425A15">
      <w:pPr>
        <w:pStyle w:val="ListParagraph"/>
        <w:numPr>
          <w:ilvl w:val="0"/>
          <w:numId w:val="75"/>
        </w:numPr>
      </w:pPr>
      <w:r>
        <w:t xml:space="preserve">Modern </w:t>
      </w:r>
      <w:proofErr w:type="spellStart"/>
      <w:r>
        <w:t>CMake</w:t>
      </w:r>
      <w:proofErr w:type="spellEnd"/>
      <w:r>
        <w:t xml:space="preserve"> as an architectural tool</w:t>
      </w:r>
    </w:p>
    <w:p w14:paraId="4C59A849" w14:textId="47AE3B06" w:rsidR="00425A15" w:rsidRDefault="00425A15">
      <w:pPr>
        <w:pStyle w:val="ListParagraph"/>
        <w:numPr>
          <w:ilvl w:val="0"/>
          <w:numId w:val="75"/>
        </w:numPr>
      </w:pPr>
      <w:r>
        <w:lastRenderedPageBreak/>
        <w:t xml:space="preserve">The refactoring adopts modern </w:t>
      </w:r>
      <w:proofErr w:type="spellStart"/>
      <w:r>
        <w:t>CMake</w:t>
      </w:r>
      <w:proofErr w:type="spellEnd"/>
      <w:r>
        <w:t xml:space="preserve"> (3.25+) as an architectural tool rather than a scripting language.</w:t>
      </w:r>
    </w:p>
    <w:p w14:paraId="410A3366" w14:textId="61D02630" w:rsidR="00425A15" w:rsidRDefault="00425A15" w:rsidP="00425A15">
      <w:r>
        <w:t>The key characteristic of the new approach is a target-based design. Instead of setting global compiler flags and variables, compilation options and dependencies are attached directly to targets. This:</w:t>
      </w:r>
    </w:p>
    <w:p w14:paraId="3F629EF4" w14:textId="77777777" w:rsidR="00425A15" w:rsidRDefault="00425A15">
      <w:pPr>
        <w:pStyle w:val="ListParagraph"/>
        <w:numPr>
          <w:ilvl w:val="0"/>
          <w:numId w:val="76"/>
        </w:numPr>
      </w:pPr>
      <w:r>
        <w:t>reduces unintended side effects,</w:t>
      </w:r>
    </w:p>
    <w:p w14:paraId="4578DABF" w14:textId="77777777" w:rsidR="00425A15" w:rsidRDefault="00425A15">
      <w:pPr>
        <w:pStyle w:val="ListParagraph"/>
        <w:numPr>
          <w:ilvl w:val="0"/>
          <w:numId w:val="76"/>
        </w:numPr>
      </w:pPr>
      <w:r>
        <w:t>improves correctness,</w:t>
      </w:r>
    </w:p>
    <w:p w14:paraId="0A0EB779" w14:textId="0955E2DF" w:rsidR="00425A15" w:rsidRDefault="00425A15">
      <w:pPr>
        <w:pStyle w:val="ListParagraph"/>
        <w:numPr>
          <w:ilvl w:val="0"/>
          <w:numId w:val="76"/>
        </w:numPr>
      </w:pPr>
      <w:r>
        <w:t>and makes dependency relationships explicit.</w:t>
      </w:r>
    </w:p>
    <w:p w14:paraId="54CB41AB" w14:textId="05776334" w:rsidR="00425A15" w:rsidRDefault="00425A15" w:rsidP="00425A15">
      <w:pPr>
        <w:pStyle w:val="Heading2"/>
      </w:pPr>
      <w:bookmarkStart w:id="231" w:name="_Toc220232720"/>
      <w:bookmarkStart w:id="232" w:name="_Toc220232841"/>
      <w:bookmarkStart w:id="233" w:name="_Toc220232942"/>
      <w:r>
        <w:t>Dependency propagation</w:t>
      </w:r>
      <w:bookmarkEnd w:id="231"/>
      <w:bookmarkEnd w:id="232"/>
      <w:bookmarkEnd w:id="233"/>
    </w:p>
    <w:p w14:paraId="5005296B" w14:textId="50256C00" w:rsidR="00425A15" w:rsidRDefault="00425A15" w:rsidP="00425A15">
      <w:r>
        <w:t>Libraries such as FFTW, MPI, OpenMP, and TIFF are linked in a way that ensures compile and link requirements propagate correctly to dependent targets, without manual duplication.</w:t>
      </w:r>
    </w:p>
    <w:p w14:paraId="7867A414" w14:textId="46AD18FC" w:rsidR="00425A15" w:rsidRDefault="00425A15" w:rsidP="00425A15">
      <w:pPr>
        <w:pStyle w:val="Heading2"/>
      </w:pPr>
      <w:bookmarkStart w:id="234" w:name="_Toc220232721"/>
      <w:bookmarkStart w:id="235" w:name="_Toc220232842"/>
      <w:bookmarkStart w:id="236" w:name="_Toc220232943"/>
      <w:r>
        <w:t>Generator expressions</w:t>
      </w:r>
      <w:bookmarkEnd w:id="234"/>
      <w:bookmarkEnd w:id="235"/>
      <w:bookmarkEnd w:id="236"/>
    </w:p>
    <w:p w14:paraId="39983034" w14:textId="79A46558" w:rsidR="00425A15" w:rsidRDefault="00425A15" w:rsidP="00425A15">
      <w:r>
        <w:t xml:space="preserve">Compiler flags are applied conditionally using generator expressions rather than large blocks of platform-specific logic. This keeps the </w:t>
      </w:r>
      <w:proofErr w:type="spellStart"/>
      <w:r>
        <w:t>CMake</w:t>
      </w:r>
      <w:proofErr w:type="spellEnd"/>
      <w:r>
        <w:t xml:space="preserve"> code concise and readable.</w:t>
      </w:r>
    </w:p>
    <w:p w14:paraId="64644D52" w14:textId="32D0CD17" w:rsidR="00425A15" w:rsidRDefault="00425A15" w:rsidP="00425A15">
      <w:pPr>
        <w:pStyle w:val="Heading2"/>
      </w:pPr>
      <w:bookmarkStart w:id="237" w:name="_Toc220232722"/>
      <w:bookmarkStart w:id="238" w:name="_Toc220232843"/>
      <w:bookmarkStart w:id="239" w:name="_Toc220232944"/>
      <w:r>
        <w:t>Separation of concerns</w:t>
      </w:r>
      <w:bookmarkEnd w:id="237"/>
      <w:bookmarkEnd w:id="238"/>
      <w:bookmarkEnd w:id="239"/>
    </w:p>
    <w:p w14:paraId="051FCF7A" w14:textId="0F58C965" w:rsidR="00425A15" w:rsidRDefault="00425A15" w:rsidP="00425A15">
      <w:r>
        <w:t>The build system is decomposed into a small number of focused files:</w:t>
      </w:r>
    </w:p>
    <w:p w14:paraId="306736E4" w14:textId="77777777" w:rsidR="00425A15" w:rsidRDefault="00425A15">
      <w:pPr>
        <w:pStyle w:val="ListParagraph"/>
        <w:numPr>
          <w:ilvl w:val="0"/>
          <w:numId w:val="77"/>
        </w:numPr>
      </w:pPr>
      <w:r>
        <w:t>compiler options,</w:t>
      </w:r>
    </w:p>
    <w:p w14:paraId="02B18BD1" w14:textId="77777777" w:rsidR="00425A15" w:rsidRDefault="00425A15">
      <w:pPr>
        <w:pStyle w:val="ListParagraph"/>
        <w:numPr>
          <w:ilvl w:val="0"/>
          <w:numId w:val="77"/>
        </w:numPr>
      </w:pPr>
      <w:r>
        <w:t>dependency discovery,</w:t>
      </w:r>
    </w:p>
    <w:p w14:paraId="6B165B7C" w14:textId="5C32D998" w:rsidR="00425A15" w:rsidRDefault="00425A15">
      <w:pPr>
        <w:pStyle w:val="ListParagraph"/>
        <w:numPr>
          <w:ilvl w:val="0"/>
          <w:numId w:val="77"/>
        </w:numPr>
      </w:pPr>
      <w:r>
        <w:t>and target definition.</w:t>
      </w:r>
    </w:p>
    <w:p w14:paraId="1C7BEA43" w14:textId="25D27503" w:rsidR="00425A15" w:rsidRDefault="00425A15" w:rsidP="00425A15">
      <w:r>
        <w:t>This mirrors the modular structure of the SIMPLE code base itself.</w:t>
      </w:r>
    </w:p>
    <w:p w14:paraId="45F333C6" w14:textId="11ED33C6" w:rsidR="00425A15" w:rsidRDefault="00425A15" w:rsidP="00425A15">
      <w:pPr>
        <w:pStyle w:val="Heading2"/>
      </w:pPr>
      <w:bookmarkStart w:id="240" w:name="_Toc220232723"/>
      <w:bookmarkStart w:id="241" w:name="_Toc220232844"/>
      <w:bookmarkStart w:id="242" w:name="_Toc220232945"/>
      <w:proofErr w:type="spellStart"/>
      <w:r>
        <w:t>CMake</w:t>
      </w:r>
      <w:proofErr w:type="spellEnd"/>
      <w:r>
        <w:t xml:space="preserve"> file structure</w:t>
      </w:r>
      <w:bookmarkEnd w:id="240"/>
      <w:bookmarkEnd w:id="241"/>
      <w:bookmarkEnd w:id="242"/>
    </w:p>
    <w:p w14:paraId="4DA4625E" w14:textId="53E7DB9D" w:rsidR="00425A15" w:rsidRDefault="00425A15" w:rsidP="00425A15">
      <w:r>
        <w:t xml:space="preserve">After refactoring, the </w:t>
      </w:r>
      <w:proofErr w:type="spellStart"/>
      <w:r>
        <w:t>CMake</w:t>
      </w:r>
      <w:proofErr w:type="spellEnd"/>
      <w:r>
        <w:t xml:space="preserve"> layout reflects a clean architectural separation:</w:t>
      </w:r>
    </w:p>
    <w:p w14:paraId="6713BBB9" w14:textId="00E10815" w:rsidR="00425A15" w:rsidRDefault="00425A15">
      <w:pPr>
        <w:pStyle w:val="ListParagraph"/>
        <w:numPr>
          <w:ilvl w:val="0"/>
          <w:numId w:val="79"/>
        </w:numPr>
      </w:pPr>
      <w:r>
        <w:t>The top-level CMakeLists.txt expresses what the project is and which major components exist.</w:t>
      </w:r>
    </w:p>
    <w:p w14:paraId="054FDF55" w14:textId="53FFAC46" w:rsidR="00425A15" w:rsidRDefault="00425A15">
      <w:pPr>
        <w:pStyle w:val="ListParagraph"/>
        <w:numPr>
          <w:ilvl w:val="0"/>
          <w:numId w:val="79"/>
        </w:numPr>
      </w:pPr>
      <w:r>
        <w:t>Compiler configuration is isolated in a dedicated module.</w:t>
      </w:r>
    </w:p>
    <w:p w14:paraId="4108DC6F" w14:textId="1280DE70" w:rsidR="00425A15" w:rsidRDefault="00425A15">
      <w:pPr>
        <w:pStyle w:val="ListParagraph"/>
        <w:numPr>
          <w:ilvl w:val="0"/>
          <w:numId w:val="79"/>
        </w:numPr>
      </w:pPr>
      <w:r>
        <w:t>External dependencies are handled in one place.</w:t>
      </w:r>
    </w:p>
    <w:p w14:paraId="13866573" w14:textId="74E227EE" w:rsidR="00425A15" w:rsidRDefault="00425A15">
      <w:pPr>
        <w:pStyle w:val="ListParagraph"/>
        <w:numPr>
          <w:ilvl w:val="0"/>
          <w:numId w:val="79"/>
        </w:numPr>
      </w:pPr>
      <w:r>
        <w:t>Source and production builds are defined locally, close to the code they build.</w:t>
      </w:r>
    </w:p>
    <w:p w14:paraId="67DDB5E7" w14:textId="77777777" w:rsidR="00425A15" w:rsidRDefault="00425A15">
      <w:pPr>
        <w:pStyle w:val="ListParagraph"/>
        <w:numPr>
          <w:ilvl w:val="0"/>
          <w:numId w:val="79"/>
        </w:numPr>
      </w:pPr>
      <w:r>
        <w:t>This structure makes it easy for a developer to answer basic questions such as:</w:t>
      </w:r>
    </w:p>
    <w:p w14:paraId="64673043" w14:textId="3F984A4A" w:rsidR="00425A15" w:rsidRDefault="00425A15">
      <w:pPr>
        <w:pStyle w:val="ListParagraph"/>
        <w:numPr>
          <w:ilvl w:val="1"/>
          <w:numId w:val="79"/>
        </w:numPr>
      </w:pPr>
      <w:r>
        <w:t>Where are compiler flags defined?</w:t>
      </w:r>
    </w:p>
    <w:p w14:paraId="2B9FFB29" w14:textId="4D179891" w:rsidR="00425A15" w:rsidRDefault="00425A15">
      <w:pPr>
        <w:pStyle w:val="ListParagraph"/>
        <w:numPr>
          <w:ilvl w:val="1"/>
          <w:numId w:val="79"/>
        </w:numPr>
      </w:pPr>
      <w:r>
        <w:t>Where is FFTW found and linked?</w:t>
      </w:r>
    </w:p>
    <w:p w14:paraId="6291EF48" w14:textId="5066DDE3" w:rsidR="00425A15" w:rsidRDefault="00425A15">
      <w:pPr>
        <w:pStyle w:val="ListParagraph"/>
        <w:numPr>
          <w:ilvl w:val="1"/>
          <w:numId w:val="79"/>
        </w:numPr>
      </w:pPr>
      <w:r>
        <w:t>How is OpenMP enabled?</w:t>
      </w:r>
    </w:p>
    <w:p w14:paraId="69111A26" w14:textId="155B219D" w:rsidR="00425A15" w:rsidRDefault="00425A15">
      <w:pPr>
        <w:pStyle w:val="ListParagraph"/>
        <w:numPr>
          <w:ilvl w:val="1"/>
          <w:numId w:val="79"/>
        </w:numPr>
      </w:pPr>
      <w:r>
        <w:t>Which targets are built and installed?</w:t>
      </w:r>
    </w:p>
    <w:p w14:paraId="2A9F4AE7" w14:textId="77777777" w:rsidR="00425A15" w:rsidRDefault="00425A15">
      <w:pPr>
        <w:jc w:val="left"/>
        <w:rPr>
          <w:rFonts w:asciiTheme="majorHAnsi" w:eastAsiaTheme="majorEastAsia" w:hAnsiTheme="majorHAnsi" w:cstheme="majorBidi"/>
          <w:b/>
          <w:bCs/>
          <w:color w:val="4F81BD" w:themeColor="accent1"/>
          <w:sz w:val="26"/>
          <w:szCs w:val="26"/>
        </w:rPr>
      </w:pPr>
      <w:r>
        <w:br w:type="page"/>
      </w:r>
    </w:p>
    <w:p w14:paraId="77FCF448" w14:textId="5854070C" w:rsidR="00425A15" w:rsidRDefault="00425A15" w:rsidP="00425A15">
      <w:pPr>
        <w:pStyle w:val="Heading2"/>
      </w:pPr>
      <w:bookmarkStart w:id="243" w:name="_Toc220232724"/>
      <w:bookmarkStart w:id="244" w:name="_Toc220232845"/>
      <w:bookmarkStart w:id="245" w:name="_Toc220232946"/>
      <w:r>
        <w:lastRenderedPageBreak/>
        <w:t>Build configuration philosophy</w:t>
      </w:r>
      <w:bookmarkEnd w:id="243"/>
      <w:bookmarkEnd w:id="244"/>
      <w:bookmarkEnd w:id="245"/>
    </w:p>
    <w:p w14:paraId="7B2D202B" w14:textId="50DEB421" w:rsidR="00425A15" w:rsidRDefault="00425A15" w:rsidP="00425A15">
      <w:r>
        <w:t>The new SIMPLE build system follows a few simple rules:</w:t>
      </w:r>
    </w:p>
    <w:p w14:paraId="38F155C4" w14:textId="0AB141BD" w:rsidR="00425A15" w:rsidRDefault="00425A15">
      <w:pPr>
        <w:pStyle w:val="ListParagraph"/>
        <w:numPr>
          <w:ilvl w:val="0"/>
          <w:numId w:val="80"/>
        </w:numPr>
      </w:pPr>
      <w:r>
        <w:t>Defaults should work. A developer should be able to configure and build SIMPLE with minimal input.</w:t>
      </w:r>
    </w:p>
    <w:p w14:paraId="0BC43667" w14:textId="4D33AAC7" w:rsidR="00425A15" w:rsidRDefault="00425A15">
      <w:pPr>
        <w:pStyle w:val="ListParagraph"/>
        <w:numPr>
          <w:ilvl w:val="0"/>
          <w:numId w:val="80"/>
        </w:numPr>
      </w:pPr>
      <w:r>
        <w:t>Explicit beats implicit. When non-default behavior is needed, it should be requested explicitly.</w:t>
      </w:r>
    </w:p>
    <w:p w14:paraId="441612E2" w14:textId="501562E9" w:rsidR="00425A15" w:rsidRDefault="00425A15">
      <w:pPr>
        <w:pStyle w:val="ListParagraph"/>
        <w:numPr>
          <w:ilvl w:val="0"/>
          <w:numId w:val="80"/>
        </w:numPr>
      </w:pPr>
      <w:r>
        <w:t xml:space="preserve">The build should explain itself. Options and dependencies should be discoverable through the </w:t>
      </w:r>
      <w:proofErr w:type="spellStart"/>
      <w:r>
        <w:t>CMake</w:t>
      </w:r>
      <w:proofErr w:type="spellEnd"/>
      <w:r>
        <w:t xml:space="preserve"> configuration, not tribal knowledge.</w:t>
      </w:r>
    </w:p>
    <w:p w14:paraId="19FA0054" w14:textId="5F8058DD" w:rsidR="00425A15" w:rsidRDefault="00425A15">
      <w:pPr>
        <w:pStyle w:val="ListParagraph"/>
        <w:numPr>
          <w:ilvl w:val="0"/>
          <w:numId w:val="80"/>
        </w:numPr>
      </w:pPr>
      <w:r>
        <w:t>Optional features and extensibility</w:t>
      </w:r>
    </w:p>
    <w:p w14:paraId="2B1A5747" w14:textId="390B9714" w:rsidR="00425A15" w:rsidRDefault="00425A15" w:rsidP="00425A15">
      <w:r>
        <w:t xml:space="preserve">High-performance features such as OpenMP, </w:t>
      </w:r>
      <w:proofErr w:type="spellStart"/>
      <w:r>
        <w:t>OpenACC</w:t>
      </w:r>
      <w:proofErr w:type="spellEnd"/>
      <w:r>
        <w:t xml:space="preserve">, MPI, and </w:t>
      </w:r>
      <w:proofErr w:type="spellStart"/>
      <w:r>
        <w:t>coarrays</w:t>
      </w:r>
      <w:proofErr w:type="spellEnd"/>
      <w:r>
        <w:t xml:space="preserve"> are treated as optional, orthogonal capabilities. Each can be enabled or disabled independently using clear configuration options. This reflects the architectural principle that scientific policy should remain stable, while implementation details remain configurable. Importantly, features that were removed (such as coverage, profiling, or packaging) were not removed in a destructive way. The refactored structure makes it straightforward to reintroduce them cleanly when they are needed.</w:t>
      </w:r>
    </w:p>
    <w:p w14:paraId="1F1CB372" w14:textId="2FFFE422" w:rsidR="00425A15" w:rsidRDefault="00425A15" w:rsidP="00425A15">
      <w:pPr>
        <w:pStyle w:val="Heading2"/>
      </w:pPr>
      <w:bookmarkStart w:id="246" w:name="_Toc220232725"/>
      <w:bookmarkStart w:id="247" w:name="_Toc220232846"/>
      <w:bookmarkStart w:id="248" w:name="_Toc220232947"/>
      <w:r>
        <w:t>Build system as living architecture</w:t>
      </w:r>
      <w:bookmarkEnd w:id="246"/>
      <w:bookmarkEnd w:id="247"/>
      <w:bookmarkEnd w:id="248"/>
    </w:p>
    <w:p w14:paraId="2BE22A3E" w14:textId="6D731923" w:rsidR="00425A15" w:rsidRDefault="00425A15" w:rsidP="00425A15">
      <w:r>
        <w:t>Just like the rest of SIMPLE, the compilation environment is not considered “finished”. It is a living part of the system that should evolve as requirements evolve. Developers are encouraged to:</w:t>
      </w:r>
    </w:p>
    <w:p w14:paraId="7F12CF74" w14:textId="73984B86" w:rsidR="00425A15" w:rsidRDefault="00425A15">
      <w:pPr>
        <w:pStyle w:val="ListParagraph"/>
        <w:numPr>
          <w:ilvl w:val="0"/>
          <w:numId w:val="78"/>
        </w:numPr>
      </w:pPr>
      <w:r>
        <w:t xml:space="preserve">keep the </w:t>
      </w:r>
      <w:proofErr w:type="spellStart"/>
      <w:r>
        <w:t>CMake</w:t>
      </w:r>
      <w:proofErr w:type="spellEnd"/>
      <w:r>
        <w:t xml:space="preserve"> code readable,</w:t>
      </w:r>
    </w:p>
    <w:p w14:paraId="1135E37F" w14:textId="34963E9A" w:rsidR="00425A15" w:rsidRDefault="00425A15">
      <w:pPr>
        <w:pStyle w:val="ListParagraph"/>
        <w:numPr>
          <w:ilvl w:val="0"/>
          <w:numId w:val="78"/>
        </w:numPr>
      </w:pPr>
      <w:r>
        <w:t>avoid clever but opaque logic,</w:t>
      </w:r>
    </w:p>
    <w:p w14:paraId="53426EFE" w14:textId="02EC7B95" w:rsidR="00425A15" w:rsidRDefault="00425A15">
      <w:pPr>
        <w:pStyle w:val="ListParagraph"/>
        <w:numPr>
          <w:ilvl w:val="0"/>
          <w:numId w:val="78"/>
        </w:numPr>
      </w:pPr>
      <w:r>
        <w:t>refactor aggressively when complexity creeps in,</w:t>
      </w:r>
    </w:p>
    <w:p w14:paraId="08C71D68" w14:textId="454DAA3E" w:rsidR="00425A15" w:rsidRDefault="00425A15">
      <w:pPr>
        <w:pStyle w:val="ListParagraph"/>
        <w:numPr>
          <w:ilvl w:val="0"/>
          <w:numId w:val="78"/>
        </w:numPr>
      </w:pPr>
      <w:r>
        <w:t>and treat the build system as first-class code.</w:t>
      </w:r>
    </w:p>
    <w:p w14:paraId="30FA483E" w14:textId="24BFDDF6" w:rsidR="00425A15" w:rsidRDefault="00425A15" w:rsidP="00425A15">
      <w:r>
        <w:t>A clean build system pays dividends every day: faster onboarding, fewer broken builds, and more time spent on science instead of infrastructure.</w:t>
      </w:r>
    </w:p>
    <w:p w14:paraId="2C8A9B97" w14:textId="47C92289" w:rsidR="00425A15" w:rsidRDefault="00425A15" w:rsidP="00425A15">
      <w:pPr>
        <w:pStyle w:val="Heading2"/>
      </w:pPr>
      <w:bookmarkStart w:id="249" w:name="_Toc220232726"/>
      <w:bookmarkStart w:id="250" w:name="_Toc220232847"/>
      <w:bookmarkStart w:id="251" w:name="_Toc220232948"/>
      <w:r>
        <w:t>Closing perspective</w:t>
      </w:r>
      <w:bookmarkEnd w:id="249"/>
      <w:bookmarkEnd w:id="250"/>
      <w:bookmarkEnd w:id="251"/>
    </w:p>
    <w:p w14:paraId="1DA973EE" w14:textId="5C7FCA5E" w:rsidR="00371EF1" w:rsidRDefault="00425A15" w:rsidP="00425A15">
      <w:r>
        <w:t xml:space="preserve">The refactored SIMPLE build system is intentionally boring. That is its greatest strength. By removing unnecessary complexity, embracing modern </w:t>
      </w:r>
      <w:proofErr w:type="spellStart"/>
      <w:r>
        <w:t>CMake</w:t>
      </w:r>
      <w:proofErr w:type="spellEnd"/>
      <w:r>
        <w:t xml:space="preserve"> practices, and aligning the build with the architectural principles used throughout SIMPLE, the compilation environment now supports the system rather than obscuring it. A build system should not be something developers fear touching. In SIMPLE, it should be something they can understand, reason about, and improve with confidence.</w:t>
      </w:r>
    </w:p>
    <w:p w14:paraId="69BE4479" w14:textId="77777777" w:rsidR="00FE24B5" w:rsidRDefault="00FE24B5">
      <w:pPr>
        <w:jc w:val="left"/>
      </w:pPr>
      <w:r>
        <w:br w:type="page"/>
      </w:r>
    </w:p>
    <w:p w14:paraId="7253B656" w14:textId="4355D7A8" w:rsidR="00FE24B5" w:rsidRDefault="00FE24B5" w:rsidP="000A0C4F">
      <w:pPr>
        <w:pStyle w:val="Heading2"/>
      </w:pPr>
      <w:bookmarkStart w:id="252" w:name="_Toc220232727"/>
      <w:bookmarkStart w:id="253" w:name="_Toc220232848"/>
      <w:bookmarkStart w:id="254" w:name="_Toc220232949"/>
      <w:r>
        <w:lastRenderedPageBreak/>
        <w:t>The SIMPLE Build System in Practice: Annotated Examples</w:t>
      </w:r>
      <w:bookmarkEnd w:id="252"/>
      <w:bookmarkEnd w:id="253"/>
      <w:bookmarkEnd w:id="254"/>
    </w:p>
    <w:p w14:paraId="2076E9FD" w14:textId="648211F0" w:rsidR="00FE24B5" w:rsidRDefault="00FE24B5" w:rsidP="00FE24B5">
      <w:r>
        <w:t xml:space="preserve">This section walks through a few key excerpts from the SIMPLE </w:t>
      </w:r>
      <w:proofErr w:type="spellStart"/>
      <w:r>
        <w:t>CMake</w:t>
      </w:r>
      <w:proofErr w:type="spellEnd"/>
      <w:r>
        <w:t xml:space="preserve"> configuration to make the design principles concrete. The goal is not to teach </w:t>
      </w:r>
      <w:proofErr w:type="spellStart"/>
      <w:r>
        <w:t>CMake</w:t>
      </w:r>
      <w:proofErr w:type="spellEnd"/>
      <w:r>
        <w:t xml:space="preserve"> syntax, but to explain how architectural intent is expressed through the build system. One of the first architectural decisions made in the refactoring is that SIMPLE targets a well-defined compiler family. Instead of supporting many compilers with complex detection logic, the build system makes this decision explicit and early.</w:t>
      </w:r>
    </w:p>
    <w:p w14:paraId="5719F78E"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list</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 xml:space="preserve">APPEND </w:t>
      </w:r>
      <w:r w:rsidRPr="000A0C4F">
        <w:rPr>
          <w:rFonts w:ascii="Courier New" w:eastAsia="Times New Roman" w:hAnsi="Courier New" w:cs="Courier New"/>
          <w:color w:val="E30305"/>
          <w:sz w:val="18"/>
          <w:szCs w:val="18"/>
        </w:rPr>
        <w:t>CMAKE_MODULE_PATH</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"${CMAKE_SOURCE_DIR}/</w:t>
      </w:r>
      <w:proofErr w:type="spellStart"/>
      <w:r w:rsidRPr="000A0C4F">
        <w:rPr>
          <w:rFonts w:ascii="Courier New" w:eastAsia="Times New Roman" w:hAnsi="Courier New" w:cs="Courier New"/>
          <w:color w:val="38A334"/>
          <w:sz w:val="18"/>
          <w:szCs w:val="18"/>
        </w:rPr>
        <w:t>cmake</w:t>
      </w:r>
      <w:proofErr w:type="spellEnd"/>
      <w:r w:rsidRPr="000A0C4F">
        <w:rPr>
          <w:rFonts w:ascii="Courier New" w:eastAsia="Times New Roman" w:hAnsi="Courier New" w:cs="Courier New"/>
          <w:color w:val="38A334"/>
          <w:sz w:val="18"/>
          <w:szCs w:val="18"/>
        </w:rPr>
        <w:t>"</w:t>
      </w:r>
      <w:r w:rsidRPr="000A0C4F">
        <w:rPr>
          <w:rFonts w:ascii="Courier New" w:eastAsia="Times New Roman" w:hAnsi="Courier New" w:cs="Courier New"/>
          <w:color w:val="333333"/>
          <w:sz w:val="18"/>
          <w:szCs w:val="18"/>
        </w:rPr>
        <w:t>)</w:t>
      </w:r>
    </w:p>
    <w:p w14:paraId="1A3AF0F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Auto-detect GCC/</w:t>
      </w:r>
      <w:proofErr w:type="spellStart"/>
      <w:r w:rsidRPr="000A0C4F">
        <w:rPr>
          <w:rFonts w:ascii="Courier New" w:eastAsia="Times New Roman" w:hAnsi="Courier New" w:cs="Courier New"/>
          <w:color w:val="A0A1A7"/>
          <w:sz w:val="18"/>
          <w:szCs w:val="18"/>
        </w:rPr>
        <w:t>GFortran</w:t>
      </w:r>
      <w:proofErr w:type="spellEnd"/>
      <w:r w:rsidRPr="000A0C4F">
        <w:rPr>
          <w:rFonts w:ascii="Courier New" w:eastAsia="Times New Roman" w:hAnsi="Courier New" w:cs="Courier New"/>
          <w:color w:val="A0A1A7"/>
          <w:sz w:val="18"/>
          <w:szCs w:val="18"/>
        </w:rPr>
        <w:t xml:space="preserve"> BEFORE </w:t>
      </w:r>
      <w:proofErr w:type="gramStart"/>
      <w:r w:rsidRPr="000A0C4F">
        <w:rPr>
          <w:rFonts w:ascii="Courier New" w:eastAsia="Times New Roman" w:hAnsi="Courier New" w:cs="Courier New"/>
          <w:color w:val="A0A1A7"/>
          <w:sz w:val="18"/>
          <w:szCs w:val="18"/>
        </w:rPr>
        <w:t>project(</w:t>
      </w:r>
      <w:proofErr w:type="gramEnd"/>
      <w:r w:rsidRPr="000A0C4F">
        <w:rPr>
          <w:rFonts w:ascii="Courier New" w:eastAsia="Times New Roman" w:hAnsi="Courier New" w:cs="Courier New"/>
          <w:color w:val="A0A1A7"/>
          <w:sz w:val="18"/>
          <w:szCs w:val="18"/>
        </w:rPr>
        <w:t>) if user didn’t set compilers</w:t>
      </w:r>
    </w:p>
    <w:p w14:paraId="623AAFD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include</w:t>
      </w:r>
      <w:r w:rsidRPr="000A0C4F">
        <w:rPr>
          <w:rFonts w:ascii="Courier New" w:eastAsia="Times New Roman" w:hAnsi="Courier New" w:cs="Courier New"/>
          <w:color w:val="333333"/>
          <w:sz w:val="18"/>
          <w:szCs w:val="18"/>
        </w:rPr>
        <w:t>(</w:t>
      </w:r>
      <w:proofErr w:type="spellStart"/>
      <w:proofErr w:type="gramEnd"/>
      <w:r w:rsidRPr="000A0C4F">
        <w:rPr>
          <w:rFonts w:ascii="Courier New" w:eastAsia="Times New Roman" w:hAnsi="Courier New" w:cs="Courier New"/>
          <w:color w:val="333333"/>
          <w:sz w:val="18"/>
          <w:szCs w:val="18"/>
        </w:rPr>
        <w:t>AutoDetectGCC</w:t>
      </w:r>
      <w:proofErr w:type="spellEnd"/>
      <w:r w:rsidRPr="000A0C4F">
        <w:rPr>
          <w:rFonts w:ascii="Courier New" w:eastAsia="Times New Roman" w:hAnsi="Courier New" w:cs="Courier New"/>
          <w:color w:val="333333"/>
          <w:sz w:val="18"/>
          <w:szCs w:val="18"/>
        </w:rPr>
        <w:t>)</w:t>
      </w:r>
    </w:p>
    <w:p w14:paraId="349D3F9C" w14:textId="2517D317" w:rsidR="00FE24B5" w:rsidRDefault="00FE24B5" w:rsidP="00FE24B5">
      <w:r>
        <w:t xml:space="preserve">This happens before the </w:t>
      </w:r>
      <w:proofErr w:type="gramStart"/>
      <w:r>
        <w:t>project(</w:t>
      </w:r>
      <w:proofErr w:type="gramEnd"/>
      <w:r>
        <w:t xml:space="preserve">) call, which is significant. By the time </w:t>
      </w:r>
      <w:proofErr w:type="spellStart"/>
      <w:r>
        <w:t>CMake</w:t>
      </w:r>
      <w:proofErr w:type="spellEnd"/>
      <w:r>
        <w:t xml:space="preserve"> enables language support, the compiler choice has already been resolved.</w:t>
      </w:r>
      <w:r w:rsidR="000A0C4F">
        <w:t xml:space="preserve"> </w:t>
      </w:r>
      <w:r>
        <w:t xml:space="preserve">Architecturally, this reflects YAGNI in action: rather than abstracting over many compiler families “just in case”, the build system encodes what SIMPLE </w:t>
      </w:r>
      <w:r w:rsidR="002F56E3">
        <w:t>needs</w:t>
      </w:r>
      <w:r>
        <w:t xml:space="preserve"> and tests today. If additional compilers become necessary in the future, they can be reintroduced deliberately and cleanly.</w:t>
      </w:r>
    </w:p>
    <w:p w14:paraId="0F9E12CD" w14:textId="77777777" w:rsidR="00FE24B5" w:rsidRDefault="00FE24B5" w:rsidP="000A0C4F">
      <w:pPr>
        <w:pStyle w:val="Heading3"/>
      </w:pPr>
      <w:bookmarkStart w:id="255" w:name="_Toc220232728"/>
      <w:bookmarkStart w:id="256" w:name="_Toc220232849"/>
      <w:bookmarkStart w:id="257" w:name="_Toc220232950"/>
      <w:r>
        <w:t xml:space="preserve">Project definition: treating the </w:t>
      </w:r>
      <w:proofErr w:type="spellStart"/>
      <w:r>
        <w:t>build</w:t>
      </w:r>
      <w:proofErr w:type="spellEnd"/>
      <w:r>
        <w:t xml:space="preserve"> as a first-class artifact</w:t>
      </w:r>
      <w:bookmarkEnd w:id="255"/>
      <w:bookmarkEnd w:id="256"/>
      <w:bookmarkEnd w:id="257"/>
    </w:p>
    <w:p w14:paraId="7FEBAE64"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project</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SIMPLE</w:t>
      </w:r>
    </w:p>
    <w:p w14:paraId="0F8E2CFD"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VERSION 3.0.0</w:t>
      </w:r>
    </w:p>
    <w:p w14:paraId="5C60A6B9"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DESCRIPTION </w:t>
      </w:r>
      <w:r w:rsidRPr="000A0C4F">
        <w:rPr>
          <w:rFonts w:ascii="Courier New" w:eastAsia="Times New Roman" w:hAnsi="Courier New" w:cs="Courier New"/>
          <w:color w:val="38A334"/>
          <w:sz w:val="18"/>
          <w:szCs w:val="18"/>
        </w:rPr>
        <w:t>"SIMPLE cryo-EM image processing"</w:t>
      </w:r>
    </w:p>
    <w:p w14:paraId="02E8E59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HOMEPAGE_URL </w:t>
      </w:r>
      <w:r w:rsidRPr="000A0C4F">
        <w:rPr>
          <w:rFonts w:ascii="Courier New" w:eastAsia="Times New Roman" w:hAnsi="Courier New" w:cs="Courier New"/>
          <w:color w:val="38A334"/>
          <w:sz w:val="18"/>
          <w:szCs w:val="18"/>
        </w:rPr>
        <w:t>"https://github.com/</w:t>
      </w:r>
      <w:proofErr w:type="spellStart"/>
      <w:r w:rsidRPr="000A0C4F">
        <w:rPr>
          <w:rFonts w:ascii="Courier New" w:eastAsia="Times New Roman" w:hAnsi="Courier New" w:cs="Courier New"/>
          <w:color w:val="38A334"/>
          <w:sz w:val="18"/>
          <w:szCs w:val="18"/>
        </w:rPr>
        <w:t>hael</w:t>
      </w:r>
      <w:proofErr w:type="spellEnd"/>
      <w:r w:rsidRPr="000A0C4F">
        <w:rPr>
          <w:rFonts w:ascii="Courier New" w:eastAsia="Times New Roman" w:hAnsi="Courier New" w:cs="Courier New"/>
          <w:color w:val="38A334"/>
          <w:sz w:val="18"/>
          <w:szCs w:val="18"/>
        </w:rPr>
        <w:t>/SIMPLE"</w:t>
      </w:r>
    </w:p>
    <w:p w14:paraId="3BC26E26" w14:textId="08231AE0"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LANGUAGES Fortran C CXX)</w:t>
      </w:r>
    </w:p>
    <w:p w14:paraId="39F24DA8" w14:textId="45CACAA2" w:rsidR="00FE24B5" w:rsidRDefault="00FE24B5" w:rsidP="00FE24B5">
      <w:r>
        <w:t>The project declaration makes several things explicit:</w:t>
      </w:r>
    </w:p>
    <w:p w14:paraId="72FF73EA" w14:textId="5CB21B93" w:rsidR="00FE24B5" w:rsidRDefault="00FE24B5">
      <w:pPr>
        <w:pStyle w:val="ListParagraph"/>
        <w:numPr>
          <w:ilvl w:val="0"/>
          <w:numId w:val="81"/>
        </w:numPr>
      </w:pPr>
      <w:r>
        <w:t xml:space="preserve">SIMPLE is primarily a Fortran </w:t>
      </w:r>
      <w:r w:rsidR="000A0C4F">
        <w:t>project but</w:t>
      </w:r>
      <w:r>
        <w:t xml:space="preserve"> intentionally supports C and C++ where required.</w:t>
      </w:r>
    </w:p>
    <w:p w14:paraId="4902F568" w14:textId="3240432D" w:rsidR="00FE24B5" w:rsidRDefault="00FE24B5">
      <w:pPr>
        <w:pStyle w:val="ListParagraph"/>
        <w:numPr>
          <w:ilvl w:val="0"/>
          <w:numId w:val="81"/>
        </w:numPr>
      </w:pPr>
      <w:r>
        <w:t>Versioning is centralized and becomes available to both the code and the build system.</w:t>
      </w:r>
    </w:p>
    <w:p w14:paraId="7BC162F0" w14:textId="665DD363" w:rsidR="00FE24B5" w:rsidRDefault="00FE24B5">
      <w:pPr>
        <w:pStyle w:val="ListParagraph"/>
        <w:numPr>
          <w:ilvl w:val="0"/>
          <w:numId w:val="81"/>
        </w:numPr>
      </w:pPr>
      <w:r>
        <w:t>Metadata is treated as part of the architecture, not an afterthought.</w:t>
      </w:r>
    </w:p>
    <w:p w14:paraId="4C9A73B3" w14:textId="51536D71" w:rsidR="00FE24B5" w:rsidRDefault="00FE24B5" w:rsidP="00FE24B5">
      <w:r>
        <w:t>This supports DRY: there is a single authoritative source for project identity and versioning, which is later reused for generated headers, library naming, and installation.</w:t>
      </w:r>
    </w:p>
    <w:p w14:paraId="5C558745" w14:textId="77777777" w:rsidR="00FE24B5" w:rsidRDefault="00FE24B5" w:rsidP="000A0C4F">
      <w:pPr>
        <w:pStyle w:val="Heading3"/>
      </w:pPr>
      <w:bookmarkStart w:id="258" w:name="_Toc220232729"/>
      <w:bookmarkStart w:id="259" w:name="_Toc220232850"/>
      <w:bookmarkStart w:id="260" w:name="_Toc220232951"/>
      <w:r>
        <w:t>Build options: encoding real variation, not speculative flexibility</w:t>
      </w:r>
      <w:bookmarkEnd w:id="258"/>
      <w:bookmarkEnd w:id="259"/>
      <w:bookmarkEnd w:id="260"/>
    </w:p>
    <w:p w14:paraId="687EB40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 xml:space="preserve">USE_OPENMP   </w:t>
      </w:r>
      <w:r w:rsidRPr="000A0C4F">
        <w:rPr>
          <w:rFonts w:ascii="Courier New" w:eastAsia="Times New Roman" w:hAnsi="Courier New" w:cs="Courier New"/>
          <w:color w:val="38A334"/>
          <w:sz w:val="18"/>
          <w:szCs w:val="18"/>
        </w:rPr>
        <w:t>"Use OpenMP for parallelization"</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ON</w:t>
      </w:r>
      <w:r w:rsidRPr="000A0C4F">
        <w:rPr>
          <w:rFonts w:ascii="Courier New" w:eastAsia="Times New Roman" w:hAnsi="Courier New" w:cs="Courier New"/>
          <w:color w:val="333333"/>
          <w:sz w:val="18"/>
          <w:szCs w:val="18"/>
        </w:rPr>
        <w:t>)</w:t>
      </w:r>
    </w:p>
    <w:p w14:paraId="5FCD7397"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USE_</w:t>
      </w:r>
      <w:proofErr w:type="gramStart"/>
      <w:r w:rsidRPr="000A0C4F">
        <w:rPr>
          <w:rFonts w:ascii="Courier New" w:eastAsia="Times New Roman" w:hAnsi="Courier New" w:cs="Courier New"/>
          <w:color w:val="333333"/>
          <w:sz w:val="18"/>
          <w:szCs w:val="18"/>
        </w:rPr>
        <w:t xml:space="preserve">OPENACC  </w:t>
      </w:r>
      <w:r w:rsidRPr="000A0C4F">
        <w:rPr>
          <w:rFonts w:ascii="Courier New" w:eastAsia="Times New Roman" w:hAnsi="Courier New" w:cs="Courier New"/>
          <w:color w:val="38A334"/>
          <w:sz w:val="18"/>
          <w:szCs w:val="18"/>
        </w:rPr>
        <w:t>"</w:t>
      </w:r>
      <w:proofErr w:type="gramEnd"/>
      <w:r w:rsidRPr="000A0C4F">
        <w:rPr>
          <w:rFonts w:ascii="Courier New" w:eastAsia="Times New Roman" w:hAnsi="Courier New" w:cs="Courier New"/>
          <w:color w:val="38A334"/>
          <w:sz w:val="18"/>
          <w:szCs w:val="18"/>
        </w:rPr>
        <w:t xml:space="preserve">Use </w:t>
      </w:r>
      <w:proofErr w:type="spellStart"/>
      <w:r w:rsidRPr="000A0C4F">
        <w:rPr>
          <w:rFonts w:ascii="Courier New" w:eastAsia="Times New Roman" w:hAnsi="Courier New" w:cs="Courier New"/>
          <w:color w:val="38A334"/>
          <w:sz w:val="18"/>
          <w:szCs w:val="18"/>
        </w:rPr>
        <w:t>OpenACC</w:t>
      </w:r>
      <w:proofErr w:type="spellEnd"/>
      <w:r w:rsidRPr="000A0C4F">
        <w:rPr>
          <w:rFonts w:ascii="Courier New" w:eastAsia="Times New Roman" w:hAnsi="Courier New" w:cs="Courier New"/>
          <w:color w:val="38A334"/>
          <w:sz w:val="18"/>
          <w:szCs w:val="18"/>
        </w:rPr>
        <w:t xml:space="preserve"> for GPU acceleration (experimental)"</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OFF</w:t>
      </w:r>
      <w:r w:rsidRPr="000A0C4F">
        <w:rPr>
          <w:rFonts w:ascii="Courier New" w:eastAsia="Times New Roman" w:hAnsi="Courier New" w:cs="Courier New"/>
          <w:color w:val="333333"/>
          <w:sz w:val="18"/>
          <w:szCs w:val="18"/>
        </w:rPr>
        <w:t>)</w:t>
      </w:r>
    </w:p>
    <w:p w14:paraId="67D85C24"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 xml:space="preserve">USE_COARRAYS </w:t>
      </w:r>
      <w:r w:rsidRPr="000A0C4F">
        <w:rPr>
          <w:rFonts w:ascii="Courier New" w:eastAsia="Times New Roman" w:hAnsi="Courier New" w:cs="Courier New"/>
          <w:color w:val="38A334"/>
          <w:sz w:val="18"/>
          <w:szCs w:val="18"/>
        </w:rPr>
        <w:t xml:space="preserve">"Use Fortran </w:t>
      </w:r>
      <w:proofErr w:type="spellStart"/>
      <w:r w:rsidRPr="000A0C4F">
        <w:rPr>
          <w:rFonts w:ascii="Courier New" w:eastAsia="Times New Roman" w:hAnsi="Courier New" w:cs="Courier New"/>
          <w:color w:val="38A334"/>
          <w:sz w:val="18"/>
          <w:szCs w:val="18"/>
        </w:rPr>
        <w:t>coarrays</w:t>
      </w:r>
      <w:proofErr w:type="spellEnd"/>
      <w:r w:rsidRPr="000A0C4F">
        <w:rPr>
          <w:rFonts w:ascii="Courier New" w:eastAsia="Times New Roman" w:hAnsi="Courier New" w:cs="Courier New"/>
          <w:color w:val="38A334"/>
          <w:sz w:val="18"/>
          <w:szCs w:val="18"/>
        </w:rPr>
        <w:t xml:space="preserve"> for parallelization (experimental)"</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OFF</w:t>
      </w:r>
      <w:r w:rsidRPr="000A0C4F">
        <w:rPr>
          <w:rFonts w:ascii="Courier New" w:eastAsia="Times New Roman" w:hAnsi="Courier New" w:cs="Courier New"/>
          <w:color w:val="333333"/>
          <w:sz w:val="18"/>
          <w:szCs w:val="18"/>
        </w:rPr>
        <w:t>)</w:t>
      </w:r>
    </w:p>
    <w:p w14:paraId="3EA420EE" w14:textId="16167095"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option</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 xml:space="preserve">USE_MPI      </w:t>
      </w:r>
      <w:r w:rsidRPr="000A0C4F">
        <w:rPr>
          <w:rFonts w:ascii="Courier New" w:eastAsia="Times New Roman" w:hAnsi="Courier New" w:cs="Courier New"/>
          <w:color w:val="38A334"/>
          <w:sz w:val="18"/>
          <w:szCs w:val="18"/>
        </w:rPr>
        <w:t>"Use MPI for parallelization"</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OFF</w:t>
      </w:r>
      <w:r w:rsidRPr="000A0C4F">
        <w:rPr>
          <w:rFonts w:ascii="Courier New" w:eastAsia="Times New Roman" w:hAnsi="Courier New" w:cs="Courier New"/>
          <w:color w:val="333333"/>
          <w:sz w:val="18"/>
          <w:szCs w:val="18"/>
        </w:rPr>
        <w:t>)</w:t>
      </w:r>
    </w:p>
    <w:p w14:paraId="170D9735" w14:textId="214F9154" w:rsidR="00FE24B5" w:rsidRDefault="00FE24B5" w:rsidP="00FE24B5">
      <w:r>
        <w:t>These options represent real, orthogonal variation points in SIMPLE. Each corresponds to a concrete execution model that affects both compilation and runtime behavior.</w:t>
      </w:r>
      <w:r w:rsidR="000A0C4F">
        <w:t xml:space="preserve"> </w:t>
      </w:r>
      <w:r>
        <w:t>Notably absent are dozens of micro-options for tuning flags or compilers. This reflects a conscious architectural choice: expose only those decisions that materially affect the system’s behavior and cost model.</w:t>
      </w:r>
    </w:p>
    <w:p w14:paraId="7F6E977A" w14:textId="77777777" w:rsidR="00FE24B5" w:rsidRDefault="00FE24B5" w:rsidP="00FE24B5"/>
    <w:p w14:paraId="50B6319C" w14:textId="77777777" w:rsidR="00FE24B5" w:rsidRDefault="00FE24B5" w:rsidP="000A0C4F">
      <w:pPr>
        <w:pStyle w:val="Heading3"/>
      </w:pPr>
      <w:bookmarkStart w:id="261" w:name="_Toc220232730"/>
      <w:bookmarkStart w:id="262" w:name="_Toc220232851"/>
      <w:bookmarkStart w:id="263" w:name="_Toc220232952"/>
      <w:r>
        <w:lastRenderedPageBreak/>
        <w:t>Default install behavior: optimizing for developer feedback loops</w:t>
      </w:r>
      <w:bookmarkEnd w:id="261"/>
      <w:bookmarkEnd w:id="262"/>
      <w:bookmarkEnd w:id="263"/>
    </w:p>
    <w:p w14:paraId="54C7E146"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if</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CMAKE_INSTALL_PREFIX_INITIALIZED_TO_DEFAULT)</w:t>
      </w:r>
    </w:p>
    <w:p w14:paraId="131A29A0"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 xml:space="preserve">    </w:t>
      </w:r>
      <w:proofErr w:type="gramStart"/>
      <w:r w:rsidRPr="000A0C4F">
        <w:rPr>
          <w:rFonts w:ascii="Courier New" w:eastAsia="Times New Roman" w:hAnsi="Courier New" w:cs="Courier New"/>
          <w:color w:val="D622D0"/>
          <w:sz w:val="18"/>
          <w:szCs w:val="18"/>
        </w:rPr>
        <w:t>set</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E30305"/>
          <w:sz w:val="18"/>
          <w:szCs w:val="18"/>
        </w:rPr>
        <w:t>CMAKE_INSTALL_PREFIX</w:t>
      </w:r>
    </w:p>
    <w:p w14:paraId="6DBBA7E1"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"${CMAKE_BINARY_DIR}"</w:t>
      </w:r>
    </w:p>
    <w:p w14:paraId="53244AE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CACHE</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PATH</w:t>
      </w: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"Installation prefix"</w:t>
      </w:r>
      <w:r w:rsidRPr="000A0C4F">
        <w:rPr>
          <w:rFonts w:ascii="Courier New" w:eastAsia="Times New Roman" w:hAnsi="Courier New" w:cs="Courier New"/>
          <w:color w:val="333333"/>
          <w:sz w:val="18"/>
          <w:szCs w:val="18"/>
        </w:rPr>
        <w:t xml:space="preserve"> FORCE)</w:t>
      </w:r>
    </w:p>
    <w:p w14:paraId="01720EF9" w14:textId="53ACC78D"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endif</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w:t>
      </w:r>
    </w:p>
    <w:p w14:paraId="076E176E" w14:textId="69C6AB0C" w:rsidR="00FE24B5" w:rsidRDefault="00FE24B5" w:rsidP="00FE24B5">
      <w:r>
        <w:t>By default, SIMPLE installs into the build directory. This significantly shortens the edit–build–run cycle during development and testing.</w:t>
      </w:r>
      <w:r w:rsidR="000A0C4F">
        <w:t xml:space="preserve"> </w:t>
      </w:r>
      <w:r>
        <w:t>This is a small detail with a large impact on productivity. It also reflects the broader architectural theme of minimizing friction and unnecessary ceremony for developers.</w:t>
      </w:r>
    </w:p>
    <w:p w14:paraId="25858681" w14:textId="77777777" w:rsidR="00FE24B5" w:rsidRDefault="00FE24B5" w:rsidP="000A0C4F">
      <w:pPr>
        <w:pStyle w:val="Heading3"/>
      </w:pPr>
      <w:bookmarkStart w:id="264" w:name="_Toc220232731"/>
      <w:bookmarkStart w:id="265" w:name="_Toc220232852"/>
      <w:bookmarkStart w:id="266" w:name="_Toc220232953"/>
      <w:r>
        <w:t>Compiler configuration as a separate concern</w:t>
      </w:r>
      <w:bookmarkEnd w:id="264"/>
      <w:bookmarkEnd w:id="265"/>
      <w:bookmarkEnd w:id="266"/>
    </w:p>
    <w:p w14:paraId="7B21ECA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Compiler configuration (GCC/</w:t>
      </w:r>
      <w:proofErr w:type="spellStart"/>
      <w:r w:rsidRPr="000A0C4F">
        <w:rPr>
          <w:rFonts w:ascii="Courier New" w:eastAsia="Times New Roman" w:hAnsi="Courier New" w:cs="Courier New"/>
          <w:color w:val="A0A1A7"/>
          <w:sz w:val="18"/>
          <w:szCs w:val="18"/>
        </w:rPr>
        <w:t>GFortran</w:t>
      </w:r>
      <w:proofErr w:type="spellEnd"/>
      <w:r w:rsidRPr="000A0C4F">
        <w:rPr>
          <w:rFonts w:ascii="Courier New" w:eastAsia="Times New Roman" w:hAnsi="Courier New" w:cs="Courier New"/>
          <w:color w:val="A0A1A7"/>
          <w:sz w:val="18"/>
          <w:szCs w:val="18"/>
        </w:rPr>
        <w:t xml:space="preserve"> 14+, flags, RPATH, etc.)</w:t>
      </w:r>
    </w:p>
    <w:p w14:paraId="2711394D" w14:textId="1611EDC3"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include</w:t>
      </w:r>
      <w:r w:rsidRPr="000A0C4F">
        <w:rPr>
          <w:rFonts w:ascii="Courier New" w:eastAsia="Times New Roman" w:hAnsi="Courier New" w:cs="Courier New"/>
          <w:color w:val="333333"/>
          <w:sz w:val="18"/>
          <w:szCs w:val="18"/>
        </w:rPr>
        <w:t>(</w:t>
      </w:r>
      <w:proofErr w:type="spellStart"/>
      <w:proofErr w:type="gramEnd"/>
      <w:r w:rsidRPr="000A0C4F">
        <w:rPr>
          <w:rFonts w:ascii="Courier New" w:eastAsia="Times New Roman" w:hAnsi="Courier New" w:cs="Courier New"/>
          <w:color w:val="333333"/>
          <w:sz w:val="18"/>
          <w:szCs w:val="18"/>
        </w:rPr>
        <w:t>CompilerConfig</w:t>
      </w:r>
      <w:proofErr w:type="spellEnd"/>
      <w:r w:rsidRPr="000A0C4F">
        <w:rPr>
          <w:rFonts w:ascii="Courier New" w:eastAsia="Times New Roman" w:hAnsi="Courier New" w:cs="Courier New"/>
          <w:color w:val="333333"/>
          <w:sz w:val="18"/>
          <w:szCs w:val="18"/>
        </w:rPr>
        <w:t>)</w:t>
      </w:r>
    </w:p>
    <w:p w14:paraId="6908A028" w14:textId="1D1FE125" w:rsidR="00FE24B5" w:rsidRDefault="00FE24B5" w:rsidP="00FE24B5">
      <w:r>
        <w:t xml:space="preserve">All compiler flags, warnings, and low-level configuration live in a dedicated module. This keeps the top-level </w:t>
      </w:r>
      <w:r w:rsidRPr="000A0C4F">
        <w:rPr>
          <w:rFonts w:ascii="Courier New" w:hAnsi="Courier New" w:cs="Courier New"/>
        </w:rPr>
        <w:t>CMakeLists.txt</w:t>
      </w:r>
      <w:r>
        <w:t xml:space="preserve"> readable and focused on structure rather than mechanics.</w:t>
      </w:r>
      <w:r w:rsidR="000A0C4F">
        <w:t xml:space="preserve"> </w:t>
      </w:r>
      <w:r>
        <w:t>Architecturally, this mirrors the separation between policy and detail discussed in the Clean Architecture chapter: high-level intent is expressed at the top level, while volatile, low-level decisions are isolated.</w:t>
      </w:r>
    </w:p>
    <w:p w14:paraId="0AF51FDC" w14:textId="77777777" w:rsidR="00FE24B5" w:rsidRDefault="00FE24B5" w:rsidP="000A0C4F">
      <w:pPr>
        <w:pStyle w:val="Heading3"/>
      </w:pPr>
      <w:bookmarkStart w:id="267" w:name="_Toc220232732"/>
      <w:bookmarkStart w:id="268" w:name="_Toc220232853"/>
      <w:bookmarkStart w:id="269" w:name="_Toc220232954"/>
      <w:r>
        <w:t>Dependency discovery: explicit and centralized</w:t>
      </w:r>
      <w:bookmarkEnd w:id="267"/>
      <w:bookmarkEnd w:id="268"/>
      <w:bookmarkEnd w:id="269"/>
    </w:p>
    <w:p w14:paraId="72CEDEDA"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Dependencies (OpenMP, FFTW, TIFF, MPI, etc.)</w:t>
      </w:r>
    </w:p>
    <w:p w14:paraId="0548403E"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A0A1A7"/>
          <w:sz w:val="18"/>
          <w:szCs w:val="18"/>
        </w:rPr>
        <w:t>#   -&gt; populates SIMPLE_LIBRARIES</w:t>
      </w:r>
    </w:p>
    <w:p w14:paraId="3FD5455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include</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Dependencies)</w:t>
      </w:r>
    </w:p>
    <w:p w14:paraId="52E574D0" w14:textId="07D17423"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set</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 xml:space="preserve">SIMPLELIB </w:t>
      </w:r>
      <w:r w:rsidRPr="000A0C4F">
        <w:rPr>
          <w:rFonts w:ascii="Courier New" w:eastAsia="Times New Roman" w:hAnsi="Courier New" w:cs="Courier New"/>
          <w:color w:val="38A334"/>
          <w:sz w:val="18"/>
          <w:szCs w:val="18"/>
        </w:rPr>
        <w:t>"SIMPLE${PROJECT_VERSION}"</w:t>
      </w:r>
      <w:r w:rsidRPr="000A0C4F">
        <w:rPr>
          <w:rFonts w:ascii="Courier New" w:eastAsia="Times New Roman" w:hAnsi="Courier New" w:cs="Courier New"/>
          <w:color w:val="333333"/>
          <w:sz w:val="18"/>
          <w:szCs w:val="18"/>
        </w:rPr>
        <w:t>)</w:t>
      </w:r>
    </w:p>
    <w:p w14:paraId="72105131" w14:textId="7B6DDD3E" w:rsidR="00FE24B5" w:rsidRDefault="00FE24B5" w:rsidP="00FE24B5">
      <w:r>
        <w:t>All external dependencies are discovered and configured in one place. The result is a small number of variables that represent what SIMPLE depends on, not how those dependencies were found.</w:t>
      </w:r>
      <w:r w:rsidR="000A0C4F">
        <w:t xml:space="preserve"> </w:t>
      </w:r>
      <w:r>
        <w:t xml:space="preserve">This reduces coupling between the build system and individual source </w:t>
      </w:r>
      <w:r w:rsidR="002F56E3">
        <w:t>directories and</w:t>
      </w:r>
      <w:r>
        <w:t xml:space="preserve"> makes it easy to audit or modify dependency behavior.</w:t>
      </w:r>
    </w:p>
    <w:p w14:paraId="7707A934" w14:textId="77777777" w:rsidR="00FE24B5" w:rsidRDefault="00FE24B5" w:rsidP="000A0C4F">
      <w:pPr>
        <w:pStyle w:val="Heading3"/>
      </w:pPr>
      <w:bookmarkStart w:id="270" w:name="_Toc220232733"/>
      <w:bookmarkStart w:id="271" w:name="_Toc220232854"/>
      <w:bookmarkStart w:id="272" w:name="_Toc220232955"/>
      <w:r>
        <w:t>Target-based library definition</w:t>
      </w:r>
      <w:bookmarkEnd w:id="270"/>
      <w:bookmarkEnd w:id="271"/>
      <w:bookmarkEnd w:id="272"/>
    </w:p>
    <w:p w14:paraId="0F4E4A0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spellStart"/>
      <w:r w:rsidRPr="000A0C4F">
        <w:rPr>
          <w:rFonts w:ascii="Courier New" w:eastAsia="Times New Roman" w:hAnsi="Courier New" w:cs="Courier New"/>
          <w:color w:val="D622D0"/>
          <w:sz w:val="18"/>
          <w:szCs w:val="18"/>
        </w:rPr>
        <w:t>add_library</w:t>
      </w:r>
      <w:proofErr w:type="spellEnd"/>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9743F7"/>
          <w:sz w:val="18"/>
          <w:szCs w:val="18"/>
        </w:rPr>
        <w:t>${SIMPLELIB}</w:t>
      </w:r>
      <w:r w:rsidRPr="000A0C4F">
        <w:rPr>
          <w:rFonts w:ascii="Courier New" w:eastAsia="Times New Roman" w:hAnsi="Courier New" w:cs="Courier New"/>
          <w:color w:val="333333"/>
          <w:sz w:val="18"/>
          <w:szCs w:val="18"/>
        </w:rPr>
        <w:t xml:space="preserve"> STATIC </w:t>
      </w:r>
      <w:r w:rsidRPr="000A0C4F">
        <w:rPr>
          <w:rFonts w:ascii="Courier New" w:eastAsia="Times New Roman" w:hAnsi="Courier New" w:cs="Courier New"/>
          <w:color w:val="9743F7"/>
          <w:sz w:val="18"/>
          <w:szCs w:val="18"/>
        </w:rPr>
        <w:t>${SIMPLE_ALL_SOURCES}</w:t>
      </w:r>
      <w:r w:rsidRPr="000A0C4F">
        <w:rPr>
          <w:rFonts w:ascii="Courier New" w:eastAsia="Times New Roman" w:hAnsi="Courier New" w:cs="Courier New"/>
          <w:color w:val="333333"/>
          <w:sz w:val="18"/>
          <w:szCs w:val="18"/>
        </w:rPr>
        <w:t>)</w:t>
      </w:r>
    </w:p>
    <w:p w14:paraId="497A11DB"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spellStart"/>
      <w:r w:rsidRPr="000A0C4F">
        <w:rPr>
          <w:rFonts w:ascii="Courier New" w:eastAsia="Times New Roman" w:hAnsi="Courier New" w:cs="Courier New"/>
          <w:color w:val="D622D0"/>
          <w:sz w:val="18"/>
          <w:szCs w:val="18"/>
        </w:rPr>
        <w:t>target_link_libraries</w:t>
      </w:r>
      <w:proofErr w:type="spellEnd"/>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9743F7"/>
          <w:sz w:val="18"/>
          <w:szCs w:val="18"/>
        </w:rPr>
        <w:t>${SIMPLELIB}</w:t>
      </w:r>
    </w:p>
    <w:p w14:paraId="6B0BE44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PUBLIC</w:t>
      </w:r>
    </w:p>
    <w:p w14:paraId="42429E2A"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9743F7"/>
          <w:sz w:val="18"/>
          <w:szCs w:val="18"/>
        </w:rPr>
        <w:t>${SIMPLE_LIBRARIES}</w:t>
      </w:r>
    </w:p>
    <w:p w14:paraId="57A2C7F4" w14:textId="2CD01276"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w:t>
      </w:r>
    </w:p>
    <w:p w14:paraId="1E793904" w14:textId="4CF73E9F" w:rsidR="00FE24B5" w:rsidRDefault="00FE24B5" w:rsidP="00FE24B5">
      <w:r>
        <w:t>Rather than relying on global variables or directory-wide flags, SIMPLE uses target-based linking. Dependencies propagate correctly to anything that links against the SIMPLE library.</w:t>
      </w:r>
      <w:r w:rsidR="000A0C4F">
        <w:t xml:space="preserve"> </w:t>
      </w:r>
      <w:r>
        <w:t xml:space="preserve">This is one of the most important modern </w:t>
      </w:r>
      <w:proofErr w:type="spellStart"/>
      <w:r>
        <w:t>CMake</w:t>
      </w:r>
      <w:proofErr w:type="spellEnd"/>
      <w:r>
        <w:t xml:space="preserve"> practices and directly supports correctness and maintainability as the system grows.</w:t>
      </w:r>
    </w:p>
    <w:p w14:paraId="2B8D06CD" w14:textId="77777777" w:rsidR="00FE24B5" w:rsidRDefault="00FE24B5" w:rsidP="000A0C4F">
      <w:pPr>
        <w:pStyle w:val="Heading3"/>
      </w:pPr>
      <w:bookmarkStart w:id="273" w:name="_Toc220232734"/>
      <w:bookmarkStart w:id="274" w:name="_Toc220232855"/>
      <w:bookmarkStart w:id="275" w:name="_Toc220232956"/>
      <w:r>
        <w:t>Generated sources as explicit build artifacts</w:t>
      </w:r>
      <w:bookmarkEnd w:id="273"/>
      <w:bookmarkEnd w:id="274"/>
      <w:bookmarkEnd w:id="275"/>
    </w:p>
    <w:p w14:paraId="546EF183"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spellStart"/>
      <w:r w:rsidRPr="000A0C4F">
        <w:rPr>
          <w:rFonts w:ascii="Courier New" w:eastAsia="Times New Roman" w:hAnsi="Courier New" w:cs="Courier New"/>
          <w:color w:val="D622D0"/>
          <w:sz w:val="18"/>
          <w:szCs w:val="18"/>
        </w:rPr>
        <w:t>add_custom_</w:t>
      </w:r>
      <w:proofErr w:type="gramStart"/>
      <w:r w:rsidRPr="000A0C4F">
        <w:rPr>
          <w:rFonts w:ascii="Courier New" w:eastAsia="Times New Roman" w:hAnsi="Courier New" w:cs="Courier New"/>
          <w:color w:val="D622D0"/>
          <w:sz w:val="18"/>
          <w:szCs w:val="18"/>
        </w:rPr>
        <w:t>command</w:t>
      </w:r>
      <w:proofErr w:type="spellEnd"/>
      <w:r w:rsidRPr="000A0C4F">
        <w:rPr>
          <w:rFonts w:ascii="Courier New" w:eastAsia="Times New Roman" w:hAnsi="Courier New" w:cs="Courier New"/>
          <w:color w:val="333333"/>
          <w:sz w:val="18"/>
          <w:szCs w:val="18"/>
        </w:rPr>
        <w:t>(</w:t>
      </w:r>
      <w:proofErr w:type="gramEnd"/>
    </w:p>
    <w:p w14:paraId="3F340AD4"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OUTPUT</w:t>
      </w:r>
    </w:p>
    <w:p w14:paraId="4A90317E"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"${SIMPLE_GEN_DIR}/simple_</w:t>
      </w:r>
      <w:proofErr w:type="gramStart"/>
      <w:r w:rsidRPr="000A0C4F">
        <w:rPr>
          <w:rFonts w:ascii="Courier New" w:eastAsia="Times New Roman" w:hAnsi="Courier New" w:cs="Courier New"/>
          <w:color w:val="38A334"/>
          <w:sz w:val="18"/>
          <w:szCs w:val="18"/>
        </w:rPr>
        <w:t>args.f</w:t>
      </w:r>
      <w:proofErr w:type="gramEnd"/>
      <w:r w:rsidRPr="000A0C4F">
        <w:rPr>
          <w:rFonts w:ascii="Courier New" w:eastAsia="Times New Roman" w:hAnsi="Courier New" w:cs="Courier New"/>
          <w:color w:val="38A334"/>
          <w:sz w:val="18"/>
          <w:szCs w:val="18"/>
        </w:rPr>
        <w:t>90"</w:t>
      </w:r>
    </w:p>
    <w:p w14:paraId="18C79DB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lastRenderedPageBreak/>
        <w:t xml:space="preserve">        </w:t>
      </w:r>
      <w:r w:rsidRPr="000A0C4F">
        <w:rPr>
          <w:rFonts w:ascii="Courier New" w:eastAsia="Times New Roman" w:hAnsi="Courier New" w:cs="Courier New"/>
          <w:color w:val="38A334"/>
          <w:sz w:val="18"/>
          <w:szCs w:val="18"/>
        </w:rPr>
        <w:t>"${SIMPLE_GEN_DIR}/simple_varlist.txt"</w:t>
      </w:r>
    </w:p>
    <w:p w14:paraId="3CFB5C3D"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D622D0"/>
          <w:sz w:val="18"/>
          <w:szCs w:val="18"/>
        </w:rPr>
        <w:t>COMMAND</w:t>
      </w:r>
      <w:r w:rsidRPr="000A0C4F">
        <w:rPr>
          <w:rFonts w:ascii="Courier New" w:eastAsia="Times New Roman" w:hAnsi="Courier New" w:cs="Courier New"/>
          <w:color w:val="333333"/>
          <w:sz w:val="18"/>
          <w:szCs w:val="18"/>
        </w:rPr>
        <w:t xml:space="preserve"> SIMPLE_PATH=</w:t>
      </w:r>
      <w:r w:rsidRPr="000A0C4F">
        <w:rPr>
          <w:rFonts w:ascii="Courier New" w:eastAsia="Times New Roman" w:hAnsi="Courier New" w:cs="Courier New"/>
          <w:color w:val="9743F7"/>
          <w:sz w:val="18"/>
          <w:szCs w:val="18"/>
        </w:rPr>
        <w:t>${CMAKE_BINARY_DIR}</w:t>
      </w:r>
    </w:p>
    <w:p w14:paraId="120E5E50"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"${CMAKE_SOURCE_</w:t>
      </w:r>
      <w:proofErr w:type="gramStart"/>
      <w:r w:rsidRPr="000A0C4F">
        <w:rPr>
          <w:rFonts w:ascii="Courier New" w:eastAsia="Times New Roman" w:hAnsi="Courier New" w:cs="Courier New"/>
          <w:color w:val="38A334"/>
          <w:sz w:val="18"/>
          <w:szCs w:val="18"/>
        </w:rPr>
        <w:t>DIR}/scripts/simple_args_generator.pl</w:t>
      </w:r>
      <w:proofErr w:type="gramEnd"/>
      <w:r w:rsidRPr="000A0C4F">
        <w:rPr>
          <w:rFonts w:ascii="Courier New" w:eastAsia="Times New Roman" w:hAnsi="Courier New" w:cs="Courier New"/>
          <w:color w:val="38A334"/>
          <w:sz w:val="18"/>
          <w:szCs w:val="18"/>
        </w:rPr>
        <w:t>"</w:t>
      </w:r>
    </w:p>
    <w:p w14:paraId="4C44E7D9"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DEPENDS</w:t>
      </w:r>
    </w:p>
    <w:p w14:paraId="0A7F3FEF"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"${CMAKE_SOURCE_</w:t>
      </w:r>
      <w:proofErr w:type="gramStart"/>
      <w:r w:rsidRPr="000A0C4F">
        <w:rPr>
          <w:rFonts w:ascii="Courier New" w:eastAsia="Times New Roman" w:hAnsi="Courier New" w:cs="Courier New"/>
          <w:color w:val="38A334"/>
          <w:sz w:val="18"/>
          <w:szCs w:val="18"/>
        </w:rPr>
        <w:t>DIR}/scripts/simple_args_generator.pl</w:t>
      </w:r>
      <w:proofErr w:type="gramEnd"/>
      <w:r w:rsidRPr="000A0C4F">
        <w:rPr>
          <w:rFonts w:ascii="Courier New" w:eastAsia="Times New Roman" w:hAnsi="Courier New" w:cs="Courier New"/>
          <w:color w:val="38A334"/>
          <w:sz w:val="18"/>
          <w:szCs w:val="18"/>
        </w:rPr>
        <w:t>"</w:t>
      </w:r>
    </w:p>
    <w:p w14:paraId="4EC46DF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38A334"/>
          <w:sz w:val="18"/>
          <w:szCs w:val="18"/>
        </w:rPr>
        <w:t>"${CMAKE_CURRENT_SOURCE_DIR}/main/simple_</w:t>
      </w:r>
      <w:proofErr w:type="gramStart"/>
      <w:r w:rsidRPr="000A0C4F">
        <w:rPr>
          <w:rFonts w:ascii="Courier New" w:eastAsia="Times New Roman" w:hAnsi="Courier New" w:cs="Courier New"/>
          <w:color w:val="38A334"/>
          <w:sz w:val="18"/>
          <w:szCs w:val="18"/>
        </w:rPr>
        <w:t>parameters.f</w:t>
      </w:r>
      <w:proofErr w:type="gramEnd"/>
      <w:r w:rsidRPr="000A0C4F">
        <w:rPr>
          <w:rFonts w:ascii="Courier New" w:eastAsia="Times New Roman" w:hAnsi="Courier New" w:cs="Courier New"/>
          <w:color w:val="38A334"/>
          <w:sz w:val="18"/>
          <w:szCs w:val="18"/>
        </w:rPr>
        <w:t>90"</w:t>
      </w:r>
    </w:p>
    <w:p w14:paraId="4869E6D0" w14:textId="18C7F71A"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w:t>
      </w:r>
    </w:p>
    <w:p w14:paraId="2616903D" w14:textId="4A5F5A24" w:rsidR="00FE24B5" w:rsidRDefault="00FE24B5" w:rsidP="00FE24B5">
      <w:r>
        <w:t>Generated sources are treated as first-class build artifacts:</w:t>
      </w:r>
    </w:p>
    <w:p w14:paraId="345DD7D7" w14:textId="4711EBAC" w:rsidR="00FE24B5" w:rsidRDefault="00FE24B5">
      <w:pPr>
        <w:pStyle w:val="ListParagraph"/>
        <w:numPr>
          <w:ilvl w:val="0"/>
          <w:numId w:val="82"/>
        </w:numPr>
      </w:pPr>
      <w:r>
        <w:t>outputs are declared explicitly,</w:t>
      </w:r>
    </w:p>
    <w:p w14:paraId="76239840" w14:textId="158B0219" w:rsidR="00FE24B5" w:rsidRDefault="00FE24B5">
      <w:pPr>
        <w:pStyle w:val="ListParagraph"/>
        <w:numPr>
          <w:ilvl w:val="0"/>
          <w:numId w:val="82"/>
        </w:numPr>
      </w:pPr>
      <w:r>
        <w:t>dependencies are tracked,</w:t>
      </w:r>
    </w:p>
    <w:p w14:paraId="3E857FB3" w14:textId="10DC400B" w:rsidR="00FE24B5" w:rsidRDefault="00FE24B5">
      <w:pPr>
        <w:pStyle w:val="ListParagraph"/>
        <w:numPr>
          <w:ilvl w:val="0"/>
          <w:numId w:val="82"/>
        </w:numPr>
      </w:pPr>
      <w:r>
        <w:t>and rebuilds are automatic when inputs change.</w:t>
      </w:r>
    </w:p>
    <w:p w14:paraId="43292405" w14:textId="44967207" w:rsidR="00FE24B5" w:rsidRDefault="00FE24B5" w:rsidP="00FE24B5">
      <w:r>
        <w:t>This avoids fragile, implicit build steps and ensures reproducibility—an essential requirement for scientific software.</w:t>
      </w:r>
    </w:p>
    <w:p w14:paraId="1C579DB3" w14:textId="77777777" w:rsidR="00FE24B5" w:rsidRDefault="00FE24B5" w:rsidP="000A0C4F">
      <w:pPr>
        <w:pStyle w:val="Heading3"/>
      </w:pPr>
      <w:bookmarkStart w:id="276" w:name="_Toc220232735"/>
      <w:bookmarkStart w:id="277" w:name="_Toc220232856"/>
      <w:bookmarkStart w:id="278" w:name="_Toc220232957"/>
      <w:r>
        <w:t>Executables: linking against policy, not implementation details</w:t>
      </w:r>
      <w:bookmarkEnd w:id="276"/>
      <w:bookmarkEnd w:id="277"/>
      <w:bookmarkEnd w:id="278"/>
    </w:p>
    <w:p w14:paraId="4F158B3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foreach</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exe IN LISTS SIMPLE_EXECUTABLES)</w:t>
      </w:r>
    </w:p>
    <w:p w14:paraId="088A4EAB"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D622D0"/>
          <w:sz w:val="18"/>
          <w:szCs w:val="18"/>
        </w:rPr>
        <w:t xml:space="preserve">    </w:t>
      </w:r>
      <w:proofErr w:type="spellStart"/>
      <w:r w:rsidRPr="000A0C4F">
        <w:rPr>
          <w:rFonts w:ascii="Courier New" w:eastAsia="Times New Roman" w:hAnsi="Courier New" w:cs="Courier New"/>
          <w:color w:val="D622D0"/>
          <w:sz w:val="18"/>
          <w:szCs w:val="18"/>
        </w:rPr>
        <w:t>target_link_libraries</w:t>
      </w:r>
      <w:proofErr w:type="spellEnd"/>
      <w:r w:rsidRPr="000A0C4F">
        <w:rPr>
          <w:rFonts w:ascii="Courier New" w:eastAsia="Times New Roman" w:hAnsi="Courier New" w:cs="Courier New"/>
          <w:color w:val="333333"/>
          <w:sz w:val="18"/>
          <w:szCs w:val="18"/>
        </w:rPr>
        <w:t>(</w:t>
      </w:r>
      <w:r w:rsidRPr="000A0C4F">
        <w:rPr>
          <w:rFonts w:ascii="Courier New" w:eastAsia="Times New Roman" w:hAnsi="Courier New" w:cs="Courier New"/>
          <w:color w:val="9743F7"/>
          <w:sz w:val="18"/>
          <w:szCs w:val="18"/>
        </w:rPr>
        <w:t>${exe}</w:t>
      </w:r>
    </w:p>
    <w:p w14:paraId="3CF8A481"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PRIVATE</w:t>
      </w:r>
    </w:p>
    <w:p w14:paraId="29CBAD0D"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9743F7"/>
          <w:sz w:val="18"/>
          <w:szCs w:val="18"/>
        </w:rPr>
        <w:t>${SIMPLELIB}</w:t>
      </w:r>
    </w:p>
    <w:p w14:paraId="05BA8A71"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r w:rsidRPr="000A0C4F">
        <w:rPr>
          <w:rFonts w:ascii="Courier New" w:eastAsia="Times New Roman" w:hAnsi="Courier New" w:cs="Courier New"/>
          <w:color w:val="9743F7"/>
          <w:sz w:val="18"/>
          <w:szCs w:val="18"/>
        </w:rPr>
        <w:t>${SIMPLE_LIBRARIES}</w:t>
      </w:r>
    </w:p>
    <w:p w14:paraId="605DC5CC"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w:t>
      </w:r>
    </w:p>
    <w:p w14:paraId="5A60BE71" w14:textId="370475E5"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spellStart"/>
      <w:proofErr w:type="gramStart"/>
      <w:r w:rsidRPr="000A0C4F">
        <w:rPr>
          <w:rFonts w:ascii="Courier New" w:eastAsia="Times New Roman" w:hAnsi="Courier New" w:cs="Courier New"/>
          <w:color w:val="D622D0"/>
          <w:sz w:val="18"/>
          <w:szCs w:val="18"/>
        </w:rPr>
        <w:t>endforeach</w:t>
      </w:r>
      <w:proofErr w:type="spellEnd"/>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w:t>
      </w:r>
    </w:p>
    <w:p w14:paraId="488D4B6B" w14:textId="606093EC" w:rsidR="00FE24B5" w:rsidRDefault="00FE24B5" w:rsidP="00FE24B5">
      <w:r>
        <w:t>Executables link against the SIMPLE library and its declared dependencies. They do not reach into source directories or re-specify low-level details.</w:t>
      </w:r>
      <w:r w:rsidR="000A0C4F">
        <w:t xml:space="preserve"> </w:t>
      </w:r>
      <w:r>
        <w:t>This reinforces architectural boundaries: executables orchestrate workflows, while the library encapsulates domain logic.</w:t>
      </w:r>
    </w:p>
    <w:p w14:paraId="6F93212F" w14:textId="43CA1CD7" w:rsidR="00FE24B5" w:rsidRDefault="00FE24B5" w:rsidP="000A0C4F">
      <w:pPr>
        <w:pStyle w:val="Heading3"/>
      </w:pPr>
      <w:bookmarkStart w:id="279" w:name="_Toc220232736"/>
      <w:bookmarkStart w:id="280" w:name="_Toc220232857"/>
      <w:bookmarkStart w:id="281" w:name="_Toc220232958"/>
      <w:r>
        <w:t xml:space="preserve">Installation: exporting </w:t>
      </w:r>
      <w:r w:rsidR="000A0C4F">
        <w:t>only what</w:t>
      </w:r>
      <w:r>
        <w:t xml:space="preserve"> users need</w:t>
      </w:r>
      <w:bookmarkEnd w:id="279"/>
      <w:bookmarkEnd w:id="280"/>
      <w:bookmarkEnd w:id="281"/>
    </w:p>
    <w:p w14:paraId="6DC73FE8"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proofErr w:type="gramStart"/>
      <w:r w:rsidRPr="000A0C4F">
        <w:rPr>
          <w:rFonts w:ascii="Courier New" w:eastAsia="Times New Roman" w:hAnsi="Courier New" w:cs="Courier New"/>
          <w:color w:val="D622D0"/>
          <w:sz w:val="18"/>
          <w:szCs w:val="18"/>
        </w:rPr>
        <w:t>install</w:t>
      </w:r>
      <w:r w:rsidRPr="000A0C4F">
        <w:rPr>
          <w:rFonts w:ascii="Courier New" w:eastAsia="Times New Roman" w:hAnsi="Courier New" w:cs="Courier New"/>
          <w:color w:val="333333"/>
          <w:sz w:val="18"/>
          <w:szCs w:val="18"/>
        </w:rPr>
        <w:t>(</w:t>
      </w:r>
      <w:proofErr w:type="gramEnd"/>
      <w:r w:rsidRPr="000A0C4F">
        <w:rPr>
          <w:rFonts w:ascii="Courier New" w:eastAsia="Times New Roman" w:hAnsi="Courier New" w:cs="Courier New"/>
          <w:color w:val="333333"/>
          <w:sz w:val="18"/>
          <w:szCs w:val="18"/>
        </w:rPr>
        <w:t xml:space="preserve">DIRECTORY </w:t>
      </w:r>
      <w:r w:rsidRPr="000A0C4F">
        <w:rPr>
          <w:rFonts w:ascii="Courier New" w:eastAsia="Times New Roman" w:hAnsi="Courier New" w:cs="Courier New"/>
          <w:color w:val="38A334"/>
          <w:sz w:val="18"/>
          <w:szCs w:val="18"/>
        </w:rPr>
        <w:t>"${</w:t>
      </w:r>
      <w:proofErr w:type="spellStart"/>
      <w:r w:rsidRPr="000A0C4F">
        <w:rPr>
          <w:rFonts w:ascii="Courier New" w:eastAsia="Times New Roman" w:hAnsi="Courier New" w:cs="Courier New"/>
          <w:color w:val="38A334"/>
          <w:sz w:val="18"/>
          <w:szCs w:val="18"/>
        </w:rPr>
        <w:t>CMAKE_Fortran_MODULE_DIRECTORY</w:t>
      </w:r>
      <w:proofErr w:type="spellEnd"/>
      <w:r w:rsidRPr="000A0C4F">
        <w:rPr>
          <w:rFonts w:ascii="Courier New" w:eastAsia="Times New Roman" w:hAnsi="Courier New" w:cs="Courier New"/>
          <w:color w:val="38A334"/>
          <w:sz w:val="18"/>
          <w:szCs w:val="18"/>
        </w:rPr>
        <w:t>}/"</w:t>
      </w:r>
    </w:p>
    <w:p w14:paraId="0FEB90B5"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DESTINATION </w:t>
      </w:r>
      <w:r w:rsidRPr="000A0C4F">
        <w:rPr>
          <w:rFonts w:ascii="Courier New" w:eastAsia="Times New Roman" w:hAnsi="Courier New" w:cs="Courier New"/>
          <w:color w:val="38A334"/>
          <w:sz w:val="18"/>
          <w:szCs w:val="18"/>
        </w:rPr>
        <w:t>"${CMAKE_INSTALL_INCLUDEDIR}/simple"</w:t>
      </w:r>
    </w:p>
    <w:p w14:paraId="5B1B391B" w14:textId="77777777" w:rsidR="000A0C4F"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 xml:space="preserve">    FILES_MATCHING PATTERN </w:t>
      </w:r>
      <w:r w:rsidRPr="000A0C4F">
        <w:rPr>
          <w:rFonts w:ascii="Courier New" w:eastAsia="Times New Roman" w:hAnsi="Courier New" w:cs="Courier New"/>
          <w:color w:val="38A334"/>
          <w:sz w:val="18"/>
          <w:szCs w:val="18"/>
        </w:rPr>
        <w:t>"*.mod"</w:t>
      </w:r>
    </w:p>
    <w:p w14:paraId="547F1982" w14:textId="17CC8654" w:rsidR="00FE24B5" w:rsidRPr="000A0C4F" w:rsidRDefault="000A0C4F" w:rsidP="000A0C4F">
      <w:pPr>
        <w:shd w:val="clear" w:color="auto" w:fill="F0F0F0"/>
        <w:spacing w:after="0" w:line="270" w:lineRule="atLeast"/>
        <w:jc w:val="left"/>
        <w:rPr>
          <w:rFonts w:ascii="Courier New" w:eastAsia="Times New Roman" w:hAnsi="Courier New" w:cs="Courier New"/>
          <w:color w:val="333333"/>
          <w:sz w:val="18"/>
          <w:szCs w:val="18"/>
        </w:rPr>
      </w:pPr>
      <w:r w:rsidRPr="000A0C4F">
        <w:rPr>
          <w:rFonts w:ascii="Courier New" w:eastAsia="Times New Roman" w:hAnsi="Courier New" w:cs="Courier New"/>
          <w:color w:val="333333"/>
          <w:sz w:val="18"/>
          <w:szCs w:val="18"/>
        </w:rPr>
        <w:t>)</w:t>
      </w:r>
    </w:p>
    <w:p w14:paraId="3811042A" w14:textId="0E111483" w:rsidR="00FE24B5" w:rsidRDefault="00FE24B5" w:rsidP="00FE24B5">
      <w:r>
        <w:t>Fortran module files are installed explicitly, making SIMPLE usable as a dependency in other projects.</w:t>
      </w:r>
      <w:r w:rsidR="000A0C4F">
        <w:t xml:space="preserve"> </w:t>
      </w:r>
      <w:r>
        <w:t>This is another example of treating the build system as part of the public interface of the software.</w:t>
      </w:r>
    </w:p>
    <w:p w14:paraId="581E3969" w14:textId="6F7F35A3" w:rsidR="00FE24B5" w:rsidRDefault="00FE24B5" w:rsidP="000A0C4F">
      <w:pPr>
        <w:pStyle w:val="Heading2"/>
      </w:pPr>
      <w:bookmarkStart w:id="282" w:name="_Toc220232737"/>
      <w:bookmarkStart w:id="283" w:name="_Toc220232858"/>
      <w:bookmarkStart w:id="284" w:name="_Toc220232959"/>
      <w:r>
        <w:t>What developers should take away</w:t>
      </w:r>
      <w:bookmarkEnd w:id="282"/>
      <w:bookmarkEnd w:id="283"/>
      <w:bookmarkEnd w:id="284"/>
    </w:p>
    <w:p w14:paraId="3B542245" w14:textId="7E39B276" w:rsidR="00FE24B5" w:rsidRDefault="00FE24B5" w:rsidP="00FE24B5">
      <w:r>
        <w:t>When modifying or extending the SIMPLE build system, keep the following principles in mind:</w:t>
      </w:r>
    </w:p>
    <w:p w14:paraId="7183535E" w14:textId="068049A3" w:rsidR="00FE24B5" w:rsidRDefault="00FE24B5">
      <w:pPr>
        <w:pStyle w:val="ListParagraph"/>
        <w:numPr>
          <w:ilvl w:val="0"/>
          <w:numId w:val="83"/>
        </w:numPr>
      </w:pPr>
      <w:r>
        <w:t>Make assumptions explicit rather than configurable by default.</w:t>
      </w:r>
    </w:p>
    <w:p w14:paraId="7939C737" w14:textId="0295B3EE" w:rsidR="00FE24B5" w:rsidRDefault="00FE24B5">
      <w:pPr>
        <w:pStyle w:val="ListParagraph"/>
        <w:numPr>
          <w:ilvl w:val="0"/>
          <w:numId w:val="83"/>
        </w:numPr>
      </w:pPr>
      <w:r>
        <w:t>Centralize knowledge; avoid duplicating build logic across directories.</w:t>
      </w:r>
    </w:p>
    <w:p w14:paraId="389C93C0" w14:textId="77777777" w:rsidR="00FE24B5" w:rsidRDefault="00FE24B5">
      <w:pPr>
        <w:pStyle w:val="ListParagraph"/>
        <w:numPr>
          <w:ilvl w:val="0"/>
          <w:numId w:val="83"/>
        </w:numPr>
      </w:pPr>
      <w:r>
        <w:t>Prefer target-based configuration over global state.</w:t>
      </w:r>
    </w:p>
    <w:p w14:paraId="532DCE1B" w14:textId="44247067" w:rsidR="00FE24B5" w:rsidRDefault="00FE24B5">
      <w:pPr>
        <w:pStyle w:val="ListParagraph"/>
        <w:numPr>
          <w:ilvl w:val="0"/>
          <w:numId w:val="83"/>
        </w:numPr>
      </w:pPr>
      <w:r>
        <w:t>Treat generated files and scripts as first-class build artifacts.</w:t>
      </w:r>
    </w:p>
    <w:p w14:paraId="484A5353" w14:textId="44F8E913" w:rsidR="00FE24B5" w:rsidRDefault="00FE24B5">
      <w:pPr>
        <w:pStyle w:val="ListParagraph"/>
        <w:numPr>
          <w:ilvl w:val="0"/>
          <w:numId w:val="83"/>
        </w:numPr>
      </w:pPr>
      <w:r>
        <w:t>Optimize for readability and developer feedback loops.</w:t>
      </w:r>
    </w:p>
    <w:p w14:paraId="6DAB1E02" w14:textId="666B739D" w:rsidR="00FE24B5" w:rsidRDefault="00FE24B5" w:rsidP="00FE24B5">
      <w:r>
        <w:lastRenderedPageBreak/>
        <w:t xml:space="preserve">The </w:t>
      </w:r>
      <w:proofErr w:type="spellStart"/>
      <w:r>
        <w:t>CMake</w:t>
      </w:r>
      <w:proofErr w:type="spellEnd"/>
      <w:r>
        <w:t xml:space="preserve"> refactoring was not about cleverness or novelty. It was about aligning the build system with the same architectural values that guide the rest of SIMPLE: clarity, restraint, and long-term maintainability.</w:t>
      </w:r>
    </w:p>
    <w:p w14:paraId="2ECADF32" w14:textId="77777777" w:rsidR="00425A15" w:rsidRDefault="00425A15">
      <w:pPr>
        <w:jc w:val="left"/>
        <w:rPr>
          <w:rFonts w:asciiTheme="majorHAnsi" w:eastAsiaTheme="majorEastAsia" w:hAnsiTheme="majorHAnsi" w:cstheme="majorBidi"/>
          <w:b/>
          <w:bCs/>
          <w:color w:val="365F91" w:themeColor="accent1" w:themeShade="BF"/>
          <w:sz w:val="28"/>
          <w:szCs w:val="28"/>
        </w:rPr>
      </w:pPr>
      <w:r>
        <w:br w:type="page"/>
      </w:r>
    </w:p>
    <w:p w14:paraId="2FD3765B" w14:textId="15E9360A" w:rsidR="00371EF1" w:rsidRDefault="00000000">
      <w:pPr>
        <w:pStyle w:val="Heading1"/>
      </w:pPr>
      <w:bookmarkStart w:id="285" w:name="_Toc220232738"/>
      <w:bookmarkStart w:id="286" w:name="_Toc220232859"/>
      <w:bookmarkStart w:id="287" w:name="_Toc220232960"/>
      <w:bookmarkStart w:id="288" w:name="OLE_LINK19"/>
      <w:r>
        <w:lastRenderedPageBreak/>
        <w:t>The SIMPLE Test Environment</w:t>
      </w:r>
      <w:bookmarkEnd w:id="285"/>
      <w:bookmarkEnd w:id="286"/>
      <w:bookmarkEnd w:id="287"/>
    </w:p>
    <w:p w14:paraId="69959FD4" w14:textId="1B265888" w:rsidR="00A17447" w:rsidRDefault="00A17447" w:rsidP="00A17447">
      <w:r>
        <w:t>Testing in SIMPLE is guided by pragmatism rather than dogma. Test-driven development, as promoted by Extreme Programming, advocates writing tests before writing the code that passes them. While this approach has clear benefits in many domains, scientific programming often deals with problems that are sufficiently well defined that development can proceed directly to an initial implementation.</w:t>
      </w:r>
    </w:p>
    <w:p w14:paraId="5E703C53" w14:textId="2C2178DC" w:rsidR="00371EF1" w:rsidRDefault="00A17447" w:rsidP="00A17447">
      <w:r>
        <w:t>SIMPLE does not aim to match the software industry’s most rigorous testing standards. Instead, it follows a set of lightweight but disciplined testing guidelines that balance correctness, developer effort, and long-term maintainability. The goal is not exhaustive coverage, but confidence: confidence that individual components behave correctly, and confidence that larger workflows function as intended.</w:t>
      </w:r>
    </w:p>
    <w:p w14:paraId="2AC121A9" w14:textId="43B0D3F9" w:rsidR="00280EC7" w:rsidRDefault="00EA7770" w:rsidP="00A17447">
      <w:r w:rsidRPr="00D952BB">
        <w:rPr>
          <w:rFonts w:asciiTheme="majorHAnsi" w:hAnsiTheme="majorHAnsi" w:cstheme="majorHAnsi"/>
        </w:rPr>
        <w:t>SIMPLE uses a two-layer test environment: a high-level layer focused on large workflows, and a low-level layer targeting specific classes or methods. Together, these layers ensure correctness of results at both the component and workflow level.</w:t>
      </w:r>
    </w:p>
    <w:p w14:paraId="12C72FFF" w14:textId="77777777" w:rsidR="00371EF1" w:rsidRDefault="00000000">
      <w:pPr>
        <w:pStyle w:val="Heading2"/>
      </w:pPr>
      <w:bookmarkStart w:id="289" w:name="_Toc220232739"/>
      <w:bookmarkStart w:id="290" w:name="_Toc220232860"/>
      <w:bookmarkStart w:id="291" w:name="_Toc220232961"/>
      <w:r>
        <w:t>One Class, One Unit Test</w:t>
      </w:r>
      <w:bookmarkEnd w:id="289"/>
      <w:bookmarkEnd w:id="290"/>
      <w:bookmarkEnd w:id="291"/>
    </w:p>
    <w:p w14:paraId="43A3E943" w14:textId="19C037AA" w:rsidR="00A17447" w:rsidRDefault="00A17447" w:rsidP="00A17447">
      <w:r>
        <w:t xml:space="preserve">As a guiding rule, every class in SIMPLE should have at least one corresponding unit test. When you implement a new class, you should also implement at least </w:t>
      </w:r>
      <w:proofErr w:type="gramStart"/>
      <w:r>
        <w:t>one unit</w:t>
      </w:r>
      <w:proofErr w:type="gramEnd"/>
      <w:r>
        <w:t xml:space="preserve"> tests for that class, either in the same module, placed at the end of the module after the destructor, or in a separate module. See </w:t>
      </w:r>
      <w:proofErr w:type="spellStart"/>
      <w:r w:rsidRPr="00A17447">
        <w:rPr>
          <w:rFonts w:ascii="Courier New" w:hAnsi="Courier New" w:cs="Courier New"/>
        </w:rPr>
        <w:t>simple_ori</w:t>
      </w:r>
      <w:proofErr w:type="spellEnd"/>
      <w:r>
        <w:t xml:space="preserve"> and </w:t>
      </w:r>
      <w:proofErr w:type="spellStart"/>
      <w:r w:rsidRPr="00A17447">
        <w:rPr>
          <w:rFonts w:ascii="Courier New" w:hAnsi="Courier New" w:cs="Courier New"/>
        </w:rPr>
        <w:t>simple_ori_tester</w:t>
      </w:r>
      <w:proofErr w:type="spellEnd"/>
      <w:r>
        <w:t xml:space="preserve"> for a good example of this. Fortran allows modules to contain procedures that are not type-bound, and while this feature should generally be used sparingly, unit tests are a valid and useful exception. This approach has several advantages:</w:t>
      </w:r>
    </w:p>
    <w:p w14:paraId="4B6CB87B" w14:textId="2550ADA0" w:rsidR="00A17447" w:rsidRDefault="00A17447">
      <w:pPr>
        <w:pStyle w:val="ListParagraph"/>
        <w:numPr>
          <w:ilvl w:val="0"/>
          <w:numId w:val="84"/>
        </w:numPr>
      </w:pPr>
      <w:r>
        <w:t>the test code lives close to the implementation,</w:t>
      </w:r>
    </w:p>
    <w:p w14:paraId="5F4B72E1" w14:textId="232193CB" w:rsidR="00A17447" w:rsidRDefault="00A17447">
      <w:pPr>
        <w:pStyle w:val="ListParagraph"/>
        <w:numPr>
          <w:ilvl w:val="0"/>
          <w:numId w:val="84"/>
        </w:numPr>
      </w:pPr>
      <w:r>
        <w:t>the test has access to the same internal context and dependencies,</w:t>
      </w:r>
    </w:p>
    <w:p w14:paraId="3E09CFEC" w14:textId="69DA453D" w:rsidR="00371EF1" w:rsidRDefault="00A17447">
      <w:pPr>
        <w:pStyle w:val="ListParagraph"/>
        <w:numPr>
          <w:ilvl w:val="0"/>
          <w:numId w:val="84"/>
        </w:numPr>
      </w:pPr>
      <w:r>
        <w:t>and the class and its test evolve together.</w:t>
      </w:r>
    </w:p>
    <w:p w14:paraId="197A621C" w14:textId="77777777" w:rsidR="00371EF1" w:rsidRDefault="00000000">
      <w:pPr>
        <w:pStyle w:val="Heading2"/>
      </w:pPr>
      <w:bookmarkStart w:id="292" w:name="_Toc220232740"/>
      <w:bookmarkStart w:id="293" w:name="_Toc220232861"/>
      <w:bookmarkStart w:id="294" w:name="_Toc220232962"/>
      <w:r>
        <w:t>The High-Level Test Environment</w:t>
      </w:r>
      <w:bookmarkEnd w:id="292"/>
      <w:bookmarkEnd w:id="293"/>
      <w:bookmarkEnd w:id="294"/>
    </w:p>
    <w:bookmarkEnd w:id="288"/>
    <w:p w14:paraId="018E587D" w14:textId="77777777" w:rsidR="00EA7770" w:rsidRDefault="00EA7770" w:rsidP="00EA7770">
      <w:pPr>
        <w:rPr>
          <w:rFonts w:asciiTheme="majorHAnsi" w:hAnsiTheme="majorHAnsi" w:cstheme="majorHAnsi"/>
        </w:rPr>
      </w:pPr>
      <w:r w:rsidRPr="00E855BE">
        <w:rPr>
          <w:rFonts w:asciiTheme="majorHAnsi" w:hAnsiTheme="majorHAnsi" w:cstheme="majorHAnsi"/>
        </w:rPr>
        <w:t xml:space="preserve">Large test workflows involving several commanders are used either to verify correctness or to test new development workflows prior to code implementation. SIMPLE also includes self-contained core application tests, in which multiple layers are exercised using simulated data automatically generated by SIMPLE itself. An example of such a workflow is </w:t>
      </w:r>
      <w:proofErr w:type="spellStart"/>
      <w:r w:rsidRPr="00EA7770">
        <w:rPr>
          <w:rStyle w:val="HTMLCode"/>
          <w:rFonts w:eastAsia="Calibri"/>
          <w:sz w:val="22"/>
          <w:szCs w:val="22"/>
        </w:rPr>
        <w:t>simple_test_sim_workflow</w:t>
      </w:r>
      <w:proofErr w:type="spellEnd"/>
      <w:r w:rsidRPr="00E855BE">
        <w:rPr>
          <w:rStyle w:val="HTMLCode"/>
          <w:rFonts w:asciiTheme="majorHAnsi" w:eastAsia="Calibri" w:hAnsiTheme="majorHAnsi" w:cstheme="majorHAnsi"/>
          <w:sz w:val="22"/>
          <w:szCs w:val="22"/>
        </w:rPr>
        <w:t xml:space="preserve">. </w:t>
      </w:r>
      <w:r w:rsidRPr="00E855BE">
        <w:rPr>
          <w:rFonts w:asciiTheme="majorHAnsi" w:hAnsiTheme="majorHAnsi" w:cstheme="majorHAnsi"/>
        </w:rPr>
        <w:t>Similar workflows operate on real data, serving to validate correctness and ensure consistency of results that can easily review by developers frequently.</w:t>
      </w:r>
    </w:p>
    <w:p w14:paraId="47945C95" w14:textId="0189A692" w:rsidR="00EA7770" w:rsidRDefault="00EA7770" w:rsidP="00EA7770">
      <w:pPr>
        <w:pStyle w:val="Heading2"/>
      </w:pPr>
      <w:r>
        <w:t xml:space="preserve">The </w:t>
      </w:r>
      <w:r>
        <w:t>Low</w:t>
      </w:r>
      <w:r>
        <w:t>-Level Test Environment</w:t>
      </w:r>
    </w:p>
    <w:p w14:paraId="458947CD" w14:textId="77777777" w:rsidR="00EA7770" w:rsidRDefault="00EA7770" w:rsidP="00EA7770">
      <w:pPr>
        <w:rPr>
          <w:rFonts w:asciiTheme="majorHAnsi" w:hAnsiTheme="majorHAnsi" w:cstheme="majorHAnsi"/>
        </w:rPr>
      </w:pPr>
      <w:r w:rsidRPr="00E855BE">
        <w:rPr>
          <w:rFonts w:asciiTheme="majorHAnsi" w:hAnsiTheme="majorHAnsi" w:cstheme="majorHAnsi"/>
        </w:rPr>
        <w:t xml:space="preserve">Large test workflows involving several commanders are used either to verify correctness or to test new development workflows prior to code implementation. SIMPLE also includes self-contained core application tests, in which multiple layers are exercised using simulated data automatically generated by SIMPLE itself. An example of such a workflow is </w:t>
      </w:r>
      <w:proofErr w:type="spellStart"/>
      <w:r w:rsidRPr="00EA7770">
        <w:rPr>
          <w:rStyle w:val="HTMLCode"/>
          <w:rFonts w:eastAsia="Calibri"/>
          <w:sz w:val="22"/>
          <w:szCs w:val="22"/>
        </w:rPr>
        <w:lastRenderedPageBreak/>
        <w:t>simple_test_sim_workflow</w:t>
      </w:r>
      <w:proofErr w:type="spellEnd"/>
      <w:r w:rsidRPr="00E855BE">
        <w:rPr>
          <w:rStyle w:val="HTMLCode"/>
          <w:rFonts w:asciiTheme="majorHAnsi" w:eastAsia="Calibri" w:hAnsiTheme="majorHAnsi" w:cstheme="majorHAnsi"/>
          <w:sz w:val="22"/>
          <w:szCs w:val="22"/>
        </w:rPr>
        <w:t xml:space="preserve">. </w:t>
      </w:r>
      <w:r w:rsidRPr="00E855BE">
        <w:rPr>
          <w:rFonts w:asciiTheme="majorHAnsi" w:hAnsiTheme="majorHAnsi" w:cstheme="majorHAnsi"/>
        </w:rPr>
        <w:t>Similar workflows operate on real data, serving to validate correctness and ensure consistency of results that can easily review by developers frequently.</w:t>
      </w:r>
    </w:p>
    <w:p w14:paraId="0D0987FE" w14:textId="77777777" w:rsidR="00EA7770" w:rsidRDefault="00EA7770" w:rsidP="00EA7770">
      <w:r>
        <w:t xml:space="preserve">The low-level test environment contains class- and algorithm-based tests. For instance, </w:t>
      </w:r>
      <w:proofErr w:type="spellStart"/>
      <w:r w:rsidRPr="00A03BAA">
        <w:rPr>
          <w:rStyle w:val="HTMLCode"/>
          <w:rFonts w:eastAsia="Calibri"/>
          <w:sz w:val="24"/>
          <w:szCs w:val="24"/>
        </w:rPr>
        <w:t>simple_test_units</w:t>
      </w:r>
      <w:proofErr w:type="spellEnd"/>
      <w:r w:rsidRPr="00A03BAA">
        <w:t xml:space="preserve"> </w:t>
      </w:r>
      <w:r>
        <w:t xml:space="preserve">targets code correctness at the class level and is executed via GitHub Actions as well as pre-commit and pre-push hooks in Git. Other low-level tests focus on validating specific algorithmic components. </w:t>
      </w:r>
    </w:p>
    <w:p w14:paraId="06E2C8B2" w14:textId="017C66ED" w:rsidR="00EA7770" w:rsidRDefault="00EA7770" w:rsidP="00EA7770">
      <w:r>
        <w:t xml:space="preserve">The SIMPLE test environment is a crucial component of the continuous integration workflow. GitHub Actions automates compilation and the execution of critical tests across multiple operating systems (currently Linux/Ubuntu and macOS) and build modes (release, debug, and GUI). These tests are triggered nightly via a scheduled batch job on </w:t>
      </w:r>
      <w:r>
        <w:rPr>
          <w:rStyle w:val="HTMLCode"/>
          <w:rFonts w:eastAsia="Calibri"/>
        </w:rPr>
        <w:t>batch.ncifcrf.gov</w:t>
      </w:r>
      <w:r>
        <w:t>.</w:t>
      </w:r>
    </w:p>
    <w:p w14:paraId="4E3ED461" w14:textId="51FD6F0A" w:rsidR="00F27532" w:rsidRPr="00F27532" w:rsidRDefault="00EA7770" w:rsidP="00EC3365">
      <w:pPr>
        <w:shd w:val="clear" w:color="auto" w:fill="F0F0F0"/>
        <w:spacing w:after="0" w:line="270" w:lineRule="atLeast"/>
        <w:jc w:val="left"/>
        <w:rPr>
          <w:rFonts w:ascii="Courier New" w:hAnsi="Courier New" w:cs="Courier New"/>
          <w:color w:val="A0A1A7"/>
          <w:sz w:val="18"/>
          <w:szCs w:val="18"/>
        </w:rPr>
      </w:pPr>
      <w:r w:rsidRPr="00260439">
        <w:rPr>
          <w:rFonts w:ascii="Courier New" w:hAnsi="Courier New" w:cs="Courier New"/>
          <w:color w:val="A0A1A7"/>
          <w:sz w:val="18"/>
          <w:szCs w:val="18"/>
        </w:rPr>
        <w:t xml:space="preserve"># Custom </w:t>
      </w:r>
      <w:proofErr w:type="spellStart"/>
      <w:r w:rsidRPr="00260439">
        <w:rPr>
          <w:rFonts w:ascii="Courier New" w:hAnsi="Courier New" w:cs="Courier New"/>
          <w:color w:val="A0A1A7"/>
          <w:sz w:val="18"/>
          <w:szCs w:val="18"/>
        </w:rPr>
        <w:t>cron</w:t>
      </w:r>
      <w:proofErr w:type="spellEnd"/>
      <w:r w:rsidRPr="00260439">
        <w:rPr>
          <w:rFonts w:ascii="Courier New" w:hAnsi="Courier New" w:cs="Courier New"/>
          <w:color w:val="A0A1A7"/>
          <w:sz w:val="18"/>
          <w:szCs w:val="18"/>
        </w:rPr>
        <w:t xml:space="preserve"> job that triggers nightly SIMPLE </w:t>
      </w:r>
      <w:proofErr w:type="spellStart"/>
      <w:r w:rsidRPr="00260439">
        <w:rPr>
          <w:rFonts w:ascii="Courier New" w:hAnsi="Courier New" w:cs="Courier New"/>
          <w:color w:val="A0A1A7"/>
          <w:sz w:val="18"/>
          <w:szCs w:val="18"/>
        </w:rPr>
        <w:t>Github</w:t>
      </w:r>
      <w:proofErr w:type="spellEnd"/>
      <w:r w:rsidRPr="00260439">
        <w:rPr>
          <w:rFonts w:ascii="Courier New" w:hAnsi="Courier New" w:cs="Courier New"/>
          <w:color w:val="A0A1A7"/>
          <w:sz w:val="18"/>
          <w:szCs w:val="18"/>
        </w:rPr>
        <w:t xml:space="preserve"> workflows</w:t>
      </w:r>
    </w:p>
    <w:p w14:paraId="611A3EEF" w14:textId="79ADE4E0" w:rsidR="00EA7770" w:rsidRPr="00260439" w:rsidRDefault="00EA7770" w:rsidP="00EC3365">
      <w:pPr>
        <w:shd w:val="clear" w:color="auto" w:fill="F0F0F0"/>
        <w:spacing w:after="0" w:line="270" w:lineRule="atLeast"/>
        <w:jc w:val="left"/>
        <w:rPr>
          <w:rFonts w:ascii="Courier New" w:hAnsi="Courier New" w:cs="Courier New"/>
          <w:color w:val="333333"/>
          <w:sz w:val="18"/>
          <w:szCs w:val="18"/>
        </w:rPr>
      </w:pPr>
      <w:r w:rsidRPr="00260439">
        <w:rPr>
          <w:rFonts w:ascii="Courier New" w:hAnsi="Courier New" w:cs="Courier New"/>
          <w:color w:val="4078F2"/>
          <w:sz w:val="18"/>
          <w:szCs w:val="18"/>
        </w:rPr>
        <w:t>0</w:t>
      </w:r>
      <w:r w:rsidRPr="00260439">
        <w:rPr>
          <w:rFonts w:ascii="Courier New" w:hAnsi="Courier New" w:cs="Courier New"/>
          <w:color w:val="333333"/>
          <w:sz w:val="18"/>
          <w:szCs w:val="18"/>
        </w:rPr>
        <w:t xml:space="preserve"> </w:t>
      </w:r>
      <w:r w:rsidRPr="00260439">
        <w:rPr>
          <w:rFonts w:ascii="Courier New" w:hAnsi="Courier New" w:cs="Courier New"/>
          <w:color w:val="F5960B"/>
          <w:sz w:val="18"/>
          <w:szCs w:val="18"/>
        </w:rPr>
        <w:t>0</w:t>
      </w:r>
      <w:r w:rsidRPr="00260439">
        <w:rPr>
          <w:rFonts w:ascii="Courier New" w:hAnsi="Courier New" w:cs="Courier New"/>
          <w:color w:val="333333"/>
          <w:sz w:val="18"/>
          <w:szCs w:val="18"/>
        </w:rPr>
        <w:t xml:space="preserve"> </w:t>
      </w:r>
      <w:r w:rsidRPr="00260439">
        <w:rPr>
          <w:rFonts w:ascii="Courier New" w:hAnsi="Courier New" w:cs="Courier New"/>
          <w:color w:val="E30305"/>
          <w:sz w:val="18"/>
          <w:szCs w:val="18"/>
        </w:rPr>
        <w:t>*</w:t>
      </w:r>
      <w:r w:rsidRPr="00260439">
        <w:rPr>
          <w:rFonts w:ascii="Courier New" w:hAnsi="Courier New" w:cs="Courier New"/>
          <w:color w:val="333333"/>
          <w:sz w:val="18"/>
          <w:szCs w:val="18"/>
        </w:rPr>
        <w:t xml:space="preserve"> </w:t>
      </w:r>
      <w:r w:rsidRPr="00260439">
        <w:rPr>
          <w:rFonts w:ascii="Courier New" w:hAnsi="Courier New" w:cs="Courier New"/>
          <w:color w:val="E30305"/>
          <w:sz w:val="18"/>
          <w:szCs w:val="18"/>
        </w:rPr>
        <w:t>*</w:t>
      </w:r>
      <w:r w:rsidRPr="00260439">
        <w:rPr>
          <w:rFonts w:ascii="Courier New" w:hAnsi="Courier New" w:cs="Courier New"/>
          <w:color w:val="333333"/>
          <w:sz w:val="18"/>
          <w:szCs w:val="18"/>
        </w:rPr>
        <w:t xml:space="preserve"> </w:t>
      </w:r>
      <w:r w:rsidRPr="00260439">
        <w:rPr>
          <w:rFonts w:ascii="Courier New" w:hAnsi="Courier New" w:cs="Courier New"/>
          <w:color w:val="E30305"/>
          <w:sz w:val="18"/>
          <w:szCs w:val="18"/>
        </w:rPr>
        <w:t>*</w:t>
      </w:r>
      <w:r w:rsidRPr="00260439">
        <w:rPr>
          <w:rFonts w:ascii="Courier New" w:hAnsi="Courier New" w:cs="Courier New"/>
          <w:color w:val="333333"/>
          <w:sz w:val="18"/>
          <w:szCs w:val="18"/>
        </w:rPr>
        <w:t xml:space="preserve"> </w:t>
      </w:r>
      <w:r w:rsidRPr="00260439">
        <w:rPr>
          <w:rFonts w:ascii="Courier New" w:hAnsi="Courier New" w:cs="Courier New"/>
          <w:color w:val="38A334"/>
          <w:sz w:val="18"/>
          <w:szCs w:val="18"/>
        </w:rPr>
        <w:t>/</w:t>
      </w:r>
      <w:proofErr w:type="spellStart"/>
      <w:r w:rsidRPr="00260439">
        <w:rPr>
          <w:rFonts w:ascii="Courier New" w:hAnsi="Courier New" w:cs="Courier New"/>
          <w:color w:val="38A334"/>
          <w:sz w:val="18"/>
          <w:szCs w:val="18"/>
        </w:rPr>
        <w:t>mnt</w:t>
      </w:r>
      <w:proofErr w:type="spellEnd"/>
      <w:r w:rsidRPr="00260439">
        <w:rPr>
          <w:rFonts w:ascii="Courier New" w:hAnsi="Courier New" w:cs="Courier New"/>
          <w:color w:val="38A334"/>
          <w:sz w:val="18"/>
          <w:szCs w:val="18"/>
        </w:rPr>
        <w:t>/</w:t>
      </w:r>
      <w:proofErr w:type="spellStart"/>
      <w:r w:rsidRPr="00260439">
        <w:rPr>
          <w:rFonts w:ascii="Courier New" w:hAnsi="Courier New" w:cs="Courier New"/>
          <w:color w:val="38A334"/>
          <w:sz w:val="18"/>
          <w:szCs w:val="18"/>
        </w:rPr>
        <w:t>beegfs</w:t>
      </w:r>
      <w:proofErr w:type="spellEnd"/>
      <w:r w:rsidRPr="00260439">
        <w:rPr>
          <w:rFonts w:ascii="Courier New" w:hAnsi="Courier New" w:cs="Courier New"/>
          <w:color w:val="38A334"/>
          <w:sz w:val="18"/>
          <w:szCs w:val="18"/>
        </w:rPr>
        <w:t>/</w:t>
      </w:r>
      <w:proofErr w:type="spellStart"/>
      <w:r w:rsidRPr="00260439">
        <w:rPr>
          <w:rFonts w:ascii="Courier New" w:hAnsi="Courier New" w:cs="Courier New"/>
          <w:color w:val="38A334"/>
          <w:sz w:val="18"/>
          <w:szCs w:val="18"/>
        </w:rPr>
        <w:t>elmlund</w:t>
      </w:r>
      <w:proofErr w:type="spellEnd"/>
      <w:r w:rsidRPr="00260439">
        <w:rPr>
          <w:rFonts w:ascii="Courier New" w:hAnsi="Courier New" w:cs="Courier New"/>
          <w:color w:val="38A334"/>
          <w:sz w:val="18"/>
          <w:szCs w:val="18"/>
        </w:rPr>
        <w:t>/CI_SIMPLE/</w:t>
      </w:r>
      <w:proofErr w:type="spellStart"/>
      <w:r w:rsidRPr="00260439">
        <w:rPr>
          <w:rFonts w:ascii="Courier New" w:hAnsi="Courier New" w:cs="Courier New"/>
          <w:color w:val="38A334"/>
          <w:sz w:val="18"/>
          <w:szCs w:val="18"/>
        </w:rPr>
        <w:t>automatic_ci.bash</w:t>
      </w:r>
      <w:proofErr w:type="spellEnd"/>
    </w:p>
    <w:p w14:paraId="3DABA285" w14:textId="77777777" w:rsidR="00EC3365" w:rsidRDefault="00EC3365" w:rsidP="00EA7770"/>
    <w:p w14:paraId="530A64DC" w14:textId="467AE1BD" w:rsidR="00EA7770" w:rsidRPr="00EC3365" w:rsidRDefault="00EA7770" w:rsidP="00EA7770">
      <w:r>
        <w:t xml:space="preserve">Containing class and algorithm-based tests. For instance, </w:t>
      </w:r>
      <w:proofErr w:type="spellStart"/>
      <w:r w:rsidRPr="00A17447">
        <w:rPr>
          <w:rFonts w:ascii="Courier New" w:hAnsi="Courier New" w:cs="Courier New"/>
        </w:rPr>
        <w:t>simple_</w:t>
      </w:r>
      <w:r>
        <w:rPr>
          <w:rFonts w:ascii="Courier New" w:hAnsi="Courier New" w:cs="Courier New"/>
        </w:rPr>
        <w:t>test_units</w:t>
      </w:r>
      <w:proofErr w:type="spellEnd"/>
      <w:r>
        <w:rPr>
          <w:rFonts w:ascii="Courier New" w:hAnsi="Courier New" w:cs="Courier New"/>
        </w:rPr>
        <w:t xml:space="preserve"> </w:t>
      </w:r>
      <w:r>
        <w:t xml:space="preserve">aim code-correctness along classes via GitHub actions and pre-commit/push hooks in git.  Other low -level test focus on specific algorithmic apparatus. SIMPLE test environment is a crucial component of our continuous integration workflow. </w:t>
      </w:r>
      <w:proofErr w:type="spellStart"/>
      <w:r>
        <w:t>Github</w:t>
      </w:r>
      <w:proofErr w:type="spellEnd"/>
      <w:r>
        <w:t xml:space="preserve"> actions automates compilation and critical test execution in various operative systems (currently Linux/Ubuntu and MacOS)/build modes (released, debug and GUI) triggered nightly via chronological job in </w:t>
      </w:r>
      <w:r w:rsidRPr="00CD48FC">
        <w:rPr>
          <w:rFonts w:ascii="Courier New" w:hAnsi="Courier New" w:cs="Courier New"/>
        </w:rPr>
        <w:t>batch.ncifcrf.gov</w:t>
      </w:r>
      <w:r>
        <w:t>:</w:t>
      </w:r>
    </w:p>
    <w:p w14:paraId="50CC3951" w14:textId="77777777" w:rsidR="00EA7770" w:rsidRPr="008A3AB5" w:rsidRDefault="00EA7770" w:rsidP="00EA7770">
      <w:pPr>
        <w:rPr>
          <w:rFonts w:ascii="Courier New" w:eastAsiaTheme="minorEastAsia" w:hAnsi="Courier New" w:cs="Courier New"/>
          <w:color w:val="000000" w:themeColor="text1"/>
        </w:rPr>
      </w:pPr>
      <w:proofErr w:type="spellStart"/>
      <w:r>
        <w:rPr>
          <w:rFonts w:ascii="Courier New" w:eastAsiaTheme="minorEastAsia" w:hAnsi="Courier New" w:cs="Courier New"/>
          <w:color w:val="000000" w:themeColor="text1"/>
        </w:rPr>
        <w:t>a</w:t>
      </w:r>
      <w:r w:rsidRPr="008A3AB5">
        <w:rPr>
          <w:rFonts w:ascii="Courier New" w:eastAsiaTheme="minorEastAsia" w:hAnsi="Courier New" w:cs="Courier New"/>
          <w:color w:val="000000" w:themeColor="text1"/>
        </w:rPr>
        <w:t>utom</w:t>
      </w:r>
      <w:r>
        <w:rPr>
          <w:rFonts w:ascii="Courier New" w:eastAsiaTheme="minorEastAsia" w:hAnsi="Courier New" w:cs="Courier New"/>
          <w:color w:val="000000" w:themeColor="text1"/>
        </w:rPr>
        <w:t>atic</w:t>
      </w:r>
      <w:r w:rsidRPr="008A3AB5">
        <w:rPr>
          <w:rFonts w:ascii="Courier New" w:eastAsiaTheme="minorEastAsia" w:hAnsi="Courier New" w:cs="Courier New"/>
          <w:color w:val="000000" w:themeColor="text1"/>
        </w:rPr>
        <w:t>_ci.</w:t>
      </w:r>
      <w:r>
        <w:rPr>
          <w:rFonts w:ascii="Courier New" w:eastAsiaTheme="minorEastAsia" w:hAnsi="Courier New" w:cs="Courier New"/>
          <w:color w:val="000000" w:themeColor="text1"/>
        </w:rPr>
        <w:t>b</w:t>
      </w:r>
      <w:r w:rsidRPr="008A3AB5">
        <w:rPr>
          <w:rFonts w:ascii="Courier New" w:eastAsiaTheme="minorEastAsia" w:hAnsi="Courier New" w:cs="Courier New"/>
          <w:color w:val="000000" w:themeColor="text1"/>
        </w:rPr>
        <w:t>ash</w:t>
      </w:r>
      <w:proofErr w:type="spellEnd"/>
    </w:p>
    <w:p w14:paraId="45BFB9C2" w14:textId="77777777"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proofErr w:type="gramStart"/>
      <w:r w:rsidRPr="00CD48FC">
        <w:rPr>
          <w:rFonts w:ascii="Courier New" w:hAnsi="Courier New" w:cs="Courier New"/>
          <w:color w:val="A0A1A7"/>
          <w:sz w:val="18"/>
          <w:szCs w:val="18"/>
        </w:rPr>
        <w:t>#!/</w:t>
      </w:r>
      <w:proofErr w:type="gramEnd"/>
      <w:r w:rsidRPr="00CD48FC">
        <w:rPr>
          <w:rFonts w:ascii="Courier New" w:hAnsi="Courier New" w:cs="Courier New"/>
          <w:color w:val="A0A1A7"/>
          <w:sz w:val="18"/>
          <w:szCs w:val="18"/>
        </w:rPr>
        <w:t>bin/bash</w:t>
      </w:r>
    </w:p>
    <w:p w14:paraId="67461F71" w14:textId="77777777"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A0A1A7"/>
          <w:sz w:val="18"/>
          <w:szCs w:val="18"/>
        </w:rPr>
        <w:t xml:space="preserve"># Triggers </w:t>
      </w:r>
      <w:proofErr w:type="spellStart"/>
      <w:r w:rsidRPr="00CD48FC">
        <w:rPr>
          <w:rFonts w:ascii="Courier New" w:hAnsi="Courier New" w:cs="Courier New"/>
          <w:color w:val="A0A1A7"/>
          <w:sz w:val="18"/>
          <w:szCs w:val="18"/>
        </w:rPr>
        <w:t>Github</w:t>
      </w:r>
      <w:proofErr w:type="spellEnd"/>
      <w:r w:rsidRPr="00CD48FC">
        <w:rPr>
          <w:rFonts w:ascii="Courier New" w:hAnsi="Courier New" w:cs="Courier New"/>
          <w:color w:val="A0A1A7"/>
          <w:sz w:val="18"/>
          <w:szCs w:val="18"/>
        </w:rPr>
        <w:t xml:space="preserve"> workflow actions for SIMPLE </w:t>
      </w:r>
      <w:proofErr w:type="gramStart"/>
      <w:r w:rsidRPr="00CD48FC">
        <w:rPr>
          <w:rFonts w:ascii="Courier New" w:hAnsi="Courier New" w:cs="Courier New"/>
          <w:color w:val="A0A1A7"/>
          <w:sz w:val="18"/>
          <w:szCs w:val="18"/>
        </w:rPr>
        <w:t>continuous-integration</w:t>
      </w:r>
      <w:proofErr w:type="gramEnd"/>
      <w:r w:rsidRPr="00CD48FC">
        <w:rPr>
          <w:rFonts w:ascii="Courier New" w:hAnsi="Courier New" w:cs="Courier New"/>
          <w:color w:val="A0A1A7"/>
          <w:sz w:val="18"/>
          <w:szCs w:val="18"/>
        </w:rPr>
        <w:t xml:space="preserve"> nightly</w:t>
      </w:r>
    </w:p>
    <w:p w14:paraId="08311556" w14:textId="49E0A0A0"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0184BC"/>
          <w:sz w:val="18"/>
          <w:szCs w:val="18"/>
        </w:rPr>
        <w:t>cd</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w:t>
      </w:r>
      <w:proofErr w:type="spellStart"/>
      <w:r w:rsidRPr="00CD48FC">
        <w:rPr>
          <w:rFonts w:ascii="Courier New" w:hAnsi="Courier New" w:cs="Courier New"/>
          <w:color w:val="38A334"/>
          <w:sz w:val="18"/>
          <w:szCs w:val="18"/>
        </w:rPr>
        <w:t>mnt</w:t>
      </w:r>
      <w:proofErr w:type="spellEnd"/>
      <w:r w:rsidRPr="00CD48FC">
        <w:rPr>
          <w:rFonts w:ascii="Courier New" w:hAnsi="Courier New" w:cs="Courier New"/>
          <w:color w:val="38A334"/>
          <w:sz w:val="18"/>
          <w:szCs w:val="18"/>
        </w:rPr>
        <w:t>/</w:t>
      </w:r>
      <w:proofErr w:type="spellStart"/>
      <w:r w:rsidRPr="00CD48FC">
        <w:rPr>
          <w:rFonts w:ascii="Courier New" w:hAnsi="Courier New" w:cs="Courier New"/>
          <w:color w:val="38A334"/>
          <w:sz w:val="18"/>
          <w:szCs w:val="18"/>
        </w:rPr>
        <w:t>beegfs</w:t>
      </w:r>
      <w:proofErr w:type="spellEnd"/>
      <w:r w:rsidRPr="00CD48FC">
        <w:rPr>
          <w:rFonts w:ascii="Courier New" w:hAnsi="Courier New" w:cs="Courier New"/>
          <w:color w:val="38A334"/>
          <w:sz w:val="18"/>
          <w:szCs w:val="18"/>
        </w:rPr>
        <w:t>/</w:t>
      </w:r>
      <w:proofErr w:type="spellStart"/>
      <w:r w:rsidRPr="00CD48FC">
        <w:rPr>
          <w:rFonts w:ascii="Courier New" w:hAnsi="Courier New" w:cs="Courier New"/>
          <w:color w:val="38A334"/>
          <w:sz w:val="18"/>
          <w:szCs w:val="18"/>
        </w:rPr>
        <w:t>elmlund</w:t>
      </w:r>
      <w:proofErr w:type="spellEnd"/>
      <w:r w:rsidRPr="00CD48FC">
        <w:rPr>
          <w:rFonts w:ascii="Courier New" w:hAnsi="Courier New" w:cs="Courier New"/>
          <w:color w:val="38A334"/>
          <w:sz w:val="18"/>
          <w:szCs w:val="18"/>
        </w:rPr>
        <w:t>/CI</w:t>
      </w:r>
      <w:r w:rsidR="00EC3365">
        <w:rPr>
          <w:rFonts w:ascii="Courier New" w:hAnsi="Courier New" w:cs="Courier New"/>
          <w:color w:val="38A334"/>
          <w:sz w:val="18"/>
          <w:szCs w:val="18"/>
        </w:rPr>
        <w:t>_</w:t>
      </w:r>
      <w:r w:rsidRPr="00CD48FC">
        <w:rPr>
          <w:rFonts w:ascii="Courier New" w:hAnsi="Courier New" w:cs="Courier New"/>
          <w:color w:val="38A334"/>
          <w:sz w:val="18"/>
          <w:szCs w:val="18"/>
        </w:rPr>
        <w:t>SIMPLE/SIMPLE</w:t>
      </w:r>
    </w:p>
    <w:p w14:paraId="5E0C2B34" w14:textId="77777777"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A0A1A7"/>
          <w:sz w:val="18"/>
          <w:szCs w:val="18"/>
        </w:rPr>
        <w:t># update master</w:t>
      </w:r>
    </w:p>
    <w:p w14:paraId="13E2551E" w14:textId="77777777"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4078F2"/>
          <w:sz w:val="18"/>
          <w:szCs w:val="18"/>
        </w:rPr>
        <w:t>git</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checkout</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master</w:t>
      </w:r>
    </w:p>
    <w:p w14:paraId="6CE81099" w14:textId="77777777"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4078F2"/>
          <w:sz w:val="18"/>
          <w:szCs w:val="18"/>
        </w:rPr>
        <w:t>git</w:t>
      </w:r>
      <w:r w:rsidRPr="00CD48FC">
        <w:rPr>
          <w:rFonts w:ascii="Courier New" w:hAnsi="Courier New" w:cs="Courier New"/>
          <w:color w:val="333333"/>
          <w:sz w:val="18"/>
          <w:szCs w:val="18"/>
        </w:rPr>
        <w:t xml:space="preserve"> </w:t>
      </w:r>
      <w:proofErr w:type="gramStart"/>
      <w:r w:rsidRPr="00CD48FC">
        <w:rPr>
          <w:rFonts w:ascii="Courier New" w:hAnsi="Courier New" w:cs="Courier New"/>
          <w:color w:val="38A334"/>
          <w:sz w:val="18"/>
          <w:szCs w:val="18"/>
        </w:rPr>
        <w:t>pull</w:t>
      </w:r>
      <w:proofErr w:type="gramEnd"/>
    </w:p>
    <w:p w14:paraId="1DD1C056" w14:textId="29C20C29"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A0A1A7"/>
          <w:sz w:val="18"/>
          <w:szCs w:val="18"/>
        </w:rPr>
        <w:t xml:space="preserve"># </w:t>
      </w:r>
      <w:proofErr w:type="gramStart"/>
      <w:r w:rsidRPr="00CD48FC">
        <w:rPr>
          <w:rFonts w:ascii="Courier New" w:hAnsi="Courier New" w:cs="Courier New"/>
          <w:color w:val="A0A1A7"/>
          <w:sz w:val="18"/>
          <w:szCs w:val="18"/>
        </w:rPr>
        <w:t>update</w:t>
      </w:r>
      <w:proofErr w:type="gramEnd"/>
      <w:r w:rsidRPr="00CD48FC">
        <w:rPr>
          <w:rFonts w:ascii="Courier New" w:hAnsi="Courier New" w:cs="Courier New"/>
          <w:color w:val="A0A1A7"/>
          <w:sz w:val="18"/>
          <w:szCs w:val="18"/>
        </w:rPr>
        <w:t xml:space="preserve"> </w:t>
      </w:r>
      <w:proofErr w:type="spellStart"/>
      <w:r w:rsidRPr="00CD48FC">
        <w:rPr>
          <w:rFonts w:ascii="Courier New" w:hAnsi="Courier New" w:cs="Courier New"/>
          <w:color w:val="A0A1A7"/>
          <w:sz w:val="18"/>
          <w:szCs w:val="18"/>
        </w:rPr>
        <w:t>continuous</w:t>
      </w:r>
      <w:r w:rsidR="00EC3365">
        <w:rPr>
          <w:rFonts w:ascii="Courier New" w:hAnsi="Courier New" w:cs="Courier New"/>
          <w:color w:val="A0A1A7"/>
          <w:sz w:val="18"/>
          <w:szCs w:val="18"/>
        </w:rPr>
        <w:t>_</w:t>
      </w:r>
      <w:r w:rsidRPr="00CD48FC">
        <w:rPr>
          <w:rFonts w:ascii="Courier New" w:hAnsi="Courier New" w:cs="Courier New"/>
          <w:color w:val="A0A1A7"/>
          <w:sz w:val="18"/>
          <w:szCs w:val="18"/>
        </w:rPr>
        <w:t>integration</w:t>
      </w:r>
      <w:proofErr w:type="spellEnd"/>
    </w:p>
    <w:p w14:paraId="12CC555F" w14:textId="41C43DF0"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4078F2"/>
          <w:sz w:val="18"/>
          <w:szCs w:val="18"/>
        </w:rPr>
        <w:t>git</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checkout</w:t>
      </w:r>
      <w:r w:rsidRPr="00CD48FC">
        <w:rPr>
          <w:rFonts w:ascii="Courier New" w:hAnsi="Courier New" w:cs="Courier New"/>
          <w:color w:val="333333"/>
          <w:sz w:val="18"/>
          <w:szCs w:val="18"/>
        </w:rPr>
        <w:t xml:space="preserve"> </w:t>
      </w:r>
      <w:proofErr w:type="spellStart"/>
      <w:r w:rsidRPr="00CD48FC">
        <w:rPr>
          <w:rFonts w:ascii="Courier New" w:hAnsi="Courier New" w:cs="Courier New"/>
          <w:color w:val="38A334"/>
          <w:sz w:val="18"/>
          <w:szCs w:val="18"/>
        </w:rPr>
        <w:t>continuous</w:t>
      </w:r>
      <w:r w:rsidR="00EC3365">
        <w:rPr>
          <w:rFonts w:ascii="Courier New" w:hAnsi="Courier New" w:cs="Courier New"/>
          <w:color w:val="38A334"/>
          <w:sz w:val="18"/>
          <w:szCs w:val="18"/>
        </w:rPr>
        <w:t>_</w:t>
      </w:r>
      <w:r w:rsidRPr="00CD48FC">
        <w:rPr>
          <w:rFonts w:ascii="Courier New" w:hAnsi="Courier New" w:cs="Courier New"/>
          <w:color w:val="38A334"/>
          <w:sz w:val="18"/>
          <w:szCs w:val="18"/>
        </w:rPr>
        <w:t>integration</w:t>
      </w:r>
      <w:proofErr w:type="spellEnd"/>
    </w:p>
    <w:p w14:paraId="43F3E4D8" w14:textId="77777777" w:rsidR="00EA7770" w:rsidRPr="00CD48FC" w:rsidRDefault="00EA7770" w:rsidP="00EC3365">
      <w:pPr>
        <w:shd w:val="clear" w:color="auto" w:fill="F0F0F0"/>
        <w:spacing w:after="0" w:line="270" w:lineRule="atLeast"/>
        <w:jc w:val="left"/>
        <w:rPr>
          <w:rFonts w:ascii="Courier New" w:hAnsi="Courier New" w:cs="Courier New"/>
          <w:color w:val="333333"/>
          <w:sz w:val="18"/>
          <w:szCs w:val="18"/>
        </w:rPr>
      </w:pPr>
      <w:r w:rsidRPr="00CD48FC">
        <w:rPr>
          <w:rFonts w:ascii="Courier New" w:hAnsi="Courier New" w:cs="Courier New"/>
          <w:color w:val="4078F2"/>
          <w:sz w:val="18"/>
          <w:szCs w:val="18"/>
        </w:rPr>
        <w:t>git</w:t>
      </w:r>
      <w:r w:rsidRPr="00CD48FC">
        <w:rPr>
          <w:rFonts w:ascii="Courier New" w:hAnsi="Courier New" w:cs="Courier New"/>
          <w:color w:val="333333"/>
          <w:sz w:val="18"/>
          <w:szCs w:val="18"/>
        </w:rPr>
        <w:t xml:space="preserve"> </w:t>
      </w:r>
      <w:proofErr w:type="gramStart"/>
      <w:r w:rsidRPr="00CD48FC">
        <w:rPr>
          <w:rFonts w:ascii="Courier New" w:hAnsi="Courier New" w:cs="Courier New"/>
          <w:color w:val="38A334"/>
          <w:sz w:val="18"/>
          <w:szCs w:val="18"/>
        </w:rPr>
        <w:t>pull</w:t>
      </w:r>
      <w:proofErr w:type="gramEnd"/>
    </w:p>
    <w:p w14:paraId="7E9F094F" w14:textId="77777777" w:rsidR="00EA7770" w:rsidRPr="00CD48FC" w:rsidRDefault="00EA7770" w:rsidP="00EC3365">
      <w:pPr>
        <w:shd w:val="clear" w:color="auto" w:fill="F0F0F0"/>
        <w:spacing w:after="0" w:line="270" w:lineRule="atLeast"/>
        <w:rPr>
          <w:rFonts w:ascii="Courier New" w:hAnsi="Courier New" w:cs="Courier New"/>
          <w:color w:val="333333"/>
          <w:sz w:val="18"/>
          <w:szCs w:val="18"/>
        </w:rPr>
      </w:pPr>
      <w:r w:rsidRPr="00CD48FC">
        <w:rPr>
          <w:rFonts w:ascii="Courier New" w:hAnsi="Courier New" w:cs="Courier New"/>
          <w:color w:val="A0A1A7"/>
          <w:sz w:val="18"/>
          <w:szCs w:val="18"/>
        </w:rPr>
        <w:t xml:space="preserve"># </w:t>
      </w:r>
      <w:proofErr w:type="gramStart"/>
      <w:r w:rsidRPr="00CD48FC">
        <w:rPr>
          <w:rFonts w:ascii="Courier New" w:hAnsi="Courier New" w:cs="Courier New"/>
          <w:color w:val="A0A1A7"/>
          <w:sz w:val="18"/>
          <w:szCs w:val="18"/>
        </w:rPr>
        <w:t>keep</w:t>
      </w:r>
      <w:proofErr w:type="gramEnd"/>
      <w:r w:rsidRPr="00CD48FC">
        <w:rPr>
          <w:rFonts w:ascii="Courier New" w:hAnsi="Courier New" w:cs="Courier New"/>
          <w:color w:val="A0A1A7"/>
          <w:sz w:val="18"/>
          <w:szCs w:val="18"/>
        </w:rPr>
        <w:t xml:space="preserve"> continuous-integration update with master branch - rebase </w:t>
      </w:r>
    </w:p>
    <w:p w14:paraId="3635098C" w14:textId="77777777" w:rsidR="00EA7770" w:rsidRPr="00CD48FC" w:rsidRDefault="00EA7770" w:rsidP="00EC3365">
      <w:pPr>
        <w:shd w:val="clear" w:color="auto" w:fill="F0F0F0"/>
        <w:spacing w:after="0" w:line="270" w:lineRule="atLeast"/>
        <w:rPr>
          <w:rFonts w:ascii="Courier New" w:hAnsi="Courier New" w:cs="Courier New"/>
          <w:color w:val="333333"/>
          <w:sz w:val="18"/>
          <w:szCs w:val="18"/>
        </w:rPr>
      </w:pPr>
      <w:proofErr w:type="gramStart"/>
      <w:r w:rsidRPr="00CD48FC">
        <w:rPr>
          <w:rFonts w:ascii="Courier New" w:hAnsi="Courier New" w:cs="Courier New"/>
          <w:color w:val="4078F2"/>
          <w:sz w:val="18"/>
          <w:szCs w:val="18"/>
        </w:rPr>
        <w:t>git</w:t>
      </w:r>
      <w:proofErr w:type="gramEnd"/>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rebase</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master</w:t>
      </w:r>
    </w:p>
    <w:p w14:paraId="2BBBFE47" w14:textId="3F910B60" w:rsidR="00EA7770" w:rsidRPr="00CD48FC" w:rsidRDefault="00EA7770" w:rsidP="00EC3365">
      <w:pPr>
        <w:shd w:val="clear" w:color="auto" w:fill="F0F0F0"/>
        <w:spacing w:after="0" w:line="270" w:lineRule="atLeast"/>
        <w:rPr>
          <w:rFonts w:ascii="Courier New" w:hAnsi="Courier New" w:cs="Courier New"/>
          <w:color w:val="333333"/>
          <w:sz w:val="18"/>
          <w:szCs w:val="18"/>
        </w:rPr>
      </w:pPr>
      <w:r w:rsidRPr="00CD48FC">
        <w:rPr>
          <w:rFonts w:ascii="Courier New" w:hAnsi="Courier New" w:cs="Courier New"/>
          <w:color w:val="4078F2"/>
          <w:sz w:val="18"/>
          <w:szCs w:val="18"/>
        </w:rPr>
        <w:t>git</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push</w:t>
      </w:r>
      <w:r w:rsidRPr="00CD48FC">
        <w:rPr>
          <w:rFonts w:ascii="Courier New" w:hAnsi="Courier New" w:cs="Courier New"/>
          <w:color w:val="333333"/>
          <w:sz w:val="18"/>
          <w:szCs w:val="18"/>
        </w:rPr>
        <w:t xml:space="preserve"> </w:t>
      </w:r>
      <w:r w:rsidRPr="00CD48FC">
        <w:rPr>
          <w:rFonts w:ascii="Courier New" w:hAnsi="Courier New" w:cs="Courier New"/>
          <w:color w:val="986801"/>
          <w:sz w:val="18"/>
          <w:szCs w:val="18"/>
        </w:rPr>
        <w:t>-f</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origin</w:t>
      </w:r>
      <w:r w:rsidRPr="00CD48FC">
        <w:rPr>
          <w:rFonts w:ascii="Courier New" w:hAnsi="Courier New" w:cs="Courier New"/>
          <w:color w:val="333333"/>
          <w:sz w:val="18"/>
          <w:szCs w:val="18"/>
        </w:rPr>
        <w:t xml:space="preserve"> </w:t>
      </w:r>
      <w:proofErr w:type="spellStart"/>
      <w:r w:rsidRPr="00CD48FC">
        <w:rPr>
          <w:rFonts w:ascii="Courier New" w:hAnsi="Courier New" w:cs="Courier New"/>
          <w:color w:val="38A334"/>
          <w:sz w:val="18"/>
          <w:szCs w:val="18"/>
        </w:rPr>
        <w:t>continuous</w:t>
      </w:r>
      <w:r w:rsidR="00EC3365">
        <w:rPr>
          <w:rFonts w:ascii="Courier New" w:hAnsi="Courier New" w:cs="Courier New"/>
          <w:color w:val="38A334"/>
          <w:sz w:val="18"/>
          <w:szCs w:val="18"/>
        </w:rPr>
        <w:t>_</w:t>
      </w:r>
      <w:r w:rsidRPr="00CD48FC">
        <w:rPr>
          <w:rFonts w:ascii="Courier New" w:hAnsi="Courier New" w:cs="Courier New"/>
          <w:color w:val="38A334"/>
          <w:sz w:val="18"/>
          <w:szCs w:val="18"/>
        </w:rPr>
        <w:t>integration</w:t>
      </w:r>
      <w:proofErr w:type="spellEnd"/>
    </w:p>
    <w:p w14:paraId="6616A908" w14:textId="77777777" w:rsidR="00EA7770" w:rsidRPr="00CD48FC" w:rsidRDefault="00EA7770" w:rsidP="00EC3365">
      <w:pPr>
        <w:shd w:val="clear" w:color="auto" w:fill="F0F0F0"/>
        <w:spacing w:after="0" w:line="270" w:lineRule="atLeast"/>
        <w:rPr>
          <w:rFonts w:ascii="Courier New" w:hAnsi="Courier New" w:cs="Courier New"/>
          <w:color w:val="333333"/>
          <w:sz w:val="18"/>
          <w:szCs w:val="18"/>
        </w:rPr>
      </w:pPr>
      <w:r w:rsidRPr="00CD48FC">
        <w:rPr>
          <w:rFonts w:ascii="Courier New" w:hAnsi="Courier New" w:cs="Courier New"/>
          <w:color w:val="A0A1A7"/>
          <w:sz w:val="18"/>
          <w:szCs w:val="18"/>
        </w:rPr>
        <w:t xml:space="preserve"># </w:t>
      </w:r>
      <w:proofErr w:type="gramStart"/>
      <w:r w:rsidRPr="00CD48FC">
        <w:rPr>
          <w:rFonts w:ascii="Courier New" w:hAnsi="Courier New" w:cs="Courier New"/>
          <w:color w:val="A0A1A7"/>
          <w:sz w:val="18"/>
          <w:szCs w:val="18"/>
        </w:rPr>
        <w:t>back</w:t>
      </w:r>
      <w:proofErr w:type="gramEnd"/>
      <w:r w:rsidRPr="00CD48FC">
        <w:rPr>
          <w:rFonts w:ascii="Courier New" w:hAnsi="Courier New" w:cs="Courier New"/>
          <w:color w:val="A0A1A7"/>
          <w:sz w:val="18"/>
          <w:szCs w:val="18"/>
        </w:rPr>
        <w:t xml:space="preserve"> to master</w:t>
      </w:r>
    </w:p>
    <w:p w14:paraId="0E5F7D70" w14:textId="77777777" w:rsidR="00EA7770" w:rsidRPr="00CD48FC" w:rsidRDefault="00EA7770" w:rsidP="00EC3365">
      <w:pPr>
        <w:shd w:val="clear" w:color="auto" w:fill="F0F0F0"/>
        <w:spacing w:after="0" w:line="270" w:lineRule="atLeast"/>
        <w:rPr>
          <w:rFonts w:ascii="Courier New" w:hAnsi="Courier New" w:cs="Courier New"/>
          <w:color w:val="333333"/>
          <w:sz w:val="18"/>
          <w:szCs w:val="18"/>
        </w:rPr>
      </w:pPr>
      <w:r w:rsidRPr="00CD48FC">
        <w:rPr>
          <w:rFonts w:ascii="Courier New" w:hAnsi="Courier New" w:cs="Courier New"/>
          <w:color w:val="4078F2"/>
          <w:sz w:val="18"/>
          <w:szCs w:val="18"/>
        </w:rPr>
        <w:t>git</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checkout</w:t>
      </w:r>
      <w:r w:rsidRPr="00CD48FC">
        <w:rPr>
          <w:rFonts w:ascii="Courier New" w:hAnsi="Courier New" w:cs="Courier New"/>
          <w:color w:val="333333"/>
          <w:sz w:val="18"/>
          <w:szCs w:val="18"/>
        </w:rPr>
        <w:t xml:space="preserve"> </w:t>
      </w:r>
      <w:r w:rsidRPr="00CD48FC">
        <w:rPr>
          <w:rFonts w:ascii="Courier New" w:hAnsi="Courier New" w:cs="Courier New"/>
          <w:color w:val="38A334"/>
          <w:sz w:val="18"/>
          <w:szCs w:val="18"/>
        </w:rPr>
        <w:t>master</w:t>
      </w:r>
    </w:p>
    <w:p w14:paraId="005BE9E3" w14:textId="77777777" w:rsidR="00EA7770" w:rsidRDefault="00EA7770" w:rsidP="00EA7770"/>
    <w:p w14:paraId="612865C8" w14:textId="2F5ACB28" w:rsidR="00EA7770" w:rsidRDefault="00EA7770" w:rsidP="00EA7770">
      <w:bookmarkStart w:id="295" w:name="OLE_LINK24"/>
      <w:r>
        <w:t xml:space="preserve">The action workflow runs exclusively on the parallel Git </w:t>
      </w:r>
      <w:proofErr w:type="spellStart"/>
      <w:r w:rsidRPr="00EC3365">
        <w:rPr>
          <w:rFonts w:asciiTheme="majorHAnsi" w:hAnsiTheme="majorHAnsi" w:cstheme="majorHAnsi"/>
        </w:rPr>
        <w:t>continuous</w:t>
      </w:r>
      <w:r w:rsidR="00EC3365" w:rsidRPr="00EC3365">
        <w:rPr>
          <w:rFonts w:asciiTheme="majorHAnsi" w:hAnsiTheme="majorHAnsi" w:cstheme="majorHAnsi"/>
        </w:rPr>
        <w:t>_</w:t>
      </w:r>
      <w:r w:rsidRPr="00EC3365">
        <w:rPr>
          <w:rFonts w:asciiTheme="majorHAnsi" w:hAnsiTheme="majorHAnsi" w:cstheme="majorHAnsi"/>
        </w:rPr>
        <w:t>integration</w:t>
      </w:r>
      <w:proofErr w:type="spellEnd"/>
      <w:r>
        <w:t xml:space="preserve"> branch, which is rebased nightly with </w:t>
      </w:r>
      <w:r w:rsidRPr="00EC3365">
        <w:rPr>
          <w:rStyle w:val="HTMLCode"/>
          <w:rFonts w:asciiTheme="majorHAnsi" w:eastAsia="Calibri" w:hAnsiTheme="majorHAnsi" w:cstheme="majorHAnsi"/>
          <w:sz w:val="22"/>
          <w:szCs w:val="22"/>
        </w:rPr>
        <w:t>master</w:t>
      </w:r>
      <w:r w:rsidRPr="00EC3365">
        <w:rPr>
          <w:rFonts w:asciiTheme="majorHAnsi" w:hAnsiTheme="majorHAnsi" w:cstheme="majorHAnsi"/>
        </w:rPr>
        <w:t xml:space="preserve">. This setup enables orthogonal testing without compromising active development on the </w:t>
      </w:r>
      <w:r w:rsidRPr="00EC3365">
        <w:rPr>
          <w:rStyle w:val="HTMLCode"/>
          <w:rFonts w:asciiTheme="majorHAnsi" w:eastAsia="Calibri" w:hAnsiTheme="majorHAnsi" w:cstheme="majorHAnsi"/>
          <w:sz w:val="22"/>
          <w:szCs w:val="22"/>
        </w:rPr>
        <w:t>master</w:t>
      </w:r>
      <w:r w:rsidRPr="00EC3365">
        <w:rPr>
          <w:rFonts w:asciiTheme="majorHAnsi" w:hAnsiTheme="majorHAnsi" w:cstheme="majorHAnsi"/>
        </w:rPr>
        <w:t xml:space="preserve"> branch. Developers are notified when errors occur, allowing them to fix issues in a timely manner.</w:t>
      </w:r>
    </w:p>
    <w:p w14:paraId="65D58BF6" w14:textId="77777777" w:rsidR="00EA7770" w:rsidRDefault="00EA7770" w:rsidP="00EA7770"/>
    <w:p w14:paraId="328B3367" w14:textId="1DDB979D" w:rsidR="00EA7770" w:rsidRPr="00EC3365" w:rsidRDefault="00EA7770" w:rsidP="00EA7770">
      <w:pPr>
        <w:rPr>
          <w:rFonts w:asciiTheme="majorHAnsi" w:hAnsiTheme="majorHAnsi" w:cstheme="majorHAnsi"/>
        </w:rPr>
      </w:pPr>
      <w:r w:rsidRPr="00EC3365">
        <w:rPr>
          <w:rFonts w:asciiTheme="majorHAnsi" w:hAnsiTheme="majorHAnsi" w:cstheme="majorHAnsi"/>
        </w:rPr>
        <w:t>The action workflow is run exclusively in git continuous-integration parallel branch; rebased with master nightly; allowing orthogonal testing without compromising extreme development in SIMPLE through the master branch. Developers are notified if errors occur allowing fix the code in a timely manner.</w:t>
      </w:r>
      <w:bookmarkEnd w:id="295"/>
    </w:p>
    <w:p w14:paraId="2DEB4625" w14:textId="45024CA0" w:rsidR="007B02A1" w:rsidRPr="007B02A1" w:rsidRDefault="00EA7770" w:rsidP="007B02A1">
      <w:r>
        <w:t xml:space="preserve">SIMPLE </w:t>
      </w:r>
      <w:proofErr w:type="spellStart"/>
      <w:r>
        <w:t>Github</w:t>
      </w:r>
      <w:proofErr w:type="spellEnd"/>
      <w:r>
        <w:t xml:space="preserve"> action workflow </w:t>
      </w:r>
      <w:bookmarkStart w:id="296" w:name="OLE_LINK9"/>
      <w:r>
        <w:sym w:font="Symbol" w:char="F02D"/>
      </w:r>
      <w:r>
        <w:t xml:space="preserve"> </w:t>
      </w:r>
      <w:bookmarkEnd w:id="296"/>
      <w:r w:rsidRPr="00A12420">
        <w:rPr>
          <w:rFonts w:ascii="Courier New" w:hAnsi="Courier New" w:cs="Courier New"/>
          <w:color w:val="000000" w:themeColor="text1"/>
        </w:rPr>
        <w:t>.</w:t>
      </w:r>
      <w:proofErr w:type="spellStart"/>
      <w:r w:rsidRPr="00A12420">
        <w:rPr>
          <w:rFonts w:ascii="Courier New" w:hAnsi="Courier New" w:cs="Courier New"/>
          <w:color w:val="000000" w:themeColor="text1"/>
        </w:rPr>
        <w:t>github</w:t>
      </w:r>
      <w:proofErr w:type="spellEnd"/>
      <w:r w:rsidRPr="00A12420">
        <w:rPr>
          <w:rFonts w:ascii="Courier New" w:hAnsi="Courier New" w:cs="Courier New"/>
          <w:color w:val="000000" w:themeColor="text1"/>
        </w:rPr>
        <w:t>/workflows/</w:t>
      </w:r>
      <w:proofErr w:type="spellStart"/>
      <w:r w:rsidRPr="00A12420">
        <w:rPr>
          <w:rFonts w:ascii="Courier New" w:eastAsiaTheme="minorEastAsia" w:hAnsi="Courier New" w:cs="Courier New"/>
          <w:color w:val="000000" w:themeColor="text1"/>
        </w:rPr>
        <w:t>ci_build_and_test.yml</w:t>
      </w:r>
      <w:proofErr w:type="spellEnd"/>
      <w:r w:rsidRPr="00A12420">
        <w:rPr>
          <w:rFonts w:ascii="Courier New" w:hAnsi="Courier New" w:cs="Courier New"/>
          <w:color w:val="000000" w:themeColor="text1"/>
        </w:rPr>
        <w:t xml:space="preserve"> </w:t>
      </w:r>
      <w:r>
        <w:sym w:font="Symbol" w:char="F02D"/>
      </w:r>
      <w:r>
        <w:t xml:space="preserve"> in </w:t>
      </w:r>
      <w:proofErr w:type="spellStart"/>
      <w:r w:rsidRPr="007B02A1">
        <w:rPr>
          <w:rFonts w:asciiTheme="majorHAnsi" w:hAnsiTheme="majorHAnsi" w:cstheme="majorHAnsi"/>
        </w:rPr>
        <w:t>continuous</w:t>
      </w:r>
      <w:r w:rsidR="007B02A1">
        <w:rPr>
          <w:rFonts w:asciiTheme="majorHAnsi" w:hAnsiTheme="majorHAnsi" w:cstheme="majorHAnsi"/>
        </w:rPr>
        <w:t>_</w:t>
      </w:r>
      <w:r w:rsidRPr="007B02A1">
        <w:rPr>
          <w:rFonts w:asciiTheme="majorHAnsi" w:hAnsiTheme="majorHAnsi" w:cstheme="majorHAnsi"/>
        </w:rPr>
        <w:t>integration</w:t>
      </w:r>
      <w:proofErr w:type="spellEnd"/>
      <w:r w:rsidR="007B02A1" w:rsidRPr="007B02A1">
        <w:rPr>
          <w:rFonts w:asciiTheme="majorHAnsi" w:hAnsiTheme="majorHAnsi" w:cstheme="majorHAnsi"/>
        </w:rPr>
        <w:t>.</w:t>
      </w:r>
    </w:p>
    <w:p w14:paraId="7E2E2F83" w14:textId="77777777" w:rsidR="00EC3365" w:rsidRPr="007B02A1" w:rsidRDefault="00EC3365" w:rsidP="007B02A1">
      <w:pPr>
        <w:shd w:val="clear" w:color="auto" w:fill="F0F0F0"/>
        <w:spacing w:after="0" w:line="240" w:lineRule="auto"/>
        <w:rPr>
          <w:rFonts w:asciiTheme="majorHAnsi" w:hAnsiTheme="majorHAnsi" w:cstheme="majorHAnsi"/>
          <w:color w:val="D47B01"/>
          <w:sz w:val="20"/>
          <w:szCs w:val="20"/>
        </w:rPr>
      </w:pPr>
    </w:p>
    <w:p w14:paraId="7DAF04DA" w14:textId="70B22B25"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Build SIMPLE &amp; Run Tests (Linux/MacOS)</w:t>
      </w:r>
    </w:p>
    <w:p w14:paraId="3E5A0F2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200399C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D47B01"/>
          <w:sz w:val="20"/>
          <w:szCs w:val="20"/>
        </w:rPr>
        <w:t>on</w:t>
      </w:r>
      <w:r w:rsidRPr="007B02A1">
        <w:rPr>
          <w:rFonts w:asciiTheme="majorHAnsi" w:hAnsiTheme="majorHAnsi" w:cstheme="majorHAnsi"/>
          <w:color w:val="333333"/>
          <w:sz w:val="20"/>
          <w:szCs w:val="20"/>
        </w:rPr>
        <w:t>:</w:t>
      </w:r>
    </w:p>
    <w:p w14:paraId="452FBFB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proofErr w:type="spellStart"/>
      <w:r w:rsidRPr="007B02A1">
        <w:rPr>
          <w:rFonts w:asciiTheme="majorHAnsi" w:hAnsiTheme="majorHAnsi" w:cstheme="majorHAnsi"/>
          <w:color w:val="D47B01"/>
          <w:sz w:val="20"/>
          <w:szCs w:val="20"/>
        </w:rPr>
        <w:t>workflow_dispatch</w:t>
      </w:r>
      <w:proofErr w:type="spellEnd"/>
      <w:r w:rsidRPr="007B02A1">
        <w:rPr>
          <w:rFonts w:asciiTheme="majorHAnsi" w:hAnsiTheme="majorHAnsi" w:cstheme="majorHAnsi"/>
          <w:color w:val="333333"/>
          <w:sz w:val="20"/>
          <w:szCs w:val="20"/>
        </w:rPr>
        <w:t>:</w:t>
      </w:r>
    </w:p>
    <w:p w14:paraId="53D98C9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branches</w:t>
      </w:r>
      <w:r w:rsidRPr="007B02A1">
        <w:rPr>
          <w:rFonts w:asciiTheme="majorHAnsi" w:hAnsiTheme="majorHAnsi" w:cstheme="majorHAnsi"/>
          <w:color w:val="333333"/>
          <w:sz w:val="20"/>
          <w:szCs w:val="20"/>
        </w:rPr>
        <w:t xml:space="preserve">: [ </w:t>
      </w:r>
      <w:r w:rsidRPr="007B02A1">
        <w:rPr>
          <w:rFonts w:asciiTheme="majorHAnsi" w:hAnsiTheme="majorHAnsi" w:cstheme="majorHAnsi"/>
          <w:color w:val="38A334"/>
          <w:sz w:val="20"/>
          <w:szCs w:val="20"/>
        </w:rPr>
        <w:t>continuous-</w:t>
      </w:r>
      <w:proofErr w:type="gramStart"/>
      <w:r w:rsidRPr="007B02A1">
        <w:rPr>
          <w:rFonts w:asciiTheme="majorHAnsi" w:hAnsiTheme="majorHAnsi" w:cstheme="majorHAnsi"/>
          <w:color w:val="38A334"/>
          <w:sz w:val="20"/>
          <w:szCs w:val="20"/>
        </w:rPr>
        <w:t>integration</w:t>
      </w:r>
      <w:r w:rsidRPr="007B02A1">
        <w:rPr>
          <w:rFonts w:asciiTheme="majorHAnsi" w:hAnsiTheme="majorHAnsi" w:cstheme="majorHAnsi"/>
          <w:color w:val="333333"/>
          <w:sz w:val="20"/>
          <w:szCs w:val="20"/>
        </w:rPr>
        <w:t xml:space="preserve"> ]</w:t>
      </w:r>
      <w:proofErr w:type="gramEnd"/>
    </w:p>
    <w:p w14:paraId="5BF36BE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push</w:t>
      </w:r>
      <w:r w:rsidRPr="007B02A1">
        <w:rPr>
          <w:rFonts w:asciiTheme="majorHAnsi" w:hAnsiTheme="majorHAnsi" w:cstheme="majorHAnsi"/>
          <w:color w:val="333333"/>
          <w:sz w:val="20"/>
          <w:szCs w:val="20"/>
        </w:rPr>
        <w:t>:</w:t>
      </w:r>
    </w:p>
    <w:p w14:paraId="247F37B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branches</w:t>
      </w:r>
      <w:r w:rsidRPr="007B02A1">
        <w:rPr>
          <w:rFonts w:asciiTheme="majorHAnsi" w:hAnsiTheme="majorHAnsi" w:cstheme="majorHAnsi"/>
          <w:color w:val="333333"/>
          <w:sz w:val="20"/>
          <w:szCs w:val="20"/>
        </w:rPr>
        <w:t xml:space="preserve">: [ </w:t>
      </w:r>
      <w:r w:rsidRPr="007B02A1">
        <w:rPr>
          <w:rFonts w:asciiTheme="majorHAnsi" w:hAnsiTheme="majorHAnsi" w:cstheme="majorHAnsi"/>
          <w:color w:val="38A334"/>
          <w:sz w:val="20"/>
          <w:szCs w:val="20"/>
        </w:rPr>
        <w:t>continuous-</w:t>
      </w:r>
      <w:proofErr w:type="gramStart"/>
      <w:r w:rsidRPr="007B02A1">
        <w:rPr>
          <w:rFonts w:asciiTheme="majorHAnsi" w:hAnsiTheme="majorHAnsi" w:cstheme="majorHAnsi"/>
          <w:color w:val="38A334"/>
          <w:sz w:val="20"/>
          <w:szCs w:val="20"/>
        </w:rPr>
        <w:t>integration</w:t>
      </w:r>
      <w:r w:rsidRPr="007B02A1">
        <w:rPr>
          <w:rFonts w:asciiTheme="majorHAnsi" w:hAnsiTheme="majorHAnsi" w:cstheme="majorHAnsi"/>
          <w:color w:val="333333"/>
          <w:sz w:val="20"/>
          <w:szCs w:val="20"/>
        </w:rPr>
        <w:t xml:space="preserve"> ]</w:t>
      </w:r>
      <w:proofErr w:type="gramEnd"/>
    </w:p>
    <w:p w14:paraId="3F8A17B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2FBBA67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D47B01"/>
          <w:sz w:val="20"/>
          <w:szCs w:val="20"/>
        </w:rPr>
        <w:t>jobs</w:t>
      </w:r>
      <w:r w:rsidRPr="007B02A1">
        <w:rPr>
          <w:rFonts w:asciiTheme="majorHAnsi" w:hAnsiTheme="majorHAnsi" w:cstheme="majorHAnsi"/>
          <w:color w:val="333333"/>
          <w:sz w:val="20"/>
          <w:szCs w:val="20"/>
        </w:rPr>
        <w:t>:</w:t>
      </w:r>
    </w:p>
    <w:p w14:paraId="4CEDC97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proofErr w:type="spellStart"/>
      <w:r w:rsidRPr="007B02A1">
        <w:rPr>
          <w:rFonts w:asciiTheme="majorHAnsi" w:hAnsiTheme="majorHAnsi" w:cstheme="majorHAnsi"/>
          <w:color w:val="D47B01"/>
          <w:sz w:val="20"/>
          <w:szCs w:val="20"/>
        </w:rPr>
        <w:t>Build_and_Test</w:t>
      </w:r>
      <w:proofErr w:type="spellEnd"/>
      <w:r w:rsidRPr="007B02A1">
        <w:rPr>
          <w:rFonts w:asciiTheme="majorHAnsi" w:hAnsiTheme="majorHAnsi" w:cstheme="majorHAnsi"/>
          <w:color w:val="333333"/>
          <w:sz w:val="20"/>
          <w:szCs w:val="20"/>
        </w:rPr>
        <w:t>:</w:t>
      </w:r>
    </w:p>
    <w:p w14:paraId="5955E65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Build SIMPLE and Test </w:t>
      </w:r>
    </w:p>
    <w:p w14:paraId="4F718B5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runs-on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w:t>
      </w:r>
      <w:proofErr w:type="gramStart"/>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matrix</w:t>
      </w:r>
      <w:proofErr w:type="gramEnd"/>
      <w:r w:rsidRPr="007B02A1">
        <w:rPr>
          <w:rFonts w:asciiTheme="majorHAnsi" w:hAnsiTheme="majorHAnsi" w:cstheme="majorHAnsi"/>
          <w:color w:val="38A334"/>
          <w:sz w:val="20"/>
          <w:szCs w:val="20"/>
        </w:rPr>
        <w:t>.</w:t>
      </w:r>
      <w:proofErr w:type="gramStart"/>
      <w:r w:rsidRPr="007B02A1">
        <w:rPr>
          <w:rFonts w:asciiTheme="majorHAnsi" w:hAnsiTheme="majorHAnsi" w:cstheme="majorHAnsi"/>
          <w:color w:val="38A334"/>
          <w:sz w:val="20"/>
          <w:szCs w:val="20"/>
        </w:rPr>
        <w:t>os</w:t>
      </w:r>
      <w:proofErr w:type="spellEnd"/>
      <w:r w:rsidRPr="007B02A1">
        <w:rPr>
          <w:rFonts w:asciiTheme="majorHAnsi" w:hAnsiTheme="majorHAnsi" w:cstheme="majorHAnsi"/>
          <w:color w:val="38A334"/>
          <w:sz w:val="20"/>
          <w:szCs w:val="20"/>
        </w:rPr>
        <w:t xml:space="preserve"> }</w:t>
      </w:r>
      <w:proofErr w:type="gramEnd"/>
      <w:r w:rsidRPr="007B02A1">
        <w:rPr>
          <w:rFonts w:asciiTheme="majorHAnsi" w:hAnsiTheme="majorHAnsi" w:cstheme="majorHAnsi"/>
          <w:color w:val="38A334"/>
          <w:sz w:val="20"/>
          <w:szCs w:val="20"/>
        </w:rPr>
        <w:t>}</w:t>
      </w:r>
    </w:p>
    <w:p w14:paraId="51FB613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strategy</w:t>
      </w:r>
      <w:r w:rsidRPr="007B02A1">
        <w:rPr>
          <w:rFonts w:asciiTheme="majorHAnsi" w:hAnsiTheme="majorHAnsi" w:cstheme="majorHAnsi"/>
          <w:color w:val="333333"/>
          <w:sz w:val="20"/>
          <w:szCs w:val="20"/>
        </w:rPr>
        <w:t>:</w:t>
      </w:r>
    </w:p>
    <w:p w14:paraId="33CE832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matrix</w:t>
      </w:r>
      <w:r w:rsidRPr="007B02A1">
        <w:rPr>
          <w:rFonts w:asciiTheme="majorHAnsi" w:hAnsiTheme="majorHAnsi" w:cstheme="majorHAnsi"/>
          <w:color w:val="333333"/>
          <w:sz w:val="20"/>
          <w:szCs w:val="20"/>
        </w:rPr>
        <w:t>:</w:t>
      </w:r>
    </w:p>
    <w:p w14:paraId="148A642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proofErr w:type="spellStart"/>
      <w:r w:rsidRPr="007B02A1">
        <w:rPr>
          <w:rFonts w:asciiTheme="majorHAnsi" w:hAnsiTheme="majorHAnsi" w:cstheme="majorHAnsi"/>
          <w:color w:val="D47B01"/>
          <w:sz w:val="20"/>
          <w:szCs w:val="20"/>
        </w:rPr>
        <w:t>os</w:t>
      </w:r>
      <w:proofErr w:type="spellEnd"/>
      <w:r w:rsidRPr="007B02A1">
        <w:rPr>
          <w:rFonts w:asciiTheme="majorHAnsi" w:hAnsiTheme="majorHAnsi" w:cstheme="majorHAnsi"/>
          <w:color w:val="333333"/>
          <w:sz w:val="20"/>
          <w:szCs w:val="20"/>
        </w:rPr>
        <w:t>: [</w:t>
      </w:r>
      <w:r w:rsidRPr="007B02A1">
        <w:rPr>
          <w:rFonts w:asciiTheme="majorHAnsi" w:hAnsiTheme="majorHAnsi" w:cstheme="majorHAnsi"/>
          <w:color w:val="38A334"/>
          <w:sz w:val="20"/>
          <w:szCs w:val="20"/>
        </w:rPr>
        <w:t>ubuntu-latest</w:t>
      </w:r>
      <w:r w:rsidRPr="007B02A1">
        <w:rPr>
          <w:rFonts w:asciiTheme="majorHAnsi" w:hAnsiTheme="majorHAnsi" w:cstheme="majorHAnsi"/>
          <w:color w:val="333333"/>
          <w:sz w:val="20"/>
          <w:szCs w:val="20"/>
        </w:rPr>
        <w:t xml:space="preserve">, </w:t>
      </w:r>
      <w:proofErr w:type="spellStart"/>
      <w:r w:rsidRPr="007B02A1">
        <w:rPr>
          <w:rFonts w:asciiTheme="majorHAnsi" w:hAnsiTheme="majorHAnsi" w:cstheme="majorHAnsi"/>
          <w:color w:val="38A334"/>
          <w:sz w:val="20"/>
          <w:szCs w:val="20"/>
        </w:rPr>
        <w:t>macos</w:t>
      </w:r>
      <w:proofErr w:type="spellEnd"/>
      <w:r w:rsidRPr="007B02A1">
        <w:rPr>
          <w:rFonts w:asciiTheme="majorHAnsi" w:hAnsiTheme="majorHAnsi" w:cstheme="majorHAnsi"/>
          <w:color w:val="38A334"/>
          <w:sz w:val="20"/>
          <w:szCs w:val="20"/>
        </w:rPr>
        <w:t>-latest</w:t>
      </w:r>
      <w:r w:rsidRPr="007B02A1">
        <w:rPr>
          <w:rFonts w:asciiTheme="majorHAnsi" w:hAnsiTheme="majorHAnsi" w:cstheme="majorHAnsi"/>
          <w:color w:val="333333"/>
          <w:sz w:val="20"/>
          <w:szCs w:val="20"/>
        </w:rPr>
        <w:t>]</w:t>
      </w:r>
    </w:p>
    <w:p w14:paraId="1C30349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005E15DE"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steps</w:t>
      </w:r>
      <w:r w:rsidRPr="007B02A1">
        <w:rPr>
          <w:rFonts w:asciiTheme="majorHAnsi" w:hAnsiTheme="majorHAnsi" w:cstheme="majorHAnsi"/>
          <w:color w:val="333333"/>
          <w:sz w:val="20"/>
          <w:szCs w:val="20"/>
        </w:rPr>
        <w:t>:</w:t>
      </w:r>
    </w:p>
    <w:p w14:paraId="3479A20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uses</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actions/checkout@v4</w:t>
      </w:r>
    </w:p>
    <w:p w14:paraId="394A42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70F5AE5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Install dependencies (Ubuntu)</w:t>
      </w:r>
    </w:p>
    <w:p w14:paraId="1C2F688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if</w:t>
      </w:r>
      <w:r w:rsidRPr="007B02A1">
        <w:rPr>
          <w:rFonts w:asciiTheme="majorHAnsi" w:hAnsiTheme="majorHAnsi" w:cstheme="majorHAnsi"/>
          <w:color w:val="333333"/>
          <w:sz w:val="20"/>
          <w:szCs w:val="20"/>
        </w:rPr>
        <w:t xml:space="preserve">: </w:t>
      </w:r>
      <w:proofErr w:type="spellStart"/>
      <w:proofErr w:type="gramStart"/>
      <w:r w:rsidRPr="007B02A1">
        <w:rPr>
          <w:rFonts w:asciiTheme="majorHAnsi" w:hAnsiTheme="majorHAnsi" w:cstheme="majorHAnsi"/>
          <w:color w:val="38A334"/>
          <w:sz w:val="20"/>
          <w:szCs w:val="20"/>
        </w:rPr>
        <w:t>matrix.os</w:t>
      </w:r>
      <w:proofErr w:type="spellEnd"/>
      <w:proofErr w:type="gramEnd"/>
      <w:r w:rsidRPr="007B02A1">
        <w:rPr>
          <w:rFonts w:asciiTheme="majorHAnsi" w:hAnsiTheme="majorHAnsi" w:cstheme="majorHAnsi"/>
          <w:color w:val="38A334"/>
          <w:sz w:val="20"/>
          <w:szCs w:val="20"/>
        </w:rPr>
        <w:t xml:space="preserve"> == 'ubuntu-latest'</w:t>
      </w:r>
    </w:p>
    <w:p w14:paraId="61C9B9D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12EA584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proofErr w:type="spellStart"/>
      <w:r w:rsidRPr="007B02A1">
        <w:rPr>
          <w:rFonts w:asciiTheme="majorHAnsi" w:hAnsiTheme="majorHAnsi" w:cstheme="majorHAnsi"/>
          <w:color w:val="38A334"/>
          <w:sz w:val="20"/>
          <w:szCs w:val="20"/>
        </w:rPr>
        <w:t>sudo</w:t>
      </w:r>
      <w:proofErr w:type="spellEnd"/>
      <w:r w:rsidRPr="007B02A1">
        <w:rPr>
          <w:rFonts w:asciiTheme="majorHAnsi" w:hAnsiTheme="majorHAnsi" w:cstheme="majorHAnsi"/>
          <w:color w:val="38A334"/>
          <w:sz w:val="20"/>
          <w:szCs w:val="20"/>
        </w:rPr>
        <w:t xml:space="preserve"> apt-get update</w:t>
      </w:r>
    </w:p>
    <w:p w14:paraId="434A3F7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"Install Basic Dependencies"</w:t>
      </w:r>
    </w:p>
    <w:p w14:paraId="12727D1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sudo</w:t>
      </w:r>
      <w:proofErr w:type="spellEnd"/>
      <w:r w:rsidRPr="007B02A1">
        <w:rPr>
          <w:rFonts w:asciiTheme="majorHAnsi" w:hAnsiTheme="majorHAnsi" w:cstheme="majorHAnsi"/>
          <w:color w:val="38A334"/>
          <w:sz w:val="20"/>
          <w:szCs w:val="20"/>
        </w:rPr>
        <w:t xml:space="preserve"> apt-get -y install </w:t>
      </w:r>
      <w:proofErr w:type="spellStart"/>
      <w:r w:rsidRPr="007B02A1">
        <w:rPr>
          <w:rFonts w:asciiTheme="majorHAnsi" w:hAnsiTheme="majorHAnsi" w:cstheme="majorHAnsi"/>
          <w:color w:val="38A334"/>
          <w:sz w:val="20"/>
          <w:szCs w:val="20"/>
        </w:rPr>
        <w:t>gcc</w:t>
      </w:r>
      <w:proofErr w:type="spellEnd"/>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cmake</w:t>
      </w:r>
      <w:proofErr w:type="spellEnd"/>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lzma</w:t>
      </w:r>
      <w:proofErr w:type="spellEnd"/>
      <w:r w:rsidRPr="007B02A1">
        <w:rPr>
          <w:rFonts w:asciiTheme="majorHAnsi" w:hAnsiTheme="majorHAnsi" w:cstheme="majorHAnsi"/>
          <w:color w:val="38A334"/>
          <w:sz w:val="20"/>
          <w:szCs w:val="20"/>
        </w:rPr>
        <w:t xml:space="preserve">-dev </w:t>
      </w:r>
      <w:proofErr w:type="spellStart"/>
      <w:r w:rsidRPr="007B02A1">
        <w:rPr>
          <w:rFonts w:asciiTheme="majorHAnsi" w:hAnsiTheme="majorHAnsi" w:cstheme="majorHAnsi"/>
          <w:color w:val="38A334"/>
          <w:sz w:val="20"/>
          <w:szCs w:val="20"/>
        </w:rPr>
        <w:t>libtiff</w:t>
      </w:r>
      <w:proofErr w:type="spellEnd"/>
      <w:r w:rsidRPr="007B02A1">
        <w:rPr>
          <w:rFonts w:asciiTheme="majorHAnsi" w:hAnsiTheme="majorHAnsi" w:cstheme="majorHAnsi"/>
          <w:color w:val="38A334"/>
          <w:sz w:val="20"/>
          <w:szCs w:val="20"/>
        </w:rPr>
        <w:t xml:space="preserve">-dev </w:t>
      </w:r>
      <w:proofErr w:type="spellStart"/>
      <w:r w:rsidRPr="007B02A1">
        <w:rPr>
          <w:rFonts w:asciiTheme="majorHAnsi" w:hAnsiTheme="majorHAnsi" w:cstheme="majorHAnsi"/>
          <w:color w:val="38A334"/>
          <w:sz w:val="20"/>
          <w:szCs w:val="20"/>
        </w:rPr>
        <w:t>libwebp</w:t>
      </w:r>
      <w:proofErr w:type="spellEnd"/>
      <w:r w:rsidRPr="007B02A1">
        <w:rPr>
          <w:rFonts w:asciiTheme="majorHAnsi" w:hAnsiTheme="majorHAnsi" w:cstheme="majorHAnsi"/>
          <w:color w:val="38A334"/>
          <w:sz w:val="20"/>
          <w:szCs w:val="20"/>
        </w:rPr>
        <w:t xml:space="preserve">-dev libfftw3-dev </w:t>
      </w:r>
      <w:proofErr w:type="spellStart"/>
      <w:r w:rsidRPr="007B02A1">
        <w:rPr>
          <w:rFonts w:asciiTheme="majorHAnsi" w:hAnsiTheme="majorHAnsi" w:cstheme="majorHAnsi"/>
          <w:color w:val="38A334"/>
          <w:sz w:val="20"/>
          <w:szCs w:val="20"/>
        </w:rPr>
        <w:t>libjpeg</w:t>
      </w:r>
      <w:proofErr w:type="spellEnd"/>
      <w:r w:rsidRPr="007B02A1">
        <w:rPr>
          <w:rFonts w:asciiTheme="majorHAnsi" w:hAnsiTheme="majorHAnsi" w:cstheme="majorHAnsi"/>
          <w:color w:val="38A334"/>
          <w:sz w:val="20"/>
          <w:szCs w:val="20"/>
        </w:rPr>
        <w:t xml:space="preserve">-dev </w:t>
      </w:r>
      <w:proofErr w:type="spellStart"/>
      <w:r w:rsidRPr="007B02A1">
        <w:rPr>
          <w:rFonts w:asciiTheme="majorHAnsi" w:hAnsiTheme="majorHAnsi" w:cstheme="majorHAnsi"/>
          <w:color w:val="38A334"/>
          <w:sz w:val="20"/>
          <w:szCs w:val="20"/>
        </w:rPr>
        <w:t>gnuplot</w:t>
      </w:r>
      <w:proofErr w:type="spellEnd"/>
      <w:r w:rsidRPr="007B02A1">
        <w:rPr>
          <w:rFonts w:asciiTheme="majorHAnsi" w:hAnsiTheme="majorHAnsi" w:cstheme="majorHAnsi"/>
          <w:color w:val="38A334"/>
          <w:sz w:val="20"/>
          <w:szCs w:val="20"/>
        </w:rPr>
        <w:t xml:space="preserve"> sqlite3 </w:t>
      </w:r>
      <w:proofErr w:type="spellStart"/>
      <w:r w:rsidRPr="007B02A1">
        <w:rPr>
          <w:rFonts w:asciiTheme="majorHAnsi" w:hAnsiTheme="majorHAnsi" w:cstheme="majorHAnsi"/>
          <w:color w:val="38A334"/>
          <w:sz w:val="20"/>
          <w:szCs w:val="20"/>
        </w:rPr>
        <w:t>nvidia</w:t>
      </w:r>
      <w:proofErr w:type="spellEnd"/>
      <w:r w:rsidRPr="007B02A1">
        <w:rPr>
          <w:rFonts w:asciiTheme="majorHAnsi" w:hAnsiTheme="majorHAnsi" w:cstheme="majorHAnsi"/>
          <w:color w:val="38A334"/>
          <w:sz w:val="20"/>
          <w:szCs w:val="20"/>
        </w:rPr>
        <w:t>-</w:t>
      </w:r>
      <w:proofErr w:type="spellStart"/>
      <w:r w:rsidRPr="007B02A1">
        <w:rPr>
          <w:rFonts w:asciiTheme="majorHAnsi" w:hAnsiTheme="majorHAnsi" w:cstheme="majorHAnsi"/>
          <w:color w:val="38A334"/>
          <w:sz w:val="20"/>
          <w:szCs w:val="20"/>
        </w:rPr>
        <w:t>cuda</w:t>
      </w:r>
      <w:proofErr w:type="spellEnd"/>
      <w:r w:rsidRPr="007B02A1">
        <w:rPr>
          <w:rFonts w:asciiTheme="majorHAnsi" w:hAnsiTheme="majorHAnsi" w:cstheme="majorHAnsi"/>
          <w:color w:val="38A334"/>
          <w:sz w:val="20"/>
          <w:szCs w:val="20"/>
        </w:rPr>
        <w:t xml:space="preserve">-toolkit </w:t>
      </w:r>
      <w:proofErr w:type="spellStart"/>
      <w:r w:rsidRPr="007B02A1">
        <w:rPr>
          <w:rFonts w:asciiTheme="majorHAnsi" w:hAnsiTheme="majorHAnsi" w:cstheme="majorHAnsi"/>
          <w:color w:val="38A334"/>
          <w:sz w:val="20"/>
          <w:szCs w:val="20"/>
        </w:rPr>
        <w:t>nvidia</w:t>
      </w:r>
      <w:proofErr w:type="spellEnd"/>
      <w:r w:rsidRPr="007B02A1">
        <w:rPr>
          <w:rFonts w:asciiTheme="majorHAnsi" w:hAnsiTheme="majorHAnsi" w:cstheme="majorHAnsi"/>
          <w:color w:val="38A334"/>
          <w:sz w:val="20"/>
          <w:szCs w:val="20"/>
        </w:rPr>
        <w:t>-</w:t>
      </w:r>
      <w:proofErr w:type="spellStart"/>
      <w:r w:rsidRPr="007B02A1">
        <w:rPr>
          <w:rFonts w:asciiTheme="majorHAnsi" w:hAnsiTheme="majorHAnsi" w:cstheme="majorHAnsi"/>
          <w:color w:val="38A334"/>
          <w:sz w:val="20"/>
          <w:szCs w:val="20"/>
        </w:rPr>
        <w:t>cuda</w:t>
      </w:r>
      <w:proofErr w:type="spellEnd"/>
      <w:r w:rsidRPr="007B02A1">
        <w:rPr>
          <w:rFonts w:asciiTheme="majorHAnsi" w:hAnsiTheme="majorHAnsi" w:cstheme="majorHAnsi"/>
          <w:color w:val="38A334"/>
          <w:sz w:val="20"/>
          <w:szCs w:val="20"/>
        </w:rPr>
        <w:t>-toolkit-</w:t>
      </w:r>
      <w:proofErr w:type="spellStart"/>
      <w:r w:rsidRPr="007B02A1">
        <w:rPr>
          <w:rFonts w:asciiTheme="majorHAnsi" w:hAnsiTheme="majorHAnsi" w:cstheme="majorHAnsi"/>
          <w:color w:val="38A334"/>
          <w:sz w:val="20"/>
          <w:szCs w:val="20"/>
        </w:rPr>
        <w:t>gcc</w:t>
      </w:r>
      <w:proofErr w:type="spellEnd"/>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openmpi</w:t>
      </w:r>
      <w:proofErr w:type="spellEnd"/>
      <w:r w:rsidRPr="007B02A1">
        <w:rPr>
          <w:rFonts w:asciiTheme="majorHAnsi" w:hAnsiTheme="majorHAnsi" w:cstheme="majorHAnsi"/>
          <w:color w:val="38A334"/>
          <w:sz w:val="20"/>
          <w:szCs w:val="20"/>
        </w:rPr>
        <w:t xml:space="preserve">-bin </w:t>
      </w:r>
      <w:proofErr w:type="spellStart"/>
      <w:r w:rsidRPr="007B02A1">
        <w:rPr>
          <w:rFonts w:asciiTheme="majorHAnsi" w:hAnsiTheme="majorHAnsi" w:cstheme="majorHAnsi"/>
          <w:color w:val="38A334"/>
          <w:sz w:val="20"/>
          <w:szCs w:val="20"/>
        </w:rPr>
        <w:t>openmpi</w:t>
      </w:r>
      <w:proofErr w:type="spellEnd"/>
      <w:r w:rsidRPr="007B02A1">
        <w:rPr>
          <w:rFonts w:asciiTheme="majorHAnsi" w:hAnsiTheme="majorHAnsi" w:cstheme="majorHAnsi"/>
          <w:color w:val="38A334"/>
          <w:sz w:val="20"/>
          <w:szCs w:val="20"/>
        </w:rPr>
        <w:t xml:space="preserve">-doc </w:t>
      </w:r>
      <w:proofErr w:type="spellStart"/>
      <w:r w:rsidRPr="007B02A1">
        <w:rPr>
          <w:rFonts w:asciiTheme="majorHAnsi" w:hAnsiTheme="majorHAnsi" w:cstheme="majorHAnsi"/>
          <w:color w:val="38A334"/>
          <w:sz w:val="20"/>
          <w:szCs w:val="20"/>
        </w:rPr>
        <w:t>libopenmpi</w:t>
      </w:r>
      <w:proofErr w:type="spellEnd"/>
      <w:r w:rsidRPr="007B02A1">
        <w:rPr>
          <w:rFonts w:asciiTheme="majorHAnsi" w:hAnsiTheme="majorHAnsi" w:cstheme="majorHAnsi"/>
          <w:color w:val="38A334"/>
          <w:sz w:val="20"/>
          <w:szCs w:val="20"/>
        </w:rPr>
        <w:t xml:space="preserve">-dev </w:t>
      </w:r>
    </w:p>
    <w:p w14:paraId="4D36D88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4C1D1A0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Install dependencies (macOS)</w:t>
      </w:r>
    </w:p>
    <w:p w14:paraId="137BF20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if</w:t>
      </w:r>
      <w:r w:rsidRPr="007B02A1">
        <w:rPr>
          <w:rFonts w:asciiTheme="majorHAnsi" w:hAnsiTheme="majorHAnsi" w:cstheme="majorHAnsi"/>
          <w:color w:val="333333"/>
          <w:sz w:val="20"/>
          <w:szCs w:val="20"/>
        </w:rPr>
        <w:t xml:space="preserve">: </w:t>
      </w:r>
      <w:proofErr w:type="spellStart"/>
      <w:proofErr w:type="gramStart"/>
      <w:r w:rsidRPr="007B02A1">
        <w:rPr>
          <w:rFonts w:asciiTheme="majorHAnsi" w:hAnsiTheme="majorHAnsi" w:cstheme="majorHAnsi"/>
          <w:color w:val="38A334"/>
          <w:sz w:val="20"/>
          <w:szCs w:val="20"/>
        </w:rPr>
        <w:t>matrix.os</w:t>
      </w:r>
      <w:proofErr w:type="spellEnd"/>
      <w:proofErr w:type="gramEnd"/>
      <w:r w:rsidRPr="007B02A1">
        <w:rPr>
          <w:rFonts w:asciiTheme="majorHAnsi" w:hAnsiTheme="majorHAnsi" w:cstheme="majorHAnsi"/>
          <w:color w:val="38A334"/>
          <w:sz w:val="20"/>
          <w:szCs w:val="20"/>
        </w:rPr>
        <w:t xml:space="preserve"> == '</w:t>
      </w:r>
      <w:proofErr w:type="spellStart"/>
      <w:r w:rsidRPr="007B02A1">
        <w:rPr>
          <w:rFonts w:asciiTheme="majorHAnsi" w:hAnsiTheme="majorHAnsi" w:cstheme="majorHAnsi"/>
          <w:color w:val="38A334"/>
          <w:sz w:val="20"/>
          <w:szCs w:val="20"/>
        </w:rPr>
        <w:t>macos</w:t>
      </w:r>
      <w:proofErr w:type="spellEnd"/>
      <w:r w:rsidRPr="007B02A1">
        <w:rPr>
          <w:rFonts w:asciiTheme="majorHAnsi" w:hAnsiTheme="majorHAnsi" w:cstheme="majorHAnsi"/>
          <w:color w:val="38A334"/>
          <w:sz w:val="20"/>
          <w:szCs w:val="20"/>
        </w:rPr>
        <w:t>-latest'</w:t>
      </w:r>
    </w:p>
    <w:p w14:paraId="1500E9E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5F1B452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/bin/bash -c "$(curl -</w:t>
      </w:r>
      <w:proofErr w:type="spellStart"/>
      <w:r w:rsidRPr="007B02A1">
        <w:rPr>
          <w:rFonts w:asciiTheme="majorHAnsi" w:hAnsiTheme="majorHAnsi" w:cstheme="majorHAnsi"/>
          <w:color w:val="38A334"/>
          <w:sz w:val="20"/>
          <w:szCs w:val="20"/>
        </w:rPr>
        <w:t>fsSL</w:t>
      </w:r>
      <w:proofErr w:type="spellEnd"/>
      <w:r w:rsidRPr="007B02A1">
        <w:rPr>
          <w:rFonts w:asciiTheme="majorHAnsi" w:hAnsiTheme="majorHAnsi" w:cstheme="majorHAnsi"/>
          <w:color w:val="38A334"/>
          <w:sz w:val="20"/>
          <w:szCs w:val="20"/>
        </w:rPr>
        <w:t xml:space="preserve"> https://raw.githubusercontent.com/Homebrew/install/HEAD/install.sh)"</w:t>
      </w:r>
    </w:p>
    <w:p w14:paraId="3439908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&gt;&gt; /Users/runner/.</w:t>
      </w:r>
      <w:proofErr w:type="spellStart"/>
      <w:r w:rsidRPr="007B02A1">
        <w:rPr>
          <w:rFonts w:asciiTheme="majorHAnsi" w:hAnsiTheme="majorHAnsi" w:cstheme="majorHAnsi"/>
          <w:color w:val="38A334"/>
          <w:sz w:val="20"/>
          <w:szCs w:val="20"/>
        </w:rPr>
        <w:t>bash_profile</w:t>
      </w:r>
      <w:proofErr w:type="spellEnd"/>
    </w:p>
    <w:p w14:paraId="1F6AB2A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'eval "$(/opt/homebrew/bin/brew </w:t>
      </w:r>
      <w:proofErr w:type="spellStart"/>
      <w:r w:rsidRPr="007B02A1">
        <w:rPr>
          <w:rFonts w:asciiTheme="majorHAnsi" w:hAnsiTheme="majorHAnsi" w:cstheme="majorHAnsi"/>
          <w:color w:val="38A334"/>
          <w:sz w:val="20"/>
          <w:szCs w:val="20"/>
        </w:rPr>
        <w:t>shellenv</w:t>
      </w:r>
      <w:proofErr w:type="spellEnd"/>
      <w:r w:rsidRPr="007B02A1">
        <w:rPr>
          <w:rFonts w:asciiTheme="majorHAnsi" w:hAnsiTheme="majorHAnsi" w:cstheme="majorHAnsi"/>
          <w:color w:val="38A334"/>
          <w:sz w:val="20"/>
          <w:szCs w:val="20"/>
        </w:rPr>
        <w:t>)"' &gt;&gt; /Users/runner/.</w:t>
      </w:r>
      <w:proofErr w:type="spellStart"/>
      <w:r w:rsidRPr="007B02A1">
        <w:rPr>
          <w:rFonts w:asciiTheme="majorHAnsi" w:hAnsiTheme="majorHAnsi" w:cstheme="majorHAnsi"/>
          <w:color w:val="38A334"/>
          <w:sz w:val="20"/>
          <w:szCs w:val="20"/>
        </w:rPr>
        <w:t>bash_profile</w:t>
      </w:r>
      <w:proofErr w:type="spellEnd"/>
    </w:p>
    <w:p w14:paraId="5B54BD8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eval "$(/opt/homebrew/bin/brew </w:t>
      </w:r>
      <w:proofErr w:type="spellStart"/>
      <w:r w:rsidRPr="007B02A1">
        <w:rPr>
          <w:rFonts w:asciiTheme="majorHAnsi" w:hAnsiTheme="majorHAnsi" w:cstheme="majorHAnsi"/>
          <w:color w:val="38A334"/>
          <w:sz w:val="20"/>
          <w:szCs w:val="20"/>
        </w:rPr>
        <w:t>shellenv</w:t>
      </w:r>
      <w:proofErr w:type="spellEnd"/>
      <w:r w:rsidRPr="007B02A1">
        <w:rPr>
          <w:rFonts w:asciiTheme="majorHAnsi" w:hAnsiTheme="majorHAnsi" w:cstheme="majorHAnsi"/>
          <w:color w:val="38A334"/>
          <w:sz w:val="20"/>
          <w:szCs w:val="20"/>
        </w:rPr>
        <w:t>)"</w:t>
      </w:r>
    </w:p>
    <w:p w14:paraId="5CF7F6D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brew install </w:t>
      </w:r>
      <w:proofErr w:type="spellStart"/>
      <w:r w:rsidRPr="007B02A1">
        <w:rPr>
          <w:rFonts w:asciiTheme="majorHAnsi" w:hAnsiTheme="majorHAnsi" w:cstheme="majorHAnsi"/>
          <w:color w:val="38A334"/>
          <w:sz w:val="20"/>
          <w:szCs w:val="20"/>
        </w:rPr>
        <w:t>jbigkit</w:t>
      </w:r>
      <w:proofErr w:type="spellEnd"/>
    </w:p>
    <w:p w14:paraId="2FC4F67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brew install python@3.10</w:t>
      </w:r>
    </w:p>
    <w:p w14:paraId="3230DA3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brew install </w:t>
      </w:r>
      <w:proofErr w:type="spellStart"/>
      <w:r w:rsidRPr="007B02A1">
        <w:rPr>
          <w:rFonts w:asciiTheme="majorHAnsi" w:hAnsiTheme="majorHAnsi" w:cstheme="majorHAnsi"/>
          <w:color w:val="38A334"/>
          <w:sz w:val="20"/>
          <w:szCs w:val="20"/>
        </w:rPr>
        <w:t>fftw</w:t>
      </w:r>
      <w:proofErr w:type="spellEnd"/>
    </w:p>
    <w:p w14:paraId="17309B1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
    <w:p w14:paraId="3EBBA2A5"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Build SIMPLE in debug mode (Linux/MacOS)</w:t>
      </w:r>
    </w:p>
    <w:p w14:paraId="3F5B582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2E50A8B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lastRenderedPageBreak/>
        <w:t xml:space="preserve">             </w:t>
      </w:r>
      <w:r w:rsidRPr="007B02A1">
        <w:rPr>
          <w:rFonts w:asciiTheme="majorHAnsi" w:hAnsiTheme="majorHAnsi" w:cstheme="majorHAnsi"/>
          <w:color w:val="38A334"/>
          <w:sz w:val="20"/>
          <w:szCs w:val="20"/>
        </w:rPr>
        <w:t>./compile_debug.sh</w:t>
      </w:r>
    </w:p>
    <w:p w14:paraId="6764DC8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236C15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Build SIMPLE </w:t>
      </w:r>
      <w:proofErr w:type="gramStart"/>
      <w:r w:rsidRPr="007B02A1">
        <w:rPr>
          <w:rFonts w:asciiTheme="majorHAnsi" w:hAnsiTheme="majorHAnsi" w:cstheme="majorHAnsi"/>
          <w:color w:val="38A334"/>
          <w:sz w:val="20"/>
          <w:szCs w:val="20"/>
        </w:rPr>
        <w:t>GUI  (</w:t>
      </w:r>
      <w:proofErr w:type="gramEnd"/>
      <w:r w:rsidRPr="007B02A1">
        <w:rPr>
          <w:rFonts w:asciiTheme="majorHAnsi" w:hAnsiTheme="majorHAnsi" w:cstheme="majorHAnsi"/>
          <w:color w:val="38A334"/>
          <w:sz w:val="20"/>
          <w:szCs w:val="20"/>
        </w:rPr>
        <w:t>Linux/MacOS)</w:t>
      </w:r>
    </w:p>
    <w:p w14:paraId="0491455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541DEF3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./compile_gui.sh</w:t>
      </w:r>
    </w:p>
    <w:p w14:paraId="1B6E542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729EB00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Install SIMPLE (Linux/MacOS)</w:t>
      </w:r>
    </w:p>
    <w:p w14:paraId="4CD423A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0167D9F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./compile_clean.sh</w:t>
      </w:r>
    </w:p>
    <w:p w14:paraId="0820AF1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p>
    <w:p w14:paraId="68E9FC9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 </w:t>
      </w:r>
      <w:r w:rsidRPr="007B02A1">
        <w:rPr>
          <w:rFonts w:asciiTheme="majorHAnsi" w:hAnsiTheme="majorHAnsi" w:cstheme="majorHAnsi"/>
          <w:color w:val="D47B01"/>
          <w:sz w:val="20"/>
          <w:szCs w:val="20"/>
        </w:rPr>
        <w:t>name</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Test SIMPLE (Linux/MacOS)</w:t>
      </w:r>
    </w:p>
    <w:p w14:paraId="738B2BA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D47B01"/>
          <w:sz w:val="20"/>
          <w:szCs w:val="20"/>
        </w:rPr>
        <w:t>run</w:t>
      </w:r>
      <w:r w:rsidRPr="007B02A1">
        <w:rPr>
          <w:rFonts w:asciiTheme="majorHAnsi" w:hAnsiTheme="majorHAnsi" w:cstheme="majorHAnsi"/>
          <w:color w:val="333333"/>
          <w:sz w:val="20"/>
          <w:szCs w:val="20"/>
        </w:rPr>
        <w:t xml:space="preserve">: </w:t>
      </w:r>
      <w:r w:rsidRPr="007B02A1">
        <w:rPr>
          <w:rFonts w:asciiTheme="majorHAnsi" w:hAnsiTheme="majorHAnsi" w:cstheme="majorHAnsi"/>
          <w:color w:val="D622D0"/>
          <w:sz w:val="20"/>
          <w:szCs w:val="20"/>
        </w:rPr>
        <w:t>|</w:t>
      </w:r>
    </w:p>
    <w:p w14:paraId="3D161675"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export SIMPLE_EMAIL="my.name@uni.edu"</w:t>
      </w:r>
    </w:p>
    <w:p w14:paraId="1368654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export SIMPLE_QSYS="local"</w:t>
      </w:r>
    </w:p>
    <w:p w14:paraId="2702991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export SIMPLE_PATH=$GITHUB_WORKSPACE/build</w:t>
      </w:r>
    </w:p>
    <w:p w14:paraId="29B876C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export PATH=${SIMPLE_PATH}/</w:t>
      </w:r>
      <w:proofErr w:type="gramStart"/>
      <w:r w:rsidRPr="007B02A1">
        <w:rPr>
          <w:rFonts w:asciiTheme="majorHAnsi" w:hAnsiTheme="majorHAnsi" w:cstheme="majorHAnsi"/>
          <w:color w:val="38A334"/>
          <w:sz w:val="20"/>
          <w:szCs w:val="20"/>
        </w:rPr>
        <w:t>scripts:$</w:t>
      </w:r>
      <w:proofErr w:type="gramEnd"/>
      <w:r w:rsidRPr="007B02A1">
        <w:rPr>
          <w:rFonts w:asciiTheme="majorHAnsi" w:hAnsiTheme="majorHAnsi" w:cstheme="majorHAnsi"/>
          <w:color w:val="38A334"/>
          <w:sz w:val="20"/>
          <w:szCs w:val="20"/>
        </w:rPr>
        <w:t>{SIMPLE_PATH}/</w:t>
      </w:r>
      <w:proofErr w:type="gramStart"/>
      <w:r w:rsidRPr="007B02A1">
        <w:rPr>
          <w:rFonts w:asciiTheme="majorHAnsi" w:hAnsiTheme="majorHAnsi" w:cstheme="majorHAnsi"/>
          <w:color w:val="38A334"/>
          <w:sz w:val="20"/>
          <w:szCs w:val="20"/>
        </w:rPr>
        <w:t>bin:$</w:t>
      </w:r>
      <w:proofErr w:type="gramEnd"/>
      <w:r w:rsidRPr="007B02A1">
        <w:rPr>
          <w:rFonts w:asciiTheme="majorHAnsi" w:hAnsiTheme="majorHAnsi" w:cstheme="majorHAnsi"/>
          <w:color w:val="38A334"/>
          <w:sz w:val="20"/>
          <w:szCs w:val="20"/>
        </w:rPr>
        <w:t>{PATH}</w:t>
      </w:r>
    </w:p>
    <w:p w14:paraId="24B08AB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INSTALL -------------------------"</w:t>
      </w:r>
    </w:p>
    <w:p w14:paraId="23C5E4E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simple_test_install</w:t>
      </w:r>
      <w:proofErr w:type="spellEnd"/>
      <w:r w:rsidRPr="007B02A1">
        <w:rPr>
          <w:rFonts w:asciiTheme="majorHAnsi" w:hAnsiTheme="majorHAnsi" w:cstheme="majorHAnsi"/>
          <w:color w:val="38A334"/>
          <w:sz w:val="20"/>
          <w:szCs w:val="20"/>
        </w:rPr>
        <w:t xml:space="preserve"> </w:t>
      </w:r>
    </w:p>
    <w:p w14:paraId="79EB064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ANGRES -------------------------"</w:t>
      </w:r>
    </w:p>
    <w:p w14:paraId="485D7B0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simple_test_angres</w:t>
      </w:r>
      <w:proofErr w:type="spellEnd"/>
    </w:p>
    <w:p w14:paraId="4545D1A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ANSI COLORS -------------------------"</w:t>
      </w:r>
    </w:p>
    <w:p w14:paraId="2287BA4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simple_test_ansi_colors</w:t>
      </w:r>
      <w:proofErr w:type="spellEnd"/>
    </w:p>
    <w:p w14:paraId="4C02C0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BINORIS -------------------------"</w:t>
      </w:r>
    </w:p>
    <w:p w14:paraId="20AF998A"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simple_test_binoris</w:t>
      </w:r>
      <w:proofErr w:type="spellEnd"/>
    </w:p>
    <w:p w14:paraId="0BA2166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BOUNDS FROM MASK3D -------------------------"</w:t>
      </w:r>
    </w:p>
    <w:p w14:paraId="6441598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simple_test_bounds_from_mask3D</w:t>
      </w:r>
    </w:p>
    <w:p w14:paraId="3A13BB0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COORS TO WEIGHTS -------------------------"</w:t>
      </w:r>
    </w:p>
    <w:p w14:paraId="21F9C29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simple_test_corrs2weights</w:t>
      </w:r>
    </w:p>
    <w:p w14:paraId="05AC1C8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CTF -------------------------"</w:t>
      </w:r>
    </w:p>
    <w:p w14:paraId="36CEA3C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simple_test_ctf</w:t>
      </w:r>
      <w:proofErr w:type="spellEnd"/>
    </w:p>
    <w:p w14:paraId="306D1EF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EXTR FRAC -------------------------"</w:t>
      </w:r>
    </w:p>
    <w:p w14:paraId="6549F39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simple_test_extr_frac</w:t>
      </w:r>
      <w:proofErr w:type="spellEnd"/>
    </w:p>
    <w:p w14:paraId="611316D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FILE INPUT OUTPUT IN PARALLEL-------------------------"</w:t>
      </w:r>
    </w:p>
    <w:p w14:paraId="345F086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simple_test_io_parallel</w:t>
      </w:r>
      <w:proofErr w:type="spellEnd"/>
    </w:p>
    <w:p w14:paraId="3CD2EF6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GRAPHENE MASK -------------------------"</w:t>
      </w:r>
    </w:p>
    <w:p w14:paraId="0337FA6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simple_test_graphene_mask</w:t>
      </w:r>
      <w:proofErr w:type="spellEnd"/>
    </w:p>
    <w:p w14:paraId="158EC23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IMAGE FILE -------------------------"</w:t>
      </w:r>
    </w:p>
    <w:p w14:paraId="20BCE48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simple_test_imgfile</w:t>
      </w:r>
      <w:proofErr w:type="spellEnd"/>
    </w:p>
    <w:p w14:paraId="0997591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INSIDE WRITE -------------------------"</w:t>
      </w:r>
    </w:p>
    <w:p w14:paraId="0E41CFF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simple_test_inside_write</w:t>
      </w:r>
      <w:proofErr w:type="spellEnd"/>
    </w:p>
    <w:p w14:paraId="0DD37C2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INSTALL -------------------------"</w:t>
      </w:r>
    </w:p>
    <w:p w14:paraId="054E22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simple_test_install</w:t>
      </w:r>
      <w:proofErr w:type="spellEnd"/>
    </w:p>
    <w:p w14:paraId="219DF01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INPUT OUTPUT -------------------------"</w:t>
      </w:r>
    </w:p>
    <w:p w14:paraId="4310FCC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simple_test_io</w:t>
      </w:r>
      <w:proofErr w:type="spellEnd"/>
    </w:p>
    <w:p w14:paraId="7DBDFDE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LPLIMS -------------------------"</w:t>
      </w:r>
    </w:p>
    <w:p w14:paraId="7CC2C68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simple_test_lplims</w:t>
      </w:r>
      <w:proofErr w:type="spellEnd"/>
    </w:p>
    <w:p w14:paraId="5746549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MASK -------------------------"</w:t>
      </w:r>
    </w:p>
    <w:p w14:paraId="402856A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simple_test_mask</w:t>
      </w:r>
      <w:proofErr w:type="spellEnd"/>
    </w:p>
    <w:p w14:paraId="66916C8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MULTIMODAL -------------------------"</w:t>
      </w:r>
    </w:p>
    <w:p w14:paraId="73FC8C4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simple_test_multinomal</w:t>
      </w:r>
      <w:proofErr w:type="spellEnd"/>
    </w:p>
    <w:p w14:paraId="3A9E132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MASK ROUTINES -------------------------"</w:t>
      </w:r>
    </w:p>
    <w:p w14:paraId="5D50873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simple_test_msk_routines</w:t>
      </w:r>
      <w:proofErr w:type="spellEnd"/>
      <w:r w:rsidRPr="007B02A1">
        <w:rPr>
          <w:rFonts w:asciiTheme="majorHAnsi" w:hAnsiTheme="majorHAnsi" w:cstheme="majorHAnsi"/>
          <w:color w:val="38A334"/>
          <w:sz w:val="20"/>
          <w:szCs w:val="20"/>
        </w:rPr>
        <w:t xml:space="preserve"> </w:t>
      </w:r>
    </w:p>
    <w:p w14:paraId="75604BF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NEIGH -------------------------"</w:t>
      </w:r>
    </w:p>
    <w:p w14:paraId="0A4EBCF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lastRenderedPageBreak/>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simple_test_neigh</w:t>
      </w:r>
      <w:proofErr w:type="spellEnd"/>
    </w:p>
    <w:p w14:paraId="09B403CF"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OPENMP -------------------------"</w:t>
      </w:r>
    </w:p>
    <w:p w14:paraId="5A02D8E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simple_test_openmp</w:t>
      </w:r>
      <w:proofErr w:type="spellEnd"/>
    </w:p>
    <w:p w14:paraId="3A47819D"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ORDER CORR -------------------------"</w:t>
      </w:r>
    </w:p>
    <w:p w14:paraId="6444354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simple_test_order_corr</w:t>
      </w:r>
      <w:proofErr w:type="spellEnd"/>
    </w:p>
    <w:p w14:paraId="27BBFAE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ORI -------------------------"</w:t>
      </w:r>
    </w:p>
    <w:p w14:paraId="7195F05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simple_test_ori</w:t>
      </w:r>
      <w:proofErr w:type="spellEnd"/>
    </w:p>
    <w:p w14:paraId="203169A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OTSU -------------------------"</w:t>
      </w:r>
    </w:p>
    <w:p w14:paraId="22AF333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simple_test_otsu</w:t>
      </w:r>
      <w:proofErr w:type="spellEnd"/>
    </w:p>
    <w:p w14:paraId="364C8F03"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PHASE CORR -------------------------"</w:t>
      </w:r>
    </w:p>
    <w:p w14:paraId="32172B4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simple_test_phasecorr</w:t>
      </w:r>
      <w:proofErr w:type="spellEnd"/>
    </w:p>
    <w:p w14:paraId="3DE302D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RANK WEIGHTS -------------------------"</w:t>
      </w:r>
    </w:p>
    <w:p w14:paraId="48F04AEB"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simple_test_rank_weights</w:t>
      </w:r>
      <w:proofErr w:type="spellEnd"/>
    </w:p>
    <w:p w14:paraId="4576F349"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SERIALIZE -------------------------"</w:t>
      </w:r>
    </w:p>
    <w:p w14:paraId="7F601028"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simple_test_serialize</w:t>
      </w:r>
      <w:proofErr w:type="spellEnd"/>
    </w:p>
    <w:p w14:paraId="2358CA2A"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SIMD -------------------------"</w:t>
      </w:r>
    </w:p>
    <w:p w14:paraId="20507BD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simple_test_simd</w:t>
      </w:r>
      <w:proofErr w:type="spellEnd"/>
    </w:p>
    <w:p w14:paraId="4AAC6F2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STRINGMATCH -------------------------"</w:t>
      </w:r>
    </w:p>
    <w:p w14:paraId="543108E7"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simple_test_stringmatch</w:t>
      </w:r>
      <w:proofErr w:type="spellEnd"/>
    </w:p>
    <w:p w14:paraId="782F68A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SYM -------------------------"</w:t>
      </w:r>
    </w:p>
    <w:p w14:paraId="4DCF77C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simple_test_sym</w:t>
      </w:r>
      <w:proofErr w:type="spellEnd"/>
    </w:p>
    <w:p w14:paraId="2B322F42"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UNIFORM EULER -------------------------"</w:t>
      </w:r>
    </w:p>
    <w:p w14:paraId="3F4BD264"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simple_test_uniform_euler</w:t>
      </w:r>
      <w:proofErr w:type="spellEnd"/>
    </w:p>
    <w:p w14:paraId="5AD310E1"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UNIFORM ROT -------------------------"</w:t>
      </w:r>
    </w:p>
    <w:p w14:paraId="6E3B7DAC"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simple_test_uniform_rot</w:t>
      </w:r>
      <w:proofErr w:type="spellEnd"/>
    </w:p>
    <w:p w14:paraId="7B512BF0"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echo "-------------------- TEST UNITS -------------------------"</w:t>
      </w:r>
    </w:p>
    <w:p w14:paraId="740F8B26" w14:textId="77777777" w:rsidR="00EA7770" w:rsidRPr="007B02A1" w:rsidRDefault="00EA7770" w:rsidP="007B02A1">
      <w:pPr>
        <w:shd w:val="clear" w:color="auto" w:fill="F0F0F0"/>
        <w:spacing w:after="0" w:line="240" w:lineRule="auto"/>
        <w:rPr>
          <w:rFonts w:asciiTheme="majorHAnsi" w:hAnsiTheme="majorHAnsi" w:cstheme="majorHAnsi"/>
          <w:color w:val="333333"/>
          <w:sz w:val="20"/>
          <w:szCs w:val="20"/>
        </w:rPr>
      </w:pPr>
      <w:r w:rsidRPr="007B02A1">
        <w:rPr>
          <w:rFonts w:asciiTheme="majorHAnsi" w:hAnsiTheme="majorHAnsi" w:cstheme="majorHAnsi"/>
          <w:color w:val="333333"/>
          <w:sz w:val="20"/>
          <w:szCs w:val="20"/>
        </w:rPr>
        <w:t xml:space="preserve">        </w:t>
      </w:r>
      <w:r w:rsidRPr="007B02A1">
        <w:rPr>
          <w:rFonts w:asciiTheme="majorHAnsi" w:hAnsiTheme="majorHAnsi" w:cstheme="majorHAnsi"/>
          <w:color w:val="38A334"/>
          <w:sz w:val="20"/>
          <w:szCs w:val="20"/>
        </w:rPr>
        <w:t xml:space="preserve">     </w:t>
      </w:r>
      <w:proofErr w:type="spellStart"/>
      <w:r w:rsidRPr="007B02A1">
        <w:rPr>
          <w:rFonts w:asciiTheme="majorHAnsi" w:hAnsiTheme="majorHAnsi" w:cstheme="majorHAnsi"/>
          <w:color w:val="38A334"/>
          <w:sz w:val="20"/>
          <w:szCs w:val="20"/>
        </w:rPr>
        <w:t>simple_test_units</w:t>
      </w:r>
      <w:proofErr w:type="spellEnd"/>
    </w:p>
    <w:p w14:paraId="135A1F7A" w14:textId="77777777" w:rsidR="00EA7770" w:rsidRDefault="00EA7770" w:rsidP="00EA7770"/>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306"/>
      </w:tblGrid>
      <w:tr w:rsidR="00EA7770" w:rsidRPr="00E3032F" w14:paraId="6BF796E6" w14:textId="77777777" w:rsidTr="0001648C">
        <w:tc>
          <w:tcPr>
            <w:tcW w:w="0" w:type="auto"/>
            <w:shd w:val="clear" w:color="auto" w:fill="0D1117"/>
            <w:tcMar>
              <w:top w:w="0" w:type="dxa"/>
              <w:left w:w="150" w:type="dxa"/>
              <w:bottom w:w="0" w:type="dxa"/>
              <w:right w:w="150" w:type="dxa"/>
            </w:tcMar>
            <w:hideMark/>
          </w:tcPr>
          <w:p w14:paraId="037649BD" w14:textId="77777777" w:rsidR="00EA7770" w:rsidRPr="00E3032F" w:rsidRDefault="00EA7770" w:rsidP="0001648C">
            <w:pPr>
              <w:spacing w:line="300" w:lineRule="atLeast"/>
              <w:rPr>
                <w:rFonts w:ascii="Menlo" w:hAnsi="Menlo" w:cs="Menlo"/>
                <w:color w:val="F0F6FC"/>
                <w:sz w:val="18"/>
                <w:szCs w:val="18"/>
              </w:rPr>
            </w:pPr>
          </w:p>
        </w:tc>
      </w:tr>
    </w:tbl>
    <w:p w14:paraId="1464DB16" w14:textId="77777777" w:rsidR="00EA7770" w:rsidRPr="000129ED" w:rsidRDefault="00EA7770" w:rsidP="00EA7770">
      <w:pPr>
        <w:rPr>
          <w:rFonts w:asciiTheme="majorHAnsi" w:eastAsiaTheme="majorEastAsia" w:hAnsiTheme="majorHAnsi" w:cstheme="majorBidi"/>
          <w:b/>
          <w:bCs/>
          <w:color w:val="365F91" w:themeColor="accent1" w:themeShade="BF"/>
          <w:sz w:val="28"/>
          <w:szCs w:val="28"/>
        </w:rPr>
      </w:pPr>
      <w:r>
        <w:t>SIMPLE admittedly needs to be extended to test more code than it currently does, so this is an area where more work needs to be done by creating new tests that can be included in our nightly built. As the code grows is very important that developer used proper test for new parts of the code.</w:t>
      </w:r>
    </w:p>
    <w:p w14:paraId="15F2573D" w14:textId="77777777" w:rsidR="00EA7770" w:rsidRDefault="00EA7770" w:rsidP="00EA7770">
      <w:pPr>
        <w:rPr>
          <w:rFonts w:asciiTheme="majorHAnsi" w:hAnsiTheme="majorHAnsi" w:cstheme="majorHAnsi"/>
        </w:rPr>
      </w:pPr>
    </w:p>
    <w:p w14:paraId="21E0C939" w14:textId="77777777" w:rsidR="00EA7770" w:rsidRPr="00E855BE" w:rsidRDefault="00EA7770" w:rsidP="00EA7770">
      <w:pPr>
        <w:rPr>
          <w:rFonts w:asciiTheme="majorHAnsi" w:hAnsiTheme="majorHAnsi" w:cstheme="majorHAnsi"/>
        </w:rPr>
      </w:pPr>
    </w:p>
    <w:p w14:paraId="5F6A3707" w14:textId="77777777" w:rsidR="00842355" w:rsidRDefault="00842355">
      <w:pPr>
        <w:jc w:val="left"/>
        <w:rPr>
          <w:rFonts w:asciiTheme="majorHAnsi" w:eastAsiaTheme="majorEastAsia" w:hAnsiTheme="majorHAnsi" w:cstheme="majorBidi"/>
          <w:b/>
          <w:bCs/>
          <w:color w:val="365F91" w:themeColor="accent1" w:themeShade="BF"/>
          <w:sz w:val="28"/>
          <w:szCs w:val="28"/>
        </w:rPr>
      </w:pPr>
      <w:r>
        <w:br w:type="page"/>
      </w:r>
    </w:p>
    <w:p w14:paraId="3BDB790A" w14:textId="78047E32" w:rsidR="00371EF1" w:rsidRDefault="00000000">
      <w:pPr>
        <w:pStyle w:val="Heading1"/>
      </w:pPr>
      <w:bookmarkStart w:id="297" w:name="_Toc220232741"/>
      <w:bookmarkStart w:id="298" w:name="_Toc220232862"/>
      <w:bookmarkStart w:id="299" w:name="_Toc220232963"/>
      <w:r>
        <w:lastRenderedPageBreak/>
        <w:t>Distributing SIMPLE on Workstations and Clusters</w:t>
      </w:r>
      <w:bookmarkEnd w:id="297"/>
      <w:bookmarkEnd w:id="298"/>
      <w:bookmarkEnd w:id="299"/>
    </w:p>
    <w:p w14:paraId="08862EAA" w14:textId="77777777" w:rsidR="00280EC7" w:rsidRPr="00D952BB" w:rsidRDefault="00280EC7" w:rsidP="00280EC7">
      <w:pPr>
        <w:pStyle w:val="NormalWeb"/>
        <w:spacing w:line="276" w:lineRule="auto"/>
        <w:rPr>
          <w:rFonts w:asciiTheme="majorHAnsi" w:hAnsiTheme="majorHAnsi" w:cstheme="majorHAnsi"/>
          <w:sz w:val="22"/>
          <w:szCs w:val="22"/>
        </w:rPr>
      </w:pPr>
      <w:r w:rsidRPr="00D952BB">
        <w:rPr>
          <w:rFonts w:asciiTheme="majorHAnsi" w:hAnsiTheme="majorHAnsi" w:cstheme="majorHAnsi"/>
          <w:sz w:val="22"/>
          <w:szCs w:val="22"/>
        </w:rPr>
        <w:t>SIMPLE is designed to run efficiently both on single workstations (multi-core machines) and on HPC clusters. Parallelism is implemented at two levels:</w:t>
      </w:r>
    </w:p>
    <w:p w14:paraId="1EB8F691" w14:textId="77777777" w:rsidR="00280EC7" w:rsidRDefault="00280EC7">
      <w:pPr>
        <w:pStyle w:val="NormalWeb"/>
        <w:numPr>
          <w:ilvl w:val="0"/>
          <w:numId w:val="95"/>
        </w:numPr>
        <w:spacing w:line="276" w:lineRule="auto"/>
        <w:rPr>
          <w:rFonts w:asciiTheme="majorHAnsi" w:hAnsiTheme="majorHAnsi" w:cstheme="majorHAnsi"/>
          <w:sz w:val="22"/>
          <w:szCs w:val="22"/>
        </w:rPr>
      </w:pPr>
      <w:r w:rsidRPr="00D952BB">
        <w:rPr>
          <w:rStyle w:val="Strong"/>
          <w:rFonts w:asciiTheme="majorHAnsi" w:hAnsiTheme="majorHAnsi" w:cstheme="majorHAnsi"/>
          <w:b w:val="0"/>
          <w:bCs w:val="0"/>
          <w:sz w:val="22"/>
          <w:szCs w:val="22"/>
        </w:rPr>
        <w:t>Shared-memory parallelism</w:t>
      </w:r>
      <w:r w:rsidRPr="00D952BB">
        <w:rPr>
          <w:rFonts w:asciiTheme="majorHAnsi" w:hAnsiTheme="majorHAnsi" w:cstheme="majorHAnsi"/>
          <w:sz w:val="22"/>
          <w:szCs w:val="22"/>
        </w:rPr>
        <w:t xml:space="preserve"> on a single host is provided by</w:t>
      </w:r>
      <w:r w:rsidRPr="00D952BB">
        <w:rPr>
          <w:rFonts w:asciiTheme="majorHAnsi" w:hAnsiTheme="majorHAnsi" w:cstheme="majorHAnsi"/>
          <w:b/>
          <w:bCs/>
          <w:sz w:val="22"/>
          <w:szCs w:val="22"/>
        </w:rPr>
        <w:t xml:space="preserve"> </w:t>
      </w:r>
      <w:r w:rsidRPr="00D952BB">
        <w:rPr>
          <w:rStyle w:val="Strong"/>
          <w:rFonts w:asciiTheme="majorHAnsi" w:hAnsiTheme="majorHAnsi" w:cstheme="majorHAnsi"/>
          <w:b w:val="0"/>
          <w:bCs w:val="0"/>
          <w:sz w:val="22"/>
          <w:szCs w:val="22"/>
        </w:rPr>
        <w:t>OpenMP</w:t>
      </w:r>
      <w:r w:rsidRPr="00D952BB">
        <w:rPr>
          <w:rFonts w:asciiTheme="majorHAnsi" w:hAnsiTheme="majorHAnsi" w:cstheme="majorHAnsi"/>
          <w:b/>
          <w:bCs/>
          <w:sz w:val="22"/>
          <w:szCs w:val="22"/>
        </w:rPr>
        <w:t>.</w:t>
      </w:r>
      <w:r w:rsidRPr="00D952BB">
        <w:rPr>
          <w:rFonts w:asciiTheme="majorHAnsi" w:hAnsiTheme="majorHAnsi" w:cstheme="majorHAnsi"/>
          <w:sz w:val="22"/>
          <w:szCs w:val="22"/>
        </w:rPr>
        <w:t xml:space="preserve"> Computational kernels are parallelized so that a single process can use multiple CPU cores concurrently.</w:t>
      </w:r>
    </w:p>
    <w:p w14:paraId="25A23C1F" w14:textId="62A547B7" w:rsidR="00280EC7" w:rsidRPr="00D952BB" w:rsidRDefault="00280EC7">
      <w:pPr>
        <w:pStyle w:val="NormalWeb"/>
        <w:numPr>
          <w:ilvl w:val="0"/>
          <w:numId w:val="95"/>
        </w:numPr>
        <w:spacing w:line="276" w:lineRule="auto"/>
        <w:rPr>
          <w:rFonts w:asciiTheme="majorHAnsi" w:hAnsiTheme="majorHAnsi" w:cstheme="majorHAnsi"/>
          <w:sz w:val="22"/>
          <w:szCs w:val="22"/>
        </w:rPr>
      </w:pPr>
      <w:r>
        <w:rPr>
          <w:rFonts w:asciiTheme="majorHAnsi" w:hAnsiTheme="majorHAnsi" w:cstheme="majorHAnsi"/>
          <w:sz w:val="22"/>
          <w:szCs w:val="22"/>
        </w:rPr>
        <w:t>GPU</w:t>
      </w:r>
    </w:p>
    <w:p w14:paraId="38D7E51A" w14:textId="351ADD37" w:rsidR="00280EC7" w:rsidRPr="00D952BB" w:rsidRDefault="00280EC7">
      <w:pPr>
        <w:pStyle w:val="NormalWeb"/>
        <w:numPr>
          <w:ilvl w:val="0"/>
          <w:numId w:val="95"/>
        </w:numPr>
        <w:spacing w:line="276" w:lineRule="auto"/>
        <w:rPr>
          <w:rFonts w:asciiTheme="majorHAnsi" w:hAnsiTheme="majorHAnsi" w:cstheme="majorHAnsi"/>
          <w:sz w:val="22"/>
          <w:szCs w:val="22"/>
        </w:rPr>
      </w:pPr>
      <w:r w:rsidRPr="00D952BB">
        <w:rPr>
          <w:rStyle w:val="Strong"/>
          <w:rFonts w:asciiTheme="majorHAnsi" w:hAnsiTheme="majorHAnsi" w:cstheme="majorHAnsi"/>
          <w:b w:val="0"/>
          <w:bCs w:val="0"/>
          <w:sz w:val="22"/>
          <w:szCs w:val="22"/>
        </w:rPr>
        <w:t>Distributed / batch parallelism</w:t>
      </w:r>
      <w:r w:rsidRPr="00D952BB">
        <w:rPr>
          <w:rFonts w:asciiTheme="majorHAnsi" w:hAnsiTheme="majorHAnsi" w:cstheme="majorHAnsi"/>
          <w:sz w:val="22"/>
          <w:szCs w:val="22"/>
        </w:rPr>
        <w:t xml:space="preserve"> across cluster nodes is handled by submitting independent jobs to the site scheduler (SLURM, PBS, LSF</w:t>
      </w:r>
      <w:r>
        <w:rPr>
          <w:rFonts w:asciiTheme="majorHAnsi" w:hAnsiTheme="majorHAnsi" w:cstheme="majorHAnsi"/>
          <w:sz w:val="22"/>
          <w:szCs w:val="22"/>
        </w:rPr>
        <w:t xml:space="preserve">, Fortran </w:t>
      </w:r>
      <w:proofErr w:type="spellStart"/>
      <w:r>
        <w:rPr>
          <w:rFonts w:asciiTheme="majorHAnsi" w:hAnsiTheme="majorHAnsi" w:cstheme="majorHAnsi"/>
          <w:sz w:val="22"/>
          <w:szCs w:val="22"/>
        </w:rPr>
        <w:t>coarray</w:t>
      </w:r>
      <w:proofErr w:type="spellEnd"/>
      <w:r w:rsidRPr="00D952BB">
        <w:rPr>
          <w:rFonts w:asciiTheme="majorHAnsi" w:hAnsiTheme="majorHAnsi" w:cstheme="majorHAnsi"/>
          <w:sz w:val="22"/>
          <w:szCs w:val="22"/>
        </w:rPr>
        <w:t>). SIMPLE prepares per-task scripts and submission instructions so the same executable can be run in parallel over partitions of the workload (e.g., ranges of particles or images).</w:t>
      </w:r>
    </w:p>
    <w:p w14:paraId="4D7CFAC6" w14:textId="77777777" w:rsidR="00280EC7" w:rsidRPr="00D952BB" w:rsidRDefault="00280EC7" w:rsidP="00280EC7">
      <w:pPr>
        <w:pStyle w:val="NormalWeb"/>
        <w:spacing w:line="276" w:lineRule="auto"/>
        <w:rPr>
          <w:rFonts w:asciiTheme="majorHAnsi" w:hAnsiTheme="majorHAnsi" w:cstheme="majorHAnsi"/>
          <w:sz w:val="22"/>
          <w:szCs w:val="22"/>
        </w:rPr>
      </w:pPr>
      <w:r w:rsidRPr="00D952BB">
        <w:rPr>
          <w:rFonts w:asciiTheme="majorHAnsi" w:hAnsiTheme="majorHAnsi" w:cstheme="majorHAnsi"/>
          <w:sz w:val="22"/>
          <w:szCs w:val="22"/>
        </w:rPr>
        <w:t>To support distributed execution the code sets up the runtime environment automatically (job scripts, environment variables, submission options), links to a shared database when required, and provides utilities for streaming, monitoring, and aggregating results. The queuing/scheduler interface is abstracted so the same high-level control code works with SLURM, LSF or local execution backends.</w:t>
      </w:r>
    </w:p>
    <w:p w14:paraId="6D47D6B3" w14:textId="47E0AC46" w:rsidR="00842355" w:rsidRPr="00280EC7" w:rsidRDefault="00280EC7" w:rsidP="00280EC7">
      <w:pPr>
        <w:pStyle w:val="NormalWeb"/>
        <w:spacing w:line="276" w:lineRule="auto"/>
        <w:rPr>
          <w:rFonts w:asciiTheme="majorHAnsi" w:hAnsiTheme="majorHAnsi" w:cstheme="majorHAnsi"/>
          <w:sz w:val="22"/>
          <w:szCs w:val="22"/>
        </w:rPr>
      </w:pPr>
      <w:proofErr w:type="spellStart"/>
      <w:r w:rsidRPr="00280EC7">
        <w:rPr>
          <w:rStyle w:val="HTMLCode"/>
          <w:sz w:val="22"/>
          <w:szCs w:val="22"/>
        </w:rPr>
        <w:t>simple_qsys_ctrl</w:t>
      </w:r>
      <w:proofErr w:type="spellEnd"/>
      <w:r w:rsidRPr="00D952BB">
        <w:rPr>
          <w:rFonts w:asciiTheme="majorHAnsi" w:hAnsiTheme="majorHAnsi" w:cstheme="majorHAnsi"/>
          <w:sz w:val="22"/>
          <w:szCs w:val="22"/>
        </w:rPr>
        <w:t xml:space="preserve"> is the orchestrator that turns logical partitions into runnable tasks, produces scheduler-compatible job scripts, submits them with robust retry logic, and monitors completion. By abstracting scheduler specifics behind </w:t>
      </w:r>
      <w:proofErr w:type="spellStart"/>
      <w:r w:rsidRPr="00280EC7">
        <w:rPr>
          <w:rStyle w:val="HTMLCode"/>
          <w:sz w:val="22"/>
          <w:szCs w:val="22"/>
        </w:rPr>
        <w:t>qsys_base</w:t>
      </w:r>
      <w:proofErr w:type="spellEnd"/>
      <w:r w:rsidRPr="00D952BB">
        <w:rPr>
          <w:rFonts w:asciiTheme="majorHAnsi" w:hAnsiTheme="majorHAnsi" w:cstheme="majorHAnsi"/>
          <w:sz w:val="22"/>
          <w:szCs w:val="22"/>
        </w:rPr>
        <w:t xml:space="preserve"> implementations and exposing both scripted and streaming submission patterns, the module enables the same </w:t>
      </w:r>
      <w:bookmarkStart w:id="300" w:name="OLE_LINK8"/>
      <w:r w:rsidRPr="00D952BB">
        <w:rPr>
          <w:rFonts w:asciiTheme="majorHAnsi" w:hAnsiTheme="majorHAnsi" w:cstheme="majorHAnsi"/>
          <w:sz w:val="22"/>
          <w:szCs w:val="22"/>
        </w:rPr>
        <w:t>SIMPLE worker binaries to run on a single workstation (with OpenMP) or at large scale on clusters managed by SLURM, PBS or LSF, while taking care of environment setup, memory estimation, and result aggregation.</w:t>
      </w:r>
      <w:bookmarkEnd w:id="300"/>
    </w:p>
    <w:p w14:paraId="052AE591" w14:textId="08CDF2EB" w:rsidR="00371EF1" w:rsidRDefault="00000000">
      <w:pPr>
        <w:pStyle w:val="Heading1"/>
      </w:pPr>
      <w:bookmarkStart w:id="301" w:name="_Toc220232742"/>
      <w:bookmarkStart w:id="302" w:name="_Toc220232863"/>
      <w:bookmarkStart w:id="303" w:name="_Toc220232964"/>
      <w:r>
        <w:t>Creating a SIMPLE Application</w:t>
      </w:r>
      <w:bookmarkEnd w:id="301"/>
      <w:bookmarkEnd w:id="302"/>
      <w:bookmarkEnd w:id="303"/>
    </w:p>
    <w:p w14:paraId="59C01AB4" w14:textId="7C9637E1" w:rsidR="006F7A2B" w:rsidRDefault="006F7A2B" w:rsidP="002F63D2">
      <w:pPr>
        <w:spacing w:after="0" w:line="240" w:lineRule="auto"/>
        <w:jc w:val="left"/>
        <w:rPr>
          <w:rFonts w:asciiTheme="majorHAnsi" w:hAnsiTheme="majorHAnsi" w:cstheme="majorHAnsi"/>
        </w:rPr>
      </w:pPr>
      <w:r>
        <w:rPr>
          <w:rFonts w:asciiTheme="majorHAnsi" w:hAnsiTheme="majorHAnsi" w:cstheme="majorHAnsi"/>
        </w:rPr>
        <w:t>The development process starts by identifying the new classes and the modifications to existing classes that provide the required functionality, writing the implementation, and writing focused tester code. After the initial test pass, the application is exposed through the SIMPLE command interface by adding a commander, registering the program in the UI table, and wiring that commander into the appropriate execution dispatcher.</w:t>
      </w:r>
    </w:p>
    <w:p w14:paraId="461FB99C" w14:textId="394C9166" w:rsidR="006F7A2B" w:rsidRDefault="006F7A2B" w:rsidP="002F63D2">
      <w:pPr>
        <w:spacing w:after="0" w:line="240" w:lineRule="auto"/>
        <w:jc w:val="left"/>
        <w:rPr>
          <w:rFonts w:asciiTheme="majorHAnsi" w:hAnsiTheme="majorHAnsi" w:cstheme="majorHAnsi"/>
        </w:rPr>
      </w:pPr>
    </w:p>
    <w:p w14:paraId="54D4F368" w14:textId="753D3C6F" w:rsidR="006F7A2B" w:rsidRDefault="002F63D2" w:rsidP="002F63D2">
      <w:pPr>
        <w:spacing w:after="0" w:line="240" w:lineRule="auto"/>
        <w:jc w:val="left"/>
        <w:rPr>
          <w:rFonts w:asciiTheme="majorHAnsi" w:hAnsiTheme="majorHAnsi" w:cstheme="majorHAnsi"/>
        </w:rPr>
      </w:pPr>
      <w:proofErr w:type="spellStart"/>
      <w:r>
        <w:rPr>
          <w:rFonts w:asciiTheme="majorHAnsi" w:hAnsiTheme="majorHAnsi" w:cstheme="majorHAnsi"/>
        </w:rPr>
        <w:t>simple_exec</w:t>
      </w:r>
      <w:proofErr w:type="spellEnd"/>
      <w:r>
        <w:rPr>
          <w:rFonts w:asciiTheme="majorHAnsi" w:hAnsiTheme="majorHAnsi" w:cstheme="majorHAnsi"/>
        </w:rPr>
        <w:t xml:space="preserve"> performs this common work once:</w:t>
      </w:r>
    </w:p>
    <w:p w14:paraId="5EECBE42" w14:textId="77777777" w:rsidR="002F63D2" w:rsidRPr="006F7A2B" w:rsidRDefault="002F63D2" w:rsidP="006F7A2B">
      <w:pPr>
        <w:spacing w:after="0" w:line="240" w:lineRule="auto"/>
        <w:rPr>
          <w:rFonts w:asciiTheme="majorHAnsi" w:hAnsiTheme="majorHAnsi" w:cstheme="majorHAnsi"/>
        </w:rPr>
      </w:pPr>
    </w:p>
    <w:p w14:paraId="153E7F14" w14:textId="6FB3EB8F" w:rsidR="006F7A2B" w:rsidRPr="002F63D2" w:rsidRDefault="002F63D2" w:rsidP="002F63D2">
      <w:pPr>
        <w:shd w:val="clear" w:color="auto" w:fill="F0F0F0"/>
        <w:spacing w:after="0" w:line="270" w:lineRule="atLeast"/>
        <w:jc w:val="left"/>
        <w:rPr>
          <w:rFonts w:ascii="Courier New" w:hAnsi="Courier New" w:cs="Courier New"/>
          <w:color w:val="383A42"/>
          <w:sz w:val="18"/>
        </w:rPr>
      </w:pPr>
      <w:proofErr w:type="spellStart"/>
      <w:r>
        <w:rPr>
          <w:rFonts w:ascii="Courier New" w:hAnsi="Courier New" w:cs="Courier New"/>
          <w:color w:val="383A42"/>
          <w:sz w:val="18"/>
        </w:rPr>
        <w:t>simple_exec</w:t>
      </w:r>
      <w:proofErr w:type="spellEnd"/>
      <w:r>
        <w:rPr>
          <w:rFonts w:ascii="Courier New" w:hAnsi="Courier New" w:cs="Courier New"/>
          <w:color w:val="383A42"/>
          <w:sz w:val="18"/>
        </w:rPr>
        <w:t xml:space="preserve"> </w:t>
      </w:r>
      <w:proofErr w:type="spellStart"/>
      <w:r>
        <w:rPr>
          <w:rFonts w:ascii="Courier New" w:hAnsi="Courier New" w:cs="Courier New"/>
          <w:color w:val="383A42"/>
          <w:sz w:val="18"/>
        </w:rPr>
        <w:t>prg</w:t>
      </w:r>
      <w:proofErr w:type="spellEnd"/>
      <w:r>
        <w:rPr>
          <w:rFonts w:ascii="Courier New" w:hAnsi="Courier New" w:cs="Courier New"/>
          <w:color w:val="0A36E6"/>
          <w:sz w:val="18"/>
        </w:rPr>
        <w:t>=&lt;</w:t>
      </w:r>
      <w:r>
        <w:rPr>
          <w:rFonts w:ascii="Courier New" w:hAnsi="Courier New" w:cs="Courier New"/>
          <w:color w:val="383A42"/>
          <w:sz w:val="18"/>
        </w:rPr>
        <w:t>program</w:t>
      </w:r>
      <w:r>
        <w:rPr>
          <w:rFonts w:ascii="Courier New" w:hAnsi="Courier New" w:cs="Courier New"/>
          <w:color w:val="0A36E6"/>
          <w:sz w:val="18"/>
        </w:rPr>
        <w:t>&gt;</w:t>
      </w:r>
      <w:r>
        <w:rPr>
          <w:rFonts w:ascii="Courier New" w:hAnsi="Courier New" w:cs="Courier New"/>
          <w:color w:val="383A42"/>
          <w:sz w:val="18"/>
        </w:rPr>
        <w:t xml:space="preserve"> key</w:t>
      </w:r>
      <w:r>
        <w:rPr>
          <w:rFonts w:ascii="Courier New" w:hAnsi="Courier New" w:cs="Courier New"/>
          <w:color w:val="0A36E6"/>
          <w:sz w:val="18"/>
        </w:rPr>
        <w:t>=</w:t>
      </w:r>
      <w:r>
        <w:rPr>
          <w:rFonts w:ascii="Courier New" w:hAnsi="Courier New" w:cs="Courier New"/>
          <w:color w:val="383A42"/>
          <w:sz w:val="18"/>
        </w:rPr>
        <w:t xml:space="preserve">value </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w:t>
      </w:r>
      <w:proofErr w:type="spellStart"/>
      <w:r>
        <w:rPr>
          <w:rFonts w:ascii="Courier New" w:hAnsi="Courier New" w:cs="Courier New"/>
          <w:color w:val="383A42"/>
          <w:sz w:val="18"/>
        </w:rPr>
        <w:t>make_</w:t>
      </w:r>
      <w:proofErr w:type="gramStart"/>
      <w:r>
        <w:rPr>
          <w:rFonts w:ascii="Courier New" w:hAnsi="Courier New" w:cs="Courier New"/>
          <w:color w:val="383A42"/>
          <w:sz w:val="18"/>
        </w:rPr>
        <w:t>ui</w:t>
      </w:r>
      <w:proofErr w:type="spellEnd"/>
      <w:r>
        <w:rPr>
          <w:rFonts w:ascii="Courier New" w:hAnsi="Courier New" w:cs="Courier New"/>
          <w:color w:val="0A36E6"/>
          <w:sz w:val="18"/>
        </w:rPr>
        <w:t>(</w:t>
      </w:r>
      <w:proofErr w:type="gram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validate </w:t>
      </w:r>
      <w:proofErr w:type="spellStart"/>
      <w:r>
        <w:rPr>
          <w:rFonts w:ascii="Courier New" w:hAnsi="Courier New" w:cs="Courier New"/>
          <w:color w:val="383A42"/>
          <w:sz w:val="18"/>
        </w:rPr>
        <w:t>prg</w:t>
      </w:r>
      <w:proofErr w:type="spellEnd"/>
      <w:r>
        <w:rPr>
          <w:rFonts w:ascii="Courier New" w:hAnsi="Courier New" w:cs="Courier New"/>
          <w:color w:val="383A42"/>
          <w:sz w:val="18"/>
        </w:rPr>
        <w:t xml:space="preserve"> with </w:t>
      </w:r>
      <w:proofErr w:type="spellStart"/>
      <w:r>
        <w:rPr>
          <w:rFonts w:ascii="Courier New" w:hAnsi="Courier New" w:cs="Courier New"/>
          <w:color w:val="383A42"/>
          <w:sz w:val="18"/>
        </w:rPr>
        <w:t>get_prg_</w:t>
      </w:r>
      <w:proofErr w:type="gramStart"/>
      <w:r>
        <w:rPr>
          <w:rFonts w:ascii="Courier New" w:hAnsi="Courier New" w:cs="Courier New"/>
          <w:color w:val="383A42"/>
          <w:sz w:val="18"/>
        </w:rPr>
        <w:t>ptr</w:t>
      </w:r>
      <w:proofErr w:type="spellEnd"/>
      <w:r>
        <w:rPr>
          <w:rFonts w:ascii="Courier New" w:hAnsi="Courier New" w:cs="Courier New"/>
          <w:color w:val="0A36E6"/>
          <w:sz w:val="18"/>
        </w:rPr>
        <w:t>(</w:t>
      </w:r>
      <w:proofErr w:type="gram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w:t>
      </w:r>
      <w:proofErr w:type="spellStart"/>
      <w:r>
        <w:rPr>
          <w:rFonts w:ascii="Courier New" w:hAnsi="Courier New" w:cs="Courier New"/>
          <w:color w:val="383A42"/>
          <w:sz w:val="18"/>
        </w:rPr>
        <w:t>cline</w:t>
      </w:r>
      <w:r>
        <w:rPr>
          <w:rFonts w:ascii="Courier New" w:hAnsi="Courier New" w:cs="Courier New"/>
          <w:color w:val="0A36E6"/>
          <w:sz w:val="18"/>
        </w:rPr>
        <w:t>%</w:t>
      </w:r>
      <w:r>
        <w:rPr>
          <w:rFonts w:ascii="Courier New" w:hAnsi="Courier New" w:cs="Courier New"/>
          <w:color w:val="383A42"/>
          <w:sz w:val="18"/>
        </w:rPr>
        <w:t>parse</w:t>
      </w:r>
      <w:proofErr w:type="spellEnd"/>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w:t>
      </w:r>
      <w:proofErr w:type="spellStart"/>
      <w:r>
        <w:rPr>
          <w:rFonts w:ascii="Courier New" w:hAnsi="Courier New" w:cs="Courier New"/>
          <w:color w:val="383A42"/>
          <w:sz w:val="18"/>
        </w:rPr>
        <w:t>script_exec</w:t>
      </w:r>
      <w:proofErr w:type="spell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exec_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_commander</w:t>
      </w:r>
      <w:r>
        <w:rPr>
          <w:rFonts w:ascii="Courier New" w:hAnsi="Courier New" w:cs="Courier New"/>
          <w:color w:val="0A36E6"/>
          <w:sz w:val="18"/>
        </w:rPr>
        <w:t>(...)</w:t>
      </w:r>
      <w:r>
        <w:br/>
      </w:r>
      <w:r>
        <w:rPr>
          <w:rFonts w:ascii="Courier New" w:hAnsi="Courier New" w:cs="Courier New"/>
          <w:color w:val="383A42"/>
          <w:sz w:val="18"/>
        </w:rPr>
        <w:lastRenderedPageBreak/>
        <w:t xml:space="preserve">    </w:t>
      </w:r>
      <w:r>
        <w:rPr>
          <w:rFonts w:ascii="Courier New" w:hAnsi="Courier New" w:cs="Courier New"/>
          <w:color w:val="0A36E6"/>
          <w:sz w:val="18"/>
        </w:rPr>
        <w:t>-&gt;</w:t>
      </w:r>
      <w:r>
        <w:rPr>
          <w:rFonts w:ascii="Courier New" w:hAnsi="Courier New" w:cs="Courier New"/>
          <w:color w:val="383A42"/>
          <w:sz w:val="18"/>
        </w:rPr>
        <w:t xml:space="preserve"> </w:t>
      </w:r>
      <w:r>
        <w:rPr>
          <w:rFonts w:ascii="Courier New" w:hAnsi="Courier New" w:cs="Courier New"/>
          <w:color w:val="0A36E6"/>
          <w:sz w:val="18"/>
        </w:rPr>
        <w:t>&lt;</w:t>
      </w:r>
      <w:r>
        <w:rPr>
          <w:rFonts w:ascii="Courier New" w:hAnsi="Courier New" w:cs="Courier New"/>
          <w:color w:val="383A42"/>
          <w:sz w:val="18"/>
        </w:rPr>
        <w:t>commander</w:t>
      </w:r>
      <w:r>
        <w:rPr>
          <w:rFonts w:ascii="Courier New" w:hAnsi="Courier New" w:cs="Courier New"/>
          <w:color w:val="0A36E6"/>
          <w:sz w:val="18"/>
        </w:rPr>
        <w:t>&gt;%</w:t>
      </w:r>
      <w:r>
        <w:rPr>
          <w:rFonts w:ascii="Courier New" w:hAnsi="Courier New" w:cs="Courier New"/>
          <w:color w:val="383A42"/>
          <w:sz w:val="18"/>
        </w:rPr>
        <w:t>execute</w:t>
      </w:r>
      <w:r>
        <w:rPr>
          <w:rFonts w:ascii="Courier New" w:hAnsi="Courier New" w:cs="Courier New"/>
          <w:color w:val="0A36E6"/>
          <w:sz w:val="18"/>
        </w:rPr>
        <w:t>(</w:t>
      </w:r>
      <w:r>
        <w:rPr>
          <w:rFonts w:ascii="Courier New" w:hAnsi="Courier New" w:cs="Courier New"/>
          <w:color w:val="383A42"/>
          <w:sz w:val="18"/>
        </w:rPr>
        <w:t>cline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w:t>
      </w:r>
      <w:proofErr w:type="spellStart"/>
      <w:r>
        <w:rPr>
          <w:rFonts w:ascii="Courier New" w:hAnsi="Courier New" w:cs="Courier New"/>
          <w:color w:val="383A42"/>
          <w:sz w:val="18"/>
        </w:rPr>
        <w:t>update_job_descriptions_in_project</w:t>
      </w:r>
      <w:proofErr w:type="spellEnd"/>
      <w:r>
        <w:rPr>
          <w:rFonts w:ascii="Courier New" w:hAnsi="Courier New" w:cs="Courier New"/>
          <w:color w:val="0A36E6"/>
          <w:sz w:val="18"/>
        </w:rPr>
        <w:t>(...)</w:t>
      </w:r>
    </w:p>
    <w:p w14:paraId="052EA289" w14:textId="77777777" w:rsidR="002F63D2" w:rsidRDefault="002F63D2" w:rsidP="006F7A2B">
      <w:pPr>
        <w:spacing w:after="0" w:line="240" w:lineRule="auto"/>
        <w:rPr>
          <w:rFonts w:cs="Calibri"/>
          <w:color w:val="000000"/>
        </w:rPr>
      </w:pPr>
    </w:p>
    <w:p w14:paraId="432E7949" w14:textId="77777777" w:rsidR="002F63D2" w:rsidRDefault="002F63D2" w:rsidP="002F63D2">
      <w:pPr>
        <w:spacing w:after="0" w:line="240" w:lineRule="auto"/>
        <w:rPr>
          <w:rFonts w:asciiTheme="majorHAnsi" w:hAnsiTheme="majorHAnsi" w:cstheme="majorHAnsi"/>
        </w:rPr>
      </w:pPr>
    </w:p>
    <w:p w14:paraId="68EFB64A" w14:textId="648E1993" w:rsidR="002F63D2" w:rsidRDefault="002F63D2" w:rsidP="002F63D2">
      <w:pPr>
        <w:spacing w:after="0" w:line="240" w:lineRule="auto"/>
        <w:jc w:val="left"/>
        <w:rPr>
          <w:rFonts w:asciiTheme="majorHAnsi" w:hAnsiTheme="majorHAnsi" w:cstheme="majorHAnsi"/>
        </w:rPr>
      </w:pPr>
      <w:r>
        <w:rPr>
          <w:rFonts w:asciiTheme="majorHAnsi" w:hAnsiTheme="majorHAnsi" w:cstheme="majorHAnsi"/>
        </w:rPr>
        <w:t xml:space="preserve">The UI registration is now the source of truth for program existence, required arguments, generated command documentation, and GUI JSON. The dispatcher is only responsible for mapping </w:t>
      </w:r>
      <w:proofErr w:type="spellStart"/>
      <w:r w:rsidRPr="002F63D2">
        <w:rPr>
          <w:rFonts w:ascii="Courier New" w:hAnsi="Courier New" w:cs="Courier New"/>
        </w:rPr>
        <w:t>prg</w:t>
      </w:r>
      <w:proofErr w:type="spellEnd"/>
      <w:r w:rsidRPr="002F63D2">
        <w:rPr>
          <w:rFonts w:ascii="Courier New" w:hAnsi="Courier New" w:cs="Courier New"/>
        </w:rPr>
        <w:t>=&lt;program&gt;</w:t>
      </w:r>
      <w:r>
        <w:rPr>
          <w:rFonts w:asciiTheme="majorHAnsi" w:hAnsiTheme="majorHAnsi" w:cstheme="majorHAnsi"/>
        </w:rPr>
        <w:t xml:space="preserve"> to the correct commander instance.</w:t>
      </w:r>
    </w:p>
    <w:p w14:paraId="620DB6E6" w14:textId="77777777" w:rsidR="002F63D2" w:rsidRDefault="002F63D2" w:rsidP="006F7A2B">
      <w:pPr>
        <w:spacing w:after="0" w:line="240" w:lineRule="auto"/>
        <w:rPr>
          <w:rFonts w:cs="Calibri"/>
          <w:color w:val="000000"/>
        </w:rPr>
      </w:pPr>
    </w:p>
    <w:p w14:paraId="696175B5" w14:textId="4AF97A96" w:rsidR="002F63D2" w:rsidRDefault="002F63D2" w:rsidP="002F63D2">
      <w:pPr>
        <w:pStyle w:val="Heading2"/>
      </w:pPr>
      <w:r>
        <w:t>C</w:t>
      </w:r>
      <w:r>
        <w:t>hoose the execution family</w:t>
      </w:r>
    </w:p>
    <w:p w14:paraId="7D425737" w14:textId="5FE0AECC" w:rsidR="00787859" w:rsidRDefault="00787859" w:rsidP="00787859">
      <w:pPr>
        <w:spacing w:after="0" w:line="240" w:lineRule="auto"/>
      </w:pPr>
    </w:p>
    <w:tbl>
      <w:tblPr>
        <w:tblW w:w="9360" w:type="dxa"/>
        <w:tblBorders>
          <w:top w:val="single" w:sz="8" w:space="0" w:color="B7C8DA"/>
          <w:left w:val="single" w:sz="8" w:space="0" w:color="B7C8DA"/>
          <w:bottom w:val="single" w:sz="8" w:space="0" w:color="B7C8DA"/>
          <w:right w:val="single" w:sz="8" w:space="0" w:color="B7C8DA"/>
          <w:insideH w:val="single" w:sz="8" w:space="0" w:color="B7C8DA"/>
          <w:insideV w:val="single" w:sz="8" w:space="0" w:color="B7C8DA"/>
        </w:tblBorders>
        <w:tblLayout w:type="fixed"/>
        <w:tblLook w:val="04A0" w:firstRow="1" w:lastRow="0" w:firstColumn="1" w:lastColumn="0" w:noHBand="0" w:noVBand="1"/>
      </w:tblPr>
      <w:tblGrid>
        <w:gridCol w:w="1872"/>
        <w:gridCol w:w="1872"/>
        <w:gridCol w:w="1872"/>
        <w:gridCol w:w="1872"/>
        <w:gridCol w:w="1872"/>
      </w:tblGrid>
      <w:tr w:rsidR="00787859" w14:paraId="657D54C8" w14:textId="77777777" w:rsidTr="0001648C">
        <w:tc>
          <w:tcPr>
            <w:tcW w:w="1872" w:type="dxa"/>
            <w:shd w:val="clear" w:color="auto" w:fill="E8EEF5"/>
            <w:tcMar>
              <w:top w:w="90" w:type="dxa"/>
              <w:left w:w="120" w:type="dxa"/>
              <w:bottom w:w="90" w:type="dxa"/>
              <w:right w:w="120" w:type="dxa"/>
            </w:tcMar>
          </w:tcPr>
          <w:p w14:paraId="7518C300" w14:textId="77777777" w:rsidR="00787859" w:rsidRDefault="00787859" w:rsidP="00787859">
            <w:pPr>
              <w:spacing w:after="0" w:line="240" w:lineRule="auto"/>
            </w:pPr>
            <w:r>
              <w:rPr>
                <w:rFonts w:cs="Calibri"/>
                <w:b/>
                <w:color w:val="0B2545"/>
              </w:rPr>
              <w:t>Family</w:t>
            </w:r>
          </w:p>
        </w:tc>
        <w:tc>
          <w:tcPr>
            <w:tcW w:w="1872" w:type="dxa"/>
            <w:shd w:val="clear" w:color="auto" w:fill="E8EEF5"/>
            <w:tcMar>
              <w:top w:w="90" w:type="dxa"/>
              <w:left w:w="120" w:type="dxa"/>
              <w:bottom w:w="90" w:type="dxa"/>
              <w:right w:w="120" w:type="dxa"/>
            </w:tcMar>
          </w:tcPr>
          <w:p w14:paraId="51FDD81A" w14:textId="77777777" w:rsidR="00787859" w:rsidRDefault="00787859" w:rsidP="00787859">
            <w:pPr>
              <w:spacing w:after="0" w:line="240" w:lineRule="auto"/>
            </w:pPr>
            <w:r>
              <w:rPr>
                <w:rFonts w:cs="Calibri"/>
                <w:b/>
                <w:color w:val="0B2545"/>
              </w:rPr>
              <w:t>Executable</w:t>
            </w:r>
          </w:p>
        </w:tc>
        <w:tc>
          <w:tcPr>
            <w:tcW w:w="1872" w:type="dxa"/>
            <w:shd w:val="clear" w:color="auto" w:fill="E8EEF5"/>
            <w:tcMar>
              <w:top w:w="90" w:type="dxa"/>
              <w:left w:w="120" w:type="dxa"/>
              <w:bottom w:w="90" w:type="dxa"/>
              <w:right w:w="120" w:type="dxa"/>
            </w:tcMar>
          </w:tcPr>
          <w:p w14:paraId="12583617" w14:textId="77777777" w:rsidR="00787859" w:rsidRDefault="00787859" w:rsidP="00787859">
            <w:pPr>
              <w:spacing w:after="0" w:line="240" w:lineRule="auto"/>
            </w:pPr>
            <w:r>
              <w:rPr>
                <w:rFonts w:cs="Calibri"/>
                <w:b/>
                <w:color w:val="0B2545"/>
              </w:rPr>
              <w:t>UI modules</w:t>
            </w:r>
          </w:p>
        </w:tc>
        <w:tc>
          <w:tcPr>
            <w:tcW w:w="1872" w:type="dxa"/>
            <w:shd w:val="clear" w:color="auto" w:fill="E8EEF5"/>
            <w:tcMar>
              <w:top w:w="90" w:type="dxa"/>
              <w:left w:w="120" w:type="dxa"/>
              <w:bottom w:w="90" w:type="dxa"/>
              <w:right w:w="120" w:type="dxa"/>
            </w:tcMar>
          </w:tcPr>
          <w:p w14:paraId="5D1FBF42" w14:textId="77777777" w:rsidR="00787859" w:rsidRDefault="00787859" w:rsidP="00787859">
            <w:pPr>
              <w:spacing w:after="0" w:line="240" w:lineRule="auto"/>
            </w:pPr>
            <w:r>
              <w:rPr>
                <w:rFonts w:cs="Calibri"/>
                <w:b/>
                <w:color w:val="0B2545"/>
              </w:rPr>
              <w:t>Commander modules</w:t>
            </w:r>
          </w:p>
        </w:tc>
        <w:tc>
          <w:tcPr>
            <w:tcW w:w="1872" w:type="dxa"/>
            <w:shd w:val="clear" w:color="auto" w:fill="E8EEF5"/>
            <w:tcMar>
              <w:top w:w="90" w:type="dxa"/>
              <w:left w:w="120" w:type="dxa"/>
              <w:bottom w:w="90" w:type="dxa"/>
              <w:right w:w="120" w:type="dxa"/>
            </w:tcMar>
          </w:tcPr>
          <w:p w14:paraId="25F93BF1" w14:textId="77777777" w:rsidR="00787859" w:rsidRDefault="00787859" w:rsidP="00787859">
            <w:pPr>
              <w:spacing w:after="0" w:line="240" w:lineRule="auto"/>
            </w:pPr>
            <w:r>
              <w:rPr>
                <w:rFonts w:cs="Calibri"/>
                <w:b/>
                <w:color w:val="0B2545"/>
              </w:rPr>
              <w:t>Dispatcher modules</w:t>
            </w:r>
          </w:p>
        </w:tc>
      </w:tr>
      <w:tr w:rsidR="00787859" w14:paraId="5E2AE3B6" w14:textId="77777777" w:rsidTr="0001648C">
        <w:tc>
          <w:tcPr>
            <w:tcW w:w="1872" w:type="dxa"/>
            <w:tcMar>
              <w:top w:w="90" w:type="dxa"/>
              <w:left w:w="120" w:type="dxa"/>
              <w:bottom w:w="90" w:type="dxa"/>
              <w:right w:w="120" w:type="dxa"/>
            </w:tcMar>
          </w:tcPr>
          <w:p w14:paraId="142A5A65" w14:textId="77777777" w:rsidR="00787859" w:rsidRPr="002F63D2" w:rsidRDefault="00787859" w:rsidP="00787859">
            <w:pPr>
              <w:spacing w:after="0" w:line="240" w:lineRule="auto"/>
              <w:rPr>
                <w:sz w:val="18"/>
                <w:szCs w:val="18"/>
              </w:rPr>
            </w:pPr>
            <w:r w:rsidRPr="002F63D2">
              <w:rPr>
                <w:rFonts w:cs="Calibri"/>
                <w:color w:val="000000"/>
                <w:sz w:val="18"/>
                <w:szCs w:val="18"/>
              </w:rPr>
              <w:t>SIMPLE batch applications</w:t>
            </w:r>
          </w:p>
        </w:tc>
        <w:tc>
          <w:tcPr>
            <w:tcW w:w="1872" w:type="dxa"/>
            <w:tcMar>
              <w:top w:w="90" w:type="dxa"/>
              <w:left w:w="120" w:type="dxa"/>
              <w:bottom w:w="90" w:type="dxa"/>
              <w:right w:w="120" w:type="dxa"/>
            </w:tcMar>
          </w:tcPr>
          <w:p w14:paraId="37DA9116" w14:textId="77777777" w:rsidR="00787859" w:rsidRPr="002F63D2" w:rsidRDefault="00787859" w:rsidP="00787859">
            <w:pPr>
              <w:spacing w:after="0" w:line="240" w:lineRule="auto"/>
              <w:rPr>
                <w:sz w:val="18"/>
                <w:szCs w:val="18"/>
              </w:rPr>
            </w:pPr>
            <w:r w:rsidRPr="002F63D2">
              <w:rPr>
                <w:rFonts w:cs="Calibri"/>
                <w:color w:val="383A42"/>
                <w:sz w:val="18"/>
                <w:szCs w:val="18"/>
              </w:rPr>
              <w:t>production/simple_</w:t>
            </w:r>
            <w:proofErr w:type="gramStart"/>
            <w:r w:rsidRPr="002F63D2">
              <w:rPr>
                <w:rFonts w:cs="Calibri"/>
                <w:color w:val="383A42"/>
                <w:sz w:val="18"/>
                <w:szCs w:val="18"/>
              </w:rPr>
              <w:t>exec.f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56FCBBE7"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w:t>
            </w:r>
            <w:proofErr w:type="spellStart"/>
            <w:r w:rsidRPr="002F63D2">
              <w:rPr>
                <w:rFonts w:cs="Calibri"/>
                <w:color w:val="383A42"/>
                <w:sz w:val="18"/>
                <w:szCs w:val="18"/>
              </w:rPr>
              <w:t>ui</w:t>
            </w:r>
            <w:proofErr w:type="spellEnd"/>
            <w:r w:rsidRPr="002F63D2">
              <w:rPr>
                <w:rFonts w:cs="Calibri"/>
                <w:color w:val="383A42"/>
                <w:sz w:val="18"/>
                <w:szCs w:val="18"/>
              </w:rPr>
              <w:t>/simple/</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38C16EA0"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/main/commanders/simple/</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6FBDC491"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/main/exec/</w:t>
            </w:r>
            <w:proofErr w:type="spellStart"/>
            <w:r w:rsidRPr="002F63D2">
              <w:rPr>
                <w:rFonts w:cs="Calibri"/>
                <w:color w:val="383A42"/>
                <w:sz w:val="18"/>
                <w:szCs w:val="18"/>
              </w:rPr>
              <w:t>simple_exec</w:t>
            </w:r>
            <w:proofErr w:type="spellEnd"/>
            <w:r w:rsidRPr="002F63D2">
              <w:rPr>
                <w:rFonts w:cs="Calibri"/>
                <w:color w:val="383A42"/>
                <w:sz w:val="18"/>
                <w:szCs w:val="18"/>
              </w:rPr>
              <w:t>_</w:t>
            </w:r>
            <w:proofErr w:type="gramStart"/>
            <w:r w:rsidRPr="002F63D2">
              <w:rPr>
                <w:rFonts w:cs="Calibri"/>
                <w:color w:val="383A42"/>
                <w:sz w:val="18"/>
                <w:szCs w:val="18"/>
              </w:rPr>
              <w:t>*.f</w:t>
            </w:r>
            <w:proofErr w:type="gramEnd"/>
            <w:r w:rsidRPr="002F63D2">
              <w:rPr>
                <w:rFonts w:cs="Calibri"/>
                <w:color w:val="383A42"/>
                <w:sz w:val="18"/>
                <w:szCs w:val="18"/>
              </w:rPr>
              <w:t>90</w:t>
            </w:r>
          </w:p>
        </w:tc>
      </w:tr>
      <w:tr w:rsidR="00787859" w14:paraId="03EC5535" w14:textId="77777777" w:rsidTr="0001648C">
        <w:tc>
          <w:tcPr>
            <w:tcW w:w="1872" w:type="dxa"/>
            <w:tcMar>
              <w:top w:w="90" w:type="dxa"/>
              <w:left w:w="120" w:type="dxa"/>
              <w:bottom w:w="90" w:type="dxa"/>
              <w:right w:w="120" w:type="dxa"/>
            </w:tcMar>
          </w:tcPr>
          <w:p w14:paraId="2E6EB2AE" w14:textId="77777777" w:rsidR="00787859" w:rsidRPr="002F63D2" w:rsidRDefault="00787859" w:rsidP="00787859">
            <w:pPr>
              <w:spacing w:after="0" w:line="240" w:lineRule="auto"/>
              <w:rPr>
                <w:sz w:val="18"/>
                <w:szCs w:val="18"/>
              </w:rPr>
            </w:pPr>
            <w:r w:rsidRPr="002F63D2">
              <w:rPr>
                <w:rFonts w:cs="Calibri"/>
                <w:color w:val="000000"/>
                <w:sz w:val="18"/>
                <w:szCs w:val="18"/>
              </w:rPr>
              <w:t>SINGLE applications</w:t>
            </w:r>
          </w:p>
        </w:tc>
        <w:tc>
          <w:tcPr>
            <w:tcW w:w="1872" w:type="dxa"/>
            <w:tcMar>
              <w:top w:w="90" w:type="dxa"/>
              <w:left w:w="120" w:type="dxa"/>
              <w:bottom w:w="90" w:type="dxa"/>
              <w:right w:w="120" w:type="dxa"/>
            </w:tcMar>
          </w:tcPr>
          <w:p w14:paraId="67C996D3" w14:textId="77777777" w:rsidR="00787859" w:rsidRPr="002F63D2" w:rsidRDefault="00787859" w:rsidP="00787859">
            <w:pPr>
              <w:spacing w:after="0" w:line="240" w:lineRule="auto"/>
              <w:rPr>
                <w:sz w:val="18"/>
                <w:szCs w:val="18"/>
              </w:rPr>
            </w:pPr>
            <w:r w:rsidRPr="002F63D2">
              <w:rPr>
                <w:rFonts w:cs="Calibri"/>
                <w:color w:val="383A42"/>
                <w:sz w:val="18"/>
                <w:szCs w:val="18"/>
              </w:rPr>
              <w:t>production/single_</w:t>
            </w:r>
            <w:proofErr w:type="gramStart"/>
            <w:r w:rsidRPr="002F63D2">
              <w:rPr>
                <w:rFonts w:cs="Calibri"/>
                <w:color w:val="383A42"/>
                <w:sz w:val="18"/>
                <w:szCs w:val="18"/>
              </w:rPr>
              <w:t>exec.f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3BABFFC8"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w:t>
            </w:r>
            <w:proofErr w:type="spellStart"/>
            <w:r w:rsidRPr="002F63D2">
              <w:rPr>
                <w:rFonts w:cs="Calibri"/>
                <w:color w:val="383A42"/>
                <w:sz w:val="18"/>
                <w:szCs w:val="18"/>
              </w:rPr>
              <w:t>ui</w:t>
            </w:r>
            <w:proofErr w:type="spellEnd"/>
            <w:r w:rsidRPr="002F63D2">
              <w:rPr>
                <w:rFonts w:cs="Calibri"/>
                <w:color w:val="383A42"/>
                <w:sz w:val="18"/>
                <w:szCs w:val="18"/>
              </w:rPr>
              <w:t>/single/</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50808168"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/main/commanders/single/</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6CF1663E"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/main/exec/</w:t>
            </w:r>
            <w:proofErr w:type="spellStart"/>
            <w:r w:rsidRPr="002F63D2">
              <w:rPr>
                <w:rFonts w:cs="Calibri"/>
                <w:color w:val="383A42"/>
                <w:sz w:val="18"/>
                <w:szCs w:val="18"/>
              </w:rPr>
              <w:t>single_exec</w:t>
            </w:r>
            <w:proofErr w:type="spellEnd"/>
            <w:r w:rsidRPr="002F63D2">
              <w:rPr>
                <w:rFonts w:cs="Calibri"/>
                <w:color w:val="383A42"/>
                <w:sz w:val="18"/>
                <w:szCs w:val="18"/>
              </w:rPr>
              <w:t>_</w:t>
            </w:r>
            <w:proofErr w:type="gramStart"/>
            <w:r w:rsidRPr="002F63D2">
              <w:rPr>
                <w:rFonts w:cs="Calibri"/>
                <w:color w:val="383A42"/>
                <w:sz w:val="18"/>
                <w:szCs w:val="18"/>
              </w:rPr>
              <w:t>*.f</w:t>
            </w:r>
            <w:proofErr w:type="gramEnd"/>
            <w:r w:rsidRPr="002F63D2">
              <w:rPr>
                <w:rFonts w:cs="Calibri"/>
                <w:color w:val="383A42"/>
                <w:sz w:val="18"/>
                <w:szCs w:val="18"/>
              </w:rPr>
              <w:t>90</w:t>
            </w:r>
          </w:p>
        </w:tc>
      </w:tr>
      <w:tr w:rsidR="00787859" w14:paraId="3C17F50B" w14:textId="77777777" w:rsidTr="0001648C">
        <w:tc>
          <w:tcPr>
            <w:tcW w:w="1872" w:type="dxa"/>
            <w:tcMar>
              <w:top w:w="90" w:type="dxa"/>
              <w:left w:w="120" w:type="dxa"/>
              <w:bottom w:w="90" w:type="dxa"/>
              <w:right w:w="120" w:type="dxa"/>
            </w:tcMar>
          </w:tcPr>
          <w:p w14:paraId="1C8D8F53" w14:textId="77777777" w:rsidR="00787859" w:rsidRPr="002F63D2" w:rsidRDefault="00787859" w:rsidP="00787859">
            <w:pPr>
              <w:spacing w:after="0" w:line="240" w:lineRule="auto"/>
              <w:rPr>
                <w:sz w:val="18"/>
                <w:szCs w:val="18"/>
              </w:rPr>
            </w:pPr>
            <w:r w:rsidRPr="002F63D2">
              <w:rPr>
                <w:rFonts w:cs="Calibri"/>
                <w:color w:val="000000"/>
                <w:sz w:val="18"/>
                <w:szCs w:val="18"/>
              </w:rPr>
              <w:t>SIMPLE test commands</w:t>
            </w:r>
          </w:p>
        </w:tc>
        <w:tc>
          <w:tcPr>
            <w:tcW w:w="1872" w:type="dxa"/>
            <w:tcMar>
              <w:top w:w="90" w:type="dxa"/>
              <w:left w:w="120" w:type="dxa"/>
              <w:bottom w:w="90" w:type="dxa"/>
              <w:right w:w="120" w:type="dxa"/>
            </w:tcMar>
          </w:tcPr>
          <w:p w14:paraId="7DC0180C" w14:textId="77777777" w:rsidR="00787859" w:rsidRPr="002F63D2" w:rsidRDefault="00787859" w:rsidP="00787859">
            <w:pPr>
              <w:spacing w:after="0" w:line="240" w:lineRule="auto"/>
              <w:rPr>
                <w:sz w:val="18"/>
                <w:szCs w:val="18"/>
              </w:rPr>
            </w:pPr>
            <w:r w:rsidRPr="002F63D2">
              <w:rPr>
                <w:rFonts w:cs="Calibri"/>
                <w:color w:val="383A42"/>
                <w:sz w:val="18"/>
                <w:szCs w:val="18"/>
              </w:rPr>
              <w:t>production/simple_test_</w:t>
            </w:r>
            <w:proofErr w:type="gramStart"/>
            <w:r w:rsidRPr="002F63D2">
              <w:rPr>
                <w:rFonts w:cs="Calibri"/>
                <w:color w:val="383A42"/>
                <w:sz w:val="18"/>
                <w:szCs w:val="18"/>
              </w:rPr>
              <w:t>exec.f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4D678DB4"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w:t>
            </w:r>
            <w:proofErr w:type="spellStart"/>
            <w:r w:rsidRPr="002F63D2">
              <w:rPr>
                <w:rFonts w:cs="Calibri"/>
                <w:color w:val="383A42"/>
                <w:sz w:val="18"/>
                <w:szCs w:val="18"/>
              </w:rPr>
              <w:t>ui</w:t>
            </w:r>
            <w:proofErr w:type="spellEnd"/>
            <w:r w:rsidRPr="002F63D2">
              <w:rPr>
                <w:rFonts w:cs="Calibri"/>
                <w:color w:val="383A42"/>
                <w:sz w:val="18"/>
                <w:szCs w:val="18"/>
              </w:rPr>
              <w:t>/</w:t>
            </w:r>
            <w:proofErr w:type="spellStart"/>
            <w:r w:rsidRPr="002F63D2">
              <w:rPr>
                <w:rFonts w:cs="Calibri"/>
                <w:color w:val="383A42"/>
                <w:sz w:val="18"/>
                <w:szCs w:val="18"/>
              </w:rPr>
              <w:t>simple_test</w:t>
            </w:r>
            <w:proofErr w:type="spellEnd"/>
            <w:r w:rsidRPr="002F63D2">
              <w:rPr>
                <w:rFonts w:cs="Calibri"/>
                <w:color w:val="383A42"/>
                <w:sz w:val="18"/>
                <w:szCs w:val="18"/>
              </w:rPr>
              <w:t>/</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18B40A49"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/main/commanders/test/</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4DFB4878"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/main/exec/</w:t>
            </w:r>
            <w:proofErr w:type="spellStart"/>
            <w:r w:rsidRPr="002F63D2">
              <w:rPr>
                <w:rFonts w:cs="Calibri"/>
                <w:color w:val="383A42"/>
                <w:sz w:val="18"/>
                <w:szCs w:val="18"/>
              </w:rPr>
              <w:t>simple_test_exec</w:t>
            </w:r>
            <w:proofErr w:type="spellEnd"/>
            <w:r w:rsidRPr="002F63D2">
              <w:rPr>
                <w:rFonts w:cs="Calibri"/>
                <w:color w:val="383A42"/>
                <w:sz w:val="18"/>
                <w:szCs w:val="18"/>
              </w:rPr>
              <w:t>_</w:t>
            </w:r>
            <w:proofErr w:type="gramStart"/>
            <w:r w:rsidRPr="002F63D2">
              <w:rPr>
                <w:rFonts w:cs="Calibri"/>
                <w:color w:val="383A42"/>
                <w:sz w:val="18"/>
                <w:szCs w:val="18"/>
              </w:rPr>
              <w:t>*.f</w:t>
            </w:r>
            <w:proofErr w:type="gramEnd"/>
            <w:r w:rsidRPr="002F63D2">
              <w:rPr>
                <w:rFonts w:cs="Calibri"/>
                <w:color w:val="383A42"/>
                <w:sz w:val="18"/>
                <w:szCs w:val="18"/>
              </w:rPr>
              <w:t>90</w:t>
            </w:r>
          </w:p>
        </w:tc>
      </w:tr>
      <w:tr w:rsidR="00787859" w14:paraId="50F836FD" w14:textId="77777777" w:rsidTr="0001648C">
        <w:tc>
          <w:tcPr>
            <w:tcW w:w="1872" w:type="dxa"/>
            <w:tcMar>
              <w:top w:w="90" w:type="dxa"/>
              <w:left w:w="120" w:type="dxa"/>
              <w:bottom w:w="90" w:type="dxa"/>
              <w:right w:w="120" w:type="dxa"/>
            </w:tcMar>
          </w:tcPr>
          <w:p w14:paraId="7E206B7A" w14:textId="77777777" w:rsidR="00787859" w:rsidRPr="002F63D2" w:rsidRDefault="00787859" w:rsidP="00787859">
            <w:pPr>
              <w:spacing w:after="0" w:line="240" w:lineRule="auto"/>
              <w:rPr>
                <w:sz w:val="18"/>
                <w:szCs w:val="18"/>
              </w:rPr>
            </w:pPr>
            <w:r w:rsidRPr="002F63D2">
              <w:rPr>
                <w:rFonts w:cs="Calibri"/>
                <w:color w:val="000000"/>
                <w:sz w:val="18"/>
                <w:szCs w:val="18"/>
              </w:rPr>
              <w:t>SIMPLE stream tasks</w:t>
            </w:r>
          </w:p>
        </w:tc>
        <w:tc>
          <w:tcPr>
            <w:tcW w:w="1872" w:type="dxa"/>
            <w:tcMar>
              <w:top w:w="90" w:type="dxa"/>
              <w:left w:w="120" w:type="dxa"/>
              <w:bottom w:w="90" w:type="dxa"/>
              <w:right w:w="120" w:type="dxa"/>
            </w:tcMar>
          </w:tcPr>
          <w:p w14:paraId="3CC82846" w14:textId="77777777" w:rsidR="00787859" w:rsidRPr="002F63D2" w:rsidRDefault="00787859" w:rsidP="00787859">
            <w:pPr>
              <w:spacing w:after="0" w:line="240" w:lineRule="auto"/>
              <w:rPr>
                <w:sz w:val="18"/>
                <w:szCs w:val="18"/>
              </w:rPr>
            </w:pPr>
            <w:r w:rsidRPr="002F63D2">
              <w:rPr>
                <w:rFonts w:cs="Calibri"/>
                <w:color w:val="383A42"/>
                <w:sz w:val="18"/>
                <w:szCs w:val="18"/>
              </w:rPr>
              <w:t>production/simple_</w:t>
            </w:r>
            <w:proofErr w:type="gramStart"/>
            <w:r w:rsidRPr="002F63D2">
              <w:rPr>
                <w:rFonts w:cs="Calibri"/>
                <w:color w:val="383A42"/>
                <w:sz w:val="18"/>
                <w:szCs w:val="18"/>
              </w:rPr>
              <w:t>stream.f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65BDD022"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w:t>
            </w:r>
            <w:proofErr w:type="spellStart"/>
            <w:r w:rsidRPr="002F63D2">
              <w:rPr>
                <w:rFonts w:cs="Calibri"/>
                <w:color w:val="383A42"/>
                <w:sz w:val="18"/>
                <w:szCs w:val="18"/>
              </w:rPr>
              <w:t>ui</w:t>
            </w:r>
            <w:proofErr w:type="spellEnd"/>
            <w:r w:rsidRPr="002F63D2">
              <w:rPr>
                <w:rFonts w:cs="Calibri"/>
                <w:color w:val="383A42"/>
                <w:sz w:val="18"/>
                <w:szCs w:val="18"/>
              </w:rPr>
              <w:t>/simple_ui_stream_</w:t>
            </w:r>
            <w:proofErr w:type="gramStart"/>
            <w:r w:rsidRPr="002F63D2">
              <w:rPr>
                <w:rFonts w:cs="Calibri"/>
                <w:color w:val="383A42"/>
                <w:sz w:val="18"/>
                <w:szCs w:val="18"/>
              </w:rPr>
              <w:t>group.f</w:t>
            </w:r>
            <w:proofErr w:type="gramEnd"/>
            <w:r w:rsidRPr="002F63D2">
              <w:rPr>
                <w:rFonts w:cs="Calibri"/>
                <w:color w:val="383A42"/>
                <w:sz w:val="18"/>
                <w:szCs w:val="18"/>
              </w:rPr>
              <w:t>90</w:t>
            </w:r>
            <w:r w:rsidRPr="002F63D2">
              <w:rPr>
                <w:rFonts w:cs="Calibri"/>
                <w:color w:val="000000"/>
                <w:sz w:val="18"/>
                <w:szCs w:val="18"/>
              </w:rPr>
              <w:t xml:space="preserve"> and stream UI modules</w:t>
            </w:r>
          </w:p>
        </w:tc>
        <w:tc>
          <w:tcPr>
            <w:tcW w:w="1872" w:type="dxa"/>
            <w:tcMar>
              <w:top w:w="90" w:type="dxa"/>
              <w:left w:w="120" w:type="dxa"/>
              <w:bottom w:w="90" w:type="dxa"/>
              <w:right w:w="120" w:type="dxa"/>
            </w:tcMar>
          </w:tcPr>
          <w:p w14:paraId="3DE685DD" w14:textId="77777777" w:rsidR="00787859" w:rsidRPr="002F63D2" w:rsidRDefault="00787859" w:rsidP="00787859">
            <w:pPr>
              <w:spacing w:after="0" w:line="240" w:lineRule="auto"/>
              <w:rPr>
                <w:sz w:val="18"/>
                <w:szCs w:val="18"/>
              </w:rPr>
            </w:pPr>
            <w:proofErr w:type="spellStart"/>
            <w:r w:rsidRPr="002F63D2">
              <w:rPr>
                <w:rFonts w:cs="Calibri"/>
                <w:color w:val="383A42"/>
                <w:sz w:val="18"/>
                <w:szCs w:val="18"/>
              </w:rPr>
              <w:t>src</w:t>
            </w:r>
            <w:proofErr w:type="spellEnd"/>
            <w:r w:rsidRPr="002F63D2">
              <w:rPr>
                <w:rFonts w:cs="Calibri"/>
                <w:color w:val="383A42"/>
                <w:sz w:val="18"/>
                <w:szCs w:val="18"/>
              </w:rPr>
              <w:t>/main/stream/</w:t>
            </w:r>
            <w:proofErr w:type="gramStart"/>
            <w:r w:rsidRPr="002F63D2">
              <w:rPr>
                <w:rFonts w:cs="Calibri"/>
                <w:color w:val="383A42"/>
                <w:sz w:val="18"/>
                <w:szCs w:val="18"/>
              </w:rPr>
              <w:t>*.f</w:t>
            </w:r>
            <w:proofErr w:type="gramEnd"/>
            <w:r w:rsidRPr="002F63D2">
              <w:rPr>
                <w:rFonts w:cs="Calibri"/>
                <w:color w:val="383A42"/>
                <w:sz w:val="18"/>
                <w:szCs w:val="18"/>
              </w:rPr>
              <w:t>90</w:t>
            </w:r>
          </w:p>
        </w:tc>
        <w:tc>
          <w:tcPr>
            <w:tcW w:w="1872" w:type="dxa"/>
            <w:tcMar>
              <w:top w:w="90" w:type="dxa"/>
              <w:left w:w="120" w:type="dxa"/>
              <w:bottom w:w="90" w:type="dxa"/>
              <w:right w:w="120" w:type="dxa"/>
            </w:tcMar>
          </w:tcPr>
          <w:p w14:paraId="4FAA3D23" w14:textId="77777777" w:rsidR="00787859" w:rsidRPr="002F63D2" w:rsidRDefault="00787859" w:rsidP="00787859">
            <w:pPr>
              <w:spacing w:after="0" w:line="240" w:lineRule="auto"/>
              <w:rPr>
                <w:sz w:val="18"/>
                <w:szCs w:val="18"/>
              </w:rPr>
            </w:pPr>
            <w:r w:rsidRPr="002F63D2">
              <w:rPr>
                <w:rFonts w:cs="Calibri"/>
                <w:color w:val="000000"/>
                <w:sz w:val="18"/>
                <w:szCs w:val="18"/>
              </w:rPr>
              <w:t xml:space="preserve">direct </w:t>
            </w:r>
            <w:proofErr w:type="gramStart"/>
            <w:r w:rsidRPr="002F63D2">
              <w:rPr>
                <w:rFonts w:cs="Calibri"/>
                <w:color w:val="000000"/>
                <w:sz w:val="18"/>
                <w:szCs w:val="18"/>
              </w:rPr>
              <w:t>stream</w:t>
            </w:r>
            <w:proofErr w:type="gramEnd"/>
            <w:r w:rsidRPr="002F63D2">
              <w:rPr>
                <w:rFonts w:cs="Calibri"/>
                <w:color w:val="000000"/>
                <w:sz w:val="18"/>
                <w:szCs w:val="18"/>
              </w:rPr>
              <w:t xml:space="preserve"> </w:t>
            </w:r>
            <w:r w:rsidRPr="002F63D2">
              <w:rPr>
                <w:rFonts w:cs="Calibri"/>
                <w:color w:val="383A42"/>
                <w:sz w:val="18"/>
                <w:szCs w:val="18"/>
              </w:rPr>
              <w:t>select case</w:t>
            </w:r>
            <w:r w:rsidRPr="002F63D2">
              <w:rPr>
                <w:rFonts w:cs="Calibri"/>
                <w:color w:val="000000"/>
                <w:sz w:val="18"/>
                <w:szCs w:val="18"/>
              </w:rPr>
              <w:t xml:space="preserve"> in </w:t>
            </w:r>
            <w:proofErr w:type="spellStart"/>
            <w:r w:rsidRPr="002F63D2">
              <w:rPr>
                <w:rFonts w:cs="Calibri"/>
                <w:color w:val="383A42"/>
                <w:sz w:val="18"/>
                <w:szCs w:val="18"/>
              </w:rPr>
              <w:t>simple_stream</w:t>
            </w:r>
            <w:proofErr w:type="spellEnd"/>
          </w:p>
        </w:tc>
      </w:tr>
    </w:tbl>
    <w:p w14:paraId="5D62687E" w14:textId="77777777" w:rsidR="00787859" w:rsidRDefault="00787859" w:rsidP="00787859">
      <w:pPr>
        <w:spacing w:after="0" w:line="240" w:lineRule="auto"/>
      </w:pPr>
    </w:p>
    <w:p w14:paraId="4F530A19" w14:textId="77777777" w:rsidR="002F63D2" w:rsidRDefault="002F63D2" w:rsidP="002F63D2">
      <w:pPr>
        <w:spacing w:after="0" w:line="240" w:lineRule="auto"/>
        <w:jc w:val="left"/>
        <w:rPr>
          <w:rFonts w:asciiTheme="majorHAnsi" w:hAnsiTheme="majorHAnsi" w:cstheme="majorHAnsi"/>
        </w:rPr>
      </w:pPr>
      <w:r>
        <w:rPr>
          <w:rFonts w:asciiTheme="majorHAnsi" w:hAnsiTheme="majorHAnsi" w:cstheme="majorHAnsi"/>
        </w:rPr>
        <w:t>For a normal SIMPLE application, most additions touch only three places:</w:t>
      </w:r>
    </w:p>
    <w:p w14:paraId="0A3A2801" w14:textId="4F01D8D8" w:rsidR="002F63D2" w:rsidRDefault="002F63D2">
      <w:pPr>
        <w:pStyle w:val="ListParagraph"/>
        <w:numPr>
          <w:ilvl w:val="0"/>
          <w:numId w:val="96"/>
        </w:numPr>
        <w:spacing w:after="0" w:line="240" w:lineRule="auto"/>
        <w:jc w:val="left"/>
        <w:rPr>
          <w:rFonts w:asciiTheme="majorHAnsi" w:hAnsiTheme="majorHAnsi" w:cstheme="majorHAnsi"/>
        </w:rPr>
      </w:pPr>
      <w:r>
        <w:rPr>
          <w:rFonts w:asciiTheme="majorHAnsi" w:hAnsiTheme="majorHAnsi" w:cstheme="majorHAnsi"/>
        </w:rPr>
        <w:t xml:space="preserve">A commander type in </w:t>
      </w:r>
      <w:proofErr w:type="spellStart"/>
      <w:proofErr w:type="gramStart"/>
      <w:r>
        <w:rPr>
          <w:rFonts w:asciiTheme="majorHAnsi" w:hAnsiTheme="majorHAnsi" w:cstheme="majorHAnsi"/>
        </w:rPr>
        <w:t>a</w:t>
      </w:r>
      <w:proofErr w:type="spellEnd"/>
      <w:proofErr w:type="gramEnd"/>
      <w:r>
        <w:rPr>
          <w:rFonts w:asciiTheme="majorHAnsi" w:hAnsiTheme="majorHAnsi" w:cstheme="majorHAnsi"/>
        </w:rPr>
        <w:t xml:space="preserve"> existing </w:t>
      </w:r>
      <w:proofErr w:type="spellStart"/>
      <w:r>
        <w:rPr>
          <w:rFonts w:asciiTheme="majorHAnsi" w:hAnsiTheme="majorHAnsi" w:cstheme="majorHAnsi"/>
        </w:rPr>
        <w:t>src</w:t>
      </w:r>
      <w:proofErr w:type="spellEnd"/>
      <w:r>
        <w:rPr>
          <w:rFonts w:asciiTheme="majorHAnsi" w:hAnsiTheme="majorHAnsi" w:cstheme="majorHAnsi"/>
        </w:rPr>
        <w:t>/main/commanders/simple/</w:t>
      </w:r>
      <w:proofErr w:type="spellStart"/>
      <w:r>
        <w:rPr>
          <w:rFonts w:asciiTheme="majorHAnsi" w:hAnsiTheme="majorHAnsi" w:cstheme="majorHAnsi"/>
        </w:rPr>
        <w:t>simple_commanders</w:t>
      </w:r>
      <w:proofErr w:type="spellEnd"/>
      <w:r>
        <w:rPr>
          <w:rFonts w:asciiTheme="majorHAnsi" w:hAnsiTheme="majorHAnsi" w:cstheme="majorHAnsi"/>
        </w:rPr>
        <w:t>_&lt;category</w:t>
      </w:r>
      <w:proofErr w:type="gramStart"/>
      <w:r>
        <w:rPr>
          <w:rFonts w:asciiTheme="majorHAnsi" w:hAnsiTheme="majorHAnsi" w:cstheme="majorHAnsi"/>
        </w:rPr>
        <w:t>&gt;.f</w:t>
      </w:r>
      <w:proofErr w:type="gramEnd"/>
      <w:r>
        <w:rPr>
          <w:rFonts w:asciiTheme="majorHAnsi" w:hAnsiTheme="majorHAnsi" w:cstheme="majorHAnsi"/>
        </w:rPr>
        <w:t>90 module.</w:t>
      </w:r>
    </w:p>
    <w:p w14:paraId="4138D069" w14:textId="0F9E0952" w:rsidR="002F63D2" w:rsidRDefault="002F63D2">
      <w:pPr>
        <w:pStyle w:val="ListParagraph"/>
        <w:numPr>
          <w:ilvl w:val="0"/>
          <w:numId w:val="96"/>
        </w:numPr>
        <w:spacing w:after="0" w:line="240" w:lineRule="auto"/>
        <w:jc w:val="left"/>
        <w:rPr>
          <w:rFonts w:asciiTheme="majorHAnsi" w:hAnsiTheme="majorHAnsi" w:cstheme="majorHAnsi"/>
        </w:rPr>
      </w:pPr>
      <w:r>
        <w:rPr>
          <w:rFonts w:asciiTheme="majorHAnsi" w:hAnsiTheme="majorHAnsi" w:cstheme="majorHAnsi"/>
        </w:rPr>
        <w:t xml:space="preserve">A UI program definition in the matching </w:t>
      </w:r>
      <w:proofErr w:type="spellStart"/>
      <w:r>
        <w:rPr>
          <w:rFonts w:asciiTheme="majorHAnsi" w:hAnsiTheme="majorHAnsi" w:cstheme="majorHAnsi"/>
        </w:rPr>
        <w:t>src</w:t>
      </w:r>
      <w:proofErr w:type="spellEnd"/>
      <w:r>
        <w:rPr>
          <w:rFonts w:asciiTheme="majorHAnsi" w:hAnsiTheme="majorHAnsi" w:cstheme="majorHAnsi"/>
        </w:rPr>
        <w:t>/main/</w:t>
      </w:r>
      <w:proofErr w:type="spellStart"/>
      <w:r>
        <w:rPr>
          <w:rFonts w:asciiTheme="majorHAnsi" w:hAnsiTheme="majorHAnsi" w:cstheme="majorHAnsi"/>
        </w:rPr>
        <w:t>ui</w:t>
      </w:r>
      <w:proofErr w:type="spellEnd"/>
      <w:r>
        <w:rPr>
          <w:rFonts w:asciiTheme="majorHAnsi" w:hAnsiTheme="majorHAnsi" w:cstheme="majorHAnsi"/>
        </w:rPr>
        <w:t>/simple/</w:t>
      </w:r>
      <w:proofErr w:type="spellStart"/>
      <w:r>
        <w:rPr>
          <w:rFonts w:asciiTheme="majorHAnsi" w:hAnsiTheme="majorHAnsi" w:cstheme="majorHAnsi"/>
        </w:rPr>
        <w:t>simple_ui</w:t>
      </w:r>
      <w:proofErr w:type="spellEnd"/>
      <w:r>
        <w:rPr>
          <w:rFonts w:asciiTheme="majorHAnsi" w:hAnsiTheme="majorHAnsi" w:cstheme="majorHAnsi"/>
        </w:rPr>
        <w:t>_&lt;category</w:t>
      </w:r>
      <w:proofErr w:type="gramStart"/>
      <w:r>
        <w:rPr>
          <w:rFonts w:asciiTheme="majorHAnsi" w:hAnsiTheme="majorHAnsi" w:cstheme="majorHAnsi"/>
        </w:rPr>
        <w:t>&gt;.f</w:t>
      </w:r>
      <w:proofErr w:type="gramEnd"/>
      <w:r>
        <w:rPr>
          <w:rFonts w:asciiTheme="majorHAnsi" w:hAnsiTheme="majorHAnsi" w:cstheme="majorHAnsi"/>
        </w:rPr>
        <w:t>90 module.</w:t>
      </w:r>
    </w:p>
    <w:p w14:paraId="4EACA54C" w14:textId="147C5A23" w:rsidR="002F63D2" w:rsidRDefault="002F63D2">
      <w:pPr>
        <w:pStyle w:val="ListParagraph"/>
        <w:numPr>
          <w:ilvl w:val="0"/>
          <w:numId w:val="96"/>
        </w:numPr>
        <w:spacing w:after="0" w:line="240" w:lineRule="auto"/>
        <w:jc w:val="left"/>
        <w:rPr>
          <w:rFonts w:asciiTheme="majorHAnsi" w:hAnsiTheme="majorHAnsi" w:cstheme="majorHAnsi"/>
        </w:rPr>
      </w:pPr>
      <w:r>
        <w:rPr>
          <w:rFonts w:asciiTheme="majorHAnsi" w:hAnsiTheme="majorHAnsi" w:cstheme="majorHAnsi"/>
        </w:rPr>
        <w:t xml:space="preserve">A case in the matching </w:t>
      </w:r>
      <w:proofErr w:type="spellStart"/>
      <w:r>
        <w:rPr>
          <w:rFonts w:asciiTheme="majorHAnsi" w:hAnsiTheme="majorHAnsi" w:cstheme="majorHAnsi"/>
        </w:rPr>
        <w:t>src</w:t>
      </w:r>
      <w:proofErr w:type="spellEnd"/>
      <w:r>
        <w:rPr>
          <w:rFonts w:asciiTheme="majorHAnsi" w:hAnsiTheme="majorHAnsi" w:cstheme="majorHAnsi"/>
        </w:rPr>
        <w:t>/main/exec/</w:t>
      </w:r>
      <w:proofErr w:type="spellStart"/>
      <w:r>
        <w:rPr>
          <w:rFonts w:asciiTheme="majorHAnsi" w:hAnsiTheme="majorHAnsi" w:cstheme="majorHAnsi"/>
        </w:rPr>
        <w:t>simple_exec</w:t>
      </w:r>
      <w:proofErr w:type="spellEnd"/>
      <w:r>
        <w:rPr>
          <w:rFonts w:asciiTheme="majorHAnsi" w:hAnsiTheme="majorHAnsi" w:cstheme="majorHAnsi"/>
        </w:rPr>
        <w:t>_&lt;category</w:t>
      </w:r>
      <w:proofErr w:type="gramStart"/>
      <w:r>
        <w:rPr>
          <w:rFonts w:asciiTheme="majorHAnsi" w:hAnsiTheme="majorHAnsi" w:cstheme="majorHAnsi"/>
        </w:rPr>
        <w:t>&gt;.f</w:t>
      </w:r>
      <w:proofErr w:type="gramEnd"/>
      <w:r>
        <w:rPr>
          <w:rFonts w:asciiTheme="majorHAnsi" w:hAnsiTheme="majorHAnsi" w:cstheme="majorHAnsi"/>
        </w:rPr>
        <w:t>90 dispatcher.</w:t>
      </w:r>
    </w:p>
    <w:p w14:paraId="2415836C" w14:textId="77777777" w:rsidR="002F63D2" w:rsidRDefault="002F63D2" w:rsidP="002F63D2">
      <w:pPr>
        <w:spacing w:after="0" w:line="240" w:lineRule="auto"/>
        <w:jc w:val="left"/>
        <w:rPr>
          <w:rFonts w:asciiTheme="majorHAnsi" w:hAnsiTheme="majorHAnsi" w:cstheme="majorHAnsi"/>
        </w:rPr>
      </w:pPr>
    </w:p>
    <w:p w14:paraId="40F75092" w14:textId="2751E853" w:rsidR="002F63D2" w:rsidRDefault="002F63D2" w:rsidP="002F63D2">
      <w:pPr>
        <w:spacing w:after="0" w:line="240" w:lineRule="auto"/>
        <w:jc w:val="left"/>
        <w:rPr>
          <w:rFonts w:asciiTheme="majorHAnsi" w:hAnsiTheme="majorHAnsi" w:cstheme="majorHAnsi"/>
        </w:rPr>
      </w:pPr>
      <w:r>
        <w:rPr>
          <w:rFonts w:asciiTheme="majorHAnsi" w:hAnsiTheme="majorHAnsi" w:cstheme="majorHAnsi"/>
        </w:rPr>
        <w:t xml:space="preserve">Only add a new </w:t>
      </w:r>
      <w:proofErr w:type="spellStart"/>
      <w:r>
        <w:rPr>
          <w:rFonts w:asciiTheme="majorHAnsi" w:hAnsiTheme="majorHAnsi" w:cstheme="majorHAnsi"/>
        </w:rPr>
        <w:t>simple_exec</w:t>
      </w:r>
      <w:proofErr w:type="spellEnd"/>
      <w:r>
        <w:rPr>
          <w:rFonts w:asciiTheme="majorHAnsi" w:hAnsiTheme="majorHAnsi" w:cstheme="majorHAnsi"/>
        </w:rPr>
        <w:t xml:space="preserve"> category when the existing categories do not fit. If a new category is needed, also update </w:t>
      </w:r>
      <w:proofErr w:type="spellStart"/>
      <w:r>
        <w:rPr>
          <w:rFonts w:asciiTheme="majorHAnsi" w:hAnsiTheme="majorHAnsi" w:cstheme="majorHAnsi"/>
        </w:rPr>
        <w:t>src</w:t>
      </w:r>
      <w:proofErr w:type="spellEnd"/>
      <w:r>
        <w:rPr>
          <w:rFonts w:asciiTheme="majorHAnsi" w:hAnsiTheme="majorHAnsi" w:cstheme="majorHAnsi"/>
        </w:rPr>
        <w:t>/main/</w:t>
      </w:r>
      <w:proofErr w:type="spellStart"/>
      <w:r>
        <w:rPr>
          <w:rFonts w:asciiTheme="majorHAnsi" w:hAnsiTheme="majorHAnsi" w:cstheme="majorHAnsi"/>
        </w:rPr>
        <w:t>apis</w:t>
      </w:r>
      <w:proofErr w:type="spellEnd"/>
      <w:r>
        <w:rPr>
          <w:rFonts w:asciiTheme="majorHAnsi" w:hAnsiTheme="majorHAnsi" w:cstheme="majorHAnsi"/>
        </w:rPr>
        <w:t>/simple_</w:t>
      </w:r>
      <w:proofErr w:type="gramStart"/>
      <w:r>
        <w:rPr>
          <w:rFonts w:asciiTheme="majorHAnsi" w:hAnsiTheme="majorHAnsi" w:cstheme="majorHAnsi"/>
        </w:rPr>
        <w:t>exec.f</w:t>
      </w:r>
      <w:proofErr w:type="gramEnd"/>
      <w:r>
        <w:rPr>
          <w:rFonts w:asciiTheme="majorHAnsi" w:hAnsiTheme="majorHAnsi" w:cstheme="majorHAnsi"/>
        </w:rPr>
        <w:t xml:space="preserve">90, </w:t>
      </w:r>
      <w:proofErr w:type="spellStart"/>
      <w:r>
        <w:rPr>
          <w:rFonts w:asciiTheme="majorHAnsi" w:hAnsiTheme="majorHAnsi" w:cstheme="majorHAnsi"/>
        </w:rPr>
        <w:t>src</w:t>
      </w:r>
      <w:proofErr w:type="spellEnd"/>
      <w:r>
        <w:rPr>
          <w:rFonts w:asciiTheme="majorHAnsi" w:hAnsiTheme="majorHAnsi" w:cstheme="majorHAnsi"/>
        </w:rPr>
        <w:t>/main/</w:t>
      </w:r>
      <w:proofErr w:type="spellStart"/>
      <w:r>
        <w:rPr>
          <w:rFonts w:asciiTheme="majorHAnsi" w:hAnsiTheme="majorHAnsi" w:cstheme="majorHAnsi"/>
        </w:rPr>
        <w:t>ui</w:t>
      </w:r>
      <w:proofErr w:type="spellEnd"/>
      <w:r>
        <w:rPr>
          <w:rFonts w:asciiTheme="majorHAnsi" w:hAnsiTheme="majorHAnsi" w:cstheme="majorHAnsi"/>
        </w:rPr>
        <w:t>/simple_ui_simple_</w:t>
      </w:r>
      <w:proofErr w:type="gramStart"/>
      <w:r>
        <w:rPr>
          <w:rFonts w:asciiTheme="majorHAnsi" w:hAnsiTheme="majorHAnsi" w:cstheme="majorHAnsi"/>
        </w:rPr>
        <w:t>group.f</w:t>
      </w:r>
      <w:proofErr w:type="gramEnd"/>
      <w:r>
        <w:rPr>
          <w:rFonts w:asciiTheme="majorHAnsi" w:hAnsiTheme="majorHAnsi" w:cstheme="majorHAnsi"/>
        </w:rPr>
        <w:t>90, and production/simple_</w:t>
      </w:r>
      <w:proofErr w:type="gramStart"/>
      <w:r>
        <w:rPr>
          <w:rFonts w:asciiTheme="majorHAnsi" w:hAnsiTheme="majorHAnsi" w:cstheme="majorHAnsi"/>
        </w:rPr>
        <w:t>exec.f</w:t>
      </w:r>
      <w:proofErr w:type="gramEnd"/>
      <w:r>
        <w:rPr>
          <w:rFonts w:asciiTheme="majorHAnsi" w:hAnsiTheme="majorHAnsi" w:cstheme="majorHAnsi"/>
        </w:rPr>
        <w:t>90.</w:t>
      </w:r>
    </w:p>
    <w:p w14:paraId="234E34C4" w14:textId="77777777" w:rsidR="002F63D2" w:rsidRDefault="002F63D2" w:rsidP="002F63D2">
      <w:pPr>
        <w:spacing w:after="0" w:line="240" w:lineRule="auto"/>
        <w:rPr>
          <w:rFonts w:asciiTheme="majorHAnsi" w:hAnsiTheme="majorHAnsi" w:cstheme="majorHAnsi"/>
        </w:rPr>
      </w:pPr>
    </w:p>
    <w:p w14:paraId="317DD6EF" w14:textId="62750CC9" w:rsidR="00352796" w:rsidRPr="00BB53FF" w:rsidRDefault="00352796" w:rsidP="00BB53FF">
      <w:pPr>
        <w:pStyle w:val="Heading2"/>
      </w:pPr>
      <w:r>
        <w:t>Choose the execution family</w:t>
      </w:r>
    </w:p>
    <w:p w14:paraId="691C96E4" w14:textId="5B94138E" w:rsidR="00352796" w:rsidRDefault="00352796" w:rsidP="00352796">
      <w:pPr>
        <w:spacing w:after="0" w:line="240" w:lineRule="auto"/>
        <w:jc w:val="left"/>
        <w:rPr>
          <w:rFonts w:asciiTheme="majorHAnsi" w:hAnsiTheme="majorHAnsi" w:cstheme="majorHAnsi"/>
        </w:rPr>
      </w:pPr>
      <w:r>
        <w:rPr>
          <w:rFonts w:asciiTheme="majorHAnsi" w:hAnsiTheme="majorHAnsi" w:cstheme="majorHAnsi"/>
        </w:rPr>
        <w:t xml:space="preserve">Add a concrete commander typer that extends </w:t>
      </w:r>
      <w:proofErr w:type="spellStart"/>
      <w:r>
        <w:rPr>
          <w:rFonts w:asciiTheme="majorHAnsi" w:hAnsiTheme="majorHAnsi" w:cstheme="majorHAnsi"/>
        </w:rPr>
        <w:t>commander_base</w:t>
      </w:r>
      <w:proofErr w:type="spellEnd"/>
      <w:r>
        <w:rPr>
          <w:rFonts w:asciiTheme="majorHAnsi" w:hAnsiTheme="majorHAnsi" w:cstheme="majorHAnsi"/>
        </w:rPr>
        <w:t xml:space="preserve">. Existing SIMPLE commander modules usually use </w:t>
      </w:r>
      <w:proofErr w:type="spellStart"/>
      <w:r>
        <w:rPr>
          <w:rFonts w:asciiTheme="majorHAnsi" w:hAnsiTheme="majorHAnsi" w:cstheme="majorHAnsi"/>
        </w:rPr>
        <w:t>simple_commanders_api</w:t>
      </w:r>
      <w:proofErr w:type="spellEnd"/>
      <w:r>
        <w:rPr>
          <w:rFonts w:asciiTheme="majorHAnsi" w:hAnsiTheme="majorHAnsi" w:cstheme="majorHAnsi"/>
        </w:rPr>
        <w:t xml:space="preserve">, which brings in </w:t>
      </w:r>
      <w:proofErr w:type="spellStart"/>
      <w:r>
        <w:rPr>
          <w:rFonts w:asciiTheme="majorHAnsi" w:hAnsiTheme="majorHAnsi" w:cstheme="majorHAnsi"/>
        </w:rPr>
        <w:t>cmdline</w:t>
      </w:r>
      <w:proofErr w:type="spellEnd"/>
      <w:r>
        <w:rPr>
          <w:rFonts w:asciiTheme="majorHAnsi" w:hAnsiTheme="majorHAnsi" w:cstheme="majorHAnsi"/>
        </w:rPr>
        <w:t xml:space="preserve">, parameters, builder, </w:t>
      </w:r>
      <w:proofErr w:type="spellStart"/>
      <w:r>
        <w:rPr>
          <w:rFonts w:asciiTheme="majorHAnsi" w:hAnsiTheme="majorHAnsi" w:cstheme="majorHAnsi"/>
        </w:rPr>
        <w:t>sp_project</w:t>
      </w:r>
      <w:proofErr w:type="spellEnd"/>
      <w:r>
        <w:rPr>
          <w:rFonts w:asciiTheme="majorHAnsi" w:hAnsiTheme="majorHAnsi" w:cstheme="majorHAnsi"/>
        </w:rPr>
        <w:t xml:space="preserve"> and common helpers.</w:t>
      </w:r>
    </w:p>
    <w:p w14:paraId="2D03C492" w14:textId="518D29C4" w:rsidR="00352796" w:rsidRPr="002F63D2" w:rsidRDefault="00352796" w:rsidP="00352796">
      <w:pPr>
        <w:shd w:val="clear" w:color="auto" w:fill="F0F0F0"/>
        <w:spacing w:after="0" w:line="270" w:lineRule="atLeast"/>
        <w:jc w:val="left"/>
        <w:rPr>
          <w:rFonts w:ascii="Courier New" w:hAnsi="Courier New" w:cs="Courier New"/>
          <w:color w:val="383A42"/>
          <w:sz w:val="18"/>
        </w:rPr>
      </w:pPr>
      <w:r>
        <w:br/>
      </w:r>
      <w:r>
        <w:rPr>
          <w:rFonts w:ascii="Courier New" w:hAnsi="Courier New" w:cs="Courier New"/>
          <w:color w:val="A0A1A7"/>
          <w:sz w:val="18"/>
        </w:rPr>
        <w:t xml:space="preserve">! </w:t>
      </w:r>
      <w:proofErr w:type="spellStart"/>
      <w:r>
        <w:rPr>
          <w:rFonts w:ascii="Courier New" w:hAnsi="Courier New" w:cs="Courier New"/>
          <w:color w:val="A0A1A7"/>
          <w:sz w:val="18"/>
        </w:rPr>
        <w:t>src</w:t>
      </w:r>
      <w:proofErr w:type="spellEnd"/>
      <w:r>
        <w:rPr>
          <w:rFonts w:ascii="Courier New" w:hAnsi="Courier New" w:cs="Courier New"/>
          <w:color w:val="A0A1A7"/>
          <w:sz w:val="18"/>
        </w:rPr>
        <w:t>/main/commanders/simple/</w:t>
      </w:r>
      <w:proofErr w:type="spellStart"/>
      <w:r>
        <w:rPr>
          <w:rFonts w:ascii="Courier New" w:hAnsi="Courier New" w:cs="Courier New"/>
          <w:color w:val="A0A1A7"/>
          <w:sz w:val="18"/>
        </w:rPr>
        <w:t>simple_commanders</w:t>
      </w:r>
      <w:proofErr w:type="spellEnd"/>
      <w:r>
        <w:rPr>
          <w:rFonts w:ascii="Courier New" w:hAnsi="Courier New" w:cs="Courier New"/>
          <w:color w:val="A0A1A7"/>
          <w:sz w:val="18"/>
        </w:rPr>
        <w:t>_&lt;category&gt;.f90</w:t>
      </w:r>
      <w:r>
        <w:br/>
      </w:r>
      <w:r>
        <w:br/>
      </w:r>
      <w:r>
        <w:rPr>
          <w:rFonts w:ascii="Courier New" w:hAnsi="Courier New" w:cs="Courier New"/>
          <w:color w:val="D622D0"/>
          <w:sz w:val="18"/>
        </w:rPr>
        <w:t>type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extends</w:t>
      </w:r>
      <w:r>
        <w:rPr>
          <w:rFonts w:ascii="Courier New" w:hAnsi="Courier New" w:cs="Courier New"/>
          <w:color w:val="0A36E6"/>
          <w:sz w:val="18"/>
        </w:rPr>
        <w:t>(</w:t>
      </w:r>
      <w:proofErr w:type="spellStart"/>
      <w:r>
        <w:rPr>
          <w:rFonts w:ascii="Courier New" w:hAnsi="Courier New" w:cs="Courier New"/>
          <w:color w:val="383A42"/>
          <w:sz w:val="18"/>
        </w:rPr>
        <w:t>commander_base</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commander_select_frames</w:t>
      </w:r>
      <w:proofErr w:type="spellEnd"/>
      <w:r>
        <w:br/>
      </w:r>
      <w:r>
        <w:rPr>
          <w:rFonts w:ascii="Courier New" w:hAnsi="Courier New" w:cs="Courier New"/>
          <w:color w:val="383A42"/>
          <w:sz w:val="18"/>
        </w:rPr>
        <w:t xml:space="preserve">  </w:t>
      </w:r>
      <w:r>
        <w:rPr>
          <w:rFonts w:ascii="Courier New" w:hAnsi="Courier New" w:cs="Courier New"/>
          <w:color w:val="D622D0"/>
          <w:sz w:val="18"/>
        </w:rPr>
        <w:t>contains</w:t>
      </w:r>
      <w:r>
        <w:br/>
      </w:r>
      <w:r>
        <w:rPr>
          <w:rFonts w:ascii="Courier New" w:hAnsi="Courier New" w:cs="Courier New"/>
          <w:color w:val="383A42"/>
          <w:sz w:val="18"/>
        </w:rPr>
        <w:t xml:space="preserve">    </w:t>
      </w:r>
      <w:r>
        <w:rPr>
          <w:rFonts w:ascii="Courier New" w:hAnsi="Courier New" w:cs="Courier New"/>
          <w:color w:val="D622D0"/>
          <w:sz w:val="18"/>
        </w:rPr>
        <w:t>procedure</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execute </w:t>
      </w:r>
      <w:r>
        <w:rPr>
          <w:rFonts w:ascii="Courier New" w:hAnsi="Courier New" w:cs="Courier New"/>
          <w:color w:val="0A36E6"/>
          <w:sz w:val="18"/>
        </w:rPr>
        <w:t>=&gt;</w:t>
      </w:r>
      <w:r>
        <w:rPr>
          <w:rFonts w:ascii="Courier New" w:hAnsi="Courier New" w:cs="Courier New"/>
          <w:color w:val="383A42"/>
          <w:sz w:val="18"/>
        </w:rPr>
        <w:t xml:space="preserve"> </w:t>
      </w:r>
      <w:proofErr w:type="spellStart"/>
      <w:r>
        <w:rPr>
          <w:rFonts w:ascii="Courier New" w:hAnsi="Courier New" w:cs="Courier New"/>
          <w:color w:val="383A42"/>
          <w:sz w:val="18"/>
        </w:rPr>
        <w:t>exec_select_frames</w:t>
      </w:r>
      <w:proofErr w:type="spellEnd"/>
      <w:r>
        <w:br/>
      </w:r>
      <w:r>
        <w:rPr>
          <w:rFonts w:ascii="Courier New" w:hAnsi="Courier New" w:cs="Courier New"/>
          <w:color w:val="D622D0"/>
          <w:sz w:val="18"/>
        </w:rPr>
        <w:lastRenderedPageBreak/>
        <w:t>end</w:t>
      </w:r>
      <w:r>
        <w:rPr>
          <w:rFonts w:ascii="Courier New" w:hAnsi="Courier New" w:cs="Courier New"/>
          <w:color w:val="383A42"/>
          <w:sz w:val="18"/>
        </w:rPr>
        <w:t xml:space="preserve"> </w:t>
      </w:r>
      <w:r>
        <w:rPr>
          <w:rFonts w:ascii="Courier New" w:hAnsi="Courier New" w:cs="Courier New"/>
          <w:color w:val="D622D0"/>
          <w:sz w:val="18"/>
        </w:rPr>
        <w:t>type</w:t>
      </w:r>
      <w:r>
        <w:rPr>
          <w:rFonts w:ascii="Courier New" w:hAnsi="Courier New" w:cs="Courier New"/>
          <w:color w:val="383A42"/>
          <w:sz w:val="18"/>
        </w:rPr>
        <w:t xml:space="preserve"> </w:t>
      </w:r>
      <w:proofErr w:type="spellStart"/>
      <w:r>
        <w:rPr>
          <w:rFonts w:ascii="Courier New" w:hAnsi="Courier New" w:cs="Courier New"/>
          <w:color w:val="383A42"/>
          <w:sz w:val="18"/>
        </w:rPr>
        <w:t>commander_select_frames</w:t>
      </w:r>
      <w:proofErr w:type="spellEnd"/>
      <w:r>
        <w:br/>
      </w:r>
      <w:r>
        <w:br/>
      </w:r>
      <w:r>
        <w:rPr>
          <w:rFonts w:ascii="Courier New" w:hAnsi="Courier New" w:cs="Courier New"/>
          <w:color w:val="D622D0"/>
          <w:sz w:val="18"/>
        </w:rPr>
        <w:t>contains</w:t>
      </w:r>
      <w:r>
        <w:br/>
      </w:r>
      <w:r>
        <w:br/>
      </w:r>
      <w:r>
        <w:rPr>
          <w:rFonts w:ascii="Courier New" w:hAnsi="Courier New" w:cs="Courier New"/>
          <w:color w:val="D622D0"/>
          <w:sz w:val="18"/>
        </w:rPr>
        <w:t>subroutine</w:t>
      </w:r>
      <w:r>
        <w:rPr>
          <w:rFonts w:ascii="Courier New" w:hAnsi="Courier New" w:cs="Courier New"/>
          <w:color w:val="383A42"/>
          <w:sz w:val="18"/>
        </w:rPr>
        <w:t xml:space="preserve"> </w:t>
      </w:r>
      <w:proofErr w:type="spellStart"/>
      <w:r>
        <w:rPr>
          <w:rFonts w:ascii="Courier New" w:hAnsi="Courier New" w:cs="Courier New"/>
          <w:color w:val="383A42"/>
          <w:sz w:val="18"/>
        </w:rPr>
        <w:t>exec_select_frames</w:t>
      </w:r>
      <w:proofErr w:type="spellEnd"/>
      <w:r>
        <w:rPr>
          <w:rFonts w:ascii="Courier New" w:hAnsi="Courier New" w:cs="Courier New"/>
          <w:color w:val="0A36E6"/>
          <w:sz w:val="18"/>
        </w:rPr>
        <w:t>(</w:t>
      </w:r>
      <w:r>
        <w:rPr>
          <w:rFonts w:ascii="Courier New" w:hAnsi="Courier New" w:cs="Courier New"/>
          <w:color w:val="383A42"/>
          <w:sz w:val="18"/>
        </w:rPr>
        <w:t>self</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proofErr w:type="spellStart"/>
      <w:r>
        <w:rPr>
          <w:rFonts w:ascii="Courier New" w:hAnsi="Courier New" w:cs="Courier New"/>
          <w:color w:val="383A42"/>
          <w:sz w:val="18"/>
        </w:rPr>
        <w:t>commander_select_frames</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proofErr w:type="spellStart"/>
      <w:r>
        <w:rPr>
          <w:rFonts w:ascii="Courier New" w:hAnsi="Courier New" w:cs="Courier New"/>
          <w:color w:val="D622D0"/>
          <w:sz w:val="18"/>
        </w:rPr>
        <w:t>inout</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self</w:t>
      </w:r>
      <w:r>
        <w:br/>
      </w:r>
      <w:r>
        <w:rPr>
          <w:rFonts w:ascii="Courier New" w:hAnsi="Courier New" w:cs="Courier New"/>
          <w:color w:val="383A42"/>
          <w:sz w:val="18"/>
        </w:rPr>
        <w:t xml:space="preserve">    </w:t>
      </w:r>
      <w:r>
        <w:rPr>
          <w:rFonts w:ascii="Courier New" w:hAnsi="Courier New" w:cs="Courier New"/>
          <w:color w:val="D622D0"/>
          <w:sz w:val="18"/>
        </w:rPr>
        <w:t>class</w:t>
      </w:r>
      <w:proofErr w:type="spellEnd"/>
      <w:r>
        <w:rPr>
          <w:rFonts w:ascii="Courier New" w:hAnsi="Courier New" w:cs="Courier New"/>
          <w:color w:val="0A36E6"/>
          <w:sz w:val="18"/>
        </w:rPr>
        <w:t>(</w:t>
      </w:r>
      <w:r>
        <w:rPr>
          <w:rFonts w:ascii="Courier New" w:hAnsi="Courier New" w:cs="Courier New"/>
          <w:color w:val="383A42"/>
          <w:sz w:val="18"/>
        </w:rPr>
        <w:t>cmdline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proofErr w:type="spellStart"/>
      <w:r>
        <w:rPr>
          <w:rFonts w:ascii="Courier New" w:hAnsi="Courier New" w:cs="Courier New"/>
          <w:color w:val="D622D0"/>
          <w:sz w:val="18"/>
        </w:rPr>
        <w:t>inout</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cline</w:t>
      </w:r>
      <w:r>
        <w:br/>
      </w:r>
      <w:r>
        <w:rPr>
          <w:rFonts w:ascii="Courier New" w:hAnsi="Courier New" w:cs="Courier New"/>
          <w:color w:val="383A42"/>
          <w:sz w:val="18"/>
        </w:rPr>
        <w:t xml:space="preserve">    </w:t>
      </w:r>
      <w:r>
        <w:rPr>
          <w:rFonts w:ascii="Courier New" w:hAnsi="Courier New" w:cs="Courier New"/>
          <w:color w:val="D622D0"/>
          <w:sz w:val="18"/>
        </w:rPr>
        <w:t>type</w:t>
      </w:r>
      <w:r>
        <w:rPr>
          <w:rFonts w:ascii="Courier New" w:hAnsi="Courier New" w:cs="Courier New"/>
          <w:color w:val="0A36E6"/>
          <w:sz w:val="18"/>
        </w:rPr>
        <w:t>(</w:t>
      </w:r>
      <w:r>
        <w:rPr>
          <w:rFonts w:ascii="Courier New" w:hAnsi="Courier New" w:cs="Courier New"/>
          <w:color w:val="383A42"/>
          <w:sz w:val="18"/>
        </w:rPr>
        <w:t>parameters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params</w:t>
      </w:r>
      <w:r>
        <w:br/>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cline</w:t>
      </w:r>
      <w:r>
        <w:rPr>
          <w:rFonts w:ascii="Courier New" w:hAnsi="Courier New" w:cs="Courier New"/>
          <w:color w:val="0A36E6"/>
          <w:sz w:val="18"/>
        </w:rPr>
        <w:t>%</w:t>
      </w:r>
      <w:r>
        <w:rPr>
          <w:rFonts w:ascii="Courier New" w:hAnsi="Courier New" w:cs="Courier New"/>
          <w:color w:val="383A42"/>
          <w:sz w:val="18"/>
        </w:rPr>
        <w:t>defined</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filetab</w:t>
      </w:r>
      <w:proofErr w:type="spellEnd"/>
      <w:r>
        <w:rPr>
          <w:rFonts w:ascii="Courier New" w:hAnsi="Courier New" w:cs="Courier New"/>
          <w:color w:val="38A334"/>
          <w:sz w:val="18"/>
        </w:rPr>
        <w:t>'</w:t>
      </w:r>
      <w:proofErr w:type="gramStart"/>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proofErr w:type="gramEnd"/>
      <w:r>
        <w:rPr>
          <w:rFonts w:ascii="Courier New" w:hAnsi="Courier New" w:cs="Courier New"/>
          <w:color w:val="383A42"/>
          <w:sz w:val="18"/>
        </w:rPr>
        <w:t xml:space="preserve"> THROW_</w:t>
      </w:r>
      <w:proofErr w:type="gramStart"/>
      <w:r>
        <w:rPr>
          <w:rFonts w:ascii="Courier New" w:hAnsi="Courier New" w:cs="Courier New"/>
          <w:color w:val="383A42"/>
          <w:sz w:val="18"/>
        </w:rPr>
        <w:t>HARD</w:t>
      </w:r>
      <w:r>
        <w:rPr>
          <w:rFonts w:ascii="Courier New" w:hAnsi="Courier New" w:cs="Courier New"/>
          <w:color w:val="0A36E6"/>
          <w:sz w:val="18"/>
        </w:rPr>
        <w:t>(</w:t>
      </w:r>
      <w:proofErr w:type="gramEnd"/>
      <w:r>
        <w:rPr>
          <w:rFonts w:ascii="Courier New" w:hAnsi="Courier New" w:cs="Courier New"/>
          <w:color w:val="38A334"/>
          <w:sz w:val="18"/>
        </w:rPr>
        <w:t>'</w:t>
      </w:r>
      <w:proofErr w:type="spellStart"/>
      <w:r>
        <w:rPr>
          <w:rFonts w:ascii="Courier New" w:hAnsi="Courier New" w:cs="Courier New"/>
          <w:color w:val="38A334"/>
          <w:sz w:val="18"/>
        </w:rPr>
        <w:t>filetab</w:t>
      </w:r>
      <w:proofErr w:type="spellEnd"/>
      <w:r>
        <w:rPr>
          <w:rFonts w:ascii="Courier New" w:hAnsi="Courier New" w:cs="Courier New"/>
          <w:color w:val="38A334"/>
          <w:sz w:val="18"/>
        </w:rPr>
        <w:t xml:space="preserve"> is required; </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proofErr w:type="gramStart"/>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proofErr w:type="gramEnd"/>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cline</w:t>
      </w:r>
      <w:r>
        <w:rPr>
          <w:rFonts w:ascii="Courier New" w:hAnsi="Courier New" w:cs="Courier New"/>
          <w:color w:val="0A36E6"/>
          <w:sz w:val="18"/>
        </w:rPr>
        <w:t>%</w:t>
      </w:r>
      <w:r>
        <w:rPr>
          <w:rFonts w:ascii="Courier New" w:hAnsi="Courier New" w:cs="Courier New"/>
          <w:color w:val="383A42"/>
          <w:sz w:val="18"/>
        </w:rPr>
        <w:t>defined</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fbody</w:t>
      </w:r>
      <w:proofErr w:type="spellEnd"/>
      <w:proofErr w:type="gramStart"/>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proofErr w:type="gramEnd"/>
      <w:r>
        <w:rPr>
          <w:rFonts w:ascii="Courier New" w:hAnsi="Courier New" w:cs="Courier New"/>
          <w:color w:val="0A36E6"/>
          <w:sz w:val="18"/>
        </w:rPr>
        <w:t>)</w:t>
      </w:r>
      <w:r>
        <w:rPr>
          <w:rFonts w:ascii="Courier New" w:hAnsi="Courier New" w:cs="Courier New"/>
          <w:color w:val="383A42"/>
          <w:sz w:val="18"/>
        </w:rPr>
        <w:t xml:space="preserve"> THROW_</w:t>
      </w:r>
      <w:proofErr w:type="gramStart"/>
      <w:r>
        <w:rPr>
          <w:rFonts w:ascii="Courier New" w:hAnsi="Courier New" w:cs="Courier New"/>
          <w:color w:val="383A42"/>
          <w:sz w:val="18"/>
        </w:rPr>
        <w:t>HARD</w:t>
      </w:r>
      <w:r>
        <w:rPr>
          <w:rFonts w:ascii="Courier New" w:hAnsi="Courier New" w:cs="Courier New"/>
          <w:color w:val="0A36E6"/>
          <w:sz w:val="18"/>
        </w:rPr>
        <w:t>(</w:t>
      </w:r>
      <w:proofErr w:type="gramEnd"/>
      <w:r>
        <w:rPr>
          <w:rFonts w:ascii="Courier New" w:hAnsi="Courier New" w:cs="Courier New"/>
          <w:color w:val="38A334"/>
          <w:sz w:val="18"/>
        </w:rPr>
        <w:t>'</w:t>
      </w:r>
      <w:proofErr w:type="spellStart"/>
      <w:r>
        <w:rPr>
          <w:rFonts w:ascii="Courier New" w:hAnsi="Courier New" w:cs="Courier New"/>
          <w:color w:val="38A334"/>
          <w:sz w:val="18"/>
        </w:rPr>
        <w:t>fbody</w:t>
      </w:r>
      <w:proofErr w:type="spellEnd"/>
      <w:r>
        <w:rPr>
          <w:rFonts w:ascii="Courier New" w:hAnsi="Courier New" w:cs="Courier New"/>
          <w:color w:val="38A334"/>
          <w:sz w:val="18"/>
        </w:rPr>
        <w:t xml:space="preserve"> is required; </w:t>
      </w:r>
      <w:proofErr w:type="spellStart"/>
      <w:r>
        <w:rPr>
          <w:rFonts w:ascii="Courier New" w:hAnsi="Courier New" w:cs="Courier New"/>
          <w:color w:val="38A334"/>
          <w:sz w:val="18"/>
        </w:rPr>
        <w:t>select_f</w:t>
      </w:r>
      <w:proofErr w:type="spellEnd"/>
      <w:r>
        <w:rPr>
          <w:rFonts w:ascii="Courier New" w:hAnsi="Courier New" w:cs="Courier New"/>
          <w:color w:val="38A334"/>
          <w:sz w:val="18"/>
        </w:rPr>
        <w:t>rames'</w:t>
      </w:r>
      <w:r>
        <w:rPr>
          <w:rFonts w:ascii="Courier New" w:hAnsi="Courier New" w:cs="Courier New"/>
          <w:color w:val="0A36E6"/>
          <w:sz w:val="18"/>
        </w:rPr>
        <w:t>)</w:t>
      </w:r>
      <w:r>
        <w:br/>
      </w:r>
      <w:r>
        <w:rPr>
          <w:rFonts w:ascii="Courier New" w:hAnsi="Courier New" w:cs="Courier New"/>
          <w:color w:val="383A42"/>
          <w:sz w:val="18"/>
        </w:rPr>
        <w:t xml:space="preserve">    </w:t>
      </w:r>
      <w:proofErr w:type="spellStart"/>
      <w:proofErr w:type="gramStart"/>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proofErr w:type="spellEnd"/>
      <w:proofErr w:type="gramEnd"/>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cline</w:t>
      </w:r>
      <w:r>
        <w:rPr>
          <w:rFonts w:ascii="Courier New" w:hAnsi="Courier New" w:cs="Courier New"/>
          <w:color w:val="0A36E6"/>
          <w:sz w:val="18"/>
        </w:rPr>
        <w:t>%</w:t>
      </w:r>
      <w:r>
        <w:rPr>
          <w:rFonts w:ascii="Courier New" w:hAnsi="Courier New" w:cs="Courier New"/>
          <w:color w:val="383A42"/>
          <w:sz w:val="18"/>
        </w:rPr>
        <w:t>defined</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fromf</w:t>
      </w:r>
      <w:proofErr w:type="spellEnd"/>
      <w:proofErr w:type="gramStart"/>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proofErr w:type="gramEnd"/>
      <w:r>
        <w:rPr>
          <w:rFonts w:ascii="Courier New" w:hAnsi="Courier New" w:cs="Courier New"/>
          <w:color w:val="0A36E6"/>
          <w:sz w:val="18"/>
        </w:rPr>
        <w:t>)</w:t>
      </w:r>
      <w:r>
        <w:rPr>
          <w:rFonts w:ascii="Courier New" w:hAnsi="Courier New" w:cs="Courier New"/>
          <w:color w:val="383A42"/>
          <w:sz w:val="18"/>
        </w:rPr>
        <w:t xml:space="preserve"> THROW_</w:t>
      </w:r>
      <w:proofErr w:type="gramStart"/>
      <w:r>
        <w:rPr>
          <w:rFonts w:ascii="Courier New" w:hAnsi="Courier New" w:cs="Courier New"/>
          <w:color w:val="383A42"/>
          <w:sz w:val="18"/>
        </w:rPr>
        <w:t>HARD</w:t>
      </w:r>
      <w:r>
        <w:rPr>
          <w:rFonts w:ascii="Courier New" w:hAnsi="Courier New" w:cs="Courier New"/>
          <w:color w:val="0A36E6"/>
          <w:sz w:val="18"/>
        </w:rPr>
        <w:t>(</w:t>
      </w:r>
      <w:proofErr w:type="gramEnd"/>
      <w:r>
        <w:rPr>
          <w:rFonts w:ascii="Courier New" w:hAnsi="Courier New" w:cs="Courier New"/>
          <w:color w:val="38A334"/>
          <w:sz w:val="18"/>
        </w:rPr>
        <w:t>'</w:t>
      </w:r>
      <w:proofErr w:type="spellStart"/>
      <w:r>
        <w:rPr>
          <w:rFonts w:ascii="Courier New" w:hAnsi="Courier New" w:cs="Courier New"/>
          <w:color w:val="38A334"/>
          <w:sz w:val="18"/>
        </w:rPr>
        <w:t>fromf</w:t>
      </w:r>
      <w:proofErr w:type="spellEnd"/>
      <w:r>
        <w:rPr>
          <w:rFonts w:ascii="Courier New" w:hAnsi="Courier New" w:cs="Courier New"/>
          <w:color w:val="38A334"/>
          <w:sz w:val="18"/>
        </w:rPr>
        <w:t xml:space="preserve"> is required; </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proofErr w:type="gramStart"/>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proofErr w:type="gramEnd"/>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cline</w:t>
      </w:r>
      <w:r>
        <w:rPr>
          <w:rFonts w:ascii="Courier New" w:hAnsi="Courier New" w:cs="Courier New"/>
          <w:color w:val="0A36E6"/>
          <w:sz w:val="18"/>
        </w:rPr>
        <w:t>%</w:t>
      </w:r>
      <w:r>
        <w:rPr>
          <w:rFonts w:ascii="Courier New" w:hAnsi="Courier New" w:cs="Courier New"/>
          <w:color w:val="383A42"/>
          <w:sz w:val="18"/>
        </w:rPr>
        <w:t>defined</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tof</w:t>
      </w:r>
      <w:proofErr w:type="spellEnd"/>
      <w:proofErr w:type="gramStart"/>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proofErr w:type="gramEnd"/>
      <w:r>
        <w:rPr>
          <w:rFonts w:ascii="Courier New" w:hAnsi="Courier New" w:cs="Courier New"/>
          <w:color w:val="383A42"/>
          <w:sz w:val="18"/>
        </w:rPr>
        <w:t xml:space="preserve"> THROW_</w:t>
      </w:r>
      <w:proofErr w:type="gramStart"/>
      <w:r>
        <w:rPr>
          <w:rFonts w:ascii="Courier New" w:hAnsi="Courier New" w:cs="Courier New"/>
          <w:color w:val="383A42"/>
          <w:sz w:val="18"/>
        </w:rPr>
        <w:t>HARD</w:t>
      </w:r>
      <w:r>
        <w:rPr>
          <w:rFonts w:ascii="Courier New" w:hAnsi="Courier New" w:cs="Courier New"/>
          <w:color w:val="0A36E6"/>
          <w:sz w:val="18"/>
        </w:rPr>
        <w:t>(</w:t>
      </w:r>
      <w:proofErr w:type="gramEnd"/>
      <w:r>
        <w:rPr>
          <w:rFonts w:ascii="Courier New" w:hAnsi="Courier New" w:cs="Courier New"/>
          <w:color w:val="38A334"/>
          <w:sz w:val="18"/>
        </w:rPr>
        <w:t>'</w:t>
      </w:r>
      <w:proofErr w:type="spellStart"/>
      <w:r>
        <w:rPr>
          <w:rFonts w:ascii="Courier New" w:hAnsi="Courier New" w:cs="Courier New"/>
          <w:color w:val="38A334"/>
          <w:sz w:val="18"/>
        </w:rPr>
        <w:t>tof</w:t>
      </w:r>
      <w:proofErr w:type="spellEnd"/>
      <w:r>
        <w:rPr>
          <w:rFonts w:ascii="Courier New" w:hAnsi="Courier New" w:cs="Courier New"/>
          <w:color w:val="38A334"/>
          <w:sz w:val="18"/>
        </w:rPr>
        <w:t xml:space="preserve"> is required; </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proofErr w:type="gramStart"/>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proofErr w:type="gramEnd"/>
      <w:r>
        <w:rPr>
          <w:rFonts w:ascii="Courier New" w:hAnsi="Courier New" w:cs="Courier New"/>
          <w:color w:val="383A42"/>
          <w:sz w:val="18"/>
        </w:rPr>
        <w:t>not</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cline</w:t>
      </w:r>
      <w:r>
        <w:rPr>
          <w:rFonts w:ascii="Courier New" w:hAnsi="Courier New" w:cs="Courier New"/>
          <w:color w:val="0A36E6"/>
          <w:sz w:val="18"/>
        </w:rPr>
        <w:t>%</w:t>
      </w:r>
      <w:r>
        <w:rPr>
          <w:rFonts w:ascii="Courier New" w:hAnsi="Courier New" w:cs="Courier New"/>
          <w:color w:val="383A42"/>
          <w:sz w:val="18"/>
        </w:rPr>
        <w:t>defined</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smpd</w:t>
      </w:r>
      <w:proofErr w:type="spellEnd"/>
      <w:proofErr w:type="gramStart"/>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proofErr w:type="gram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THROW_</w:t>
      </w:r>
      <w:proofErr w:type="gramStart"/>
      <w:r>
        <w:rPr>
          <w:rFonts w:ascii="Courier New" w:hAnsi="Courier New" w:cs="Courier New"/>
          <w:color w:val="383A42"/>
          <w:sz w:val="18"/>
        </w:rPr>
        <w:t>HARD</w:t>
      </w:r>
      <w:r>
        <w:rPr>
          <w:rFonts w:ascii="Courier New" w:hAnsi="Courier New" w:cs="Courier New"/>
          <w:color w:val="0A36E6"/>
          <w:sz w:val="18"/>
        </w:rPr>
        <w:t>(</w:t>
      </w:r>
      <w:proofErr w:type="gramEnd"/>
      <w:r>
        <w:rPr>
          <w:rFonts w:ascii="Courier New" w:hAnsi="Courier New" w:cs="Courier New"/>
          <w:color w:val="38A334"/>
          <w:sz w:val="18"/>
        </w:rPr>
        <w:t>'</w:t>
      </w:r>
      <w:proofErr w:type="spellStart"/>
      <w:r>
        <w:rPr>
          <w:rFonts w:ascii="Courier New" w:hAnsi="Courier New" w:cs="Courier New"/>
          <w:color w:val="38A334"/>
          <w:sz w:val="18"/>
        </w:rPr>
        <w:t>smpd</w:t>
      </w:r>
      <w:proofErr w:type="spellEnd"/>
      <w:r>
        <w:rPr>
          <w:rFonts w:ascii="Courier New" w:hAnsi="Courier New" w:cs="Courier New"/>
          <w:color w:val="38A334"/>
          <w:sz w:val="18"/>
        </w:rPr>
        <w:t xml:space="preserve"> is required; </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params</w:t>
      </w:r>
      <w:r>
        <w:rPr>
          <w:rFonts w:ascii="Courier New" w:hAnsi="Courier New" w:cs="Courier New"/>
          <w:color w:val="0A36E6"/>
          <w:sz w:val="18"/>
        </w:rPr>
        <w:t>%</w:t>
      </w:r>
      <w:r>
        <w:rPr>
          <w:rFonts w:ascii="Courier New" w:hAnsi="Courier New" w:cs="Courier New"/>
          <w:color w:val="383A42"/>
          <w:sz w:val="18"/>
        </w:rPr>
        <w:t>new</w:t>
      </w:r>
      <w:proofErr w:type="spellEnd"/>
      <w:r>
        <w:rPr>
          <w:rFonts w:ascii="Courier New" w:hAnsi="Courier New" w:cs="Courier New"/>
          <w:color w:val="0A36E6"/>
          <w:sz w:val="18"/>
        </w:rPr>
        <w:t>(</w:t>
      </w:r>
      <w:r>
        <w:rPr>
          <w:rFonts w:ascii="Courier New" w:hAnsi="Courier New" w:cs="Courier New"/>
          <w:color w:val="383A42"/>
          <w:sz w:val="18"/>
        </w:rPr>
        <w:t>cline</w:t>
      </w:r>
      <w:r>
        <w:rPr>
          <w:rFonts w:ascii="Courier New" w:hAnsi="Courier New" w:cs="Courier New"/>
          <w:color w:val="0A36E6"/>
          <w:sz w:val="18"/>
        </w:rPr>
        <w:t>)</w:t>
      </w:r>
      <w:r>
        <w:br/>
      </w:r>
      <w:r>
        <w:br/>
      </w:r>
      <w:r>
        <w:rPr>
          <w:rFonts w:ascii="Courier New" w:hAnsi="Courier New" w:cs="Courier New"/>
          <w:color w:val="383A42"/>
          <w:sz w:val="18"/>
        </w:rPr>
        <w:t xml:space="preserve">  </w:t>
      </w:r>
      <w:proofErr w:type="gramStart"/>
      <w:r>
        <w:rPr>
          <w:rFonts w:ascii="Courier New" w:hAnsi="Courier New" w:cs="Courier New"/>
          <w:color w:val="383A42"/>
          <w:sz w:val="18"/>
        </w:rPr>
        <w:t xml:space="preserve">  </w:t>
      </w:r>
      <w:r>
        <w:rPr>
          <w:rFonts w:ascii="Courier New" w:hAnsi="Courier New" w:cs="Courier New"/>
          <w:color w:val="A0A1A7"/>
          <w:sz w:val="18"/>
        </w:rPr>
        <w:t>!</w:t>
      </w:r>
      <w:proofErr w:type="gramEnd"/>
      <w:r>
        <w:rPr>
          <w:rFonts w:ascii="Courier New" w:hAnsi="Courier New" w:cs="Courier New"/>
          <w:color w:val="A0A1A7"/>
          <w:sz w:val="18"/>
        </w:rPr>
        <w:t xml:space="preserve"> Implement the application logic here, preferably by delegating to the</w:t>
      </w:r>
      <w:r>
        <w:br/>
      </w:r>
      <w:r>
        <w:rPr>
          <w:rFonts w:ascii="Courier New" w:hAnsi="Courier New" w:cs="Courier New"/>
          <w:color w:val="383A42"/>
          <w:sz w:val="18"/>
        </w:rPr>
        <w:t xml:space="preserve">  </w:t>
      </w:r>
      <w:proofErr w:type="gramStart"/>
      <w:r>
        <w:rPr>
          <w:rFonts w:ascii="Courier New" w:hAnsi="Courier New" w:cs="Courier New"/>
          <w:color w:val="383A42"/>
          <w:sz w:val="18"/>
        </w:rPr>
        <w:t xml:space="preserve">  </w:t>
      </w:r>
      <w:r>
        <w:rPr>
          <w:rFonts w:ascii="Courier New" w:hAnsi="Courier New" w:cs="Courier New"/>
          <w:color w:val="A0A1A7"/>
          <w:sz w:val="18"/>
        </w:rPr>
        <w:t>!</w:t>
      </w:r>
      <w:proofErr w:type="gramEnd"/>
      <w:r>
        <w:rPr>
          <w:rFonts w:ascii="Courier New" w:hAnsi="Courier New" w:cs="Courier New"/>
          <w:color w:val="A0A1A7"/>
          <w:sz w:val="18"/>
        </w:rPr>
        <w:t xml:space="preserve"> domain classes that were developed and tested first.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simple_</w:t>
      </w:r>
      <w:proofErr w:type="gramStart"/>
      <w:r>
        <w:rPr>
          <w:rFonts w:ascii="Courier New" w:hAnsi="Courier New" w:cs="Courier New"/>
          <w:color w:val="383A42"/>
          <w:sz w:val="18"/>
        </w:rPr>
        <w:t>end</w:t>
      </w:r>
      <w:proofErr w:type="spellEnd"/>
      <w:r>
        <w:rPr>
          <w:rFonts w:ascii="Courier New" w:hAnsi="Courier New" w:cs="Courier New"/>
          <w:color w:val="0A36E6"/>
          <w:sz w:val="18"/>
        </w:rPr>
        <w:t>(</w:t>
      </w:r>
      <w:proofErr w:type="gramEnd"/>
      <w:r>
        <w:rPr>
          <w:rFonts w:ascii="Courier New" w:hAnsi="Courier New" w:cs="Courier New"/>
          <w:color w:val="38A334"/>
          <w:sz w:val="18"/>
        </w:rPr>
        <w:t>'**** SIMPLE_SELECT_FRAMES NORMAL STOP ****'</w:t>
      </w:r>
      <w:r>
        <w:rPr>
          <w:rFonts w:ascii="Courier New" w:hAnsi="Courier New" w:cs="Courier New"/>
          <w:color w:val="0A36E6"/>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w:t>
      </w:r>
      <w:proofErr w:type="spellStart"/>
      <w:r>
        <w:rPr>
          <w:rFonts w:ascii="Courier New" w:hAnsi="Courier New" w:cs="Courier New"/>
          <w:color w:val="383A42"/>
          <w:sz w:val="18"/>
        </w:rPr>
        <w:t>exec_select_frames</w:t>
      </w:r>
      <w:proofErr w:type="spellEnd"/>
    </w:p>
    <w:p w14:paraId="40414A2C" w14:textId="77777777" w:rsidR="002F63D2" w:rsidRDefault="002F63D2" w:rsidP="00787859">
      <w:pPr>
        <w:spacing w:after="0" w:line="240" w:lineRule="auto"/>
        <w:rPr>
          <w:rFonts w:cs="Calibri"/>
          <w:color w:val="000000"/>
        </w:rPr>
      </w:pPr>
    </w:p>
    <w:p w14:paraId="21147F2D" w14:textId="77777777" w:rsidR="00352796" w:rsidRDefault="00352796" w:rsidP="00352796">
      <w:pPr>
        <w:spacing w:after="0" w:line="240" w:lineRule="auto"/>
        <w:jc w:val="left"/>
        <w:rPr>
          <w:rFonts w:asciiTheme="majorHAnsi" w:hAnsiTheme="majorHAnsi" w:cstheme="majorHAnsi"/>
        </w:rPr>
      </w:pPr>
      <w:r>
        <w:rPr>
          <w:rFonts w:asciiTheme="majorHAnsi" w:hAnsiTheme="majorHAnsi" w:cstheme="majorHAnsi"/>
        </w:rPr>
        <w:t xml:space="preserve">Required input is expressed in the UI metadata and, when needed, checked semantically inside the commander before and after </w:t>
      </w:r>
      <w:proofErr w:type="spellStart"/>
      <w:r>
        <w:rPr>
          <w:rFonts w:asciiTheme="majorHAnsi" w:hAnsiTheme="majorHAnsi" w:cstheme="majorHAnsi"/>
        </w:rPr>
        <w:t>params%new</w:t>
      </w:r>
      <w:proofErr w:type="spellEnd"/>
      <w:r>
        <w:rPr>
          <w:rFonts w:asciiTheme="majorHAnsi" w:hAnsiTheme="majorHAnsi" w:cstheme="majorHAnsi"/>
        </w:rPr>
        <w:t xml:space="preserve">(cline). </w:t>
      </w:r>
    </w:p>
    <w:p w14:paraId="28066B1B" w14:textId="3110896E" w:rsidR="00352796" w:rsidRPr="00BB53FF" w:rsidRDefault="00352796" w:rsidP="00BB53FF">
      <w:pPr>
        <w:pStyle w:val="Heading2"/>
      </w:pPr>
      <w:r>
        <w:t>Register the commander with the dispatcher</w:t>
      </w:r>
    </w:p>
    <w:p w14:paraId="3C638D45" w14:textId="65632468" w:rsidR="00352796" w:rsidRDefault="00352796" w:rsidP="00352796">
      <w:pPr>
        <w:spacing w:after="0" w:line="240" w:lineRule="auto"/>
        <w:jc w:val="left"/>
        <w:rPr>
          <w:rFonts w:asciiTheme="majorHAnsi" w:hAnsiTheme="majorHAnsi" w:cstheme="majorHAnsi"/>
        </w:rPr>
      </w:pPr>
      <w:r>
        <w:rPr>
          <w:rFonts w:cs="Calibri"/>
          <w:color w:val="000000"/>
        </w:rPr>
        <w:t xml:space="preserve">Add the commander type to the appropriate category dispatcher. The dispatcher owns one instance of each commander and uses </w:t>
      </w:r>
      <w:proofErr w:type="spellStart"/>
      <w:r w:rsidRPr="00352796">
        <w:rPr>
          <w:rFonts w:ascii="Courier New" w:hAnsi="Courier New" w:cs="Courier New"/>
        </w:rPr>
        <w:t>l_did_execute</w:t>
      </w:r>
      <w:proofErr w:type="spellEnd"/>
      <w:r w:rsidRPr="00352796">
        <w:rPr>
          <w:rFonts w:ascii="Courier New" w:hAnsi="Courier New" w:cs="Courier New"/>
        </w:rPr>
        <w:t xml:space="preserve"> </w:t>
      </w:r>
      <w:r>
        <w:rPr>
          <w:rFonts w:asciiTheme="majorHAnsi" w:hAnsiTheme="majorHAnsi" w:cstheme="majorHAnsi"/>
        </w:rPr>
        <w:t>so only one category handles a program.</w:t>
      </w:r>
    </w:p>
    <w:p w14:paraId="2B86B58F" w14:textId="77777777" w:rsidR="00352796" w:rsidRDefault="00352796" w:rsidP="00352796">
      <w:pPr>
        <w:spacing w:after="0" w:line="240" w:lineRule="auto"/>
        <w:jc w:val="left"/>
        <w:rPr>
          <w:rFonts w:asciiTheme="majorHAnsi" w:hAnsiTheme="majorHAnsi" w:cstheme="majorHAnsi"/>
        </w:rPr>
      </w:pPr>
    </w:p>
    <w:p w14:paraId="7E139A36" w14:textId="6E14C16C" w:rsidR="00352796" w:rsidRPr="002F63D2" w:rsidRDefault="00352796" w:rsidP="00352796">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A0A1A7"/>
          <w:sz w:val="18"/>
        </w:rPr>
        <w:t xml:space="preserve">! </w:t>
      </w:r>
      <w:proofErr w:type="spellStart"/>
      <w:r>
        <w:rPr>
          <w:rFonts w:ascii="Courier New" w:hAnsi="Courier New" w:cs="Courier New"/>
          <w:color w:val="A0A1A7"/>
          <w:sz w:val="18"/>
        </w:rPr>
        <w:t>src</w:t>
      </w:r>
      <w:proofErr w:type="spellEnd"/>
      <w:r>
        <w:rPr>
          <w:rFonts w:ascii="Courier New" w:hAnsi="Courier New" w:cs="Courier New"/>
          <w:color w:val="A0A1A7"/>
          <w:sz w:val="18"/>
        </w:rPr>
        <w:t>/main/exec/</w:t>
      </w:r>
      <w:proofErr w:type="spellStart"/>
      <w:r>
        <w:rPr>
          <w:rFonts w:ascii="Courier New" w:hAnsi="Courier New" w:cs="Courier New"/>
          <w:color w:val="A0A1A7"/>
          <w:sz w:val="18"/>
        </w:rPr>
        <w:t>simple_exec</w:t>
      </w:r>
      <w:proofErr w:type="spellEnd"/>
      <w:r>
        <w:rPr>
          <w:rFonts w:ascii="Courier New" w:hAnsi="Courier New" w:cs="Courier New"/>
          <w:color w:val="A0A1A7"/>
          <w:sz w:val="18"/>
        </w:rPr>
        <w:t>_&lt;category&gt;.f90</w:t>
      </w:r>
      <w:r>
        <w:br/>
      </w:r>
      <w:r>
        <w:br/>
      </w:r>
      <w:r>
        <w:rPr>
          <w:rFonts w:ascii="Courier New" w:hAnsi="Courier New" w:cs="Courier New"/>
          <w:color w:val="D622D0"/>
          <w:sz w:val="18"/>
        </w:rPr>
        <w:t>use</w:t>
      </w:r>
      <w:r>
        <w:rPr>
          <w:rFonts w:ascii="Courier New" w:hAnsi="Courier New" w:cs="Courier New"/>
          <w:color w:val="383A42"/>
          <w:sz w:val="18"/>
        </w:rPr>
        <w:t xml:space="preserve"> </w:t>
      </w:r>
      <w:proofErr w:type="spellStart"/>
      <w:r>
        <w:rPr>
          <w:rFonts w:ascii="Courier New" w:hAnsi="Courier New" w:cs="Courier New"/>
          <w:color w:val="383A42"/>
          <w:sz w:val="18"/>
        </w:rPr>
        <w:t>simple_commanders</w:t>
      </w:r>
      <w:proofErr w:type="spellEnd"/>
      <w:r>
        <w:rPr>
          <w:rFonts w:ascii="Courier New" w:hAnsi="Courier New" w:cs="Courier New"/>
          <w:color w:val="383A42"/>
          <w:sz w:val="18"/>
        </w:rPr>
        <w:t>_</w:t>
      </w:r>
      <w:r>
        <w:rPr>
          <w:rFonts w:ascii="Courier New" w:hAnsi="Courier New" w:cs="Courier New"/>
          <w:color w:val="0A36E6"/>
          <w:sz w:val="18"/>
        </w:rPr>
        <w:t>&lt;</w:t>
      </w:r>
      <w:r>
        <w:rPr>
          <w:rFonts w:ascii="Courier New" w:hAnsi="Courier New" w:cs="Courier New"/>
          <w:color w:val="D622D0"/>
          <w:sz w:val="18"/>
        </w:rPr>
        <w:t>module</w:t>
      </w:r>
      <w:r>
        <w:rPr>
          <w:rFonts w:ascii="Courier New" w:hAnsi="Courier New" w:cs="Courier New"/>
          <w:color w:val="0A36E6"/>
          <w:sz w:val="18"/>
        </w:rPr>
        <w:t>&gt;,</w:t>
      </w:r>
      <w:r>
        <w:rPr>
          <w:rFonts w:ascii="Courier New" w:hAnsi="Courier New" w:cs="Courier New"/>
          <w:color w:val="383A42"/>
          <w:sz w:val="18"/>
        </w:rPr>
        <w:t xml:space="preserve"> </w:t>
      </w:r>
      <w:r>
        <w:rPr>
          <w:rFonts w:ascii="Courier New" w:hAnsi="Courier New" w:cs="Courier New"/>
          <w:color w:val="D622D0"/>
          <w:sz w:val="18"/>
        </w:rPr>
        <w:t>only</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commander_select_frames</w:t>
      </w:r>
      <w:proofErr w:type="spellEnd"/>
      <w:r>
        <w:br/>
      </w:r>
      <w:r>
        <w:br/>
      </w:r>
      <w:r>
        <w:rPr>
          <w:rFonts w:ascii="Courier New" w:hAnsi="Courier New" w:cs="Courier New"/>
          <w:color w:val="D622D0"/>
          <w:sz w:val="18"/>
        </w:rPr>
        <w:t>type</w:t>
      </w:r>
      <w:r>
        <w:rPr>
          <w:rFonts w:ascii="Courier New" w:hAnsi="Courier New" w:cs="Courier New"/>
          <w:color w:val="0A36E6"/>
          <w:sz w:val="18"/>
        </w:rPr>
        <w:t>(</w:t>
      </w:r>
      <w:proofErr w:type="spellStart"/>
      <w:r>
        <w:rPr>
          <w:rFonts w:ascii="Courier New" w:hAnsi="Courier New" w:cs="Courier New"/>
          <w:color w:val="383A42"/>
          <w:sz w:val="18"/>
        </w:rPr>
        <w:t>commander_select_frames</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xselect_frames</w:t>
      </w:r>
      <w:proofErr w:type="spellEnd"/>
      <w:r>
        <w:br/>
      </w:r>
      <w:r>
        <w:br/>
      </w:r>
      <w:r>
        <w:rPr>
          <w:rFonts w:ascii="Courier New" w:hAnsi="Courier New" w:cs="Courier New"/>
          <w:color w:val="D622D0"/>
          <w:sz w:val="18"/>
        </w:rPr>
        <w:t>contains</w:t>
      </w:r>
      <w:r>
        <w:br/>
      </w:r>
      <w:r>
        <w:br/>
      </w:r>
      <w:r>
        <w:rPr>
          <w:rFonts w:ascii="Courier New" w:hAnsi="Courier New" w:cs="Courier New"/>
          <w:color w:val="D622D0"/>
          <w:sz w:val="18"/>
        </w:rPr>
        <w:t>subroutine</w:t>
      </w:r>
      <w:r>
        <w:rPr>
          <w:rFonts w:ascii="Courier New" w:hAnsi="Courier New" w:cs="Courier New"/>
          <w:color w:val="383A42"/>
          <w:sz w:val="18"/>
        </w:rPr>
        <w:t xml:space="preserve"> exec_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_commander</w:t>
      </w:r>
      <w:r>
        <w:rPr>
          <w:rFonts w:ascii="Courier New" w:hAnsi="Courier New" w:cs="Courier New"/>
          <w:color w:val="0A36E6"/>
          <w:sz w:val="18"/>
        </w:rPr>
        <w:t>(</w:t>
      </w:r>
      <w:r>
        <w:rPr>
          <w:rFonts w:ascii="Courier New" w:hAnsi="Courier New" w:cs="Courier New"/>
          <w:color w:val="383A42"/>
          <w:sz w:val="18"/>
        </w:rPr>
        <w:t>which</w:t>
      </w:r>
      <w:r>
        <w:rPr>
          <w:rFonts w:ascii="Courier New" w:hAnsi="Courier New" w:cs="Courier New"/>
          <w:color w:val="0A36E6"/>
          <w:sz w:val="18"/>
        </w:rPr>
        <w:t>,</w:t>
      </w:r>
      <w:r>
        <w:rPr>
          <w:rFonts w:ascii="Courier New" w:hAnsi="Courier New" w:cs="Courier New"/>
          <w:color w:val="383A42"/>
          <w:sz w:val="18"/>
        </w:rPr>
        <w:t xml:space="preserve"> cline</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l_silent</w:t>
      </w:r>
      <w:proofErr w:type="spellEnd"/>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l_did_execute</w:t>
      </w:r>
      <w:proofErr w:type="spell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character</w:t>
      </w:r>
      <w:r>
        <w:rPr>
          <w:rFonts w:ascii="Courier New" w:hAnsi="Courier New" w:cs="Courier New"/>
          <w:color w:val="0A36E6"/>
          <w:sz w:val="18"/>
        </w:rPr>
        <w:t>(</w:t>
      </w:r>
      <w:proofErr w:type="spellStart"/>
      <w:r>
        <w:rPr>
          <w:rFonts w:ascii="Courier New" w:hAnsi="Courier New" w:cs="Courier New"/>
          <w:color w:val="383A42"/>
          <w:sz w:val="18"/>
        </w:rPr>
        <w:t>len</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which</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proofErr w:type="spellStart"/>
      <w:r>
        <w:rPr>
          <w:rFonts w:ascii="Courier New" w:hAnsi="Courier New" w:cs="Courier New"/>
          <w:color w:val="383A42"/>
          <w:sz w:val="18"/>
        </w:rPr>
        <w:t>cmdline</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proofErr w:type="spellStart"/>
      <w:r>
        <w:rPr>
          <w:rFonts w:ascii="Courier New" w:hAnsi="Courier New" w:cs="Courier New"/>
          <w:color w:val="D622D0"/>
          <w:sz w:val="18"/>
        </w:rPr>
        <w:t>inout</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cline</w:t>
      </w:r>
      <w:r>
        <w:br/>
      </w:r>
      <w:r>
        <w:rPr>
          <w:rFonts w:ascii="Courier New" w:hAnsi="Courier New" w:cs="Courier New"/>
          <w:color w:val="383A42"/>
          <w:sz w:val="18"/>
        </w:rPr>
        <w:lastRenderedPageBreak/>
        <w:t xml:space="preserve">    </w:t>
      </w:r>
      <w:r>
        <w:rPr>
          <w:rFonts w:ascii="Courier New" w:hAnsi="Courier New" w:cs="Courier New"/>
          <w:color w:val="D622D0"/>
          <w:sz w:val="18"/>
        </w:rPr>
        <w:t>logical</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proofErr w:type="spellStart"/>
      <w:r>
        <w:rPr>
          <w:rFonts w:ascii="Courier New" w:hAnsi="Courier New" w:cs="Courier New"/>
          <w:color w:val="D622D0"/>
          <w:sz w:val="18"/>
        </w:rPr>
        <w:t>inout</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l_did_execute</w:t>
      </w:r>
      <w:proofErr w:type="spellEnd"/>
      <w:r>
        <w:br/>
      </w:r>
      <w:r>
        <w:rPr>
          <w:rFonts w:ascii="Courier New" w:hAnsi="Courier New" w:cs="Courier New"/>
          <w:color w:val="383A42"/>
          <w:sz w:val="18"/>
        </w:rPr>
        <w:t xml:space="preserve">    </w:t>
      </w:r>
      <w:r>
        <w:rPr>
          <w:rFonts w:ascii="Courier New" w:hAnsi="Courier New" w:cs="Courier New"/>
          <w:color w:val="D622D0"/>
          <w:sz w:val="18"/>
        </w:rPr>
        <w:t>logical</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out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l_silent</w:t>
      </w:r>
      <w:proofErr w:type="spellEnd"/>
      <w:r>
        <w:br/>
      </w:r>
      <w:r>
        <w:br/>
      </w:r>
      <w:r>
        <w:rPr>
          <w:rFonts w:ascii="Courier New" w:hAnsi="Courier New" w:cs="Courier New"/>
          <w:color w:val="383A42"/>
          <w:sz w:val="18"/>
        </w:rPr>
        <w:t xml:space="preserve">    </w:t>
      </w:r>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l_did_execute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return</w:t>
      </w:r>
      <w:r>
        <w:br/>
      </w:r>
      <w:r>
        <w:rPr>
          <w:rFonts w:ascii="Courier New" w:hAnsi="Courier New" w:cs="Courier New"/>
          <w:color w:val="383A42"/>
          <w:sz w:val="18"/>
        </w:rPr>
        <w:t xml:space="preserve">    </w:t>
      </w:r>
      <w:proofErr w:type="spellStart"/>
      <w:r>
        <w:rPr>
          <w:rFonts w:ascii="Courier New" w:hAnsi="Courier New" w:cs="Courier New"/>
          <w:color w:val="383A42"/>
          <w:sz w:val="18"/>
        </w:rPr>
        <w:t>l_silent</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false</w:t>
      </w:r>
      <w:r>
        <w:rPr>
          <w:rFonts w:ascii="Courier New" w:hAnsi="Courier New" w:cs="Courier New"/>
          <w:color w:val="0A36E6"/>
          <w:sz w:val="18"/>
        </w:rPr>
        <w:t>.</w:t>
      </w:r>
      <w:r>
        <w:br/>
      </w:r>
      <w:r>
        <w:rPr>
          <w:rFonts w:ascii="Courier New" w:hAnsi="Courier New" w:cs="Courier New"/>
          <w:color w:val="383A42"/>
          <w:sz w:val="18"/>
        </w:rPr>
        <w:t xml:space="preserve">    </w:t>
      </w:r>
      <w:proofErr w:type="spellStart"/>
      <w:r>
        <w:rPr>
          <w:rFonts w:ascii="Courier New" w:hAnsi="Courier New" w:cs="Courier New"/>
          <w:color w:val="383A42"/>
          <w:sz w:val="18"/>
        </w:rPr>
        <w:t>l_did_execute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select</w:t>
      </w:r>
      <w:r>
        <w:rPr>
          <w:rFonts w:ascii="Courier New" w:hAnsi="Courier New" w:cs="Courier New"/>
          <w:color w:val="383A42"/>
          <w:sz w:val="18"/>
        </w:rPr>
        <w:t xml:space="preserve"> </w:t>
      </w:r>
      <w:r>
        <w:rPr>
          <w:rFonts w:ascii="Courier New" w:hAnsi="Courier New" w:cs="Courier New"/>
          <w:color w:val="D622D0"/>
          <w:sz w:val="18"/>
        </w:rPr>
        <w:t>case</w:t>
      </w:r>
      <w:r>
        <w:rPr>
          <w:rFonts w:ascii="Courier New" w:hAnsi="Courier New" w:cs="Courier New"/>
          <w:color w:val="0A36E6"/>
          <w:sz w:val="18"/>
        </w:rPr>
        <w:t>(</w:t>
      </w:r>
      <w:r>
        <w:rPr>
          <w:rFonts w:ascii="Courier New" w:hAnsi="Courier New" w:cs="Courier New"/>
          <w:color w:val="383A42"/>
          <w:sz w:val="18"/>
        </w:rPr>
        <w:t>trim</w:t>
      </w:r>
      <w:r>
        <w:rPr>
          <w:rFonts w:ascii="Courier New" w:hAnsi="Courier New" w:cs="Courier New"/>
          <w:color w:val="0A36E6"/>
          <w:sz w:val="18"/>
        </w:rPr>
        <w:t>(</w:t>
      </w:r>
      <w:r>
        <w:rPr>
          <w:rFonts w:ascii="Courier New" w:hAnsi="Courier New" w:cs="Courier New"/>
          <w:color w:val="383A42"/>
          <w:sz w:val="18"/>
        </w:rPr>
        <w:t>which</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case</w:t>
      </w:r>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xselect_frames</w:t>
      </w:r>
      <w:r>
        <w:rPr>
          <w:rFonts w:ascii="Courier New" w:hAnsi="Courier New" w:cs="Courier New"/>
          <w:color w:val="0A36E6"/>
          <w:sz w:val="18"/>
        </w:rPr>
        <w:t>%</w:t>
      </w:r>
      <w:r>
        <w:rPr>
          <w:rFonts w:ascii="Courier New" w:hAnsi="Courier New" w:cs="Courier New"/>
          <w:color w:val="383A42"/>
          <w:sz w:val="18"/>
        </w:rPr>
        <w:t>execute</w:t>
      </w:r>
      <w:proofErr w:type="spellEnd"/>
      <w:r>
        <w:rPr>
          <w:rFonts w:ascii="Courier New" w:hAnsi="Courier New" w:cs="Courier New"/>
          <w:color w:val="0A36E6"/>
          <w:sz w:val="18"/>
        </w:rPr>
        <w:t>(</w:t>
      </w:r>
      <w:r>
        <w:rPr>
          <w:rFonts w:ascii="Courier New" w:hAnsi="Courier New" w:cs="Courier New"/>
          <w:color w:val="383A42"/>
          <w:sz w:val="18"/>
        </w:rPr>
        <w:t>cline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case</w:t>
      </w:r>
      <w:r>
        <w:rPr>
          <w:rFonts w:ascii="Courier New" w:hAnsi="Courier New" w:cs="Courier New"/>
          <w:color w:val="383A42"/>
          <w:sz w:val="18"/>
        </w:rPr>
        <w:t xml:space="preserve"> </w:t>
      </w:r>
      <w:r>
        <w:rPr>
          <w:rFonts w:ascii="Courier New" w:hAnsi="Courier New" w:cs="Courier New"/>
          <w:color w:val="D622D0"/>
          <w:sz w:val="18"/>
        </w:rPr>
        <w:t>default</w:t>
      </w:r>
      <w:r>
        <w:br/>
      </w:r>
      <w:r>
        <w:rPr>
          <w:rFonts w:ascii="Courier New" w:hAnsi="Courier New" w:cs="Courier New"/>
          <w:color w:val="383A42"/>
          <w:sz w:val="18"/>
        </w:rPr>
        <w:t xml:space="preserve">            </w:t>
      </w:r>
      <w:proofErr w:type="spellStart"/>
      <w:r>
        <w:rPr>
          <w:rFonts w:ascii="Courier New" w:hAnsi="Courier New" w:cs="Courier New"/>
          <w:color w:val="383A42"/>
          <w:sz w:val="18"/>
        </w:rPr>
        <w:t>l_did_execute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false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select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exec_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_commander</w:t>
      </w:r>
    </w:p>
    <w:p w14:paraId="34C82A82" w14:textId="77777777" w:rsidR="00352796" w:rsidRDefault="00352796" w:rsidP="00352796">
      <w:pPr>
        <w:spacing w:after="0" w:line="240" w:lineRule="auto"/>
        <w:jc w:val="left"/>
        <w:rPr>
          <w:rFonts w:asciiTheme="majorHAnsi" w:hAnsiTheme="majorHAnsi" w:cstheme="majorHAnsi"/>
        </w:rPr>
      </w:pPr>
    </w:p>
    <w:p w14:paraId="370A2725" w14:textId="0AA610D8" w:rsidR="00352796" w:rsidRDefault="00352796" w:rsidP="00352796">
      <w:pPr>
        <w:spacing w:after="0" w:line="240" w:lineRule="auto"/>
        <w:jc w:val="left"/>
        <w:rPr>
          <w:rFonts w:cs="Calibri"/>
          <w:color w:val="000000"/>
        </w:rPr>
      </w:pPr>
      <w:r>
        <w:rPr>
          <w:rFonts w:cs="Calibri"/>
          <w:color w:val="000000"/>
        </w:rPr>
        <w:t>For an existing category, this is the only execution wiring needed. Do not edit production/simple_</w:t>
      </w:r>
      <w:proofErr w:type="gramStart"/>
      <w:r>
        <w:rPr>
          <w:rFonts w:cs="Calibri"/>
          <w:color w:val="000000"/>
        </w:rPr>
        <w:t>exec.f</w:t>
      </w:r>
      <w:proofErr w:type="gramEnd"/>
      <w:r>
        <w:rPr>
          <w:rFonts w:cs="Calibri"/>
          <w:color w:val="000000"/>
        </w:rPr>
        <w:t>90 unless you are adding an entire new dispatcher category.</w:t>
      </w:r>
    </w:p>
    <w:p w14:paraId="1E2B1646" w14:textId="77777777" w:rsidR="00352796" w:rsidRDefault="00352796" w:rsidP="00352796">
      <w:pPr>
        <w:spacing w:after="0" w:line="240" w:lineRule="auto"/>
        <w:jc w:val="left"/>
        <w:rPr>
          <w:rFonts w:cs="Calibri"/>
          <w:color w:val="000000"/>
        </w:rPr>
      </w:pPr>
    </w:p>
    <w:p w14:paraId="656A51BA" w14:textId="7F58BF0B" w:rsidR="00352796" w:rsidRDefault="00352796" w:rsidP="00352796">
      <w:pPr>
        <w:pStyle w:val="Heading2"/>
      </w:pPr>
      <w:r>
        <w:t>Register</w:t>
      </w:r>
      <w:r>
        <w:t xml:space="preserve"> the program in the UI</w:t>
      </w:r>
    </w:p>
    <w:p w14:paraId="131A7DA3" w14:textId="532229D8" w:rsidR="00352796" w:rsidRDefault="00352796" w:rsidP="00352796">
      <w:pPr>
        <w:spacing w:after="0" w:line="240" w:lineRule="auto"/>
        <w:jc w:val="left"/>
        <w:rPr>
          <w:rFonts w:cs="Calibri"/>
          <w:color w:val="000000"/>
        </w:rPr>
      </w:pPr>
      <w:r>
        <w:rPr>
          <w:rFonts w:cs="Calibri"/>
          <w:color w:val="000000"/>
        </w:rPr>
        <w:t xml:space="preserve">Add a </w:t>
      </w:r>
      <w:proofErr w:type="spellStart"/>
      <w:r>
        <w:rPr>
          <w:rFonts w:cs="Calibri"/>
          <w:color w:val="000000"/>
        </w:rPr>
        <w:t>ui_program</w:t>
      </w:r>
      <w:proofErr w:type="spellEnd"/>
      <w:r>
        <w:rPr>
          <w:rFonts w:cs="Calibri"/>
          <w:color w:val="000000"/>
        </w:rPr>
        <w:t xml:space="preserve"> target and constructor in the matching UI module. This is what makes </w:t>
      </w:r>
      <w:proofErr w:type="spellStart"/>
      <w:r w:rsidRPr="00352796">
        <w:rPr>
          <w:rFonts w:ascii="Courier New" w:hAnsi="Courier New" w:cs="Courier New"/>
          <w:color w:val="000000"/>
        </w:rPr>
        <w:t>prg</w:t>
      </w:r>
      <w:proofErr w:type="spellEnd"/>
      <w:r w:rsidRPr="00352796">
        <w:rPr>
          <w:rFonts w:ascii="Courier New" w:hAnsi="Courier New" w:cs="Courier New"/>
          <w:color w:val="000000"/>
        </w:rPr>
        <w:t>=&lt;program&gt;</w:t>
      </w:r>
      <w:r>
        <w:rPr>
          <w:rFonts w:cs="Calibri"/>
          <w:color w:val="000000"/>
        </w:rPr>
        <w:t xml:space="preserve"> valid, prints </w:t>
      </w:r>
      <w:proofErr w:type="spellStart"/>
      <w:r>
        <w:rPr>
          <w:rFonts w:cs="Calibri"/>
          <w:color w:val="000000"/>
        </w:rPr>
        <w:t>th</w:t>
      </w:r>
      <w:proofErr w:type="spellEnd"/>
      <w:r>
        <w:rPr>
          <w:rFonts w:cs="Calibri"/>
          <w:color w:val="000000"/>
        </w:rPr>
        <w:t xml:space="preserve"> program in </w:t>
      </w:r>
      <w:proofErr w:type="spellStart"/>
      <w:r w:rsidRPr="00352796">
        <w:rPr>
          <w:rFonts w:ascii="Courier New" w:hAnsi="Courier New" w:cs="Courier New"/>
          <w:color w:val="000000"/>
        </w:rPr>
        <w:t>prg</w:t>
      </w:r>
      <w:proofErr w:type="spellEnd"/>
      <w:r w:rsidRPr="00352796">
        <w:rPr>
          <w:rFonts w:ascii="Courier New" w:hAnsi="Courier New" w:cs="Courier New"/>
          <w:color w:val="000000"/>
        </w:rPr>
        <w:t>=list</w:t>
      </w:r>
      <w:r>
        <w:rPr>
          <w:rFonts w:cs="Calibri"/>
          <w:color w:val="000000"/>
        </w:rPr>
        <w:t xml:space="preserve">, and feeds the GUI metadata generated by </w:t>
      </w:r>
      <w:proofErr w:type="spellStart"/>
      <w:r w:rsidRPr="00352796">
        <w:rPr>
          <w:rFonts w:ascii="Courier New" w:hAnsi="Courier New" w:cs="Courier New"/>
          <w:color w:val="000000"/>
        </w:rPr>
        <w:t>simple_private_exec</w:t>
      </w:r>
      <w:proofErr w:type="spellEnd"/>
      <w:r w:rsidRPr="00352796">
        <w:rPr>
          <w:rFonts w:ascii="Courier New" w:hAnsi="Courier New" w:cs="Courier New"/>
          <w:color w:val="000000"/>
        </w:rPr>
        <w:t xml:space="preserve"> </w:t>
      </w:r>
      <w:proofErr w:type="spellStart"/>
      <w:r w:rsidRPr="00352796">
        <w:rPr>
          <w:rFonts w:ascii="Courier New" w:hAnsi="Courier New" w:cs="Courier New"/>
          <w:color w:val="000000"/>
        </w:rPr>
        <w:t>prg</w:t>
      </w:r>
      <w:proofErr w:type="spellEnd"/>
      <w:r w:rsidRPr="00352796">
        <w:rPr>
          <w:rFonts w:ascii="Courier New" w:hAnsi="Courier New" w:cs="Courier New"/>
          <w:color w:val="000000"/>
        </w:rPr>
        <w:t>=</w:t>
      </w:r>
      <w:proofErr w:type="spellStart"/>
      <w:r w:rsidRPr="00352796">
        <w:rPr>
          <w:rFonts w:ascii="Courier New" w:hAnsi="Courier New" w:cs="Courier New"/>
          <w:color w:val="000000"/>
        </w:rPr>
        <w:t>print_ui_json</w:t>
      </w:r>
      <w:proofErr w:type="spellEnd"/>
      <w:r>
        <w:rPr>
          <w:rFonts w:cs="Calibri"/>
          <w:color w:val="000000"/>
        </w:rPr>
        <w:t>.</w:t>
      </w:r>
    </w:p>
    <w:p w14:paraId="51773648" w14:textId="77777777" w:rsidR="00352796" w:rsidRDefault="00352796" w:rsidP="00352796">
      <w:pPr>
        <w:spacing w:after="0" w:line="240" w:lineRule="auto"/>
        <w:jc w:val="left"/>
        <w:rPr>
          <w:rFonts w:asciiTheme="majorHAnsi" w:hAnsiTheme="majorHAnsi" w:cstheme="majorHAnsi"/>
        </w:rPr>
      </w:pPr>
    </w:p>
    <w:p w14:paraId="0B5CE57E" w14:textId="0FD20C5B" w:rsidR="00352796" w:rsidRPr="00352796" w:rsidRDefault="00352796" w:rsidP="00352796">
      <w:pPr>
        <w:shd w:val="clear" w:color="auto" w:fill="F0F0F0"/>
        <w:spacing w:after="0" w:line="270" w:lineRule="atLeast"/>
        <w:jc w:val="left"/>
      </w:pPr>
      <w:r>
        <w:rPr>
          <w:rFonts w:ascii="Courier New" w:hAnsi="Courier New" w:cs="Courier New"/>
          <w:color w:val="D622D0"/>
          <w:sz w:val="18"/>
        </w:rPr>
        <w:t>type</w:t>
      </w:r>
      <w:r>
        <w:rPr>
          <w:rFonts w:ascii="Courier New" w:hAnsi="Courier New" w:cs="Courier New"/>
          <w:color w:val="0A36E6"/>
          <w:sz w:val="18"/>
        </w:rPr>
        <w:t>(</w:t>
      </w:r>
      <w:proofErr w:type="spellStart"/>
      <w:r>
        <w:rPr>
          <w:rFonts w:ascii="Courier New" w:hAnsi="Courier New" w:cs="Courier New"/>
          <w:color w:val="383A42"/>
          <w:sz w:val="18"/>
        </w:rPr>
        <w:t>ui_program</w:t>
      </w:r>
      <w:proofErr w:type="spellEnd"/>
      <w:r>
        <w:rPr>
          <w:rFonts w:ascii="Courier New" w:hAnsi="Courier New" w:cs="Courier New"/>
          <w:color w:val="0A36E6"/>
          <w:sz w:val="18"/>
        </w:rPr>
        <w:t>),</w:t>
      </w:r>
      <w:r>
        <w:rPr>
          <w:rFonts w:ascii="Courier New" w:hAnsi="Courier New" w:cs="Courier New"/>
          <w:color w:val="383A42"/>
          <w:sz w:val="18"/>
        </w:rPr>
        <w:t xml:space="preserve"> target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proofErr w:type="spellEnd"/>
      <w:r>
        <w:br/>
      </w:r>
      <w:r>
        <w:br/>
      </w:r>
      <w:r>
        <w:rPr>
          <w:rFonts w:ascii="Courier New" w:hAnsi="Courier New" w:cs="Courier New"/>
          <w:color w:val="D622D0"/>
          <w:sz w:val="18"/>
        </w:rPr>
        <w:t>contains</w:t>
      </w:r>
      <w:r>
        <w:br/>
      </w:r>
      <w:r>
        <w:br/>
      </w:r>
      <w:r>
        <w:rPr>
          <w:rFonts w:ascii="Courier New" w:hAnsi="Courier New" w:cs="Courier New"/>
          <w:color w:val="D622D0"/>
          <w:sz w:val="18"/>
        </w:rPr>
        <w:t>subroutine</w:t>
      </w:r>
      <w:r>
        <w:rPr>
          <w:rFonts w:ascii="Courier New" w:hAnsi="Courier New" w:cs="Courier New"/>
          <w:color w:val="383A42"/>
          <w:sz w:val="18"/>
        </w:rPr>
        <w:t xml:space="preserve"> construct_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rPr>
          <w:rFonts w:ascii="Courier New" w:hAnsi="Courier New" w:cs="Courier New"/>
          <w:color w:val="0A36E6"/>
          <w:sz w:val="18"/>
        </w:rPr>
        <w:t>(</w:t>
      </w:r>
      <w:proofErr w:type="spellStart"/>
      <w:r>
        <w:rPr>
          <w:rFonts w:ascii="Courier New" w:hAnsi="Courier New" w:cs="Courier New"/>
          <w:color w:val="383A42"/>
          <w:sz w:val="18"/>
        </w:rPr>
        <w:t>prgtab</w:t>
      </w:r>
      <w:proofErr w:type="spell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proofErr w:type="spellStart"/>
      <w:r>
        <w:rPr>
          <w:rFonts w:ascii="Courier New" w:hAnsi="Courier New" w:cs="Courier New"/>
          <w:color w:val="383A42"/>
          <w:sz w:val="18"/>
        </w:rPr>
        <w:t>ui_hash</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proofErr w:type="spellStart"/>
      <w:r>
        <w:rPr>
          <w:rFonts w:ascii="Courier New" w:hAnsi="Courier New" w:cs="Courier New"/>
          <w:color w:val="D622D0"/>
          <w:sz w:val="18"/>
        </w:rPr>
        <w:t>inout</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prgtab</w:t>
      </w:r>
      <w:proofErr w:type="spellEnd"/>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new_select_frames</w:t>
      </w:r>
      <w:proofErr w:type="spellEnd"/>
      <w:r>
        <w:rPr>
          <w:rFonts w:ascii="Courier New" w:hAnsi="Courier New" w:cs="Courier New"/>
          <w:color w:val="0A36E6"/>
          <w:sz w:val="18"/>
        </w:rPr>
        <w:t>(</w:t>
      </w:r>
      <w:proofErr w:type="spellStart"/>
      <w:r>
        <w:rPr>
          <w:rFonts w:ascii="Courier New" w:hAnsi="Courier New" w:cs="Courier New"/>
          <w:color w:val="383A42"/>
          <w:sz w:val="18"/>
        </w:rPr>
        <w:t>prgtab</w:t>
      </w:r>
      <w:proofErr w:type="spellEnd"/>
      <w:r>
        <w:rPr>
          <w:rFonts w:ascii="Courier New" w:hAnsi="Courier New" w:cs="Courier New"/>
          <w:color w:val="0A36E6"/>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construct_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br/>
      </w:r>
      <w:r>
        <w:br/>
      </w:r>
      <w:r>
        <w:rPr>
          <w:rFonts w:ascii="Courier New" w:hAnsi="Courier New" w:cs="Courier New"/>
          <w:color w:val="D622D0"/>
          <w:sz w:val="18"/>
        </w:rPr>
        <w:t>subroutine</w:t>
      </w:r>
      <w:r>
        <w:rPr>
          <w:rFonts w:ascii="Courier New" w:hAnsi="Courier New" w:cs="Courier New"/>
          <w:color w:val="383A42"/>
          <w:sz w:val="18"/>
        </w:rPr>
        <w:t xml:space="preserve"> print_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rPr>
          <w:rFonts w:ascii="Courier New" w:hAnsi="Courier New" w:cs="Courier New"/>
          <w:color w:val="0A36E6"/>
          <w:sz w:val="18"/>
        </w:rPr>
        <w:t>(</w:t>
      </w:r>
      <w:proofErr w:type="spellStart"/>
      <w:r>
        <w:rPr>
          <w:rFonts w:ascii="Courier New" w:hAnsi="Courier New" w:cs="Courier New"/>
          <w:color w:val="383A42"/>
          <w:sz w:val="18"/>
        </w:rPr>
        <w:t>logfhandle</w:t>
      </w:r>
      <w:proofErr w:type="spell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integer</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r>
        <w:rPr>
          <w:rFonts w:ascii="Courier New" w:hAnsi="Courier New" w:cs="Courier New"/>
          <w:color w:val="D622D0"/>
          <w:sz w:val="18"/>
        </w:rPr>
        <w:t>in</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logfhandle</w:t>
      </w:r>
      <w:proofErr w:type="spellEnd"/>
      <w:r>
        <w:br/>
      </w:r>
      <w:r>
        <w:rPr>
          <w:rFonts w:ascii="Courier New" w:hAnsi="Courier New" w:cs="Courier New"/>
          <w:color w:val="383A42"/>
          <w:sz w:val="18"/>
        </w:rPr>
        <w:t xml:space="preserve">    write</w:t>
      </w:r>
      <w:r>
        <w:rPr>
          <w:rFonts w:ascii="Courier New" w:hAnsi="Courier New" w:cs="Courier New"/>
          <w:color w:val="0A36E6"/>
          <w:sz w:val="18"/>
        </w:rPr>
        <w:t>(</w:t>
      </w:r>
      <w:proofErr w:type="spellStart"/>
      <w:r>
        <w:rPr>
          <w:rFonts w:ascii="Courier New" w:hAnsi="Courier New" w:cs="Courier New"/>
          <w:color w:val="383A42"/>
          <w:sz w:val="18"/>
        </w:rPr>
        <w:t>logfhandle</w:t>
      </w:r>
      <w:proofErr w:type="spellEnd"/>
      <w:r>
        <w:rPr>
          <w:rFonts w:ascii="Courier New" w:hAnsi="Courier New" w:cs="Courier New"/>
          <w:color w:val="0A36E6"/>
          <w:sz w:val="18"/>
        </w:rPr>
        <w:t>,</w:t>
      </w:r>
      <w:r>
        <w:rPr>
          <w:rFonts w:ascii="Courier New" w:hAnsi="Courier New" w:cs="Courier New"/>
          <w:color w:val="38A334"/>
          <w:sz w:val="18"/>
        </w:rPr>
        <w:t>'(A)'</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format_str</w:t>
      </w:r>
      <w:proofErr w:type="spellEnd"/>
      <w:r>
        <w:rPr>
          <w:rFonts w:ascii="Courier New" w:hAnsi="Courier New" w:cs="Courier New"/>
          <w:color w:val="0A36E6"/>
          <w:sz w:val="18"/>
        </w:rPr>
        <w:t>(</w:t>
      </w:r>
      <w:r>
        <w:rPr>
          <w:rFonts w:ascii="Courier New" w:hAnsi="Courier New" w:cs="Courier New"/>
          <w:color w:val="38A334"/>
          <w:sz w:val="18"/>
        </w:rPr>
        <w:t>'&lt;CATEGORY NAME&gt;:'</w:t>
      </w:r>
      <w:r>
        <w:rPr>
          <w:rFonts w:ascii="Courier New" w:hAnsi="Courier New" w:cs="Courier New"/>
          <w:color w:val="0A36E6"/>
          <w:sz w:val="18"/>
        </w:rPr>
        <w:t>,</w:t>
      </w:r>
      <w:r>
        <w:rPr>
          <w:rFonts w:ascii="Courier New" w:hAnsi="Courier New" w:cs="Courier New"/>
          <w:color w:val="383A42"/>
          <w:sz w:val="18"/>
        </w:rPr>
        <w:t xml:space="preserve"> C_UNDERLINED</w:t>
      </w:r>
      <w:r>
        <w:rPr>
          <w:rFonts w:ascii="Courier New" w:hAnsi="Courier New" w:cs="Courier New"/>
          <w:color w:val="0A36E6"/>
          <w:sz w:val="18"/>
        </w:rPr>
        <w:t>)</w:t>
      </w:r>
      <w:r>
        <w:br/>
      </w:r>
      <w:r>
        <w:rPr>
          <w:rFonts w:ascii="Courier New" w:hAnsi="Courier New" w:cs="Courier New"/>
          <w:color w:val="383A42"/>
          <w:sz w:val="18"/>
        </w:rPr>
        <w:t xml:space="preserve">    write</w:t>
      </w:r>
      <w:r>
        <w:rPr>
          <w:rFonts w:ascii="Courier New" w:hAnsi="Courier New" w:cs="Courier New"/>
          <w:color w:val="0A36E6"/>
          <w:sz w:val="18"/>
        </w:rPr>
        <w:t>(</w:t>
      </w:r>
      <w:proofErr w:type="spellStart"/>
      <w:r>
        <w:rPr>
          <w:rFonts w:ascii="Courier New" w:hAnsi="Courier New" w:cs="Courier New"/>
          <w:color w:val="383A42"/>
          <w:sz w:val="18"/>
        </w:rPr>
        <w:t>logfhandle</w:t>
      </w:r>
      <w:proofErr w:type="spellEnd"/>
      <w:r>
        <w:rPr>
          <w:rFonts w:ascii="Courier New" w:hAnsi="Courier New" w:cs="Courier New"/>
          <w:color w:val="0A36E6"/>
          <w:sz w:val="18"/>
        </w:rPr>
        <w:t>,</w:t>
      </w:r>
      <w:r>
        <w:rPr>
          <w:rFonts w:ascii="Courier New" w:hAnsi="Courier New" w:cs="Courier New"/>
          <w:color w:val="38A334"/>
          <w:sz w:val="18"/>
        </w:rPr>
        <w:t>'(A)'</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name</w:t>
      </w:r>
      <w:r>
        <w:rPr>
          <w:rFonts w:ascii="Courier New" w:hAnsi="Courier New" w:cs="Courier New"/>
          <w:color w:val="0A36E6"/>
          <w:sz w:val="18"/>
        </w:rPr>
        <w:t>%</w:t>
      </w:r>
      <w:r>
        <w:rPr>
          <w:rFonts w:ascii="Courier New" w:hAnsi="Courier New" w:cs="Courier New"/>
          <w:color w:val="383A42"/>
          <w:sz w:val="18"/>
        </w:rPr>
        <w:t>to_char</w:t>
      </w:r>
      <w:proofErr w:type="spellEnd"/>
      <w:r>
        <w:rPr>
          <w:rFonts w:ascii="Courier New" w:hAnsi="Courier New" w:cs="Courier New"/>
          <w:color w:val="0A36E6"/>
          <w:sz w:val="18"/>
        </w:rPr>
        <w:t>()</w:t>
      </w:r>
      <w:r>
        <w:br/>
      </w:r>
      <w:r>
        <w:rPr>
          <w:rFonts w:ascii="Courier New" w:hAnsi="Courier New" w:cs="Courier New"/>
          <w:color w:val="383A42"/>
          <w:sz w:val="18"/>
        </w:rPr>
        <w:t xml:space="preserve">    write</w:t>
      </w:r>
      <w:r>
        <w:rPr>
          <w:rFonts w:ascii="Courier New" w:hAnsi="Courier New" w:cs="Courier New"/>
          <w:color w:val="0A36E6"/>
          <w:sz w:val="18"/>
        </w:rPr>
        <w:t>(</w:t>
      </w:r>
      <w:proofErr w:type="spellStart"/>
      <w:r>
        <w:rPr>
          <w:rFonts w:ascii="Courier New" w:hAnsi="Courier New" w:cs="Courier New"/>
          <w:color w:val="383A42"/>
          <w:sz w:val="18"/>
        </w:rPr>
        <w:t>logfhandle</w:t>
      </w:r>
      <w:proofErr w:type="spellEnd"/>
      <w:r>
        <w:rPr>
          <w:rFonts w:ascii="Courier New" w:hAnsi="Courier New" w:cs="Courier New"/>
          <w:color w:val="0A36E6"/>
          <w:sz w:val="18"/>
        </w:rPr>
        <w:t>,</w:t>
      </w:r>
      <w:r>
        <w:rPr>
          <w:rFonts w:ascii="Courier New" w:hAnsi="Courier New" w:cs="Courier New"/>
          <w:color w:val="38A334"/>
          <w:sz w:val="18"/>
        </w:rPr>
        <w:t>'(A)'</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print_</w:t>
      </w:r>
      <w:r>
        <w:rPr>
          <w:rFonts w:ascii="Courier New" w:hAnsi="Courier New" w:cs="Courier New"/>
          <w:color w:val="0A36E6"/>
          <w:sz w:val="18"/>
        </w:rPr>
        <w:t>&lt;</w:t>
      </w:r>
      <w:r>
        <w:rPr>
          <w:rFonts w:ascii="Courier New" w:hAnsi="Courier New" w:cs="Courier New"/>
          <w:color w:val="383A42"/>
          <w:sz w:val="18"/>
        </w:rPr>
        <w:t>category</w:t>
      </w:r>
      <w:r>
        <w:rPr>
          <w:rFonts w:ascii="Courier New" w:hAnsi="Courier New" w:cs="Courier New"/>
          <w:color w:val="0A36E6"/>
          <w:sz w:val="18"/>
        </w:rPr>
        <w:t>&gt;</w:t>
      </w:r>
      <w:r>
        <w:rPr>
          <w:rFonts w:ascii="Courier New" w:hAnsi="Courier New" w:cs="Courier New"/>
          <w:color w:val="383A42"/>
          <w:sz w:val="18"/>
        </w:rPr>
        <w:t>_programs</w:t>
      </w:r>
      <w:r>
        <w:br/>
      </w:r>
      <w:r>
        <w:br/>
      </w:r>
      <w:r>
        <w:rPr>
          <w:rFonts w:ascii="Courier New" w:hAnsi="Courier New" w:cs="Courier New"/>
          <w:color w:val="D622D0"/>
          <w:sz w:val="18"/>
        </w:rPr>
        <w:t>subroutine</w:t>
      </w:r>
      <w:r>
        <w:rPr>
          <w:rFonts w:ascii="Courier New" w:hAnsi="Courier New" w:cs="Courier New"/>
          <w:color w:val="383A42"/>
          <w:sz w:val="18"/>
        </w:rPr>
        <w:t xml:space="preserve"> </w:t>
      </w:r>
      <w:proofErr w:type="spellStart"/>
      <w:r>
        <w:rPr>
          <w:rFonts w:ascii="Courier New" w:hAnsi="Courier New" w:cs="Courier New"/>
          <w:color w:val="383A42"/>
          <w:sz w:val="18"/>
        </w:rPr>
        <w:t>new_select_frames</w:t>
      </w:r>
      <w:proofErr w:type="spellEnd"/>
      <w:r>
        <w:rPr>
          <w:rFonts w:ascii="Courier New" w:hAnsi="Courier New" w:cs="Courier New"/>
          <w:color w:val="0A36E6"/>
          <w:sz w:val="18"/>
        </w:rPr>
        <w:t>(</w:t>
      </w:r>
      <w:proofErr w:type="spellStart"/>
      <w:r>
        <w:rPr>
          <w:rFonts w:ascii="Courier New" w:hAnsi="Courier New" w:cs="Courier New"/>
          <w:color w:val="383A42"/>
          <w:sz w:val="18"/>
        </w:rPr>
        <w:t>prgtab</w:t>
      </w:r>
      <w:proofErr w:type="spellEnd"/>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class</w:t>
      </w:r>
      <w:r>
        <w:rPr>
          <w:rFonts w:ascii="Courier New" w:hAnsi="Courier New" w:cs="Courier New"/>
          <w:color w:val="0A36E6"/>
          <w:sz w:val="18"/>
        </w:rPr>
        <w:t>(</w:t>
      </w:r>
      <w:proofErr w:type="spellStart"/>
      <w:r>
        <w:rPr>
          <w:rFonts w:ascii="Courier New" w:hAnsi="Courier New" w:cs="Courier New"/>
          <w:color w:val="383A42"/>
          <w:sz w:val="18"/>
        </w:rPr>
        <w:t>ui_hash</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D622D0"/>
          <w:sz w:val="18"/>
        </w:rPr>
        <w:t>intent</w:t>
      </w:r>
      <w:r>
        <w:rPr>
          <w:rFonts w:ascii="Courier New" w:hAnsi="Courier New" w:cs="Courier New"/>
          <w:color w:val="0A36E6"/>
          <w:sz w:val="18"/>
        </w:rPr>
        <w:t>(</w:t>
      </w:r>
      <w:proofErr w:type="spellStart"/>
      <w:r>
        <w:rPr>
          <w:rFonts w:ascii="Courier New" w:hAnsi="Courier New" w:cs="Courier New"/>
          <w:color w:val="D622D0"/>
          <w:sz w:val="18"/>
        </w:rPr>
        <w:t>inout</w:t>
      </w:r>
      <w:proofErr w:type="spellEnd"/>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prgtab</w:t>
      </w:r>
      <w:proofErr w:type="spellEnd"/>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new</w:t>
      </w:r>
      <w:proofErr w:type="spellEnd"/>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'Select contiguous movie frame segments'</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 xml:space="preserve">'is a program for selecting contiguous segments of frames from DDD </w:t>
      </w:r>
      <w:r>
        <w:rPr>
          <w:rFonts w:ascii="Courier New" w:hAnsi="Courier New" w:cs="Courier New"/>
          <w:color w:val="38A334"/>
          <w:sz w:val="18"/>
        </w:rPr>
        <w:lastRenderedPageBreak/>
        <w:t>movies'</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w:t>
      </w:r>
      <w:proofErr w:type="spellStart"/>
      <w:r>
        <w:rPr>
          <w:rFonts w:ascii="Courier New" w:hAnsi="Courier New" w:cs="Courier New"/>
          <w:color w:val="38A334"/>
          <w:sz w:val="18"/>
        </w:rPr>
        <w:t>simple_exec</w:t>
      </w:r>
      <w:proofErr w:type="spellEnd"/>
      <w:r>
        <w:rPr>
          <w:rFonts w:ascii="Courier New" w:hAnsi="Courier New" w:cs="Courier New"/>
          <w:color w:val="38A334"/>
          <w:sz w:val="18"/>
        </w:rPr>
        <w:t>'</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3A42"/>
          <w:sz w:val="18"/>
        </w:rPr>
        <w:t>false</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add_input</w:t>
      </w:r>
      <w:proofErr w:type="spellEnd"/>
      <w:r>
        <w:rPr>
          <w:rFonts w:ascii="Courier New" w:hAnsi="Courier New" w:cs="Courier New"/>
          <w:color w:val="0A36E6"/>
          <w:sz w:val="18"/>
        </w:rPr>
        <w:t>(</w:t>
      </w:r>
      <w:r>
        <w:rPr>
          <w:rFonts w:ascii="Courier New" w:hAnsi="Courier New" w:cs="Courier New"/>
          <w:color w:val="383A42"/>
          <w:sz w:val="18"/>
        </w:rPr>
        <w:t>UI_IMG</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proofErr w:type="spellStart"/>
      <w:r>
        <w:rPr>
          <w:rFonts w:ascii="Courier New" w:hAnsi="Courier New" w:cs="Courier New"/>
          <w:color w:val="38A334"/>
          <w:sz w:val="18"/>
        </w:rPr>
        <w:t>filetab</w:t>
      </w:r>
      <w:proofErr w:type="spellEnd"/>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'file'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'Movie file table'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'Text file listing DDD movies'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'file table e.g. movies.txt'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add_input</w:t>
      </w:r>
      <w:proofErr w:type="spellEnd"/>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proofErr w:type="spellStart"/>
      <w:r>
        <w:rPr>
          <w:rFonts w:ascii="Courier New" w:hAnsi="Courier New" w:cs="Courier New"/>
          <w:color w:val="38A334"/>
          <w:sz w:val="18"/>
        </w:rPr>
        <w:t>fbody</w:t>
      </w:r>
      <w:proofErr w:type="spellEnd"/>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'str'</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'Output file body'</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'Output file body for selected frame sums'</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'output file body'</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add_input</w:t>
      </w:r>
      <w:proofErr w:type="spellEnd"/>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proofErr w:type="spellStart"/>
      <w:r>
        <w:rPr>
          <w:rFonts w:ascii="Courier New" w:hAnsi="Courier New" w:cs="Courier New"/>
          <w:color w:val="38A334"/>
          <w:sz w:val="18"/>
        </w:rPr>
        <w:t>fromf</w:t>
      </w:r>
      <w:proofErr w:type="spellEnd"/>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'num'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'Starting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'Starting movie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'frame index'</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F5960B"/>
          <w:sz w:val="18"/>
        </w:rPr>
        <w:t>1.0</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add_input</w:t>
      </w:r>
      <w:proofErr w:type="spellEnd"/>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proofErr w:type="spellStart"/>
      <w:r>
        <w:rPr>
          <w:rFonts w:ascii="Courier New" w:hAnsi="Courier New" w:cs="Courier New"/>
          <w:color w:val="38A334"/>
          <w:sz w:val="18"/>
        </w:rPr>
        <w:t>tof</w:t>
      </w:r>
      <w:proofErr w:type="spellEnd"/>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'num'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'Final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'Final movie frame'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'frame index'</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F5960B"/>
          <w:sz w:val="18"/>
        </w:rPr>
        <w:t>0.0</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add_input</w:t>
      </w:r>
      <w:proofErr w:type="spellEnd"/>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smpd</w:t>
      </w:r>
      <w:proofErr w:type="spellEnd"/>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required_override</w:t>
      </w:r>
      <w:proofErr w:type="spellEnd"/>
      <w:r>
        <w:rPr>
          <w:rFonts w:ascii="Courier New" w:hAnsi="Courier New" w:cs="Courier New"/>
          <w:color w:val="0A36E6"/>
          <w:sz w:val="18"/>
        </w:rPr>
        <w:t>=.</w:t>
      </w:r>
      <w:r>
        <w:rPr>
          <w:rFonts w:ascii="Courier New" w:hAnsi="Courier New" w:cs="Courier New"/>
          <w:color w:val="383A42"/>
          <w:sz w:val="18"/>
        </w:rPr>
        <w:t>true</w:t>
      </w:r>
      <w:r>
        <w:rPr>
          <w:rFonts w:ascii="Courier New" w:hAnsi="Courier New" w:cs="Courier New"/>
          <w:color w:val="0A36E6"/>
          <w:sz w:val="18"/>
        </w:rPr>
        <w:t>.)</w:t>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r>
        <w:rPr>
          <w:rFonts w:ascii="Courier New" w:hAnsi="Courier New" w:cs="Courier New"/>
          <w:color w:val="0A36E6"/>
          <w:sz w:val="18"/>
        </w:rPr>
        <w:t>%</w:t>
      </w:r>
      <w:r>
        <w:rPr>
          <w:rFonts w:ascii="Courier New" w:hAnsi="Courier New" w:cs="Courier New"/>
          <w:color w:val="383A42"/>
          <w:sz w:val="18"/>
        </w:rPr>
        <w:t>add_input</w:t>
      </w:r>
      <w:proofErr w:type="spellEnd"/>
      <w:r>
        <w:rPr>
          <w:rFonts w:ascii="Courier New" w:hAnsi="Courier New" w:cs="Courier New"/>
          <w:color w:val="0A36E6"/>
          <w:sz w:val="18"/>
        </w:rPr>
        <w:t>(</w:t>
      </w:r>
      <w:r>
        <w:rPr>
          <w:rFonts w:ascii="Courier New" w:hAnsi="Courier New" w:cs="Courier New"/>
          <w:color w:val="383A42"/>
          <w:sz w:val="18"/>
        </w:rPr>
        <w:t>UI_PARM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w:t>
      </w:r>
      <w:proofErr w:type="spellStart"/>
      <w:r>
        <w:rPr>
          <w:rFonts w:ascii="Courier New" w:hAnsi="Courier New" w:cs="Courier New"/>
          <w:color w:val="38A334"/>
          <w:sz w:val="18"/>
        </w:rPr>
        <w:t>startit</w:t>
      </w:r>
      <w:proofErr w:type="spellEnd"/>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'num'</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'Start index'</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&amp;</w:t>
      </w:r>
      <w:r>
        <w:br/>
      </w:r>
      <w:r>
        <w:rPr>
          <w:rFonts w:ascii="Courier New" w:hAnsi="Courier New" w:cs="Courier New"/>
          <w:color w:val="383A42"/>
          <w:sz w:val="18"/>
        </w:rPr>
        <w:t xml:space="preserve">        </w:t>
      </w:r>
      <w:r>
        <w:rPr>
          <w:rFonts w:ascii="Courier New" w:hAnsi="Courier New" w:cs="Courier New"/>
          <w:color w:val="0A36E6"/>
          <w:sz w:val="18"/>
        </w:rPr>
        <w:t>&amp;</w:t>
      </w:r>
      <w:r>
        <w:rPr>
          <w:rFonts w:ascii="Courier New" w:hAnsi="Courier New" w:cs="Courier New"/>
          <w:color w:val="38A334"/>
          <w:sz w:val="18"/>
        </w:rPr>
        <w:t>'Starting movie index in the file table'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38A334"/>
          <w:sz w:val="18"/>
        </w:rPr>
        <w:t>'movie index{1}'</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false</w:t>
      </w:r>
      <w:r>
        <w:rPr>
          <w:rFonts w:ascii="Courier New" w:hAnsi="Courier New" w:cs="Courier New"/>
          <w:color w:val="0A36E6"/>
          <w:sz w:val="18"/>
        </w:rPr>
        <w:t>.,</w:t>
      </w:r>
      <w:r>
        <w:rPr>
          <w:rFonts w:ascii="Courier New" w:hAnsi="Courier New" w:cs="Courier New"/>
          <w:color w:val="383A42"/>
          <w:sz w:val="18"/>
        </w:rPr>
        <w:t xml:space="preserve"> </w:t>
      </w:r>
      <w:r>
        <w:rPr>
          <w:rFonts w:ascii="Courier New" w:hAnsi="Courier New" w:cs="Courier New"/>
          <w:color w:val="F5960B"/>
          <w:sz w:val="18"/>
        </w:rPr>
        <w:t>1.0</w:t>
      </w:r>
      <w:r>
        <w:rPr>
          <w:rFonts w:ascii="Courier New" w:hAnsi="Courier New" w:cs="Courier New"/>
          <w:color w:val="0A36E6"/>
          <w:sz w:val="18"/>
        </w:rPr>
        <w:t>)</w:t>
      </w:r>
      <w:r>
        <w:br/>
      </w:r>
      <w:r>
        <w:br/>
      </w:r>
      <w:r>
        <w:rPr>
          <w:rFonts w:ascii="Courier New" w:hAnsi="Courier New" w:cs="Courier New"/>
          <w:color w:val="383A42"/>
          <w:sz w:val="18"/>
        </w:rPr>
        <w:t xml:space="preserve">    </w:t>
      </w:r>
      <w:r>
        <w:rPr>
          <w:rFonts w:ascii="Courier New" w:hAnsi="Courier New" w:cs="Courier New"/>
          <w:color w:val="D622D0"/>
          <w:sz w:val="18"/>
        </w:rPr>
        <w:t>call</w:t>
      </w:r>
      <w:r>
        <w:rPr>
          <w:rFonts w:ascii="Courier New" w:hAnsi="Courier New" w:cs="Courier New"/>
          <w:color w:val="383A42"/>
          <w:sz w:val="18"/>
        </w:rPr>
        <w:t xml:space="preserve"> </w:t>
      </w:r>
      <w:proofErr w:type="spellStart"/>
      <w:r>
        <w:rPr>
          <w:rFonts w:ascii="Courier New" w:hAnsi="Courier New" w:cs="Courier New"/>
          <w:color w:val="383A42"/>
          <w:sz w:val="18"/>
        </w:rPr>
        <w:t>add_ui_program</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select_frames</w:t>
      </w:r>
      <w:proofErr w:type="spellEnd"/>
      <w:r>
        <w:rPr>
          <w:rFonts w:ascii="Courier New" w:hAnsi="Courier New" w:cs="Courier New"/>
          <w:color w:val="38A334"/>
          <w:sz w:val="18"/>
        </w:rPr>
        <w:t>'</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select_frames</w:t>
      </w:r>
      <w:proofErr w:type="spellEnd"/>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prgtab</w:t>
      </w:r>
      <w:proofErr w:type="spellEnd"/>
      <w:r>
        <w:rPr>
          <w:rFonts w:ascii="Courier New" w:hAnsi="Courier New" w:cs="Courier New"/>
          <w:color w:val="0A36E6"/>
          <w:sz w:val="18"/>
        </w:rPr>
        <w:t>)</w:t>
      </w:r>
      <w:r>
        <w:br/>
      </w:r>
      <w:r>
        <w:rPr>
          <w:rFonts w:ascii="Courier New" w:hAnsi="Courier New" w:cs="Courier New"/>
          <w:color w:val="D622D0"/>
          <w:sz w:val="18"/>
        </w:rPr>
        <w:t>end</w:t>
      </w:r>
      <w:r>
        <w:rPr>
          <w:rFonts w:ascii="Courier New" w:hAnsi="Courier New" w:cs="Courier New"/>
          <w:color w:val="383A42"/>
          <w:sz w:val="18"/>
        </w:rPr>
        <w:t xml:space="preserve"> </w:t>
      </w:r>
      <w:r>
        <w:rPr>
          <w:rFonts w:ascii="Courier New" w:hAnsi="Courier New" w:cs="Courier New"/>
          <w:color w:val="D622D0"/>
          <w:sz w:val="18"/>
        </w:rPr>
        <w:t>subroutine</w:t>
      </w:r>
      <w:r>
        <w:rPr>
          <w:rFonts w:ascii="Courier New" w:hAnsi="Courier New" w:cs="Courier New"/>
          <w:color w:val="383A42"/>
          <w:sz w:val="18"/>
        </w:rPr>
        <w:t xml:space="preserve"> </w:t>
      </w:r>
      <w:proofErr w:type="spellStart"/>
      <w:r>
        <w:rPr>
          <w:rFonts w:ascii="Courier New" w:hAnsi="Courier New" w:cs="Courier New"/>
          <w:color w:val="383A42"/>
          <w:sz w:val="18"/>
        </w:rPr>
        <w:t>new_select_frames</w:t>
      </w:r>
      <w:proofErr w:type="spellEnd"/>
    </w:p>
    <w:p w14:paraId="7C14392F" w14:textId="77777777" w:rsidR="006F7A2B" w:rsidRDefault="006F7A2B" w:rsidP="00787859">
      <w:pPr>
        <w:spacing w:after="0" w:line="240" w:lineRule="auto"/>
      </w:pPr>
    </w:p>
    <w:p w14:paraId="660A0FA4" w14:textId="761CFA8E" w:rsidR="0093701A" w:rsidRDefault="0093701A" w:rsidP="0093701A">
      <w:pPr>
        <w:spacing w:after="0" w:line="240" w:lineRule="auto"/>
        <w:jc w:val="left"/>
        <w:rPr>
          <w:rFonts w:cs="Calibri"/>
          <w:color w:val="000000"/>
        </w:rPr>
      </w:pPr>
      <w:r>
        <w:rPr>
          <w:rFonts w:cs="Calibri"/>
          <w:color w:val="000000"/>
        </w:rPr>
        <w:t>Use common UI parameters from simple_ui_params_</w:t>
      </w:r>
      <w:proofErr w:type="gramStart"/>
      <w:r>
        <w:rPr>
          <w:rFonts w:cs="Calibri"/>
          <w:color w:val="000000"/>
        </w:rPr>
        <w:t>common.f</w:t>
      </w:r>
      <w:proofErr w:type="gramEnd"/>
      <w:r>
        <w:rPr>
          <w:rFonts w:cs="Calibri"/>
          <w:color w:val="000000"/>
        </w:rPr>
        <w:t xml:space="preserve">90 when they already exist, for example, </w:t>
      </w:r>
      <w:proofErr w:type="spellStart"/>
      <w:r>
        <w:rPr>
          <w:rFonts w:cs="Calibri"/>
          <w:color w:val="000000"/>
        </w:rPr>
        <w:t>smpd</w:t>
      </w:r>
      <w:proofErr w:type="spellEnd"/>
      <w:r>
        <w:rPr>
          <w:rFonts w:cs="Calibri"/>
          <w:color w:val="000000"/>
        </w:rPr>
        <w:t xml:space="preserve">, </w:t>
      </w:r>
      <w:proofErr w:type="spellStart"/>
      <w:r>
        <w:rPr>
          <w:rFonts w:cs="Calibri"/>
          <w:color w:val="000000"/>
        </w:rPr>
        <w:t>stk</w:t>
      </w:r>
      <w:proofErr w:type="spellEnd"/>
      <w:r>
        <w:rPr>
          <w:rFonts w:cs="Calibri"/>
          <w:color w:val="000000"/>
        </w:rPr>
        <w:t xml:space="preserve">, </w:t>
      </w:r>
      <w:proofErr w:type="spellStart"/>
      <w:r>
        <w:rPr>
          <w:rFonts w:cs="Calibri"/>
          <w:color w:val="000000"/>
        </w:rPr>
        <w:t>outstk</w:t>
      </w:r>
      <w:proofErr w:type="spellEnd"/>
      <w:r>
        <w:rPr>
          <w:rFonts w:cs="Calibri"/>
          <w:color w:val="000000"/>
        </w:rPr>
        <w:t xml:space="preserve">, </w:t>
      </w:r>
      <w:proofErr w:type="spellStart"/>
      <w:r>
        <w:rPr>
          <w:rFonts w:cs="Calibri"/>
          <w:color w:val="000000"/>
        </w:rPr>
        <w:t>nparts</w:t>
      </w:r>
      <w:proofErr w:type="spellEnd"/>
      <w:r>
        <w:rPr>
          <w:rFonts w:cs="Calibri"/>
          <w:color w:val="000000"/>
        </w:rPr>
        <w:t xml:space="preserve">, and </w:t>
      </w:r>
      <w:proofErr w:type="spellStart"/>
      <w:r>
        <w:rPr>
          <w:rFonts w:cs="Calibri"/>
          <w:color w:val="000000"/>
        </w:rPr>
        <w:t>nthr</w:t>
      </w:r>
      <w:proofErr w:type="spellEnd"/>
      <w:r>
        <w:rPr>
          <w:rFonts w:cs="Calibri"/>
          <w:color w:val="000000"/>
        </w:rPr>
        <w:t xml:space="preserve">. User </w:t>
      </w:r>
      <w:proofErr w:type="gramStart"/>
      <w:r>
        <w:rPr>
          <w:rFonts w:cs="Calibri"/>
          <w:color w:val="000000"/>
        </w:rPr>
        <w:t>literal</w:t>
      </w:r>
      <w:proofErr w:type="gramEnd"/>
      <w:r>
        <w:rPr>
          <w:rFonts w:cs="Calibri"/>
          <w:color w:val="000000"/>
        </w:rPr>
        <w:t xml:space="preserve"> </w:t>
      </w:r>
      <w:proofErr w:type="spellStart"/>
      <w:r>
        <w:rPr>
          <w:rFonts w:cs="Calibri"/>
          <w:color w:val="000000"/>
        </w:rPr>
        <w:t>add_input</w:t>
      </w:r>
      <w:proofErr w:type="spellEnd"/>
      <w:r>
        <w:rPr>
          <w:rFonts w:cs="Calibri"/>
          <w:color w:val="000000"/>
        </w:rPr>
        <w:t xml:space="preserve"> definitions for program-specific keys or when the description must be different for this application. The </w:t>
      </w:r>
      <w:proofErr w:type="gramStart"/>
      <w:r>
        <w:rPr>
          <w:rFonts w:cs="Calibri"/>
          <w:color w:val="000000"/>
        </w:rPr>
        <w:t>final .true</w:t>
      </w:r>
      <w:proofErr w:type="gramEnd"/>
      <w:r>
        <w:rPr>
          <w:rFonts w:cs="Calibri"/>
          <w:color w:val="000000"/>
        </w:rPr>
        <w:t xml:space="preserve">. </w:t>
      </w:r>
      <w:proofErr w:type="gramStart"/>
      <w:r>
        <w:rPr>
          <w:rFonts w:cs="Calibri"/>
          <w:color w:val="000000"/>
        </w:rPr>
        <w:t>or .false</w:t>
      </w:r>
      <w:proofErr w:type="gramEnd"/>
      <w:r>
        <w:rPr>
          <w:rFonts w:cs="Calibri"/>
          <w:color w:val="000000"/>
        </w:rPr>
        <w:t xml:space="preserve">. argument to </w:t>
      </w:r>
      <w:proofErr w:type="spellStart"/>
      <w:r>
        <w:rPr>
          <w:rFonts w:cs="Calibri"/>
          <w:color w:val="000000"/>
        </w:rPr>
        <w:t>ui_program%new_controls</w:t>
      </w:r>
      <w:proofErr w:type="spellEnd"/>
      <w:r>
        <w:rPr>
          <w:rFonts w:cs="Calibri"/>
          <w:color w:val="000000"/>
        </w:rPr>
        <w:t xml:space="preserve"> whether a SIMPLE project file is required, </w:t>
      </w:r>
      <w:proofErr w:type="spellStart"/>
      <w:r>
        <w:rPr>
          <w:rFonts w:cs="Calibri"/>
          <w:color w:val="000000"/>
        </w:rPr>
        <w:t>parameters%new</w:t>
      </w:r>
      <w:proofErr w:type="spellEnd"/>
      <w:r>
        <w:rPr>
          <w:rFonts w:cs="Calibri"/>
          <w:color w:val="000000"/>
        </w:rPr>
        <w:t xml:space="preserve"> uses that UI metadata to resolve or require </w:t>
      </w:r>
      <w:proofErr w:type="spellStart"/>
      <w:r>
        <w:rPr>
          <w:rFonts w:cs="Calibri"/>
          <w:color w:val="000000"/>
        </w:rPr>
        <w:t>projfile</w:t>
      </w:r>
      <w:proofErr w:type="spellEnd"/>
      <w:r>
        <w:rPr>
          <w:rFonts w:cs="Calibri"/>
          <w:color w:val="000000"/>
        </w:rPr>
        <w:t>.</w:t>
      </w:r>
    </w:p>
    <w:p w14:paraId="5E905606" w14:textId="77777777" w:rsidR="0093701A" w:rsidRDefault="0093701A" w:rsidP="0093701A">
      <w:pPr>
        <w:spacing w:after="0" w:line="240" w:lineRule="auto"/>
        <w:jc w:val="left"/>
        <w:rPr>
          <w:rFonts w:cs="Calibri"/>
          <w:color w:val="000000"/>
        </w:rPr>
      </w:pPr>
    </w:p>
    <w:p w14:paraId="73F04561" w14:textId="520BFDB2" w:rsidR="0093701A" w:rsidRPr="00BB53FF" w:rsidRDefault="0093701A" w:rsidP="00BB53FF">
      <w:pPr>
        <w:pStyle w:val="Heading2"/>
      </w:pPr>
      <w:r>
        <w:t xml:space="preserve">Add new command-line parameters only when </w:t>
      </w:r>
      <w:proofErr w:type="spellStart"/>
      <w:r>
        <w:t>neeed</w:t>
      </w:r>
      <w:proofErr w:type="spellEnd"/>
    </w:p>
    <w:p w14:paraId="7758E981" w14:textId="13690ECF" w:rsidR="0093701A" w:rsidRDefault="0093701A" w:rsidP="0093701A">
      <w:pPr>
        <w:spacing w:after="0" w:line="240" w:lineRule="auto"/>
        <w:jc w:val="left"/>
        <w:rPr>
          <w:rFonts w:cs="Calibri"/>
          <w:color w:val="000000"/>
        </w:rPr>
      </w:pPr>
      <w:r>
        <w:rPr>
          <w:rFonts w:cs="Calibri"/>
          <w:color w:val="000000"/>
        </w:rPr>
        <w:t>If the program uses existing parameters, no parameter-system change is required. If it introduces a new key, update the parameter system in this order:</w:t>
      </w:r>
    </w:p>
    <w:p w14:paraId="505F0E92" w14:textId="6E7025CD" w:rsidR="0093701A" w:rsidRDefault="0093701A">
      <w:pPr>
        <w:pStyle w:val="ListParagraph"/>
        <w:numPr>
          <w:ilvl w:val="0"/>
          <w:numId w:val="97"/>
        </w:numPr>
        <w:spacing w:after="0" w:line="240" w:lineRule="auto"/>
        <w:jc w:val="left"/>
        <w:rPr>
          <w:rFonts w:cs="Calibri"/>
          <w:color w:val="000000"/>
        </w:rPr>
      </w:pPr>
      <w:r>
        <w:rPr>
          <w:rFonts w:cs="Calibri"/>
          <w:color w:val="000000"/>
        </w:rPr>
        <w:t xml:space="preserve">Declare the field in </w:t>
      </w:r>
      <w:proofErr w:type="spellStart"/>
      <w:r>
        <w:rPr>
          <w:rFonts w:cs="Calibri"/>
          <w:color w:val="000000"/>
        </w:rPr>
        <w:t>src</w:t>
      </w:r>
      <w:proofErr w:type="spellEnd"/>
      <w:r>
        <w:rPr>
          <w:rFonts w:cs="Calibri"/>
          <w:color w:val="000000"/>
        </w:rPr>
        <w:t>/main/params/simple_</w:t>
      </w:r>
      <w:proofErr w:type="gramStart"/>
      <w:r>
        <w:rPr>
          <w:rFonts w:cs="Calibri"/>
          <w:color w:val="000000"/>
        </w:rPr>
        <w:t>parameters.f</w:t>
      </w:r>
      <w:proofErr w:type="gramEnd"/>
      <w:r>
        <w:rPr>
          <w:rFonts w:cs="Calibri"/>
          <w:color w:val="000000"/>
        </w:rPr>
        <w:t>90</w:t>
      </w:r>
    </w:p>
    <w:p w14:paraId="13DC01D7" w14:textId="40EE6DCB" w:rsidR="0093701A" w:rsidRDefault="0093701A">
      <w:pPr>
        <w:pStyle w:val="ListParagraph"/>
        <w:numPr>
          <w:ilvl w:val="0"/>
          <w:numId w:val="97"/>
        </w:numPr>
        <w:spacing w:after="0" w:line="240" w:lineRule="auto"/>
        <w:jc w:val="left"/>
        <w:rPr>
          <w:rFonts w:cs="Calibri"/>
          <w:color w:val="000000"/>
        </w:rPr>
      </w:pPr>
      <w:r>
        <w:rPr>
          <w:rFonts w:cs="Calibri"/>
          <w:color w:val="000000"/>
        </w:rPr>
        <w:t xml:space="preserve">Bind it in </w:t>
      </w:r>
      <w:proofErr w:type="spellStart"/>
      <w:r>
        <w:rPr>
          <w:rFonts w:cs="Calibri"/>
          <w:color w:val="000000"/>
        </w:rPr>
        <w:t>src</w:t>
      </w:r>
      <w:proofErr w:type="spellEnd"/>
      <w:r>
        <w:rPr>
          <w:rFonts w:cs="Calibri"/>
          <w:color w:val="000000"/>
        </w:rPr>
        <w:t>/main/params/simple_parameters_</w:t>
      </w:r>
      <w:proofErr w:type="gramStart"/>
      <w:r>
        <w:rPr>
          <w:rFonts w:cs="Calibri"/>
          <w:color w:val="000000"/>
        </w:rPr>
        <w:t>parse.f</w:t>
      </w:r>
      <w:proofErr w:type="gramEnd"/>
      <w:r>
        <w:rPr>
          <w:rFonts w:cs="Calibri"/>
          <w:color w:val="000000"/>
        </w:rPr>
        <w:t xml:space="preserve">90 with the matching registry call: </w:t>
      </w:r>
      <w:proofErr w:type="spellStart"/>
      <w:r>
        <w:rPr>
          <w:rFonts w:cs="Calibri"/>
          <w:color w:val="000000"/>
        </w:rPr>
        <w:t>add_char</w:t>
      </w:r>
      <w:proofErr w:type="spellEnd"/>
      <w:r>
        <w:rPr>
          <w:rFonts w:cs="Calibri"/>
          <w:color w:val="000000"/>
        </w:rPr>
        <w:t xml:space="preserve">, </w:t>
      </w:r>
      <w:proofErr w:type="spellStart"/>
      <w:r>
        <w:rPr>
          <w:rFonts w:cs="Calibri"/>
          <w:color w:val="000000"/>
        </w:rPr>
        <w:t>add_int</w:t>
      </w:r>
      <w:proofErr w:type="spellEnd"/>
      <w:r>
        <w:rPr>
          <w:rFonts w:cs="Calibri"/>
          <w:color w:val="000000"/>
        </w:rPr>
        <w:t xml:space="preserve">, </w:t>
      </w:r>
      <w:proofErr w:type="spellStart"/>
      <w:r>
        <w:rPr>
          <w:rFonts w:cs="Calibri"/>
          <w:color w:val="000000"/>
        </w:rPr>
        <w:t>add_real</w:t>
      </w:r>
      <w:proofErr w:type="spellEnd"/>
      <w:r>
        <w:rPr>
          <w:rFonts w:cs="Calibri"/>
          <w:color w:val="000000"/>
        </w:rPr>
        <w:t xml:space="preserve">, </w:t>
      </w:r>
      <w:proofErr w:type="spellStart"/>
      <w:r>
        <w:rPr>
          <w:rFonts w:cs="Calibri"/>
          <w:color w:val="000000"/>
        </w:rPr>
        <w:t>add_file</w:t>
      </w:r>
      <w:proofErr w:type="spellEnd"/>
      <w:r>
        <w:rPr>
          <w:rFonts w:cs="Calibri"/>
          <w:color w:val="000000"/>
        </w:rPr>
        <w:t xml:space="preserve">, or </w:t>
      </w:r>
      <w:proofErr w:type="spellStart"/>
      <w:r>
        <w:rPr>
          <w:rFonts w:cs="Calibri"/>
          <w:color w:val="000000"/>
        </w:rPr>
        <w:t>add_dir</w:t>
      </w:r>
      <w:proofErr w:type="spellEnd"/>
      <w:r>
        <w:rPr>
          <w:rFonts w:cs="Calibri"/>
          <w:color w:val="000000"/>
        </w:rPr>
        <w:t>.</w:t>
      </w:r>
    </w:p>
    <w:p w14:paraId="3C6C7F27" w14:textId="063917BF" w:rsidR="0093701A" w:rsidRDefault="0093701A">
      <w:pPr>
        <w:pStyle w:val="ListParagraph"/>
        <w:numPr>
          <w:ilvl w:val="0"/>
          <w:numId w:val="97"/>
        </w:numPr>
        <w:spacing w:after="0" w:line="240" w:lineRule="auto"/>
        <w:jc w:val="left"/>
        <w:rPr>
          <w:rFonts w:cs="Calibri"/>
          <w:color w:val="000000"/>
        </w:rPr>
      </w:pPr>
      <w:r>
        <w:rPr>
          <w:rFonts w:cs="Calibri"/>
          <w:color w:val="000000"/>
        </w:rPr>
        <w:t xml:space="preserve">Add dynamic string defaults in </w:t>
      </w:r>
      <w:proofErr w:type="spellStart"/>
      <w:r>
        <w:rPr>
          <w:rFonts w:cs="Calibri"/>
          <w:color w:val="000000"/>
        </w:rPr>
        <w:t>src</w:t>
      </w:r>
      <w:proofErr w:type="spellEnd"/>
      <w:r>
        <w:rPr>
          <w:rFonts w:cs="Calibri"/>
          <w:color w:val="000000"/>
        </w:rPr>
        <w:t>/main/params/simple_parameters_</w:t>
      </w:r>
      <w:proofErr w:type="gramStart"/>
      <w:r>
        <w:rPr>
          <w:rFonts w:cs="Calibri"/>
          <w:color w:val="000000"/>
        </w:rPr>
        <w:t>core.f</w:t>
      </w:r>
      <w:proofErr w:type="gramEnd"/>
      <w:r>
        <w:rPr>
          <w:rFonts w:cs="Calibri"/>
          <w:color w:val="000000"/>
        </w:rPr>
        <w:t>90, when the new field is a type(string) that needs a runtime default.</w:t>
      </w:r>
    </w:p>
    <w:p w14:paraId="4A78E7FF" w14:textId="4B9304C0" w:rsidR="0093701A" w:rsidRDefault="0093701A">
      <w:pPr>
        <w:pStyle w:val="ListParagraph"/>
        <w:numPr>
          <w:ilvl w:val="0"/>
          <w:numId w:val="97"/>
        </w:numPr>
        <w:spacing w:after="0" w:line="240" w:lineRule="auto"/>
        <w:jc w:val="left"/>
        <w:rPr>
          <w:rFonts w:cs="Calibri"/>
          <w:color w:val="000000"/>
        </w:rPr>
      </w:pPr>
      <w:r>
        <w:rPr>
          <w:rFonts w:cs="Calibri"/>
          <w:color w:val="000000"/>
        </w:rPr>
        <w:t xml:space="preserve">Add derived values or consistency checks in </w:t>
      </w:r>
      <w:proofErr w:type="spellStart"/>
      <w:r>
        <w:rPr>
          <w:rFonts w:cs="Calibri"/>
          <w:color w:val="000000"/>
        </w:rPr>
        <w:t>src</w:t>
      </w:r>
      <w:proofErr w:type="spellEnd"/>
      <w:r>
        <w:rPr>
          <w:rFonts w:cs="Calibri"/>
          <w:color w:val="000000"/>
        </w:rPr>
        <w:t>/main/params/simple_parameters_</w:t>
      </w:r>
      <w:proofErr w:type="gramStart"/>
      <w:r>
        <w:rPr>
          <w:rFonts w:cs="Calibri"/>
          <w:color w:val="000000"/>
        </w:rPr>
        <w:t>phases.f</w:t>
      </w:r>
      <w:proofErr w:type="gramEnd"/>
      <w:r>
        <w:rPr>
          <w:rFonts w:cs="Calibri"/>
          <w:color w:val="000000"/>
        </w:rPr>
        <w:t>90 when the key affects other parameters.</w:t>
      </w:r>
    </w:p>
    <w:p w14:paraId="05CDBC0B" w14:textId="1BEA2DE8" w:rsidR="0093701A" w:rsidRDefault="0093701A">
      <w:pPr>
        <w:pStyle w:val="ListParagraph"/>
        <w:numPr>
          <w:ilvl w:val="0"/>
          <w:numId w:val="97"/>
        </w:numPr>
        <w:spacing w:after="0" w:line="240" w:lineRule="auto"/>
        <w:jc w:val="left"/>
        <w:rPr>
          <w:rFonts w:cs="Calibri"/>
          <w:color w:val="000000"/>
        </w:rPr>
      </w:pPr>
      <w:r>
        <w:rPr>
          <w:rFonts w:cs="Calibri"/>
          <w:color w:val="000000"/>
        </w:rPr>
        <w:t xml:space="preserve">Add a common UI parameter in </w:t>
      </w:r>
      <w:proofErr w:type="spellStart"/>
      <w:r>
        <w:rPr>
          <w:rFonts w:cs="Calibri"/>
          <w:color w:val="000000"/>
        </w:rPr>
        <w:t>src</w:t>
      </w:r>
      <w:proofErr w:type="spellEnd"/>
      <w:r>
        <w:rPr>
          <w:rFonts w:cs="Calibri"/>
          <w:color w:val="000000"/>
        </w:rPr>
        <w:t>/main/</w:t>
      </w:r>
      <w:proofErr w:type="spellStart"/>
      <w:r>
        <w:rPr>
          <w:rFonts w:cs="Calibri"/>
          <w:color w:val="000000"/>
        </w:rPr>
        <w:t>ui</w:t>
      </w:r>
      <w:proofErr w:type="spellEnd"/>
      <w:r>
        <w:rPr>
          <w:rFonts w:cs="Calibri"/>
          <w:color w:val="000000"/>
        </w:rPr>
        <w:t>/simple_ui_params_</w:t>
      </w:r>
      <w:proofErr w:type="gramStart"/>
      <w:r>
        <w:rPr>
          <w:rFonts w:cs="Calibri"/>
          <w:color w:val="000000"/>
        </w:rPr>
        <w:t>common.f</w:t>
      </w:r>
      <w:proofErr w:type="gramEnd"/>
      <w:r>
        <w:rPr>
          <w:rFonts w:cs="Calibri"/>
          <w:color w:val="000000"/>
        </w:rPr>
        <w:t>90 only if the key will be reused by multiple programs.</w:t>
      </w:r>
    </w:p>
    <w:p w14:paraId="6B72AE41" w14:textId="77777777" w:rsidR="0093701A" w:rsidRDefault="0093701A" w:rsidP="0093701A">
      <w:pPr>
        <w:spacing w:after="0" w:line="240" w:lineRule="auto"/>
        <w:jc w:val="left"/>
        <w:rPr>
          <w:rFonts w:cs="Calibri"/>
          <w:color w:val="000000"/>
        </w:rPr>
      </w:pPr>
    </w:p>
    <w:p w14:paraId="1A7CC8E8" w14:textId="3DC23B0A" w:rsidR="0093701A" w:rsidRDefault="0093701A" w:rsidP="0093701A">
      <w:pPr>
        <w:spacing w:after="0" w:line="240" w:lineRule="auto"/>
        <w:jc w:val="left"/>
        <w:rPr>
          <w:rFonts w:cs="Calibri"/>
          <w:color w:val="000000"/>
        </w:rPr>
      </w:pPr>
      <w:r>
        <w:rPr>
          <w:rFonts w:cs="Calibri"/>
          <w:color w:val="000000"/>
        </w:rPr>
        <w:t xml:space="preserve">The </w:t>
      </w:r>
      <w:proofErr w:type="spellStart"/>
      <w:r>
        <w:rPr>
          <w:rFonts w:cs="Calibri"/>
          <w:color w:val="000000"/>
        </w:rPr>
        <w:t>CMake</w:t>
      </w:r>
      <w:proofErr w:type="spellEnd"/>
      <w:r>
        <w:rPr>
          <w:rFonts w:cs="Calibri"/>
          <w:color w:val="000000"/>
        </w:rPr>
        <w:t xml:space="preserve"> </w:t>
      </w:r>
      <w:proofErr w:type="spellStart"/>
      <w:r>
        <w:rPr>
          <w:rFonts w:cs="Calibri"/>
          <w:color w:val="000000"/>
        </w:rPr>
        <w:t>buid</w:t>
      </w:r>
      <w:proofErr w:type="spellEnd"/>
      <w:r>
        <w:rPr>
          <w:rFonts w:cs="Calibri"/>
          <w:color w:val="000000"/>
        </w:rPr>
        <w:t xml:space="preserve"> runs scripts/simple_args_generator.pl which regenerates simple_</w:t>
      </w:r>
      <w:proofErr w:type="gramStart"/>
      <w:r>
        <w:rPr>
          <w:rFonts w:cs="Calibri"/>
          <w:color w:val="000000"/>
        </w:rPr>
        <w:t>args.f</w:t>
      </w:r>
      <w:proofErr w:type="gramEnd"/>
      <w:r>
        <w:rPr>
          <w:rFonts w:cs="Calibri"/>
          <w:color w:val="000000"/>
        </w:rPr>
        <w:t>90 and simple_varlist.txt from simple_</w:t>
      </w:r>
      <w:proofErr w:type="gramStart"/>
      <w:r>
        <w:rPr>
          <w:rFonts w:cs="Calibri"/>
          <w:color w:val="000000"/>
        </w:rPr>
        <w:t>parameters.f</w:t>
      </w:r>
      <w:proofErr w:type="gramEnd"/>
      <w:r>
        <w:rPr>
          <w:rFonts w:cs="Calibri"/>
          <w:color w:val="000000"/>
        </w:rPr>
        <w:t>90 for command-line argument validation.</w:t>
      </w:r>
    </w:p>
    <w:p w14:paraId="7AB9E32F" w14:textId="77777777" w:rsidR="0093701A" w:rsidRDefault="0093701A" w:rsidP="0093701A">
      <w:pPr>
        <w:spacing w:after="0" w:line="240" w:lineRule="auto"/>
        <w:jc w:val="left"/>
        <w:rPr>
          <w:rFonts w:cs="Calibri"/>
          <w:color w:val="000000"/>
        </w:rPr>
      </w:pPr>
    </w:p>
    <w:p w14:paraId="0F8EA93A" w14:textId="405DC3A6" w:rsidR="0093701A" w:rsidRPr="00BB53FF" w:rsidRDefault="0093701A" w:rsidP="00BB53FF">
      <w:pPr>
        <w:pStyle w:val="Heading2"/>
      </w:pPr>
      <w:proofErr w:type="spellStart"/>
      <w:r>
        <w:lastRenderedPageBreak/>
        <w:t xml:space="preserve">When </w:t>
      </w:r>
      <w:proofErr w:type="spellEnd"/>
      <w:r>
        <w:t>adding a new category</w:t>
      </w:r>
    </w:p>
    <w:p w14:paraId="5AC5AC6B" w14:textId="25FB6082" w:rsidR="0093701A" w:rsidRDefault="0093701A" w:rsidP="0093701A">
      <w:pPr>
        <w:spacing w:after="0" w:line="240" w:lineRule="auto"/>
        <w:jc w:val="left"/>
        <w:rPr>
          <w:rFonts w:cs="Calibri"/>
          <w:color w:val="000000"/>
        </w:rPr>
      </w:pPr>
      <w:r>
        <w:rPr>
          <w:rFonts w:cs="Calibri"/>
          <w:color w:val="000000"/>
        </w:rPr>
        <w:t>Most applications should join an existing category. If a new category is necessary:</w:t>
      </w:r>
    </w:p>
    <w:p w14:paraId="46499149" w14:textId="39E62068" w:rsidR="0093701A" w:rsidRDefault="0093701A">
      <w:pPr>
        <w:pStyle w:val="ListParagraph"/>
        <w:numPr>
          <w:ilvl w:val="0"/>
          <w:numId w:val="98"/>
        </w:numPr>
        <w:spacing w:after="0" w:line="240" w:lineRule="auto"/>
        <w:jc w:val="left"/>
        <w:rPr>
          <w:rFonts w:cs="Calibri"/>
          <w:color w:val="000000"/>
        </w:rPr>
      </w:pPr>
      <w:r w:rsidRPr="0093701A">
        <w:rPr>
          <w:rFonts w:cs="Calibri"/>
          <w:color w:val="000000"/>
        </w:rPr>
        <w:t xml:space="preserve">Create </w:t>
      </w:r>
      <w:proofErr w:type="spellStart"/>
      <w:r>
        <w:rPr>
          <w:rFonts w:cs="Calibri"/>
          <w:color w:val="000000"/>
        </w:rPr>
        <w:t>src</w:t>
      </w:r>
      <w:proofErr w:type="spellEnd"/>
      <w:r>
        <w:rPr>
          <w:rFonts w:cs="Calibri"/>
          <w:color w:val="000000"/>
        </w:rPr>
        <w:t>/main/exec/</w:t>
      </w:r>
      <w:proofErr w:type="spellStart"/>
      <w:r>
        <w:rPr>
          <w:rFonts w:cs="Calibri"/>
          <w:color w:val="000000"/>
        </w:rPr>
        <w:t>simple_exec</w:t>
      </w:r>
      <w:proofErr w:type="spellEnd"/>
      <w:r>
        <w:rPr>
          <w:rFonts w:cs="Calibri"/>
          <w:color w:val="000000"/>
        </w:rPr>
        <w:t>_&lt;category</w:t>
      </w:r>
      <w:proofErr w:type="gramStart"/>
      <w:r>
        <w:rPr>
          <w:rFonts w:cs="Calibri"/>
          <w:color w:val="000000"/>
        </w:rPr>
        <w:t>&gt;.f</w:t>
      </w:r>
      <w:proofErr w:type="gramEnd"/>
      <w:r>
        <w:rPr>
          <w:rFonts w:cs="Calibri"/>
          <w:color w:val="000000"/>
        </w:rPr>
        <w:t>90 with a public exec_&lt;category&gt;_commander.</w:t>
      </w:r>
    </w:p>
    <w:p w14:paraId="69366D70" w14:textId="287CCAFF" w:rsidR="0093701A" w:rsidRDefault="0093701A">
      <w:pPr>
        <w:pStyle w:val="ListParagraph"/>
        <w:numPr>
          <w:ilvl w:val="0"/>
          <w:numId w:val="98"/>
        </w:numPr>
        <w:spacing w:after="0" w:line="240" w:lineRule="auto"/>
        <w:jc w:val="left"/>
        <w:rPr>
          <w:rFonts w:cs="Calibri"/>
          <w:color w:val="000000"/>
        </w:rPr>
      </w:pPr>
      <w:r>
        <w:rPr>
          <w:rFonts w:cs="Calibri"/>
          <w:color w:val="000000"/>
        </w:rPr>
        <w:t xml:space="preserve">Add use </w:t>
      </w:r>
      <w:proofErr w:type="spellStart"/>
      <w:r>
        <w:rPr>
          <w:rFonts w:cs="Calibri"/>
          <w:color w:val="000000"/>
        </w:rPr>
        <w:t>simple_exec</w:t>
      </w:r>
      <w:proofErr w:type="spellEnd"/>
      <w:r>
        <w:rPr>
          <w:rFonts w:cs="Calibri"/>
          <w:color w:val="000000"/>
        </w:rPr>
        <w:t xml:space="preserve">_&lt;category&gt;, only: exec_&lt;category&gt;_commander to </w:t>
      </w:r>
      <w:proofErr w:type="spellStart"/>
      <w:r>
        <w:rPr>
          <w:rFonts w:cs="Calibri"/>
          <w:color w:val="000000"/>
        </w:rPr>
        <w:t>src</w:t>
      </w:r>
      <w:proofErr w:type="spellEnd"/>
      <w:r>
        <w:rPr>
          <w:rFonts w:cs="Calibri"/>
          <w:color w:val="000000"/>
        </w:rPr>
        <w:t>/main/</w:t>
      </w:r>
      <w:proofErr w:type="spellStart"/>
      <w:r>
        <w:rPr>
          <w:rFonts w:cs="Calibri"/>
          <w:color w:val="000000"/>
        </w:rPr>
        <w:t>apis</w:t>
      </w:r>
      <w:proofErr w:type="spellEnd"/>
      <w:r>
        <w:rPr>
          <w:rFonts w:cs="Calibri"/>
          <w:color w:val="000000"/>
        </w:rPr>
        <w:t>/simple_exec_</w:t>
      </w:r>
      <w:proofErr w:type="gramStart"/>
      <w:r>
        <w:rPr>
          <w:rFonts w:cs="Calibri"/>
          <w:color w:val="000000"/>
        </w:rPr>
        <w:t>api.f</w:t>
      </w:r>
      <w:proofErr w:type="gramEnd"/>
      <w:r>
        <w:rPr>
          <w:rFonts w:cs="Calibri"/>
          <w:color w:val="000000"/>
        </w:rPr>
        <w:t>90</w:t>
      </w:r>
    </w:p>
    <w:p w14:paraId="2EF828B9" w14:textId="1741C30F" w:rsidR="0093701A" w:rsidRDefault="0093701A">
      <w:pPr>
        <w:pStyle w:val="ListParagraph"/>
        <w:numPr>
          <w:ilvl w:val="0"/>
          <w:numId w:val="98"/>
        </w:numPr>
        <w:spacing w:after="0" w:line="240" w:lineRule="auto"/>
        <w:jc w:val="left"/>
        <w:rPr>
          <w:rFonts w:cs="Calibri"/>
          <w:color w:val="000000"/>
        </w:rPr>
      </w:pPr>
      <w:r>
        <w:rPr>
          <w:rFonts w:cs="Calibri"/>
          <w:color w:val="000000"/>
        </w:rPr>
        <w:t>Add call exec_&lt;category&gt;_commander(trim(</w:t>
      </w:r>
      <w:proofErr w:type="spellStart"/>
      <w:r>
        <w:rPr>
          <w:rFonts w:cs="Calibri"/>
          <w:color w:val="000000"/>
        </w:rPr>
        <w:t>prg</w:t>
      </w:r>
      <w:proofErr w:type="spellEnd"/>
      <w:r>
        <w:rPr>
          <w:rFonts w:cs="Calibri"/>
          <w:color w:val="000000"/>
        </w:rPr>
        <w:t xml:space="preserve">), cline, </w:t>
      </w:r>
      <w:proofErr w:type="spellStart"/>
      <w:r>
        <w:rPr>
          <w:rFonts w:cs="Calibri"/>
          <w:color w:val="000000"/>
        </w:rPr>
        <w:t>l_silent</w:t>
      </w:r>
      <w:proofErr w:type="spellEnd"/>
      <w:r>
        <w:rPr>
          <w:rFonts w:cs="Calibri"/>
          <w:color w:val="000000"/>
        </w:rPr>
        <w:t xml:space="preserve">, </w:t>
      </w:r>
      <w:proofErr w:type="spellStart"/>
      <w:r>
        <w:rPr>
          <w:rFonts w:cs="Calibri"/>
          <w:color w:val="000000"/>
        </w:rPr>
        <w:t>l_did_execute</w:t>
      </w:r>
      <w:proofErr w:type="spellEnd"/>
      <w:r>
        <w:rPr>
          <w:rFonts w:cs="Calibri"/>
          <w:color w:val="000000"/>
        </w:rPr>
        <w:t>) to production/simple_</w:t>
      </w:r>
      <w:proofErr w:type="gramStart"/>
      <w:r>
        <w:rPr>
          <w:rFonts w:cs="Calibri"/>
          <w:color w:val="000000"/>
        </w:rPr>
        <w:t>exec.f</w:t>
      </w:r>
      <w:proofErr w:type="gramEnd"/>
      <w:r>
        <w:rPr>
          <w:rFonts w:cs="Calibri"/>
          <w:color w:val="000000"/>
        </w:rPr>
        <w:t>90</w:t>
      </w:r>
    </w:p>
    <w:p w14:paraId="735FE390" w14:textId="2199206E" w:rsidR="0093701A" w:rsidRDefault="0093701A">
      <w:pPr>
        <w:pStyle w:val="ListParagraph"/>
        <w:numPr>
          <w:ilvl w:val="0"/>
          <w:numId w:val="98"/>
        </w:numPr>
        <w:spacing w:after="0" w:line="240" w:lineRule="auto"/>
        <w:jc w:val="left"/>
        <w:rPr>
          <w:rFonts w:cs="Calibri"/>
          <w:color w:val="000000"/>
        </w:rPr>
      </w:pPr>
      <w:r>
        <w:rPr>
          <w:rFonts w:cs="Calibri"/>
          <w:color w:val="000000"/>
        </w:rPr>
        <w:t xml:space="preserve">Create or extend </w:t>
      </w:r>
      <w:proofErr w:type="spellStart"/>
      <w:r>
        <w:rPr>
          <w:rFonts w:cs="Calibri"/>
          <w:color w:val="000000"/>
        </w:rPr>
        <w:t>src</w:t>
      </w:r>
      <w:proofErr w:type="spellEnd"/>
      <w:r>
        <w:rPr>
          <w:rFonts w:cs="Calibri"/>
          <w:color w:val="000000"/>
        </w:rPr>
        <w:t>/main/</w:t>
      </w:r>
      <w:proofErr w:type="spellStart"/>
      <w:r>
        <w:rPr>
          <w:rFonts w:cs="Calibri"/>
          <w:color w:val="000000"/>
        </w:rPr>
        <w:t>ui</w:t>
      </w:r>
      <w:proofErr w:type="spellEnd"/>
      <w:r>
        <w:rPr>
          <w:rFonts w:cs="Calibri"/>
          <w:color w:val="000000"/>
        </w:rPr>
        <w:t>/simple/</w:t>
      </w:r>
      <w:proofErr w:type="spellStart"/>
      <w:r>
        <w:rPr>
          <w:rFonts w:cs="Calibri"/>
          <w:color w:val="000000"/>
        </w:rPr>
        <w:t>simple_ui</w:t>
      </w:r>
      <w:proofErr w:type="spellEnd"/>
      <w:r>
        <w:rPr>
          <w:rFonts w:cs="Calibri"/>
          <w:color w:val="000000"/>
        </w:rPr>
        <w:t>_&lt;category&gt;f90</w:t>
      </w:r>
    </w:p>
    <w:p w14:paraId="183E0558" w14:textId="06905F79" w:rsidR="0093701A" w:rsidRDefault="0093701A">
      <w:pPr>
        <w:pStyle w:val="ListParagraph"/>
        <w:numPr>
          <w:ilvl w:val="0"/>
          <w:numId w:val="98"/>
        </w:numPr>
        <w:spacing w:after="0" w:line="240" w:lineRule="auto"/>
        <w:jc w:val="left"/>
        <w:rPr>
          <w:rFonts w:cs="Calibri"/>
          <w:color w:val="000000"/>
        </w:rPr>
      </w:pPr>
      <w:r>
        <w:rPr>
          <w:rFonts w:cs="Calibri"/>
          <w:color w:val="000000"/>
        </w:rPr>
        <w:t xml:space="preserve">Add the UI constructor and print </w:t>
      </w:r>
      <w:proofErr w:type="spellStart"/>
      <w:r>
        <w:rPr>
          <w:rFonts w:cs="Calibri"/>
          <w:color w:val="000000"/>
        </w:rPr>
        <w:t>rouitnes</w:t>
      </w:r>
      <w:proofErr w:type="spellEnd"/>
      <w:r>
        <w:rPr>
          <w:rFonts w:cs="Calibri"/>
          <w:color w:val="000000"/>
        </w:rPr>
        <w:t xml:space="preserve"> to </w:t>
      </w:r>
      <w:proofErr w:type="spellStart"/>
      <w:r>
        <w:rPr>
          <w:rFonts w:cs="Calibri"/>
          <w:color w:val="000000"/>
        </w:rPr>
        <w:t>src</w:t>
      </w:r>
      <w:proofErr w:type="spellEnd"/>
      <w:r>
        <w:rPr>
          <w:rFonts w:cs="Calibri"/>
          <w:color w:val="000000"/>
        </w:rPr>
        <w:t>/main/</w:t>
      </w:r>
      <w:proofErr w:type="spellStart"/>
      <w:r>
        <w:rPr>
          <w:rFonts w:cs="Calibri"/>
          <w:color w:val="000000"/>
        </w:rPr>
        <w:t>ui</w:t>
      </w:r>
      <w:proofErr w:type="spellEnd"/>
      <w:r>
        <w:rPr>
          <w:rFonts w:cs="Calibri"/>
          <w:color w:val="000000"/>
        </w:rPr>
        <w:t>/simple_ui_simple_</w:t>
      </w:r>
      <w:proofErr w:type="gramStart"/>
      <w:r>
        <w:rPr>
          <w:rFonts w:cs="Calibri"/>
          <w:color w:val="000000"/>
        </w:rPr>
        <w:t>group.f</w:t>
      </w:r>
      <w:proofErr w:type="gramEnd"/>
      <w:r>
        <w:rPr>
          <w:rFonts w:cs="Calibri"/>
          <w:color w:val="000000"/>
        </w:rPr>
        <w:t>90</w:t>
      </w:r>
    </w:p>
    <w:p w14:paraId="27CE279A" w14:textId="77777777" w:rsidR="0093701A" w:rsidRDefault="0093701A" w:rsidP="0093701A">
      <w:pPr>
        <w:spacing w:after="0" w:line="240" w:lineRule="auto"/>
        <w:jc w:val="left"/>
        <w:rPr>
          <w:rFonts w:cs="Calibri"/>
          <w:color w:val="000000"/>
        </w:rPr>
      </w:pPr>
    </w:p>
    <w:p w14:paraId="5C8E4C98" w14:textId="51312C7C" w:rsidR="00BB53FF" w:rsidRPr="0093701A" w:rsidRDefault="00BB53FF" w:rsidP="0093701A">
      <w:pPr>
        <w:spacing w:after="0" w:line="240" w:lineRule="auto"/>
        <w:jc w:val="left"/>
        <w:rPr>
          <w:rFonts w:cs="Calibri"/>
          <w:color w:val="000000"/>
        </w:rPr>
      </w:pPr>
      <w:proofErr w:type="spellStart"/>
      <w:r>
        <w:rPr>
          <w:rFonts w:cs="Calibri"/>
          <w:color w:val="000000"/>
        </w:rPr>
        <w:t>src</w:t>
      </w:r>
      <w:proofErr w:type="spellEnd"/>
      <w:r>
        <w:rPr>
          <w:rFonts w:cs="Calibri"/>
          <w:color w:val="000000"/>
        </w:rPr>
        <w:t xml:space="preserve">/CMakeLists.txt currently glob-recurses </w:t>
      </w:r>
      <w:proofErr w:type="spellStart"/>
      <w:r>
        <w:rPr>
          <w:rFonts w:cs="Calibri"/>
          <w:color w:val="000000"/>
        </w:rPr>
        <w:t>src</w:t>
      </w:r>
      <w:proofErr w:type="spellEnd"/>
      <w:r>
        <w:rPr>
          <w:rFonts w:cs="Calibri"/>
          <w:color w:val="000000"/>
        </w:rPr>
        <w:t>/main/</w:t>
      </w:r>
      <w:proofErr w:type="gramStart"/>
      <w:r>
        <w:rPr>
          <w:rFonts w:cs="Calibri"/>
          <w:color w:val="383A42"/>
        </w:rPr>
        <w:t>*.[</w:t>
      </w:r>
      <w:proofErr w:type="gramEnd"/>
      <w:r>
        <w:rPr>
          <w:rFonts w:cs="Calibri"/>
          <w:color w:val="383A42"/>
        </w:rPr>
        <w:t>Ff][90][08]</w:t>
      </w:r>
      <w:r>
        <w:rPr>
          <w:rFonts w:cs="Calibri"/>
          <w:color w:val="000000"/>
        </w:rPr>
        <w:t>,</w:t>
      </w:r>
      <w:r>
        <w:rPr>
          <w:rFonts w:cs="Calibri"/>
          <w:color w:val="000000"/>
        </w:rPr>
        <w:t xml:space="preserve"> so new library source files under </w:t>
      </w:r>
      <w:proofErr w:type="spellStart"/>
      <w:r>
        <w:rPr>
          <w:rFonts w:cs="Calibri"/>
          <w:color w:val="000000"/>
        </w:rPr>
        <w:t>src</w:t>
      </w:r>
      <w:proofErr w:type="spellEnd"/>
      <w:r>
        <w:rPr>
          <w:rFonts w:cs="Calibri"/>
          <w:color w:val="000000"/>
        </w:rPr>
        <w:t xml:space="preserve">/main are picked up by the normal </w:t>
      </w:r>
      <w:proofErr w:type="spellStart"/>
      <w:r>
        <w:rPr>
          <w:rFonts w:cs="Calibri"/>
          <w:color w:val="000000"/>
        </w:rPr>
        <w:t>CMake</w:t>
      </w:r>
      <w:proofErr w:type="spellEnd"/>
      <w:r>
        <w:rPr>
          <w:rFonts w:cs="Calibri"/>
          <w:color w:val="000000"/>
        </w:rPr>
        <w:t xml:space="preserve"> configure/build cycle.</w:t>
      </w:r>
    </w:p>
    <w:p w14:paraId="1E37379F" w14:textId="77777777" w:rsidR="0093701A" w:rsidRDefault="0093701A" w:rsidP="0093701A">
      <w:pPr>
        <w:spacing w:after="0" w:line="240" w:lineRule="auto"/>
        <w:jc w:val="left"/>
        <w:rPr>
          <w:rFonts w:cs="Calibri"/>
          <w:color w:val="000000"/>
        </w:rPr>
      </w:pPr>
    </w:p>
    <w:p w14:paraId="4475826E" w14:textId="68279856" w:rsidR="0093701A" w:rsidRPr="00BB53FF" w:rsidRDefault="00BB53FF" w:rsidP="00BB53FF">
      <w:pPr>
        <w:pStyle w:val="Heading2"/>
      </w:pPr>
      <w:r>
        <w:t>Verify the integration</w:t>
      </w:r>
    </w:p>
    <w:p w14:paraId="42DD4C60" w14:textId="4DEB50C2" w:rsidR="00787859" w:rsidRDefault="00BB53FF" w:rsidP="00BB53FF">
      <w:pPr>
        <w:spacing w:after="0" w:line="240" w:lineRule="auto"/>
        <w:rPr>
          <w:rFonts w:cs="Calibri"/>
          <w:color w:val="000000"/>
        </w:rPr>
      </w:pPr>
      <w:r>
        <w:rPr>
          <w:rFonts w:cs="Calibri"/>
          <w:color w:val="000000"/>
        </w:rPr>
        <w:t>Build the executable and then check all three public surfaces:</w:t>
      </w:r>
    </w:p>
    <w:p w14:paraId="49FCA34C" w14:textId="77777777" w:rsidR="00BB53FF" w:rsidRDefault="00BB53FF" w:rsidP="00BB53FF">
      <w:pPr>
        <w:spacing w:after="0" w:line="240" w:lineRule="auto"/>
      </w:pPr>
    </w:p>
    <w:p w14:paraId="4A868D65" w14:textId="3709972C" w:rsidR="00BB53FF" w:rsidRPr="002F63D2" w:rsidRDefault="00BB53FF" w:rsidP="00BB53FF">
      <w:pPr>
        <w:shd w:val="clear" w:color="auto" w:fill="F0F0F0"/>
        <w:spacing w:after="0" w:line="270" w:lineRule="atLeast"/>
        <w:jc w:val="left"/>
        <w:rPr>
          <w:rFonts w:ascii="Courier New" w:hAnsi="Courier New" w:cs="Courier New"/>
          <w:color w:val="383A42"/>
          <w:sz w:val="18"/>
        </w:rPr>
      </w:pPr>
      <w:proofErr w:type="spellStart"/>
      <w:r>
        <w:rPr>
          <w:rFonts w:ascii="Courier New" w:hAnsi="Courier New" w:cs="Courier New"/>
          <w:color w:val="383A42"/>
          <w:sz w:val="18"/>
        </w:rPr>
        <w:t>simple_exec</w:t>
      </w:r>
      <w:proofErr w:type="spellEnd"/>
      <w:r>
        <w:rPr>
          <w:rFonts w:ascii="Courier New" w:hAnsi="Courier New" w:cs="Courier New"/>
          <w:color w:val="383A42"/>
          <w:sz w:val="18"/>
        </w:rPr>
        <w:t xml:space="preserve"> </w:t>
      </w:r>
      <w:proofErr w:type="spellStart"/>
      <w:r>
        <w:rPr>
          <w:rFonts w:ascii="Courier New" w:hAnsi="Courier New" w:cs="Courier New"/>
          <w:color w:val="383A42"/>
          <w:sz w:val="18"/>
        </w:rPr>
        <w:t>prg</w:t>
      </w:r>
      <w:proofErr w:type="spellEnd"/>
      <w:r>
        <w:rPr>
          <w:rFonts w:ascii="Courier New" w:hAnsi="Courier New" w:cs="Courier New"/>
          <w:color w:val="0A36E6"/>
          <w:sz w:val="18"/>
        </w:rPr>
        <w:t>=</w:t>
      </w:r>
      <w:r>
        <w:rPr>
          <w:rFonts w:ascii="Courier New" w:hAnsi="Courier New" w:cs="Courier New"/>
          <w:color w:val="383A42"/>
          <w:sz w:val="18"/>
        </w:rPr>
        <w:t>list</w:t>
      </w:r>
      <w:r>
        <w:br/>
      </w:r>
      <w:proofErr w:type="spellStart"/>
      <w:r>
        <w:rPr>
          <w:rFonts w:ascii="Courier New" w:hAnsi="Courier New" w:cs="Courier New"/>
          <w:color w:val="383A42"/>
          <w:sz w:val="18"/>
        </w:rPr>
        <w:t>simple_private_exec</w:t>
      </w:r>
      <w:proofErr w:type="spellEnd"/>
      <w:r>
        <w:rPr>
          <w:rFonts w:ascii="Courier New" w:hAnsi="Courier New" w:cs="Courier New"/>
          <w:color w:val="383A42"/>
          <w:sz w:val="18"/>
        </w:rPr>
        <w:t xml:space="preserve"> </w:t>
      </w:r>
      <w:proofErr w:type="spellStart"/>
      <w:r>
        <w:rPr>
          <w:rFonts w:ascii="Courier New" w:hAnsi="Courier New" w:cs="Courier New"/>
          <w:color w:val="383A42"/>
          <w:sz w:val="18"/>
        </w:rPr>
        <w:t>prg</w:t>
      </w:r>
      <w:proofErr w:type="spellEnd"/>
      <w:r>
        <w:rPr>
          <w:rFonts w:ascii="Courier New" w:hAnsi="Courier New" w:cs="Courier New"/>
          <w:color w:val="0A36E6"/>
          <w:sz w:val="18"/>
        </w:rPr>
        <w:t>=</w:t>
      </w:r>
      <w:proofErr w:type="spellStart"/>
      <w:r>
        <w:rPr>
          <w:rFonts w:ascii="Courier New" w:hAnsi="Courier New" w:cs="Courier New"/>
          <w:color w:val="383A42"/>
          <w:sz w:val="18"/>
        </w:rPr>
        <w:t>print_ui_json</w:t>
      </w:r>
      <w:proofErr w:type="spellEnd"/>
      <w:r>
        <w:br/>
      </w:r>
      <w:proofErr w:type="spellStart"/>
      <w:r>
        <w:rPr>
          <w:rFonts w:ascii="Courier New" w:hAnsi="Courier New" w:cs="Courier New"/>
          <w:color w:val="383A42"/>
          <w:sz w:val="18"/>
        </w:rPr>
        <w:t>simple_exec</w:t>
      </w:r>
      <w:proofErr w:type="spellEnd"/>
      <w:r>
        <w:rPr>
          <w:rFonts w:ascii="Courier New" w:hAnsi="Courier New" w:cs="Courier New"/>
          <w:color w:val="383A42"/>
          <w:sz w:val="18"/>
        </w:rPr>
        <w:t xml:space="preserve"> </w:t>
      </w:r>
      <w:proofErr w:type="spellStart"/>
      <w:r>
        <w:rPr>
          <w:rFonts w:ascii="Courier New" w:hAnsi="Courier New" w:cs="Courier New"/>
          <w:color w:val="383A42"/>
          <w:sz w:val="18"/>
        </w:rPr>
        <w:t>prg</w:t>
      </w:r>
      <w:proofErr w:type="spellEnd"/>
      <w:r>
        <w:rPr>
          <w:rFonts w:ascii="Courier New" w:hAnsi="Courier New" w:cs="Courier New"/>
          <w:color w:val="0A36E6"/>
          <w:sz w:val="18"/>
        </w:rPr>
        <w:t>=</w:t>
      </w:r>
      <w:proofErr w:type="spellStart"/>
      <w:r>
        <w:rPr>
          <w:rFonts w:ascii="Courier New" w:hAnsi="Courier New" w:cs="Courier New"/>
          <w:color w:val="383A42"/>
          <w:sz w:val="18"/>
        </w:rPr>
        <w:t>select_frames</w:t>
      </w:r>
      <w:proofErr w:type="spellEnd"/>
      <w:r>
        <w:rPr>
          <w:rFonts w:ascii="Courier New" w:hAnsi="Courier New" w:cs="Courier New"/>
          <w:color w:val="383A42"/>
          <w:sz w:val="18"/>
        </w:rPr>
        <w:t xml:space="preserve"> filetab</w:t>
      </w:r>
      <w:r>
        <w:rPr>
          <w:rFonts w:ascii="Courier New" w:hAnsi="Courier New" w:cs="Courier New"/>
          <w:color w:val="0A36E6"/>
          <w:sz w:val="18"/>
        </w:rPr>
        <w:t>=</w:t>
      </w:r>
      <w:r>
        <w:rPr>
          <w:rFonts w:ascii="Courier New" w:hAnsi="Courier New" w:cs="Courier New"/>
          <w:color w:val="383A42"/>
          <w:sz w:val="18"/>
        </w:rPr>
        <w:t>movies</w:t>
      </w:r>
      <w:r>
        <w:rPr>
          <w:rFonts w:ascii="Courier New" w:hAnsi="Courier New" w:cs="Courier New"/>
          <w:color w:val="0A36E6"/>
          <w:sz w:val="18"/>
        </w:rPr>
        <w:t>.</w:t>
      </w:r>
      <w:r>
        <w:rPr>
          <w:rFonts w:ascii="Courier New" w:hAnsi="Courier New" w:cs="Courier New"/>
          <w:color w:val="383A42"/>
          <w:sz w:val="18"/>
        </w:rPr>
        <w:t xml:space="preserve">txt </w:t>
      </w:r>
      <w:proofErr w:type="spellStart"/>
      <w:r>
        <w:rPr>
          <w:rFonts w:ascii="Courier New" w:hAnsi="Courier New" w:cs="Courier New"/>
          <w:color w:val="383A42"/>
          <w:sz w:val="18"/>
        </w:rPr>
        <w:t>fbody</w:t>
      </w:r>
      <w:proofErr w:type="spellEnd"/>
      <w:r>
        <w:rPr>
          <w:rFonts w:ascii="Courier New" w:hAnsi="Courier New" w:cs="Courier New"/>
          <w:color w:val="0A36E6"/>
          <w:sz w:val="18"/>
        </w:rPr>
        <w:t>=</w:t>
      </w:r>
      <w:r>
        <w:rPr>
          <w:rFonts w:ascii="Courier New" w:hAnsi="Courier New" w:cs="Courier New"/>
          <w:color w:val="383A42"/>
          <w:sz w:val="18"/>
        </w:rPr>
        <w:t xml:space="preserve">selected </w:t>
      </w:r>
      <w:proofErr w:type="spellStart"/>
      <w:r>
        <w:rPr>
          <w:rFonts w:ascii="Courier New" w:hAnsi="Courier New" w:cs="Courier New"/>
          <w:color w:val="383A42"/>
          <w:sz w:val="18"/>
        </w:rPr>
        <w:t>fromf</w:t>
      </w:r>
      <w:proofErr w:type="spellEnd"/>
      <w:r>
        <w:rPr>
          <w:rFonts w:ascii="Courier New" w:hAnsi="Courier New" w:cs="Courier New"/>
          <w:color w:val="0A36E6"/>
          <w:sz w:val="18"/>
        </w:rPr>
        <w:t>=</w:t>
      </w:r>
      <w:r>
        <w:rPr>
          <w:rFonts w:ascii="Courier New" w:hAnsi="Courier New" w:cs="Courier New"/>
          <w:color w:val="F5960B"/>
          <w:sz w:val="18"/>
        </w:rPr>
        <w:t>1</w:t>
      </w:r>
      <w:r>
        <w:rPr>
          <w:rFonts w:ascii="Courier New" w:hAnsi="Courier New" w:cs="Courier New"/>
          <w:color w:val="383A42"/>
          <w:sz w:val="18"/>
        </w:rPr>
        <w:t xml:space="preserve"> </w:t>
      </w:r>
      <w:proofErr w:type="spellStart"/>
      <w:r>
        <w:rPr>
          <w:rFonts w:ascii="Courier New" w:hAnsi="Courier New" w:cs="Courier New"/>
          <w:color w:val="383A42"/>
          <w:sz w:val="18"/>
        </w:rPr>
        <w:t>tof</w:t>
      </w:r>
      <w:proofErr w:type="spellEnd"/>
      <w:r>
        <w:rPr>
          <w:rFonts w:ascii="Courier New" w:hAnsi="Courier New" w:cs="Courier New"/>
          <w:color w:val="0A36E6"/>
          <w:sz w:val="18"/>
        </w:rPr>
        <w:t>=</w:t>
      </w:r>
      <w:r>
        <w:rPr>
          <w:rFonts w:ascii="Courier New" w:hAnsi="Courier New" w:cs="Courier New"/>
          <w:color w:val="F5960B"/>
          <w:sz w:val="18"/>
        </w:rPr>
        <w:t>10</w:t>
      </w:r>
      <w:r>
        <w:rPr>
          <w:rFonts w:ascii="Courier New" w:hAnsi="Courier New" w:cs="Courier New"/>
          <w:color w:val="383A42"/>
          <w:sz w:val="18"/>
        </w:rPr>
        <w:t xml:space="preserve"> </w:t>
      </w:r>
      <w:proofErr w:type="spellStart"/>
      <w:r>
        <w:rPr>
          <w:rFonts w:ascii="Courier New" w:hAnsi="Courier New" w:cs="Courier New"/>
          <w:color w:val="383A42"/>
          <w:sz w:val="18"/>
        </w:rPr>
        <w:t>smpd</w:t>
      </w:r>
      <w:proofErr w:type="spellEnd"/>
      <w:r>
        <w:rPr>
          <w:rFonts w:ascii="Courier New" w:hAnsi="Courier New" w:cs="Courier New"/>
          <w:color w:val="0A36E6"/>
          <w:sz w:val="18"/>
        </w:rPr>
        <w:t>=</w:t>
      </w:r>
      <w:r>
        <w:rPr>
          <w:rFonts w:ascii="Courier New" w:hAnsi="Courier New" w:cs="Courier New"/>
          <w:color w:val="F5960B"/>
          <w:sz w:val="18"/>
        </w:rPr>
        <w:t>1.0</w:t>
      </w:r>
    </w:p>
    <w:p w14:paraId="661916E5" w14:textId="77777777" w:rsidR="00787859" w:rsidRDefault="00787859" w:rsidP="00787859">
      <w:pPr>
        <w:spacing w:after="0" w:line="240" w:lineRule="auto"/>
      </w:pPr>
    </w:p>
    <w:p w14:paraId="0D056ECC" w14:textId="136493FD" w:rsidR="00B65D77" w:rsidRPr="00BB53FF" w:rsidRDefault="00BB53FF" w:rsidP="00BB53FF">
      <w:pPr>
        <w:spacing w:after="0" w:line="240" w:lineRule="auto"/>
        <w:rPr>
          <w:rFonts w:cs="Calibri"/>
          <w:color w:val="000000"/>
        </w:rPr>
      </w:pPr>
      <w:bookmarkStart w:id="304" w:name="OLE_LINK12"/>
      <w:r>
        <w:rPr>
          <w:rFonts w:cs="Calibri"/>
          <w:color w:val="000000"/>
        </w:rPr>
        <w:t xml:space="preserve">For tester coverage, </w:t>
      </w:r>
      <w:proofErr w:type="spellStart"/>
      <w:r>
        <w:rPr>
          <w:rFonts w:cs="Calibri"/>
          <w:color w:val="000000"/>
        </w:rPr>
        <w:t>prefere</w:t>
      </w:r>
      <w:proofErr w:type="spellEnd"/>
      <w:r>
        <w:rPr>
          <w:rFonts w:cs="Calibri"/>
          <w:color w:val="000000"/>
        </w:rPr>
        <w:t xml:space="preserve"> focused domain test first. Add a standalone test under production/test/</w:t>
      </w:r>
      <w:proofErr w:type="spellStart"/>
      <w:r>
        <w:rPr>
          <w:rFonts w:cs="Calibri"/>
          <w:color w:val="000000"/>
        </w:rPr>
        <w:t>simple_test</w:t>
      </w:r>
      <w:proofErr w:type="spellEnd"/>
      <w:r>
        <w:rPr>
          <w:rFonts w:cs="Calibri"/>
          <w:color w:val="000000"/>
        </w:rPr>
        <w:t>_&lt;name&gt;.f90 for lower-level behavio</w:t>
      </w:r>
      <w:r w:rsidR="00F246BE">
        <w:rPr>
          <w:rFonts w:cs="Calibri"/>
          <w:color w:val="000000"/>
        </w:rPr>
        <w:t>r,</w:t>
      </w:r>
      <w:r>
        <w:rPr>
          <w:rFonts w:cs="Calibri"/>
          <w:color w:val="000000"/>
        </w:rPr>
        <w:t xml:space="preserve"> or add a </w:t>
      </w:r>
      <w:proofErr w:type="spellStart"/>
      <w:r>
        <w:rPr>
          <w:rFonts w:cs="Calibri"/>
          <w:color w:val="000000"/>
        </w:rPr>
        <w:t>simple_test_exec</w:t>
      </w:r>
      <w:proofErr w:type="spellEnd"/>
      <w:r>
        <w:rPr>
          <w:rFonts w:cs="Calibri"/>
          <w:color w:val="000000"/>
        </w:rPr>
        <w:t xml:space="preserve"> commander/UI/dispatcher entry when the test should exercise the same command interface as users.</w:t>
      </w:r>
    </w:p>
    <w:p w14:paraId="2ED1A8B7" w14:textId="54CC6579" w:rsidR="00BB53FF" w:rsidRDefault="00000000" w:rsidP="00BB53FF">
      <w:pPr>
        <w:pStyle w:val="Heading1"/>
      </w:pPr>
      <w:bookmarkStart w:id="305" w:name="_Toc220232743"/>
      <w:bookmarkStart w:id="306" w:name="_Toc220232864"/>
      <w:bookmarkStart w:id="307" w:name="_Toc220232965"/>
      <w:bookmarkEnd w:id="304"/>
      <w:r>
        <w:t>SIMPLE Debugging</w:t>
      </w:r>
      <w:bookmarkEnd w:id="305"/>
      <w:bookmarkEnd w:id="306"/>
      <w:bookmarkEnd w:id="307"/>
    </w:p>
    <w:p w14:paraId="49612EA3" w14:textId="20918C06" w:rsidR="00D31224" w:rsidRDefault="00D31224" w:rsidP="00D31224">
      <w:pPr>
        <w:spacing w:after="0" w:line="240" w:lineRule="auto"/>
      </w:pPr>
      <w:bookmarkStart w:id="308" w:name="_Toc220232744"/>
      <w:bookmarkStart w:id="309" w:name="_Toc220232865"/>
      <w:bookmarkStart w:id="310" w:name="_Toc220232966"/>
      <w:r>
        <w:t xml:space="preserve">Debugging SIMPLE usually starts with a proper debug build. In the current </w:t>
      </w:r>
      <w:proofErr w:type="spellStart"/>
      <w:r>
        <w:t>CMake</w:t>
      </w:r>
      <w:proofErr w:type="spellEnd"/>
      <w:r>
        <w:t>-base build system.</w:t>
      </w:r>
    </w:p>
    <w:p w14:paraId="7D2BDA07" w14:textId="14645A67"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0A36E6"/>
          <w:sz w:val="18"/>
        </w:rPr>
        <w:t>./</w:t>
      </w:r>
      <w:r>
        <w:rPr>
          <w:rFonts w:ascii="Courier New" w:hAnsi="Courier New" w:cs="Courier New"/>
          <w:color w:val="383A42"/>
          <w:sz w:val="18"/>
        </w:rPr>
        <w:t>compile_debug</w:t>
      </w:r>
      <w:r>
        <w:rPr>
          <w:rFonts w:ascii="Courier New" w:hAnsi="Courier New" w:cs="Courier New"/>
          <w:color w:val="0A36E6"/>
          <w:sz w:val="18"/>
        </w:rPr>
        <w:t>.</w:t>
      </w:r>
      <w:r>
        <w:rPr>
          <w:rFonts w:ascii="Courier New" w:hAnsi="Courier New" w:cs="Courier New"/>
          <w:color w:val="383A42"/>
          <w:sz w:val="18"/>
        </w:rPr>
        <w:t>sh</w:t>
      </w:r>
    </w:p>
    <w:p w14:paraId="728460B1" w14:textId="77777777" w:rsidR="00D31224" w:rsidRDefault="00D31224" w:rsidP="00D31224">
      <w:pPr>
        <w:spacing w:after="0" w:line="240" w:lineRule="auto"/>
      </w:pPr>
    </w:p>
    <w:p w14:paraId="17F7A98D" w14:textId="1AACEADE" w:rsidR="00D31224" w:rsidRDefault="00F246BE" w:rsidP="00D31224">
      <w:pPr>
        <w:spacing w:after="0" w:line="240" w:lineRule="auto"/>
      </w:pPr>
      <w:r>
        <w:t>o</w:t>
      </w:r>
      <w:r w:rsidR="00D31224">
        <w:t>r equivalently</w:t>
      </w:r>
    </w:p>
    <w:p w14:paraId="588131CD" w14:textId="12B89A25"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383A42"/>
          <w:sz w:val="18"/>
        </w:rPr>
        <w:t xml:space="preserve">rm </w:t>
      </w:r>
      <w:r>
        <w:rPr>
          <w:rFonts w:ascii="Courier New" w:hAnsi="Courier New" w:cs="Courier New"/>
          <w:color w:val="0A36E6"/>
          <w:sz w:val="18"/>
        </w:rPr>
        <w:t>-</w:t>
      </w:r>
      <w:r>
        <w:rPr>
          <w:rFonts w:ascii="Courier New" w:hAnsi="Courier New" w:cs="Courier New"/>
          <w:color w:val="383A42"/>
          <w:sz w:val="18"/>
        </w:rPr>
        <w:t>rf build</w:t>
      </w:r>
      <w:r>
        <w:br/>
      </w:r>
      <w:proofErr w:type="spellStart"/>
      <w:r>
        <w:rPr>
          <w:rFonts w:ascii="Courier New" w:hAnsi="Courier New" w:cs="Courier New"/>
          <w:color w:val="383A42"/>
          <w:sz w:val="18"/>
        </w:rPr>
        <w:t>cmake</w:t>
      </w:r>
      <w:proofErr w:type="spellEnd"/>
      <w:r>
        <w:rPr>
          <w:rFonts w:ascii="Courier New" w:hAnsi="Courier New" w:cs="Courier New"/>
          <w:color w:val="383A42"/>
          <w:sz w:val="18"/>
        </w:rPr>
        <w:t xml:space="preserve"> </w:t>
      </w:r>
      <w:r>
        <w:rPr>
          <w:rFonts w:ascii="Courier New" w:hAnsi="Courier New" w:cs="Courier New"/>
          <w:color w:val="0A36E6"/>
          <w:sz w:val="18"/>
        </w:rPr>
        <w:t>-</w:t>
      </w:r>
      <w:proofErr w:type="gramStart"/>
      <w:r>
        <w:rPr>
          <w:rFonts w:ascii="Courier New" w:hAnsi="Courier New" w:cs="Courier New"/>
          <w:color w:val="383A42"/>
          <w:sz w:val="18"/>
        </w:rPr>
        <w:t xml:space="preserve">S </w:t>
      </w:r>
      <w:r>
        <w:rPr>
          <w:rFonts w:ascii="Courier New" w:hAnsi="Courier New" w:cs="Courier New"/>
          <w:color w:val="0A36E6"/>
          <w:sz w:val="18"/>
        </w:rPr>
        <w:t>.</w:t>
      </w:r>
      <w:proofErr w:type="gram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B build </w:t>
      </w:r>
      <w:r>
        <w:rPr>
          <w:rFonts w:ascii="Courier New" w:hAnsi="Courier New" w:cs="Courier New"/>
          <w:color w:val="0A36E6"/>
          <w:sz w:val="18"/>
        </w:rPr>
        <w:t>-</w:t>
      </w:r>
      <w:r>
        <w:rPr>
          <w:rFonts w:ascii="Courier New" w:hAnsi="Courier New" w:cs="Courier New"/>
          <w:color w:val="383A42"/>
          <w:sz w:val="18"/>
        </w:rPr>
        <w:t>DCMAKE_BUILD_TYPE</w:t>
      </w:r>
      <w:r>
        <w:rPr>
          <w:rFonts w:ascii="Courier New" w:hAnsi="Courier New" w:cs="Courier New"/>
          <w:color w:val="0A36E6"/>
          <w:sz w:val="18"/>
        </w:rPr>
        <w:t>=</w:t>
      </w:r>
      <w:r>
        <w:rPr>
          <w:rFonts w:ascii="Courier New" w:hAnsi="Courier New" w:cs="Courier New"/>
          <w:color w:val="383A42"/>
          <w:sz w:val="18"/>
        </w:rPr>
        <w:t>Debug</w:t>
      </w:r>
      <w:r>
        <w:br/>
      </w:r>
      <w:proofErr w:type="spellStart"/>
      <w:r>
        <w:rPr>
          <w:rFonts w:ascii="Courier New" w:hAnsi="Courier New" w:cs="Courier New"/>
          <w:color w:val="383A42"/>
          <w:sz w:val="18"/>
        </w:rPr>
        <w:t>cmake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build </w:t>
      </w:r>
      <w:proofErr w:type="spellStart"/>
      <w:r>
        <w:rPr>
          <w:rFonts w:ascii="Courier New" w:hAnsi="Courier New" w:cs="Courier New"/>
          <w:color w:val="383A42"/>
          <w:sz w:val="18"/>
        </w:rPr>
        <w:t>build</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j </w:t>
      </w:r>
      <w:r>
        <w:rPr>
          <w:rFonts w:ascii="Courier New" w:hAnsi="Courier New" w:cs="Courier New"/>
          <w:color w:val="0A36E6"/>
          <w:sz w:val="18"/>
        </w:rPr>
        <w:t>--</w:t>
      </w:r>
      <w:r>
        <w:rPr>
          <w:rFonts w:ascii="Courier New" w:hAnsi="Courier New" w:cs="Courier New"/>
          <w:color w:val="383A42"/>
          <w:sz w:val="18"/>
        </w:rPr>
        <w:t>target install</w:t>
      </w:r>
    </w:p>
    <w:p w14:paraId="1EFFD4E1" w14:textId="77777777" w:rsidR="00D31224" w:rsidRDefault="00D31224" w:rsidP="00D31224">
      <w:pPr>
        <w:spacing w:after="0" w:line="240" w:lineRule="auto"/>
      </w:pPr>
    </w:p>
    <w:p w14:paraId="4382A824" w14:textId="614D58BF" w:rsidR="00D31224" w:rsidRDefault="00D31224" w:rsidP="00D31224">
      <w:pPr>
        <w:spacing w:after="0" w:line="240" w:lineRule="auto"/>
      </w:pPr>
      <w:r>
        <w:t xml:space="preserve">The debug flags are defined in </w:t>
      </w:r>
      <w:proofErr w:type="spellStart"/>
      <w:r>
        <w:t>cmake</w:t>
      </w:r>
      <w:proofErr w:type="spellEnd"/>
      <w:r>
        <w:t>/Compiler/</w:t>
      </w:r>
      <w:proofErr w:type="spellStart"/>
      <w:r>
        <w:t>Config.cmake</w:t>
      </w:r>
      <w:proofErr w:type="spellEnd"/>
      <w:r>
        <w:t>. For Fortran, the Debug configuration currently uses:</w:t>
      </w:r>
    </w:p>
    <w:p w14:paraId="25C3DF6A" w14:textId="77777777" w:rsidR="00F246BE" w:rsidRDefault="00F246BE" w:rsidP="00D31224">
      <w:pPr>
        <w:spacing w:after="0" w:line="240" w:lineRule="auto"/>
      </w:pPr>
    </w:p>
    <w:p w14:paraId="77788010" w14:textId="64D5E796" w:rsidR="00F246BE" w:rsidRPr="002F63D2" w:rsidRDefault="00F246BE" w:rsidP="00F246BE">
      <w:pPr>
        <w:shd w:val="clear" w:color="auto" w:fill="F0F0F0"/>
        <w:spacing w:after="0" w:line="270" w:lineRule="atLeast"/>
        <w:jc w:val="left"/>
        <w:rPr>
          <w:rFonts w:ascii="Courier New" w:hAnsi="Courier New" w:cs="Courier New"/>
          <w:color w:val="383A42"/>
          <w:sz w:val="18"/>
        </w:rPr>
      </w:pPr>
      <w:r>
        <w:rPr>
          <w:rFonts w:ascii="Courier New" w:hAnsi="Courier New" w:cs="Courier New"/>
          <w:color w:val="0A36E6"/>
          <w:sz w:val="18"/>
        </w:rPr>
        <w:t>-</w:t>
      </w:r>
      <w:r>
        <w:rPr>
          <w:rFonts w:ascii="Courier New" w:hAnsi="Courier New" w:cs="Courier New"/>
          <w:color w:val="383A42"/>
          <w:sz w:val="18"/>
        </w:rPr>
        <w:t xml:space="preserve">O0 </w:t>
      </w:r>
      <w:r>
        <w:rPr>
          <w:rFonts w:ascii="Courier New" w:hAnsi="Courier New" w:cs="Courier New"/>
          <w:color w:val="0A36E6"/>
          <w:sz w:val="18"/>
        </w:rPr>
        <w:t>-</w:t>
      </w:r>
      <w:r>
        <w:rPr>
          <w:rFonts w:ascii="Courier New" w:hAnsi="Courier New" w:cs="Courier New"/>
          <w:color w:val="383A42"/>
          <w:sz w:val="18"/>
        </w:rPr>
        <w:t xml:space="preserve">g </w:t>
      </w:r>
      <w:r>
        <w:rPr>
          <w:rFonts w:ascii="Courier New" w:hAnsi="Courier New" w:cs="Courier New"/>
          <w:color w:val="0A36E6"/>
          <w:sz w:val="18"/>
        </w:rPr>
        <w:t>-</w:t>
      </w:r>
      <w:proofErr w:type="spellStart"/>
      <w:r>
        <w:rPr>
          <w:rFonts w:ascii="Courier New" w:hAnsi="Courier New" w:cs="Courier New"/>
          <w:color w:val="383A42"/>
          <w:sz w:val="18"/>
        </w:rPr>
        <w:t>fbacktrace</w:t>
      </w:r>
      <w:proofErr w:type="spellEnd"/>
      <w:r>
        <w:rPr>
          <w:rFonts w:ascii="Courier New" w:hAnsi="Courier New" w:cs="Courier New"/>
          <w:color w:val="383A42"/>
          <w:sz w:val="18"/>
        </w:rPr>
        <w:t xml:space="preserve"> </w:t>
      </w:r>
      <w:r>
        <w:rPr>
          <w:rFonts w:ascii="Courier New" w:hAnsi="Courier New" w:cs="Courier New"/>
          <w:color w:val="0A36E6"/>
          <w:sz w:val="18"/>
        </w:rPr>
        <w:t>-</w:t>
      </w:r>
      <w:proofErr w:type="spellStart"/>
      <w:r>
        <w:rPr>
          <w:rFonts w:ascii="Courier New" w:hAnsi="Courier New" w:cs="Courier New"/>
          <w:color w:val="383A42"/>
          <w:sz w:val="18"/>
        </w:rPr>
        <w:t>fbounds</w:t>
      </w:r>
      <w:proofErr w:type="spellEnd"/>
      <w:r>
        <w:rPr>
          <w:rFonts w:ascii="Courier New" w:hAnsi="Courier New" w:cs="Courier New"/>
          <w:color w:val="0A36E6"/>
          <w:sz w:val="18"/>
        </w:rPr>
        <w:t>-</w:t>
      </w:r>
      <w:r>
        <w:rPr>
          <w:rFonts w:ascii="Courier New" w:hAnsi="Courier New" w:cs="Courier New"/>
          <w:color w:val="383A42"/>
          <w:sz w:val="18"/>
        </w:rPr>
        <w:t xml:space="preserve">check </w:t>
      </w:r>
      <w:r>
        <w:rPr>
          <w:rFonts w:ascii="Courier New" w:hAnsi="Courier New" w:cs="Courier New"/>
          <w:color w:val="0A36E6"/>
          <w:sz w:val="18"/>
        </w:rPr>
        <w:t>-</w:t>
      </w:r>
      <w:proofErr w:type="spellStart"/>
      <w:r>
        <w:rPr>
          <w:rFonts w:ascii="Courier New" w:hAnsi="Courier New" w:cs="Courier New"/>
          <w:color w:val="383A42"/>
          <w:sz w:val="18"/>
        </w:rPr>
        <w:t>fcheck</w:t>
      </w:r>
      <w:proofErr w:type="spellEnd"/>
      <w:r>
        <w:rPr>
          <w:rFonts w:ascii="Courier New" w:hAnsi="Courier New" w:cs="Courier New"/>
          <w:color w:val="0A36E6"/>
          <w:sz w:val="18"/>
        </w:rPr>
        <w:t>=</w:t>
      </w:r>
      <w:r>
        <w:rPr>
          <w:rFonts w:ascii="Courier New" w:hAnsi="Courier New" w:cs="Courier New"/>
          <w:color w:val="383A42"/>
          <w:sz w:val="18"/>
        </w:rPr>
        <w:t xml:space="preserve">all </w:t>
      </w:r>
      <w:r>
        <w:rPr>
          <w:rFonts w:ascii="Courier New" w:hAnsi="Courier New" w:cs="Courier New"/>
          <w:color w:val="0A36E6"/>
          <w:sz w:val="18"/>
        </w:rPr>
        <w:t>-</w:t>
      </w:r>
      <w:proofErr w:type="spellStart"/>
      <w:r>
        <w:rPr>
          <w:rFonts w:ascii="Courier New" w:hAnsi="Courier New" w:cs="Courier New"/>
          <w:color w:val="383A42"/>
          <w:sz w:val="18"/>
        </w:rPr>
        <w:t>Wuninitialized</w:t>
      </w:r>
      <w:proofErr w:type="spellEnd"/>
      <w:r>
        <w:rPr>
          <w:rFonts w:ascii="Courier New" w:hAnsi="Courier New" w:cs="Courier New"/>
          <w:color w:val="383A42"/>
          <w:sz w:val="18"/>
        </w:rPr>
        <w:t xml:space="preserve"> </w:t>
      </w:r>
      <w:r>
        <w:rPr>
          <w:rFonts w:ascii="Courier New" w:hAnsi="Courier New" w:cs="Courier New"/>
          <w:color w:val="0A36E6"/>
          <w:sz w:val="18"/>
        </w:rPr>
        <w:t>-</w:t>
      </w:r>
      <w:proofErr w:type="spellStart"/>
      <w:r>
        <w:rPr>
          <w:rFonts w:ascii="Courier New" w:hAnsi="Courier New" w:cs="Courier New"/>
          <w:color w:val="383A42"/>
          <w:sz w:val="18"/>
        </w:rPr>
        <w:t>Wunused</w:t>
      </w:r>
      <w:proofErr w:type="spellEnd"/>
      <w:r>
        <w:rPr>
          <w:rFonts w:ascii="Courier New" w:hAnsi="Courier New" w:cs="Courier New"/>
          <w:color w:val="383A42"/>
          <w:sz w:val="18"/>
        </w:rPr>
        <w:t xml:space="preserve"> </w:t>
      </w:r>
      <w:r>
        <w:rPr>
          <w:rFonts w:ascii="Courier New" w:hAnsi="Courier New" w:cs="Courier New"/>
          <w:color w:val="0A36E6"/>
          <w:sz w:val="18"/>
        </w:rPr>
        <w:t>-</w:t>
      </w:r>
      <w:proofErr w:type="spellStart"/>
      <w:r>
        <w:rPr>
          <w:rFonts w:ascii="Courier New" w:hAnsi="Courier New" w:cs="Courier New"/>
          <w:color w:val="383A42"/>
          <w:sz w:val="18"/>
        </w:rPr>
        <w:t>fPIC</w:t>
      </w:r>
      <w:proofErr w:type="spellEnd"/>
    </w:p>
    <w:p w14:paraId="687BFD99" w14:textId="77777777" w:rsidR="00D31224" w:rsidRDefault="00D31224" w:rsidP="00D31224">
      <w:pPr>
        <w:spacing w:after="0" w:line="240" w:lineRule="auto"/>
      </w:pPr>
    </w:p>
    <w:p w14:paraId="21329E15" w14:textId="72B2A799" w:rsidR="00D31224" w:rsidRDefault="00D31224" w:rsidP="00D31224">
      <w:pPr>
        <w:spacing w:after="0" w:line="240" w:lineRule="auto"/>
      </w:pPr>
      <w:r>
        <w:t>This catches many common mistakes: out-of-bounds array access, allocation/argument problems covered by -</w:t>
      </w:r>
      <w:proofErr w:type="spellStart"/>
      <w:r>
        <w:t>fcheck</w:t>
      </w:r>
      <w:proofErr w:type="spellEnd"/>
      <w:r>
        <w:t xml:space="preserve">=all, and enough symbol information for useful backtraces. Debug </w:t>
      </w:r>
      <w:r>
        <w:lastRenderedPageBreak/>
        <w:t xml:space="preserve">builds also </w:t>
      </w:r>
      <w:proofErr w:type="spellStart"/>
      <w:r>
        <w:t>define_DEBUG</w:t>
      </w:r>
      <w:proofErr w:type="spellEnd"/>
      <w:r>
        <w:t>, which is a used by a few lower-level helpers for additional diagnostics.</w:t>
      </w:r>
    </w:p>
    <w:p w14:paraId="0B61C2E8" w14:textId="49AC91DD" w:rsidR="00D31224" w:rsidRDefault="00D31224" w:rsidP="00D31224">
      <w:pPr>
        <w:spacing w:after="0" w:line="240" w:lineRule="auto"/>
      </w:pPr>
      <w:r>
        <w:t xml:space="preserve">The cost is speed. A Debug build is deliberately unoptimized and can be much slower than a normal Release build. Use it to reproduce and localize the bug, then switch back to Release before making any performance judgment. For nastier floating-point problems, the default Debug build may still not be aggressive enough. If </w:t>
      </w:r>
      <w:proofErr w:type="spellStart"/>
      <w:r>
        <w:t>NaNs</w:t>
      </w:r>
      <w:proofErr w:type="spellEnd"/>
      <w:r>
        <w:t xml:space="preserve">, invalid operations, divide-by-zero, or overflows are suspected, make a local high-debug build by adding </w:t>
      </w:r>
      <w:proofErr w:type="spellStart"/>
      <w:r>
        <w:t>GFrotran</w:t>
      </w:r>
      <w:proofErr w:type="spellEnd"/>
      <w:r>
        <w:t xml:space="preserve"> floating-point traps to Debug flags, for example:</w:t>
      </w:r>
    </w:p>
    <w:p w14:paraId="5E023250" w14:textId="77777777" w:rsidR="00D31224" w:rsidRDefault="00D31224" w:rsidP="00D31224">
      <w:pPr>
        <w:spacing w:after="0" w:line="240" w:lineRule="auto"/>
      </w:pPr>
    </w:p>
    <w:p w14:paraId="2D6699FF" w14:textId="542EA3FA" w:rsidR="00F246BE" w:rsidRPr="002F63D2" w:rsidRDefault="00F246BE" w:rsidP="00F246BE">
      <w:pPr>
        <w:shd w:val="clear" w:color="auto" w:fill="F0F0F0"/>
        <w:spacing w:after="0" w:line="270" w:lineRule="atLeast"/>
        <w:jc w:val="left"/>
        <w:rPr>
          <w:rFonts w:ascii="Courier New" w:hAnsi="Courier New" w:cs="Courier New"/>
          <w:color w:val="383A42"/>
          <w:sz w:val="18"/>
        </w:rPr>
      </w:pPr>
      <w:proofErr w:type="spellStart"/>
      <w:r>
        <w:rPr>
          <w:rFonts w:ascii="Courier New" w:hAnsi="Courier New" w:cs="Courier New"/>
          <w:color w:val="383A42"/>
          <w:sz w:val="18"/>
        </w:rPr>
        <w:t>cmake</w:t>
      </w:r>
      <w:proofErr w:type="spellEnd"/>
      <w:r>
        <w:rPr>
          <w:rFonts w:ascii="Courier New" w:hAnsi="Courier New" w:cs="Courier New"/>
          <w:color w:val="383A42"/>
          <w:sz w:val="18"/>
        </w:rPr>
        <w:t xml:space="preserve"> </w:t>
      </w:r>
      <w:r>
        <w:rPr>
          <w:rFonts w:ascii="Courier New" w:hAnsi="Courier New" w:cs="Courier New"/>
          <w:color w:val="0A36E6"/>
          <w:sz w:val="18"/>
        </w:rPr>
        <w:t>-</w:t>
      </w:r>
      <w:proofErr w:type="gramStart"/>
      <w:r>
        <w:rPr>
          <w:rFonts w:ascii="Courier New" w:hAnsi="Courier New" w:cs="Courier New"/>
          <w:color w:val="383A42"/>
          <w:sz w:val="18"/>
        </w:rPr>
        <w:t xml:space="preserve">S </w:t>
      </w:r>
      <w:r>
        <w:rPr>
          <w:rFonts w:ascii="Courier New" w:hAnsi="Courier New" w:cs="Courier New"/>
          <w:color w:val="0A36E6"/>
          <w:sz w:val="18"/>
        </w:rPr>
        <w:t>.</w:t>
      </w:r>
      <w:proofErr w:type="gram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B build</w:t>
      </w:r>
      <w:r>
        <w:rPr>
          <w:rFonts w:ascii="Courier New" w:hAnsi="Courier New" w:cs="Courier New"/>
          <w:color w:val="0A36E6"/>
          <w:sz w:val="18"/>
        </w:rPr>
        <w:t>-</w:t>
      </w:r>
      <w:proofErr w:type="spellStart"/>
      <w:r>
        <w:rPr>
          <w:rFonts w:ascii="Courier New" w:hAnsi="Courier New" w:cs="Courier New"/>
          <w:color w:val="383A42"/>
          <w:sz w:val="18"/>
        </w:rPr>
        <w:t>fpe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DCMAKE_BUILD_TYPE</w:t>
      </w:r>
      <w:r>
        <w:rPr>
          <w:rFonts w:ascii="Courier New" w:hAnsi="Courier New" w:cs="Courier New"/>
          <w:color w:val="0A36E6"/>
          <w:sz w:val="18"/>
        </w:rPr>
        <w:t>=</w:t>
      </w:r>
      <w:r>
        <w:rPr>
          <w:rFonts w:ascii="Courier New" w:hAnsi="Courier New" w:cs="Courier New"/>
          <w:color w:val="383A42"/>
          <w:sz w:val="18"/>
        </w:rPr>
        <w:t>Debug \</w:t>
      </w:r>
      <w:r>
        <w:br/>
      </w:r>
      <w:r>
        <w:rPr>
          <w:rFonts w:ascii="Courier New" w:hAnsi="Courier New" w:cs="Courier New"/>
          <w:color w:val="383A42"/>
          <w:sz w:val="18"/>
        </w:rPr>
        <w:t xml:space="preserve">  </w:t>
      </w:r>
      <w:r>
        <w:rPr>
          <w:rFonts w:ascii="Courier New" w:hAnsi="Courier New" w:cs="Courier New"/>
          <w:color w:val="0A36E6"/>
          <w:sz w:val="18"/>
        </w:rPr>
        <w:t>-</w:t>
      </w:r>
      <w:proofErr w:type="spellStart"/>
      <w:r>
        <w:rPr>
          <w:rFonts w:ascii="Courier New" w:hAnsi="Courier New" w:cs="Courier New"/>
          <w:color w:val="383A42"/>
          <w:sz w:val="18"/>
        </w:rPr>
        <w:t>DCMAKE_Fortran_FLAGS</w:t>
      </w:r>
      <w:proofErr w:type="spellEnd"/>
      <w:r>
        <w:rPr>
          <w:rFonts w:ascii="Courier New" w:hAnsi="Courier New" w:cs="Courier New"/>
          <w:color w:val="0A36E6"/>
          <w:sz w:val="18"/>
        </w:rPr>
        <w:t>=</w:t>
      </w:r>
      <w:r>
        <w:rPr>
          <w:rFonts w:ascii="Courier New" w:hAnsi="Courier New" w:cs="Courier New"/>
          <w:color w:val="38A334"/>
          <w:sz w:val="18"/>
        </w:rPr>
        <w:t>"-</w:t>
      </w:r>
      <w:proofErr w:type="spellStart"/>
      <w:r>
        <w:rPr>
          <w:rFonts w:ascii="Courier New" w:hAnsi="Courier New" w:cs="Courier New"/>
          <w:color w:val="38A334"/>
          <w:sz w:val="18"/>
        </w:rPr>
        <w:t>ffpe</w:t>
      </w:r>
      <w:proofErr w:type="spellEnd"/>
      <w:r>
        <w:rPr>
          <w:rFonts w:ascii="Courier New" w:hAnsi="Courier New" w:cs="Courier New"/>
          <w:color w:val="38A334"/>
          <w:sz w:val="18"/>
        </w:rPr>
        <w:t>-trap=</w:t>
      </w:r>
      <w:proofErr w:type="spellStart"/>
      <w:proofErr w:type="gramStart"/>
      <w:r>
        <w:rPr>
          <w:rFonts w:ascii="Courier New" w:hAnsi="Courier New" w:cs="Courier New"/>
          <w:color w:val="38A334"/>
          <w:sz w:val="18"/>
        </w:rPr>
        <w:t>invalid,zero</w:t>
      </w:r>
      <w:proofErr w:type="gramEnd"/>
      <w:r>
        <w:rPr>
          <w:rFonts w:ascii="Courier New" w:hAnsi="Courier New" w:cs="Courier New"/>
          <w:color w:val="38A334"/>
          <w:sz w:val="18"/>
        </w:rPr>
        <w:t>,overflow</w:t>
      </w:r>
      <w:proofErr w:type="spellEnd"/>
      <w:r>
        <w:rPr>
          <w:rFonts w:ascii="Courier New" w:hAnsi="Courier New" w:cs="Courier New"/>
          <w:color w:val="38A334"/>
          <w:sz w:val="18"/>
        </w:rPr>
        <w:t xml:space="preserve"> -</w:t>
      </w:r>
      <w:proofErr w:type="spellStart"/>
      <w:r>
        <w:rPr>
          <w:rFonts w:ascii="Courier New" w:hAnsi="Courier New" w:cs="Courier New"/>
          <w:color w:val="38A334"/>
          <w:sz w:val="18"/>
        </w:rPr>
        <w:t>finit</w:t>
      </w:r>
      <w:proofErr w:type="spellEnd"/>
      <w:r>
        <w:rPr>
          <w:rFonts w:ascii="Courier New" w:hAnsi="Courier New" w:cs="Courier New"/>
          <w:color w:val="38A334"/>
          <w:sz w:val="18"/>
        </w:rPr>
        <w:t>-real=</w:t>
      </w:r>
      <w:proofErr w:type="spellStart"/>
      <w:r>
        <w:rPr>
          <w:rFonts w:ascii="Courier New" w:hAnsi="Courier New" w:cs="Courier New"/>
          <w:color w:val="38A334"/>
          <w:sz w:val="18"/>
        </w:rPr>
        <w:t>snan</w:t>
      </w:r>
      <w:proofErr w:type="spellEnd"/>
      <w:r>
        <w:rPr>
          <w:rFonts w:ascii="Courier New" w:hAnsi="Courier New" w:cs="Courier New"/>
          <w:color w:val="38A334"/>
          <w:sz w:val="18"/>
        </w:rPr>
        <w:t>"</w:t>
      </w:r>
      <w:r>
        <w:br/>
      </w:r>
      <w:proofErr w:type="spellStart"/>
      <w:r>
        <w:rPr>
          <w:rFonts w:ascii="Courier New" w:hAnsi="Courier New" w:cs="Courier New"/>
          <w:color w:val="383A42"/>
          <w:sz w:val="18"/>
        </w:rPr>
        <w:t>cmake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build build</w:t>
      </w:r>
      <w:r>
        <w:rPr>
          <w:rFonts w:ascii="Courier New" w:hAnsi="Courier New" w:cs="Courier New"/>
          <w:color w:val="0A36E6"/>
          <w:sz w:val="18"/>
        </w:rPr>
        <w:t>-</w:t>
      </w:r>
      <w:proofErr w:type="spellStart"/>
      <w:r>
        <w:rPr>
          <w:rFonts w:ascii="Courier New" w:hAnsi="Courier New" w:cs="Courier New"/>
          <w:color w:val="383A42"/>
          <w:sz w:val="18"/>
        </w:rPr>
        <w:t>fpe</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 xml:space="preserve">j </w:t>
      </w:r>
      <w:r>
        <w:rPr>
          <w:rFonts w:ascii="Courier New" w:hAnsi="Courier New" w:cs="Courier New"/>
          <w:color w:val="0A36E6"/>
          <w:sz w:val="18"/>
        </w:rPr>
        <w:t>--</w:t>
      </w:r>
      <w:r>
        <w:rPr>
          <w:rFonts w:ascii="Courier New" w:hAnsi="Courier New" w:cs="Courier New"/>
          <w:color w:val="383A42"/>
          <w:sz w:val="18"/>
        </w:rPr>
        <w:t>target install</w:t>
      </w:r>
    </w:p>
    <w:p w14:paraId="5FECEBF8" w14:textId="77777777" w:rsidR="00D31224" w:rsidRDefault="00D31224" w:rsidP="00D31224">
      <w:pPr>
        <w:spacing w:after="0" w:line="240" w:lineRule="auto"/>
      </w:pPr>
    </w:p>
    <w:p w14:paraId="78347DC9" w14:textId="0F796B24" w:rsidR="00D31224" w:rsidRDefault="00D31224" w:rsidP="00D31224">
      <w:pPr>
        <w:spacing w:after="0" w:line="240" w:lineRule="auto"/>
      </w:pPr>
      <w:r>
        <w:t xml:space="preserve">This mode can be painfully slow, and it may stop in library code or in a place that only indirectly exposes the real bug. Threat it as a scalpel, not as the normal way to build SIMPLE. </w:t>
      </w:r>
    </w:p>
    <w:p w14:paraId="41A6DC97" w14:textId="7D859003" w:rsidR="00D31224" w:rsidRDefault="00D31224" w:rsidP="00D31224">
      <w:pPr>
        <w:spacing w:after="0" w:line="240" w:lineRule="auto"/>
      </w:pPr>
      <w:r>
        <w:t xml:space="preserve">SIMPLE print-and-backtrack debugging is often still the fastest path. Use </w:t>
      </w:r>
      <w:proofErr w:type="gramStart"/>
      <w:r>
        <w:t>write</w:t>
      </w:r>
      <w:proofErr w:type="gramEnd"/>
      <w:r>
        <w:t>(</w:t>
      </w:r>
      <w:proofErr w:type="spellStart"/>
      <w:proofErr w:type="gramStart"/>
      <w:r>
        <w:t>logfhandle</w:t>
      </w:r>
      <w:proofErr w:type="spellEnd"/>
      <w:r>
        <w:t>,*</w:t>
      </w:r>
      <w:proofErr w:type="gramEnd"/>
      <w:r>
        <w:t xml:space="preserve">) for messages that should go into SIMPLE’s log stream, or plain </w:t>
      </w:r>
      <w:proofErr w:type="gramStart"/>
      <w:r>
        <w:t>write(*,*</w:t>
      </w:r>
      <w:proofErr w:type="gramEnd"/>
      <w:r>
        <w:t xml:space="preserve">) when you need intermediate terminal output before logging is initialized. Keep the prints local, include enough context to identify the particle, class, iteration, state, file name, or array bounds, and remove or gate them behind a local DEBUG_HERE flag before committing. For hard failures, prefer failing loudly </w:t>
      </w:r>
      <w:r w:rsidR="00F246BE">
        <w:t>near the bad assumption:</w:t>
      </w:r>
    </w:p>
    <w:p w14:paraId="56A2CB5F" w14:textId="77777777" w:rsidR="00F246BE" w:rsidRDefault="00F246BE" w:rsidP="00D31224">
      <w:pPr>
        <w:spacing w:after="0" w:line="240" w:lineRule="auto"/>
      </w:pPr>
    </w:p>
    <w:p w14:paraId="52797739" w14:textId="670B0736" w:rsidR="00F246BE" w:rsidRPr="002F63D2" w:rsidRDefault="00F246BE" w:rsidP="00F246BE">
      <w:pPr>
        <w:shd w:val="clear" w:color="auto" w:fill="F0F0F0"/>
        <w:spacing w:after="0" w:line="270" w:lineRule="atLeast"/>
        <w:jc w:val="left"/>
        <w:rPr>
          <w:rFonts w:ascii="Courier New" w:hAnsi="Courier New" w:cs="Courier New"/>
          <w:color w:val="383A42"/>
          <w:sz w:val="18"/>
        </w:rPr>
      </w:pPr>
      <w:proofErr w:type="gramStart"/>
      <w:r>
        <w:rPr>
          <w:rFonts w:ascii="Courier New" w:hAnsi="Courier New" w:cs="Courier New"/>
          <w:color w:val="D622D0"/>
          <w:sz w:val="18"/>
        </w:rPr>
        <w:t>if</w:t>
      </w:r>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iptcl</w:t>
      </w:r>
      <w:proofErr w:type="spellEnd"/>
      <w:proofErr w:type="gramEnd"/>
      <w:r>
        <w:rPr>
          <w:rFonts w:ascii="Courier New" w:hAnsi="Courier New" w:cs="Courier New"/>
          <w:color w:val="383A42"/>
          <w:sz w:val="18"/>
        </w:rPr>
        <w:t xml:space="preserve"> </w:t>
      </w:r>
      <w:r>
        <w:rPr>
          <w:rFonts w:ascii="Courier New" w:hAnsi="Courier New" w:cs="Courier New"/>
          <w:color w:val="0A36E6"/>
          <w:sz w:val="18"/>
        </w:rPr>
        <w:t>&lt;</w:t>
      </w:r>
      <w:r>
        <w:rPr>
          <w:rFonts w:ascii="Courier New" w:hAnsi="Courier New" w:cs="Courier New"/>
          <w:color w:val="383A42"/>
          <w:sz w:val="18"/>
        </w:rPr>
        <w:t xml:space="preserve"> </w:t>
      </w:r>
      <w:proofErr w:type="gramStart"/>
      <w:r>
        <w:rPr>
          <w:rFonts w:ascii="Courier New" w:hAnsi="Courier New" w:cs="Courier New"/>
          <w:color w:val="F5960B"/>
          <w:sz w:val="18"/>
        </w:rPr>
        <w:t>1</w:t>
      </w:r>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383A42"/>
          <w:sz w:val="18"/>
        </w:rPr>
        <w:t>or</w:t>
      </w:r>
      <w:proofErr w:type="gramEnd"/>
      <w:r>
        <w:rPr>
          <w:rFonts w:ascii="Courier New" w:hAnsi="Courier New" w:cs="Courier New"/>
          <w:color w:val="0A36E6"/>
          <w:sz w:val="18"/>
        </w:rPr>
        <w:t>.</w:t>
      </w:r>
      <w:r>
        <w:rPr>
          <w:rFonts w:ascii="Courier New" w:hAnsi="Courier New" w:cs="Courier New"/>
          <w:color w:val="383A42"/>
          <w:sz w:val="18"/>
        </w:rPr>
        <w:t xml:space="preserve"> </w:t>
      </w:r>
      <w:proofErr w:type="spellStart"/>
      <w:r>
        <w:rPr>
          <w:rFonts w:ascii="Courier New" w:hAnsi="Courier New" w:cs="Courier New"/>
          <w:color w:val="383A42"/>
          <w:sz w:val="18"/>
        </w:rPr>
        <w:t>iptcl</w:t>
      </w:r>
      <w:proofErr w:type="spellEnd"/>
      <w:r>
        <w:rPr>
          <w:rFonts w:ascii="Courier New" w:hAnsi="Courier New" w:cs="Courier New"/>
          <w:color w:val="383A42"/>
          <w:sz w:val="18"/>
        </w:rPr>
        <w:t xml:space="preserve"> </w:t>
      </w:r>
      <w:r>
        <w:rPr>
          <w:rFonts w:ascii="Courier New" w:hAnsi="Courier New" w:cs="Courier New"/>
          <w:color w:val="0A36E6"/>
          <w:sz w:val="18"/>
        </w:rPr>
        <w:t>&gt;</w:t>
      </w:r>
      <w:r>
        <w:rPr>
          <w:rFonts w:ascii="Courier New" w:hAnsi="Courier New" w:cs="Courier New"/>
          <w:color w:val="383A42"/>
          <w:sz w:val="18"/>
        </w:rPr>
        <w:t xml:space="preserve"> </w:t>
      </w:r>
      <w:proofErr w:type="spellStart"/>
      <w:r>
        <w:rPr>
          <w:rFonts w:ascii="Courier New" w:hAnsi="Courier New" w:cs="Courier New"/>
          <w:color w:val="383A42"/>
          <w:sz w:val="18"/>
        </w:rPr>
        <w:t>params</w:t>
      </w:r>
      <w:r>
        <w:rPr>
          <w:rFonts w:ascii="Courier New" w:hAnsi="Courier New" w:cs="Courier New"/>
          <w:color w:val="0A36E6"/>
          <w:sz w:val="18"/>
        </w:rPr>
        <w:t>%</w:t>
      </w:r>
      <w:proofErr w:type="gramStart"/>
      <w:r>
        <w:rPr>
          <w:rFonts w:ascii="Courier New" w:hAnsi="Courier New" w:cs="Courier New"/>
          <w:color w:val="383A42"/>
          <w:sz w:val="18"/>
        </w:rPr>
        <w:t>nptcls</w:t>
      </w:r>
      <w:proofErr w:type="spellEnd"/>
      <w:r>
        <w:rPr>
          <w:rFonts w:ascii="Courier New" w:hAnsi="Courier New" w:cs="Courier New"/>
          <w:color w:val="383A42"/>
          <w:sz w:val="18"/>
        </w:rPr>
        <w:t xml:space="preserve"> </w:t>
      </w:r>
      <w:r>
        <w:rPr>
          <w:rFonts w:ascii="Courier New" w:hAnsi="Courier New" w:cs="Courier New"/>
          <w:color w:val="0A36E6"/>
          <w:sz w:val="18"/>
        </w:rPr>
        <w:t>)</w:t>
      </w:r>
      <w:r>
        <w:rPr>
          <w:rFonts w:ascii="Courier New" w:hAnsi="Courier New" w:cs="Courier New"/>
          <w:color w:val="D622D0"/>
          <w:sz w:val="18"/>
        </w:rPr>
        <w:t>then</w:t>
      </w:r>
      <w:proofErr w:type="gramEnd"/>
      <w:r>
        <w:br/>
      </w:r>
      <w:r>
        <w:rPr>
          <w:rFonts w:ascii="Courier New" w:hAnsi="Courier New" w:cs="Courier New"/>
          <w:color w:val="383A42"/>
          <w:sz w:val="18"/>
        </w:rPr>
        <w:t xml:space="preserve">    THROW_</w:t>
      </w:r>
      <w:proofErr w:type="gramStart"/>
      <w:r>
        <w:rPr>
          <w:rFonts w:ascii="Courier New" w:hAnsi="Courier New" w:cs="Courier New"/>
          <w:color w:val="383A42"/>
          <w:sz w:val="18"/>
        </w:rPr>
        <w:t>HARD</w:t>
      </w:r>
      <w:r>
        <w:rPr>
          <w:rFonts w:ascii="Courier New" w:hAnsi="Courier New" w:cs="Courier New"/>
          <w:color w:val="0A36E6"/>
          <w:sz w:val="18"/>
        </w:rPr>
        <w:t>(</w:t>
      </w:r>
      <w:proofErr w:type="gramEnd"/>
      <w:r>
        <w:rPr>
          <w:rFonts w:ascii="Courier New" w:hAnsi="Courier New" w:cs="Courier New"/>
          <w:color w:val="38A334"/>
          <w:sz w:val="18"/>
        </w:rPr>
        <w:t>'</w:t>
      </w:r>
      <w:proofErr w:type="spellStart"/>
      <w:r>
        <w:rPr>
          <w:rFonts w:ascii="Courier New" w:hAnsi="Courier New" w:cs="Courier New"/>
          <w:color w:val="38A334"/>
          <w:sz w:val="18"/>
        </w:rPr>
        <w:t>iptcl</w:t>
      </w:r>
      <w:proofErr w:type="spellEnd"/>
      <w:r>
        <w:rPr>
          <w:rFonts w:ascii="Courier New" w:hAnsi="Courier New" w:cs="Courier New"/>
          <w:color w:val="38A334"/>
          <w:sz w:val="18"/>
        </w:rPr>
        <w:t xml:space="preserve"> out of range; </w:t>
      </w:r>
      <w:proofErr w:type="spellStart"/>
      <w:r>
        <w:rPr>
          <w:rFonts w:ascii="Courier New" w:hAnsi="Courier New" w:cs="Courier New"/>
          <w:color w:val="38A334"/>
          <w:sz w:val="18"/>
        </w:rPr>
        <w:t>my_new_routine</w:t>
      </w:r>
      <w:proofErr w:type="spellEnd"/>
      <w:r>
        <w:rPr>
          <w:rFonts w:ascii="Courier New" w:hAnsi="Courier New" w:cs="Courier New"/>
          <w:color w:val="38A334"/>
          <w:sz w:val="18"/>
        </w:rPr>
        <w:t>'</w:t>
      </w:r>
      <w:r>
        <w:rPr>
          <w:rFonts w:ascii="Courier New" w:hAnsi="Courier New" w:cs="Courier New"/>
          <w:color w:val="0A36E6"/>
          <w:sz w:val="18"/>
        </w:rPr>
        <w:t>)</w:t>
      </w:r>
      <w:r>
        <w:br/>
      </w:r>
      <w:r>
        <w:rPr>
          <w:rFonts w:ascii="Courier New" w:hAnsi="Courier New" w:cs="Courier New"/>
          <w:color w:val="D622D0"/>
          <w:sz w:val="18"/>
        </w:rPr>
        <w:t>endif</w:t>
      </w:r>
    </w:p>
    <w:p w14:paraId="03CB4D92" w14:textId="77777777" w:rsidR="00F246BE" w:rsidRDefault="00F246BE" w:rsidP="00D31224">
      <w:pPr>
        <w:spacing w:after="0" w:line="240" w:lineRule="auto"/>
      </w:pPr>
    </w:p>
    <w:p w14:paraId="1E5D2FE9" w14:textId="5EB93D67" w:rsidR="00F246BE" w:rsidRDefault="00F246BE" w:rsidP="00D31224">
      <w:pPr>
        <w:spacing w:after="0" w:line="240" w:lineRule="auto"/>
      </w:pPr>
      <w:r>
        <w:t>SIMPLE’s error path prints a backtrace when the compiler/runtime supports it, which is usually more useful than letting corrupted state travel another few hundred lines.</w:t>
      </w:r>
    </w:p>
    <w:p w14:paraId="4FE8CEE4" w14:textId="6537234C" w:rsidR="00F246BE" w:rsidRDefault="00F246BE" w:rsidP="00D31224">
      <w:pPr>
        <w:spacing w:after="0" w:line="240" w:lineRule="auto"/>
      </w:pPr>
      <w:r>
        <w:t xml:space="preserve">Symbolic debugging is possible, but it is not always pleasant with large Fortran derived types and optimized call paths. doc/how2s/how2debug_fortran.txt has the current notes for attaching </w:t>
      </w:r>
      <w:proofErr w:type="spellStart"/>
      <w:r>
        <w:t>gdb</w:t>
      </w:r>
      <w:proofErr w:type="spellEnd"/>
      <w:r>
        <w:t>, using a small volatile wait loop, and inspected derived-type members. A pleasant, reliable Fortran debugger workflow that works well with SIMPLE’s derived types would be a useful addition to the developer documentation.</w:t>
      </w:r>
    </w:p>
    <w:p w14:paraId="3EA09175" w14:textId="77777777" w:rsidR="00D31224" w:rsidRPr="00BB53FF" w:rsidRDefault="00D31224" w:rsidP="00D31224">
      <w:pPr>
        <w:spacing w:after="0" w:line="240" w:lineRule="auto"/>
        <w:rPr>
          <w:rFonts w:cs="Calibri"/>
          <w:color w:val="000000"/>
        </w:rPr>
      </w:pPr>
    </w:p>
    <w:p w14:paraId="6C34610A" w14:textId="304710C3" w:rsidR="00371EF1" w:rsidRDefault="00000000">
      <w:pPr>
        <w:pStyle w:val="Heading1"/>
      </w:pPr>
      <w:r>
        <w:t>PLE Timing and profiling</w:t>
      </w:r>
      <w:bookmarkEnd w:id="308"/>
      <w:bookmarkEnd w:id="309"/>
      <w:bookmarkEnd w:id="310"/>
    </w:p>
    <w:p w14:paraId="30CA4148" w14:textId="77777777" w:rsidR="00280EC7" w:rsidRPr="005F3B2B" w:rsidRDefault="00280EC7" w:rsidP="00280EC7">
      <w:pPr>
        <w:rPr>
          <w:rFonts w:asciiTheme="majorHAnsi" w:hAnsiTheme="majorHAnsi" w:cstheme="majorHAnsi"/>
        </w:rPr>
      </w:pPr>
      <w:bookmarkStart w:id="311" w:name="OLE_LINK27"/>
      <w:r w:rsidRPr="005F3B2B">
        <w:rPr>
          <w:rFonts w:asciiTheme="majorHAnsi" w:hAnsiTheme="majorHAnsi" w:cstheme="majorHAnsi"/>
        </w:rPr>
        <w:t>The SIMPLE uses a lightweight but flexible high resolution timing infrastructure designed for high-performance numerical workloads. It consists of two-timing modules—a standard serial timer and an OpenMP-aware timer—and a global compile-time benchmarking flag (</w:t>
      </w:r>
      <w:r w:rsidRPr="005F3B2B">
        <w:rPr>
          <w:rFonts w:ascii="Courier New" w:hAnsi="Courier New" w:cs="Courier New"/>
        </w:rPr>
        <w:t>L_BENCH_GLOB</w:t>
      </w:r>
      <w:r w:rsidRPr="005F3B2B">
        <w:rPr>
          <w:rFonts w:asciiTheme="majorHAnsi" w:hAnsiTheme="majorHAnsi" w:cstheme="majorHAnsi"/>
        </w:rPr>
        <w:t>) that controls whether timing instrumentation is active. Together, these components allow fine-grained performance measurement with minimal overhead and clear separation between production and benchmarking builds.</w:t>
      </w:r>
    </w:p>
    <w:p w14:paraId="5A3742F1"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SIMPLE uses two timing modules:</w:t>
      </w:r>
    </w:p>
    <w:p w14:paraId="151004F3" w14:textId="77777777" w:rsidR="00280EC7" w:rsidRPr="005F3B2B" w:rsidRDefault="00280EC7">
      <w:pPr>
        <w:pStyle w:val="NormalWeb"/>
        <w:numPr>
          <w:ilvl w:val="0"/>
          <w:numId w:val="92"/>
        </w:numPr>
        <w:rPr>
          <w:rFonts w:asciiTheme="majorHAnsi" w:hAnsiTheme="majorHAnsi" w:cstheme="majorHAnsi"/>
          <w:sz w:val="22"/>
          <w:szCs w:val="22"/>
        </w:rPr>
      </w:pPr>
      <w:proofErr w:type="spellStart"/>
      <w:r w:rsidRPr="005F3B2B">
        <w:rPr>
          <w:rStyle w:val="HTMLCode"/>
          <w:sz w:val="22"/>
          <w:szCs w:val="22"/>
        </w:rPr>
        <w:lastRenderedPageBreak/>
        <w:t>simple_timer</w:t>
      </w:r>
      <w:proofErr w:type="spellEnd"/>
      <w:r w:rsidRPr="005F3B2B">
        <w:rPr>
          <w:rFonts w:asciiTheme="majorHAnsi" w:hAnsiTheme="majorHAnsi" w:cstheme="majorHAnsi"/>
          <w:sz w:val="22"/>
          <w:szCs w:val="22"/>
        </w:rPr>
        <w:t xml:space="preserve"> – the general-purpose, high-resolution timer for serial or non-OpenMP code paths.</w:t>
      </w:r>
    </w:p>
    <w:p w14:paraId="229A993F" w14:textId="77777777" w:rsidR="00280EC7" w:rsidRPr="005F3B2B" w:rsidRDefault="00280EC7">
      <w:pPr>
        <w:pStyle w:val="NormalWeb"/>
        <w:numPr>
          <w:ilvl w:val="0"/>
          <w:numId w:val="92"/>
        </w:numPr>
        <w:rPr>
          <w:rFonts w:asciiTheme="majorHAnsi" w:hAnsiTheme="majorHAnsi" w:cstheme="majorHAnsi"/>
          <w:sz w:val="22"/>
          <w:szCs w:val="22"/>
        </w:rPr>
      </w:pPr>
      <w:proofErr w:type="spellStart"/>
      <w:r w:rsidRPr="005F3B2B">
        <w:rPr>
          <w:rStyle w:val="HTMLCode"/>
          <w:sz w:val="22"/>
          <w:szCs w:val="22"/>
        </w:rPr>
        <w:t>simple_timer_omp</w:t>
      </w:r>
      <w:proofErr w:type="spellEnd"/>
      <w:r w:rsidRPr="005F3B2B">
        <w:rPr>
          <w:rFonts w:asciiTheme="majorHAnsi" w:hAnsiTheme="majorHAnsi" w:cstheme="majorHAnsi"/>
          <w:sz w:val="22"/>
          <w:szCs w:val="22"/>
        </w:rPr>
        <w:t xml:space="preserve"> – a variant designed for OpenMP regions, using OpenMP’s native wall-clock timer.</w:t>
      </w:r>
    </w:p>
    <w:p w14:paraId="1FF5DDDB"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Both modules implement the same conceptual stopwatch API (</w:t>
      </w:r>
      <w:r w:rsidRPr="005F3B2B">
        <w:rPr>
          <w:rStyle w:val="HTMLCode"/>
          <w:sz w:val="22"/>
          <w:szCs w:val="22"/>
        </w:rPr>
        <w:t>tic</w:t>
      </w:r>
      <w:r w:rsidRPr="005F3B2B">
        <w:rPr>
          <w:rFonts w:asciiTheme="majorHAnsi" w:hAnsiTheme="majorHAnsi" w:cstheme="majorHAnsi"/>
          <w:sz w:val="22"/>
          <w:szCs w:val="22"/>
        </w:rPr>
        <w:t xml:space="preserve">, </w:t>
      </w:r>
      <w:r w:rsidRPr="005F3B2B">
        <w:rPr>
          <w:rStyle w:val="HTMLCode"/>
          <w:sz w:val="22"/>
          <w:szCs w:val="22"/>
        </w:rPr>
        <w:t>toc</w:t>
      </w:r>
      <w:r w:rsidRPr="005F3B2B">
        <w:rPr>
          <w:rFonts w:asciiTheme="majorHAnsi" w:hAnsiTheme="majorHAnsi" w:cstheme="majorHAnsi"/>
          <w:sz w:val="22"/>
          <w:szCs w:val="22"/>
        </w:rPr>
        <w:t xml:space="preserve">, </w:t>
      </w:r>
      <w:proofErr w:type="spellStart"/>
      <w:r w:rsidRPr="005F3B2B">
        <w:rPr>
          <w:rStyle w:val="HTMLCode"/>
          <w:sz w:val="22"/>
          <w:szCs w:val="22"/>
        </w:rPr>
        <w:t>tdiff</w:t>
      </w:r>
      <w:proofErr w:type="spellEnd"/>
      <w:proofErr w:type="gramStart"/>
      <w:r w:rsidRPr="005F3B2B">
        <w:rPr>
          <w:rFonts w:asciiTheme="majorHAnsi" w:hAnsiTheme="majorHAnsi" w:cstheme="majorHAnsi"/>
          <w:sz w:val="22"/>
          <w:szCs w:val="22"/>
        </w:rPr>
        <w:t>), but</w:t>
      </w:r>
      <w:proofErr w:type="gramEnd"/>
      <w:r w:rsidRPr="005F3B2B">
        <w:rPr>
          <w:rFonts w:asciiTheme="majorHAnsi" w:hAnsiTheme="majorHAnsi" w:cstheme="majorHAnsi"/>
          <w:sz w:val="22"/>
          <w:szCs w:val="22"/>
        </w:rPr>
        <w:t xml:space="preserve"> differ in their underlying time source. </w:t>
      </w:r>
    </w:p>
    <w:p w14:paraId="364CD77A"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 xml:space="preserve">The </w:t>
      </w:r>
      <w:proofErr w:type="spellStart"/>
      <w:r w:rsidRPr="005F3B2B">
        <w:rPr>
          <w:rStyle w:val="HTMLCode"/>
          <w:sz w:val="22"/>
          <w:szCs w:val="22"/>
        </w:rPr>
        <w:t>simple_timer</w:t>
      </w:r>
      <w:proofErr w:type="spellEnd"/>
      <w:r w:rsidRPr="005F3B2B">
        <w:rPr>
          <w:rFonts w:asciiTheme="majorHAnsi" w:hAnsiTheme="majorHAnsi" w:cstheme="majorHAnsi"/>
          <w:sz w:val="22"/>
          <w:szCs w:val="22"/>
        </w:rPr>
        <w:t xml:space="preserve"> module is built on Fortran’s </w:t>
      </w:r>
      <w:proofErr w:type="spellStart"/>
      <w:r w:rsidRPr="005F3B2B">
        <w:rPr>
          <w:rStyle w:val="HTMLCode"/>
          <w:rFonts w:asciiTheme="majorHAnsi" w:hAnsiTheme="majorHAnsi" w:cstheme="majorHAnsi"/>
          <w:sz w:val="22"/>
          <w:szCs w:val="22"/>
        </w:rPr>
        <w:t>system_clock</w:t>
      </w:r>
      <w:proofErr w:type="spellEnd"/>
      <w:r w:rsidRPr="005F3B2B">
        <w:rPr>
          <w:rFonts w:asciiTheme="majorHAnsi" w:hAnsiTheme="majorHAnsi" w:cstheme="majorHAnsi"/>
          <w:sz w:val="22"/>
          <w:szCs w:val="22"/>
        </w:rPr>
        <w:t xml:space="preserve">, as implemented in modern compilers such as </w:t>
      </w:r>
      <w:proofErr w:type="spellStart"/>
      <w:r w:rsidRPr="005F3B2B">
        <w:rPr>
          <w:rStyle w:val="HTMLCode"/>
          <w:rFonts w:asciiTheme="majorHAnsi" w:hAnsiTheme="majorHAnsi" w:cstheme="majorHAnsi"/>
          <w:sz w:val="22"/>
          <w:szCs w:val="22"/>
        </w:rPr>
        <w:t>gfortran</w:t>
      </w:r>
      <w:proofErr w:type="spellEnd"/>
      <w:r w:rsidRPr="005F3B2B">
        <w:rPr>
          <w:rFonts w:asciiTheme="majorHAnsi" w:hAnsiTheme="majorHAnsi" w:cstheme="majorHAnsi"/>
          <w:sz w:val="22"/>
          <w:szCs w:val="22"/>
        </w:rPr>
        <w:t>. The clock provides:</w:t>
      </w:r>
    </w:p>
    <w:p w14:paraId="3CF330A6" w14:textId="77777777" w:rsidR="00280EC7" w:rsidRPr="005F3B2B" w:rsidRDefault="00280EC7">
      <w:pPr>
        <w:pStyle w:val="NormalWeb"/>
        <w:numPr>
          <w:ilvl w:val="0"/>
          <w:numId w:val="93"/>
        </w:numPr>
        <w:rPr>
          <w:rFonts w:asciiTheme="majorHAnsi" w:hAnsiTheme="majorHAnsi" w:cstheme="majorHAnsi"/>
          <w:sz w:val="22"/>
          <w:szCs w:val="22"/>
        </w:rPr>
      </w:pPr>
      <w:proofErr w:type="spellStart"/>
      <w:r w:rsidRPr="005F3B2B">
        <w:rPr>
          <w:rStyle w:val="HTMLCode"/>
          <w:sz w:val="22"/>
          <w:szCs w:val="22"/>
        </w:rPr>
        <w:t>system_</w:t>
      </w:r>
      <w:proofErr w:type="gramStart"/>
      <w:r w:rsidRPr="005F3B2B">
        <w:rPr>
          <w:rStyle w:val="HTMLCode"/>
          <w:sz w:val="22"/>
          <w:szCs w:val="22"/>
        </w:rPr>
        <w:t>clock</w:t>
      </w:r>
      <w:proofErr w:type="spellEnd"/>
      <w:r w:rsidRPr="005F3B2B">
        <w:rPr>
          <w:rStyle w:val="HTMLCode"/>
          <w:sz w:val="22"/>
          <w:szCs w:val="22"/>
        </w:rPr>
        <w:t>(</w:t>
      </w:r>
      <w:proofErr w:type="gramEnd"/>
      <w:r w:rsidRPr="005F3B2B">
        <w:rPr>
          <w:rStyle w:val="HTMLCode"/>
          <w:sz w:val="22"/>
          <w:szCs w:val="22"/>
        </w:rPr>
        <w:t>count=...)</w:t>
      </w:r>
      <w:r w:rsidRPr="005F3B2B">
        <w:rPr>
          <w:rFonts w:ascii="Courier New" w:hAnsi="Courier New" w:cs="Courier New"/>
          <w:sz w:val="22"/>
          <w:szCs w:val="22"/>
        </w:rPr>
        <w:t>:</w:t>
      </w:r>
      <w:r w:rsidRPr="005F3B2B">
        <w:rPr>
          <w:rFonts w:asciiTheme="majorHAnsi" w:hAnsiTheme="majorHAnsi" w:cstheme="majorHAnsi"/>
          <w:sz w:val="22"/>
          <w:szCs w:val="22"/>
        </w:rPr>
        <w:t xml:space="preserve"> an integer tick counter</w:t>
      </w:r>
    </w:p>
    <w:p w14:paraId="589E152A" w14:textId="77777777" w:rsidR="00280EC7" w:rsidRPr="005F3B2B" w:rsidRDefault="00280EC7">
      <w:pPr>
        <w:pStyle w:val="NormalWeb"/>
        <w:numPr>
          <w:ilvl w:val="0"/>
          <w:numId w:val="93"/>
        </w:numPr>
        <w:rPr>
          <w:rFonts w:asciiTheme="majorHAnsi" w:hAnsiTheme="majorHAnsi" w:cstheme="majorHAnsi"/>
          <w:sz w:val="22"/>
          <w:szCs w:val="22"/>
        </w:rPr>
      </w:pPr>
      <w:proofErr w:type="spellStart"/>
      <w:r w:rsidRPr="005F3B2B">
        <w:rPr>
          <w:rStyle w:val="HTMLCode"/>
          <w:sz w:val="22"/>
          <w:szCs w:val="22"/>
        </w:rPr>
        <w:t>system_</w:t>
      </w:r>
      <w:proofErr w:type="gramStart"/>
      <w:r w:rsidRPr="005F3B2B">
        <w:rPr>
          <w:rStyle w:val="HTMLCode"/>
          <w:sz w:val="22"/>
          <w:szCs w:val="22"/>
        </w:rPr>
        <w:t>clock</w:t>
      </w:r>
      <w:proofErr w:type="spellEnd"/>
      <w:r w:rsidRPr="005F3B2B">
        <w:rPr>
          <w:rStyle w:val="HTMLCode"/>
          <w:sz w:val="22"/>
          <w:szCs w:val="22"/>
        </w:rPr>
        <w:t>(</w:t>
      </w:r>
      <w:proofErr w:type="spellStart"/>
      <w:proofErr w:type="gramEnd"/>
      <w:r w:rsidRPr="005F3B2B">
        <w:rPr>
          <w:rStyle w:val="HTMLCode"/>
          <w:sz w:val="22"/>
          <w:szCs w:val="22"/>
        </w:rPr>
        <w:t>count_rate</w:t>
      </w:r>
      <w:proofErr w:type="spellEnd"/>
      <w:r w:rsidRPr="005F3B2B">
        <w:rPr>
          <w:rStyle w:val="HTMLCode"/>
          <w:sz w:val="22"/>
          <w:szCs w:val="22"/>
        </w:rPr>
        <w:t>=...)</w:t>
      </w:r>
      <w:r w:rsidRPr="005F3B2B">
        <w:rPr>
          <w:rFonts w:ascii="Courier New" w:hAnsi="Courier New" w:cs="Courier New"/>
          <w:sz w:val="22"/>
          <w:szCs w:val="22"/>
        </w:rPr>
        <w:t>:</w:t>
      </w:r>
      <w:r w:rsidRPr="005F3B2B">
        <w:rPr>
          <w:rFonts w:asciiTheme="majorHAnsi" w:hAnsiTheme="majorHAnsi" w:cstheme="majorHAnsi"/>
          <w:sz w:val="22"/>
          <w:szCs w:val="22"/>
        </w:rPr>
        <w:t xml:space="preserve"> the number of ticks per second</w:t>
      </w:r>
    </w:p>
    <w:p w14:paraId="439EC353"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Elapsed time in seconds is computed as:</w:t>
      </w:r>
    </w:p>
    <w:p w14:paraId="3CB8238A" w14:textId="77777777" w:rsidR="00280EC7" w:rsidRPr="005F3B2B" w:rsidRDefault="00280EC7" w:rsidP="00280EC7">
      <w:pPr>
        <w:rPr>
          <w:rFonts w:asciiTheme="majorHAnsi" w:hAnsiTheme="majorHAnsi" w:cstheme="majorHAnsi"/>
        </w:rPr>
      </w:pPr>
      <m:oMathPara>
        <m:oMath>
          <m:r>
            <m:rPr>
              <m:nor/>
            </m:rPr>
            <w:rPr>
              <w:rFonts w:asciiTheme="majorHAnsi" w:hAnsiTheme="majorHAnsi" w:cstheme="majorHAnsi"/>
            </w:rPr>
            <m:t>elapsed</m:t>
          </m:r>
          <m:r>
            <w:rPr>
              <w:rFonts w:ascii="Cambria Math" w:hAnsi="Cambria Math" w:cstheme="majorHAnsi"/>
            </w:rPr>
            <m:t>=</m:t>
          </m:r>
          <m:f>
            <m:fPr>
              <m:ctrlPr>
                <w:rPr>
                  <w:rFonts w:ascii="Cambria Math" w:hAnsi="Cambria Math" w:cstheme="majorHAnsi"/>
                </w:rPr>
              </m:ctrlPr>
            </m:fPr>
            <m:num>
              <m:r>
                <m:rPr>
                  <m:nor/>
                </m:rPr>
                <w:rPr>
                  <w:rFonts w:asciiTheme="majorHAnsi" w:hAnsiTheme="majorHAnsi" w:cstheme="majorHAnsi"/>
                </w:rPr>
                <m:t>tfinal</m:t>
              </m:r>
              <m:r>
                <w:rPr>
                  <w:rFonts w:ascii="Cambria Math" w:hAnsi="Cambria Math" w:cstheme="majorHAnsi"/>
                </w:rPr>
                <m:t>-</m:t>
              </m:r>
              <m:r>
                <m:rPr>
                  <m:nor/>
                </m:rPr>
                <w:rPr>
                  <w:rFonts w:asciiTheme="majorHAnsi" w:hAnsiTheme="majorHAnsi" w:cstheme="majorHAnsi"/>
                </w:rPr>
                <m:t>tstart</m:t>
              </m:r>
            </m:num>
            <m:den>
              <w:proofErr w:type="spellStart"/>
              <m:r>
                <m:rPr>
                  <m:nor/>
                </m:rPr>
                <w:rPr>
                  <w:rFonts w:asciiTheme="majorHAnsi" w:hAnsiTheme="majorHAnsi" w:cstheme="majorHAnsi"/>
                </w:rPr>
                <m:t>ticks_per_second</m:t>
              </m:r>
              <w:proofErr w:type="spellEnd"/>
            </m:den>
          </m:f>
          <m:r>
            <m:rPr>
              <m:sty m:val="p"/>
            </m:rPr>
            <w:rPr>
              <w:rFonts w:ascii="Cambria Math" w:hAnsi="Cambria Math" w:cstheme="majorHAnsi"/>
            </w:rPr>
            <w:br/>
          </m:r>
        </m:oMath>
      </m:oMathPara>
    </w:p>
    <w:p w14:paraId="7F383D8B" w14:textId="77777777" w:rsidR="00280EC7" w:rsidRPr="005F3B2B" w:rsidRDefault="00280EC7" w:rsidP="00280EC7">
      <w:pPr>
        <w:pStyle w:val="NormalWeb"/>
        <w:rPr>
          <w:rFonts w:asciiTheme="majorHAnsi" w:hAnsiTheme="majorHAnsi" w:cstheme="majorHAnsi"/>
          <w:sz w:val="22"/>
          <w:szCs w:val="22"/>
        </w:rPr>
      </w:pPr>
      <w:r w:rsidRPr="005F3B2B">
        <w:rPr>
          <w:rFonts w:asciiTheme="majorHAnsi" w:hAnsiTheme="majorHAnsi" w:cstheme="majorHAnsi"/>
          <w:sz w:val="22"/>
          <w:szCs w:val="22"/>
        </w:rPr>
        <w:t xml:space="preserve">This approach provides high resolution (often nanosecond-scale) while remaining portable and inexpensive. The module wraps </w:t>
      </w:r>
      <w:proofErr w:type="spellStart"/>
      <w:r w:rsidRPr="005F3B2B">
        <w:rPr>
          <w:rStyle w:val="HTMLCode"/>
          <w:sz w:val="22"/>
          <w:szCs w:val="22"/>
        </w:rPr>
        <w:t>system_clock</w:t>
      </w:r>
      <w:proofErr w:type="spellEnd"/>
      <w:r w:rsidRPr="005F3B2B">
        <w:rPr>
          <w:rFonts w:asciiTheme="majorHAnsi" w:hAnsiTheme="majorHAnsi" w:cstheme="majorHAnsi"/>
          <w:sz w:val="22"/>
          <w:szCs w:val="22"/>
        </w:rPr>
        <w:t xml:space="preserve"> into a simple stopwatch interface where:</w:t>
      </w:r>
    </w:p>
    <w:p w14:paraId="2B9E0A96" w14:textId="77777777" w:rsidR="00280EC7" w:rsidRPr="005F3B2B" w:rsidRDefault="00280EC7">
      <w:pPr>
        <w:pStyle w:val="NormalWeb"/>
        <w:numPr>
          <w:ilvl w:val="0"/>
          <w:numId w:val="94"/>
        </w:numPr>
        <w:rPr>
          <w:rFonts w:asciiTheme="majorHAnsi" w:hAnsiTheme="majorHAnsi" w:cstheme="majorHAnsi"/>
          <w:sz w:val="22"/>
          <w:szCs w:val="22"/>
        </w:rPr>
      </w:pPr>
      <w:proofErr w:type="gramStart"/>
      <w:r w:rsidRPr="005F3B2B">
        <w:rPr>
          <w:rStyle w:val="HTMLCode"/>
          <w:sz w:val="22"/>
          <w:szCs w:val="22"/>
        </w:rPr>
        <w:t>tic(</w:t>
      </w:r>
      <w:proofErr w:type="gramEnd"/>
      <w:r w:rsidRPr="005F3B2B">
        <w:rPr>
          <w:rStyle w:val="HTMLCode"/>
          <w:sz w:val="22"/>
          <w:szCs w:val="22"/>
        </w:rPr>
        <w:t>)</w:t>
      </w:r>
      <w:r w:rsidRPr="005F3B2B">
        <w:rPr>
          <w:rFonts w:asciiTheme="majorHAnsi" w:hAnsiTheme="majorHAnsi" w:cstheme="majorHAnsi"/>
          <w:sz w:val="22"/>
          <w:szCs w:val="22"/>
        </w:rPr>
        <w:t xml:space="preserve">: </w:t>
      </w:r>
      <w:r>
        <w:rPr>
          <w:rFonts w:asciiTheme="majorHAnsi" w:hAnsiTheme="majorHAnsi" w:cstheme="majorHAnsi"/>
          <w:sz w:val="22"/>
          <w:szCs w:val="22"/>
        </w:rPr>
        <w:t xml:space="preserve"> </w:t>
      </w:r>
      <w:r w:rsidRPr="005F3B2B">
        <w:rPr>
          <w:rFonts w:asciiTheme="majorHAnsi" w:hAnsiTheme="majorHAnsi" w:cstheme="majorHAnsi"/>
          <w:sz w:val="22"/>
          <w:szCs w:val="22"/>
        </w:rPr>
        <w:t xml:space="preserve">takes a timestamp and stores it in the module-global variable </w:t>
      </w:r>
      <w:proofErr w:type="spellStart"/>
      <w:r w:rsidRPr="005F3B2B">
        <w:rPr>
          <w:rStyle w:val="HTMLCode"/>
          <w:sz w:val="22"/>
          <w:szCs w:val="22"/>
        </w:rPr>
        <w:t>last_time_point</w:t>
      </w:r>
      <w:proofErr w:type="spellEnd"/>
      <w:r w:rsidRPr="005F3B2B">
        <w:rPr>
          <w:rFonts w:asciiTheme="majorHAnsi" w:hAnsiTheme="majorHAnsi" w:cstheme="majorHAnsi"/>
          <w:sz w:val="22"/>
          <w:szCs w:val="22"/>
        </w:rPr>
        <w:t>.</w:t>
      </w:r>
    </w:p>
    <w:p w14:paraId="6908F787" w14:textId="77777777" w:rsidR="00280EC7" w:rsidRPr="005F3B2B" w:rsidRDefault="00280EC7">
      <w:pPr>
        <w:pStyle w:val="NormalWeb"/>
        <w:numPr>
          <w:ilvl w:val="0"/>
          <w:numId w:val="94"/>
        </w:numPr>
        <w:rPr>
          <w:rFonts w:asciiTheme="majorHAnsi" w:hAnsiTheme="majorHAnsi" w:cstheme="majorHAnsi"/>
          <w:sz w:val="22"/>
          <w:szCs w:val="22"/>
        </w:rPr>
      </w:pPr>
      <w:r w:rsidRPr="005F3B2B">
        <w:rPr>
          <w:rStyle w:val="HTMLCode"/>
          <w:sz w:val="22"/>
          <w:szCs w:val="22"/>
        </w:rPr>
        <w:t>toc([</w:t>
      </w:r>
      <w:proofErr w:type="spellStart"/>
      <w:r w:rsidRPr="005F3B2B">
        <w:rPr>
          <w:rStyle w:val="HTMLCode"/>
          <w:sz w:val="22"/>
          <w:szCs w:val="22"/>
        </w:rPr>
        <w:t>tstart</w:t>
      </w:r>
      <w:proofErr w:type="spellEnd"/>
      <w:r w:rsidRPr="005F3B2B">
        <w:rPr>
          <w:rStyle w:val="HTMLCode"/>
          <w:sz w:val="22"/>
          <w:szCs w:val="22"/>
        </w:rPr>
        <w:t>]</w:t>
      </w:r>
      <w:r>
        <w:rPr>
          <w:rStyle w:val="HTMLCode"/>
          <w:sz w:val="22"/>
          <w:szCs w:val="22"/>
        </w:rPr>
        <w:t>)</w:t>
      </w:r>
      <w:r w:rsidRPr="005F3B2B">
        <w:rPr>
          <w:rFonts w:asciiTheme="majorHAnsi" w:hAnsiTheme="majorHAnsi" w:cstheme="majorHAnsi"/>
          <w:sz w:val="22"/>
          <w:szCs w:val="22"/>
        </w:rPr>
        <w:t xml:space="preserve">: </w:t>
      </w:r>
      <w:r>
        <w:rPr>
          <w:rFonts w:asciiTheme="majorHAnsi" w:hAnsiTheme="majorHAnsi" w:cstheme="majorHAnsi"/>
          <w:sz w:val="22"/>
          <w:szCs w:val="22"/>
        </w:rPr>
        <w:t xml:space="preserve"> </w:t>
      </w:r>
      <w:r w:rsidRPr="005F3B2B">
        <w:rPr>
          <w:rFonts w:asciiTheme="majorHAnsi" w:hAnsiTheme="majorHAnsi" w:cstheme="majorHAnsi"/>
          <w:sz w:val="22"/>
          <w:szCs w:val="22"/>
        </w:rPr>
        <w:t xml:space="preserve">returns the elapsed time in seconds since </w:t>
      </w:r>
      <w:proofErr w:type="spellStart"/>
      <w:r w:rsidRPr="005F3B2B">
        <w:rPr>
          <w:rStyle w:val="HTMLCode"/>
          <w:sz w:val="22"/>
          <w:szCs w:val="22"/>
        </w:rPr>
        <w:t>tstart</w:t>
      </w:r>
      <w:proofErr w:type="spellEnd"/>
      <w:r w:rsidRPr="005F3B2B">
        <w:rPr>
          <w:rFonts w:asciiTheme="majorHAnsi" w:hAnsiTheme="majorHAnsi" w:cstheme="majorHAnsi"/>
          <w:sz w:val="22"/>
          <w:szCs w:val="22"/>
        </w:rPr>
        <w:t xml:space="preserve"> (if provided) or since the most recent </w:t>
      </w:r>
      <w:proofErr w:type="gramStart"/>
      <w:r w:rsidRPr="005F3B2B">
        <w:rPr>
          <w:rStyle w:val="HTMLCode"/>
          <w:sz w:val="22"/>
          <w:szCs w:val="22"/>
        </w:rPr>
        <w:t>tic(</w:t>
      </w:r>
      <w:proofErr w:type="gramEnd"/>
      <w:r w:rsidRPr="005F3B2B">
        <w:rPr>
          <w:rStyle w:val="HTMLCode"/>
          <w:sz w:val="22"/>
          <w:szCs w:val="22"/>
        </w:rPr>
        <w:t>)</w:t>
      </w:r>
      <w:r w:rsidRPr="005F3B2B">
        <w:rPr>
          <w:rFonts w:asciiTheme="majorHAnsi" w:hAnsiTheme="majorHAnsi" w:cstheme="majorHAnsi"/>
          <w:sz w:val="22"/>
          <w:szCs w:val="22"/>
        </w:rPr>
        <w:t xml:space="preserve"> / </w:t>
      </w:r>
      <w:proofErr w:type="gramStart"/>
      <w:r w:rsidRPr="005F3B2B">
        <w:rPr>
          <w:rStyle w:val="HTMLCode"/>
          <w:sz w:val="22"/>
          <w:szCs w:val="22"/>
        </w:rPr>
        <w:t>toc(</w:t>
      </w:r>
      <w:proofErr w:type="gramEnd"/>
      <w:r w:rsidRPr="005F3B2B">
        <w:rPr>
          <w:rStyle w:val="HTMLCode"/>
          <w:sz w:val="22"/>
          <w:szCs w:val="22"/>
        </w:rPr>
        <w:t>)</w:t>
      </w:r>
      <w:r w:rsidRPr="005F3B2B">
        <w:rPr>
          <w:rFonts w:asciiTheme="majorHAnsi" w:hAnsiTheme="majorHAnsi" w:cstheme="majorHAnsi"/>
          <w:sz w:val="22"/>
          <w:szCs w:val="22"/>
        </w:rPr>
        <w:t xml:space="preserve"> call. Importantly, </w:t>
      </w:r>
      <w:proofErr w:type="gramStart"/>
      <w:r w:rsidRPr="005F3B2B">
        <w:rPr>
          <w:rStyle w:val="HTMLCode"/>
          <w:sz w:val="22"/>
          <w:szCs w:val="22"/>
        </w:rPr>
        <w:t>toc(</w:t>
      </w:r>
      <w:proofErr w:type="gramEnd"/>
      <w:r w:rsidRPr="005F3B2B">
        <w:rPr>
          <w:rStyle w:val="HTMLCode"/>
          <w:sz w:val="22"/>
          <w:szCs w:val="22"/>
        </w:rPr>
        <w:t>)</w:t>
      </w:r>
      <w:r w:rsidRPr="005F3B2B">
        <w:rPr>
          <w:rFonts w:asciiTheme="majorHAnsi" w:hAnsiTheme="majorHAnsi" w:cstheme="majorHAnsi"/>
          <w:sz w:val="22"/>
          <w:szCs w:val="22"/>
        </w:rPr>
        <w:t xml:space="preserve"> updates </w:t>
      </w:r>
      <w:proofErr w:type="spellStart"/>
      <w:r w:rsidRPr="005F3B2B">
        <w:rPr>
          <w:rStyle w:val="HTMLCode"/>
          <w:sz w:val="22"/>
          <w:szCs w:val="22"/>
        </w:rPr>
        <w:t>last_time_point</w:t>
      </w:r>
      <w:proofErr w:type="spellEnd"/>
      <w:r w:rsidRPr="005F3B2B">
        <w:rPr>
          <w:rFonts w:asciiTheme="majorHAnsi" w:hAnsiTheme="majorHAnsi" w:cstheme="majorHAnsi"/>
          <w:sz w:val="22"/>
          <w:szCs w:val="22"/>
        </w:rPr>
        <w:t xml:space="preserve">, so consecutive calls measure </w:t>
      </w:r>
      <w:r w:rsidRPr="005F3B2B">
        <w:rPr>
          <w:rStyle w:val="Emphasis"/>
          <w:rFonts w:asciiTheme="majorHAnsi" w:hAnsiTheme="majorHAnsi" w:cstheme="majorHAnsi"/>
          <w:sz w:val="22"/>
          <w:szCs w:val="22"/>
        </w:rPr>
        <w:t>successive intervals</w:t>
      </w:r>
      <w:r w:rsidRPr="005F3B2B">
        <w:rPr>
          <w:rFonts w:asciiTheme="majorHAnsi" w:hAnsiTheme="majorHAnsi" w:cstheme="majorHAnsi"/>
          <w:sz w:val="22"/>
          <w:szCs w:val="22"/>
        </w:rPr>
        <w:t xml:space="preserve"> (“split timing”).</w:t>
      </w:r>
    </w:p>
    <w:p w14:paraId="180CEA7C" w14:textId="77777777" w:rsidR="00280EC7" w:rsidRPr="005F3B2B" w:rsidRDefault="00280EC7">
      <w:pPr>
        <w:pStyle w:val="NormalWeb"/>
        <w:numPr>
          <w:ilvl w:val="0"/>
          <w:numId w:val="94"/>
        </w:numPr>
        <w:rPr>
          <w:rFonts w:asciiTheme="majorHAnsi" w:hAnsiTheme="majorHAnsi" w:cstheme="majorHAnsi"/>
          <w:sz w:val="22"/>
          <w:szCs w:val="22"/>
        </w:rPr>
      </w:pPr>
      <w:proofErr w:type="spellStart"/>
      <w:proofErr w:type="gramStart"/>
      <w:r w:rsidRPr="005F3B2B">
        <w:rPr>
          <w:rStyle w:val="HTMLCode"/>
          <w:sz w:val="22"/>
          <w:szCs w:val="22"/>
        </w:rPr>
        <w:t>tdiff</w:t>
      </w:r>
      <w:proofErr w:type="spellEnd"/>
      <w:r w:rsidRPr="005F3B2B">
        <w:rPr>
          <w:rStyle w:val="HTMLCode"/>
          <w:sz w:val="22"/>
          <w:szCs w:val="22"/>
        </w:rPr>
        <w:t>(</w:t>
      </w:r>
      <w:proofErr w:type="spellStart"/>
      <w:proofErr w:type="gramEnd"/>
      <w:r w:rsidRPr="005F3B2B">
        <w:rPr>
          <w:rStyle w:val="HTMLCode"/>
          <w:sz w:val="22"/>
          <w:szCs w:val="22"/>
        </w:rPr>
        <w:t>tfinal</w:t>
      </w:r>
      <w:proofErr w:type="spellEnd"/>
      <w:r w:rsidRPr="005F3B2B">
        <w:rPr>
          <w:rStyle w:val="HTMLCode"/>
          <w:sz w:val="22"/>
          <w:szCs w:val="22"/>
        </w:rPr>
        <w:t xml:space="preserve">, </w:t>
      </w:r>
      <w:proofErr w:type="spellStart"/>
      <w:r w:rsidRPr="005F3B2B">
        <w:rPr>
          <w:rStyle w:val="HTMLCode"/>
          <w:sz w:val="22"/>
          <w:szCs w:val="22"/>
        </w:rPr>
        <w:t>tstart</w:t>
      </w:r>
      <w:proofErr w:type="spellEnd"/>
      <w:r w:rsidRPr="005F3B2B">
        <w:rPr>
          <w:rStyle w:val="HTMLCode"/>
          <w:sz w:val="22"/>
          <w:szCs w:val="22"/>
        </w:rPr>
        <w:t>):</w:t>
      </w:r>
      <w:r w:rsidRPr="005F3B2B">
        <w:rPr>
          <w:rStyle w:val="HTMLCode"/>
          <w:rFonts w:asciiTheme="majorHAnsi" w:hAnsiTheme="majorHAnsi" w:cstheme="majorHAnsi"/>
          <w:sz w:val="22"/>
          <w:szCs w:val="22"/>
        </w:rPr>
        <w:t xml:space="preserve"> </w:t>
      </w:r>
      <w:r w:rsidRPr="005F3B2B">
        <w:rPr>
          <w:rFonts w:asciiTheme="majorHAnsi" w:hAnsiTheme="majorHAnsi" w:cstheme="majorHAnsi"/>
          <w:sz w:val="22"/>
          <w:szCs w:val="22"/>
        </w:rPr>
        <w:t>converts two explicit timestamps into seconds without touching global state.</w:t>
      </w:r>
    </w:p>
    <w:p w14:paraId="428C54DD" w14:textId="77777777" w:rsidR="00280EC7" w:rsidRPr="005F3B2B" w:rsidRDefault="00280EC7">
      <w:pPr>
        <w:pStyle w:val="NormalWeb"/>
        <w:numPr>
          <w:ilvl w:val="0"/>
          <w:numId w:val="94"/>
        </w:numPr>
        <w:rPr>
          <w:rFonts w:asciiTheme="majorHAnsi" w:hAnsiTheme="majorHAnsi" w:cstheme="majorHAnsi"/>
          <w:sz w:val="22"/>
          <w:szCs w:val="22"/>
        </w:rPr>
      </w:pPr>
      <w:proofErr w:type="spellStart"/>
      <w:proofErr w:type="gramStart"/>
      <w:r w:rsidRPr="005F3B2B">
        <w:rPr>
          <w:rStyle w:val="HTMLCode"/>
          <w:sz w:val="22"/>
          <w:szCs w:val="22"/>
        </w:rPr>
        <w:t>tickrate</w:t>
      </w:r>
      <w:proofErr w:type="spellEnd"/>
      <w:r w:rsidRPr="005F3B2B">
        <w:rPr>
          <w:rStyle w:val="HTMLCode"/>
          <w:sz w:val="22"/>
          <w:szCs w:val="22"/>
        </w:rPr>
        <w:t>(</w:t>
      </w:r>
      <w:proofErr w:type="gramEnd"/>
      <w:r w:rsidRPr="005F3B2B">
        <w:rPr>
          <w:rStyle w:val="HTMLCode"/>
          <w:sz w:val="22"/>
          <w:szCs w:val="22"/>
        </w:rPr>
        <w:t>):</w:t>
      </w:r>
      <w:r>
        <w:rPr>
          <w:rStyle w:val="HTMLCode"/>
          <w:rFonts w:asciiTheme="majorHAnsi" w:hAnsiTheme="majorHAnsi" w:cstheme="majorHAnsi"/>
          <w:sz w:val="22"/>
          <w:szCs w:val="22"/>
        </w:rPr>
        <w:t xml:space="preserve"> </w:t>
      </w:r>
      <w:r w:rsidRPr="005F3B2B">
        <w:rPr>
          <w:rFonts w:asciiTheme="majorHAnsi" w:hAnsiTheme="majorHAnsi" w:cstheme="majorHAnsi"/>
          <w:sz w:val="22"/>
          <w:szCs w:val="22"/>
        </w:rPr>
        <w:t>retrieves and caches the system clock tick rate.</w:t>
      </w:r>
    </w:p>
    <w:p w14:paraId="1CA07682" w14:textId="77777777" w:rsidR="00280EC7" w:rsidRPr="005F3B2B" w:rsidRDefault="00280EC7">
      <w:pPr>
        <w:pStyle w:val="NormalWeb"/>
        <w:numPr>
          <w:ilvl w:val="0"/>
          <w:numId w:val="94"/>
        </w:numPr>
        <w:rPr>
          <w:rFonts w:asciiTheme="majorHAnsi" w:hAnsiTheme="majorHAnsi" w:cstheme="majorHAnsi"/>
          <w:sz w:val="22"/>
          <w:szCs w:val="22"/>
        </w:rPr>
      </w:pPr>
      <w:proofErr w:type="spellStart"/>
      <w:proofErr w:type="gramStart"/>
      <w:r w:rsidRPr="005F3B2B">
        <w:rPr>
          <w:rStyle w:val="HTMLCode"/>
          <w:sz w:val="22"/>
          <w:szCs w:val="22"/>
        </w:rPr>
        <w:t>tocprint</w:t>
      </w:r>
      <w:proofErr w:type="spellEnd"/>
      <w:r w:rsidRPr="005F3B2B">
        <w:rPr>
          <w:rStyle w:val="HTMLCode"/>
          <w:sz w:val="22"/>
          <w:szCs w:val="22"/>
        </w:rPr>
        <w:t>(</w:t>
      </w:r>
      <w:proofErr w:type="gramEnd"/>
      <w:r w:rsidRPr="005F3B2B">
        <w:rPr>
          <w:rStyle w:val="HTMLCode"/>
          <w:sz w:val="22"/>
          <w:szCs w:val="22"/>
        </w:rPr>
        <w:t>)</w:t>
      </w:r>
      <w:r w:rsidRPr="005F3B2B">
        <w:rPr>
          <w:rStyle w:val="Strong"/>
          <w:rFonts w:ascii="Courier New" w:hAnsi="Courier New" w:cs="Courier New"/>
          <w:sz w:val="22"/>
          <w:szCs w:val="22"/>
        </w:rPr>
        <w:t xml:space="preserve"> / </w:t>
      </w:r>
      <w:proofErr w:type="spellStart"/>
      <w:r w:rsidRPr="005F3B2B">
        <w:rPr>
          <w:rStyle w:val="HTMLCode"/>
          <w:sz w:val="22"/>
          <w:szCs w:val="22"/>
        </w:rPr>
        <w:t>reset_</w:t>
      </w:r>
      <w:proofErr w:type="gramStart"/>
      <w:r w:rsidRPr="005F3B2B">
        <w:rPr>
          <w:rStyle w:val="HTMLCode"/>
          <w:sz w:val="22"/>
          <w:szCs w:val="22"/>
        </w:rPr>
        <w:t>timer</w:t>
      </w:r>
      <w:proofErr w:type="spellEnd"/>
      <w:r w:rsidRPr="005F3B2B">
        <w:rPr>
          <w:rStyle w:val="HTMLCode"/>
          <w:sz w:val="22"/>
          <w:szCs w:val="22"/>
        </w:rPr>
        <w:t>(</w:t>
      </w:r>
      <w:proofErr w:type="gramEnd"/>
      <w:r>
        <w:rPr>
          <w:rStyle w:val="HTMLCode"/>
          <w:sz w:val="22"/>
          <w:szCs w:val="22"/>
        </w:rPr>
        <w:t>)</w:t>
      </w:r>
      <w:r w:rsidRPr="005F3B2B">
        <w:rPr>
          <w:rStyle w:val="HTMLCode"/>
          <w:sz w:val="22"/>
          <w:szCs w:val="22"/>
        </w:rPr>
        <w:t>:</w:t>
      </w:r>
      <w:r>
        <w:rPr>
          <w:rStyle w:val="HTMLCode"/>
          <w:rFonts w:asciiTheme="majorHAnsi" w:hAnsiTheme="majorHAnsi" w:cstheme="majorHAnsi"/>
          <w:sz w:val="22"/>
          <w:szCs w:val="22"/>
        </w:rPr>
        <w:t xml:space="preserve"> </w:t>
      </w:r>
      <w:r w:rsidRPr="005F3B2B">
        <w:rPr>
          <w:rFonts w:asciiTheme="majorHAnsi" w:hAnsiTheme="majorHAnsi" w:cstheme="majorHAnsi"/>
          <w:sz w:val="22"/>
          <w:szCs w:val="22"/>
        </w:rPr>
        <w:t>convenience helpers for printing elapsed time and resetting internal state.</w:t>
      </w:r>
    </w:p>
    <w:p w14:paraId="38B89C33" w14:textId="6FFBFF5A" w:rsidR="00280EC7" w:rsidRPr="005F3B2B" w:rsidRDefault="00280EC7" w:rsidP="00280EC7">
      <w:pPr>
        <w:rPr>
          <w:rFonts w:asciiTheme="majorHAnsi" w:hAnsiTheme="majorHAnsi" w:cstheme="majorHAnsi"/>
        </w:rPr>
      </w:pPr>
      <w:r w:rsidRPr="005F3B2B">
        <w:rPr>
          <w:rFonts w:asciiTheme="majorHAnsi" w:hAnsiTheme="majorHAnsi" w:cstheme="majorHAnsi"/>
        </w:rPr>
        <w:t xml:space="preserve">SIMPLE uses </w:t>
      </w:r>
      <w:r w:rsidRPr="005F3B2B">
        <w:rPr>
          <w:rStyle w:val="HTMLCode"/>
          <w:rFonts w:asciiTheme="majorHAnsi" w:eastAsia="Calibri" w:hAnsiTheme="majorHAnsi" w:cstheme="majorHAnsi"/>
          <w:sz w:val="22"/>
          <w:szCs w:val="22"/>
        </w:rPr>
        <w:t>L_BENCH_GLOB</w:t>
      </w:r>
      <w:r w:rsidRPr="005F3B2B">
        <w:rPr>
          <w:rFonts w:asciiTheme="majorHAnsi" w:hAnsiTheme="majorHAnsi" w:cstheme="majorHAnsi"/>
        </w:rPr>
        <w:t xml:space="preserve"> </w:t>
      </w:r>
      <w:r w:rsidRPr="005F3B2B">
        <w:rPr>
          <w:rStyle w:val="Strong"/>
          <w:rFonts w:asciiTheme="majorHAnsi" w:hAnsiTheme="majorHAnsi" w:cstheme="majorHAnsi"/>
          <w:b w:val="0"/>
          <w:bCs w:val="0"/>
        </w:rPr>
        <w:t>compile-time global switch</w:t>
      </w:r>
      <w:r w:rsidRPr="005F3B2B">
        <w:rPr>
          <w:rFonts w:asciiTheme="majorHAnsi" w:hAnsiTheme="majorHAnsi" w:cstheme="majorHAnsi"/>
        </w:rPr>
        <w:t xml:space="preserve"> to enable timing benchmarking for any part of the code.</w:t>
      </w:r>
    </w:p>
    <w:p w14:paraId="1D4D2905" w14:textId="77777777" w:rsidR="00280EC7" w:rsidRPr="00D952BB" w:rsidRDefault="00280EC7" w:rsidP="00280EC7">
      <w:pPr>
        <w:shd w:val="clear" w:color="auto" w:fill="F0F0F0"/>
        <w:spacing w:line="270" w:lineRule="atLeast"/>
        <w:rPr>
          <w:rFonts w:ascii="Courier New" w:hAnsi="Courier New" w:cs="Courier New"/>
          <w:color w:val="333333"/>
          <w:sz w:val="18"/>
          <w:szCs w:val="18"/>
        </w:rPr>
      </w:pPr>
      <w:proofErr w:type="gramStart"/>
      <w:r w:rsidRPr="00D952BB">
        <w:rPr>
          <w:rFonts w:ascii="Courier New" w:hAnsi="Courier New" w:cs="Courier New"/>
          <w:color w:val="9743F7"/>
          <w:sz w:val="18"/>
          <w:szCs w:val="18"/>
        </w:rPr>
        <w:t>logical</w:t>
      </w:r>
      <w:r w:rsidRPr="00D952BB">
        <w:rPr>
          <w:rFonts w:ascii="Courier New" w:hAnsi="Courier New" w:cs="Courier New"/>
          <w:color w:val="333333"/>
          <w:sz w:val="18"/>
          <w:szCs w:val="18"/>
        </w:rPr>
        <w:t xml:space="preserve">,   </w:t>
      </w:r>
      <w:proofErr w:type="gramEnd"/>
      <w:r w:rsidRPr="00D952BB">
        <w:rPr>
          <w:rFonts w:ascii="Courier New" w:hAnsi="Courier New" w:cs="Courier New"/>
          <w:color w:val="333333"/>
          <w:sz w:val="18"/>
          <w:szCs w:val="18"/>
        </w:rPr>
        <w:t xml:space="preserve">       </w:t>
      </w:r>
      <w:r w:rsidRPr="00D952BB">
        <w:rPr>
          <w:rFonts w:ascii="Courier New" w:hAnsi="Courier New" w:cs="Courier New"/>
          <w:color w:val="9743F7"/>
          <w:sz w:val="18"/>
          <w:szCs w:val="18"/>
        </w:rPr>
        <w:t>parameter</w:t>
      </w:r>
      <w:r w:rsidRPr="00D952BB">
        <w:rPr>
          <w:rFonts w:ascii="Courier New" w:hAnsi="Courier New" w:cs="Courier New"/>
          <w:color w:val="333333"/>
          <w:sz w:val="18"/>
          <w:szCs w:val="18"/>
        </w:rPr>
        <w:t xml:space="preserve"> </w:t>
      </w:r>
      <w:proofErr w:type="gramStart"/>
      <w:r w:rsidRPr="00D952BB">
        <w:rPr>
          <w:rFonts w:ascii="Courier New" w:hAnsi="Courier New" w:cs="Courier New"/>
          <w:color w:val="333333"/>
          <w:sz w:val="18"/>
          <w:szCs w:val="18"/>
        </w:rPr>
        <w:t xml:space="preserve">  </w:t>
      </w:r>
      <w:r w:rsidRPr="00D952BB">
        <w:rPr>
          <w:rFonts w:ascii="Courier New" w:hAnsi="Courier New" w:cs="Courier New"/>
          <w:color w:val="0A36E6"/>
          <w:sz w:val="18"/>
          <w:szCs w:val="18"/>
        </w:rPr>
        <w:t>:</w:t>
      </w:r>
      <w:proofErr w:type="gramEnd"/>
      <w:r w:rsidRPr="00D952BB">
        <w:rPr>
          <w:rFonts w:ascii="Courier New" w:hAnsi="Courier New" w:cs="Courier New"/>
          <w:color w:val="0A36E6"/>
          <w:sz w:val="18"/>
          <w:szCs w:val="18"/>
        </w:rPr>
        <w:t>:</w:t>
      </w:r>
      <w:r w:rsidRPr="00D952BB">
        <w:rPr>
          <w:rFonts w:ascii="Courier New" w:hAnsi="Courier New" w:cs="Courier New"/>
          <w:color w:val="333333"/>
          <w:sz w:val="18"/>
          <w:szCs w:val="18"/>
        </w:rPr>
        <w:t xml:space="preserve"> L_BENCH_GLOB       </w:t>
      </w:r>
      <w:proofErr w:type="gramStart"/>
      <w:r w:rsidRPr="00D952BB">
        <w:rPr>
          <w:rFonts w:ascii="Courier New" w:hAnsi="Courier New" w:cs="Courier New"/>
          <w:color w:val="0A36E6"/>
          <w:sz w:val="18"/>
          <w:szCs w:val="18"/>
        </w:rPr>
        <w:t>=</w:t>
      </w:r>
      <w:r w:rsidRPr="00D952BB">
        <w:rPr>
          <w:rFonts w:ascii="Courier New" w:hAnsi="Courier New" w:cs="Courier New"/>
          <w:color w:val="333333"/>
          <w:sz w:val="18"/>
          <w:szCs w:val="18"/>
        </w:rPr>
        <w:t xml:space="preserve"> </w:t>
      </w:r>
      <w:r w:rsidRPr="00D952BB">
        <w:rPr>
          <w:rFonts w:ascii="Courier New" w:hAnsi="Courier New" w:cs="Courier New"/>
          <w:color w:val="986801"/>
          <w:sz w:val="18"/>
          <w:szCs w:val="18"/>
        </w:rPr>
        <w:t>.true</w:t>
      </w:r>
      <w:proofErr w:type="gramEnd"/>
      <w:r w:rsidRPr="00D952BB">
        <w:rPr>
          <w:rFonts w:ascii="Courier New" w:hAnsi="Courier New" w:cs="Courier New"/>
          <w:color w:val="986801"/>
          <w:sz w:val="18"/>
          <w:szCs w:val="18"/>
        </w:rPr>
        <w:t>.</w:t>
      </w:r>
      <w:r w:rsidRPr="00D952BB">
        <w:rPr>
          <w:rFonts w:ascii="Courier New" w:hAnsi="Courier New" w:cs="Courier New"/>
          <w:color w:val="333333"/>
          <w:sz w:val="18"/>
          <w:szCs w:val="18"/>
        </w:rPr>
        <w:t xml:space="preserve">   </w:t>
      </w:r>
      <w:proofErr w:type="gramStart"/>
      <w:r w:rsidRPr="00D952BB">
        <w:rPr>
          <w:rFonts w:ascii="Courier New" w:hAnsi="Courier New" w:cs="Courier New"/>
          <w:color w:val="A0A1A7"/>
          <w:sz w:val="18"/>
          <w:szCs w:val="18"/>
        </w:rPr>
        <w:t>!&lt;</w:t>
      </w:r>
      <w:proofErr w:type="gramEnd"/>
      <w:r w:rsidRPr="00D952BB">
        <w:rPr>
          <w:rFonts w:ascii="Courier New" w:hAnsi="Courier New" w:cs="Courier New"/>
          <w:color w:val="A0A1A7"/>
          <w:sz w:val="18"/>
          <w:szCs w:val="18"/>
        </w:rPr>
        <w:t xml:space="preserve"> global benchmarking flag</w:t>
      </w:r>
    </w:p>
    <w:p w14:paraId="342B6C26" w14:textId="77777777" w:rsidR="00280EC7" w:rsidRPr="00681014" w:rsidRDefault="00280EC7" w:rsidP="00280EC7">
      <w:pPr>
        <w:pStyle w:val="Heading1"/>
      </w:pPr>
      <w:r>
        <w:t>Example:  prepimg4align_bench:</w:t>
      </w:r>
    </w:p>
    <w:p w14:paraId="00E0C4A7" w14:textId="77777777" w:rsidR="00280EC7" w:rsidRPr="005F3B2B" w:rsidRDefault="00280EC7" w:rsidP="00280EC7">
      <w:pPr>
        <w:pStyle w:val="NormalWeb"/>
        <w:spacing w:line="276" w:lineRule="auto"/>
        <w:rPr>
          <w:rFonts w:asciiTheme="majorHAnsi" w:hAnsiTheme="majorHAnsi" w:cstheme="majorHAnsi"/>
        </w:rPr>
      </w:pPr>
      <w:r w:rsidRPr="005F3B2B">
        <w:rPr>
          <w:rFonts w:asciiTheme="majorHAnsi" w:hAnsiTheme="majorHAnsi" w:cstheme="majorHAnsi"/>
        </w:rPr>
        <w:t xml:space="preserve">The subroutine </w:t>
      </w:r>
      <w:r w:rsidRPr="005F3B2B">
        <w:rPr>
          <w:rStyle w:val="HTMLCode"/>
          <w:sz w:val="22"/>
          <w:szCs w:val="22"/>
        </w:rPr>
        <w:t>prepimg4align_bench</w:t>
      </w:r>
      <w:r w:rsidRPr="005F3B2B">
        <w:rPr>
          <w:rFonts w:asciiTheme="majorHAnsi" w:hAnsiTheme="majorHAnsi" w:cstheme="majorHAnsi"/>
        </w:rPr>
        <w:t xml:space="preserve"> illustrates how the timing infrastructure is applied in a realistic, performance-critical code path. It performs a sequence of image-</w:t>
      </w:r>
      <w:r w:rsidRPr="005F3B2B">
        <w:rPr>
          <w:rFonts w:asciiTheme="majorHAnsi" w:hAnsiTheme="majorHAnsi" w:cstheme="majorHAnsi"/>
        </w:rPr>
        <w:lastRenderedPageBreak/>
        <w:t>preparation operations and uses the timing API to measure both the total execution time and the time spent in individual processing stages.</w:t>
      </w:r>
    </w:p>
    <w:bookmarkEnd w:id="311"/>
    <w:p w14:paraId="49E4DBC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D622D0"/>
          <w:sz w:val="18"/>
          <w:szCs w:val="18"/>
        </w:rPr>
        <w:t>subroutine</w:t>
      </w:r>
      <w:r w:rsidRPr="00004E62">
        <w:rPr>
          <w:rFonts w:ascii="Courier New" w:hAnsi="Courier New" w:cs="Courier New"/>
          <w:color w:val="333333"/>
          <w:sz w:val="18"/>
          <w:szCs w:val="18"/>
        </w:rPr>
        <w:t xml:space="preserve"> </w:t>
      </w:r>
      <w:r w:rsidRPr="00004E62">
        <w:rPr>
          <w:rFonts w:ascii="Courier New" w:hAnsi="Courier New" w:cs="Courier New"/>
          <w:color w:val="4078F2"/>
          <w:sz w:val="18"/>
          <w:szCs w:val="18"/>
        </w:rPr>
        <w:t>prepimg4align_</w:t>
      </w:r>
      <w:proofErr w:type="gramStart"/>
      <w:r w:rsidRPr="00004E62">
        <w:rPr>
          <w:rFonts w:ascii="Courier New" w:hAnsi="Courier New" w:cs="Courier New"/>
          <w:color w:val="4078F2"/>
          <w:sz w:val="18"/>
          <w:szCs w:val="18"/>
        </w:rPr>
        <w:t>bench</w:t>
      </w:r>
      <w:r w:rsidRPr="00004E62">
        <w:rPr>
          <w:rFonts w:ascii="Courier New" w:hAnsi="Courier New" w:cs="Courier New"/>
          <w:color w:val="383A42"/>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83A42"/>
          <w:sz w:val="18"/>
          <w:szCs w:val="18"/>
        </w:rPr>
        <w:t>iptcl</w:t>
      </w:r>
      <w:proofErr w:type="spellEnd"/>
      <w:proofErr w:type="gram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83A42"/>
          <w:sz w:val="18"/>
          <w:szCs w:val="18"/>
        </w:rPr>
        <w:t>img</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83A42"/>
          <w:sz w:val="18"/>
          <w:szCs w:val="18"/>
        </w:rPr>
        <w:t>img_instr</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83A42"/>
          <w:sz w:val="18"/>
          <w:szCs w:val="18"/>
        </w:rPr>
        <w:t>img_out</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rt_prep1</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83A42"/>
          <w:sz w:val="18"/>
          <w:szCs w:val="18"/>
        </w:rPr>
        <w:t>rt_ctf</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rt_prep2</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83A42"/>
          <w:sz w:val="18"/>
          <w:szCs w:val="18"/>
        </w:rPr>
        <w:t>rt_</w:t>
      </w:r>
      <w:proofErr w:type="gramStart"/>
      <w:r w:rsidRPr="00004E62">
        <w:rPr>
          <w:rFonts w:ascii="Courier New" w:hAnsi="Courier New" w:cs="Courier New"/>
          <w:color w:val="383A42"/>
          <w:sz w:val="18"/>
          <w:szCs w:val="18"/>
        </w:rPr>
        <w:t>prep</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383A42"/>
          <w:sz w:val="18"/>
          <w:szCs w:val="18"/>
        </w:rPr>
        <w:t>)</w:t>
      </w:r>
      <w:proofErr w:type="gramEnd"/>
    </w:p>
    <w:p w14:paraId="6BD092CC"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gramStart"/>
      <w:r w:rsidRPr="00004E62">
        <w:rPr>
          <w:rFonts w:ascii="Courier New" w:hAnsi="Courier New" w:cs="Courier New"/>
          <w:color w:val="9743F7"/>
          <w:sz w:val="18"/>
          <w:szCs w:val="18"/>
        </w:rPr>
        <w:t>integer</w:t>
      </w:r>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proofErr w:type="gramStart"/>
      <w:r w:rsidRPr="00004E62">
        <w:rPr>
          <w:rFonts w:ascii="Courier New" w:hAnsi="Courier New" w:cs="Courier New"/>
          <w:color w:val="9743F7"/>
          <w:sz w:val="18"/>
          <w:szCs w:val="18"/>
        </w:rPr>
        <w:t>in</w:t>
      </w:r>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iptcl</w:t>
      </w:r>
      <w:proofErr w:type="spellEnd"/>
    </w:p>
    <w:p w14:paraId="3B9C8D2D"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class</w:t>
      </w:r>
      <w:r w:rsidRPr="00004E62">
        <w:rPr>
          <w:rFonts w:ascii="Courier New" w:hAnsi="Courier New" w:cs="Courier New"/>
          <w:color w:val="333333"/>
          <w:sz w:val="18"/>
          <w:szCs w:val="18"/>
        </w:rPr>
        <w:t>(</w:t>
      </w:r>
      <w:r w:rsidRPr="00004E62">
        <w:rPr>
          <w:rFonts w:ascii="Courier New" w:hAnsi="Courier New" w:cs="Courier New"/>
          <w:color w:val="C18401"/>
          <w:sz w:val="18"/>
          <w:szCs w:val="18"/>
        </w:rPr>
        <w:t>image</w:t>
      </w:r>
      <w:proofErr w:type="gramStart"/>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proofErr w:type="spellStart"/>
      <w:r w:rsidRPr="00004E62">
        <w:rPr>
          <w:rFonts w:ascii="Courier New" w:hAnsi="Courier New" w:cs="Courier New"/>
          <w:color w:val="9743F7"/>
          <w:sz w:val="18"/>
          <w:szCs w:val="18"/>
        </w:rPr>
        <w:t>inout</w:t>
      </w:r>
      <w:proofErr w:type="spellEnd"/>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img</w:t>
      </w:r>
      <w:proofErr w:type="spellEnd"/>
    </w:p>
    <w:p w14:paraId="7FE0D4EE"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class</w:t>
      </w:r>
      <w:r w:rsidRPr="00004E62">
        <w:rPr>
          <w:rFonts w:ascii="Courier New" w:hAnsi="Courier New" w:cs="Courier New"/>
          <w:color w:val="333333"/>
          <w:sz w:val="18"/>
          <w:szCs w:val="18"/>
        </w:rPr>
        <w:t>(</w:t>
      </w:r>
      <w:r w:rsidRPr="00004E62">
        <w:rPr>
          <w:rFonts w:ascii="Courier New" w:hAnsi="Courier New" w:cs="Courier New"/>
          <w:color w:val="C18401"/>
          <w:sz w:val="18"/>
          <w:szCs w:val="18"/>
        </w:rPr>
        <w:t>image</w:t>
      </w:r>
      <w:proofErr w:type="gramStart"/>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proofErr w:type="gramStart"/>
      <w:r w:rsidRPr="00004E62">
        <w:rPr>
          <w:rFonts w:ascii="Courier New" w:hAnsi="Courier New" w:cs="Courier New"/>
          <w:color w:val="9743F7"/>
          <w:sz w:val="18"/>
          <w:szCs w:val="18"/>
        </w:rPr>
        <w:t>in</w:t>
      </w:r>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img_instr</w:t>
      </w:r>
      <w:proofErr w:type="spellEnd"/>
    </w:p>
    <w:p w14:paraId="6F55A9A4"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class</w:t>
      </w:r>
      <w:r w:rsidRPr="00004E62">
        <w:rPr>
          <w:rFonts w:ascii="Courier New" w:hAnsi="Courier New" w:cs="Courier New"/>
          <w:color w:val="333333"/>
          <w:sz w:val="18"/>
          <w:szCs w:val="18"/>
        </w:rPr>
        <w:t>(</w:t>
      </w:r>
      <w:r w:rsidRPr="00004E62">
        <w:rPr>
          <w:rFonts w:ascii="Courier New" w:hAnsi="Courier New" w:cs="Courier New"/>
          <w:color w:val="C18401"/>
          <w:sz w:val="18"/>
          <w:szCs w:val="18"/>
        </w:rPr>
        <w:t>image</w:t>
      </w:r>
      <w:proofErr w:type="gramStart"/>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proofErr w:type="spellStart"/>
      <w:r w:rsidRPr="00004E62">
        <w:rPr>
          <w:rFonts w:ascii="Courier New" w:hAnsi="Courier New" w:cs="Courier New"/>
          <w:color w:val="9743F7"/>
          <w:sz w:val="18"/>
          <w:szCs w:val="18"/>
        </w:rPr>
        <w:t>inout</w:t>
      </w:r>
      <w:proofErr w:type="spellEnd"/>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img_out</w:t>
      </w:r>
      <w:proofErr w:type="spellEnd"/>
    </w:p>
    <w:p w14:paraId="4459EA1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real</w:t>
      </w:r>
      <w:r w:rsidRPr="00004E62">
        <w:rPr>
          <w:rFonts w:ascii="Courier New" w:hAnsi="Courier New" w:cs="Courier New"/>
          <w:color w:val="333333"/>
          <w:sz w:val="18"/>
          <w:szCs w:val="18"/>
        </w:rPr>
        <w:t>(</w:t>
      </w:r>
      <w:proofErr w:type="spellStart"/>
      <w:r w:rsidRPr="00004E62">
        <w:rPr>
          <w:rFonts w:ascii="Courier New" w:hAnsi="Courier New" w:cs="Courier New"/>
          <w:color w:val="333333"/>
          <w:sz w:val="18"/>
          <w:szCs w:val="18"/>
        </w:rPr>
        <w:t>timer_int_kind</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intent</w:t>
      </w:r>
      <w:r w:rsidRPr="00004E62">
        <w:rPr>
          <w:rFonts w:ascii="Courier New" w:hAnsi="Courier New" w:cs="Courier New"/>
          <w:color w:val="333333"/>
          <w:sz w:val="18"/>
          <w:szCs w:val="18"/>
        </w:rPr>
        <w:t>(</w:t>
      </w:r>
      <w:proofErr w:type="spellStart"/>
      <w:r w:rsidRPr="00004E62">
        <w:rPr>
          <w:rFonts w:ascii="Courier New" w:hAnsi="Courier New" w:cs="Courier New"/>
          <w:color w:val="9743F7"/>
          <w:sz w:val="18"/>
          <w:szCs w:val="18"/>
        </w:rPr>
        <w:t>inout</w:t>
      </w:r>
      <w:proofErr w:type="spellEnd"/>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rt_prep1, </w:t>
      </w:r>
      <w:proofErr w:type="spellStart"/>
      <w:r w:rsidRPr="00004E62">
        <w:rPr>
          <w:rFonts w:ascii="Courier New" w:hAnsi="Courier New" w:cs="Courier New"/>
          <w:color w:val="333333"/>
          <w:sz w:val="18"/>
          <w:szCs w:val="18"/>
        </w:rPr>
        <w:t>rt_ctf</w:t>
      </w:r>
      <w:proofErr w:type="spellEnd"/>
      <w:r w:rsidRPr="00004E62">
        <w:rPr>
          <w:rFonts w:ascii="Courier New" w:hAnsi="Courier New" w:cs="Courier New"/>
          <w:color w:val="333333"/>
          <w:sz w:val="18"/>
          <w:szCs w:val="18"/>
        </w:rPr>
        <w:t xml:space="preserve">, rt_prep2, </w:t>
      </w:r>
      <w:proofErr w:type="spellStart"/>
      <w:r w:rsidRPr="00004E62">
        <w:rPr>
          <w:rFonts w:ascii="Courier New" w:hAnsi="Courier New" w:cs="Courier New"/>
          <w:color w:val="333333"/>
          <w:sz w:val="18"/>
          <w:szCs w:val="18"/>
        </w:rPr>
        <w:t>rt_prep</w:t>
      </w:r>
      <w:proofErr w:type="spellEnd"/>
    </w:p>
    <w:p w14:paraId="48767BC0"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integer</w:t>
      </w:r>
      <w:r w:rsidRPr="00004E62">
        <w:rPr>
          <w:rFonts w:ascii="Courier New" w:hAnsi="Courier New" w:cs="Courier New"/>
          <w:color w:val="333333"/>
          <w:sz w:val="18"/>
          <w:szCs w:val="18"/>
        </w:rPr>
        <w:t>(</w:t>
      </w:r>
      <w:proofErr w:type="spellStart"/>
      <w:r w:rsidRPr="00004E62">
        <w:rPr>
          <w:rFonts w:ascii="Courier New" w:hAnsi="Courier New" w:cs="Courier New"/>
          <w:color w:val="333333"/>
          <w:sz w:val="18"/>
          <w:szCs w:val="18"/>
        </w:rPr>
        <w:t>timer_int_kind</w:t>
      </w:r>
      <w:proofErr w:type="spellEnd"/>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t_prep1, </w:t>
      </w:r>
      <w:proofErr w:type="spellStart"/>
      <w:r w:rsidRPr="00004E62">
        <w:rPr>
          <w:rFonts w:ascii="Courier New" w:hAnsi="Courier New" w:cs="Courier New"/>
          <w:color w:val="333333"/>
          <w:sz w:val="18"/>
          <w:szCs w:val="18"/>
        </w:rPr>
        <w:t>t_ctf</w:t>
      </w:r>
      <w:proofErr w:type="spellEnd"/>
      <w:r w:rsidRPr="00004E62">
        <w:rPr>
          <w:rFonts w:ascii="Courier New" w:hAnsi="Courier New" w:cs="Courier New"/>
          <w:color w:val="333333"/>
          <w:sz w:val="18"/>
          <w:szCs w:val="18"/>
        </w:rPr>
        <w:t xml:space="preserve">, t_prep2, </w:t>
      </w:r>
      <w:proofErr w:type="spellStart"/>
      <w:r w:rsidRPr="00004E62">
        <w:rPr>
          <w:rFonts w:ascii="Courier New" w:hAnsi="Courier New" w:cs="Courier New"/>
          <w:color w:val="333333"/>
          <w:sz w:val="18"/>
          <w:szCs w:val="18"/>
        </w:rPr>
        <w:t>t_prep</w:t>
      </w:r>
      <w:proofErr w:type="spellEnd"/>
    </w:p>
    <w:p w14:paraId="04765736"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type</w:t>
      </w:r>
      <w:r w:rsidRPr="00004E62">
        <w:rPr>
          <w:rFonts w:ascii="Courier New" w:hAnsi="Courier New" w:cs="Courier New"/>
          <w:color w:val="333333"/>
          <w:sz w:val="18"/>
          <w:szCs w:val="18"/>
        </w:rPr>
        <w:t>(</w:t>
      </w:r>
      <w:proofErr w:type="spellStart"/>
      <w:proofErr w:type="gramStart"/>
      <w:r w:rsidRPr="00004E62">
        <w:rPr>
          <w:rFonts w:ascii="Courier New" w:hAnsi="Courier New" w:cs="Courier New"/>
          <w:color w:val="C18401"/>
          <w:sz w:val="18"/>
          <w:szCs w:val="18"/>
        </w:rPr>
        <w:t>ctf</w:t>
      </w:r>
      <w:proofErr w:type="spellEnd"/>
      <w:r w:rsidRPr="00004E62">
        <w:rPr>
          <w:rFonts w:ascii="Courier New" w:hAnsi="Courier New" w:cs="Courier New"/>
          <w:color w:val="333333"/>
          <w:sz w:val="18"/>
          <w:szCs w:val="18"/>
        </w:rPr>
        <w:t xml:space="preserve">)   </w:t>
      </w:r>
      <w:proofErr w:type="gramEnd"/>
      <w:r w:rsidRPr="00004E62">
        <w:rPr>
          <w:rFonts w:ascii="Courier New" w:hAnsi="Courier New" w:cs="Courier New"/>
          <w:color w:val="333333"/>
          <w:sz w:val="18"/>
          <w:szCs w:val="18"/>
        </w:rPr>
        <w:t xml:space="preserve">  </w:t>
      </w:r>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tfun</w:t>
      </w:r>
      <w:proofErr w:type="spellEnd"/>
    </w:p>
    <w:p w14:paraId="4AFC59A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type</w:t>
      </w:r>
      <w:r w:rsidRPr="00004E62">
        <w:rPr>
          <w:rFonts w:ascii="Courier New" w:hAnsi="Courier New" w:cs="Courier New"/>
          <w:color w:val="333333"/>
          <w:sz w:val="18"/>
          <w:szCs w:val="18"/>
        </w:rPr>
        <w:t>(</w:t>
      </w:r>
      <w:proofErr w:type="spellStart"/>
      <w:r w:rsidRPr="00004E62">
        <w:rPr>
          <w:rFonts w:ascii="Courier New" w:hAnsi="Courier New" w:cs="Courier New"/>
          <w:color w:val="C18401"/>
          <w:sz w:val="18"/>
          <w:szCs w:val="18"/>
        </w:rPr>
        <w:t>ctfparams</w:t>
      </w:r>
      <w:proofErr w:type="spellEnd"/>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proofErr w:type="spellEnd"/>
    </w:p>
    <w:p w14:paraId="4E084DDC"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real</w:t>
      </w:r>
      <w:r w:rsidRPr="00004E62">
        <w:rPr>
          <w:rFonts w:ascii="Courier New" w:hAnsi="Courier New" w:cs="Courier New"/>
          <w:color w:val="333333"/>
          <w:sz w:val="18"/>
          <w:szCs w:val="18"/>
        </w:rPr>
        <w:t xml:space="preserve">          </w:t>
      </w:r>
      <w:proofErr w:type="gramStart"/>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proofErr w:type="gramStart"/>
      <w:r w:rsidRPr="00004E62">
        <w:rPr>
          <w:rFonts w:ascii="Courier New" w:hAnsi="Courier New" w:cs="Courier New"/>
          <w:color w:val="333333"/>
          <w:sz w:val="18"/>
          <w:szCs w:val="18"/>
        </w:rPr>
        <w:t>shvec</w:t>
      </w:r>
      <w:proofErr w:type="spellEnd"/>
      <w:r w:rsidRPr="00004E62">
        <w:rPr>
          <w:rFonts w:ascii="Courier New" w:hAnsi="Courier New" w:cs="Courier New"/>
          <w:color w:val="333333"/>
          <w:sz w:val="18"/>
          <w:szCs w:val="18"/>
        </w:rPr>
        <w:t>(</w:t>
      </w:r>
      <w:proofErr w:type="gramEnd"/>
      <w:r w:rsidRPr="00004E62">
        <w:rPr>
          <w:rFonts w:ascii="Courier New" w:hAnsi="Courier New" w:cs="Courier New"/>
          <w:color w:val="F5960B"/>
          <w:sz w:val="18"/>
          <w:szCs w:val="18"/>
        </w:rPr>
        <w:t>2</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crop_factor</w:t>
      </w:r>
      <w:proofErr w:type="spellEnd"/>
    </w:p>
    <w:p w14:paraId="2F9FC3DE"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t_prep1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gramStart"/>
      <w:r w:rsidRPr="00004E62">
        <w:rPr>
          <w:rFonts w:ascii="Courier New" w:hAnsi="Courier New" w:cs="Courier New"/>
          <w:color w:val="333333"/>
          <w:sz w:val="18"/>
          <w:szCs w:val="18"/>
        </w:rPr>
        <w:t>tic(</w:t>
      </w:r>
      <w:proofErr w:type="gramEnd"/>
      <w:r w:rsidRPr="00004E62">
        <w:rPr>
          <w:rFonts w:ascii="Courier New" w:hAnsi="Courier New" w:cs="Courier New"/>
          <w:color w:val="333333"/>
          <w:sz w:val="18"/>
          <w:szCs w:val="18"/>
        </w:rPr>
        <w:t>)</w:t>
      </w:r>
    </w:p>
    <w:p w14:paraId="1F29F86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t_prep</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t_prep1</w:t>
      </w:r>
    </w:p>
    <w:p w14:paraId="282BA90A"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crop_factor</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9743F7"/>
          <w:sz w:val="18"/>
          <w:szCs w:val="18"/>
        </w:rPr>
        <w:t>real</w:t>
      </w:r>
      <w:r w:rsidRPr="00004E62">
        <w:rPr>
          <w:rFonts w:ascii="Courier New" w:hAnsi="Courier New" w:cs="Courier New"/>
          <w:color w:val="333333"/>
          <w:sz w:val="18"/>
          <w:szCs w:val="18"/>
        </w:rPr>
        <w:t>(</w:t>
      </w:r>
      <w:proofErr w:type="spellStart"/>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box_crop</w:t>
      </w:r>
      <w:proofErr w:type="spellEnd"/>
      <w:r w:rsidRPr="00004E62">
        <w:rPr>
          <w:rFonts w:ascii="Courier New" w:hAnsi="Courier New" w:cs="Courier New"/>
          <w:color w:val="333333"/>
          <w:sz w:val="18"/>
          <w:szCs w:val="18"/>
        </w:rPr>
        <w:t xml:space="preserve">) / </w:t>
      </w:r>
      <w:r w:rsidRPr="00004E62">
        <w:rPr>
          <w:rFonts w:ascii="Courier New" w:hAnsi="Courier New" w:cs="Courier New"/>
          <w:color w:val="0184BC"/>
          <w:sz w:val="18"/>
          <w:szCs w:val="18"/>
        </w:rPr>
        <w:t>real</w:t>
      </w:r>
      <w:r w:rsidRPr="00004E62">
        <w:rPr>
          <w:rFonts w:ascii="Courier New" w:hAnsi="Courier New" w:cs="Courier New"/>
          <w:color w:val="333333"/>
          <w:sz w:val="18"/>
          <w:szCs w:val="18"/>
        </w:rPr>
        <w:t>(</w:t>
      </w:r>
      <w:proofErr w:type="spellStart"/>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box</w:t>
      </w:r>
      <w:proofErr w:type="spellEnd"/>
      <w:r w:rsidRPr="00004E62">
        <w:rPr>
          <w:rFonts w:ascii="Courier New" w:hAnsi="Courier New" w:cs="Courier New"/>
          <w:color w:val="333333"/>
          <w:sz w:val="18"/>
          <w:szCs w:val="18"/>
        </w:rPr>
        <w:t>)</w:t>
      </w:r>
    </w:p>
    <w:p w14:paraId="2E00B6C1"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proofErr w:type="gramStart"/>
      <w:r w:rsidRPr="00004E62">
        <w:rPr>
          <w:rFonts w:ascii="Courier New" w:hAnsi="Courier New" w:cs="Courier New"/>
          <w:color w:val="333333"/>
          <w:sz w:val="18"/>
          <w:szCs w:val="18"/>
        </w:rPr>
        <w:t>shvec</w:t>
      </w:r>
      <w:proofErr w:type="spellEnd"/>
      <w:r w:rsidRPr="00004E62">
        <w:rPr>
          <w:rFonts w:ascii="Courier New" w:hAnsi="Courier New" w:cs="Courier New"/>
          <w:color w:val="333333"/>
          <w:sz w:val="18"/>
          <w:szCs w:val="18"/>
        </w:rPr>
        <w:t>(</w:t>
      </w:r>
      <w:proofErr w:type="gramEnd"/>
      <w:r w:rsidRPr="00004E62">
        <w:rPr>
          <w:rFonts w:ascii="Courier New" w:hAnsi="Courier New" w:cs="Courier New"/>
          <w:color w:val="F5960B"/>
          <w:sz w:val="18"/>
          <w:szCs w:val="18"/>
        </w:rPr>
        <w:t>1</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spellStart"/>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spproj_field</w:t>
      </w:r>
      <w:r w:rsidRPr="00004E62">
        <w:rPr>
          <w:rFonts w:ascii="Courier New" w:hAnsi="Courier New" w:cs="Courier New"/>
          <w:color w:val="D622D0"/>
          <w:sz w:val="18"/>
          <w:szCs w:val="18"/>
        </w:rPr>
        <w:t>%</w:t>
      </w:r>
      <w:proofErr w:type="gramStart"/>
      <w:r w:rsidRPr="00004E62">
        <w:rPr>
          <w:rFonts w:ascii="Courier New" w:hAnsi="Courier New" w:cs="Courier New"/>
          <w:color w:val="333333"/>
          <w:sz w:val="18"/>
          <w:szCs w:val="18"/>
        </w:rPr>
        <w:t>get</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iptcl</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38A334"/>
          <w:sz w:val="18"/>
          <w:szCs w:val="18"/>
        </w:rPr>
        <w:t>'x'</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crop_factor</w:t>
      </w:r>
      <w:proofErr w:type="spellEnd"/>
    </w:p>
    <w:p w14:paraId="6C6FE6F2"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proofErr w:type="gramStart"/>
      <w:r w:rsidRPr="00004E62">
        <w:rPr>
          <w:rFonts w:ascii="Courier New" w:hAnsi="Courier New" w:cs="Courier New"/>
          <w:color w:val="333333"/>
          <w:sz w:val="18"/>
          <w:szCs w:val="18"/>
        </w:rPr>
        <w:t>shvec</w:t>
      </w:r>
      <w:proofErr w:type="spellEnd"/>
      <w:r w:rsidRPr="00004E62">
        <w:rPr>
          <w:rFonts w:ascii="Courier New" w:hAnsi="Courier New" w:cs="Courier New"/>
          <w:color w:val="333333"/>
          <w:sz w:val="18"/>
          <w:szCs w:val="18"/>
        </w:rPr>
        <w:t>(</w:t>
      </w:r>
      <w:proofErr w:type="gramEnd"/>
      <w:r w:rsidRPr="00004E62">
        <w:rPr>
          <w:rFonts w:ascii="Courier New" w:hAnsi="Courier New" w:cs="Courier New"/>
          <w:color w:val="F5960B"/>
          <w:sz w:val="18"/>
          <w:szCs w:val="18"/>
        </w:rPr>
        <w:t>2</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spellStart"/>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spproj_field</w:t>
      </w:r>
      <w:r w:rsidRPr="00004E62">
        <w:rPr>
          <w:rFonts w:ascii="Courier New" w:hAnsi="Courier New" w:cs="Courier New"/>
          <w:color w:val="D622D0"/>
          <w:sz w:val="18"/>
          <w:szCs w:val="18"/>
        </w:rPr>
        <w:t>%</w:t>
      </w:r>
      <w:proofErr w:type="gramStart"/>
      <w:r w:rsidRPr="00004E62">
        <w:rPr>
          <w:rFonts w:ascii="Courier New" w:hAnsi="Courier New" w:cs="Courier New"/>
          <w:color w:val="333333"/>
          <w:sz w:val="18"/>
          <w:szCs w:val="18"/>
        </w:rPr>
        <w:t>get</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iptcl</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38A334"/>
          <w:sz w:val="18"/>
          <w:szCs w:val="18"/>
        </w:rPr>
        <w:t>'y'</w:t>
      </w:r>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crop_factor</w:t>
      </w:r>
      <w:proofErr w:type="spellEnd"/>
    </w:p>
    <w:p w14:paraId="1BFBD424"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fused noise normalization, FFT, clip &amp; shift</w:t>
      </w:r>
    </w:p>
    <w:p w14:paraId="27063715"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call</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E30305"/>
          <w:sz w:val="18"/>
          <w:szCs w:val="18"/>
        </w:rPr>
        <w:t>img</w:t>
      </w:r>
      <w:r w:rsidRPr="00004E62">
        <w:rPr>
          <w:rFonts w:ascii="Courier New" w:hAnsi="Courier New" w:cs="Courier New"/>
          <w:color w:val="D622D0"/>
          <w:sz w:val="18"/>
          <w:szCs w:val="18"/>
        </w:rPr>
        <w:t>%</w:t>
      </w:r>
      <w:r w:rsidRPr="00004E62">
        <w:rPr>
          <w:rFonts w:ascii="Courier New" w:hAnsi="Courier New" w:cs="Courier New"/>
          <w:color w:val="4078F2"/>
          <w:sz w:val="18"/>
          <w:szCs w:val="18"/>
        </w:rPr>
        <w:t>norm_noise_fft_clip_</w:t>
      </w:r>
      <w:proofErr w:type="gramStart"/>
      <w:r w:rsidRPr="00004E62">
        <w:rPr>
          <w:rFonts w:ascii="Courier New" w:hAnsi="Courier New" w:cs="Courier New"/>
          <w:color w:val="4078F2"/>
          <w:sz w:val="18"/>
          <w:szCs w:val="18"/>
        </w:rPr>
        <w:t>shift</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lmsk</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img_out</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shvec</w:t>
      </w:r>
      <w:proofErr w:type="spellEnd"/>
      <w:r w:rsidRPr="00004E62">
        <w:rPr>
          <w:rFonts w:ascii="Courier New" w:hAnsi="Courier New" w:cs="Courier New"/>
          <w:color w:val="333333"/>
          <w:sz w:val="18"/>
          <w:szCs w:val="18"/>
        </w:rPr>
        <w:t>)</w:t>
      </w:r>
    </w:p>
    <w:p w14:paraId="347BD77A"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rt_prep1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rt_prep1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toc(t_prep1)</w:t>
      </w:r>
    </w:p>
    <w:p w14:paraId="0E063BAA"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Phase-flipping</w:t>
      </w:r>
    </w:p>
    <w:p w14:paraId="202BA22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t_ctf</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gramStart"/>
      <w:r w:rsidRPr="00004E62">
        <w:rPr>
          <w:rFonts w:ascii="Courier New" w:hAnsi="Courier New" w:cs="Courier New"/>
          <w:color w:val="333333"/>
          <w:sz w:val="18"/>
          <w:szCs w:val="18"/>
        </w:rPr>
        <w:t>tic(</w:t>
      </w:r>
      <w:proofErr w:type="gramEnd"/>
      <w:r w:rsidRPr="00004E62">
        <w:rPr>
          <w:rFonts w:ascii="Courier New" w:hAnsi="Courier New" w:cs="Courier New"/>
          <w:color w:val="333333"/>
          <w:sz w:val="18"/>
          <w:szCs w:val="18"/>
        </w:rPr>
        <w:t>)</w:t>
      </w:r>
    </w:p>
    <w:p w14:paraId="44F89141"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build_glob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spproj</w:t>
      </w:r>
      <w:r w:rsidRPr="00004E62">
        <w:rPr>
          <w:rFonts w:ascii="Courier New" w:hAnsi="Courier New" w:cs="Courier New"/>
          <w:color w:val="D622D0"/>
          <w:sz w:val="18"/>
          <w:szCs w:val="18"/>
        </w:rPr>
        <w:t>%</w:t>
      </w:r>
      <w:r w:rsidRPr="00004E62">
        <w:rPr>
          <w:rFonts w:ascii="Courier New" w:hAnsi="Courier New" w:cs="Courier New"/>
          <w:color w:val="333333"/>
          <w:sz w:val="18"/>
          <w:szCs w:val="18"/>
        </w:rPr>
        <w:t>get_</w:t>
      </w:r>
      <w:proofErr w:type="gramStart"/>
      <w:r w:rsidRPr="00004E62">
        <w:rPr>
          <w:rFonts w:ascii="Courier New" w:hAnsi="Courier New" w:cs="Courier New"/>
          <w:color w:val="333333"/>
          <w:sz w:val="18"/>
          <w:szCs w:val="18"/>
        </w:rPr>
        <w:t>ctfparams</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oritype</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iptcl</w:t>
      </w:r>
      <w:proofErr w:type="spellEnd"/>
      <w:r w:rsidRPr="00004E62">
        <w:rPr>
          <w:rFonts w:ascii="Courier New" w:hAnsi="Courier New" w:cs="Courier New"/>
          <w:color w:val="333333"/>
          <w:sz w:val="18"/>
          <w:szCs w:val="18"/>
        </w:rPr>
        <w:t>)</w:t>
      </w:r>
    </w:p>
    <w:p w14:paraId="0EE9315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select case</w:t>
      </w:r>
      <w:r w:rsidRPr="00004E62">
        <w:rPr>
          <w:rFonts w:ascii="Courier New" w:hAnsi="Courier New" w:cs="Courier New"/>
          <w:color w:val="333333"/>
          <w:sz w:val="18"/>
          <w:szCs w:val="18"/>
        </w:rPr>
        <w:t>(</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ctfflag</w:t>
      </w:r>
      <w:proofErr w:type="spellEnd"/>
      <w:r w:rsidRPr="00004E62">
        <w:rPr>
          <w:rFonts w:ascii="Courier New" w:hAnsi="Courier New" w:cs="Courier New"/>
          <w:color w:val="333333"/>
          <w:sz w:val="18"/>
          <w:szCs w:val="18"/>
        </w:rPr>
        <w:t>)</w:t>
      </w:r>
    </w:p>
    <w:p w14:paraId="2316E8CB"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gramStart"/>
      <w:r w:rsidRPr="00004E62">
        <w:rPr>
          <w:rFonts w:ascii="Courier New" w:hAnsi="Courier New" w:cs="Courier New"/>
          <w:color w:val="D622D0"/>
          <w:sz w:val="18"/>
          <w:szCs w:val="18"/>
        </w:rPr>
        <w:t>case</w:t>
      </w:r>
      <w:r w:rsidRPr="00004E62">
        <w:rPr>
          <w:rFonts w:ascii="Courier New" w:hAnsi="Courier New" w:cs="Courier New"/>
          <w:color w:val="333333"/>
          <w:sz w:val="18"/>
          <w:szCs w:val="18"/>
        </w:rPr>
        <w:t>(</w:t>
      </w:r>
      <w:proofErr w:type="gramEnd"/>
      <w:r w:rsidRPr="00004E62">
        <w:rPr>
          <w:rFonts w:ascii="Courier New" w:hAnsi="Courier New" w:cs="Courier New"/>
          <w:color w:val="333333"/>
          <w:sz w:val="18"/>
          <w:szCs w:val="18"/>
        </w:rPr>
        <w:t>CTFFLAG_NO, CTFFLAG_FLIP)</w:t>
      </w:r>
    </w:p>
    <w:p w14:paraId="40ED75D5"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nothing to do</w:t>
      </w:r>
    </w:p>
    <w:p w14:paraId="70CE4E2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gramStart"/>
      <w:r w:rsidRPr="00004E62">
        <w:rPr>
          <w:rFonts w:ascii="Courier New" w:hAnsi="Courier New" w:cs="Courier New"/>
          <w:color w:val="D622D0"/>
          <w:sz w:val="18"/>
          <w:szCs w:val="18"/>
        </w:rPr>
        <w:t>case</w:t>
      </w:r>
      <w:r w:rsidRPr="00004E62">
        <w:rPr>
          <w:rFonts w:ascii="Courier New" w:hAnsi="Courier New" w:cs="Courier New"/>
          <w:color w:val="333333"/>
          <w:sz w:val="18"/>
          <w:szCs w:val="18"/>
        </w:rPr>
        <w:t>(</w:t>
      </w:r>
      <w:proofErr w:type="gramEnd"/>
      <w:r w:rsidRPr="00004E62">
        <w:rPr>
          <w:rFonts w:ascii="Courier New" w:hAnsi="Courier New" w:cs="Courier New"/>
          <w:color w:val="333333"/>
          <w:sz w:val="18"/>
          <w:szCs w:val="18"/>
        </w:rPr>
        <w:t>CTFFLAG_YES)</w:t>
      </w:r>
    </w:p>
    <w:p w14:paraId="3599564F"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smpd</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smpd</w:t>
      </w:r>
      <w:proofErr w:type="spellEnd"/>
      <w:r w:rsidRPr="00004E62">
        <w:rPr>
          <w:rFonts w:ascii="Courier New" w:hAnsi="Courier New" w:cs="Courier New"/>
          <w:color w:val="333333"/>
          <w:sz w:val="18"/>
          <w:szCs w:val="18"/>
        </w:rPr>
        <w:t xml:space="preserve"> / </w:t>
      </w:r>
      <w:proofErr w:type="spellStart"/>
      <w:r w:rsidRPr="00004E62">
        <w:rPr>
          <w:rFonts w:ascii="Courier New" w:hAnsi="Courier New" w:cs="Courier New"/>
          <w:color w:val="333333"/>
          <w:sz w:val="18"/>
          <w:szCs w:val="18"/>
        </w:rPr>
        <w:t>crop_</w:t>
      </w:r>
      <w:proofErr w:type="gramStart"/>
      <w:r w:rsidRPr="00004E62">
        <w:rPr>
          <w:rFonts w:ascii="Courier New" w:hAnsi="Courier New" w:cs="Courier New"/>
          <w:color w:val="333333"/>
          <w:sz w:val="18"/>
          <w:szCs w:val="18"/>
        </w:rPr>
        <w:t>factor</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w:t>
      </w:r>
      <w:proofErr w:type="gramEnd"/>
      <w:r w:rsidRPr="00004E62">
        <w:rPr>
          <w:rFonts w:ascii="Courier New" w:hAnsi="Courier New" w:cs="Courier New"/>
          <w:color w:val="A0A1A7"/>
          <w:sz w:val="18"/>
          <w:szCs w:val="18"/>
        </w:rPr>
        <w:t xml:space="preserve">= </w:t>
      </w:r>
      <w:proofErr w:type="spellStart"/>
      <w:r w:rsidRPr="00004E62">
        <w:rPr>
          <w:rFonts w:ascii="Courier New" w:hAnsi="Courier New" w:cs="Courier New"/>
          <w:color w:val="A0A1A7"/>
          <w:sz w:val="18"/>
          <w:szCs w:val="18"/>
        </w:rPr>
        <w:t>smpd_crop</w:t>
      </w:r>
      <w:proofErr w:type="spellEnd"/>
    </w:p>
    <w:p w14:paraId="5690DF40"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tfun</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proofErr w:type="gramStart"/>
      <w:r w:rsidRPr="00004E62">
        <w:rPr>
          <w:rFonts w:ascii="Courier New" w:hAnsi="Courier New" w:cs="Courier New"/>
          <w:color w:val="333333"/>
          <w:sz w:val="18"/>
          <w:szCs w:val="18"/>
        </w:rPr>
        <w:t>ctf</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smpd</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kv</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cs</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fraca</w:t>
      </w:r>
      <w:proofErr w:type="spellEnd"/>
      <w:r w:rsidRPr="00004E62">
        <w:rPr>
          <w:rFonts w:ascii="Courier New" w:hAnsi="Courier New" w:cs="Courier New"/>
          <w:color w:val="333333"/>
          <w:sz w:val="18"/>
          <w:szCs w:val="18"/>
        </w:rPr>
        <w:t>)</w:t>
      </w:r>
    </w:p>
    <w:p w14:paraId="0ED19031"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call</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E30305"/>
          <w:sz w:val="18"/>
          <w:szCs w:val="18"/>
        </w:rPr>
        <w:t>img_out</w:t>
      </w:r>
      <w:r w:rsidRPr="00004E62">
        <w:rPr>
          <w:rFonts w:ascii="Courier New" w:hAnsi="Courier New" w:cs="Courier New"/>
          <w:color w:val="D622D0"/>
          <w:sz w:val="18"/>
          <w:szCs w:val="18"/>
        </w:rPr>
        <w:t>%</w:t>
      </w:r>
      <w:r w:rsidRPr="00004E62">
        <w:rPr>
          <w:rFonts w:ascii="Courier New" w:hAnsi="Courier New" w:cs="Courier New"/>
          <w:color w:val="4078F2"/>
          <w:sz w:val="18"/>
          <w:szCs w:val="18"/>
        </w:rPr>
        <w:t>apply_</w:t>
      </w:r>
      <w:proofErr w:type="gramStart"/>
      <w:r w:rsidRPr="00004E62">
        <w:rPr>
          <w:rFonts w:ascii="Courier New" w:hAnsi="Courier New" w:cs="Courier New"/>
          <w:color w:val="4078F2"/>
          <w:sz w:val="18"/>
          <w:szCs w:val="18"/>
        </w:rPr>
        <w:t>ctf</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tfun</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38A334"/>
          <w:sz w:val="18"/>
          <w:szCs w:val="18"/>
        </w:rPr>
        <w:t>'flip'</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ctfparms</w:t>
      </w:r>
      <w:proofErr w:type="spellEnd"/>
      <w:r w:rsidRPr="00004E62">
        <w:rPr>
          <w:rFonts w:ascii="Courier New" w:hAnsi="Courier New" w:cs="Courier New"/>
          <w:color w:val="333333"/>
          <w:sz w:val="18"/>
          <w:szCs w:val="18"/>
        </w:rPr>
        <w:t>)</w:t>
      </w:r>
    </w:p>
    <w:p w14:paraId="18955788"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case</w:t>
      </w: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DEFAULT</w:t>
      </w:r>
    </w:p>
    <w:p w14:paraId="344BCAEF"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THROW_</w:t>
      </w:r>
      <w:proofErr w:type="gramStart"/>
      <w:r w:rsidRPr="00004E62">
        <w:rPr>
          <w:rFonts w:ascii="Courier New" w:hAnsi="Courier New" w:cs="Courier New"/>
          <w:color w:val="333333"/>
          <w:sz w:val="18"/>
          <w:szCs w:val="18"/>
        </w:rPr>
        <w:t>HARD(</w:t>
      </w:r>
      <w:proofErr w:type="gramEnd"/>
      <w:r w:rsidRPr="00004E62">
        <w:rPr>
          <w:rFonts w:ascii="Courier New" w:hAnsi="Courier New" w:cs="Courier New"/>
          <w:color w:val="38A334"/>
          <w:sz w:val="18"/>
          <w:szCs w:val="18"/>
        </w:rPr>
        <w:t>'unsupported CTF flag: '</w:t>
      </w:r>
      <w:r w:rsidRPr="00004E62">
        <w:rPr>
          <w:rFonts w:ascii="Courier New" w:hAnsi="Courier New" w:cs="Courier New"/>
          <w:color w:val="D622D0"/>
          <w:sz w:val="18"/>
          <w:szCs w:val="18"/>
        </w:rPr>
        <w:t>//</w:t>
      </w:r>
      <w:r w:rsidRPr="00004E62">
        <w:rPr>
          <w:rFonts w:ascii="Courier New" w:hAnsi="Courier New" w:cs="Courier New"/>
          <w:color w:val="333333"/>
          <w:sz w:val="18"/>
          <w:szCs w:val="18"/>
        </w:rPr>
        <w:t>int2str(</w:t>
      </w:r>
      <w:proofErr w:type="spellStart"/>
      <w:r w:rsidRPr="00004E62">
        <w:rPr>
          <w:rFonts w:ascii="Courier New" w:hAnsi="Courier New" w:cs="Courier New"/>
          <w:color w:val="333333"/>
          <w:sz w:val="18"/>
          <w:szCs w:val="18"/>
        </w:rPr>
        <w:t>ctfparms</w:t>
      </w:r>
      <w:r w:rsidRPr="00004E62">
        <w:rPr>
          <w:rFonts w:ascii="Courier New" w:hAnsi="Courier New" w:cs="Courier New"/>
          <w:color w:val="D622D0"/>
          <w:sz w:val="18"/>
          <w:szCs w:val="18"/>
        </w:rPr>
        <w:t>%</w:t>
      </w:r>
      <w:r w:rsidRPr="00004E62">
        <w:rPr>
          <w:rFonts w:ascii="Courier New" w:hAnsi="Courier New" w:cs="Courier New"/>
          <w:color w:val="333333"/>
          <w:sz w:val="18"/>
          <w:szCs w:val="18"/>
        </w:rPr>
        <w:t>ctfflag</w:t>
      </w:r>
      <w:proofErr w:type="spellEnd"/>
      <w:r w:rsidRPr="00004E62">
        <w:rPr>
          <w:rFonts w:ascii="Courier New" w:hAnsi="Courier New" w:cs="Courier New"/>
          <w:color w:val="333333"/>
          <w:sz w:val="18"/>
          <w:szCs w:val="18"/>
        </w:rPr>
        <w:t>)</w:t>
      </w:r>
      <w:r w:rsidRPr="00004E62">
        <w:rPr>
          <w:rFonts w:ascii="Courier New" w:hAnsi="Courier New" w:cs="Courier New"/>
          <w:color w:val="D622D0"/>
          <w:sz w:val="18"/>
          <w:szCs w:val="18"/>
        </w:rPr>
        <w:t>//</w:t>
      </w:r>
      <w:r w:rsidRPr="00004E62">
        <w:rPr>
          <w:rFonts w:ascii="Courier New" w:hAnsi="Courier New" w:cs="Courier New"/>
          <w:color w:val="38A334"/>
          <w:sz w:val="18"/>
          <w:szCs w:val="18"/>
        </w:rPr>
        <w:t>' prepimg4align'</w:t>
      </w:r>
      <w:r w:rsidRPr="00004E62">
        <w:rPr>
          <w:rFonts w:ascii="Courier New" w:hAnsi="Courier New" w:cs="Courier New"/>
          <w:color w:val="333333"/>
          <w:sz w:val="18"/>
          <w:szCs w:val="18"/>
        </w:rPr>
        <w:t>)</w:t>
      </w:r>
    </w:p>
    <w:p w14:paraId="5AB4F416"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 xml:space="preserve">end </w:t>
      </w:r>
      <w:proofErr w:type="gramStart"/>
      <w:r w:rsidRPr="00004E62">
        <w:rPr>
          <w:rFonts w:ascii="Courier New" w:hAnsi="Courier New" w:cs="Courier New"/>
          <w:color w:val="D622D0"/>
          <w:sz w:val="18"/>
          <w:szCs w:val="18"/>
        </w:rPr>
        <w:t>select</w:t>
      </w:r>
      <w:proofErr w:type="gramEnd"/>
    </w:p>
    <w:p w14:paraId="6B04D1D9"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rt_</w:t>
      </w:r>
      <w:proofErr w:type="gramStart"/>
      <w:r w:rsidRPr="00004E62">
        <w:rPr>
          <w:rFonts w:ascii="Courier New" w:hAnsi="Courier New" w:cs="Courier New"/>
          <w:color w:val="333333"/>
          <w:sz w:val="18"/>
          <w:szCs w:val="18"/>
        </w:rPr>
        <w:t>ctf</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proofErr w:type="gram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rt_ctf</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w:t>
      </w:r>
      <w:proofErr w:type="spellStart"/>
      <w:r w:rsidRPr="00004E62">
        <w:rPr>
          <w:rFonts w:ascii="Courier New" w:hAnsi="Courier New" w:cs="Courier New"/>
          <w:color w:val="333333"/>
          <w:sz w:val="18"/>
          <w:szCs w:val="18"/>
        </w:rPr>
        <w:t>t_ctf</w:t>
      </w:r>
      <w:proofErr w:type="spellEnd"/>
      <w:r w:rsidRPr="00004E62">
        <w:rPr>
          <w:rFonts w:ascii="Courier New" w:hAnsi="Courier New" w:cs="Courier New"/>
          <w:color w:val="333333"/>
          <w:sz w:val="18"/>
          <w:szCs w:val="18"/>
        </w:rPr>
        <w:t>)</w:t>
      </w:r>
    </w:p>
    <w:p w14:paraId="32F35437"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t_prep2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gramStart"/>
      <w:r w:rsidRPr="00004E62">
        <w:rPr>
          <w:rFonts w:ascii="Courier New" w:hAnsi="Courier New" w:cs="Courier New"/>
          <w:color w:val="333333"/>
          <w:sz w:val="18"/>
          <w:szCs w:val="18"/>
        </w:rPr>
        <w:t>tic(</w:t>
      </w:r>
      <w:proofErr w:type="gramEnd"/>
      <w:r w:rsidRPr="00004E62">
        <w:rPr>
          <w:rFonts w:ascii="Courier New" w:hAnsi="Courier New" w:cs="Courier New"/>
          <w:color w:val="333333"/>
          <w:sz w:val="18"/>
          <w:szCs w:val="18"/>
        </w:rPr>
        <w:t>)</w:t>
      </w:r>
    </w:p>
    <w:p w14:paraId="3BF2887D"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A0A1A7"/>
          <w:sz w:val="18"/>
          <w:szCs w:val="18"/>
        </w:rPr>
        <w:t>! fused IFFT, masking, division with instrument function &amp; FFT</w:t>
      </w:r>
    </w:p>
    <w:p w14:paraId="626AFA53"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call</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E30305"/>
          <w:sz w:val="18"/>
          <w:szCs w:val="18"/>
        </w:rPr>
        <w:t>img_out</w:t>
      </w:r>
      <w:r w:rsidRPr="00004E62">
        <w:rPr>
          <w:rFonts w:ascii="Courier New" w:hAnsi="Courier New" w:cs="Courier New"/>
          <w:color w:val="D622D0"/>
          <w:sz w:val="18"/>
          <w:szCs w:val="18"/>
        </w:rPr>
        <w:t>%</w:t>
      </w:r>
      <w:r w:rsidRPr="00004E62">
        <w:rPr>
          <w:rFonts w:ascii="Courier New" w:hAnsi="Courier New" w:cs="Courier New"/>
          <w:color w:val="4078F2"/>
          <w:sz w:val="18"/>
          <w:szCs w:val="18"/>
        </w:rPr>
        <w:t>ifft_mask_divwinstrfun_</w:t>
      </w:r>
      <w:proofErr w:type="gramStart"/>
      <w:r w:rsidRPr="00004E62">
        <w:rPr>
          <w:rFonts w:ascii="Courier New" w:hAnsi="Courier New" w:cs="Courier New"/>
          <w:color w:val="4078F2"/>
          <w:sz w:val="18"/>
          <w:szCs w:val="18"/>
        </w:rPr>
        <w:t>fft</w:t>
      </w:r>
      <w:proofErr w:type="spellEnd"/>
      <w:r w:rsidRPr="00004E62">
        <w:rPr>
          <w:rFonts w:ascii="Courier New" w:hAnsi="Courier New" w:cs="Courier New"/>
          <w:color w:val="333333"/>
          <w:sz w:val="18"/>
          <w:szCs w:val="18"/>
        </w:rPr>
        <w:t>(</w:t>
      </w:r>
      <w:proofErr w:type="spellStart"/>
      <w:proofErr w:type="gramEnd"/>
      <w:r w:rsidRPr="00004E62">
        <w:rPr>
          <w:rFonts w:ascii="Courier New" w:hAnsi="Courier New" w:cs="Courier New"/>
          <w:color w:val="333333"/>
          <w:sz w:val="18"/>
          <w:szCs w:val="18"/>
        </w:rPr>
        <w:t>params_glob</w:t>
      </w:r>
      <w:r w:rsidRPr="00004E62">
        <w:rPr>
          <w:rFonts w:ascii="Courier New" w:hAnsi="Courier New" w:cs="Courier New"/>
          <w:color w:val="D622D0"/>
          <w:sz w:val="18"/>
          <w:szCs w:val="18"/>
        </w:rPr>
        <w:t>%</w:t>
      </w:r>
      <w:r w:rsidRPr="00004E62">
        <w:rPr>
          <w:rFonts w:ascii="Courier New" w:hAnsi="Courier New" w:cs="Courier New"/>
          <w:color w:val="333333"/>
          <w:sz w:val="18"/>
          <w:szCs w:val="18"/>
        </w:rPr>
        <w:t>msk_crop</w:t>
      </w:r>
      <w:proofErr w:type="spellEnd"/>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img_instr</w:t>
      </w:r>
      <w:proofErr w:type="spellEnd"/>
      <w:r w:rsidRPr="00004E62">
        <w:rPr>
          <w:rFonts w:ascii="Courier New" w:hAnsi="Courier New" w:cs="Courier New"/>
          <w:color w:val="333333"/>
          <w:sz w:val="18"/>
          <w:szCs w:val="18"/>
        </w:rPr>
        <w:t>)</w:t>
      </w:r>
    </w:p>
    <w:p w14:paraId="3D1236F7"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rt_prep2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rt_prep2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toc(t_prep2)</w:t>
      </w:r>
    </w:p>
    <w:p w14:paraId="7ED38262"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rt_prep</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w:t>
      </w:r>
      <w:proofErr w:type="spellStart"/>
      <w:r w:rsidRPr="00004E62">
        <w:rPr>
          <w:rFonts w:ascii="Courier New" w:hAnsi="Courier New" w:cs="Courier New"/>
          <w:color w:val="333333"/>
          <w:sz w:val="18"/>
          <w:szCs w:val="18"/>
        </w:rPr>
        <w:t>rt_prep</w:t>
      </w:r>
      <w:proofErr w:type="spellEnd"/>
      <w:r w:rsidRPr="00004E62">
        <w:rPr>
          <w:rFonts w:ascii="Courier New" w:hAnsi="Courier New" w:cs="Courier New"/>
          <w:color w:val="333333"/>
          <w:sz w:val="18"/>
          <w:szCs w:val="18"/>
        </w:rPr>
        <w:t xml:space="preserve">   </w:t>
      </w:r>
      <w:r w:rsidRPr="00004E62">
        <w:rPr>
          <w:rFonts w:ascii="Courier New" w:hAnsi="Courier New" w:cs="Courier New"/>
          <w:color w:val="0A36E6"/>
          <w:sz w:val="18"/>
          <w:szCs w:val="18"/>
        </w:rPr>
        <w:t>+</w:t>
      </w:r>
      <w:r w:rsidRPr="00004E62">
        <w:rPr>
          <w:rFonts w:ascii="Courier New" w:hAnsi="Courier New" w:cs="Courier New"/>
          <w:color w:val="333333"/>
          <w:sz w:val="18"/>
          <w:szCs w:val="18"/>
        </w:rPr>
        <w:t xml:space="preserve"> toc(</w:t>
      </w:r>
      <w:proofErr w:type="spellStart"/>
      <w:r w:rsidRPr="00004E62">
        <w:rPr>
          <w:rFonts w:ascii="Courier New" w:hAnsi="Courier New" w:cs="Courier New"/>
          <w:color w:val="333333"/>
          <w:sz w:val="18"/>
          <w:szCs w:val="18"/>
        </w:rPr>
        <w:t>t_prep</w:t>
      </w:r>
      <w:proofErr w:type="spellEnd"/>
      <w:r w:rsidRPr="00004E62">
        <w:rPr>
          <w:rFonts w:ascii="Courier New" w:hAnsi="Courier New" w:cs="Courier New"/>
          <w:color w:val="333333"/>
          <w:sz w:val="18"/>
          <w:szCs w:val="18"/>
        </w:rPr>
        <w:t>)</w:t>
      </w:r>
    </w:p>
    <w:p w14:paraId="133DF5F2" w14:textId="77777777" w:rsidR="00280EC7" w:rsidRPr="00004E62" w:rsidRDefault="00280EC7" w:rsidP="00FE31CD">
      <w:pPr>
        <w:shd w:val="clear" w:color="auto" w:fill="F0F0F0"/>
        <w:spacing w:after="0" w:line="270" w:lineRule="atLeast"/>
        <w:rPr>
          <w:rFonts w:ascii="Courier New" w:hAnsi="Courier New" w:cs="Courier New"/>
          <w:color w:val="333333"/>
          <w:sz w:val="18"/>
          <w:szCs w:val="18"/>
        </w:rPr>
      </w:pPr>
      <w:r w:rsidRPr="00004E62">
        <w:rPr>
          <w:rFonts w:ascii="Courier New" w:hAnsi="Courier New" w:cs="Courier New"/>
          <w:color w:val="333333"/>
          <w:sz w:val="18"/>
          <w:szCs w:val="18"/>
        </w:rPr>
        <w:t xml:space="preserve">    </w:t>
      </w:r>
      <w:r w:rsidRPr="00004E62">
        <w:rPr>
          <w:rFonts w:ascii="Courier New" w:hAnsi="Courier New" w:cs="Courier New"/>
          <w:color w:val="D622D0"/>
          <w:sz w:val="18"/>
          <w:szCs w:val="18"/>
        </w:rPr>
        <w:t>end subroutine</w:t>
      </w:r>
      <w:r w:rsidRPr="00004E62">
        <w:rPr>
          <w:rFonts w:ascii="Courier New" w:hAnsi="Courier New" w:cs="Courier New"/>
          <w:color w:val="333333"/>
          <w:sz w:val="18"/>
          <w:szCs w:val="18"/>
        </w:rPr>
        <w:t xml:space="preserve"> </w:t>
      </w:r>
      <w:r w:rsidRPr="00004E62">
        <w:rPr>
          <w:rFonts w:ascii="Courier New" w:hAnsi="Courier New" w:cs="Courier New"/>
          <w:color w:val="4078F2"/>
          <w:sz w:val="18"/>
          <w:szCs w:val="18"/>
        </w:rPr>
        <w:t>prepimg4align_bench</w:t>
      </w:r>
    </w:p>
    <w:p w14:paraId="4B1100A2"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lastRenderedPageBreak/>
        <w:t>This method carries out a sequence of operations required to prepare an image for alignment. Conceptually, these operations fall into three main stages, followed by an overall timing of the complete routine. The first stage (</w:t>
      </w:r>
      <w:r w:rsidRPr="005F3B2B">
        <w:rPr>
          <w:rStyle w:val="HTMLCode"/>
          <w:rFonts w:asciiTheme="majorHAnsi" w:hAnsiTheme="majorHAnsi" w:cstheme="majorHAnsi"/>
          <w:sz w:val="22"/>
          <w:szCs w:val="22"/>
        </w:rPr>
        <w:t>prep1</w:t>
      </w:r>
      <w:r w:rsidRPr="005F3B2B">
        <w:rPr>
          <w:rFonts w:asciiTheme="majorHAnsi" w:hAnsiTheme="majorHAnsi" w:cstheme="majorHAnsi"/>
          <w:sz w:val="22"/>
          <w:szCs w:val="22"/>
        </w:rPr>
        <w:t>) performs noise normalization together with a forward Fourier transform, image clipping, and spatial shifting. The second stage (</w:t>
      </w:r>
      <w:proofErr w:type="spellStart"/>
      <w:r w:rsidRPr="005F3B2B">
        <w:rPr>
          <w:rStyle w:val="HTMLCode"/>
          <w:rFonts w:asciiTheme="majorHAnsi" w:hAnsiTheme="majorHAnsi" w:cstheme="majorHAnsi"/>
          <w:sz w:val="22"/>
          <w:szCs w:val="22"/>
        </w:rPr>
        <w:t>ctf</w:t>
      </w:r>
      <w:proofErr w:type="spellEnd"/>
      <w:r w:rsidRPr="005F3B2B">
        <w:rPr>
          <w:rFonts w:asciiTheme="majorHAnsi" w:hAnsiTheme="majorHAnsi" w:cstheme="majorHAnsi"/>
          <w:sz w:val="22"/>
          <w:szCs w:val="22"/>
        </w:rPr>
        <w:t>) handles contrast transfer function (CTF) parameters and applies phase flipping when required. The final stage (</w:t>
      </w:r>
      <w:r w:rsidRPr="005F3B2B">
        <w:rPr>
          <w:rStyle w:val="HTMLCode"/>
          <w:rFonts w:asciiTheme="majorHAnsi" w:hAnsiTheme="majorHAnsi" w:cstheme="majorHAnsi"/>
          <w:sz w:val="22"/>
          <w:szCs w:val="22"/>
        </w:rPr>
        <w:t>prep2</w:t>
      </w:r>
      <w:r w:rsidRPr="005F3B2B">
        <w:rPr>
          <w:rFonts w:asciiTheme="majorHAnsi" w:hAnsiTheme="majorHAnsi" w:cstheme="majorHAnsi"/>
          <w:sz w:val="22"/>
          <w:szCs w:val="22"/>
        </w:rPr>
        <w:t>) completes the preparation by applying an inverse Fourier transform, masking the image, dividing by the instrument function, and transforming back to Fourier space. SIMPLE timer measures the total time spent executing all steps combined.</w:t>
      </w:r>
    </w:p>
    <w:p w14:paraId="665217C6" w14:textId="085AA1F5"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Each of these timing steps is represented by two variables. A local integer timestamp (for </w:t>
      </w:r>
      <w:proofErr w:type="gramStart"/>
      <w:r w:rsidRPr="005F3B2B">
        <w:rPr>
          <w:rFonts w:asciiTheme="majorHAnsi" w:hAnsiTheme="majorHAnsi" w:cstheme="majorHAnsi"/>
          <w:sz w:val="22"/>
          <w:szCs w:val="22"/>
        </w:rPr>
        <w:t>example</w:t>
      </w:r>
      <w:r w:rsidRPr="00D952BB">
        <w:rPr>
          <w:rFonts w:ascii="Courier New" w:hAnsi="Courier New" w:cs="Courier New"/>
          <w:sz w:val="22"/>
          <w:szCs w:val="22"/>
        </w:rPr>
        <w:t>,</w:t>
      </w:r>
      <w:r w:rsidRPr="00D952BB">
        <w:rPr>
          <w:rStyle w:val="HTMLCode"/>
          <w:sz w:val="22"/>
          <w:szCs w:val="22"/>
        </w:rPr>
        <w:t>t</w:t>
      </w:r>
      <w:proofErr w:type="gramEnd"/>
      <w:r w:rsidRPr="00D952BB">
        <w:rPr>
          <w:rStyle w:val="HTMLCode"/>
          <w:sz w:val="22"/>
          <w:szCs w:val="22"/>
        </w:rPr>
        <w:t>_prep1</w:t>
      </w:r>
      <w:r w:rsidRPr="005F3B2B">
        <w:rPr>
          <w:rFonts w:asciiTheme="majorHAnsi" w:hAnsiTheme="majorHAnsi" w:cstheme="majorHAnsi"/>
          <w:sz w:val="22"/>
          <w:szCs w:val="22"/>
        </w:rPr>
        <w:t xml:space="preserve"> or </w:t>
      </w:r>
      <w:proofErr w:type="spellStart"/>
      <w:r w:rsidRPr="00D952BB">
        <w:rPr>
          <w:rStyle w:val="HTMLCode"/>
          <w:sz w:val="22"/>
          <w:szCs w:val="22"/>
        </w:rPr>
        <w:t>t_ctf</w:t>
      </w:r>
      <w:proofErr w:type="spellEnd"/>
      <w:r w:rsidRPr="005F3B2B">
        <w:rPr>
          <w:rFonts w:asciiTheme="majorHAnsi" w:hAnsiTheme="majorHAnsi" w:cstheme="majorHAnsi"/>
          <w:sz w:val="22"/>
          <w:szCs w:val="22"/>
        </w:rPr>
        <w:t xml:space="preserve">) marks the start of a timed region, while a real-valued accumulator (such as </w:t>
      </w:r>
      <w:r w:rsidRPr="00D952BB">
        <w:rPr>
          <w:rStyle w:val="HTMLCode"/>
          <w:sz w:val="22"/>
          <w:szCs w:val="22"/>
        </w:rPr>
        <w:t>rt_prep1</w:t>
      </w:r>
      <w:r w:rsidRPr="005F3B2B">
        <w:rPr>
          <w:rFonts w:asciiTheme="majorHAnsi" w:hAnsiTheme="majorHAnsi" w:cstheme="majorHAnsi"/>
          <w:sz w:val="22"/>
          <w:szCs w:val="22"/>
        </w:rPr>
        <w:t xml:space="preserve"> or </w:t>
      </w:r>
      <w:proofErr w:type="spellStart"/>
      <w:r w:rsidRPr="00D952BB">
        <w:rPr>
          <w:rStyle w:val="HTMLCode"/>
          <w:sz w:val="22"/>
          <w:szCs w:val="22"/>
        </w:rPr>
        <w:t>rt_ctf</w:t>
      </w:r>
      <w:proofErr w:type="spellEnd"/>
      <w:r w:rsidRPr="005F3B2B">
        <w:rPr>
          <w:rFonts w:asciiTheme="majorHAnsi" w:hAnsiTheme="majorHAnsi" w:cstheme="majorHAnsi"/>
          <w:sz w:val="22"/>
          <w:szCs w:val="22"/>
        </w:rPr>
        <w:t>) is provided by the caller and used to collect elapsed times across multiple calls. This design allows the routine to contribute incremental timing information to global performance statistics.</w:t>
      </w:r>
    </w:p>
    <w:p w14:paraId="7666E75C"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The timing itself follows a consistent and simple pattern. At the beginning of a logical stage, the routine records a timestamp using </w:t>
      </w:r>
      <w:proofErr w:type="gramStart"/>
      <w:r w:rsidRPr="00D952BB">
        <w:rPr>
          <w:rStyle w:val="HTMLCode"/>
          <w:sz w:val="22"/>
          <w:szCs w:val="22"/>
        </w:rPr>
        <w:t>tic(</w:t>
      </w:r>
      <w:proofErr w:type="gramEnd"/>
      <w:r w:rsidRPr="00D952BB">
        <w:rPr>
          <w:rStyle w:val="HTMLCode"/>
          <w:sz w:val="22"/>
          <w:szCs w:val="22"/>
        </w:rPr>
        <w:t>)</w:t>
      </w:r>
      <w:r w:rsidRPr="005F3B2B">
        <w:rPr>
          <w:rFonts w:asciiTheme="majorHAnsi" w:hAnsiTheme="majorHAnsi" w:cstheme="majorHAnsi"/>
          <w:sz w:val="22"/>
          <w:szCs w:val="22"/>
        </w:rPr>
        <w:t xml:space="preserve">. After the corresponding computation completes, it calls </w:t>
      </w:r>
      <w:r w:rsidRPr="00D952BB">
        <w:rPr>
          <w:rStyle w:val="HTMLCode"/>
          <w:sz w:val="22"/>
          <w:szCs w:val="22"/>
        </w:rPr>
        <w:t>toc(start)</w:t>
      </w:r>
      <w:r w:rsidRPr="005F3B2B">
        <w:rPr>
          <w:rFonts w:asciiTheme="majorHAnsi" w:hAnsiTheme="majorHAnsi" w:cstheme="majorHAnsi"/>
          <w:sz w:val="22"/>
          <w:szCs w:val="22"/>
        </w:rPr>
        <w:t xml:space="preserve"> to compute the elapsed time in seconds since that timestamp and adds the result to the appropriate accumulator. The same approach is applied to all intermediate stages. A separate timestamp is taken at the very beginning of the subroutine and used at the end to measure the total runtime, ensuring that both computational work and surrounding overhead are included in the overall cost.</w:t>
      </w:r>
    </w:p>
    <w:p w14:paraId="64C6ABDB"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Because the elapsed times are accumulated rather than overwritten, </w:t>
      </w:r>
      <w:r w:rsidRPr="00D952BB">
        <w:rPr>
          <w:rStyle w:val="HTMLCode"/>
          <w:sz w:val="22"/>
          <w:szCs w:val="22"/>
        </w:rPr>
        <w:t>prepimg4align_bench</w:t>
      </w:r>
      <w:r w:rsidRPr="005F3B2B">
        <w:rPr>
          <w:rFonts w:asciiTheme="majorHAnsi" w:hAnsiTheme="majorHAnsi" w:cstheme="majorHAnsi"/>
          <w:sz w:val="22"/>
          <w:szCs w:val="22"/>
        </w:rPr>
        <w:t xml:space="preserve"> can be invoked repeatedly—typically once per particle or image—while building up a comprehensive picture of where time is spent. After processing many images, the caller can analyze the accumulated values to determine the relative cost of each stage and identify performance bottlenecks in the pipeline.</w:t>
      </w:r>
    </w:p>
    <w:p w14:paraId="34BBDEEE"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A key detail in this implementation is the use of explicit start timestamps in every call to </w:t>
      </w:r>
      <w:proofErr w:type="gramStart"/>
      <w:r w:rsidRPr="00D952BB">
        <w:rPr>
          <w:rStyle w:val="HTMLCode"/>
          <w:sz w:val="22"/>
          <w:szCs w:val="22"/>
        </w:rPr>
        <w:t>toc(</w:t>
      </w:r>
      <w:proofErr w:type="gramEnd"/>
      <w:r w:rsidRPr="00D952BB">
        <w:rPr>
          <w:rStyle w:val="HTMLCode"/>
          <w:sz w:val="22"/>
          <w:szCs w:val="22"/>
        </w:rPr>
        <w:t>)</w:t>
      </w:r>
      <w:r w:rsidRPr="005F3B2B">
        <w:rPr>
          <w:rFonts w:asciiTheme="majorHAnsi" w:hAnsiTheme="majorHAnsi" w:cstheme="majorHAnsi"/>
          <w:sz w:val="22"/>
          <w:szCs w:val="22"/>
        </w:rPr>
        <w:t>. Although the underlying timer maintains an internal reference time, passing explicit timestamps avoids interference between different timing regions. This makes it possible to run multiple independent timers safely within the same subroutine and ensures that the reported measurements are both accurate and easy to interpret.</w:t>
      </w:r>
    </w:p>
    <w:p w14:paraId="2664194B" w14:textId="77777777" w:rsidR="00280EC7" w:rsidRPr="005F3B2B" w:rsidRDefault="00280EC7" w:rsidP="00280EC7">
      <w:pPr>
        <w:pStyle w:val="NormalWeb"/>
        <w:spacing w:line="276" w:lineRule="auto"/>
        <w:rPr>
          <w:rFonts w:asciiTheme="majorHAnsi" w:hAnsiTheme="majorHAnsi" w:cstheme="majorHAnsi"/>
          <w:sz w:val="22"/>
          <w:szCs w:val="22"/>
        </w:rPr>
      </w:pPr>
      <w:r w:rsidRPr="005F3B2B">
        <w:rPr>
          <w:rFonts w:asciiTheme="majorHAnsi" w:hAnsiTheme="majorHAnsi" w:cstheme="majorHAnsi"/>
          <w:sz w:val="22"/>
          <w:szCs w:val="22"/>
        </w:rPr>
        <w:t xml:space="preserve">Taken together, </w:t>
      </w:r>
      <w:r w:rsidRPr="00D952BB">
        <w:rPr>
          <w:rStyle w:val="HTMLCode"/>
          <w:sz w:val="22"/>
          <w:szCs w:val="22"/>
        </w:rPr>
        <w:t>prepimg4align_bench</w:t>
      </w:r>
      <w:r w:rsidRPr="005F3B2B">
        <w:rPr>
          <w:rFonts w:asciiTheme="majorHAnsi" w:hAnsiTheme="majorHAnsi" w:cstheme="majorHAnsi"/>
          <w:sz w:val="22"/>
          <w:szCs w:val="22"/>
        </w:rPr>
        <w:t xml:space="preserve"> illustrates the intended usage of the timing infrastructure: fine-grained, low-overhead performance measurement that integrates naturally into computational kernels while remaining scalable to large numbers of repeated calls.</w:t>
      </w:r>
    </w:p>
    <w:p w14:paraId="302DF352" w14:textId="43D2B27C" w:rsidR="00371EF1" w:rsidRDefault="00000000" w:rsidP="00681014">
      <w:pPr>
        <w:pStyle w:val="Heading1"/>
      </w:pPr>
      <w:bookmarkStart w:id="312" w:name="_Toc220232745"/>
      <w:bookmarkStart w:id="313" w:name="_Toc220232866"/>
      <w:bookmarkStart w:id="314" w:name="_Toc220232967"/>
      <w:r>
        <w:lastRenderedPageBreak/>
        <w:t>The SIMPLE Git Repository</w:t>
      </w:r>
      <w:bookmarkEnd w:id="312"/>
      <w:bookmarkEnd w:id="313"/>
      <w:bookmarkEnd w:id="314"/>
    </w:p>
    <w:p w14:paraId="569D1285" w14:textId="1803DD24" w:rsidR="00E04343" w:rsidRPr="00E0394E" w:rsidRDefault="00E04343" w:rsidP="00E04343">
      <w:pPr>
        <w:rPr>
          <w:rFonts w:asciiTheme="majorHAnsi" w:hAnsiTheme="majorHAnsi" w:cstheme="majorHAnsi"/>
        </w:rPr>
      </w:pPr>
      <w:r w:rsidRPr="00E0394E">
        <w:rPr>
          <w:rFonts w:asciiTheme="majorHAnsi" w:hAnsiTheme="majorHAnsi" w:cstheme="majorHAnsi"/>
        </w:rPr>
        <w:t xml:space="preserve">SIMPLE is provided as open-source software at </w:t>
      </w:r>
      <w:hyperlink r:id="rId11" w:tgtFrame="_new" w:history="1">
        <w:r w:rsidRPr="00E0394E">
          <w:rPr>
            <w:rStyle w:val="Hyperlink"/>
            <w:rFonts w:asciiTheme="majorHAnsi" w:hAnsiTheme="majorHAnsi" w:cstheme="majorHAnsi"/>
          </w:rPr>
          <w:t>https://github.com/hael/SIMPLE</w:t>
        </w:r>
      </w:hyperlink>
      <w:r w:rsidRPr="00E0394E">
        <w:rPr>
          <w:rFonts w:asciiTheme="majorHAnsi" w:hAnsiTheme="majorHAnsi" w:cstheme="majorHAnsi"/>
        </w:rPr>
        <w:t xml:space="preserve">. The repository is public and the code is viewed as a living computational environment that summarizes decades of knowledge in Electron Microscopy accumulated in Elmlund lab. </w:t>
      </w:r>
    </w:p>
    <w:p w14:paraId="382C0702" w14:textId="67477D33" w:rsidR="00E04343" w:rsidRPr="00E0394E" w:rsidRDefault="00E04343" w:rsidP="00E04343">
      <w:pPr>
        <w:rPr>
          <w:rFonts w:asciiTheme="majorHAnsi" w:hAnsiTheme="majorHAnsi" w:cstheme="majorHAnsi"/>
        </w:rPr>
      </w:pPr>
      <w:r w:rsidRPr="00E0394E">
        <w:rPr>
          <w:rFonts w:asciiTheme="majorHAnsi" w:hAnsiTheme="majorHAnsi" w:cstheme="majorHAnsi"/>
        </w:rPr>
        <w:t xml:space="preserve">Although SIMPLE is primarily developer-focused, it uses a user-facing ticketing system through GitHub for issues and bugs. This infrastructure enhances developer–user interaction and facilitates method-driven development. </w:t>
      </w:r>
    </w:p>
    <w:p w14:paraId="0C15A31C" w14:textId="77777777" w:rsidR="00E04343" w:rsidRPr="00E0394E" w:rsidRDefault="00E04343" w:rsidP="00E04343">
      <w:pPr>
        <w:rPr>
          <w:rFonts w:asciiTheme="majorHAnsi" w:hAnsiTheme="majorHAnsi" w:cstheme="majorHAnsi"/>
        </w:rPr>
      </w:pPr>
      <w:r w:rsidRPr="00E0394E">
        <w:rPr>
          <w:rFonts w:asciiTheme="majorHAnsi" w:hAnsiTheme="majorHAnsi" w:cstheme="majorHAnsi"/>
        </w:rPr>
        <w:t>The GitHub repository wiki is an essential component of the developer documentation. It outlines the software architecture principles deployed in SIMPLE, contribution conventions, and engineering practices for parallel code implementation using modern object-oriented Fortran and mixed-language programming with modern Fortran and C. It also provides a domain-driven overview of the codebase, details of the current implementation, and guidance on how to implement and test new features. The wiki is currently divided in three sections:</w:t>
      </w:r>
    </w:p>
    <w:p w14:paraId="351F124F" w14:textId="77777777" w:rsidR="00E04343" w:rsidRPr="00E0394E" w:rsidRDefault="00E04343">
      <w:pPr>
        <w:pStyle w:val="ListParagraph"/>
        <w:numPr>
          <w:ilvl w:val="0"/>
          <w:numId w:val="87"/>
        </w:numPr>
        <w:spacing w:after="0"/>
        <w:ind w:left="720" w:hanging="270"/>
        <w:jc w:val="left"/>
        <w:rPr>
          <w:rFonts w:asciiTheme="majorHAnsi" w:hAnsiTheme="majorHAnsi" w:cstheme="majorHAnsi"/>
        </w:rPr>
      </w:pPr>
      <w:r w:rsidRPr="00E0394E">
        <w:rPr>
          <w:rFonts w:asciiTheme="majorHAnsi" w:hAnsiTheme="majorHAnsi" w:cstheme="majorHAnsi"/>
        </w:rPr>
        <w:t>The architectural &amp; design section lays out the basic principles about good practices on pragmatical programming for all SIMPLE developers.</w:t>
      </w:r>
    </w:p>
    <w:p w14:paraId="040E2FD4" w14:textId="77777777" w:rsidR="00E04343" w:rsidRPr="00E0394E" w:rsidRDefault="00E04343">
      <w:pPr>
        <w:pStyle w:val="ListParagraph"/>
        <w:numPr>
          <w:ilvl w:val="0"/>
          <w:numId w:val="87"/>
        </w:numPr>
        <w:spacing w:after="0"/>
        <w:ind w:left="720" w:hanging="270"/>
        <w:jc w:val="left"/>
        <w:rPr>
          <w:rFonts w:asciiTheme="majorHAnsi" w:hAnsiTheme="majorHAnsi" w:cstheme="majorHAnsi"/>
        </w:rPr>
      </w:pPr>
      <w:r w:rsidRPr="00E0394E">
        <w:rPr>
          <w:rFonts w:asciiTheme="majorHAnsi" w:hAnsiTheme="majorHAnsi" w:cstheme="majorHAnsi"/>
        </w:rPr>
        <w:t xml:space="preserve">Engineering process documents the standard operation procedure (SOP) for developing non-orthogonal features. </w:t>
      </w:r>
    </w:p>
    <w:p w14:paraId="2F4D844D" w14:textId="77777777" w:rsidR="00E04343" w:rsidRPr="00E0394E" w:rsidRDefault="00E04343">
      <w:pPr>
        <w:pStyle w:val="ListParagraph"/>
        <w:numPr>
          <w:ilvl w:val="0"/>
          <w:numId w:val="87"/>
        </w:numPr>
        <w:spacing w:after="0"/>
        <w:ind w:left="720" w:hanging="270"/>
        <w:jc w:val="left"/>
        <w:rPr>
          <w:rFonts w:asciiTheme="majorHAnsi" w:hAnsiTheme="majorHAnsi" w:cstheme="majorHAnsi"/>
        </w:rPr>
      </w:pPr>
      <w:r w:rsidRPr="00E0394E">
        <w:rPr>
          <w:rFonts w:asciiTheme="majorHAnsi" w:hAnsiTheme="majorHAnsi" w:cstheme="majorHAnsi"/>
        </w:rPr>
        <w:t>Performance exemplifies the refactoring process to improve performance operations in SIMPLE.</w:t>
      </w:r>
    </w:p>
    <w:p w14:paraId="4BD93ED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The wiki serves as shared platform highlighting policies that needs to be careful followed by developers.</w:t>
      </w:r>
    </w:p>
    <w:p w14:paraId="684D634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SIMPLE follows a deliberately lightweight development model inspired by Extreme Programming principles. In this model, all developers work directly on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with the expectation that individual contributions are largely orthogonal and therefore rarely conflict. This approach prioritizes rapid iteration, short feedback loops, and minimal process overhead. Rather than relying on long-lived feature branches or gated merge workflows, developers commit their changes locally and integrate them directly into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Before pushing, each developer rebases their local work onto the current state of the remote branch using </w:t>
      </w:r>
      <w:r w:rsidRPr="00E0394E">
        <w:rPr>
          <w:rStyle w:val="HTMLCode"/>
          <w:sz w:val="22"/>
          <w:szCs w:val="22"/>
        </w:rPr>
        <w:t>git pull --rebase</w:t>
      </w:r>
      <w:r w:rsidRPr="00E0394E">
        <w:rPr>
          <w:rFonts w:asciiTheme="majorHAnsi" w:hAnsiTheme="majorHAnsi" w:cstheme="majorHAnsi"/>
          <w:sz w:val="22"/>
          <w:szCs w:val="22"/>
        </w:rPr>
        <w:t xml:space="preserve">. This ensures that the commit history remains linear and that new changes are always applied on top of the latest codebase state. Because development tasks are carefully scoped and designed to be independent, direct commits 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do not impede parallel work. On the contrary, this orthogonality allows multiple developers to move quickly without blocking one another, while keeping the main branch continuously up to date and usable. Conflicts, when they arise, are resolved immediately during the rebase step rather than deferred to a later merge. This workflow places a strong emphasis on discipline and shared responsibility. Developers are expected to:</w:t>
      </w:r>
    </w:p>
    <w:p w14:paraId="7BE75198" w14:textId="77777777" w:rsidR="00E04343" w:rsidRPr="00E0394E" w:rsidRDefault="00E04343">
      <w:pPr>
        <w:pStyle w:val="NormalWeb"/>
        <w:numPr>
          <w:ilvl w:val="0"/>
          <w:numId w:val="86"/>
        </w:numPr>
        <w:spacing w:line="276" w:lineRule="auto"/>
        <w:rPr>
          <w:rFonts w:asciiTheme="majorHAnsi" w:hAnsiTheme="majorHAnsi" w:cstheme="majorHAnsi"/>
          <w:sz w:val="22"/>
          <w:szCs w:val="22"/>
        </w:rPr>
      </w:pPr>
      <w:r w:rsidRPr="00E0394E">
        <w:rPr>
          <w:rFonts w:asciiTheme="majorHAnsi" w:hAnsiTheme="majorHAnsi" w:cstheme="majorHAnsi"/>
          <w:sz w:val="22"/>
          <w:szCs w:val="22"/>
        </w:rPr>
        <w:t>keep commits small and focused,</w:t>
      </w:r>
    </w:p>
    <w:p w14:paraId="74321F23" w14:textId="77777777" w:rsidR="00E04343" w:rsidRPr="00E0394E" w:rsidRDefault="00E04343">
      <w:pPr>
        <w:pStyle w:val="NormalWeb"/>
        <w:numPr>
          <w:ilvl w:val="0"/>
          <w:numId w:val="86"/>
        </w:numPr>
        <w:spacing w:line="276" w:lineRule="auto"/>
        <w:rPr>
          <w:rFonts w:asciiTheme="majorHAnsi" w:hAnsiTheme="majorHAnsi" w:cstheme="majorHAnsi"/>
          <w:sz w:val="22"/>
          <w:szCs w:val="22"/>
        </w:rPr>
      </w:pPr>
      <w:bookmarkStart w:id="315" w:name="OLE_LINK28"/>
      <w:r w:rsidRPr="00E0394E">
        <w:rPr>
          <w:rFonts w:asciiTheme="majorHAnsi" w:hAnsiTheme="majorHAnsi" w:cstheme="majorHAnsi"/>
          <w:sz w:val="22"/>
          <w:szCs w:val="22"/>
        </w:rPr>
        <w:lastRenderedPageBreak/>
        <w:t>ensure that the code builds and passes tests before pushing (pre-commit &amp; push hooks helper)</w:t>
      </w:r>
    </w:p>
    <w:bookmarkEnd w:id="315"/>
    <w:p w14:paraId="41E189B6" w14:textId="77777777" w:rsidR="00E04343" w:rsidRPr="00E0394E" w:rsidRDefault="00E04343">
      <w:pPr>
        <w:pStyle w:val="NormalWeb"/>
        <w:numPr>
          <w:ilvl w:val="0"/>
          <w:numId w:val="86"/>
        </w:numPr>
        <w:spacing w:line="276" w:lineRule="auto"/>
        <w:rPr>
          <w:rFonts w:asciiTheme="majorHAnsi" w:hAnsiTheme="majorHAnsi" w:cstheme="majorHAnsi"/>
          <w:sz w:val="22"/>
          <w:szCs w:val="22"/>
        </w:rPr>
      </w:pPr>
      <w:r w:rsidRPr="00E0394E">
        <w:rPr>
          <w:rFonts w:asciiTheme="majorHAnsi" w:hAnsiTheme="majorHAnsi" w:cstheme="majorHAnsi"/>
          <w:sz w:val="22"/>
          <w:szCs w:val="22"/>
        </w:rPr>
        <w:t>integrate frequently to avoid divergence.</w:t>
      </w:r>
    </w:p>
    <w:p w14:paraId="046CD8A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In practice, this approach enables very rapid development while maintaining code quality and coherence.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always reflects the current working state of the project, and progress is visible immediately to all contributors. By minimizing branching complexity and favoring continuous integration at the commit level, the project achieves both speed and stability without heavy procedural overhead.</w:t>
      </w:r>
    </w:p>
    <w:p w14:paraId="5EC0F1E2" w14:textId="77777777" w:rsidR="00E04343" w:rsidRPr="00E0394E" w:rsidRDefault="00E04343" w:rsidP="00E04343">
      <w:pPr>
        <w:rPr>
          <w:rFonts w:asciiTheme="majorHAnsi" w:hAnsiTheme="majorHAnsi" w:cstheme="majorHAnsi"/>
        </w:rPr>
      </w:pPr>
      <w:r w:rsidRPr="00E0394E">
        <w:rPr>
          <w:rFonts w:asciiTheme="majorHAnsi" w:hAnsiTheme="majorHAnsi" w:cstheme="majorHAnsi"/>
        </w:rPr>
        <w:t xml:space="preserve">SIMPLE contains pre-commit and pre-push Git hooks scripts as automated safeguard that developers can use as first line of defense against broken or incomplete changes entering the main codebase. They executed automatically before a </w:t>
      </w:r>
      <w:proofErr w:type="gramStart"/>
      <w:r w:rsidRPr="00E0394E">
        <w:rPr>
          <w:rFonts w:asciiTheme="majorHAnsi" w:hAnsiTheme="majorHAnsi" w:cstheme="majorHAnsi"/>
        </w:rPr>
        <w:t>commit</w:t>
      </w:r>
      <w:proofErr w:type="gramEnd"/>
      <w:r w:rsidRPr="00E0394E">
        <w:rPr>
          <w:rFonts w:asciiTheme="majorHAnsi" w:hAnsiTheme="majorHAnsi" w:cstheme="majorHAnsi"/>
        </w:rPr>
        <w:t xml:space="preserve"> or push is finalized and ensures that the code compiles successfully and run a series of short unit tests</w:t>
      </w:r>
      <w:bookmarkStart w:id="316" w:name="OLE_LINK29"/>
      <w:r w:rsidRPr="00E0394E">
        <w:rPr>
          <w:rFonts w:asciiTheme="majorHAnsi" w:hAnsiTheme="majorHAnsi" w:cstheme="majorHAnsi"/>
        </w:rPr>
        <w:t xml:space="preserve">. Developers can activate the hooks by copying the corresponding </w:t>
      </w:r>
      <w:r w:rsidRPr="00E0394E">
        <w:rPr>
          <w:rStyle w:val="HTMLCode"/>
          <w:rFonts w:eastAsia="Calibri"/>
          <w:sz w:val="22"/>
          <w:szCs w:val="22"/>
        </w:rPr>
        <w:t>pre-</w:t>
      </w:r>
      <w:proofErr w:type="spellStart"/>
      <w:r w:rsidRPr="00E0394E">
        <w:rPr>
          <w:rStyle w:val="HTMLCode"/>
          <w:rFonts w:eastAsia="Calibri"/>
          <w:sz w:val="22"/>
          <w:szCs w:val="22"/>
        </w:rPr>
        <w:t>commit.sample</w:t>
      </w:r>
      <w:proofErr w:type="spellEnd"/>
      <w:r w:rsidRPr="00E0394E">
        <w:rPr>
          <w:rFonts w:asciiTheme="majorHAnsi" w:hAnsiTheme="majorHAnsi" w:cstheme="majorHAnsi"/>
        </w:rPr>
        <w:t xml:space="preserve"> and </w:t>
      </w:r>
      <w:r w:rsidRPr="00E0394E">
        <w:rPr>
          <w:rStyle w:val="HTMLCode"/>
          <w:rFonts w:eastAsia="Calibri"/>
          <w:sz w:val="22"/>
          <w:szCs w:val="22"/>
        </w:rPr>
        <w:t>pre-</w:t>
      </w:r>
      <w:proofErr w:type="spellStart"/>
      <w:r w:rsidRPr="00E0394E">
        <w:rPr>
          <w:rStyle w:val="HTMLCode"/>
          <w:rFonts w:eastAsia="Calibri"/>
          <w:sz w:val="22"/>
          <w:szCs w:val="22"/>
        </w:rPr>
        <w:t>push.sample</w:t>
      </w:r>
      <w:proofErr w:type="spellEnd"/>
      <w:r w:rsidRPr="00E0394E">
        <w:rPr>
          <w:rFonts w:asciiTheme="majorHAnsi" w:hAnsiTheme="majorHAnsi" w:cstheme="majorHAnsi"/>
        </w:rPr>
        <w:t xml:space="preserve"> scripts from the </w:t>
      </w:r>
      <w:proofErr w:type="gramStart"/>
      <w:r w:rsidRPr="00E0394E">
        <w:rPr>
          <w:rStyle w:val="HTMLCode"/>
          <w:rFonts w:eastAsia="Calibri"/>
          <w:sz w:val="22"/>
          <w:szCs w:val="22"/>
        </w:rPr>
        <w:t>scripts</w:t>
      </w:r>
      <w:proofErr w:type="gramEnd"/>
      <w:r w:rsidRPr="00E0394E">
        <w:rPr>
          <w:rFonts w:asciiTheme="majorHAnsi" w:hAnsiTheme="majorHAnsi" w:cstheme="majorHAnsi"/>
        </w:rPr>
        <w:t xml:space="preserve"> directory </w:t>
      </w:r>
      <w:proofErr w:type="gramStart"/>
      <w:r w:rsidRPr="00E0394E">
        <w:rPr>
          <w:rFonts w:asciiTheme="majorHAnsi" w:hAnsiTheme="majorHAnsi" w:cstheme="majorHAnsi"/>
        </w:rPr>
        <w:t xml:space="preserve">into </w:t>
      </w:r>
      <w:r w:rsidRPr="00E0394E">
        <w:rPr>
          <w:rStyle w:val="HTMLCode"/>
          <w:rFonts w:eastAsia="Calibri"/>
          <w:sz w:val="22"/>
          <w:szCs w:val="22"/>
        </w:rPr>
        <w:t>.git</w:t>
      </w:r>
      <w:proofErr w:type="gramEnd"/>
      <w:r w:rsidRPr="00E0394E">
        <w:rPr>
          <w:rStyle w:val="HTMLCode"/>
          <w:rFonts w:eastAsia="Calibri"/>
          <w:sz w:val="22"/>
          <w:szCs w:val="22"/>
        </w:rPr>
        <w:t>/hooks/</w:t>
      </w:r>
      <w:r w:rsidRPr="00E0394E">
        <w:rPr>
          <w:rFonts w:asciiTheme="majorHAnsi" w:hAnsiTheme="majorHAnsi" w:cstheme="majorHAnsi"/>
        </w:rPr>
        <w:t xml:space="preserve"> as </w:t>
      </w:r>
      <w:r w:rsidRPr="00E0394E">
        <w:rPr>
          <w:rFonts w:ascii="Courier New" w:hAnsi="Courier New" w:cs="Courier New"/>
        </w:rPr>
        <w:t>pre-commit</w:t>
      </w:r>
      <w:r w:rsidRPr="00E0394E">
        <w:rPr>
          <w:rFonts w:asciiTheme="majorHAnsi" w:hAnsiTheme="majorHAnsi" w:cstheme="majorHAnsi"/>
        </w:rPr>
        <w:t xml:space="preserve"> and </w:t>
      </w:r>
      <w:r w:rsidRPr="00E0394E">
        <w:rPr>
          <w:rFonts w:ascii="Courier New" w:hAnsi="Courier New" w:cs="Courier New"/>
        </w:rPr>
        <w:t>pre-push</w:t>
      </w:r>
      <w:r w:rsidRPr="00E0394E">
        <w:rPr>
          <w:rFonts w:asciiTheme="majorHAnsi" w:hAnsiTheme="majorHAnsi" w:cstheme="majorHAnsi"/>
        </w:rPr>
        <w:t xml:space="preserve"> and marking them as executable.</w:t>
      </w:r>
    </w:p>
    <w:p w14:paraId="2B0C5C2C"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In SIMPLE, continuous integration is implemented using </w:t>
      </w:r>
      <w:r w:rsidRPr="00E0394E">
        <w:rPr>
          <w:rStyle w:val="Strong"/>
          <w:rFonts w:asciiTheme="majorHAnsi" w:hAnsiTheme="majorHAnsi" w:cstheme="majorHAnsi"/>
          <w:b w:val="0"/>
          <w:bCs w:val="0"/>
          <w:sz w:val="22"/>
          <w:szCs w:val="22"/>
        </w:rPr>
        <w:t>GitHub Actions</w:t>
      </w:r>
      <w:r w:rsidRPr="00E0394E">
        <w:rPr>
          <w:rFonts w:asciiTheme="majorHAnsi" w:hAnsiTheme="majorHAnsi" w:cstheme="majorHAnsi"/>
          <w:sz w:val="22"/>
          <w:szCs w:val="22"/>
        </w:rPr>
        <w:t xml:space="preserve">. In addition to this on-demand integration, the codebase is validated through </w:t>
      </w:r>
      <w:r w:rsidRPr="00E0394E">
        <w:rPr>
          <w:rStyle w:val="Strong"/>
          <w:rFonts w:asciiTheme="majorHAnsi" w:hAnsiTheme="majorHAnsi" w:cstheme="majorHAnsi"/>
          <w:b w:val="0"/>
          <w:bCs w:val="0"/>
          <w:sz w:val="22"/>
          <w:szCs w:val="22"/>
        </w:rPr>
        <w:t>nightly builds and tests</w:t>
      </w:r>
      <w:r w:rsidRPr="00E0394E">
        <w:rPr>
          <w:rFonts w:asciiTheme="majorHAnsi" w:hAnsiTheme="majorHAnsi" w:cstheme="majorHAnsi"/>
          <w:sz w:val="22"/>
          <w:szCs w:val="22"/>
        </w:rPr>
        <w:t xml:space="preserve">, which provide an additional layer of assurance for result correctness and long-term stability. As part of this process, the continuous-integration branch is rebased nightly onto the current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incorporating all recent commits in accordance with the project’s Extreme Programming development model. Following the rebase, GitHub Actions workflows are executed on both Linux and macOS platforms. The code is compiled in multiple configurations, including debug, release, and GUI modes, and a set of basic functional tests is run automatically. The outcomes of these builds and tests are reported directly through the GitHub Actions interface, allowing developers to quickly identify and address any regressions. Together, this combination of continuous integration and nightly validation ensures that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remains stable, portable, and ready for use while supporting rapid and parallel development.</w:t>
      </w:r>
    </w:p>
    <w:p w14:paraId="1438BB22" w14:textId="77777777" w:rsidR="00E04343" w:rsidRPr="00E0394E"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t xml:space="preserve">The use of Git branches is generally discouraged in the SIMPLE development workflow, as the project favors direct integration into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Branching is reserved for exceptional cases where parallel development is necessary to implement or evaluate changes that affect large portions of the codebase. A representative example is the development of downscaling functionality, which required extensive modifications that could not be safely introduced incrementally. When such branches are created, they must be </w:t>
      </w:r>
      <w:r w:rsidRPr="00E0394E">
        <w:rPr>
          <w:rStyle w:val="Strong"/>
          <w:rFonts w:asciiTheme="majorHAnsi" w:hAnsiTheme="majorHAnsi" w:cstheme="majorHAnsi"/>
          <w:b w:val="0"/>
          <w:bCs w:val="0"/>
          <w:sz w:val="22"/>
          <w:szCs w:val="22"/>
        </w:rPr>
        <w:t xml:space="preserve">rebased frequently onto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to prevent significant divergence and to ensure continued compatibility with ongoing development. This practice minimizes integration effort and allows conflicts to be identified and resolved early. Once validated, the branch can be cleanly rebased and integrated back into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w:t>
      </w:r>
    </w:p>
    <w:p w14:paraId="5F6FD533" w14:textId="77777777" w:rsidR="00E04343" w:rsidRDefault="00E04343" w:rsidP="00E04343">
      <w:pPr>
        <w:pStyle w:val="NormalWeb"/>
        <w:spacing w:line="276" w:lineRule="auto"/>
        <w:rPr>
          <w:rFonts w:asciiTheme="majorHAnsi" w:hAnsiTheme="majorHAnsi" w:cstheme="majorHAnsi"/>
          <w:sz w:val="22"/>
          <w:szCs w:val="22"/>
        </w:rPr>
      </w:pPr>
      <w:r w:rsidRPr="00E0394E">
        <w:rPr>
          <w:rFonts w:asciiTheme="majorHAnsi" w:hAnsiTheme="majorHAnsi" w:cstheme="majorHAnsi"/>
          <w:sz w:val="22"/>
          <w:szCs w:val="22"/>
        </w:rPr>
        <w:lastRenderedPageBreak/>
        <w:t xml:space="preserve">The continuous integration infrastructure provides a clear justification also for this limited branching strategy where a separate branch triggers GitHub Actions workflows nightly enabling comprehensive testing of large-scale changes in isolation while preserving the stability of the </w:t>
      </w:r>
      <w:r w:rsidRPr="00E0394E">
        <w:rPr>
          <w:rStyle w:val="HTMLCode"/>
          <w:rFonts w:asciiTheme="majorHAnsi" w:hAnsiTheme="majorHAnsi" w:cstheme="majorHAnsi"/>
          <w:sz w:val="22"/>
          <w:szCs w:val="22"/>
        </w:rPr>
        <w:t>master</w:t>
      </w:r>
      <w:r w:rsidRPr="00E0394E">
        <w:rPr>
          <w:rFonts w:asciiTheme="majorHAnsi" w:hAnsiTheme="majorHAnsi" w:cstheme="majorHAnsi"/>
          <w:sz w:val="22"/>
          <w:szCs w:val="22"/>
        </w:rPr>
        <w:t xml:space="preserve"> branch. </w:t>
      </w:r>
    </w:p>
    <w:p w14:paraId="13C0C034" w14:textId="09D238CA" w:rsidR="00E04343" w:rsidRDefault="00E04343" w:rsidP="00E04343">
      <w:pPr>
        <w:pStyle w:val="Heading1"/>
      </w:pPr>
      <w:r>
        <w:t xml:space="preserve">The SIMPLE </w:t>
      </w:r>
      <w:r>
        <w:t>GUI (NICE)</w:t>
      </w:r>
    </w:p>
    <w:p w14:paraId="25946958" w14:textId="18745A08" w:rsidR="00E04343" w:rsidRPr="00520BCE" w:rsidRDefault="00E04343" w:rsidP="00E04343">
      <w:pPr>
        <w:pStyle w:val="NormalWeb"/>
        <w:spacing w:line="276" w:lineRule="auto"/>
        <w:rPr>
          <w:rFonts w:asciiTheme="majorHAnsi" w:hAnsiTheme="majorHAnsi" w:cstheme="majorHAnsi"/>
          <w:sz w:val="22"/>
          <w:szCs w:val="22"/>
        </w:rPr>
      </w:pPr>
      <w:bookmarkStart w:id="317" w:name="OLE_LINK32"/>
      <w:r w:rsidRPr="00520BCE">
        <w:rPr>
          <w:rFonts w:asciiTheme="majorHAnsi" w:hAnsiTheme="majorHAnsi" w:cstheme="majorHAnsi"/>
          <w:sz w:val="22"/>
          <w:szCs w:val="22"/>
        </w:rPr>
        <w:t xml:space="preserve">SIMPLE includes a lightweight graphical user interface called </w:t>
      </w:r>
      <w:r w:rsidRPr="00520BCE">
        <w:rPr>
          <w:rStyle w:val="Strong"/>
          <w:rFonts w:asciiTheme="majorHAnsi" w:hAnsiTheme="majorHAnsi" w:cstheme="majorHAnsi"/>
          <w:sz w:val="22"/>
          <w:szCs w:val="22"/>
        </w:rPr>
        <w:t>NICE</w:t>
      </w:r>
      <w:r w:rsidRPr="00520BCE">
        <w:rPr>
          <w:rFonts w:asciiTheme="majorHAnsi" w:hAnsiTheme="majorHAnsi" w:cstheme="majorHAnsi"/>
          <w:sz w:val="22"/>
          <w:szCs w:val="22"/>
        </w:rPr>
        <w:t xml:space="preserve"> (New Interface for Cryo-EM). NICE acts as a thin presentation layer on top of the SIMPLE core, displaying and managing data generated by the processing pipeline without duplicating core functionality. The interface is implemented in </w:t>
      </w:r>
      <w:r w:rsidRPr="00520BCE">
        <w:rPr>
          <w:rStyle w:val="Strong"/>
          <w:rFonts w:asciiTheme="majorHAnsi" w:hAnsiTheme="majorHAnsi" w:cstheme="majorHAnsi"/>
          <w:b w:val="0"/>
          <w:bCs w:val="0"/>
          <w:sz w:val="22"/>
          <w:szCs w:val="22"/>
        </w:rPr>
        <w:t>Python using the Django framework</w:t>
      </w:r>
      <w:r w:rsidRPr="00520BCE">
        <w:rPr>
          <w:rFonts w:asciiTheme="majorHAnsi" w:hAnsiTheme="majorHAnsi" w:cstheme="majorHAnsi"/>
          <w:b/>
          <w:bCs/>
          <w:sz w:val="22"/>
          <w:szCs w:val="22"/>
        </w:rPr>
        <w:t>.</w:t>
      </w:r>
    </w:p>
    <w:p w14:paraId="499A2272" w14:textId="77777777" w:rsidR="00E04343" w:rsidRPr="00520BCE" w:rsidRDefault="00E04343" w:rsidP="00E04343">
      <w:pPr>
        <w:pStyle w:val="NormalWeb"/>
        <w:spacing w:line="276" w:lineRule="auto"/>
        <w:rPr>
          <w:rFonts w:asciiTheme="majorHAnsi" w:hAnsiTheme="majorHAnsi" w:cstheme="majorHAnsi"/>
          <w:sz w:val="22"/>
          <w:szCs w:val="22"/>
        </w:rPr>
      </w:pPr>
      <w:r w:rsidRPr="00520BCE">
        <w:rPr>
          <w:rFonts w:asciiTheme="majorHAnsi" w:hAnsiTheme="majorHAnsi" w:cstheme="majorHAnsi"/>
          <w:sz w:val="22"/>
          <w:szCs w:val="22"/>
        </w:rPr>
        <w:t xml:space="preserve">SIMPLE provides installation and configuration scripts that allow NICE to be deployed as a </w:t>
      </w:r>
      <w:r w:rsidRPr="00520BCE">
        <w:rPr>
          <w:rStyle w:val="Strong"/>
          <w:rFonts w:asciiTheme="majorHAnsi" w:hAnsiTheme="majorHAnsi" w:cstheme="majorHAnsi"/>
          <w:b w:val="0"/>
          <w:bCs w:val="0"/>
          <w:sz w:val="22"/>
          <w:szCs w:val="22"/>
        </w:rPr>
        <w:t>system service on Linux servers</w:t>
      </w:r>
      <w:r w:rsidRPr="00520BCE">
        <w:rPr>
          <w:rFonts w:asciiTheme="majorHAnsi" w:hAnsiTheme="majorHAnsi" w:cstheme="majorHAnsi"/>
          <w:b/>
          <w:bCs/>
          <w:sz w:val="22"/>
          <w:szCs w:val="22"/>
        </w:rPr>
        <w:t>,</w:t>
      </w:r>
      <w:r w:rsidRPr="00520BCE">
        <w:rPr>
          <w:rFonts w:asciiTheme="majorHAnsi" w:hAnsiTheme="majorHAnsi" w:cstheme="majorHAnsi"/>
          <w:sz w:val="22"/>
          <w:szCs w:val="22"/>
        </w:rPr>
        <w:t xml:space="preserve"> enabling the interface to be started and stopped on demand. Proper configuration of HTTP static content is required for correct operation, and additional scripts are provided to interface with common job scheduling systems such as </w:t>
      </w:r>
      <w:r w:rsidRPr="00520BCE">
        <w:rPr>
          <w:rStyle w:val="Strong"/>
          <w:rFonts w:asciiTheme="majorHAnsi" w:hAnsiTheme="majorHAnsi" w:cstheme="majorHAnsi"/>
          <w:b w:val="0"/>
          <w:bCs w:val="0"/>
          <w:sz w:val="22"/>
          <w:szCs w:val="22"/>
        </w:rPr>
        <w:t>SLURM, LSF, and PBS</w:t>
      </w:r>
      <w:r w:rsidRPr="00520BCE">
        <w:rPr>
          <w:rFonts w:asciiTheme="majorHAnsi" w:hAnsiTheme="majorHAnsi" w:cstheme="majorHAnsi"/>
          <w:b/>
          <w:bCs/>
          <w:sz w:val="22"/>
          <w:szCs w:val="22"/>
        </w:rPr>
        <w:t>.</w:t>
      </w:r>
    </w:p>
    <w:p w14:paraId="39284236" w14:textId="400499C6" w:rsidR="00E04343" w:rsidRPr="00520BCE" w:rsidRDefault="00E04343" w:rsidP="00E04343">
      <w:pPr>
        <w:pStyle w:val="NormalWeb"/>
        <w:spacing w:line="276" w:lineRule="auto"/>
        <w:rPr>
          <w:rFonts w:asciiTheme="majorHAnsi" w:hAnsiTheme="majorHAnsi" w:cstheme="majorHAnsi"/>
          <w:sz w:val="22"/>
          <w:szCs w:val="22"/>
        </w:rPr>
      </w:pPr>
      <w:bookmarkStart w:id="318" w:name="OLE_LINK5"/>
      <w:r w:rsidRPr="00520BCE">
        <w:rPr>
          <w:rFonts w:asciiTheme="majorHAnsi" w:hAnsiTheme="majorHAnsi" w:cstheme="majorHAnsi"/>
          <w:sz w:val="22"/>
          <w:szCs w:val="22"/>
        </w:rPr>
        <w:t xml:space="preserve">The SIMPLE GUI (NICE) deployment workflow on a </w:t>
      </w:r>
      <w:r>
        <w:rPr>
          <w:rFonts w:asciiTheme="majorHAnsi" w:hAnsiTheme="majorHAnsi" w:cstheme="majorHAnsi"/>
          <w:sz w:val="22"/>
          <w:szCs w:val="22"/>
        </w:rPr>
        <w:t xml:space="preserve">specific </w:t>
      </w:r>
      <w:r w:rsidRPr="00520BCE">
        <w:rPr>
          <w:rFonts w:asciiTheme="majorHAnsi" w:hAnsiTheme="majorHAnsi" w:cstheme="majorHAnsi"/>
          <w:sz w:val="22"/>
          <w:szCs w:val="22"/>
        </w:rPr>
        <w:t xml:space="preserve">Linux </w:t>
      </w:r>
      <w:r>
        <w:rPr>
          <w:rFonts w:asciiTheme="majorHAnsi" w:hAnsiTheme="majorHAnsi" w:cstheme="majorHAnsi"/>
          <w:sz w:val="22"/>
          <w:szCs w:val="22"/>
        </w:rPr>
        <w:t xml:space="preserve">server </w:t>
      </w:r>
      <w:r w:rsidRPr="00520BCE">
        <w:rPr>
          <w:rFonts w:asciiTheme="majorHAnsi" w:hAnsiTheme="majorHAnsi" w:cstheme="majorHAnsi"/>
          <w:sz w:val="22"/>
          <w:szCs w:val="22"/>
        </w:rPr>
        <w:t>system is outlined below</w:t>
      </w:r>
      <w:r w:rsidR="00207151">
        <w:rPr>
          <w:rFonts w:asciiTheme="majorHAnsi" w:hAnsiTheme="majorHAnsi" w:cstheme="majorHAnsi"/>
          <w:sz w:val="22"/>
          <w:szCs w:val="22"/>
        </w:rPr>
        <w:t>.</w:t>
      </w:r>
    </w:p>
    <w:p w14:paraId="5880E071" w14:textId="45283B22" w:rsidR="00E04343" w:rsidRPr="00520BCE" w:rsidRDefault="00E04343">
      <w:pPr>
        <w:pStyle w:val="Heading3"/>
        <w:numPr>
          <w:ilvl w:val="0"/>
          <w:numId w:val="90"/>
        </w:numPr>
        <w:tabs>
          <w:tab w:val="num" w:pos="360"/>
        </w:tabs>
        <w:ind w:left="0" w:firstLine="0"/>
        <w:rPr>
          <w:rFonts w:cstheme="majorHAnsi"/>
          <w:b w:val="0"/>
          <w:bCs w:val="0"/>
          <w:color w:val="000000" w:themeColor="text1"/>
        </w:rPr>
      </w:pPr>
      <w:bookmarkStart w:id="319" w:name="_Toc221613433"/>
      <w:bookmarkEnd w:id="317"/>
      <w:r w:rsidRPr="00520BCE">
        <w:rPr>
          <w:rFonts w:cstheme="majorHAnsi"/>
          <w:b w:val="0"/>
          <w:bCs w:val="0"/>
          <w:color w:val="000000" w:themeColor="text1"/>
        </w:rPr>
        <w:t>Compile SIMPLE on a build node or queue-enabled machine in a manner consistent with the target environment</w:t>
      </w:r>
      <w:r w:rsidR="00E256E3">
        <w:rPr>
          <w:rFonts w:cstheme="majorHAnsi"/>
          <w:b w:val="0"/>
          <w:bCs w:val="0"/>
          <w:color w:val="000000" w:themeColor="text1"/>
        </w:rPr>
        <w:t xml:space="preserve"> (normally in </w:t>
      </w:r>
      <w:r w:rsidR="00E256E3" w:rsidRPr="00E256E3">
        <w:rPr>
          <w:rFonts w:ascii="Courier New" w:hAnsi="Courier New" w:cs="Courier New"/>
          <w:b w:val="0"/>
          <w:bCs w:val="0"/>
          <w:color w:val="000000" w:themeColor="text1"/>
        </w:rPr>
        <w:t>fsitgl-xfer03p.ncifcrf.gov</w:t>
      </w:r>
      <w:r w:rsidR="00E256E3">
        <w:rPr>
          <w:rFonts w:cstheme="majorHAnsi"/>
          <w:b w:val="0"/>
          <w:bCs w:val="0"/>
          <w:color w:val="000000" w:themeColor="text1"/>
        </w:rPr>
        <w:t xml:space="preserve"> – oldest hardware)</w:t>
      </w:r>
      <w:r w:rsidRPr="00520BCE">
        <w:rPr>
          <w:rFonts w:cstheme="majorHAnsi"/>
          <w:b w:val="0"/>
          <w:bCs w:val="0"/>
          <w:color w:val="000000" w:themeColor="text1"/>
        </w:rPr>
        <w:t>:</w:t>
      </w:r>
      <w:bookmarkEnd w:id="319"/>
    </w:p>
    <w:p w14:paraId="021635C7" w14:textId="679F25C3" w:rsidR="00E256E3" w:rsidRDefault="00E04343">
      <w:pPr>
        <w:pStyle w:val="NormalWeb"/>
        <w:numPr>
          <w:ilvl w:val="0"/>
          <w:numId w:val="88"/>
        </w:numPr>
        <w:spacing w:line="276" w:lineRule="auto"/>
        <w:rPr>
          <w:rFonts w:asciiTheme="majorHAnsi" w:hAnsiTheme="majorHAnsi" w:cstheme="majorHAnsi"/>
          <w:sz w:val="22"/>
          <w:szCs w:val="22"/>
        </w:rPr>
      </w:pPr>
      <w:r w:rsidRPr="00520BCE">
        <w:rPr>
          <w:rFonts w:asciiTheme="majorHAnsi" w:hAnsiTheme="majorHAnsi" w:cstheme="majorHAnsi"/>
          <w:sz w:val="22"/>
          <w:szCs w:val="22"/>
        </w:rPr>
        <w:t>Clone the SIMPLE repository.</w:t>
      </w:r>
    </w:p>
    <w:p w14:paraId="70324582" w14:textId="41068FFE" w:rsidR="00FF2565" w:rsidRPr="00FF2565" w:rsidRDefault="00FF2565" w:rsidP="00E256E3">
      <w:pPr>
        <w:pStyle w:val="HTMLPreformatted"/>
        <w:spacing w:line="276" w:lineRule="auto"/>
        <w:ind w:left="1080"/>
        <w:rPr>
          <w:rStyle w:val="HTMLCode"/>
          <w:sz w:val="18"/>
          <w:szCs w:val="18"/>
        </w:rPr>
      </w:pPr>
      <w:r w:rsidRPr="00FF2565">
        <w:rPr>
          <w:rStyle w:val="HTMLCode"/>
          <w:sz w:val="18"/>
          <w:szCs w:val="18"/>
        </w:rPr>
        <w:t xml:space="preserve">ssh </w:t>
      </w:r>
      <w:r w:rsidRPr="00FF2565">
        <w:rPr>
          <w:color w:val="000000" w:themeColor="text1"/>
          <w:sz w:val="18"/>
          <w:szCs w:val="18"/>
        </w:rPr>
        <w:t>fsitgl-xfer03p.ncifcrf.gov</w:t>
      </w:r>
    </w:p>
    <w:p w14:paraId="29CD1149" w14:textId="1BB0FEF9" w:rsidR="00E256E3" w:rsidRPr="002C20C2" w:rsidRDefault="00E256E3" w:rsidP="00E256E3">
      <w:pPr>
        <w:pStyle w:val="HTMLPreformatted"/>
        <w:spacing w:line="276" w:lineRule="auto"/>
        <w:ind w:left="1080"/>
        <w:rPr>
          <w:rStyle w:val="HTMLCode"/>
          <w:sz w:val="18"/>
          <w:szCs w:val="18"/>
        </w:rPr>
      </w:pPr>
      <w:r w:rsidRPr="002C20C2">
        <w:rPr>
          <w:rStyle w:val="HTMLCode"/>
          <w:sz w:val="18"/>
          <w:szCs w:val="18"/>
        </w:rPr>
        <w:t>cd /scratch/</w:t>
      </w:r>
      <w:proofErr w:type="spellStart"/>
      <w:r w:rsidRPr="002C20C2">
        <w:rPr>
          <w:rStyle w:val="HTMLCode"/>
          <w:sz w:val="18"/>
          <w:szCs w:val="18"/>
        </w:rPr>
        <w:t>cluster_scratch</w:t>
      </w:r>
      <w:proofErr w:type="spellEnd"/>
      <w:r w:rsidRPr="002C20C2">
        <w:rPr>
          <w:rStyle w:val="HTMLCode"/>
          <w:sz w:val="18"/>
          <w:szCs w:val="18"/>
        </w:rPr>
        <w:t>/&lt;username&gt;/nice/&lt;</w:t>
      </w:r>
      <w:proofErr w:type="spellStart"/>
      <w:r w:rsidR="002C20C2" w:rsidRPr="002C20C2">
        <w:rPr>
          <w:rStyle w:val="HTMLCode"/>
          <w:sz w:val="18"/>
          <w:szCs w:val="18"/>
        </w:rPr>
        <w:t>target_server</w:t>
      </w:r>
      <w:proofErr w:type="spellEnd"/>
      <w:r w:rsidRPr="002C20C2">
        <w:rPr>
          <w:rStyle w:val="HTMLCode"/>
          <w:sz w:val="18"/>
          <w:szCs w:val="18"/>
        </w:rPr>
        <w:t>&gt;</w:t>
      </w:r>
    </w:p>
    <w:p w14:paraId="33057D37" w14:textId="2A82A333" w:rsidR="00E256E3" w:rsidRPr="002C20C2" w:rsidRDefault="00E256E3" w:rsidP="00E256E3">
      <w:pPr>
        <w:pStyle w:val="HTMLPreformatted"/>
        <w:spacing w:line="276" w:lineRule="auto"/>
        <w:ind w:left="1080"/>
        <w:rPr>
          <w:rStyle w:val="HTMLCode"/>
          <w:sz w:val="18"/>
          <w:szCs w:val="18"/>
        </w:rPr>
      </w:pPr>
      <w:r w:rsidRPr="002C20C2">
        <w:rPr>
          <w:rStyle w:val="HTMLCode"/>
          <w:sz w:val="18"/>
          <w:szCs w:val="18"/>
        </w:rPr>
        <w:t xml:space="preserve">git clone </w:t>
      </w:r>
      <w:proofErr w:type="spellStart"/>
      <w:proofErr w:type="gramStart"/>
      <w:r w:rsidRPr="002C20C2">
        <w:rPr>
          <w:rStyle w:val="HTMLCode"/>
          <w:sz w:val="18"/>
          <w:szCs w:val="18"/>
        </w:rPr>
        <w:t>git@github.com:hael</w:t>
      </w:r>
      <w:proofErr w:type="spellEnd"/>
      <w:r w:rsidRPr="002C20C2">
        <w:rPr>
          <w:rStyle w:val="HTMLCode"/>
          <w:sz w:val="18"/>
          <w:szCs w:val="18"/>
        </w:rPr>
        <w:t>/</w:t>
      </w:r>
      <w:proofErr w:type="spellStart"/>
      <w:r w:rsidRPr="002C20C2">
        <w:rPr>
          <w:rStyle w:val="HTMLCode"/>
          <w:sz w:val="18"/>
          <w:szCs w:val="18"/>
        </w:rPr>
        <w:t>SIMPLE</w:t>
      </w:r>
      <w:r w:rsidR="00014C7B">
        <w:rPr>
          <w:rStyle w:val="HTMLCode"/>
          <w:sz w:val="18"/>
          <w:szCs w:val="18"/>
        </w:rPr>
        <w:t>.git</w:t>
      </w:r>
      <w:proofErr w:type="spellEnd"/>
      <w:proofErr w:type="gramEnd"/>
    </w:p>
    <w:p w14:paraId="23BEFED0" w14:textId="77777777" w:rsidR="00E04343" w:rsidRPr="00520BCE" w:rsidRDefault="00E04343">
      <w:pPr>
        <w:pStyle w:val="NormalWeb"/>
        <w:numPr>
          <w:ilvl w:val="0"/>
          <w:numId w:val="88"/>
        </w:numPr>
        <w:spacing w:line="276" w:lineRule="auto"/>
        <w:rPr>
          <w:rFonts w:asciiTheme="majorHAnsi" w:hAnsiTheme="majorHAnsi" w:cstheme="majorHAnsi"/>
          <w:sz w:val="22"/>
          <w:szCs w:val="22"/>
        </w:rPr>
      </w:pPr>
      <w:r w:rsidRPr="00520BCE">
        <w:rPr>
          <w:rFonts w:asciiTheme="majorHAnsi" w:hAnsiTheme="majorHAnsi" w:cstheme="majorHAnsi"/>
          <w:sz w:val="22"/>
          <w:szCs w:val="22"/>
        </w:rPr>
        <w:t xml:space="preserve">Configure and compile with the NICE GUI enabled, setting </w:t>
      </w:r>
      <w:r w:rsidRPr="00520BCE">
        <w:rPr>
          <w:rStyle w:val="HTMLCode"/>
          <w:rFonts w:asciiTheme="majorHAnsi" w:hAnsiTheme="majorHAnsi" w:cstheme="majorHAnsi"/>
          <w:sz w:val="22"/>
          <w:szCs w:val="22"/>
        </w:rPr>
        <w:t>NICE_FQDN</w:t>
      </w:r>
      <w:r w:rsidRPr="00520BCE">
        <w:rPr>
          <w:rFonts w:asciiTheme="majorHAnsi" w:hAnsiTheme="majorHAnsi" w:cstheme="majorHAnsi"/>
          <w:sz w:val="22"/>
          <w:szCs w:val="22"/>
        </w:rPr>
        <w:t xml:space="preserve"> to the fully qualified domain name of the target virtual machine:</w:t>
      </w:r>
    </w:p>
    <w:p w14:paraId="1D1D2D67" w14:textId="4AE6FEFF" w:rsidR="00772B86" w:rsidRPr="002C20C2" w:rsidRDefault="00772B86" w:rsidP="00E04343">
      <w:pPr>
        <w:pStyle w:val="HTMLPreformatted"/>
        <w:spacing w:line="276" w:lineRule="auto"/>
        <w:ind w:left="1080"/>
        <w:rPr>
          <w:rStyle w:val="HTMLCode"/>
          <w:sz w:val="18"/>
          <w:szCs w:val="18"/>
        </w:rPr>
      </w:pPr>
      <w:bookmarkStart w:id="320" w:name="OLE_LINK1"/>
      <w:r w:rsidRPr="002C20C2">
        <w:rPr>
          <w:rStyle w:val="HTMLCode"/>
          <w:sz w:val="18"/>
          <w:szCs w:val="18"/>
        </w:rPr>
        <w:t>cd SIMPLE</w:t>
      </w:r>
    </w:p>
    <w:p w14:paraId="215AF508" w14:textId="6E7BDAA2" w:rsidR="00772B86" w:rsidRPr="002C20C2" w:rsidRDefault="00772B86" w:rsidP="00E04343">
      <w:pPr>
        <w:pStyle w:val="HTMLPreformatted"/>
        <w:spacing w:line="276" w:lineRule="auto"/>
        <w:ind w:left="1080"/>
        <w:rPr>
          <w:rStyle w:val="HTMLCode"/>
          <w:sz w:val="18"/>
          <w:szCs w:val="18"/>
        </w:rPr>
      </w:pPr>
      <w:proofErr w:type="spellStart"/>
      <w:r w:rsidRPr="002C20C2">
        <w:rPr>
          <w:rStyle w:val="HTMLCode"/>
          <w:sz w:val="18"/>
          <w:szCs w:val="18"/>
        </w:rPr>
        <w:t>mkdir</w:t>
      </w:r>
      <w:proofErr w:type="spellEnd"/>
      <w:r w:rsidRPr="002C20C2">
        <w:rPr>
          <w:rStyle w:val="HTMLCode"/>
          <w:sz w:val="18"/>
          <w:szCs w:val="18"/>
        </w:rPr>
        <w:t xml:space="preserve"> -p build</w:t>
      </w:r>
    </w:p>
    <w:p w14:paraId="3D97454D" w14:textId="530C5A03" w:rsidR="00772B86" w:rsidRPr="002C20C2" w:rsidRDefault="00772B86" w:rsidP="00E04343">
      <w:pPr>
        <w:pStyle w:val="HTMLPreformatted"/>
        <w:spacing w:line="276" w:lineRule="auto"/>
        <w:ind w:left="1080"/>
        <w:rPr>
          <w:rStyle w:val="HTMLCode"/>
          <w:sz w:val="18"/>
          <w:szCs w:val="18"/>
        </w:rPr>
      </w:pPr>
      <w:r w:rsidRPr="002C20C2">
        <w:rPr>
          <w:rStyle w:val="HTMLCode"/>
          <w:sz w:val="18"/>
          <w:szCs w:val="18"/>
        </w:rPr>
        <w:t>cd build</w:t>
      </w:r>
    </w:p>
    <w:p w14:paraId="71422F13" w14:textId="520B632F" w:rsidR="00E04343" w:rsidRPr="002C20C2" w:rsidRDefault="00E04343" w:rsidP="00E04343">
      <w:pPr>
        <w:pStyle w:val="HTMLPreformatted"/>
        <w:spacing w:line="276" w:lineRule="auto"/>
        <w:ind w:left="1080"/>
        <w:rPr>
          <w:rStyle w:val="HTMLCode"/>
          <w:sz w:val="18"/>
          <w:szCs w:val="18"/>
        </w:rPr>
      </w:pPr>
      <w:proofErr w:type="spellStart"/>
      <w:r w:rsidRPr="002C20C2">
        <w:rPr>
          <w:rStyle w:val="HTMLCode"/>
          <w:sz w:val="18"/>
          <w:szCs w:val="18"/>
        </w:rPr>
        <w:t>cmake</w:t>
      </w:r>
      <w:proofErr w:type="spellEnd"/>
      <w:r w:rsidRPr="002C20C2">
        <w:rPr>
          <w:rStyle w:val="HTMLCode"/>
          <w:sz w:val="18"/>
          <w:szCs w:val="18"/>
        </w:rPr>
        <w:t xml:space="preserve"> -D NICE=</w:t>
      </w:r>
      <w:r w:rsidRPr="002C20C2">
        <w:rPr>
          <w:rStyle w:val="hljs-builtin"/>
          <w:rFonts w:eastAsiaTheme="majorEastAsia"/>
          <w:sz w:val="18"/>
          <w:szCs w:val="18"/>
        </w:rPr>
        <w:t>yes</w:t>
      </w:r>
      <w:r w:rsidRPr="002C20C2">
        <w:rPr>
          <w:rStyle w:val="HTMLCode"/>
          <w:sz w:val="18"/>
          <w:szCs w:val="18"/>
        </w:rPr>
        <w:t xml:space="preserve"> -D GUI=off -D NICE_FQDN=&lt;</w:t>
      </w:r>
      <w:proofErr w:type="spellStart"/>
      <w:r w:rsidR="002C20C2" w:rsidRPr="002C20C2">
        <w:rPr>
          <w:rStyle w:val="HTMLCode"/>
          <w:sz w:val="18"/>
          <w:szCs w:val="18"/>
        </w:rPr>
        <w:t>target_server</w:t>
      </w:r>
      <w:proofErr w:type="spellEnd"/>
      <w:r w:rsidRPr="002C20C2">
        <w:rPr>
          <w:rStyle w:val="HTMLCode"/>
          <w:sz w:val="18"/>
          <w:szCs w:val="18"/>
        </w:rPr>
        <w:t>&gt;</w:t>
      </w:r>
      <w:proofErr w:type="gramStart"/>
      <w:r w:rsidRPr="002C20C2">
        <w:rPr>
          <w:rStyle w:val="HTMLCode"/>
          <w:sz w:val="18"/>
          <w:szCs w:val="18"/>
        </w:rPr>
        <w:t xml:space="preserve"> ..</w:t>
      </w:r>
      <w:proofErr w:type="gramEnd"/>
    </w:p>
    <w:p w14:paraId="6043EFB6" w14:textId="261126C8" w:rsidR="00772B86" w:rsidRPr="002C20C2" w:rsidRDefault="00772B86" w:rsidP="00E04343">
      <w:pPr>
        <w:pStyle w:val="HTMLPreformatted"/>
        <w:spacing w:line="276" w:lineRule="auto"/>
        <w:ind w:left="1080"/>
        <w:rPr>
          <w:rStyle w:val="HTMLCode"/>
          <w:sz w:val="18"/>
          <w:szCs w:val="18"/>
        </w:rPr>
      </w:pPr>
      <w:r w:rsidRPr="002C20C2">
        <w:rPr>
          <w:rStyle w:val="HTMLCode"/>
          <w:sz w:val="18"/>
          <w:szCs w:val="18"/>
        </w:rPr>
        <w:t>make -j install</w:t>
      </w:r>
    </w:p>
    <w:p w14:paraId="366B52D8" w14:textId="7787BFEC" w:rsidR="00772B86" w:rsidRPr="002C20C2" w:rsidRDefault="00772B86" w:rsidP="00E04343">
      <w:pPr>
        <w:pStyle w:val="HTMLPreformatted"/>
        <w:spacing w:line="276" w:lineRule="auto"/>
        <w:ind w:left="1080"/>
        <w:rPr>
          <w:rStyle w:val="HTMLCode"/>
          <w:sz w:val="18"/>
          <w:szCs w:val="18"/>
        </w:rPr>
      </w:pPr>
      <w:proofErr w:type="spellStart"/>
      <w:r w:rsidRPr="002C20C2">
        <w:rPr>
          <w:rStyle w:val="HTMLCode"/>
          <w:sz w:val="18"/>
          <w:szCs w:val="18"/>
        </w:rPr>
        <w:t>chmod</w:t>
      </w:r>
      <w:proofErr w:type="spellEnd"/>
      <w:r w:rsidRPr="002C20C2">
        <w:rPr>
          <w:rStyle w:val="HTMLCode"/>
          <w:sz w:val="18"/>
          <w:szCs w:val="18"/>
        </w:rPr>
        <w:t xml:space="preserve"> </w:t>
      </w:r>
      <w:proofErr w:type="spellStart"/>
      <w:r w:rsidRPr="002C20C2">
        <w:rPr>
          <w:rStyle w:val="HTMLCode"/>
          <w:sz w:val="18"/>
          <w:szCs w:val="18"/>
        </w:rPr>
        <w:t>a+rwx</w:t>
      </w:r>
      <w:proofErr w:type="spellEnd"/>
      <w:r w:rsidRPr="002C20C2">
        <w:rPr>
          <w:rStyle w:val="HTMLCode"/>
          <w:sz w:val="18"/>
          <w:szCs w:val="18"/>
        </w:rPr>
        <w:t xml:space="preserve"> -</w:t>
      </w:r>
      <w:proofErr w:type="gramStart"/>
      <w:r w:rsidRPr="002C20C2">
        <w:rPr>
          <w:rStyle w:val="HTMLCode"/>
          <w:sz w:val="18"/>
          <w:szCs w:val="18"/>
        </w:rPr>
        <w:t>R .</w:t>
      </w:r>
      <w:proofErr w:type="gramEnd"/>
      <w:r w:rsidRPr="002C20C2">
        <w:rPr>
          <w:rStyle w:val="HTMLCode"/>
          <w:sz w:val="18"/>
          <w:szCs w:val="18"/>
        </w:rPr>
        <w:t>/</w:t>
      </w:r>
    </w:p>
    <w:p w14:paraId="42AC4D4F" w14:textId="10F91602" w:rsidR="00E04343" w:rsidRPr="00520BCE" w:rsidRDefault="00E04343">
      <w:pPr>
        <w:pStyle w:val="Heading3"/>
        <w:numPr>
          <w:ilvl w:val="0"/>
          <w:numId w:val="91"/>
        </w:numPr>
        <w:tabs>
          <w:tab w:val="num" w:pos="360"/>
        </w:tabs>
        <w:ind w:left="0" w:firstLine="0"/>
        <w:rPr>
          <w:rFonts w:cstheme="majorHAnsi"/>
          <w:b w:val="0"/>
          <w:bCs w:val="0"/>
          <w:color w:val="000000" w:themeColor="text1"/>
        </w:rPr>
      </w:pPr>
      <w:bookmarkStart w:id="321" w:name="_Toc221613434"/>
      <w:bookmarkEnd w:id="320"/>
      <w:r w:rsidRPr="00520BCE">
        <w:rPr>
          <w:rFonts w:cstheme="majorHAnsi"/>
          <w:b w:val="0"/>
          <w:bCs w:val="0"/>
          <w:color w:val="000000" w:themeColor="text1"/>
        </w:rPr>
        <w:lastRenderedPageBreak/>
        <w:t>Configure the GUI runtime environment on the target virtual machine</w:t>
      </w:r>
      <w:r w:rsidR="00E256E3">
        <w:rPr>
          <w:rFonts w:cstheme="majorHAnsi"/>
          <w:b w:val="0"/>
          <w:bCs w:val="0"/>
          <w:color w:val="000000" w:themeColor="text1"/>
        </w:rPr>
        <w:t xml:space="preserve"> &lt;</w:t>
      </w:r>
      <w:proofErr w:type="spellStart"/>
      <w:r w:rsidR="00E256E3" w:rsidRPr="00E256E3">
        <w:rPr>
          <w:rFonts w:ascii="Courier New" w:hAnsi="Courier New" w:cs="Courier New"/>
          <w:b w:val="0"/>
          <w:bCs w:val="0"/>
          <w:color w:val="000000" w:themeColor="text1"/>
        </w:rPr>
        <w:t>target_server</w:t>
      </w:r>
      <w:proofErr w:type="spellEnd"/>
      <w:r w:rsidR="00E256E3">
        <w:rPr>
          <w:rFonts w:cstheme="majorHAnsi"/>
          <w:b w:val="0"/>
          <w:bCs w:val="0"/>
          <w:color w:val="000000" w:themeColor="text1"/>
        </w:rPr>
        <w:t>&gt;</w:t>
      </w:r>
      <w:r w:rsidRPr="00520BCE">
        <w:rPr>
          <w:rFonts w:cstheme="majorHAnsi"/>
          <w:b w:val="0"/>
          <w:bCs w:val="0"/>
          <w:color w:val="000000" w:themeColor="text1"/>
        </w:rPr>
        <w:t xml:space="preserve"> </w:t>
      </w:r>
      <w:r w:rsidR="00207151">
        <w:rPr>
          <w:rFonts w:cstheme="majorHAnsi"/>
          <w:b w:val="0"/>
          <w:bCs w:val="0"/>
          <w:color w:val="000000" w:themeColor="text1"/>
        </w:rPr>
        <w:t>(</w:t>
      </w:r>
      <w:proofErr w:type="spellStart"/>
      <w:r w:rsidR="00207151">
        <w:rPr>
          <w:rFonts w:cstheme="majorHAnsi"/>
          <w:b w:val="0"/>
          <w:bCs w:val="0"/>
          <w:color w:val="000000" w:themeColor="text1"/>
        </w:rPr>
        <w:t>eg</w:t>
      </w:r>
      <w:r w:rsidR="00207151" w:rsidRPr="00207151">
        <w:rPr>
          <w:rFonts w:ascii="Courier New" w:hAnsi="Courier New" w:cs="Courier New"/>
          <w:color w:val="000000" w:themeColor="text1"/>
        </w:rPr>
        <w:t>.</w:t>
      </w:r>
      <w:proofErr w:type="spellEnd"/>
      <w:r w:rsidR="00207151" w:rsidRPr="00207151">
        <w:rPr>
          <w:rFonts w:ascii="Courier New" w:hAnsi="Courier New" w:cs="Courier New"/>
          <w:color w:val="000000" w:themeColor="text1"/>
        </w:rPr>
        <w:t xml:space="preserve"> </w:t>
      </w:r>
      <w:r w:rsidR="00207151" w:rsidRPr="00207151">
        <w:rPr>
          <w:rFonts w:ascii="Courier New" w:eastAsiaTheme="minorEastAsia" w:hAnsi="Courier New" w:cs="Courier New"/>
          <w:b w:val="0"/>
          <w:bCs w:val="0"/>
          <w:color w:val="000000" w:themeColor="text1"/>
        </w:rPr>
        <w:t>fscsbl-simpl01p.ncifcrf.gov</w:t>
      </w:r>
      <w:r w:rsidR="00207151">
        <w:rPr>
          <w:rFonts w:ascii="Courier New" w:hAnsi="Courier New" w:cs="Courier New"/>
          <w:color w:val="000000" w:themeColor="text1"/>
        </w:rPr>
        <w:t xml:space="preserve"> </w:t>
      </w:r>
      <w:r w:rsidR="00207151">
        <w:rPr>
          <w:rFonts w:cstheme="majorHAnsi"/>
          <w:b w:val="0"/>
          <w:bCs w:val="0"/>
          <w:color w:val="000000" w:themeColor="text1"/>
        </w:rPr>
        <w:t xml:space="preserve">by </w:t>
      </w:r>
      <w:r w:rsidR="00224220" w:rsidRPr="00520BCE">
        <w:rPr>
          <w:rFonts w:cstheme="majorHAnsi"/>
          <w:b w:val="0"/>
          <w:bCs w:val="0"/>
          <w:color w:val="000000" w:themeColor="text1"/>
        </w:rPr>
        <w:t>initializing</w:t>
      </w:r>
      <w:r w:rsidRPr="00520BCE">
        <w:rPr>
          <w:rFonts w:cstheme="majorHAnsi"/>
          <w:b w:val="0"/>
          <w:bCs w:val="0"/>
          <w:color w:val="000000" w:themeColor="text1"/>
        </w:rPr>
        <w:t xml:space="preserve"> the database and required services:</w:t>
      </w:r>
      <w:bookmarkEnd w:id="321"/>
    </w:p>
    <w:p w14:paraId="671E9CCC" w14:textId="77777777" w:rsidR="00E04343" w:rsidRDefault="00E04343">
      <w:pPr>
        <w:pStyle w:val="NormalWeb"/>
        <w:numPr>
          <w:ilvl w:val="0"/>
          <w:numId w:val="89"/>
        </w:numPr>
        <w:spacing w:line="276" w:lineRule="auto"/>
        <w:rPr>
          <w:rFonts w:asciiTheme="majorHAnsi" w:hAnsiTheme="majorHAnsi" w:cstheme="majorHAnsi"/>
          <w:sz w:val="22"/>
          <w:szCs w:val="22"/>
        </w:rPr>
      </w:pPr>
      <w:r w:rsidRPr="00520BCE">
        <w:rPr>
          <w:rFonts w:asciiTheme="majorHAnsi" w:hAnsiTheme="majorHAnsi" w:cstheme="majorHAnsi"/>
          <w:sz w:val="22"/>
          <w:szCs w:val="22"/>
        </w:rPr>
        <w:t>Create and initialize the SIMPLE GUI database.</w:t>
      </w:r>
    </w:p>
    <w:p w14:paraId="4464ECDC" w14:textId="04571443" w:rsidR="002C20C2" w:rsidRDefault="00FF2565" w:rsidP="00FF2565">
      <w:pPr>
        <w:pStyle w:val="HTMLPreformatted"/>
        <w:spacing w:line="276" w:lineRule="auto"/>
        <w:ind w:left="720"/>
        <w:rPr>
          <w:rStyle w:val="HTMLCode"/>
          <w:sz w:val="18"/>
          <w:szCs w:val="18"/>
        </w:rPr>
      </w:pPr>
      <w:r>
        <w:rPr>
          <w:rFonts w:asciiTheme="majorHAnsi" w:hAnsiTheme="majorHAnsi" w:cstheme="majorHAnsi"/>
          <w:sz w:val="22"/>
          <w:szCs w:val="22"/>
        </w:rPr>
        <w:t xml:space="preserve">       </w:t>
      </w:r>
      <w:r w:rsidR="002C20C2">
        <w:rPr>
          <w:rStyle w:val="HTMLCode"/>
          <w:sz w:val="18"/>
          <w:szCs w:val="18"/>
        </w:rPr>
        <w:t>ssh &lt;</w:t>
      </w:r>
      <w:proofErr w:type="spellStart"/>
      <w:r w:rsidR="002C20C2">
        <w:rPr>
          <w:rStyle w:val="HTMLCode"/>
          <w:sz w:val="18"/>
          <w:szCs w:val="18"/>
        </w:rPr>
        <w:t>target_server</w:t>
      </w:r>
      <w:proofErr w:type="spellEnd"/>
      <w:r w:rsidR="002C20C2">
        <w:rPr>
          <w:rStyle w:val="HTMLCode"/>
          <w:sz w:val="18"/>
          <w:szCs w:val="18"/>
        </w:rPr>
        <w:t>&gt;</w:t>
      </w:r>
    </w:p>
    <w:p w14:paraId="36F208F8" w14:textId="6CEB6D32" w:rsidR="002C20C2" w:rsidRPr="001D4CEB" w:rsidRDefault="002C20C2" w:rsidP="002C20C2">
      <w:pPr>
        <w:pStyle w:val="HTMLPreformatted"/>
        <w:spacing w:line="276" w:lineRule="auto"/>
        <w:ind w:left="1080"/>
        <w:rPr>
          <w:rStyle w:val="HTMLCode"/>
          <w:sz w:val="18"/>
          <w:szCs w:val="18"/>
        </w:rPr>
      </w:pPr>
      <w:r w:rsidRPr="001D4CEB">
        <w:rPr>
          <w:rStyle w:val="HTMLCode"/>
          <w:sz w:val="18"/>
          <w:szCs w:val="18"/>
        </w:rPr>
        <w:t>cd/scratch/cluster_scratch/&lt;username&gt;/nice/&lt;target_server&gt;/SIMPLE/build/nice</w:t>
      </w:r>
    </w:p>
    <w:p w14:paraId="458A77CA" w14:textId="18EC5BCF" w:rsidR="002C20C2" w:rsidRDefault="002C20C2" w:rsidP="002C20C2">
      <w:pPr>
        <w:pStyle w:val="HTMLPreformatted"/>
        <w:spacing w:line="276" w:lineRule="auto"/>
        <w:ind w:left="1080"/>
        <w:rPr>
          <w:rStyle w:val="HTMLCode"/>
          <w:sz w:val="18"/>
          <w:szCs w:val="18"/>
        </w:rPr>
      </w:pPr>
      <w:proofErr w:type="gramStart"/>
      <w:r>
        <w:rPr>
          <w:rStyle w:val="HTMLCode"/>
          <w:sz w:val="18"/>
          <w:szCs w:val="18"/>
        </w:rPr>
        <w:t>./</w:t>
      </w:r>
      <w:proofErr w:type="spellStart"/>
      <w:proofErr w:type="gramEnd"/>
      <w:r>
        <w:rPr>
          <w:rStyle w:val="HTMLCode"/>
          <w:sz w:val="18"/>
          <w:szCs w:val="18"/>
        </w:rPr>
        <w:t>venv</w:t>
      </w:r>
      <w:proofErr w:type="spellEnd"/>
      <w:r>
        <w:rPr>
          <w:rStyle w:val="HTMLCode"/>
          <w:sz w:val="18"/>
          <w:szCs w:val="18"/>
        </w:rPr>
        <w:t>/bin/python</w:t>
      </w:r>
      <w:r w:rsidR="00A01CE2">
        <w:rPr>
          <w:rStyle w:val="HTMLCode"/>
          <w:sz w:val="18"/>
          <w:szCs w:val="18"/>
        </w:rPr>
        <w:t xml:space="preserve"> manage.py </w:t>
      </w:r>
      <w:proofErr w:type="spellStart"/>
      <w:r w:rsidR="00A01CE2">
        <w:rPr>
          <w:rStyle w:val="HTMLCode"/>
          <w:sz w:val="18"/>
          <w:szCs w:val="18"/>
        </w:rPr>
        <w:t>createsuperuser</w:t>
      </w:r>
      <w:proofErr w:type="spellEnd"/>
    </w:p>
    <w:p w14:paraId="109829A3" w14:textId="77777777" w:rsidR="00FF2565" w:rsidRDefault="00FF2565" w:rsidP="00A01CE2">
      <w:pPr>
        <w:pStyle w:val="HTMLPreformatted"/>
        <w:spacing w:line="276" w:lineRule="auto"/>
        <w:ind w:left="2160"/>
        <w:rPr>
          <w:rStyle w:val="HTMLCode"/>
          <w:sz w:val="18"/>
          <w:szCs w:val="18"/>
        </w:rPr>
      </w:pPr>
    </w:p>
    <w:p w14:paraId="6F0F3304" w14:textId="48A71FAB" w:rsidR="00A01CE2" w:rsidRDefault="00A01CE2" w:rsidP="00A01CE2">
      <w:pPr>
        <w:pStyle w:val="HTMLPreformatted"/>
        <w:spacing w:line="276" w:lineRule="auto"/>
        <w:ind w:left="2160"/>
        <w:rPr>
          <w:rFonts w:eastAsiaTheme="minorEastAsia"/>
          <w:color w:val="000000" w:themeColor="text1"/>
          <w:sz w:val="18"/>
          <w:szCs w:val="18"/>
        </w:rPr>
      </w:pPr>
      <w:r w:rsidRPr="00A01CE2">
        <w:rPr>
          <w:rStyle w:val="HTMLCode"/>
          <w:sz w:val="18"/>
          <w:szCs w:val="18"/>
        </w:rPr>
        <w:sym w:font="Wingdings" w:char="F0E0"/>
      </w:r>
      <w:r>
        <w:rPr>
          <w:rStyle w:val="HTMLCode"/>
          <w:sz w:val="18"/>
          <w:szCs w:val="18"/>
        </w:rPr>
        <w:t xml:space="preserve"> Username: </w:t>
      </w:r>
      <w:proofErr w:type="spellStart"/>
      <w:r w:rsidR="001D4CEB">
        <w:rPr>
          <w:rFonts w:eastAsiaTheme="minorEastAsia"/>
          <w:color w:val="000000" w:themeColor="text1"/>
          <w:sz w:val="18"/>
          <w:szCs w:val="18"/>
        </w:rPr>
        <w:t>elmlund</w:t>
      </w:r>
      <w:proofErr w:type="spellEnd"/>
    </w:p>
    <w:p w14:paraId="7C21E012" w14:textId="46954C60" w:rsidR="00A01CE2" w:rsidRDefault="00A01CE2" w:rsidP="00A01CE2">
      <w:pPr>
        <w:pStyle w:val="HTMLPreformatted"/>
        <w:spacing w:line="276" w:lineRule="auto"/>
        <w:ind w:left="2160"/>
        <w:rPr>
          <w:rFonts w:eastAsiaTheme="minorEastAsia"/>
          <w:color w:val="000000" w:themeColor="text1"/>
          <w:sz w:val="18"/>
          <w:szCs w:val="18"/>
        </w:rPr>
      </w:pPr>
      <w:r w:rsidRPr="00A01CE2">
        <w:rPr>
          <w:rStyle w:val="HTMLCode"/>
          <w:sz w:val="18"/>
          <w:szCs w:val="18"/>
        </w:rPr>
        <w:sym w:font="Wingdings" w:char="F0E0"/>
      </w:r>
      <w:r>
        <w:rPr>
          <w:rStyle w:val="HTMLCode"/>
          <w:sz w:val="18"/>
          <w:szCs w:val="18"/>
        </w:rPr>
        <w:t xml:space="preserve"> </w:t>
      </w:r>
      <w:r>
        <w:rPr>
          <w:rStyle w:val="HTMLCode"/>
          <w:sz w:val="18"/>
          <w:szCs w:val="18"/>
        </w:rPr>
        <w:t>Email</w:t>
      </w:r>
      <w:r>
        <w:rPr>
          <w:rStyle w:val="HTMLCode"/>
          <w:sz w:val="18"/>
          <w:szCs w:val="18"/>
        </w:rPr>
        <w:t xml:space="preserve">: </w:t>
      </w:r>
      <w:r>
        <w:rPr>
          <w:rFonts w:eastAsiaTheme="minorEastAsia"/>
          <w:color w:val="000000" w:themeColor="text1"/>
          <w:sz w:val="18"/>
          <w:szCs w:val="18"/>
        </w:rPr>
        <w:t>email blank</w:t>
      </w:r>
    </w:p>
    <w:p w14:paraId="6AB44255" w14:textId="4C8EA167" w:rsidR="00A01CE2" w:rsidRDefault="00A01CE2" w:rsidP="00A01CE2">
      <w:pPr>
        <w:pStyle w:val="HTMLPreformatted"/>
        <w:spacing w:line="276" w:lineRule="auto"/>
        <w:ind w:left="2160"/>
        <w:rPr>
          <w:rFonts w:eastAsiaTheme="minorEastAsia"/>
          <w:color w:val="000000" w:themeColor="text1"/>
          <w:sz w:val="18"/>
          <w:szCs w:val="18"/>
        </w:rPr>
      </w:pPr>
      <w:r w:rsidRPr="00A01CE2">
        <w:rPr>
          <w:rStyle w:val="HTMLCode"/>
          <w:sz w:val="18"/>
          <w:szCs w:val="18"/>
        </w:rPr>
        <w:sym w:font="Wingdings" w:char="F0E0"/>
      </w:r>
      <w:r>
        <w:rPr>
          <w:rStyle w:val="HTMLCode"/>
          <w:sz w:val="18"/>
          <w:szCs w:val="18"/>
        </w:rPr>
        <w:t xml:space="preserve"> </w:t>
      </w:r>
      <w:r>
        <w:rPr>
          <w:rStyle w:val="HTMLCode"/>
          <w:sz w:val="18"/>
          <w:szCs w:val="18"/>
        </w:rPr>
        <w:t>Password</w:t>
      </w:r>
      <w:r>
        <w:rPr>
          <w:rStyle w:val="HTMLCode"/>
          <w:sz w:val="18"/>
          <w:szCs w:val="18"/>
        </w:rPr>
        <w:t xml:space="preserve">: </w:t>
      </w:r>
      <w:r>
        <w:rPr>
          <w:rFonts w:eastAsiaTheme="minorEastAsia"/>
          <w:color w:val="000000" w:themeColor="text1"/>
          <w:sz w:val="18"/>
          <w:szCs w:val="18"/>
        </w:rPr>
        <w:t>simple2025</w:t>
      </w:r>
    </w:p>
    <w:p w14:paraId="5E72870F" w14:textId="77777777" w:rsidR="00A01CE2" w:rsidRDefault="00A01CE2" w:rsidP="00A01CE2">
      <w:pPr>
        <w:pStyle w:val="HTMLPreformatted"/>
        <w:spacing w:line="276" w:lineRule="auto"/>
        <w:ind w:left="2160"/>
        <w:rPr>
          <w:rFonts w:eastAsiaTheme="minorEastAsia"/>
          <w:color w:val="000000" w:themeColor="text1"/>
          <w:sz w:val="18"/>
          <w:szCs w:val="18"/>
        </w:rPr>
      </w:pPr>
    </w:p>
    <w:p w14:paraId="1C723ACB" w14:textId="77777777" w:rsidR="00E04343" w:rsidRDefault="00E04343">
      <w:pPr>
        <w:pStyle w:val="NormalWeb"/>
        <w:numPr>
          <w:ilvl w:val="0"/>
          <w:numId w:val="89"/>
        </w:numPr>
        <w:spacing w:line="276" w:lineRule="auto"/>
        <w:rPr>
          <w:rFonts w:asciiTheme="majorHAnsi" w:hAnsiTheme="majorHAnsi" w:cstheme="majorHAnsi"/>
          <w:sz w:val="22"/>
          <w:szCs w:val="22"/>
        </w:rPr>
      </w:pPr>
      <w:r w:rsidRPr="00520BCE">
        <w:rPr>
          <w:rFonts w:asciiTheme="majorHAnsi" w:hAnsiTheme="majorHAnsi" w:cstheme="majorHAnsi"/>
          <w:sz w:val="22"/>
          <w:szCs w:val="22"/>
        </w:rPr>
        <w:t>Register job submission templates for the local batch system (e.g., SLURM or LSF).</w:t>
      </w:r>
    </w:p>
    <w:p w14:paraId="208CA5B9" w14:textId="2B36EDD2" w:rsidR="00FF2565" w:rsidRPr="001D4CEB" w:rsidRDefault="00FF2565" w:rsidP="001D4CEB">
      <w:pPr>
        <w:pStyle w:val="HTMLPreformatted"/>
        <w:spacing w:line="276" w:lineRule="auto"/>
        <w:ind w:left="1080"/>
        <w:rPr>
          <w:sz w:val="18"/>
          <w:szCs w:val="18"/>
        </w:rPr>
      </w:pPr>
      <w:bookmarkStart w:id="322" w:name="OLE_LINK2"/>
      <w:proofErr w:type="gramStart"/>
      <w:r w:rsidRPr="001D4CEB">
        <w:rPr>
          <w:rStyle w:val="HTMLCode"/>
          <w:sz w:val="18"/>
          <w:szCs w:val="18"/>
        </w:rPr>
        <w:t>./</w:t>
      </w:r>
      <w:proofErr w:type="spellStart"/>
      <w:proofErr w:type="gramEnd"/>
      <w:r w:rsidRPr="001D4CEB">
        <w:rPr>
          <w:rStyle w:val="HTMLCode"/>
          <w:sz w:val="18"/>
          <w:szCs w:val="18"/>
        </w:rPr>
        <w:t>venv</w:t>
      </w:r>
      <w:proofErr w:type="spellEnd"/>
      <w:r w:rsidRPr="001D4CEB">
        <w:rPr>
          <w:rStyle w:val="HTMLCode"/>
          <w:sz w:val="18"/>
          <w:szCs w:val="18"/>
        </w:rPr>
        <w:t xml:space="preserve">/bin/python manage.py </w:t>
      </w:r>
      <w:proofErr w:type="spellStart"/>
      <w:r w:rsidRPr="001D4CEB">
        <w:rPr>
          <w:rStyle w:val="HTMLCode"/>
          <w:sz w:val="18"/>
          <w:szCs w:val="18"/>
        </w:rPr>
        <w:t>updatesubmissiontemplate</w:t>
      </w:r>
      <w:proofErr w:type="spellEnd"/>
      <w:r w:rsidRPr="001D4CEB">
        <w:rPr>
          <w:rStyle w:val="HTMLCode"/>
          <w:sz w:val="18"/>
          <w:szCs w:val="18"/>
        </w:rPr>
        <w:t xml:space="preserve"> </w:t>
      </w:r>
      <w:proofErr w:type="spellStart"/>
      <w:r w:rsidRPr="001D4CEB">
        <w:rPr>
          <w:rStyle w:val="HTMLCode"/>
          <w:sz w:val="18"/>
          <w:szCs w:val="18"/>
        </w:rPr>
        <w:t>sbatch</w:t>
      </w:r>
      <w:proofErr w:type="spellEnd"/>
      <w:r w:rsidR="001D4CEB" w:rsidRPr="001D4CEB">
        <w:rPr>
          <w:rStyle w:val="HTMLCode"/>
          <w:sz w:val="18"/>
          <w:szCs w:val="18"/>
        </w:rPr>
        <w:t xml:space="preserve"> </w:t>
      </w:r>
      <w:r w:rsidR="003D709A" w:rsidRPr="001D4CEB">
        <w:rPr>
          <w:rStyle w:val="HTMLCode"/>
          <w:sz w:val="18"/>
          <w:szCs w:val="18"/>
        </w:rPr>
        <w:t>&lt;</w:t>
      </w:r>
      <w:proofErr w:type="spellStart"/>
      <w:r w:rsidR="003D709A" w:rsidRPr="001D4CEB">
        <w:rPr>
          <w:rStyle w:val="HTMLCode"/>
          <w:sz w:val="18"/>
          <w:szCs w:val="18"/>
        </w:rPr>
        <w:t>target_server</w:t>
      </w:r>
      <w:proofErr w:type="spellEnd"/>
      <w:r w:rsidR="003D709A" w:rsidRPr="001D4CEB">
        <w:rPr>
          <w:rStyle w:val="HTMLCode"/>
          <w:sz w:val="18"/>
          <w:szCs w:val="18"/>
        </w:rPr>
        <w:t>&gt; example_templates/slurm.sh</w:t>
      </w:r>
    </w:p>
    <w:bookmarkEnd w:id="322"/>
    <w:p w14:paraId="67F94C2F" w14:textId="3EDABFC1" w:rsidR="00B3739A" w:rsidRDefault="003D709A">
      <w:pPr>
        <w:pStyle w:val="NormalWeb"/>
        <w:numPr>
          <w:ilvl w:val="0"/>
          <w:numId w:val="89"/>
        </w:numPr>
        <w:rPr>
          <w:rFonts w:asciiTheme="majorHAnsi" w:hAnsiTheme="majorHAnsi" w:cstheme="majorHAnsi"/>
          <w:sz w:val="22"/>
          <w:szCs w:val="22"/>
        </w:rPr>
      </w:pPr>
      <w:r>
        <w:rPr>
          <w:rFonts w:asciiTheme="majorHAnsi" w:hAnsiTheme="majorHAnsi" w:cstheme="majorHAnsi"/>
          <w:sz w:val="22"/>
          <w:szCs w:val="22"/>
        </w:rPr>
        <w:t>Copy the database</w:t>
      </w:r>
      <w:r w:rsidR="001D4CEB">
        <w:rPr>
          <w:rFonts w:asciiTheme="majorHAnsi" w:hAnsiTheme="majorHAnsi" w:cstheme="majorHAnsi"/>
          <w:sz w:val="22"/>
          <w:szCs w:val="22"/>
        </w:rPr>
        <w:t xml:space="preserve"> and create soft link</w:t>
      </w:r>
      <w:r>
        <w:rPr>
          <w:rFonts w:asciiTheme="majorHAnsi" w:hAnsiTheme="majorHAnsi" w:cstheme="majorHAnsi"/>
          <w:sz w:val="22"/>
          <w:szCs w:val="22"/>
        </w:rPr>
        <w:t xml:space="preserve"> – </w:t>
      </w:r>
      <w:r w:rsidR="00EA6058">
        <w:rPr>
          <w:rFonts w:asciiTheme="majorHAnsi" w:hAnsiTheme="majorHAnsi" w:cstheme="majorHAnsi"/>
          <w:sz w:val="22"/>
          <w:szCs w:val="22"/>
        </w:rPr>
        <w:t>database faster if run locally</w:t>
      </w:r>
      <w:r w:rsidR="00B3739A" w:rsidRPr="00B3739A">
        <w:rPr>
          <w:rFonts w:asciiTheme="majorHAnsi" w:hAnsiTheme="majorHAnsi" w:cstheme="majorHAnsi"/>
          <w:sz w:val="22"/>
          <w:szCs w:val="22"/>
        </w:rPr>
        <w:t xml:space="preserve"> </w:t>
      </w:r>
    </w:p>
    <w:p w14:paraId="5DFCE935" w14:textId="268B7D11" w:rsidR="00F725AA" w:rsidRDefault="00F725AA" w:rsidP="00F725AA">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w:t>
      </w:r>
      <w:proofErr w:type="spellStart"/>
      <w:r>
        <w:rPr>
          <w:rStyle w:val="HTMLCode"/>
          <w:sz w:val="18"/>
          <w:szCs w:val="18"/>
        </w:rPr>
        <w:t>mkdir</w:t>
      </w:r>
      <w:proofErr w:type="spellEnd"/>
      <w:r>
        <w:rPr>
          <w:rStyle w:val="HTMLCode"/>
          <w:sz w:val="18"/>
          <w:szCs w:val="18"/>
        </w:rPr>
        <w:t xml:space="preserve"> /opt/simple</w:t>
      </w:r>
    </w:p>
    <w:p w14:paraId="4918F974" w14:textId="381C5AB5" w:rsidR="00F725AA" w:rsidRDefault="00F725AA" w:rsidP="00F725AA">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w:t>
      </w:r>
      <w:proofErr w:type="spellStart"/>
      <w:r>
        <w:rPr>
          <w:rStyle w:val="HTMLCode"/>
          <w:sz w:val="18"/>
          <w:szCs w:val="18"/>
        </w:rPr>
        <w:t>chmod</w:t>
      </w:r>
      <w:proofErr w:type="spellEnd"/>
      <w:r>
        <w:rPr>
          <w:rStyle w:val="HTMLCode"/>
          <w:sz w:val="18"/>
          <w:szCs w:val="18"/>
        </w:rPr>
        <w:t xml:space="preserve"> </w:t>
      </w:r>
      <w:proofErr w:type="spellStart"/>
      <w:r>
        <w:rPr>
          <w:rStyle w:val="HTMLCode"/>
          <w:sz w:val="18"/>
          <w:szCs w:val="18"/>
        </w:rPr>
        <w:t>a+rwx</w:t>
      </w:r>
      <w:proofErr w:type="spellEnd"/>
      <w:r>
        <w:rPr>
          <w:rStyle w:val="HTMLCode"/>
          <w:sz w:val="18"/>
          <w:szCs w:val="18"/>
        </w:rPr>
        <w:t xml:space="preserve"> /opt/simple</w:t>
      </w:r>
    </w:p>
    <w:p w14:paraId="2C24D53D" w14:textId="61316844" w:rsidR="00F725AA" w:rsidRDefault="00F725AA" w:rsidP="00F725AA">
      <w:pPr>
        <w:pStyle w:val="HTMLPreformatted"/>
        <w:spacing w:line="276" w:lineRule="auto"/>
        <w:ind w:left="1080"/>
        <w:rPr>
          <w:rStyle w:val="HTMLCode"/>
          <w:sz w:val="18"/>
          <w:szCs w:val="18"/>
        </w:rPr>
      </w:pPr>
      <w:r>
        <w:rPr>
          <w:rStyle w:val="HTMLCode"/>
          <w:sz w:val="18"/>
          <w:szCs w:val="18"/>
        </w:rPr>
        <w:t>mv db.sqlite3 /opt/simple</w:t>
      </w:r>
    </w:p>
    <w:p w14:paraId="08C429DF" w14:textId="5AD4BAFE" w:rsidR="00F725AA" w:rsidRDefault="00F725AA" w:rsidP="00F725AA">
      <w:pPr>
        <w:pStyle w:val="HTMLPreformatted"/>
        <w:spacing w:line="276" w:lineRule="auto"/>
        <w:ind w:left="1080"/>
        <w:rPr>
          <w:rStyle w:val="HTMLCode"/>
          <w:sz w:val="18"/>
          <w:szCs w:val="18"/>
        </w:rPr>
      </w:pPr>
      <w:proofErr w:type="spellStart"/>
      <w:r>
        <w:rPr>
          <w:rStyle w:val="HTMLCode"/>
          <w:sz w:val="18"/>
          <w:szCs w:val="18"/>
        </w:rPr>
        <w:t>chmod</w:t>
      </w:r>
      <w:proofErr w:type="spellEnd"/>
      <w:r>
        <w:rPr>
          <w:rStyle w:val="HTMLCode"/>
          <w:sz w:val="18"/>
          <w:szCs w:val="18"/>
        </w:rPr>
        <w:t xml:space="preserve"> </w:t>
      </w:r>
      <w:proofErr w:type="spellStart"/>
      <w:r>
        <w:rPr>
          <w:rStyle w:val="HTMLCode"/>
          <w:sz w:val="18"/>
          <w:szCs w:val="18"/>
        </w:rPr>
        <w:t>a+rwx</w:t>
      </w:r>
      <w:proofErr w:type="spellEnd"/>
      <w:r>
        <w:rPr>
          <w:rStyle w:val="HTMLCode"/>
          <w:sz w:val="18"/>
          <w:szCs w:val="18"/>
        </w:rPr>
        <w:t xml:space="preserve"> </w:t>
      </w:r>
      <w:proofErr w:type="gramStart"/>
      <w:r>
        <w:rPr>
          <w:rStyle w:val="HTMLCode"/>
          <w:sz w:val="18"/>
          <w:szCs w:val="18"/>
        </w:rPr>
        <w:t>/opt/simple/db.sqlite3 .</w:t>
      </w:r>
      <w:proofErr w:type="gramEnd"/>
    </w:p>
    <w:p w14:paraId="59D4D12E" w14:textId="6B7B22F9" w:rsidR="001D4CEB" w:rsidRDefault="001D4CEB" w:rsidP="00EA6058">
      <w:pPr>
        <w:pStyle w:val="HTMLPreformatted"/>
        <w:spacing w:line="276" w:lineRule="auto"/>
        <w:ind w:left="1080"/>
        <w:rPr>
          <w:rStyle w:val="HTMLCode"/>
          <w:sz w:val="18"/>
          <w:szCs w:val="18"/>
        </w:rPr>
      </w:pPr>
      <w:r>
        <w:rPr>
          <w:rStyle w:val="HTMLCode"/>
          <w:sz w:val="18"/>
          <w:szCs w:val="18"/>
        </w:rPr>
        <w:t xml:space="preserve">ln -sf </w:t>
      </w:r>
      <w:proofErr w:type="gramStart"/>
      <w:r>
        <w:rPr>
          <w:rStyle w:val="HTMLCode"/>
          <w:sz w:val="18"/>
          <w:szCs w:val="18"/>
        </w:rPr>
        <w:t>/opt/simple/db.sqlite3 .</w:t>
      </w:r>
      <w:proofErr w:type="gramEnd"/>
    </w:p>
    <w:p w14:paraId="75487325" w14:textId="079D175F" w:rsidR="001D4CEB" w:rsidRPr="00014C7B" w:rsidRDefault="001D4CEB">
      <w:pPr>
        <w:pStyle w:val="NormalWeb"/>
        <w:numPr>
          <w:ilvl w:val="0"/>
          <w:numId w:val="89"/>
        </w:numPr>
        <w:spacing w:line="276" w:lineRule="auto"/>
        <w:rPr>
          <w:rStyle w:val="HTMLCode"/>
          <w:rFonts w:asciiTheme="majorHAnsi" w:hAnsiTheme="majorHAnsi" w:cstheme="majorHAnsi"/>
          <w:sz w:val="22"/>
          <w:szCs w:val="22"/>
        </w:rPr>
      </w:pPr>
      <w:r w:rsidRPr="00520BCE">
        <w:rPr>
          <w:rFonts w:asciiTheme="majorHAnsi" w:hAnsiTheme="majorHAnsi" w:cstheme="majorHAnsi"/>
          <w:sz w:val="22"/>
          <w:szCs w:val="22"/>
        </w:rPr>
        <w:t xml:space="preserve">Install and configure the </w:t>
      </w:r>
      <w:proofErr w:type="spellStart"/>
      <w:r w:rsidRPr="00520BCE">
        <w:rPr>
          <w:rStyle w:val="HTMLCode"/>
          <w:rFonts w:asciiTheme="majorHAnsi" w:hAnsiTheme="majorHAnsi" w:cstheme="majorHAnsi"/>
          <w:sz w:val="22"/>
          <w:szCs w:val="22"/>
        </w:rPr>
        <w:t>simple_nice</w:t>
      </w:r>
      <w:proofErr w:type="spellEnd"/>
      <w:r w:rsidRPr="00520BCE">
        <w:rPr>
          <w:rFonts w:asciiTheme="majorHAnsi" w:hAnsiTheme="majorHAnsi" w:cstheme="majorHAnsi"/>
          <w:sz w:val="22"/>
          <w:szCs w:val="22"/>
        </w:rPr>
        <w:t xml:space="preserve"> </w:t>
      </w:r>
      <w:proofErr w:type="spellStart"/>
      <w:r w:rsidRPr="00520BCE">
        <w:rPr>
          <w:rFonts w:asciiTheme="majorHAnsi" w:hAnsiTheme="majorHAnsi" w:cstheme="majorHAnsi"/>
          <w:sz w:val="22"/>
          <w:szCs w:val="22"/>
        </w:rPr>
        <w:t>systemd</w:t>
      </w:r>
      <w:proofErr w:type="spellEnd"/>
      <w:r w:rsidRPr="00520BCE">
        <w:rPr>
          <w:rFonts w:asciiTheme="majorHAnsi" w:hAnsiTheme="majorHAnsi" w:cstheme="majorHAnsi"/>
          <w:sz w:val="22"/>
          <w:szCs w:val="22"/>
        </w:rPr>
        <w:t xml:space="preserve"> service.</w:t>
      </w:r>
    </w:p>
    <w:p w14:paraId="30259063" w14:textId="0A2F6EE8" w:rsidR="00F725AA" w:rsidRDefault="00F725AA" w:rsidP="00F725AA">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cp </w:t>
      </w:r>
      <w:proofErr w:type="spellStart"/>
      <w:r>
        <w:rPr>
          <w:rStyle w:val="HTMLCode"/>
          <w:sz w:val="18"/>
          <w:szCs w:val="18"/>
        </w:rPr>
        <w:t>example_systemd</w:t>
      </w:r>
      <w:proofErr w:type="spellEnd"/>
      <w:r>
        <w:rPr>
          <w:rStyle w:val="HTMLCode"/>
          <w:sz w:val="18"/>
          <w:szCs w:val="18"/>
        </w:rPr>
        <w:t>/</w:t>
      </w:r>
      <w:proofErr w:type="spellStart"/>
      <w:r>
        <w:rPr>
          <w:rStyle w:val="HTMLCode"/>
          <w:sz w:val="18"/>
          <w:szCs w:val="18"/>
        </w:rPr>
        <w:t>simple_nice.service</w:t>
      </w:r>
      <w:proofErr w:type="spellEnd"/>
      <w:r>
        <w:rPr>
          <w:rStyle w:val="HTMLCode"/>
          <w:sz w:val="18"/>
          <w:szCs w:val="18"/>
        </w:rPr>
        <w:t xml:space="preserve"> /</w:t>
      </w:r>
      <w:proofErr w:type="spellStart"/>
      <w:r>
        <w:rPr>
          <w:rStyle w:val="HTMLCode"/>
          <w:sz w:val="18"/>
          <w:szCs w:val="18"/>
        </w:rPr>
        <w:t>etc</w:t>
      </w:r>
      <w:proofErr w:type="spellEnd"/>
      <w:r>
        <w:rPr>
          <w:rStyle w:val="HTMLCode"/>
          <w:sz w:val="18"/>
          <w:szCs w:val="18"/>
        </w:rPr>
        <w:t>/</w:t>
      </w:r>
      <w:proofErr w:type="spellStart"/>
      <w:r>
        <w:rPr>
          <w:rStyle w:val="HTMLCode"/>
          <w:sz w:val="18"/>
          <w:szCs w:val="18"/>
        </w:rPr>
        <w:t>system</w:t>
      </w:r>
      <w:r w:rsidR="001D4CEB">
        <w:rPr>
          <w:rStyle w:val="HTMLCode"/>
          <w:sz w:val="18"/>
          <w:szCs w:val="18"/>
        </w:rPr>
        <w:t>d</w:t>
      </w:r>
      <w:proofErr w:type="spellEnd"/>
      <w:r>
        <w:rPr>
          <w:rStyle w:val="HTMLCode"/>
          <w:sz w:val="18"/>
          <w:szCs w:val="18"/>
        </w:rPr>
        <w:t>/system</w:t>
      </w:r>
    </w:p>
    <w:p w14:paraId="72C58248" w14:textId="72168D1B" w:rsidR="00F725AA" w:rsidRDefault="00F725AA" w:rsidP="00F725AA">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vi /</w:t>
      </w:r>
      <w:proofErr w:type="spellStart"/>
      <w:r>
        <w:rPr>
          <w:rStyle w:val="HTMLCode"/>
          <w:sz w:val="18"/>
          <w:szCs w:val="18"/>
        </w:rPr>
        <w:t>etc</w:t>
      </w:r>
      <w:proofErr w:type="spellEnd"/>
      <w:r>
        <w:rPr>
          <w:rStyle w:val="HTMLCode"/>
          <w:sz w:val="18"/>
          <w:szCs w:val="18"/>
        </w:rPr>
        <w:t>/</w:t>
      </w:r>
      <w:proofErr w:type="spellStart"/>
      <w:r>
        <w:rPr>
          <w:rStyle w:val="HTMLCode"/>
          <w:sz w:val="18"/>
          <w:szCs w:val="18"/>
        </w:rPr>
        <w:t>systemd</w:t>
      </w:r>
      <w:proofErr w:type="spellEnd"/>
      <w:r>
        <w:rPr>
          <w:rStyle w:val="HTMLCode"/>
          <w:sz w:val="18"/>
          <w:szCs w:val="18"/>
        </w:rPr>
        <w:t>/system/</w:t>
      </w:r>
      <w:proofErr w:type="spellStart"/>
      <w:r>
        <w:rPr>
          <w:rStyle w:val="HTMLCode"/>
          <w:sz w:val="18"/>
          <w:szCs w:val="18"/>
        </w:rPr>
        <w:t>simple_nice.service</w:t>
      </w:r>
      <w:proofErr w:type="spellEnd"/>
    </w:p>
    <w:p w14:paraId="61BAF987" w14:textId="06001660" w:rsidR="00F725AA" w:rsidRDefault="00F725AA" w:rsidP="00F725AA">
      <w:pPr>
        <w:pStyle w:val="HTMLPreformatted"/>
        <w:spacing w:line="276" w:lineRule="auto"/>
        <w:ind w:left="1080"/>
        <w:rPr>
          <w:rStyle w:val="HTMLCode"/>
          <w:sz w:val="18"/>
          <w:szCs w:val="18"/>
        </w:rPr>
      </w:pPr>
      <w:r>
        <w:rPr>
          <w:rStyle w:val="HTMLCode"/>
          <w:sz w:val="18"/>
          <w:szCs w:val="18"/>
        </w:rPr>
        <w:tab/>
        <w:t>User=</w:t>
      </w:r>
      <w:proofErr w:type="spellStart"/>
      <w:r w:rsidR="001D4CEB" w:rsidRPr="001D4CEB">
        <w:rPr>
          <w:rFonts w:eastAsiaTheme="minorEastAsia"/>
          <w:color w:val="B42419"/>
          <w:sz w:val="18"/>
          <w:szCs w:val="18"/>
        </w:rPr>
        <w:t>ncifelmlucryosparc</w:t>
      </w:r>
      <w:proofErr w:type="spellEnd"/>
    </w:p>
    <w:p w14:paraId="106F41BA" w14:textId="4C671074" w:rsidR="00F725AA" w:rsidRDefault="00F725AA" w:rsidP="00F725AA">
      <w:pPr>
        <w:pStyle w:val="HTMLPreformatted"/>
        <w:spacing w:line="276" w:lineRule="auto"/>
        <w:ind w:left="1080"/>
        <w:rPr>
          <w:rStyle w:val="HTMLCode"/>
          <w:sz w:val="18"/>
          <w:szCs w:val="18"/>
        </w:rPr>
      </w:pPr>
      <w:r>
        <w:rPr>
          <w:rStyle w:val="HTMLCode"/>
          <w:sz w:val="18"/>
          <w:szCs w:val="18"/>
        </w:rPr>
        <w:tab/>
        <w:t>Group=</w:t>
      </w:r>
      <w:proofErr w:type="spellStart"/>
      <w:r w:rsidR="001D4CEB" w:rsidRPr="001D4CEB">
        <w:rPr>
          <w:rFonts w:eastAsiaTheme="minorEastAsia"/>
          <w:color w:val="000000" w:themeColor="text1"/>
          <w:sz w:val="18"/>
          <w:szCs w:val="18"/>
        </w:rPr>
        <w:t>ncif</w:t>
      </w:r>
      <w:proofErr w:type="spellEnd"/>
      <w:r w:rsidR="001D4CEB" w:rsidRPr="001D4CEB">
        <w:rPr>
          <w:rFonts w:eastAsiaTheme="minorEastAsia"/>
          <w:color w:val="000000" w:themeColor="text1"/>
          <w:sz w:val="18"/>
          <w:szCs w:val="18"/>
        </w:rPr>
        <w:t>-</w:t>
      </w:r>
      <w:proofErr w:type="spellStart"/>
      <w:r w:rsidR="001D4CEB" w:rsidRPr="001D4CEB">
        <w:rPr>
          <w:rFonts w:eastAsiaTheme="minorEastAsia"/>
          <w:color w:val="000000" w:themeColor="text1"/>
          <w:sz w:val="18"/>
          <w:szCs w:val="18"/>
        </w:rPr>
        <w:t>cryoem</w:t>
      </w:r>
      <w:proofErr w:type="spellEnd"/>
      <w:r w:rsidR="001D4CEB" w:rsidRPr="001D4CEB">
        <w:rPr>
          <w:rFonts w:eastAsiaTheme="minorEastAsia"/>
          <w:color w:val="000000" w:themeColor="text1"/>
          <w:sz w:val="18"/>
          <w:szCs w:val="18"/>
        </w:rPr>
        <w:t>-</w:t>
      </w:r>
      <w:proofErr w:type="spellStart"/>
      <w:r w:rsidR="001D4CEB" w:rsidRPr="001D4CEB">
        <w:rPr>
          <w:rFonts w:eastAsiaTheme="minorEastAsia"/>
          <w:color w:val="000000" w:themeColor="text1"/>
          <w:sz w:val="18"/>
          <w:szCs w:val="18"/>
        </w:rPr>
        <w:t>elmlund</w:t>
      </w:r>
      <w:proofErr w:type="spellEnd"/>
      <w:r w:rsidR="001D4CEB" w:rsidRPr="001D4CEB">
        <w:rPr>
          <w:rFonts w:eastAsiaTheme="minorEastAsia"/>
          <w:color w:val="000000" w:themeColor="text1"/>
          <w:sz w:val="18"/>
          <w:szCs w:val="18"/>
        </w:rPr>
        <w:t>-grp</w:t>
      </w:r>
    </w:p>
    <w:p w14:paraId="7876126B" w14:textId="0744DFF8" w:rsidR="00F725AA" w:rsidRDefault="00EA6058" w:rsidP="00F725AA">
      <w:pPr>
        <w:pStyle w:val="HTMLPreformatted"/>
        <w:spacing w:line="276" w:lineRule="auto"/>
        <w:ind w:left="1080"/>
        <w:rPr>
          <w:rStyle w:val="HTMLCode"/>
          <w:sz w:val="18"/>
          <w:szCs w:val="18"/>
        </w:rPr>
      </w:pPr>
      <w:proofErr w:type="spellStart"/>
      <w:r>
        <w:rPr>
          <w:rStyle w:val="HTMLCode"/>
          <w:sz w:val="18"/>
          <w:szCs w:val="18"/>
        </w:rPr>
        <w:t>s</w:t>
      </w:r>
      <w:r w:rsidR="00F725AA">
        <w:rPr>
          <w:rStyle w:val="HTMLCode"/>
          <w:sz w:val="18"/>
          <w:szCs w:val="18"/>
        </w:rPr>
        <w:t>udo</w:t>
      </w:r>
      <w:proofErr w:type="spellEnd"/>
      <w:r w:rsidR="00F725AA">
        <w:rPr>
          <w:rStyle w:val="HTMLCode"/>
          <w:sz w:val="18"/>
          <w:szCs w:val="18"/>
        </w:rPr>
        <w:t xml:space="preserve"> service </w:t>
      </w:r>
      <w:proofErr w:type="spellStart"/>
      <w:r w:rsidR="00F725AA">
        <w:rPr>
          <w:rStyle w:val="HTMLCode"/>
          <w:sz w:val="18"/>
          <w:szCs w:val="18"/>
        </w:rPr>
        <w:t>simple_nice</w:t>
      </w:r>
      <w:proofErr w:type="spellEnd"/>
      <w:r w:rsidR="00F725AA">
        <w:rPr>
          <w:rStyle w:val="HTMLCode"/>
          <w:sz w:val="18"/>
          <w:szCs w:val="18"/>
        </w:rPr>
        <w:t xml:space="preserve"> restart</w:t>
      </w:r>
    </w:p>
    <w:p w14:paraId="72316605" w14:textId="0E7DC04B" w:rsidR="00F725AA" w:rsidRDefault="00207151" w:rsidP="00F725AA">
      <w:pPr>
        <w:pStyle w:val="HTMLPreformatted"/>
        <w:spacing w:line="276" w:lineRule="auto"/>
        <w:ind w:left="1080"/>
        <w:rPr>
          <w:rStyle w:val="HTMLCode"/>
          <w:sz w:val="18"/>
          <w:szCs w:val="18"/>
        </w:rPr>
      </w:pPr>
      <w:proofErr w:type="spellStart"/>
      <w:r>
        <w:rPr>
          <w:rStyle w:val="HTMLCode"/>
          <w:sz w:val="18"/>
          <w:szCs w:val="18"/>
        </w:rPr>
        <w:t>s</w:t>
      </w:r>
      <w:r w:rsidR="00F725AA">
        <w:rPr>
          <w:rStyle w:val="HTMLCode"/>
          <w:sz w:val="18"/>
          <w:szCs w:val="18"/>
        </w:rPr>
        <w:t>udo</w:t>
      </w:r>
      <w:proofErr w:type="spellEnd"/>
      <w:r w:rsidR="00F725AA">
        <w:rPr>
          <w:rStyle w:val="HTMLCode"/>
          <w:sz w:val="18"/>
          <w:szCs w:val="18"/>
        </w:rPr>
        <w:t xml:space="preserve"> service </w:t>
      </w:r>
      <w:proofErr w:type="spellStart"/>
      <w:r w:rsidR="00F725AA">
        <w:rPr>
          <w:rStyle w:val="HTMLCode"/>
          <w:sz w:val="18"/>
          <w:szCs w:val="18"/>
        </w:rPr>
        <w:t>simple</w:t>
      </w:r>
      <w:r w:rsidR="001D4CEB">
        <w:rPr>
          <w:rStyle w:val="HTMLCode"/>
          <w:sz w:val="18"/>
          <w:szCs w:val="18"/>
        </w:rPr>
        <w:t>_nice</w:t>
      </w:r>
      <w:proofErr w:type="spellEnd"/>
      <w:r w:rsidR="001D4CEB">
        <w:rPr>
          <w:rStyle w:val="HTMLCode"/>
          <w:sz w:val="18"/>
          <w:szCs w:val="18"/>
        </w:rPr>
        <w:t xml:space="preserve"> status</w:t>
      </w:r>
    </w:p>
    <w:p w14:paraId="3E4E7C82" w14:textId="22A33FB4" w:rsidR="00224220" w:rsidRDefault="00224220">
      <w:pPr>
        <w:pStyle w:val="NormalWeb"/>
        <w:numPr>
          <w:ilvl w:val="0"/>
          <w:numId w:val="89"/>
        </w:numPr>
        <w:spacing w:line="276" w:lineRule="auto"/>
        <w:rPr>
          <w:rFonts w:asciiTheme="majorHAnsi" w:hAnsiTheme="majorHAnsi" w:cstheme="majorHAnsi"/>
          <w:sz w:val="22"/>
          <w:szCs w:val="22"/>
        </w:rPr>
      </w:pPr>
      <w:r w:rsidRPr="00520BCE">
        <w:rPr>
          <w:rFonts w:asciiTheme="majorHAnsi" w:hAnsiTheme="majorHAnsi" w:cstheme="majorHAnsi"/>
          <w:sz w:val="22"/>
          <w:szCs w:val="22"/>
        </w:rPr>
        <w:t xml:space="preserve">Configure </w:t>
      </w:r>
      <w:r>
        <w:rPr>
          <w:rFonts w:asciiTheme="majorHAnsi" w:hAnsiTheme="majorHAnsi" w:cstheme="majorHAnsi"/>
          <w:sz w:val="22"/>
          <w:szCs w:val="22"/>
        </w:rPr>
        <w:t>target server</w:t>
      </w:r>
      <w:r w:rsidRPr="00520BCE">
        <w:rPr>
          <w:rFonts w:asciiTheme="majorHAnsi" w:hAnsiTheme="majorHAnsi" w:cstheme="majorHAnsi"/>
          <w:sz w:val="22"/>
          <w:szCs w:val="22"/>
        </w:rPr>
        <w:t>-specific static HTTP content for the Django application.</w:t>
      </w:r>
      <w:r w:rsidR="00207151">
        <w:rPr>
          <w:rFonts w:asciiTheme="majorHAnsi" w:hAnsiTheme="majorHAnsi" w:cstheme="majorHAnsi"/>
          <w:sz w:val="22"/>
          <w:szCs w:val="22"/>
        </w:rPr>
        <w:t xml:space="preserve"> Have the Apache config updated /</w:t>
      </w:r>
      <w:proofErr w:type="spellStart"/>
      <w:r w:rsidR="00207151">
        <w:rPr>
          <w:rFonts w:asciiTheme="majorHAnsi" w:hAnsiTheme="majorHAnsi" w:cstheme="majorHAnsi"/>
          <w:sz w:val="22"/>
          <w:szCs w:val="22"/>
        </w:rPr>
        <w:t>etc</w:t>
      </w:r>
      <w:proofErr w:type="spellEnd"/>
      <w:r w:rsidR="00207151">
        <w:rPr>
          <w:rFonts w:asciiTheme="majorHAnsi" w:hAnsiTheme="majorHAnsi" w:cstheme="majorHAnsi"/>
          <w:sz w:val="22"/>
          <w:szCs w:val="22"/>
        </w:rPr>
        <w:t>/httpd/</w:t>
      </w:r>
      <w:proofErr w:type="spellStart"/>
      <w:r w:rsidR="00207151">
        <w:rPr>
          <w:rFonts w:asciiTheme="majorHAnsi" w:hAnsiTheme="majorHAnsi" w:cstheme="majorHAnsi"/>
          <w:sz w:val="22"/>
          <w:szCs w:val="22"/>
        </w:rPr>
        <w:t>default.conf</w:t>
      </w:r>
      <w:proofErr w:type="spellEnd"/>
      <w:r w:rsidR="00207151">
        <w:rPr>
          <w:rFonts w:asciiTheme="majorHAnsi" w:hAnsiTheme="majorHAnsi" w:cstheme="majorHAnsi"/>
          <w:sz w:val="22"/>
          <w:szCs w:val="22"/>
        </w:rPr>
        <w:t xml:space="preserve"> to have the final lines from </w:t>
      </w:r>
      <w:proofErr w:type="spellStart"/>
      <w:r w:rsidR="00207151">
        <w:rPr>
          <w:rFonts w:asciiTheme="majorHAnsi" w:hAnsiTheme="majorHAnsi" w:cstheme="majorHAnsi"/>
          <w:sz w:val="22"/>
          <w:szCs w:val="22"/>
        </w:rPr>
        <w:t>example_proxy</w:t>
      </w:r>
      <w:proofErr w:type="spellEnd"/>
      <w:r w:rsidR="00207151">
        <w:rPr>
          <w:rFonts w:asciiTheme="majorHAnsi" w:hAnsiTheme="majorHAnsi" w:cstheme="majorHAnsi"/>
          <w:sz w:val="22"/>
          <w:szCs w:val="22"/>
        </w:rPr>
        <w:t>/</w:t>
      </w:r>
      <w:proofErr w:type="spellStart"/>
      <w:r w:rsidR="00207151">
        <w:rPr>
          <w:rFonts w:asciiTheme="majorHAnsi" w:hAnsiTheme="majorHAnsi" w:cstheme="majorHAnsi"/>
          <w:sz w:val="22"/>
          <w:szCs w:val="22"/>
        </w:rPr>
        <w:t>apache_virtual_ssl.conf</w:t>
      </w:r>
      <w:proofErr w:type="spellEnd"/>
      <w:r w:rsidR="00207151">
        <w:rPr>
          <w:rFonts w:asciiTheme="majorHAnsi" w:hAnsiTheme="majorHAnsi" w:cstheme="majorHAnsi"/>
          <w:sz w:val="22"/>
          <w:szCs w:val="22"/>
        </w:rPr>
        <w:t xml:space="preserve"> added.</w:t>
      </w:r>
    </w:p>
    <w:p w14:paraId="2C8942FC" w14:textId="574C53A0"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r w:rsidRPr="00207151">
        <w:rPr>
          <w:rFonts w:ascii="Courier New" w:eastAsiaTheme="minorEastAsia" w:hAnsi="Courier New" w:cs="Courier New"/>
          <w:color w:val="000000" w:themeColor="text1"/>
          <w:sz w:val="16"/>
          <w:szCs w:val="16"/>
        </w:rPr>
        <w:t>Alias /static/ /scratch/cluster_scratch/</w:t>
      </w:r>
      <w:r w:rsidR="00207151" w:rsidRPr="00207151">
        <w:rPr>
          <w:rFonts w:ascii="Courier New" w:eastAsiaTheme="minorEastAsia" w:hAnsi="Courier New" w:cs="Courier New"/>
          <w:color w:val="000000" w:themeColor="text1"/>
          <w:sz w:val="16"/>
          <w:szCs w:val="16"/>
        </w:rPr>
        <w:t>&lt;username&gt;</w:t>
      </w:r>
      <w:r w:rsidRPr="00207151">
        <w:rPr>
          <w:rFonts w:ascii="Courier New" w:eastAsiaTheme="minorEastAsia" w:hAnsi="Courier New" w:cs="Courier New"/>
          <w:color w:val="000000" w:themeColor="text1"/>
          <w:sz w:val="16"/>
          <w:szCs w:val="16"/>
        </w:rPr>
        <w:t>/nice/</w:t>
      </w:r>
      <w:r w:rsidR="00207151" w:rsidRPr="00207151">
        <w:rPr>
          <w:rFonts w:ascii="Courier New" w:eastAsiaTheme="minorEastAsia" w:hAnsi="Courier New" w:cs="Courier New"/>
          <w:color w:val="000000" w:themeColor="text1"/>
          <w:sz w:val="16"/>
          <w:szCs w:val="16"/>
        </w:rPr>
        <w:t>&lt;target_server&gt;</w:t>
      </w:r>
      <w:r w:rsidRPr="00207151">
        <w:rPr>
          <w:rFonts w:ascii="Courier New" w:eastAsiaTheme="minorEastAsia" w:hAnsi="Courier New" w:cs="Courier New"/>
          <w:color w:val="000000" w:themeColor="text1"/>
          <w:sz w:val="16"/>
          <w:szCs w:val="16"/>
        </w:rPr>
        <w:t>/SIMPLE/build/nice/static_root/</w:t>
      </w:r>
    </w:p>
    <w:p w14:paraId="28DB97FD"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0B62819B" w14:textId="1503E67D"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r w:rsidRPr="00207151">
        <w:rPr>
          <w:rFonts w:ascii="Courier New" w:eastAsiaTheme="minorEastAsia" w:hAnsi="Courier New" w:cs="Courier New"/>
          <w:color w:val="000000" w:themeColor="text1"/>
          <w:sz w:val="16"/>
          <w:szCs w:val="16"/>
        </w:rPr>
        <w:t>&lt;Directory /scratch/cluster_scratch</w:t>
      </w:r>
      <w:r w:rsidR="00207151" w:rsidRPr="00207151">
        <w:rPr>
          <w:rFonts w:ascii="Courier New" w:eastAsiaTheme="minorEastAsia" w:hAnsi="Courier New" w:cs="Courier New"/>
          <w:color w:val="000000" w:themeColor="text1"/>
          <w:sz w:val="16"/>
          <w:szCs w:val="16"/>
        </w:rPr>
        <w:t>/&lt;username&gt;</w:t>
      </w:r>
      <w:r w:rsidRPr="00207151">
        <w:rPr>
          <w:rFonts w:ascii="Courier New" w:eastAsiaTheme="minorEastAsia" w:hAnsi="Courier New" w:cs="Courier New"/>
          <w:color w:val="000000" w:themeColor="text1"/>
          <w:sz w:val="16"/>
          <w:szCs w:val="16"/>
        </w:rPr>
        <w:t>/nice/</w:t>
      </w:r>
      <w:r w:rsidR="00207151" w:rsidRPr="00207151">
        <w:rPr>
          <w:rFonts w:ascii="Courier New" w:eastAsiaTheme="minorEastAsia" w:hAnsi="Courier New" w:cs="Courier New"/>
          <w:color w:val="000000" w:themeColor="text1"/>
          <w:sz w:val="16"/>
          <w:szCs w:val="16"/>
        </w:rPr>
        <w:t>&lt;target_server&gt;</w:t>
      </w:r>
      <w:r w:rsidRPr="00207151">
        <w:rPr>
          <w:rFonts w:ascii="Courier New" w:eastAsiaTheme="minorEastAsia" w:hAnsi="Courier New" w:cs="Courier New"/>
          <w:color w:val="000000" w:themeColor="text1"/>
          <w:sz w:val="16"/>
          <w:szCs w:val="16"/>
        </w:rPr>
        <w:t>/SIMPLE/build/nice/static_root&gt;</w:t>
      </w:r>
    </w:p>
    <w:p w14:paraId="5D12CFBA"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r w:rsidRPr="00207151">
        <w:rPr>
          <w:rFonts w:ascii="Courier New" w:eastAsiaTheme="minorEastAsia" w:hAnsi="Courier New" w:cs="Courier New"/>
          <w:color w:val="000000" w:themeColor="text1"/>
          <w:sz w:val="16"/>
          <w:szCs w:val="16"/>
        </w:rPr>
        <w:t xml:space="preserve">    Require all granted</w:t>
      </w:r>
    </w:p>
    <w:p w14:paraId="35B80A28"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r w:rsidRPr="00207151">
        <w:rPr>
          <w:rFonts w:ascii="Courier New" w:eastAsiaTheme="minorEastAsia" w:hAnsi="Courier New" w:cs="Courier New"/>
          <w:color w:val="000000" w:themeColor="text1"/>
          <w:sz w:val="16"/>
          <w:szCs w:val="16"/>
        </w:rPr>
        <w:t>&lt;/Directory&gt;</w:t>
      </w:r>
    </w:p>
    <w:p w14:paraId="706A7679"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3F4FE6E9"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lastRenderedPageBreak/>
        <w:t>ProxyPass</w:t>
      </w:r>
      <w:proofErr w:type="spellEnd"/>
      <w:r w:rsidRPr="00207151">
        <w:rPr>
          <w:rFonts w:ascii="Courier New" w:eastAsiaTheme="minorEastAsia" w:hAnsi="Courier New" w:cs="Courier New"/>
          <w:color w:val="000000" w:themeColor="text1"/>
          <w:sz w:val="16"/>
          <w:szCs w:val="16"/>
        </w:rPr>
        <w:t xml:space="preserve"> /static</w:t>
      </w:r>
      <w:proofErr w:type="gramStart"/>
      <w:r w:rsidRPr="00207151">
        <w:rPr>
          <w:rFonts w:ascii="Courier New" w:eastAsiaTheme="minorEastAsia" w:hAnsi="Courier New" w:cs="Courier New"/>
          <w:color w:val="000000" w:themeColor="text1"/>
          <w:sz w:val="16"/>
          <w:szCs w:val="16"/>
        </w:rPr>
        <w:t>/ !</w:t>
      </w:r>
      <w:proofErr w:type="gramEnd"/>
    </w:p>
    <w:p w14:paraId="775A4225"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5CA88CE9"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ProxyPass</w:t>
      </w:r>
      <w:proofErr w:type="spellEnd"/>
      <w:r w:rsidRPr="00207151">
        <w:rPr>
          <w:rFonts w:ascii="Courier New" w:eastAsiaTheme="minorEastAsia" w:hAnsi="Courier New" w:cs="Courier New"/>
          <w:color w:val="000000" w:themeColor="text1"/>
          <w:sz w:val="16"/>
          <w:szCs w:val="16"/>
        </w:rPr>
        <w:t xml:space="preserve">         /dev/ http://localhost:8096/</w:t>
      </w:r>
    </w:p>
    <w:p w14:paraId="4932B012"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proofErr w:type="gramStart"/>
      <w:r w:rsidRPr="00207151">
        <w:rPr>
          <w:rFonts w:ascii="Courier New" w:eastAsiaTheme="minorEastAsia" w:hAnsi="Courier New" w:cs="Courier New"/>
          <w:color w:val="000000" w:themeColor="text1"/>
          <w:sz w:val="16"/>
          <w:szCs w:val="16"/>
        </w:rPr>
        <w:t>ProxyPassReverse</w:t>
      </w:r>
      <w:proofErr w:type="spellEnd"/>
      <w:r w:rsidRPr="00207151">
        <w:rPr>
          <w:rFonts w:ascii="Courier New" w:eastAsiaTheme="minorEastAsia" w:hAnsi="Courier New" w:cs="Courier New"/>
          <w:color w:val="000000" w:themeColor="text1"/>
          <w:sz w:val="16"/>
          <w:szCs w:val="16"/>
        </w:rPr>
        <w:t xml:space="preserve">  /</w:t>
      </w:r>
      <w:proofErr w:type="gramEnd"/>
      <w:r w:rsidRPr="00207151">
        <w:rPr>
          <w:rFonts w:ascii="Courier New" w:eastAsiaTheme="minorEastAsia" w:hAnsi="Courier New" w:cs="Courier New"/>
          <w:color w:val="000000" w:themeColor="text1"/>
          <w:sz w:val="16"/>
          <w:szCs w:val="16"/>
        </w:rPr>
        <w:t>dev/ http://localhost:8096/</w:t>
      </w:r>
    </w:p>
    <w:p w14:paraId="38996BD2"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70CA237D"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ProxyPass</w:t>
      </w:r>
      <w:proofErr w:type="spellEnd"/>
      <w:r w:rsidRPr="00207151">
        <w:rPr>
          <w:rFonts w:ascii="Courier New" w:eastAsiaTheme="minorEastAsia" w:hAnsi="Courier New" w:cs="Courier New"/>
          <w:color w:val="000000" w:themeColor="text1"/>
          <w:sz w:val="16"/>
          <w:szCs w:val="16"/>
        </w:rPr>
        <w:t xml:space="preserve">         /nice/ http://localhost:8080/</w:t>
      </w:r>
    </w:p>
    <w:p w14:paraId="15C06833"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ProxyPass</w:t>
      </w:r>
      <w:proofErr w:type="spellEnd"/>
      <w:r w:rsidRPr="00207151">
        <w:rPr>
          <w:rFonts w:ascii="Courier New" w:eastAsiaTheme="minorEastAsia" w:hAnsi="Courier New" w:cs="Courier New"/>
          <w:color w:val="000000" w:themeColor="text1"/>
          <w:sz w:val="16"/>
          <w:szCs w:val="16"/>
        </w:rPr>
        <w:t xml:space="preserve">         /nice/</w:t>
      </w:r>
      <w:proofErr w:type="spellStart"/>
      <w:r w:rsidRPr="00207151">
        <w:rPr>
          <w:rFonts w:ascii="Courier New" w:eastAsiaTheme="minorEastAsia" w:hAnsi="Courier New" w:cs="Courier New"/>
          <w:color w:val="000000" w:themeColor="text1"/>
          <w:sz w:val="16"/>
          <w:szCs w:val="16"/>
        </w:rPr>
        <w:t>websocket</w:t>
      </w:r>
      <w:proofErr w:type="spellEnd"/>
      <w:r w:rsidRPr="00207151">
        <w:rPr>
          <w:rFonts w:ascii="Courier New" w:eastAsiaTheme="minorEastAsia" w:hAnsi="Courier New" w:cs="Courier New"/>
          <w:color w:val="000000" w:themeColor="text1"/>
          <w:sz w:val="16"/>
          <w:szCs w:val="16"/>
        </w:rPr>
        <w:t xml:space="preserve"> ws://localhost:8080/websocket</w:t>
      </w:r>
    </w:p>
    <w:p w14:paraId="116A34B0"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proofErr w:type="gramStart"/>
      <w:r w:rsidRPr="00207151">
        <w:rPr>
          <w:rFonts w:ascii="Courier New" w:eastAsiaTheme="minorEastAsia" w:hAnsi="Courier New" w:cs="Courier New"/>
          <w:color w:val="000000" w:themeColor="text1"/>
          <w:sz w:val="16"/>
          <w:szCs w:val="16"/>
        </w:rPr>
        <w:t>ProxyPassReverse</w:t>
      </w:r>
      <w:proofErr w:type="spellEnd"/>
      <w:r w:rsidRPr="00207151">
        <w:rPr>
          <w:rFonts w:ascii="Courier New" w:eastAsiaTheme="minorEastAsia" w:hAnsi="Courier New" w:cs="Courier New"/>
          <w:color w:val="000000" w:themeColor="text1"/>
          <w:sz w:val="16"/>
          <w:szCs w:val="16"/>
        </w:rPr>
        <w:t xml:space="preserve">  /</w:t>
      </w:r>
      <w:proofErr w:type="gramEnd"/>
      <w:r w:rsidRPr="00207151">
        <w:rPr>
          <w:rFonts w:ascii="Courier New" w:eastAsiaTheme="minorEastAsia" w:hAnsi="Courier New" w:cs="Courier New"/>
          <w:color w:val="000000" w:themeColor="text1"/>
          <w:sz w:val="16"/>
          <w:szCs w:val="16"/>
        </w:rPr>
        <w:t>nice/ http://localhost:8080/</w:t>
      </w:r>
    </w:p>
    <w:p w14:paraId="3273F458"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proofErr w:type="gramStart"/>
      <w:r w:rsidRPr="00207151">
        <w:rPr>
          <w:rFonts w:ascii="Courier New" w:eastAsiaTheme="minorEastAsia" w:hAnsi="Courier New" w:cs="Courier New"/>
          <w:color w:val="000000" w:themeColor="text1"/>
          <w:sz w:val="16"/>
          <w:szCs w:val="16"/>
        </w:rPr>
        <w:t>ProxyPassReverse</w:t>
      </w:r>
      <w:proofErr w:type="spellEnd"/>
      <w:r w:rsidRPr="00207151">
        <w:rPr>
          <w:rFonts w:ascii="Courier New" w:eastAsiaTheme="minorEastAsia" w:hAnsi="Courier New" w:cs="Courier New"/>
          <w:color w:val="000000" w:themeColor="text1"/>
          <w:sz w:val="16"/>
          <w:szCs w:val="16"/>
        </w:rPr>
        <w:t xml:space="preserve">  /</w:t>
      </w:r>
      <w:proofErr w:type="gramEnd"/>
      <w:r w:rsidRPr="00207151">
        <w:rPr>
          <w:rFonts w:ascii="Courier New" w:eastAsiaTheme="minorEastAsia" w:hAnsi="Courier New" w:cs="Courier New"/>
          <w:color w:val="000000" w:themeColor="text1"/>
          <w:sz w:val="16"/>
          <w:szCs w:val="16"/>
        </w:rPr>
        <w:t>nice/</w:t>
      </w:r>
      <w:proofErr w:type="spellStart"/>
      <w:r w:rsidRPr="00207151">
        <w:rPr>
          <w:rFonts w:ascii="Courier New" w:eastAsiaTheme="minorEastAsia" w:hAnsi="Courier New" w:cs="Courier New"/>
          <w:color w:val="000000" w:themeColor="text1"/>
          <w:sz w:val="16"/>
          <w:szCs w:val="16"/>
        </w:rPr>
        <w:t>websocket</w:t>
      </w:r>
      <w:proofErr w:type="spellEnd"/>
      <w:r w:rsidRPr="00207151">
        <w:rPr>
          <w:rFonts w:ascii="Courier New" w:eastAsiaTheme="minorEastAsia" w:hAnsi="Courier New" w:cs="Courier New"/>
          <w:color w:val="000000" w:themeColor="text1"/>
          <w:sz w:val="16"/>
          <w:szCs w:val="16"/>
        </w:rPr>
        <w:t xml:space="preserve"> ws://localhost:8080/websocket</w:t>
      </w:r>
    </w:p>
    <w:p w14:paraId="2571947C"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115A1B96"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ProxyPass</w:t>
      </w:r>
      <w:proofErr w:type="spellEnd"/>
      <w:r w:rsidRPr="00207151">
        <w:rPr>
          <w:rFonts w:ascii="Courier New" w:eastAsiaTheme="minorEastAsia" w:hAnsi="Courier New" w:cs="Courier New"/>
          <w:color w:val="000000" w:themeColor="text1"/>
          <w:sz w:val="16"/>
          <w:szCs w:val="16"/>
        </w:rPr>
        <w:t xml:space="preserve">         </w:t>
      </w:r>
      <w:proofErr w:type="gramStart"/>
      <w:r w:rsidRPr="00207151">
        <w:rPr>
          <w:rFonts w:ascii="Courier New" w:eastAsiaTheme="minorEastAsia" w:hAnsi="Courier New" w:cs="Courier New"/>
          <w:color w:val="000000" w:themeColor="text1"/>
          <w:sz w:val="16"/>
          <w:szCs w:val="16"/>
        </w:rPr>
        <w:t>/  http://localhost:8095/</w:t>
      </w:r>
      <w:proofErr w:type="gramEnd"/>
    </w:p>
    <w:p w14:paraId="48E1085B"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proofErr w:type="gramStart"/>
      <w:r w:rsidRPr="00207151">
        <w:rPr>
          <w:rFonts w:ascii="Courier New" w:eastAsiaTheme="minorEastAsia" w:hAnsi="Courier New" w:cs="Courier New"/>
          <w:color w:val="000000" w:themeColor="text1"/>
          <w:sz w:val="16"/>
          <w:szCs w:val="16"/>
        </w:rPr>
        <w:t>ProxyPassReverse</w:t>
      </w:r>
      <w:proofErr w:type="spellEnd"/>
      <w:r w:rsidRPr="00207151">
        <w:rPr>
          <w:rFonts w:ascii="Courier New" w:eastAsiaTheme="minorEastAsia" w:hAnsi="Courier New" w:cs="Courier New"/>
          <w:color w:val="000000" w:themeColor="text1"/>
          <w:sz w:val="16"/>
          <w:szCs w:val="16"/>
        </w:rPr>
        <w:t xml:space="preserve">  /</w:t>
      </w:r>
      <w:proofErr w:type="gramEnd"/>
      <w:r w:rsidRPr="00207151">
        <w:rPr>
          <w:rFonts w:ascii="Courier New" w:eastAsiaTheme="minorEastAsia" w:hAnsi="Courier New" w:cs="Courier New"/>
          <w:color w:val="000000" w:themeColor="text1"/>
          <w:sz w:val="16"/>
          <w:szCs w:val="16"/>
        </w:rPr>
        <w:t xml:space="preserve">  http://localhost:8095/</w:t>
      </w:r>
    </w:p>
    <w:p w14:paraId="7C0A741B"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381522F9"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RewriteEngine</w:t>
      </w:r>
      <w:proofErr w:type="spellEnd"/>
      <w:r w:rsidRPr="00207151">
        <w:rPr>
          <w:rFonts w:ascii="Courier New" w:eastAsiaTheme="minorEastAsia" w:hAnsi="Courier New" w:cs="Courier New"/>
          <w:color w:val="000000" w:themeColor="text1"/>
          <w:sz w:val="16"/>
          <w:szCs w:val="16"/>
        </w:rPr>
        <w:t xml:space="preserve"> on</w:t>
      </w:r>
    </w:p>
    <w:p w14:paraId="1DEB8B57"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RewriteCond</w:t>
      </w:r>
      <w:proofErr w:type="spellEnd"/>
      <w:r w:rsidRPr="00207151">
        <w:rPr>
          <w:rFonts w:ascii="Courier New" w:eastAsiaTheme="minorEastAsia" w:hAnsi="Courier New" w:cs="Courier New"/>
          <w:color w:val="000000" w:themeColor="text1"/>
          <w:sz w:val="16"/>
          <w:szCs w:val="16"/>
        </w:rPr>
        <w:t xml:space="preserve"> %{</w:t>
      </w:r>
      <w:proofErr w:type="spellStart"/>
      <w:proofErr w:type="gramStart"/>
      <w:r w:rsidRPr="00207151">
        <w:rPr>
          <w:rFonts w:ascii="Courier New" w:eastAsiaTheme="minorEastAsia" w:hAnsi="Courier New" w:cs="Courier New"/>
          <w:color w:val="000000" w:themeColor="text1"/>
          <w:sz w:val="16"/>
          <w:szCs w:val="16"/>
        </w:rPr>
        <w:t>HTTP:Upgrade</w:t>
      </w:r>
      <w:proofErr w:type="spellEnd"/>
      <w:proofErr w:type="gramEnd"/>
      <w:r w:rsidRPr="00207151">
        <w:rPr>
          <w:rFonts w:ascii="Courier New" w:eastAsiaTheme="minorEastAsia" w:hAnsi="Courier New" w:cs="Courier New"/>
          <w:color w:val="000000" w:themeColor="text1"/>
          <w:sz w:val="16"/>
          <w:szCs w:val="16"/>
        </w:rPr>
        <w:t>} =</w:t>
      </w:r>
      <w:proofErr w:type="spellStart"/>
      <w:r w:rsidRPr="00207151">
        <w:rPr>
          <w:rFonts w:ascii="Courier New" w:eastAsiaTheme="minorEastAsia" w:hAnsi="Courier New" w:cs="Courier New"/>
          <w:color w:val="000000" w:themeColor="text1"/>
          <w:sz w:val="16"/>
          <w:szCs w:val="16"/>
        </w:rPr>
        <w:t>websocket</w:t>
      </w:r>
      <w:proofErr w:type="spellEnd"/>
      <w:r w:rsidRPr="00207151">
        <w:rPr>
          <w:rFonts w:ascii="Courier New" w:eastAsiaTheme="minorEastAsia" w:hAnsi="Courier New" w:cs="Courier New"/>
          <w:color w:val="000000" w:themeColor="text1"/>
          <w:sz w:val="16"/>
          <w:szCs w:val="16"/>
        </w:rPr>
        <w:t xml:space="preserve"> [NC]</w:t>
      </w:r>
    </w:p>
    <w:p w14:paraId="704D5D1F"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RewriteRule</w:t>
      </w:r>
      <w:proofErr w:type="spellEnd"/>
      <w:r w:rsidRPr="00207151">
        <w:rPr>
          <w:rFonts w:ascii="Courier New" w:eastAsiaTheme="minorEastAsia" w:hAnsi="Courier New" w:cs="Courier New"/>
          <w:color w:val="000000" w:themeColor="text1"/>
          <w:sz w:val="16"/>
          <w:szCs w:val="16"/>
        </w:rPr>
        <w:t xml:space="preserve"> /nice/</w:t>
      </w:r>
      <w:proofErr w:type="spellStart"/>
      <w:r w:rsidRPr="00207151">
        <w:rPr>
          <w:rFonts w:ascii="Courier New" w:eastAsiaTheme="minorEastAsia" w:hAnsi="Courier New" w:cs="Courier New"/>
          <w:color w:val="000000" w:themeColor="text1"/>
          <w:sz w:val="16"/>
          <w:szCs w:val="16"/>
        </w:rPr>
        <w:t>websocket</w:t>
      </w:r>
      <w:proofErr w:type="spellEnd"/>
      <w:r w:rsidRPr="00207151">
        <w:rPr>
          <w:rFonts w:ascii="Courier New" w:eastAsiaTheme="minorEastAsia" w:hAnsi="Courier New" w:cs="Courier New"/>
          <w:color w:val="000000" w:themeColor="text1"/>
          <w:sz w:val="16"/>
          <w:szCs w:val="16"/>
        </w:rPr>
        <w:t xml:space="preserve"> ws://localhost:8080/websocket [</w:t>
      </w:r>
      <w:proofErr w:type="gramStart"/>
      <w:r w:rsidRPr="00207151">
        <w:rPr>
          <w:rFonts w:ascii="Courier New" w:eastAsiaTheme="minorEastAsia" w:hAnsi="Courier New" w:cs="Courier New"/>
          <w:color w:val="000000" w:themeColor="text1"/>
          <w:sz w:val="16"/>
          <w:szCs w:val="16"/>
        </w:rPr>
        <w:t>P,L</w:t>
      </w:r>
      <w:proofErr w:type="gramEnd"/>
      <w:r w:rsidRPr="00207151">
        <w:rPr>
          <w:rFonts w:ascii="Courier New" w:eastAsiaTheme="minorEastAsia" w:hAnsi="Courier New" w:cs="Courier New"/>
          <w:color w:val="000000" w:themeColor="text1"/>
          <w:sz w:val="16"/>
          <w:szCs w:val="16"/>
        </w:rPr>
        <w:t>]</w:t>
      </w:r>
    </w:p>
    <w:p w14:paraId="62FA6A44" w14:textId="77777777" w:rsidR="00224220" w:rsidRPr="00207151"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RewriteCond</w:t>
      </w:r>
      <w:proofErr w:type="spellEnd"/>
      <w:r w:rsidRPr="00207151">
        <w:rPr>
          <w:rFonts w:ascii="Courier New" w:eastAsiaTheme="minorEastAsia" w:hAnsi="Courier New" w:cs="Courier New"/>
          <w:color w:val="000000" w:themeColor="text1"/>
          <w:sz w:val="16"/>
          <w:szCs w:val="16"/>
        </w:rPr>
        <w:t xml:space="preserve"> %{</w:t>
      </w:r>
      <w:proofErr w:type="spellStart"/>
      <w:proofErr w:type="gramStart"/>
      <w:r w:rsidRPr="00207151">
        <w:rPr>
          <w:rFonts w:ascii="Courier New" w:eastAsiaTheme="minorEastAsia" w:hAnsi="Courier New" w:cs="Courier New"/>
          <w:color w:val="000000" w:themeColor="text1"/>
          <w:sz w:val="16"/>
          <w:szCs w:val="16"/>
        </w:rPr>
        <w:t>HTTP:Upgrade</w:t>
      </w:r>
      <w:proofErr w:type="spellEnd"/>
      <w:r w:rsidRPr="00207151">
        <w:rPr>
          <w:rFonts w:ascii="Courier New" w:eastAsiaTheme="minorEastAsia" w:hAnsi="Courier New" w:cs="Courier New"/>
          <w:color w:val="000000" w:themeColor="text1"/>
          <w:sz w:val="16"/>
          <w:szCs w:val="16"/>
        </w:rPr>
        <w:t>} !</w:t>
      </w:r>
      <w:proofErr w:type="gramEnd"/>
      <w:r w:rsidRPr="00207151">
        <w:rPr>
          <w:rFonts w:ascii="Courier New" w:eastAsiaTheme="minorEastAsia" w:hAnsi="Courier New" w:cs="Courier New"/>
          <w:color w:val="000000" w:themeColor="text1"/>
          <w:sz w:val="16"/>
          <w:szCs w:val="16"/>
        </w:rPr>
        <w:t>=</w:t>
      </w:r>
      <w:proofErr w:type="spellStart"/>
      <w:r w:rsidRPr="00207151">
        <w:rPr>
          <w:rFonts w:ascii="Courier New" w:eastAsiaTheme="minorEastAsia" w:hAnsi="Courier New" w:cs="Courier New"/>
          <w:color w:val="000000" w:themeColor="text1"/>
          <w:sz w:val="16"/>
          <w:szCs w:val="16"/>
        </w:rPr>
        <w:t>websocket</w:t>
      </w:r>
      <w:proofErr w:type="spellEnd"/>
      <w:r w:rsidRPr="00207151">
        <w:rPr>
          <w:rFonts w:ascii="Courier New" w:eastAsiaTheme="minorEastAsia" w:hAnsi="Courier New" w:cs="Courier New"/>
          <w:color w:val="000000" w:themeColor="text1"/>
          <w:sz w:val="16"/>
          <w:szCs w:val="16"/>
        </w:rPr>
        <w:t xml:space="preserve"> [NC]</w:t>
      </w:r>
    </w:p>
    <w:p w14:paraId="3BCBA438" w14:textId="77777777" w:rsidR="00224220" w:rsidRDefault="00224220"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roofErr w:type="spellStart"/>
      <w:r w:rsidRPr="00207151">
        <w:rPr>
          <w:rFonts w:ascii="Courier New" w:eastAsiaTheme="minorEastAsia" w:hAnsi="Courier New" w:cs="Courier New"/>
          <w:color w:val="000000" w:themeColor="text1"/>
          <w:sz w:val="16"/>
          <w:szCs w:val="16"/>
        </w:rPr>
        <w:t>RewriteRule</w:t>
      </w:r>
      <w:proofErr w:type="spellEnd"/>
      <w:r w:rsidRPr="00207151">
        <w:rPr>
          <w:rFonts w:ascii="Courier New" w:eastAsiaTheme="minorEastAsia" w:hAnsi="Courier New" w:cs="Courier New"/>
          <w:color w:val="000000" w:themeColor="text1"/>
          <w:sz w:val="16"/>
          <w:szCs w:val="16"/>
        </w:rPr>
        <w:t xml:space="preserve"> /nice/</w:t>
      </w:r>
      <w:proofErr w:type="spellStart"/>
      <w:r w:rsidRPr="00207151">
        <w:rPr>
          <w:rFonts w:ascii="Courier New" w:eastAsiaTheme="minorEastAsia" w:hAnsi="Courier New" w:cs="Courier New"/>
          <w:color w:val="000000" w:themeColor="text1"/>
          <w:sz w:val="16"/>
          <w:szCs w:val="16"/>
        </w:rPr>
        <w:t>websocket</w:t>
      </w:r>
      <w:proofErr w:type="spellEnd"/>
      <w:r w:rsidRPr="00207151">
        <w:rPr>
          <w:rFonts w:ascii="Courier New" w:eastAsiaTheme="minorEastAsia" w:hAnsi="Courier New" w:cs="Courier New"/>
          <w:color w:val="000000" w:themeColor="text1"/>
          <w:sz w:val="16"/>
          <w:szCs w:val="16"/>
        </w:rPr>
        <w:t xml:space="preserve"> http://localhost:8080/websocket [</w:t>
      </w:r>
      <w:proofErr w:type="gramStart"/>
      <w:r w:rsidRPr="00207151">
        <w:rPr>
          <w:rFonts w:ascii="Courier New" w:eastAsiaTheme="minorEastAsia" w:hAnsi="Courier New" w:cs="Courier New"/>
          <w:color w:val="000000" w:themeColor="text1"/>
          <w:sz w:val="16"/>
          <w:szCs w:val="16"/>
        </w:rPr>
        <w:t>P,L</w:t>
      </w:r>
      <w:proofErr w:type="gramEnd"/>
      <w:r w:rsidRPr="00207151">
        <w:rPr>
          <w:rFonts w:ascii="Courier New" w:eastAsiaTheme="minorEastAsia" w:hAnsi="Courier New" w:cs="Courier New"/>
          <w:color w:val="000000" w:themeColor="text1"/>
          <w:sz w:val="16"/>
          <w:szCs w:val="16"/>
        </w:rPr>
        <w:t>]</w:t>
      </w:r>
    </w:p>
    <w:p w14:paraId="71089C28" w14:textId="77777777" w:rsidR="00207151" w:rsidRDefault="00207151"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Courier New" w:eastAsiaTheme="minorEastAsia" w:hAnsi="Courier New" w:cs="Courier New"/>
          <w:color w:val="000000" w:themeColor="text1"/>
          <w:sz w:val="16"/>
          <w:szCs w:val="16"/>
        </w:rPr>
      </w:pPr>
    </w:p>
    <w:p w14:paraId="4059B632" w14:textId="1686B599" w:rsidR="00207151" w:rsidRPr="00207151" w:rsidRDefault="00207151" w:rsidP="0020715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Theme="majorHAnsi" w:eastAsiaTheme="minorEastAsia" w:hAnsiTheme="majorHAnsi" w:cstheme="majorHAnsi"/>
          <w:color w:val="000000" w:themeColor="text1"/>
          <w:sz w:val="18"/>
          <w:szCs w:val="18"/>
        </w:rPr>
      </w:pPr>
      <w:r>
        <w:rPr>
          <w:rFonts w:ascii="Courier New" w:eastAsiaTheme="minorEastAsia" w:hAnsi="Courier New" w:cs="Courier New"/>
          <w:color w:val="000000" w:themeColor="text1"/>
          <w:sz w:val="16"/>
          <w:szCs w:val="16"/>
        </w:rPr>
        <w:t>&lt;/</w:t>
      </w:r>
      <w:proofErr w:type="spellStart"/>
      <w:r>
        <w:rPr>
          <w:rFonts w:ascii="Courier New" w:eastAsiaTheme="minorEastAsia" w:hAnsi="Courier New" w:cs="Courier New"/>
          <w:color w:val="000000" w:themeColor="text1"/>
          <w:sz w:val="16"/>
          <w:szCs w:val="16"/>
        </w:rPr>
        <w:t>VirtualHost</w:t>
      </w:r>
      <w:proofErr w:type="spellEnd"/>
      <w:r>
        <w:rPr>
          <w:rFonts w:ascii="Courier New" w:eastAsiaTheme="minorEastAsia" w:hAnsi="Courier New" w:cs="Courier New"/>
          <w:color w:val="000000" w:themeColor="text1"/>
          <w:sz w:val="16"/>
          <w:szCs w:val="16"/>
        </w:rPr>
        <w:t>&gt;</w:t>
      </w:r>
    </w:p>
    <w:p w14:paraId="0E67D94E" w14:textId="77777777" w:rsidR="00224220" w:rsidRPr="00224220" w:rsidRDefault="00224220" w:rsidP="00207151">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jc w:val="left"/>
        <w:rPr>
          <w:rFonts w:asciiTheme="majorHAnsi" w:eastAsiaTheme="minorEastAsia" w:hAnsiTheme="majorHAnsi" w:cstheme="majorHAnsi"/>
          <w:color w:val="000000" w:themeColor="text1"/>
          <w:sz w:val="18"/>
          <w:szCs w:val="18"/>
        </w:rPr>
      </w:pPr>
    </w:p>
    <w:p w14:paraId="260439A2" w14:textId="77777777" w:rsidR="00E04343" w:rsidRDefault="00E04343">
      <w:pPr>
        <w:pStyle w:val="NormalWeb"/>
        <w:numPr>
          <w:ilvl w:val="0"/>
          <w:numId w:val="89"/>
        </w:numPr>
        <w:spacing w:line="276" w:lineRule="auto"/>
        <w:rPr>
          <w:rFonts w:asciiTheme="majorHAnsi" w:hAnsiTheme="majorHAnsi" w:cstheme="majorHAnsi"/>
          <w:sz w:val="22"/>
          <w:szCs w:val="22"/>
        </w:rPr>
      </w:pPr>
      <w:r w:rsidRPr="00207151">
        <w:rPr>
          <w:rFonts w:asciiTheme="majorHAnsi" w:hAnsiTheme="majorHAnsi" w:cstheme="majorHAnsi"/>
          <w:sz w:val="22"/>
          <w:szCs w:val="22"/>
        </w:rPr>
        <w:t xml:space="preserve">Enable and start both the </w:t>
      </w:r>
      <w:proofErr w:type="spellStart"/>
      <w:r w:rsidRPr="00207151">
        <w:rPr>
          <w:rStyle w:val="HTMLCode"/>
          <w:rFonts w:asciiTheme="majorHAnsi" w:hAnsiTheme="majorHAnsi" w:cstheme="majorHAnsi"/>
          <w:sz w:val="22"/>
          <w:szCs w:val="22"/>
        </w:rPr>
        <w:t>simple_nice</w:t>
      </w:r>
      <w:proofErr w:type="spellEnd"/>
      <w:r w:rsidRPr="00207151">
        <w:rPr>
          <w:rFonts w:asciiTheme="majorHAnsi" w:hAnsiTheme="majorHAnsi" w:cstheme="majorHAnsi"/>
          <w:sz w:val="22"/>
          <w:szCs w:val="22"/>
        </w:rPr>
        <w:t xml:space="preserve"> and </w:t>
      </w:r>
      <w:r w:rsidRPr="00207151">
        <w:rPr>
          <w:rStyle w:val="HTMLCode"/>
          <w:rFonts w:asciiTheme="majorHAnsi" w:hAnsiTheme="majorHAnsi" w:cstheme="majorHAnsi"/>
          <w:sz w:val="22"/>
          <w:szCs w:val="22"/>
        </w:rPr>
        <w:t>httpd</w:t>
      </w:r>
      <w:r w:rsidRPr="00207151">
        <w:rPr>
          <w:rFonts w:asciiTheme="majorHAnsi" w:hAnsiTheme="majorHAnsi" w:cstheme="majorHAnsi"/>
          <w:sz w:val="22"/>
          <w:szCs w:val="22"/>
        </w:rPr>
        <w:t xml:space="preserve"> services, ensuring they are set to start automatically on system reboot.</w:t>
      </w:r>
    </w:p>
    <w:p w14:paraId="3C7232D1" w14:textId="2B698A80" w:rsidR="00207151" w:rsidRDefault="00207151" w:rsidP="00207151">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w:t>
      </w:r>
      <w:proofErr w:type="spellStart"/>
      <w:r>
        <w:rPr>
          <w:rStyle w:val="HTMLCode"/>
          <w:sz w:val="18"/>
          <w:szCs w:val="18"/>
        </w:rPr>
        <w:t>systemctl</w:t>
      </w:r>
      <w:proofErr w:type="spellEnd"/>
      <w:r>
        <w:rPr>
          <w:rStyle w:val="HTMLCode"/>
          <w:sz w:val="18"/>
          <w:szCs w:val="18"/>
        </w:rPr>
        <w:t xml:space="preserve"> enable </w:t>
      </w:r>
      <w:proofErr w:type="spellStart"/>
      <w:r>
        <w:rPr>
          <w:rStyle w:val="HTMLCode"/>
          <w:sz w:val="18"/>
          <w:szCs w:val="18"/>
        </w:rPr>
        <w:t>simple_nice</w:t>
      </w:r>
      <w:proofErr w:type="spellEnd"/>
    </w:p>
    <w:p w14:paraId="5AC7EE26" w14:textId="0628135A" w:rsidR="00207151" w:rsidRDefault="00207151" w:rsidP="00207151">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w:t>
      </w:r>
      <w:proofErr w:type="spellStart"/>
      <w:r>
        <w:rPr>
          <w:rStyle w:val="HTMLCode"/>
          <w:sz w:val="18"/>
          <w:szCs w:val="18"/>
        </w:rPr>
        <w:t>systemctl</w:t>
      </w:r>
      <w:proofErr w:type="spellEnd"/>
      <w:r>
        <w:rPr>
          <w:rStyle w:val="HTMLCode"/>
          <w:sz w:val="18"/>
          <w:szCs w:val="18"/>
        </w:rPr>
        <w:t xml:space="preserve"> enable httpd</w:t>
      </w:r>
    </w:p>
    <w:p w14:paraId="6CA56224" w14:textId="0AF04543" w:rsidR="00207151" w:rsidRDefault="00207151" w:rsidP="00207151">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service httpd restart</w:t>
      </w:r>
    </w:p>
    <w:p w14:paraId="44FD51A7" w14:textId="65E03A78" w:rsidR="00207151" w:rsidRDefault="00207151" w:rsidP="00207151">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service </w:t>
      </w:r>
      <w:proofErr w:type="spellStart"/>
      <w:r>
        <w:rPr>
          <w:rStyle w:val="HTMLCode"/>
          <w:sz w:val="18"/>
          <w:szCs w:val="18"/>
        </w:rPr>
        <w:t>simple_nice</w:t>
      </w:r>
      <w:proofErr w:type="spellEnd"/>
      <w:r>
        <w:rPr>
          <w:rStyle w:val="HTMLCode"/>
          <w:sz w:val="18"/>
          <w:szCs w:val="18"/>
        </w:rPr>
        <w:t xml:space="preserve"> restart</w:t>
      </w:r>
    </w:p>
    <w:p w14:paraId="0414413D" w14:textId="77777777" w:rsidR="00207151" w:rsidRDefault="00207151" w:rsidP="00207151">
      <w:pPr>
        <w:pStyle w:val="HTMLPreformatted"/>
        <w:spacing w:line="276" w:lineRule="auto"/>
        <w:ind w:left="1080"/>
        <w:rPr>
          <w:rStyle w:val="HTMLCode"/>
          <w:sz w:val="18"/>
          <w:szCs w:val="18"/>
        </w:rPr>
      </w:pPr>
      <w:proofErr w:type="spellStart"/>
      <w:r>
        <w:rPr>
          <w:rStyle w:val="HTMLCode"/>
          <w:sz w:val="18"/>
          <w:szCs w:val="18"/>
        </w:rPr>
        <w:t>sudo</w:t>
      </w:r>
      <w:proofErr w:type="spellEnd"/>
      <w:r>
        <w:rPr>
          <w:rStyle w:val="HTMLCode"/>
          <w:sz w:val="18"/>
          <w:szCs w:val="18"/>
        </w:rPr>
        <w:t xml:space="preserve"> service </w:t>
      </w:r>
      <w:proofErr w:type="spellStart"/>
      <w:r>
        <w:rPr>
          <w:rStyle w:val="HTMLCode"/>
          <w:sz w:val="18"/>
          <w:szCs w:val="18"/>
        </w:rPr>
        <w:t>simple_nice</w:t>
      </w:r>
      <w:proofErr w:type="spellEnd"/>
      <w:r>
        <w:rPr>
          <w:rStyle w:val="HTMLCode"/>
          <w:sz w:val="18"/>
          <w:szCs w:val="18"/>
        </w:rPr>
        <w:t xml:space="preserve"> status</w:t>
      </w:r>
    </w:p>
    <w:bookmarkEnd w:id="318"/>
    <w:p w14:paraId="1BF3A910" w14:textId="787C1C76" w:rsidR="00E04343" w:rsidRDefault="00E04343" w:rsidP="00E04343"/>
    <w:p w14:paraId="1404D46E" w14:textId="77777777" w:rsidR="00E04343" w:rsidRPr="00E0394E" w:rsidRDefault="00E04343" w:rsidP="00E04343">
      <w:pPr>
        <w:pStyle w:val="NormalWeb"/>
        <w:spacing w:line="276" w:lineRule="auto"/>
        <w:rPr>
          <w:rFonts w:asciiTheme="majorHAnsi" w:hAnsiTheme="majorHAnsi" w:cstheme="majorHAnsi"/>
          <w:sz w:val="22"/>
          <w:szCs w:val="22"/>
        </w:rPr>
      </w:pPr>
    </w:p>
    <w:bookmarkEnd w:id="316"/>
    <w:p w14:paraId="7F9A5149" w14:textId="79119AAB" w:rsidR="00371EF1" w:rsidRDefault="00371EF1"/>
    <w:sectPr w:rsidR="00371EF1" w:rsidSect="00034616">
      <w:footerReference w:type="even"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8BBF1" w14:textId="77777777" w:rsidR="008C142A" w:rsidRDefault="008C142A" w:rsidP="00681014">
      <w:pPr>
        <w:spacing w:after="0" w:line="240" w:lineRule="auto"/>
      </w:pPr>
      <w:r>
        <w:separator/>
      </w:r>
    </w:p>
  </w:endnote>
  <w:endnote w:type="continuationSeparator" w:id="0">
    <w:p w14:paraId="1929F97D" w14:textId="77777777" w:rsidR="008C142A" w:rsidRDefault="008C142A" w:rsidP="00681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0762121"/>
      <w:docPartObj>
        <w:docPartGallery w:val="Page Numbers (Bottom of Page)"/>
        <w:docPartUnique/>
      </w:docPartObj>
    </w:sdtPr>
    <w:sdtContent>
      <w:p w14:paraId="52449E66" w14:textId="42449E85" w:rsidR="00681014" w:rsidRDefault="00681014" w:rsidP="00451F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B217B7" w14:textId="77777777" w:rsidR="00681014" w:rsidRDefault="006810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7197116"/>
      <w:docPartObj>
        <w:docPartGallery w:val="Page Numbers (Bottom of Page)"/>
        <w:docPartUnique/>
      </w:docPartObj>
    </w:sdtPr>
    <w:sdtContent>
      <w:p w14:paraId="76B01705" w14:textId="1666471F" w:rsidR="00681014" w:rsidRDefault="00681014" w:rsidP="00451FE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A2F57A" w14:textId="77777777" w:rsidR="00681014" w:rsidRDefault="00681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D3DE4" w14:textId="77777777" w:rsidR="008C142A" w:rsidRDefault="008C142A" w:rsidP="00681014">
      <w:pPr>
        <w:spacing w:after="0" w:line="240" w:lineRule="auto"/>
      </w:pPr>
      <w:r>
        <w:separator/>
      </w:r>
    </w:p>
  </w:footnote>
  <w:footnote w:type="continuationSeparator" w:id="0">
    <w:p w14:paraId="194106DC" w14:textId="77777777" w:rsidR="008C142A" w:rsidRDefault="008C142A" w:rsidP="006810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CEE52"/>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E43862"/>
    <w:multiLevelType w:val="hybridMultilevel"/>
    <w:tmpl w:val="7682FA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629BD"/>
    <w:multiLevelType w:val="multilevel"/>
    <w:tmpl w:val="C9B6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D4F8C"/>
    <w:multiLevelType w:val="hybridMultilevel"/>
    <w:tmpl w:val="E9261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0B6D62"/>
    <w:multiLevelType w:val="hybridMultilevel"/>
    <w:tmpl w:val="35D6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224750"/>
    <w:multiLevelType w:val="hybridMultilevel"/>
    <w:tmpl w:val="26B2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535AE"/>
    <w:multiLevelType w:val="hybridMultilevel"/>
    <w:tmpl w:val="434E5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9B23ED"/>
    <w:multiLevelType w:val="hybridMultilevel"/>
    <w:tmpl w:val="E3C0B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7638C2"/>
    <w:multiLevelType w:val="hybridMultilevel"/>
    <w:tmpl w:val="3CAE3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C2DE2"/>
    <w:multiLevelType w:val="hybridMultilevel"/>
    <w:tmpl w:val="0C5C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AE2277"/>
    <w:multiLevelType w:val="hybridMultilevel"/>
    <w:tmpl w:val="E0BC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F3AF7"/>
    <w:multiLevelType w:val="hybridMultilevel"/>
    <w:tmpl w:val="BBB4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25F59"/>
    <w:multiLevelType w:val="hybridMultilevel"/>
    <w:tmpl w:val="34B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8C72F7"/>
    <w:multiLevelType w:val="hybridMultilevel"/>
    <w:tmpl w:val="8042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25719"/>
    <w:multiLevelType w:val="hybridMultilevel"/>
    <w:tmpl w:val="45181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DE0A89"/>
    <w:multiLevelType w:val="hybridMultilevel"/>
    <w:tmpl w:val="B980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2646B0"/>
    <w:multiLevelType w:val="hybridMultilevel"/>
    <w:tmpl w:val="4814A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74BA9EBE">
      <w:numFmt w:val="bullet"/>
      <w:lvlText w:val=""/>
      <w:lvlJc w:val="left"/>
      <w:pPr>
        <w:ind w:left="2160" w:hanging="360"/>
      </w:pPr>
      <w:rPr>
        <w:rFonts w:ascii="Wingdings" w:eastAsia="Times New Roman" w:hAnsi="Wingdings" w:cstheme="majorHAnsi" w:hint="default"/>
      </w:rPr>
    </w:lvl>
    <w:lvl w:ilvl="3" w:tplc="C670629E">
      <w:numFmt w:val="bullet"/>
      <w:lvlText w:val="-"/>
      <w:lvlJc w:val="left"/>
      <w:pPr>
        <w:ind w:left="2880" w:hanging="360"/>
      </w:pPr>
      <w:rPr>
        <w:rFonts w:ascii="Courier New" w:eastAsia="Times New Roman" w:hAnsi="Courier New" w:cs="Courier New" w:hint="default"/>
      </w:rPr>
    </w:lvl>
    <w:lvl w:ilvl="4" w:tplc="516281FA">
      <w:numFmt w:val="bullet"/>
      <w:lvlText w:val="&gt;"/>
      <w:lvlJc w:val="left"/>
      <w:pPr>
        <w:ind w:left="3600" w:hanging="360"/>
      </w:pPr>
      <w:rPr>
        <w:rFonts w:ascii="Courier New" w:eastAsia="Times New Roman"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083785"/>
    <w:multiLevelType w:val="hybridMultilevel"/>
    <w:tmpl w:val="3416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504E46"/>
    <w:multiLevelType w:val="hybridMultilevel"/>
    <w:tmpl w:val="44DC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CA0DBB"/>
    <w:multiLevelType w:val="hybridMultilevel"/>
    <w:tmpl w:val="EC0E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F5E38"/>
    <w:multiLevelType w:val="hybridMultilevel"/>
    <w:tmpl w:val="CDA83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770B3A"/>
    <w:multiLevelType w:val="hybridMultilevel"/>
    <w:tmpl w:val="B2D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8928BC"/>
    <w:multiLevelType w:val="hybridMultilevel"/>
    <w:tmpl w:val="F864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757281"/>
    <w:multiLevelType w:val="multilevel"/>
    <w:tmpl w:val="FE7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71E91"/>
    <w:multiLevelType w:val="hybridMultilevel"/>
    <w:tmpl w:val="BE24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1637F4"/>
    <w:multiLevelType w:val="hybridMultilevel"/>
    <w:tmpl w:val="85A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4952E3"/>
    <w:multiLevelType w:val="hybridMultilevel"/>
    <w:tmpl w:val="1396B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F47D73"/>
    <w:multiLevelType w:val="hybridMultilevel"/>
    <w:tmpl w:val="E3A00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E16CB2"/>
    <w:multiLevelType w:val="hybridMultilevel"/>
    <w:tmpl w:val="85C8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2D1A6E"/>
    <w:multiLevelType w:val="hybridMultilevel"/>
    <w:tmpl w:val="56C4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C843CF"/>
    <w:multiLevelType w:val="hybridMultilevel"/>
    <w:tmpl w:val="2EA26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E637AF"/>
    <w:multiLevelType w:val="hybridMultilevel"/>
    <w:tmpl w:val="08EA6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DEB43D9"/>
    <w:multiLevelType w:val="hybridMultilevel"/>
    <w:tmpl w:val="4B209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E803C0"/>
    <w:multiLevelType w:val="hybridMultilevel"/>
    <w:tmpl w:val="F9783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083C13"/>
    <w:multiLevelType w:val="hybridMultilevel"/>
    <w:tmpl w:val="D5524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87508C"/>
    <w:multiLevelType w:val="hybridMultilevel"/>
    <w:tmpl w:val="A0A2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285A95"/>
    <w:multiLevelType w:val="hybridMultilevel"/>
    <w:tmpl w:val="A7E4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2F3E57"/>
    <w:multiLevelType w:val="hybridMultilevel"/>
    <w:tmpl w:val="D6286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F07EF3"/>
    <w:multiLevelType w:val="hybridMultilevel"/>
    <w:tmpl w:val="E616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C44DF5"/>
    <w:multiLevelType w:val="hybridMultilevel"/>
    <w:tmpl w:val="DED07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A7A17B8"/>
    <w:multiLevelType w:val="hybridMultilevel"/>
    <w:tmpl w:val="5D3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D75086"/>
    <w:multiLevelType w:val="hybridMultilevel"/>
    <w:tmpl w:val="EB80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BE62BD"/>
    <w:multiLevelType w:val="hybridMultilevel"/>
    <w:tmpl w:val="EB4EC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4236D4"/>
    <w:multiLevelType w:val="hybridMultilevel"/>
    <w:tmpl w:val="327E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AF7979"/>
    <w:multiLevelType w:val="hybridMultilevel"/>
    <w:tmpl w:val="E1A0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0FC333D"/>
    <w:multiLevelType w:val="hybridMultilevel"/>
    <w:tmpl w:val="E9C0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1F4018"/>
    <w:multiLevelType w:val="hybridMultilevel"/>
    <w:tmpl w:val="2784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BA6B13"/>
    <w:multiLevelType w:val="hybridMultilevel"/>
    <w:tmpl w:val="2EBA0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42B67DF"/>
    <w:multiLevelType w:val="hybridMultilevel"/>
    <w:tmpl w:val="36408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4F1DA9"/>
    <w:multiLevelType w:val="hybridMultilevel"/>
    <w:tmpl w:val="1FF4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16776D"/>
    <w:multiLevelType w:val="multilevel"/>
    <w:tmpl w:val="E6D2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8D36BE"/>
    <w:multiLevelType w:val="hybridMultilevel"/>
    <w:tmpl w:val="F4449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075AC6"/>
    <w:multiLevelType w:val="hybridMultilevel"/>
    <w:tmpl w:val="3D124F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A991C56"/>
    <w:multiLevelType w:val="multilevel"/>
    <w:tmpl w:val="A3B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E15276"/>
    <w:multiLevelType w:val="hybridMultilevel"/>
    <w:tmpl w:val="6554A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C2C77B9"/>
    <w:multiLevelType w:val="hybridMultilevel"/>
    <w:tmpl w:val="A7B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DE51F4"/>
    <w:multiLevelType w:val="hybridMultilevel"/>
    <w:tmpl w:val="89644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263BEE"/>
    <w:multiLevelType w:val="multilevel"/>
    <w:tmpl w:val="D9624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3275EC"/>
    <w:multiLevelType w:val="hybridMultilevel"/>
    <w:tmpl w:val="84C4C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F3971BB"/>
    <w:multiLevelType w:val="hybridMultilevel"/>
    <w:tmpl w:val="E11EF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C87280"/>
    <w:multiLevelType w:val="hybridMultilevel"/>
    <w:tmpl w:val="E43A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921B4B"/>
    <w:multiLevelType w:val="hybridMultilevel"/>
    <w:tmpl w:val="A7948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44052FA"/>
    <w:multiLevelType w:val="hybridMultilevel"/>
    <w:tmpl w:val="1D8CE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4F46D40"/>
    <w:multiLevelType w:val="hybridMultilevel"/>
    <w:tmpl w:val="003C3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3F09D6"/>
    <w:multiLevelType w:val="hybridMultilevel"/>
    <w:tmpl w:val="F8B6E4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54226F"/>
    <w:multiLevelType w:val="hybridMultilevel"/>
    <w:tmpl w:val="50ECE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595B4EDC"/>
    <w:multiLevelType w:val="hybridMultilevel"/>
    <w:tmpl w:val="3FC6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063486"/>
    <w:multiLevelType w:val="hybridMultilevel"/>
    <w:tmpl w:val="51162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B15C16"/>
    <w:multiLevelType w:val="hybridMultilevel"/>
    <w:tmpl w:val="DD582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CF316D9"/>
    <w:multiLevelType w:val="hybridMultilevel"/>
    <w:tmpl w:val="8FB6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1C1F9B"/>
    <w:multiLevelType w:val="hybridMultilevel"/>
    <w:tmpl w:val="7874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0E03835"/>
    <w:multiLevelType w:val="hybridMultilevel"/>
    <w:tmpl w:val="2628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1024D16"/>
    <w:multiLevelType w:val="hybridMultilevel"/>
    <w:tmpl w:val="17E4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1206680"/>
    <w:multiLevelType w:val="hybridMultilevel"/>
    <w:tmpl w:val="04EA0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AC046B"/>
    <w:multiLevelType w:val="hybridMultilevel"/>
    <w:tmpl w:val="EA8CB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4887926"/>
    <w:multiLevelType w:val="hybridMultilevel"/>
    <w:tmpl w:val="D03C0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844F75"/>
    <w:multiLevelType w:val="hybridMultilevel"/>
    <w:tmpl w:val="F67EE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4124C4"/>
    <w:multiLevelType w:val="hybridMultilevel"/>
    <w:tmpl w:val="419A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DD0F06"/>
    <w:multiLevelType w:val="hybridMultilevel"/>
    <w:tmpl w:val="2F149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E6B4349"/>
    <w:multiLevelType w:val="hybridMultilevel"/>
    <w:tmpl w:val="1F1613C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E977027"/>
    <w:multiLevelType w:val="hybridMultilevel"/>
    <w:tmpl w:val="B94C3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0AD7A4F"/>
    <w:multiLevelType w:val="hybridMultilevel"/>
    <w:tmpl w:val="FB767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19B07A2"/>
    <w:multiLevelType w:val="hybridMultilevel"/>
    <w:tmpl w:val="FE84A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2480063"/>
    <w:multiLevelType w:val="hybridMultilevel"/>
    <w:tmpl w:val="0D4E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3CB082F"/>
    <w:multiLevelType w:val="hybridMultilevel"/>
    <w:tmpl w:val="6A54B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82E5AC6"/>
    <w:multiLevelType w:val="hybridMultilevel"/>
    <w:tmpl w:val="3B34AA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1" w15:restartNumberingAfterBreak="0">
    <w:nsid w:val="79B13FB2"/>
    <w:multiLevelType w:val="hybridMultilevel"/>
    <w:tmpl w:val="691E0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B2F04CC"/>
    <w:multiLevelType w:val="hybridMultilevel"/>
    <w:tmpl w:val="488A2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BE0B8F"/>
    <w:multiLevelType w:val="hybridMultilevel"/>
    <w:tmpl w:val="4A4E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C755846"/>
    <w:multiLevelType w:val="hybridMultilevel"/>
    <w:tmpl w:val="84ECE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D003D99"/>
    <w:multiLevelType w:val="hybridMultilevel"/>
    <w:tmpl w:val="A646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E1655D5"/>
    <w:multiLevelType w:val="hybridMultilevel"/>
    <w:tmpl w:val="32F68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E9322D7"/>
    <w:multiLevelType w:val="hybridMultilevel"/>
    <w:tmpl w:val="8D0A5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4270">
    <w:abstractNumId w:val="5"/>
  </w:num>
  <w:num w:numId="2" w16cid:durableId="230233854">
    <w:abstractNumId w:val="3"/>
  </w:num>
  <w:num w:numId="3" w16cid:durableId="1138382598">
    <w:abstractNumId w:val="2"/>
  </w:num>
  <w:num w:numId="4" w16cid:durableId="452480069">
    <w:abstractNumId w:val="4"/>
  </w:num>
  <w:num w:numId="5" w16cid:durableId="1230530522">
    <w:abstractNumId w:val="1"/>
  </w:num>
  <w:num w:numId="6" w16cid:durableId="2001763752">
    <w:abstractNumId w:val="0"/>
  </w:num>
  <w:num w:numId="7" w16cid:durableId="1044719306">
    <w:abstractNumId w:val="47"/>
  </w:num>
  <w:num w:numId="8" w16cid:durableId="915362222">
    <w:abstractNumId w:val="57"/>
  </w:num>
  <w:num w:numId="9" w16cid:durableId="1241914195">
    <w:abstractNumId w:val="79"/>
  </w:num>
  <w:num w:numId="10" w16cid:durableId="352658124">
    <w:abstractNumId w:val="35"/>
  </w:num>
  <w:num w:numId="11" w16cid:durableId="578052566">
    <w:abstractNumId w:val="22"/>
  </w:num>
  <w:num w:numId="12" w16cid:durableId="558901980">
    <w:abstractNumId w:val="9"/>
  </w:num>
  <w:num w:numId="13" w16cid:durableId="41179824">
    <w:abstractNumId w:val="59"/>
  </w:num>
  <w:num w:numId="14" w16cid:durableId="277417108">
    <w:abstractNumId w:val="33"/>
  </w:num>
  <w:num w:numId="15" w16cid:durableId="140269692">
    <w:abstractNumId w:val="65"/>
  </w:num>
  <w:num w:numId="16" w16cid:durableId="743989225">
    <w:abstractNumId w:val="50"/>
  </w:num>
  <w:num w:numId="17" w16cid:durableId="320239789">
    <w:abstractNumId w:val="74"/>
  </w:num>
  <w:num w:numId="18" w16cid:durableId="572395913">
    <w:abstractNumId w:val="73"/>
  </w:num>
  <w:num w:numId="19" w16cid:durableId="1343163598">
    <w:abstractNumId w:val="94"/>
  </w:num>
  <w:num w:numId="20" w16cid:durableId="36009490">
    <w:abstractNumId w:val="86"/>
  </w:num>
  <w:num w:numId="21" w16cid:durableId="165831220">
    <w:abstractNumId w:val="44"/>
  </w:num>
  <w:num w:numId="22" w16cid:durableId="681712485">
    <w:abstractNumId w:val="19"/>
  </w:num>
  <w:num w:numId="23" w16cid:durableId="432554982">
    <w:abstractNumId w:val="16"/>
  </w:num>
  <w:num w:numId="24" w16cid:durableId="913009098">
    <w:abstractNumId w:val="41"/>
  </w:num>
  <w:num w:numId="25" w16cid:durableId="1888830500">
    <w:abstractNumId w:val="64"/>
  </w:num>
  <w:num w:numId="26" w16cid:durableId="1599290557">
    <w:abstractNumId w:val="68"/>
  </w:num>
  <w:num w:numId="27" w16cid:durableId="527569465">
    <w:abstractNumId w:val="46"/>
  </w:num>
  <w:num w:numId="28" w16cid:durableId="1939948718">
    <w:abstractNumId w:val="15"/>
  </w:num>
  <w:num w:numId="29" w16cid:durableId="1924100419">
    <w:abstractNumId w:val="91"/>
  </w:num>
  <w:num w:numId="30" w16cid:durableId="1298146181">
    <w:abstractNumId w:val="69"/>
  </w:num>
  <w:num w:numId="31" w16cid:durableId="1321740203">
    <w:abstractNumId w:val="11"/>
  </w:num>
  <w:num w:numId="32" w16cid:durableId="1424718791">
    <w:abstractNumId w:val="54"/>
  </w:num>
  <w:num w:numId="33" w16cid:durableId="1207066322">
    <w:abstractNumId w:val="76"/>
  </w:num>
  <w:num w:numId="34" w16cid:durableId="779646922">
    <w:abstractNumId w:val="66"/>
  </w:num>
  <w:num w:numId="35" w16cid:durableId="419722953">
    <w:abstractNumId w:val="51"/>
  </w:num>
  <w:num w:numId="36" w16cid:durableId="166947762">
    <w:abstractNumId w:val="81"/>
  </w:num>
  <w:num w:numId="37" w16cid:durableId="980697203">
    <w:abstractNumId w:val="53"/>
  </w:num>
  <w:num w:numId="38" w16cid:durableId="2051105540">
    <w:abstractNumId w:val="78"/>
  </w:num>
  <w:num w:numId="39" w16cid:durableId="1523668644">
    <w:abstractNumId w:val="32"/>
  </w:num>
  <w:num w:numId="40" w16cid:durableId="1404331808">
    <w:abstractNumId w:val="89"/>
  </w:num>
  <w:num w:numId="41" w16cid:durableId="691106479">
    <w:abstractNumId w:val="8"/>
  </w:num>
  <w:num w:numId="42" w16cid:durableId="1655645083">
    <w:abstractNumId w:val="42"/>
  </w:num>
  <w:num w:numId="43" w16cid:durableId="1608344159">
    <w:abstractNumId w:val="24"/>
  </w:num>
  <w:num w:numId="44" w16cid:durableId="1625379042">
    <w:abstractNumId w:val="56"/>
  </w:num>
  <w:num w:numId="45" w16cid:durableId="447354042">
    <w:abstractNumId w:val="80"/>
  </w:num>
  <w:num w:numId="46" w16cid:durableId="920676243">
    <w:abstractNumId w:val="36"/>
  </w:num>
  <w:num w:numId="47" w16cid:durableId="707948497">
    <w:abstractNumId w:val="97"/>
  </w:num>
  <w:num w:numId="48" w16cid:durableId="581597554">
    <w:abstractNumId w:val="67"/>
  </w:num>
  <w:num w:numId="49" w16cid:durableId="1454323921">
    <w:abstractNumId w:val="92"/>
  </w:num>
  <w:num w:numId="50" w16cid:durableId="1235895096">
    <w:abstractNumId w:val="85"/>
  </w:num>
  <w:num w:numId="51" w16cid:durableId="1129006558">
    <w:abstractNumId w:val="21"/>
  </w:num>
  <w:num w:numId="52" w16cid:durableId="58944420">
    <w:abstractNumId w:val="52"/>
  </w:num>
  <w:num w:numId="53" w16cid:durableId="701711019">
    <w:abstractNumId w:val="75"/>
  </w:num>
  <w:num w:numId="54" w16cid:durableId="177622631">
    <w:abstractNumId w:val="13"/>
  </w:num>
  <w:num w:numId="55" w16cid:durableId="1899050866">
    <w:abstractNumId w:val="71"/>
  </w:num>
  <w:num w:numId="56" w16cid:durableId="1344553046">
    <w:abstractNumId w:val="83"/>
  </w:num>
  <w:num w:numId="57" w16cid:durableId="937762085">
    <w:abstractNumId w:val="61"/>
  </w:num>
  <w:num w:numId="58" w16cid:durableId="1251934447">
    <w:abstractNumId w:val="10"/>
  </w:num>
  <w:num w:numId="59" w16cid:durableId="668942590">
    <w:abstractNumId w:val="27"/>
  </w:num>
  <w:num w:numId="60" w16cid:durableId="668215989">
    <w:abstractNumId w:val="30"/>
  </w:num>
  <w:num w:numId="61" w16cid:durableId="1940868155">
    <w:abstractNumId w:val="34"/>
  </w:num>
  <w:num w:numId="62" w16cid:durableId="1973368017">
    <w:abstractNumId w:val="88"/>
  </w:num>
  <w:num w:numId="63" w16cid:durableId="54285253">
    <w:abstractNumId w:val="93"/>
  </w:num>
  <w:num w:numId="64" w16cid:durableId="377973354">
    <w:abstractNumId w:val="31"/>
  </w:num>
  <w:num w:numId="65" w16cid:durableId="1962109323">
    <w:abstractNumId w:val="63"/>
  </w:num>
  <w:num w:numId="66" w16cid:durableId="751509702">
    <w:abstractNumId w:val="87"/>
  </w:num>
  <w:num w:numId="67" w16cid:durableId="1764960670">
    <w:abstractNumId w:val="72"/>
  </w:num>
  <w:num w:numId="68" w16cid:durableId="597105838">
    <w:abstractNumId w:val="82"/>
  </w:num>
  <w:num w:numId="69" w16cid:durableId="1255092121">
    <w:abstractNumId w:val="45"/>
  </w:num>
  <w:num w:numId="70" w16cid:durableId="172647254">
    <w:abstractNumId w:val="23"/>
  </w:num>
  <w:num w:numId="71" w16cid:durableId="720634369">
    <w:abstractNumId w:val="18"/>
  </w:num>
  <w:num w:numId="72" w16cid:durableId="932399062">
    <w:abstractNumId w:val="39"/>
  </w:num>
  <w:num w:numId="73" w16cid:durableId="902985306">
    <w:abstractNumId w:val="17"/>
  </w:num>
  <w:num w:numId="74" w16cid:durableId="23990038">
    <w:abstractNumId w:val="77"/>
  </w:num>
  <w:num w:numId="75" w16cid:durableId="81269728">
    <w:abstractNumId w:val="25"/>
  </w:num>
  <w:num w:numId="76" w16cid:durableId="1286546645">
    <w:abstractNumId w:val="49"/>
  </w:num>
  <w:num w:numId="77" w16cid:durableId="690037386">
    <w:abstractNumId w:val="60"/>
  </w:num>
  <w:num w:numId="78" w16cid:durableId="2034335740">
    <w:abstractNumId w:val="40"/>
  </w:num>
  <w:num w:numId="79" w16cid:durableId="257063770">
    <w:abstractNumId w:val="6"/>
  </w:num>
  <w:num w:numId="80" w16cid:durableId="2122916623">
    <w:abstractNumId w:val="26"/>
  </w:num>
  <w:num w:numId="81" w16cid:durableId="1624656570">
    <w:abstractNumId w:val="95"/>
  </w:num>
  <w:num w:numId="82" w16cid:durableId="118380649">
    <w:abstractNumId w:val="96"/>
  </w:num>
  <w:num w:numId="83" w16cid:durableId="1808277693">
    <w:abstractNumId w:val="20"/>
  </w:num>
  <w:num w:numId="84" w16cid:durableId="1846633129">
    <w:abstractNumId w:val="29"/>
  </w:num>
  <w:num w:numId="85" w16cid:durableId="1233467023">
    <w:abstractNumId w:val="43"/>
  </w:num>
  <w:num w:numId="86" w16cid:durableId="2004892109">
    <w:abstractNumId w:val="58"/>
  </w:num>
  <w:num w:numId="87" w16cid:durableId="359017503">
    <w:abstractNumId w:val="70"/>
  </w:num>
  <w:num w:numId="88" w16cid:durableId="1744373946">
    <w:abstractNumId w:val="90"/>
  </w:num>
  <w:num w:numId="89" w16cid:durableId="1496264702">
    <w:abstractNumId w:val="84"/>
  </w:num>
  <w:num w:numId="90" w16cid:durableId="314261631">
    <w:abstractNumId w:val="14"/>
  </w:num>
  <w:num w:numId="91" w16cid:durableId="1144272196">
    <w:abstractNumId w:val="48"/>
  </w:num>
  <w:num w:numId="92" w16cid:durableId="1774203605">
    <w:abstractNumId w:val="62"/>
  </w:num>
  <w:num w:numId="93" w16cid:durableId="361172992">
    <w:abstractNumId w:val="28"/>
  </w:num>
  <w:num w:numId="94" w16cid:durableId="1975719073">
    <w:abstractNumId w:val="7"/>
  </w:num>
  <w:num w:numId="95" w16cid:durableId="1510870661">
    <w:abstractNumId w:val="55"/>
  </w:num>
  <w:num w:numId="96" w16cid:durableId="341251242">
    <w:abstractNumId w:val="38"/>
  </w:num>
  <w:num w:numId="97" w16cid:durableId="1632322895">
    <w:abstractNumId w:val="37"/>
  </w:num>
  <w:num w:numId="98" w16cid:durableId="1000932488">
    <w:abstractNumId w:val="12"/>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7B"/>
    <w:rsid w:val="00034616"/>
    <w:rsid w:val="0006063C"/>
    <w:rsid w:val="000734BA"/>
    <w:rsid w:val="00075EF6"/>
    <w:rsid w:val="00081E0E"/>
    <w:rsid w:val="00093FE8"/>
    <w:rsid w:val="000A0C4F"/>
    <w:rsid w:val="000A170C"/>
    <w:rsid w:val="000B2B0F"/>
    <w:rsid w:val="000C4744"/>
    <w:rsid w:val="0010386B"/>
    <w:rsid w:val="00110EEA"/>
    <w:rsid w:val="00140C80"/>
    <w:rsid w:val="0015074B"/>
    <w:rsid w:val="00172E51"/>
    <w:rsid w:val="001A2981"/>
    <w:rsid w:val="001B3384"/>
    <w:rsid w:val="001B41D4"/>
    <w:rsid w:val="001D400E"/>
    <w:rsid w:val="001D4CEB"/>
    <w:rsid w:val="001F45E5"/>
    <w:rsid w:val="00207151"/>
    <w:rsid w:val="002108A4"/>
    <w:rsid w:val="002208FB"/>
    <w:rsid w:val="002218BE"/>
    <w:rsid w:val="00224220"/>
    <w:rsid w:val="00260AA1"/>
    <w:rsid w:val="00280EC7"/>
    <w:rsid w:val="0029639D"/>
    <w:rsid w:val="002C20C2"/>
    <w:rsid w:val="002D4179"/>
    <w:rsid w:val="002D58C6"/>
    <w:rsid w:val="002F56E3"/>
    <w:rsid w:val="002F63D2"/>
    <w:rsid w:val="00305362"/>
    <w:rsid w:val="00326F90"/>
    <w:rsid w:val="00345107"/>
    <w:rsid w:val="00352796"/>
    <w:rsid w:val="00356712"/>
    <w:rsid w:val="00361598"/>
    <w:rsid w:val="003714D6"/>
    <w:rsid w:val="00371EF1"/>
    <w:rsid w:val="00377840"/>
    <w:rsid w:val="003C203D"/>
    <w:rsid w:val="003D709A"/>
    <w:rsid w:val="003F0D67"/>
    <w:rsid w:val="003F3E9D"/>
    <w:rsid w:val="003F5B90"/>
    <w:rsid w:val="00425A15"/>
    <w:rsid w:val="00431328"/>
    <w:rsid w:val="00446555"/>
    <w:rsid w:val="00454BB3"/>
    <w:rsid w:val="004812A7"/>
    <w:rsid w:val="004912D4"/>
    <w:rsid w:val="004E5748"/>
    <w:rsid w:val="005064DC"/>
    <w:rsid w:val="00516D07"/>
    <w:rsid w:val="00520257"/>
    <w:rsid w:val="00582623"/>
    <w:rsid w:val="00583EA6"/>
    <w:rsid w:val="005904C3"/>
    <w:rsid w:val="00591C24"/>
    <w:rsid w:val="00602C15"/>
    <w:rsid w:val="006632C9"/>
    <w:rsid w:val="00681014"/>
    <w:rsid w:val="006B4E5E"/>
    <w:rsid w:val="006D3128"/>
    <w:rsid w:val="006F7A2B"/>
    <w:rsid w:val="00720DEE"/>
    <w:rsid w:val="00742A59"/>
    <w:rsid w:val="00772B86"/>
    <w:rsid w:val="00787859"/>
    <w:rsid w:val="007B02A1"/>
    <w:rsid w:val="007C77BC"/>
    <w:rsid w:val="00801ED2"/>
    <w:rsid w:val="008079CC"/>
    <w:rsid w:val="00811747"/>
    <w:rsid w:val="00837D68"/>
    <w:rsid w:val="00842355"/>
    <w:rsid w:val="00861A7B"/>
    <w:rsid w:val="00877B18"/>
    <w:rsid w:val="00894574"/>
    <w:rsid w:val="008B43F4"/>
    <w:rsid w:val="008B5124"/>
    <w:rsid w:val="008B74F0"/>
    <w:rsid w:val="008C142A"/>
    <w:rsid w:val="008D03C0"/>
    <w:rsid w:val="00932917"/>
    <w:rsid w:val="0093701A"/>
    <w:rsid w:val="009B6C4D"/>
    <w:rsid w:val="009C7FBA"/>
    <w:rsid w:val="009E13CC"/>
    <w:rsid w:val="00A01CE2"/>
    <w:rsid w:val="00A17447"/>
    <w:rsid w:val="00A451F0"/>
    <w:rsid w:val="00A74A94"/>
    <w:rsid w:val="00AA1D8D"/>
    <w:rsid w:val="00AC26F6"/>
    <w:rsid w:val="00AE0777"/>
    <w:rsid w:val="00B3739A"/>
    <w:rsid w:val="00B47730"/>
    <w:rsid w:val="00B65D77"/>
    <w:rsid w:val="00BA0ABD"/>
    <w:rsid w:val="00BB53FF"/>
    <w:rsid w:val="00BC0BEB"/>
    <w:rsid w:val="00BC34E7"/>
    <w:rsid w:val="00C2354F"/>
    <w:rsid w:val="00C322F0"/>
    <w:rsid w:val="00C46358"/>
    <w:rsid w:val="00CB0664"/>
    <w:rsid w:val="00CD19A6"/>
    <w:rsid w:val="00CE0E34"/>
    <w:rsid w:val="00D179BA"/>
    <w:rsid w:val="00D24114"/>
    <w:rsid w:val="00D25AE0"/>
    <w:rsid w:val="00D31224"/>
    <w:rsid w:val="00D348F3"/>
    <w:rsid w:val="00D408BF"/>
    <w:rsid w:val="00D43F7F"/>
    <w:rsid w:val="00D87A2A"/>
    <w:rsid w:val="00D90529"/>
    <w:rsid w:val="00DC2531"/>
    <w:rsid w:val="00DF5D2A"/>
    <w:rsid w:val="00E03A1E"/>
    <w:rsid w:val="00E04343"/>
    <w:rsid w:val="00E13FBA"/>
    <w:rsid w:val="00E1544D"/>
    <w:rsid w:val="00E256E3"/>
    <w:rsid w:val="00E62C5B"/>
    <w:rsid w:val="00E71F5D"/>
    <w:rsid w:val="00E83291"/>
    <w:rsid w:val="00E96247"/>
    <w:rsid w:val="00EA6058"/>
    <w:rsid w:val="00EA7770"/>
    <w:rsid w:val="00EB1D77"/>
    <w:rsid w:val="00EC3365"/>
    <w:rsid w:val="00ED2027"/>
    <w:rsid w:val="00F03273"/>
    <w:rsid w:val="00F173F6"/>
    <w:rsid w:val="00F246BE"/>
    <w:rsid w:val="00F27532"/>
    <w:rsid w:val="00F725AA"/>
    <w:rsid w:val="00F81D4F"/>
    <w:rsid w:val="00F97D18"/>
    <w:rsid w:val="00FC693F"/>
    <w:rsid w:val="00FD3B7D"/>
    <w:rsid w:val="00FD57A1"/>
    <w:rsid w:val="00FE24B5"/>
    <w:rsid w:val="00FE31CD"/>
    <w:rsid w:val="00FF2565"/>
    <w:rsid w:val="00FF46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48A7B"/>
  <w14:defaultImageDpi w14:val="300"/>
  <w15:docId w15:val="{2CDBF461-A9D5-2E47-8BA4-DF8629583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358"/>
    <w:pPr>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E13FBA"/>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681014"/>
  </w:style>
  <w:style w:type="paragraph" w:styleId="TOC1">
    <w:name w:val="toc 1"/>
    <w:basedOn w:val="Normal"/>
    <w:next w:val="Normal"/>
    <w:autoRedefine/>
    <w:uiPriority w:val="39"/>
    <w:unhideWhenUsed/>
    <w:rsid w:val="00681014"/>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681014"/>
    <w:pPr>
      <w:spacing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681014"/>
    <w:pPr>
      <w:spacing w:after="0"/>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681014"/>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681014"/>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681014"/>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681014"/>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681014"/>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681014"/>
    <w:pPr>
      <w:spacing w:after="0"/>
      <w:ind w:left="1760"/>
      <w:jc w:val="left"/>
    </w:pPr>
    <w:rPr>
      <w:rFonts w:asciiTheme="minorHAnsi" w:hAnsiTheme="minorHAnsi"/>
      <w:sz w:val="18"/>
      <w:szCs w:val="18"/>
    </w:rPr>
  </w:style>
  <w:style w:type="character" w:styleId="Hyperlink">
    <w:name w:val="Hyperlink"/>
    <w:basedOn w:val="DefaultParagraphFont"/>
    <w:uiPriority w:val="99"/>
    <w:unhideWhenUsed/>
    <w:rsid w:val="00681014"/>
    <w:rPr>
      <w:color w:val="0000FF" w:themeColor="hyperlink"/>
      <w:u w:val="single"/>
    </w:rPr>
  </w:style>
  <w:style w:type="character" w:styleId="UnresolvedMention">
    <w:name w:val="Unresolved Mention"/>
    <w:basedOn w:val="DefaultParagraphFont"/>
    <w:uiPriority w:val="99"/>
    <w:semiHidden/>
    <w:unhideWhenUsed/>
    <w:rsid w:val="00681014"/>
    <w:rPr>
      <w:color w:val="605E5C"/>
      <w:shd w:val="clear" w:color="auto" w:fill="E1DFDD"/>
    </w:rPr>
  </w:style>
  <w:style w:type="paragraph" w:styleId="NormalWeb">
    <w:name w:val="Normal (Web)"/>
    <w:basedOn w:val="Normal"/>
    <w:uiPriority w:val="99"/>
    <w:unhideWhenUsed/>
    <w:rsid w:val="00E04343"/>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E0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04343"/>
    <w:rPr>
      <w:rFonts w:ascii="Courier New" w:eastAsia="Times New Roman" w:hAnsi="Courier New" w:cs="Courier New"/>
      <w:sz w:val="20"/>
      <w:szCs w:val="20"/>
    </w:rPr>
  </w:style>
  <w:style w:type="character" w:customStyle="1" w:styleId="hljs-builtin">
    <w:name w:val="hljs-built_in"/>
    <w:basedOn w:val="DefaultParagraphFont"/>
    <w:rsid w:val="00E04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el/SIMP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21291</Words>
  <Characters>121361</Characters>
  <Application>Microsoft Office Word</Application>
  <DocSecurity>0</DocSecurity>
  <Lines>1011</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Meana Paneda, Ruben (NIH/NCI) [E]</cp:lastModifiedBy>
  <cp:revision>2</cp:revision>
  <dcterms:created xsi:type="dcterms:W3CDTF">2026-05-28T18:17:00Z</dcterms:created>
  <dcterms:modified xsi:type="dcterms:W3CDTF">2026-05-28T18:17:00Z</dcterms:modified>
  <cp:category/>
</cp:coreProperties>
</file>