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Bayesian Statistics Basics</w:t>
      </w:r>
    </w:p>
    <w:p>
      <w:pPr>
        <w:pStyle w:val="Heading2"/>
      </w:pPr>
      <w:r>
        <w:t>Introduction</w:t>
      </w:r>
    </w:p>
    <w:p>
      <w:r>
        <w:t>Bayesian statistics is a mathematical approach that uses probability to express uncertainty about events and parameters. It is named after Thomas Bayes, who introduced the fundamental theorem.</w:t>
      </w:r>
    </w:p>
    <w:p>
      <w:pPr>
        <w:pStyle w:val="Heading2"/>
      </w:pPr>
      <w:r>
        <w:t>Core Concepts</w:t>
      </w:r>
    </w:p>
    <w:p>
      <w:pPr>
        <w:pStyle w:val="Heading3"/>
      </w:pPr>
      <w:r>
        <w:t>Bayes' Theorem</w:t>
      </w:r>
    </w:p>
    <w:p>
      <w:r>
        <w:t>The foundation of Bayesian statistics is Bayes' theorem: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B) = P(B</w:t>
            </w:r>
          </w:p>
        </w:tc>
      </w:tr>
    </w:tbl>
    <w:p>
      <w:r>
        <w:t>Where:</w:t>
      </w:r>
    </w:p>
    <w:p>
      <w:numPr>
        <w:ilvl w:val="0"/>
        <w:numId w:val="1"/>
      </w:numPr>
      <w:pPr>
        <w:pStyle w:val="ListBullet"/>
      </w:pPr>
      <w:r>
        <w:t>P(A) is the prior probability</w:t>
      </w:r>
    </w:p>
    <w:p>
      <w:numPr>
        <w:ilvl w:val="0"/>
        <w:numId w:val="1"/>
      </w:numPr>
      <w:pPr>
        <w:pStyle w:val="ListBullet"/>
      </w:pPr>
      <w:r>
        <w:t>P(B) is the evidence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/>
          </w:p>
        </w:tc>
      </w:tr>
      <w:tr>
        <w:tc>
          <w:tcPr>
            <w:tcW w:type="dxa" w:w="8640"/>
          </w:tcPr>
          <w:p>
            <w:r/>
          </w:p>
        </w:tc>
      </w:tr>
      <w:tr>
        <w:tc>
          <w:tcPr>
            <w:tcW w:type="dxa" w:w="8640"/>
          </w:tcPr>
          <w:p>
            <w:r/>
          </w:p>
        </w:tc>
      </w:tr>
    </w:tbl>
    <w:p>
      <w:pPr>
        <w:pStyle w:val="Heading3"/>
      </w:pPr>
      <w:r>
        <w:t>Prior and Posterior Probabilities</w:t>
      </w:r>
    </w:p>
    <w:p>
      <w:numPr>
        <w:ilvl w:val="0"/>
        <w:numId w:val="1"/>
      </w:numPr>
      <w:pPr>
        <w:pStyle w:val="ListBullet"/>
      </w:pPr>
      <w:r>
        <w:t>Prior: Initial belief about a parameter before seeing data</w:t>
      </w:r>
    </w:p>
    <w:p>
      <w:numPr>
        <w:ilvl w:val="0"/>
        <w:numId w:val="1"/>
      </w:numPr>
      <w:pPr>
        <w:pStyle w:val="ListBullet"/>
      </w:pPr>
      <w:r>
        <w:t>Posterior: Updated belief after observing evidence</w:t>
      </w:r>
    </w:p>
    <w:p>
      <w:pPr>
        <w:pStyle w:val="Heading2"/>
      </w:pPr>
      <w:r>
        <w:t>Applications</w:t>
      </w:r>
    </w:p>
    <w:p>
      <w:pPr>
        <w:pStyle w:val="Heading3"/>
      </w:pPr>
      <w:r>
        <w:t>Medical Diagnosis</w:t>
      </w:r>
    </w:p>
    <w:p>
      <w:numPr>
        <w:ilvl w:val="0"/>
        <w:numId w:val="1"/>
      </w:numPr>
      <w:pPr>
        <w:pStyle w:val="ListBullet"/>
      </w:pPr>
      <w:r>
        <w:t>Calculating probability of disease given test results</w:t>
      </w:r>
    </w:p>
    <w:p>
      <w:numPr>
        <w:ilvl w:val="0"/>
        <w:numId w:val="1"/>
      </w:numPr>
      <w:pPr>
        <w:pStyle w:val="ListBullet"/>
      </w:pPr>
      <w:r>
        <w:t>Updating diagnosis probabilities with new symptoms</w:t>
      </w:r>
    </w:p>
    <w:p>
      <w:pPr>
        <w:pStyle w:val="Heading3"/>
      </w:pPr>
      <w:r>
        <w:t>Machine Learning</w:t>
      </w:r>
    </w:p>
    <w:p>
      <w:numPr>
        <w:ilvl w:val="0"/>
        <w:numId w:val="1"/>
      </w:numPr>
      <w:pPr>
        <w:pStyle w:val="ListBullet"/>
      </w:pPr>
      <w:r>
        <w:t>Parameter estimation in models</w:t>
      </w:r>
    </w:p>
    <w:p>
      <w:numPr>
        <w:ilvl w:val="0"/>
        <w:numId w:val="1"/>
      </w:numPr>
      <w:pPr>
        <w:pStyle w:val="ListBullet"/>
      </w:pPr>
      <w:r>
        <w:t>Classification problems</w:t>
      </w:r>
    </w:p>
    <w:p>
      <w:numPr>
        <w:ilvl w:val="0"/>
        <w:numId w:val="1"/>
      </w:numPr>
      <w:pPr>
        <w:pStyle w:val="ListBullet"/>
      </w:pPr>
      <w:r>
        <w:t>Uncertainty quantification</w:t>
      </w:r>
    </w:p>
    <w:p>
      <w:pPr>
        <w:pStyle w:val="Heading3"/>
      </w:pPr>
      <w:r>
        <w:t>Scientific Research</w:t>
      </w:r>
    </w:p>
    <w:p>
      <w:numPr>
        <w:ilvl w:val="0"/>
        <w:numId w:val="1"/>
      </w:numPr>
      <w:pPr>
        <w:pStyle w:val="ListBullet"/>
      </w:pPr>
      <w:r>
        <w:t>Hypothesis testing</w:t>
      </w:r>
    </w:p>
    <w:p>
      <w:numPr>
        <w:ilvl w:val="0"/>
        <w:numId w:val="1"/>
      </w:numPr>
      <w:pPr>
        <w:pStyle w:val="ListBullet"/>
      </w:pPr>
      <w:r>
        <w:t>Experimental design</w:t>
      </w:r>
    </w:p>
    <w:p>
      <w:numPr>
        <w:ilvl w:val="0"/>
        <w:numId w:val="1"/>
      </w:numPr>
      <w:pPr>
        <w:pStyle w:val="ListBullet"/>
      </w:pPr>
      <w:r>
        <w:t>Data analysis</w:t>
      </w:r>
    </w:p>
    <w:p>
      <w:pPr>
        <w:pStyle w:val="Heading2"/>
      </w:pPr>
      <w:r>
        <w:t>Advantages</w:t>
      </w:r>
    </w:p>
    <w:p>
      <w:numPr>
        <w:ilvl w:val="0"/>
        <w:numId w:val="1"/>
      </w:numPr>
      <w:pPr>
        <w:pStyle w:val="ListBullet"/>
      </w:pPr>
      <w:r>
        <w:t>Incorporates prior knowledge</w:t>
      </w:r>
    </w:p>
    <w:p>
      <w:numPr>
        <w:ilvl w:val="0"/>
        <w:numId w:val="1"/>
      </w:numPr>
      <w:pPr>
        <w:pStyle w:val="ListBullet"/>
      </w:pPr>
      <w:r>
        <w:t>Provides uncertainty estimates</w:t>
      </w:r>
    </w:p>
    <w:p>
      <w:numPr>
        <w:ilvl w:val="0"/>
        <w:numId w:val="1"/>
      </w:numPr>
      <w:pPr>
        <w:pStyle w:val="ListBullet"/>
      </w:pPr>
      <w:r>
        <w:t>Updates beliefs systematically</w:t>
      </w:r>
    </w:p>
    <w:p>
      <w:numPr>
        <w:ilvl w:val="0"/>
        <w:numId w:val="1"/>
      </w:numPr>
      <w:pPr>
        <w:pStyle w:val="ListBullet"/>
      </w:pPr>
      <w:r>
        <w:t>Works well with small datasets</w:t>
      </w:r>
    </w:p>
    <w:p>
      <w:pPr>
        <w:pStyle w:val="Heading2"/>
      </w:pPr>
      <w:r>
        <w:t>Limitations</w:t>
      </w:r>
    </w:p>
    <w:p>
      <w:numPr>
        <w:ilvl w:val="0"/>
        <w:numId w:val="1"/>
      </w:numPr>
      <w:pPr>
        <w:pStyle w:val="ListBullet"/>
      </w:pPr>
      <w:r>
        <w:t>Choice of prior can be subjective</w:t>
      </w:r>
    </w:p>
    <w:p>
      <w:numPr>
        <w:ilvl w:val="0"/>
        <w:numId w:val="1"/>
      </w:numPr>
      <w:pPr>
        <w:pStyle w:val="ListBullet"/>
      </w:pPr>
      <w:r>
        <w:t>Computationally intensive</w:t>
      </w:r>
    </w:p>
    <w:p>
      <w:numPr>
        <w:ilvl w:val="0"/>
        <w:numId w:val="1"/>
      </w:numPr>
      <w:pPr>
        <w:pStyle w:val="ListBullet"/>
      </w:pPr>
      <w:r>
        <w:t>May require expertise to implement</w:t>
      </w:r>
    </w:p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