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25E4" w:rsidRDefault="00D479B3" w:rsidP="000525E4">
      <w:pPr>
        <w:jc w:val="center"/>
        <w:rPr>
          <w:b/>
          <w:sz w:val="52"/>
          <w:szCs w:val="52"/>
        </w:rPr>
      </w:pPr>
      <w:r>
        <w:rPr>
          <w:b/>
          <w:sz w:val="52"/>
          <w:szCs w:val="52"/>
        </w:rPr>
        <w:t xml:space="preserve"> </w:t>
      </w:r>
    </w:p>
    <w:p w:rsidR="00444E4E" w:rsidRPr="00830E44" w:rsidRDefault="00444E4E" w:rsidP="000525E4">
      <w:pPr>
        <w:jc w:val="center"/>
        <w:rPr>
          <w:b/>
          <w:sz w:val="56"/>
          <w:szCs w:val="56"/>
        </w:rPr>
      </w:pPr>
      <w:r w:rsidRPr="00830E44">
        <w:rPr>
          <w:b/>
          <w:sz w:val="56"/>
          <w:szCs w:val="56"/>
        </w:rPr>
        <w:t>ONILOTI AGENCY NIG LIMITED</w:t>
      </w:r>
    </w:p>
    <w:p w:rsidR="00444E4E" w:rsidRPr="00830E44" w:rsidRDefault="00444E4E" w:rsidP="000525E4">
      <w:pPr>
        <w:jc w:val="center"/>
        <w:rPr>
          <w:b/>
          <w:sz w:val="56"/>
          <w:szCs w:val="56"/>
        </w:rPr>
      </w:pPr>
    </w:p>
    <w:p w:rsidR="000525E4" w:rsidRPr="00830E44" w:rsidRDefault="000525E4" w:rsidP="000525E4">
      <w:pPr>
        <w:jc w:val="center"/>
        <w:rPr>
          <w:b/>
          <w:sz w:val="56"/>
          <w:szCs w:val="56"/>
        </w:rPr>
      </w:pPr>
    </w:p>
    <w:p w:rsidR="00444E4E" w:rsidRPr="00830E44" w:rsidRDefault="00444E4E" w:rsidP="000525E4">
      <w:pPr>
        <w:jc w:val="center"/>
        <w:rPr>
          <w:b/>
          <w:sz w:val="56"/>
          <w:szCs w:val="56"/>
        </w:rPr>
      </w:pPr>
      <w:r w:rsidRPr="00830E44">
        <w:rPr>
          <w:b/>
          <w:sz w:val="56"/>
          <w:szCs w:val="56"/>
        </w:rPr>
        <w:t>COMPANY PROFILE</w:t>
      </w:r>
    </w:p>
    <w:p w:rsidR="00444E4E" w:rsidRPr="00830E44" w:rsidRDefault="00444E4E" w:rsidP="000525E4">
      <w:pPr>
        <w:jc w:val="center"/>
        <w:rPr>
          <w:b/>
          <w:sz w:val="56"/>
          <w:szCs w:val="56"/>
        </w:rPr>
      </w:pPr>
    </w:p>
    <w:p w:rsidR="000525E4" w:rsidRPr="00830E44" w:rsidRDefault="000525E4" w:rsidP="000525E4">
      <w:pPr>
        <w:jc w:val="center"/>
        <w:rPr>
          <w:b/>
          <w:sz w:val="56"/>
          <w:szCs w:val="56"/>
        </w:rPr>
      </w:pPr>
    </w:p>
    <w:p w:rsidR="000525E4" w:rsidRPr="00830E44" w:rsidRDefault="00444E4E" w:rsidP="000525E4">
      <w:pPr>
        <w:jc w:val="center"/>
        <w:rPr>
          <w:b/>
          <w:sz w:val="56"/>
          <w:szCs w:val="56"/>
        </w:rPr>
      </w:pPr>
      <w:r w:rsidRPr="00830E44">
        <w:rPr>
          <w:b/>
          <w:sz w:val="56"/>
          <w:szCs w:val="56"/>
        </w:rPr>
        <w:t xml:space="preserve">1 OGUNDARE AWISE LANE, </w:t>
      </w:r>
    </w:p>
    <w:p w:rsidR="00444E4E" w:rsidRPr="00830E44" w:rsidRDefault="00444E4E" w:rsidP="000525E4">
      <w:pPr>
        <w:jc w:val="center"/>
        <w:rPr>
          <w:b/>
          <w:sz w:val="56"/>
          <w:szCs w:val="56"/>
        </w:rPr>
      </w:pPr>
      <w:r w:rsidRPr="00830E44">
        <w:rPr>
          <w:b/>
          <w:sz w:val="56"/>
          <w:szCs w:val="56"/>
        </w:rPr>
        <w:t>SHOLUYI GBAGADA</w:t>
      </w:r>
      <w:r w:rsidR="000525E4" w:rsidRPr="00830E44">
        <w:rPr>
          <w:b/>
          <w:sz w:val="56"/>
          <w:szCs w:val="56"/>
        </w:rPr>
        <w:t>,</w:t>
      </w:r>
    </w:p>
    <w:p w:rsidR="00444E4E" w:rsidRPr="00830E44" w:rsidRDefault="00444E4E" w:rsidP="000525E4">
      <w:pPr>
        <w:jc w:val="center"/>
        <w:rPr>
          <w:b/>
          <w:sz w:val="56"/>
          <w:szCs w:val="56"/>
        </w:rPr>
      </w:pPr>
      <w:r w:rsidRPr="00830E44">
        <w:rPr>
          <w:b/>
          <w:sz w:val="56"/>
          <w:szCs w:val="56"/>
        </w:rPr>
        <w:t>LAGOS STATE.</w:t>
      </w:r>
    </w:p>
    <w:p w:rsidR="00444E4E" w:rsidRPr="00830E44" w:rsidRDefault="00444E4E" w:rsidP="000525E4">
      <w:pPr>
        <w:jc w:val="center"/>
        <w:rPr>
          <w:b/>
          <w:sz w:val="56"/>
          <w:szCs w:val="56"/>
        </w:rPr>
      </w:pPr>
    </w:p>
    <w:p w:rsidR="00444E4E" w:rsidRPr="001B719D" w:rsidRDefault="00444E4E" w:rsidP="001B719D">
      <w:pPr>
        <w:jc w:val="center"/>
        <w:rPr>
          <w:b/>
          <w:sz w:val="56"/>
          <w:szCs w:val="56"/>
        </w:rPr>
      </w:pPr>
      <w:r w:rsidRPr="00830E44">
        <w:rPr>
          <w:b/>
          <w:sz w:val="56"/>
          <w:szCs w:val="56"/>
        </w:rPr>
        <w:t>TEL</w:t>
      </w:r>
      <w:r w:rsidR="00DD0230">
        <w:rPr>
          <w:b/>
          <w:sz w:val="56"/>
          <w:szCs w:val="56"/>
        </w:rPr>
        <w:t>: 08034386260</w:t>
      </w:r>
    </w:p>
    <w:p w:rsidR="00444E4E" w:rsidRPr="00444E4E" w:rsidRDefault="00444E4E">
      <w:pPr>
        <w:rPr>
          <w:sz w:val="28"/>
          <w:szCs w:val="28"/>
        </w:rPr>
      </w:pPr>
    </w:p>
    <w:p w:rsidR="00444E4E" w:rsidRPr="00444E4E" w:rsidRDefault="00444E4E">
      <w:pPr>
        <w:rPr>
          <w:sz w:val="28"/>
          <w:szCs w:val="28"/>
        </w:rPr>
      </w:pPr>
    </w:p>
    <w:p w:rsidR="00444E4E" w:rsidRDefault="00444E4E">
      <w:pPr>
        <w:rPr>
          <w:sz w:val="28"/>
          <w:szCs w:val="28"/>
        </w:rPr>
      </w:pPr>
    </w:p>
    <w:p w:rsidR="001B719D" w:rsidRPr="00444E4E" w:rsidRDefault="001B719D">
      <w:pPr>
        <w:rPr>
          <w:sz w:val="28"/>
          <w:szCs w:val="28"/>
        </w:rPr>
      </w:pPr>
    </w:p>
    <w:p w:rsidR="00444E4E" w:rsidRPr="00785DA7" w:rsidRDefault="00444E4E">
      <w:pPr>
        <w:rPr>
          <w:b/>
          <w:sz w:val="36"/>
          <w:szCs w:val="28"/>
          <w:u w:val="single"/>
        </w:rPr>
      </w:pPr>
      <w:r w:rsidRPr="00785DA7">
        <w:rPr>
          <w:b/>
          <w:sz w:val="36"/>
          <w:szCs w:val="28"/>
          <w:u w:val="single"/>
        </w:rPr>
        <w:lastRenderedPageBreak/>
        <w:t>BACKGROUND INFORMATION</w:t>
      </w:r>
    </w:p>
    <w:p w:rsidR="00444E4E" w:rsidRPr="00444E4E" w:rsidRDefault="00444E4E">
      <w:pPr>
        <w:rPr>
          <w:sz w:val="28"/>
          <w:szCs w:val="28"/>
        </w:rPr>
      </w:pPr>
      <w:r w:rsidRPr="00FC34C4">
        <w:rPr>
          <w:b/>
          <w:sz w:val="28"/>
          <w:szCs w:val="28"/>
        </w:rPr>
        <w:t>ONILOTI AGENCY NIG LTD</w:t>
      </w:r>
      <w:r w:rsidRPr="00444E4E">
        <w:rPr>
          <w:sz w:val="28"/>
          <w:szCs w:val="28"/>
        </w:rPr>
        <w:t xml:space="preserve"> is an </w:t>
      </w:r>
      <w:r w:rsidR="00DD0230" w:rsidRPr="00444E4E">
        <w:rPr>
          <w:sz w:val="28"/>
          <w:szCs w:val="28"/>
        </w:rPr>
        <w:t>indigenous</w:t>
      </w:r>
      <w:r w:rsidRPr="00444E4E">
        <w:rPr>
          <w:sz w:val="28"/>
          <w:szCs w:val="28"/>
        </w:rPr>
        <w:t xml:space="preserve"> Engineering firm registered in Nigeria in 1995</w:t>
      </w:r>
    </w:p>
    <w:p w:rsidR="00444E4E" w:rsidRPr="00444E4E" w:rsidRDefault="00444E4E">
      <w:pPr>
        <w:rPr>
          <w:sz w:val="28"/>
          <w:szCs w:val="28"/>
        </w:rPr>
      </w:pPr>
    </w:p>
    <w:p w:rsidR="00444E4E" w:rsidRDefault="00444E4E">
      <w:pPr>
        <w:rPr>
          <w:sz w:val="28"/>
          <w:szCs w:val="28"/>
        </w:rPr>
      </w:pPr>
      <w:r w:rsidRPr="00444E4E">
        <w:rPr>
          <w:sz w:val="28"/>
          <w:szCs w:val="28"/>
        </w:rPr>
        <w:t xml:space="preserve">We specialized in </w:t>
      </w:r>
      <w:r w:rsidR="00DD0230">
        <w:rPr>
          <w:sz w:val="28"/>
          <w:szCs w:val="28"/>
        </w:rPr>
        <w:t>the following areas</w:t>
      </w:r>
    </w:p>
    <w:p w:rsidR="00A7570B" w:rsidRDefault="00A7570B" w:rsidP="00A7570B">
      <w:pPr>
        <w:pStyle w:val="ListParagraph"/>
        <w:numPr>
          <w:ilvl w:val="0"/>
          <w:numId w:val="4"/>
        </w:numPr>
        <w:rPr>
          <w:sz w:val="28"/>
          <w:szCs w:val="28"/>
        </w:rPr>
      </w:pPr>
      <w:r>
        <w:rPr>
          <w:sz w:val="28"/>
          <w:szCs w:val="28"/>
        </w:rPr>
        <w:t>General Merchant</w:t>
      </w:r>
    </w:p>
    <w:p w:rsidR="00A7570B" w:rsidRDefault="00A7570B" w:rsidP="00A7570B">
      <w:pPr>
        <w:pStyle w:val="ListParagraph"/>
        <w:numPr>
          <w:ilvl w:val="0"/>
          <w:numId w:val="4"/>
        </w:numPr>
        <w:rPr>
          <w:sz w:val="28"/>
          <w:szCs w:val="28"/>
        </w:rPr>
      </w:pPr>
      <w:r>
        <w:rPr>
          <w:sz w:val="28"/>
          <w:szCs w:val="28"/>
        </w:rPr>
        <w:t>Contractors</w:t>
      </w:r>
    </w:p>
    <w:p w:rsidR="00A7570B" w:rsidRDefault="00A7570B" w:rsidP="00A7570B">
      <w:pPr>
        <w:pStyle w:val="ListParagraph"/>
        <w:numPr>
          <w:ilvl w:val="0"/>
          <w:numId w:val="4"/>
        </w:numPr>
        <w:rPr>
          <w:sz w:val="28"/>
          <w:szCs w:val="28"/>
        </w:rPr>
      </w:pPr>
      <w:r>
        <w:rPr>
          <w:sz w:val="28"/>
          <w:szCs w:val="28"/>
        </w:rPr>
        <w:t>Suppliers</w:t>
      </w:r>
    </w:p>
    <w:p w:rsidR="00A7570B" w:rsidRDefault="00A7570B" w:rsidP="00A7570B">
      <w:pPr>
        <w:rPr>
          <w:sz w:val="28"/>
          <w:szCs w:val="28"/>
        </w:rPr>
      </w:pPr>
    </w:p>
    <w:p w:rsidR="00FA1585" w:rsidRDefault="00FA1585" w:rsidP="00A7570B">
      <w:pPr>
        <w:rPr>
          <w:sz w:val="28"/>
          <w:szCs w:val="28"/>
        </w:rPr>
      </w:pPr>
      <w:r>
        <w:rPr>
          <w:sz w:val="28"/>
          <w:szCs w:val="28"/>
        </w:rPr>
        <w:t>The Company offers a wide range of service including:</w:t>
      </w:r>
    </w:p>
    <w:p w:rsidR="00FA1585" w:rsidRDefault="00FA1585" w:rsidP="00A7570B">
      <w:pPr>
        <w:rPr>
          <w:sz w:val="28"/>
          <w:szCs w:val="28"/>
        </w:rPr>
      </w:pPr>
      <w:r>
        <w:rPr>
          <w:sz w:val="28"/>
          <w:szCs w:val="28"/>
        </w:rPr>
        <w:t>I</w:t>
      </w:r>
      <w:r>
        <w:rPr>
          <w:sz w:val="28"/>
          <w:szCs w:val="28"/>
        </w:rPr>
        <w:tab/>
        <w:t>Shipping</w:t>
      </w:r>
    </w:p>
    <w:p w:rsidR="00FA1585" w:rsidRDefault="00341BD5" w:rsidP="00A7570B">
      <w:pPr>
        <w:rPr>
          <w:sz w:val="28"/>
          <w:szCs w:val="28"/>
        </w:rPr>
      </w:pPr>
      <w:r>
        <w:rPr>
          <w:sz w:val="28"/>
          <w:szCs w:val="28"/>
        </w:rPr>
        <w:t>i</w:t>
      </w:r>
      <w:r w:rsidR="00FA1585">
        <w:rPr>
          <w:sz w:val="28"/>
          <w:szCs w:val="28"/>
        </w:rPr>
        <w:t>i</w:t>
      </w:r>
      <w:r w:rsidR="00FA1585">
        <w:rPr>
          <w:sz w:val="28"/>
          <w:szCs w:val="28"/>
        </w:rPr>
        <w:tab/>
        <w:t xml:space="preserve">Clearing and Forwarding, </w:t>
      </w:r>
    </w:p>
    <w:p w:rsidR="00FA1585" w:rsidRDefault="00341BD5" w:rsidP="00A7570B">
      <w:pPr>
        <w:rPr>
          <w:sz w:val="28"/>
          <w:szCs w:val="28"/>
        </w:rPr>
      </w:pPr>
      <w:r>
        <w:rPr>
          <w:sz w:val="28"/>
          <w:szCs w:val="28"/>
        </w:rPr>
        <w:t>i</w:t>
      </w:r>
      <w:r w:rsidR="00FA1585">
        <w:rPr>
          <w:sz w:val="28"/>
          <w:szCs w:val="28"/>
        </w:rPr>
        <w:t>ii</w:t>
      </w:r>
      <w:r w:rsidR="00FA1585">
        <w:rPr>
          <w:sz w:val="28"/>
          <w:szCs w:val="28"/>
        </w:rPr>
        <w:tab/>
        <w:t>Airfreight/C</w:t>
      </w:r>
      <w:r>
        <w:rPr>
          <w:sz w:val="28"/>
          <w:szCs w:val="28"/>
        </w:rPr>
        <w:t>harter and Courier Services,</w:t>
      </w:r>
    </w:p>
    <w:p w:rsidR="00341BD5" w:rsidRDefault="00341BD5" w:rsidP="00A7570B">
      <w:pPr>
        <w:rPr>
          <w:sz w:val="28"/>
          <w:szCs w:val="28"/>
        </w:rPr>
      </w:pPr>
      <w:r>
        <w:rPr>
          <w:sz w:val="28"/>
          <w:szCs w:val="28"/>
        </w:rPr>
        <w:t>iv</w:t>
      </w:r>
      <w:r>
        <w:rPr>
          <w:sz w:val="28"/>
          <w:szCs w:val="28"/>
        </w:rPr>
        <w:tab/>
        <w:t>Adjusters</w:t>
      </w:r>
    </w:p>
    <w:p w:rsidR="00341BD5" w:rsidRDefault="0083521E" w:rsidP="00A7570B">
      <w:pPr>
        <w:rPr>
          <w:sz w:val="28"/>
          <w:szCs w:val="28"/>
        </w:rPr>
      </w:pPr>
      <w:r>
        <w:rPr>
          <w:sz w:val="28"/>
          <w:szCs w:val="28"/>
        </w:rPr>
        <w:t>v</w:t>
      </w:r>
      <w:r>
        <w:rPr>
          <w:sz w:val="28"/>
          <w:szCs w:val="28"/>
        </w:rPr>
        <w:tab/>
        <w:t>Exporters</w:t>
      </w:r>
    </w:p>
    <w:p w:rsidR="0083521E" w:rsidRDefault="0083521E" w:rsidP="00A7570B">
      <w:pPr>
        <w:rPr>
          <w:sz w:val="28"/>
          <w:szCs w:val="28"/>
        </w:rPr>
      </w:pPr>
    </w:p>
    <w:p w:rsidR="0083521E" w:rsidRPr="00785DA7" w:rsidRDefault="0083521E" w:rsidP="00A7570B">
      <w:pPr>
        <w:rPr>
          <w:b/>
          <w:sz w:val="36"/>
          <w:szCs w:val="28"/>
          <w:u w:val="single"/>
        </w:rPr>
      </w:pPr>
      <w:r w:rsidRPr="00785DA7">
        <w:rPr>
          <w:b/>
          <w:sz w:val="36"/>
          <w:szCs w:val="28"/>
          <w:u w:val="single"/>
        </w:rPr>
        <w:t>MAINTENANCE SERVICES</w:t>
      </w:r>
    </w:p>
    <w:p w:rsidR="0083521E" w:rsidRDefault="0083521E" w:rsidP="00A7570B">
      <w:pPr>
        <w:rPr>
          <w:sz w:val="28"/>
          <w:szCs w:val="28"/>
        </w:rPr>
      </w:pPr>
      <w:r>
        <w:rPr>
          <w:sz w:val="28"/>
          <w:szCs w:val="28"/>
        </w:rPr>
        <w:t>The services offered by the company in this sphere includes all form of refurbishment and upgrading, furnishing and management of buildings and mechanical repairs.</w:t>
      </w:r>
    </w:p>
    <w:p w:rsidR="0083521E" w:rsidRDefault="0083521E" w:rsidP="00A7570B">
      <w:pPr>
        <w:rPr>
          <w:sz w:val="28"/>
          <w:szCs w:val="28"/>
        </w:rPr>
      </w:pPr>
    </w:p>
    <w:p w:rsidR="0083521E" w:rsidRPr="00B34630" w:rsidRDefault="0083521E" w:rsidP="00A7570B">
      <w:pPr>
        <w:rPr>
          <w:b/>
          <w:sz w:val="36"/>
          <w:szCs w:val="28"/>
          <w:u w:val="single"/>
        </w:rPr>
      </w:pPr>
      <w:r w:rsidRPr="00B34630">
        <w:rPr>
          <w:b/>
          <w:sz w:val="36"/>
          <w:szCs w:val="28"/>
          <w:u w:val="single"/>
        </w:rPr>
        <w:t>POLICY STATEMENT</w:t>
      </w:r>
    </w:p>
    <w:p w:rsidR="0083521E" w:rsidRDefault="0083521E" w:rsidP="00A7570B">
      <w:pPr>
        <w:rPr>
          <w:sz w:val="28"/>
          <w:szCs w:val="28"/>
        </w:rPr>
      </w:pPr>
      <w:r>
        <w:rPr>
          <w:sz w:val="28"/>
          <w:szCs w:val="28"/>
        </w:rPr>
        <w:t>In our organisation, we emphasize the following among other thing</w:t>
      </w:r>
    </w:p>
    <w:p w:rsidR="0083521E" w:rsidRDefault="0083521E" w:rsidP="0083521E">
      <w:pPr>
        <w:pStyle w:val="ListParagraph"/>
        <w:numPr>
          <w:ilvl w:val="0"/>
          <w:numId w:val="5"/>
        </w:numPr>
        <w:rPr>
          <w:sz w:val="28"/>
          <w:szCs w:val="28"/>
        </w:rPr>
      </w:pPr>
      <w:r>
        <w:rPr>
          <w:sz w:val="28"/>
          <w:szCs w:val="28"/>
        </w:rPr>
        <w:t>Efficiency and promptness in the completion of project</w:t>
      </w:r>
    </w:p>
    <w:p w:rsidR="0083521E" w:rsidRDefault="0083521E" w:rsidP="0083521E">
      <w:pPr>
        <w:pStyle w:val="ListParagraph"/>
        <w:numPr>
          <w:ilvl w:val="0"/>
          <w:numId w:val="5"/>
        </w:numPr>
        <w:rPr>
          <w:sz w:val="28"/>
          <w:szCs w:val="28"/>
        </w:rPr>
      </w:pPr>
      <w:r>
        <w:rPr>
          <w:sz w:val="28"/>
          <w:szCs w:val="28"/>
        </w:rPr>
        <w:lastRenderedPageBreak/>
        <w:t>Offeri</w:t>
      </w:r>
      <w:r w:rsidR="004B077A">
        <w:rPr>
          <w:sz w:val="28"/>
          <w:szCs w:val="28"/>
        </w:rPr>
        <w:t>n</w:t>
      </w:r>
      <w:r>
        <w:rPr>
          <w:sz w:val="28"/>
          <w:szCs w:val="28"/>
        </w:rPr>
        <w:t>g of very and reliable after sales services and technical back up for all our projects.</w:t>
      </w:r>
    </w:p>
    <w:p w:rsidR="00591228" w:rsidRPr="003C1B52" w:rsidRDefault="00591228" w:rsidP="00591228">
      <w:pPr>
        <w:rPr>
          <w:b/>
          <w:sz w:val="36"/>
          <w:szCs w:val="28"/>
          <w:u w:val="single"/>
        </w:rPr>
      </w:pPr>
      <w:r w:rsidRPr="003C1B52">
        <w:rPr>
          <w:b/>
          <w:sz w:val="36"/>
          <w:szCs w:val="28"/>
          <w:u w:val="single"/>
        </w:rPr>
        <w:t>CONCLUSION</w:t>
      </w:r>
    </w:p>
    <w:p w:rsidR="00591228" w:rsidRDefault="00591228" w:rsidP="00591228">
      <w:pPr>
        <w:rPr>
          <w:sz w:val="28"/>
          <w:szCs w:val="28"/>
        </w:rPr>
      </w:pPr>
      <w:r>
        <w:rPr>
          <w:sz w:val="28"/>
          <w:szCs w:val="28"/>
        </w:rPr>
        <w:t xml:space="preserve">We at </w:t>
      </w:r>
      <w:r w:rsidRPr="00E630E8">
        <w:rPr>
          <w:b/>
          <w:sz w:val="28"/>
          <w:szCs w:val="28"/>
        </w:rPr>
        <w:t>ONILOTI</w:t>
      </w:r>
      <w:r w:rsidR="005F7EA3" w:rsidRPr="00E630E8">
        <w:rPr>
          <w:b/>
          <w:sz w:val="28"/>
          <w:szCs w:val="28"/>
        </w:rPr>
        <w:t xml:space="preserve"> AGENCY NIG LTD</w:t>
      </w:r>
      <w:r w:rsidR="005F7EA3">
        <w:rPr>
          <w:sz w:val="28"/>
          <w:szCs w:val="28"/>
        </w:rPr>
        <w:t xml:space="preserve"> care very much about Nigerian Economics, social industrial and Technological Development. We are proud of what we have to offer toward the nurturing of the country’s development potentials and we shall be proud to be part of it’s fulfilments. Thus it will be highly appreciated if you will give us opportunity to serve you in any or all of the above are</w:t>
      </w:r>
      <w:r w:rsidR="000913C9">
        <w:rPr>
          <w:sz w:val="28"/>
          <w:szCs w:val="28"/>
        </w:rPr>
        <w:t>a</w:t>
      </w:r>
      <w:r w:rsidR="005F7EA3">
        <w:rPr>
          <w:sz w:val="28"/>
          <w:szCs w:val="28"/>
        </w:rPr>
        <w:t>s of our operations and specialization.</w:t>
      </w:r>
    </w:p>
    <w:p w:rsidR="000913C9" w:rsidRDefault="000913C9" w:rsidP="00591228">
      <w:pPr>
        <w:rPr>
          <w:sz w:val="28"/>
          <w:szCs w:val="28"/>
        </w:rPr>
      </w:pPr>
    </w:p>
    <w:p w:rsidR="00084220" w:rsidRPr="0010756F" w:rsidRDefault="00084220" w:rsidP="00591228">
      <w:pPr>
        <w:rPr>
          <w:b/>
          <w:sz w:val="36"/>
          <w:szCs w:val="28"/>
          <w:u w:val="single"/>
        </w:rPr>
      </w:pPr>
      <w:r w:rsidRPr="0010756F">
        <w:rPr>
          <w:b/>
          <w:sz w:val="36"/>
          <w:szCs w:val="28"/>
          <w:u w:val="single"/>
        </w:rPr>
        <w:t>STAFF PROFILE</w:t>
      </w:r>
    </w:p>
    <w:tbl>
      <w:tblPr>
        <w:tblStyle w:val="TableGrid"/>
        <w:tblW w:w="0" w:type="auto"/>
        <w:tblLook w:val="04A0"/>
      </w:tblPr>
      <w:tblGrid>
        <w:gridCol w:w="2310"/>
        <w:gridCol w:w="2310"/>
        <w:gridCol w:w="2311"/>
        <w:gridCol w:w="2311"/>
      </w:tblGrid>
      <w:tr w:rsidR="00100926" w:rsidTr="00100926">
        <w:tc>
          <w:tcPr>
            <w:tcW w:w="2310" w:type="dxa"/>
          </w:tcPr>
          <w:p w:rsidR="00100926" w:rsidRDefault="0010756F" w:rsidP="00591228">
            <w:pPr>
              <w:rPr>
                <w:sz w:val="28"/>
                <w:szCs w:val="28"/>
              </w:rPr>
            </w:pPr>
            <w:r>
              <w:rPr>
                <w:sz w:val="28"/>
                <w:szCs w:val="28"/>
              </w:rPr>
              <w:t>S/N</w:t>
            </w:r>
          </w:p>
        </w:tc>
        <w:tc>
          <w:tcPr>
            <w:tcW w:w="2310" w:type="dxa"/>
          </w:tcPr>
          <w:p w:rsidR="00100926" w:rsidRDefault="0010756F" w:rsidP="00591228">
            <w:pPr>
              <w:rPr>
                <w:sz w:val="28"/>
                <w:szCs w:val="28"/>
              </w:rPr>
            </w:pPr>
            <w:r>
              <w:rPr>
                <w:sz w:val="28"/>
                <w:szCs w:val="28"/>
              </w:rPr>
              <w:t>NAMES</w:t>
            </w:r>
          </w:p>
        </w:tc>
        <w:tc>
          <w:tcPr>
            <w:tcW w:w="2311" w:type="dxa"/>
          </w:tcPr>
          <w:p w:rsidR="00100926" w:rsidRDefault="0010756F" w:rsidP="00591228">
            <w:pPr>
              <w:rPr>
                <w:sz w:val="28"/>
                <w:szCs w:val="28"/>
              </w:rPr>
            </w:pPr>
            <w:r>
              <w:rPr>
                <w:sz w:val="28"/>
                <w:szCs w:val="28"/>
              </w:rPr>
              <w:t>QUALIFICATION</w:t>
            </w:r>
          </w:p>
        </w:tc>
        <w:tc>
          <w:tcPr>
            <w:tcW w:w="2311" w:type="dxa"/>
          </w:tcPr>
          <w:p w:rsidR="00100926" w:rsidRDefault="0010756F" w:rsidP="00591228">
            <w:pPr>
              <w:rPr>
                <w:sz w:val="28"/>
                <w:szCs w:val="28"/>
              </w:rPr>
            </w:pPr>
            <w:r>
              <w:rPr>
                <w:sz w:val="28"/>
                <w:szCs w:val="28"/>
              </w:rPr>
              <w:t>POSITION</w:t>
            </w:r>
          </w:p>
        </w:tc>
      </w:tr>
      <w:tr w:rsidR="00100926" w:rsidTr="00100926">
        <w:tc>
          <w:tcPr>
            <w:tcW w:w="2310" w:type="dxa"/>
          </w:tcPr>
          <w:p w:rsidR="00100926" w:rsidRDefault="0010756F" w:rsidP="00591228">
            <w:pPr>
              <w:rPr>
                <w:sz w:val="28"/>
                <w:szCs w:val="28"/>
              </w:rPr>
            </w:pPr>
            <w:r>
              <w:rPr>
                <w:sz w:val="28"/>
                <w:szCs w:val="28"/>
              </w:rPr>
              <w:t>1</w:t>
            </w:r>
          </w:p>
        </w:tc>
        <w:tc>
          <w:tcPr>
            <w:tcW w:w="2310" w:type="dxa"/>
          </w:tcPr>
          <w:p w:rsidR="00100926" w:rsidRDefault="0010756F" w:rsidP="00591228">
            <w:pPr>
              <w:rPr>
                <w:sz w:val="28"/>
                <w:szCs w:val="28"/>
              </w:rPr>
            </w:pPr>
            <w:r>
              <w:rPr>
                <w:sz w:val="28"/>
                <w:szCs w:val="28"/>
              </w:rPr>
              <w:t>Pas Francis Oshinbanwo</w:t>
            </w:r>
          </w:p>
        </w:tc>
        <w:tc>
          <w:tcPr>
            <w:tcW w:w="2311" w:type="dxa"/>
          </w:tcPr>
          <w:p w:rsidR="00100926" w:rsidRDefault="0010756F" w:rsidP="00591228">
            <w:pPr>
              <w:rPr>
                <w:sz w:val="28"/>
                <w:szCs w:val="28"/>
              </w:rPr>
            </w:pPr>
            <w:r>
              <w:rPr>
                <w:sz w:val="28"/>
                <w:szCs w:val="28"/>
              </w:rPr>
              <w:t>H.N.D</w:t>
            </w:r>
          </w:p>
        </w:tc>
        <w:tc>
          <w:tcPr>
            <w:tcW w:w="2311" w:type="dxa"/>
          </w:tcPr>
          <w:p w:rsidR="00100926" w:rsidRDefault="0010756F" w:rsidP="00591228">
            <w:pPr>
              <w:rPr>
                <w:sz w:val="28"/>
                <w:szCs w:val="28"/>
              </w:rPr>
            </w:pPr>
            <w:r>
              <w:rPr>
                <w:sz w:val="28"/>
                <w:szCs w:val="28"/>
              </w:rPr>
              <w:t>C. E. O</w:t>
            </w:r>
          </w:p>
        </w:tc>
      </w:tr>
      <w:tr w:rsidR="00100926" w:rsidTr="00100926">
        <w:tc>
          <w:tcPr>
            <w:tcW w:w="2310" w:type="dxa"/>
          </w:tcPr>
          <w:p w:rsidR="00100926" w:rsidRDefault="0010756F" w:rsidP="00591228">
            <w:pPr>
              <w:rPr>
                <w:sz w:val="28"/>
                <w:szCs w:val="28"/>
              </w:rPr>
            </w:pPr>
            <w:r>
              <w:rPr>
                <w:sz w:val="28"/>
                <w:szCs w:val="28"/>
              </w:rPr>
              <w:t>2</w:t>
            </w:r>
          </w:p>
        </w:tc>
        <w:tc>
          <w:tcPr>
            <w:tcW w:w="2310" w:type="dxa"/>
          </w:tcPr>
          <w:p w:rsidR="00100926" w:rsidRDefault="0010756F" w:rsidP="00591228">
            <w:pPr>
              <w:rPr>
                <w:sz w:val="28"/>
                <w:szCs w:val="28"/>
              </w:rPr>
            </w:pPr>
            <w:r>
              <w:rPr>
                <w:sz w:val="28"/>
                <w:szCs w:val="28"/>
              </w:rPr>
              <w:t>Gbenga Oshinbanwo</w:t>
            </w:r>
          </w:p>
        </w:tc>
        <w:tc>
          <w:tcPr>
            <w:tcW w:w="2311" w:type="dxa"/>
          </w:tcPr>
          <w:p w:rsidR="00100926" w:rsidRDefault="0010756F" w:rsidP="00591228">
            <w:pPr>
              <w:rPr>
                <w:sz w:val="28"/>
                <w:szCs w:val="28"/>
              </w:rPr>
            </w:pPr>
            <w:r>
              <w:rPr>
                <w:sz w:val="28"/>
                <w:szCs w:val="28"/>
              </w:rPr>
              <w:t>O.N.D.</w:t>
            </w:r>
          </w:p>
        </w:tc>
        <w:tc>
          <w:tcPr>
            <w:tcW w:w="2311" w:type="dxa"/>
          </w:tcPr>
          <w:p w:rsidR="00100926" w:rsidRDefault="0010756F" w:rsidP="00591228">
            <w:pPr>
              <w:rPr>
                <w:sz w:val="28"/>
                <w:szCs w:val="28"/>
              </w:rPr>
            </w:pPr>
            <w:r>
              <w:rPr>
                <w:sz w:val="28"/>
                <w:szCs w:val="28"/>
              </w:rPr>
              <w:t>Director</w:t>
            </w:r>
          </w:p>
        </w:tc>
      </w:tr>
      <w:tr w:rsidR="00100926" w:rsidTr="00100926">
        <w:tc>
          <w:tcPr>
            <w:tcW w:w="2310" w:type="dxa"/>
          </w:tcPr>
          <w:p w:rsidR="00100926" w:rsidRDefault="007D7111" w:rsidP="00591228">
            <w:pPr>
              <w:rPr>
                <w:sz w:val="28"/>
                <w:szCs w:val="28"/>
              </w:rPr>
            </w:pPr>
            <w:r>
              <w:rPr>
                <w:sz w:val="28"/>
                <w:szCs w:val="28"/>
              </w:rPr>
              <w:t>3</w:t>
            </w:r>
          </w:p>
        </w:tc>
        <w:tc>
          <w:tcPr>
            <w:tcW w:w="2310" w:type="dxa"/>
          </w:tcPr>
          <w:p w:rsidR="00100926" w:rsidRDefault="007D7111" w:rsidP="00591228">
            <w:pPr>
              <w:rPr>
                <w:sz w:val="28"/>
                <w:szCs w:val="28"/>
              </w:rPr>
            </w:pPr>
            <w:r>
              <w:rPr>
                <w:sz w:val="28"/>
                <w:szCs w:val="28"/>
              </w:rPr>
              <w:t>Oloyede Titilayo</w:t>
            </w:r>
          </w:p>
        </w:tc>
        <w:tc>
          <w:tcPr>
            <w:tcW w:w="2311" w:type="dxa"/>
          </w:tcPr>
          <w:p w:rsidR="00100926" w:rsidRDefault="007D7111" w:rsidP="00591228">
            <w:pPr>
              <w:rPr>
                <w:sz w:val="28"/>
                <w:szCs w:val="28"/>
              </w:rPr>
            </w:pPr>
            <w:r>
              <w:rPr>
                <w:sz w:val="28"/>
                <w:szCs w:val="28"/>
              </w:rPr>
              <w:t>O.N.D.</w:t>
            </w:r>
          </w:p>
        </w:tc>
        <w:tc>
          <w:tcPr>
            <w:tcW w:w="2311" w:type="dxa"/>
          </w:tcPr>
          <w:p w:rsidR="00100926" w:rsidRDefault="007D7111" w:rsidP="00591228">
            <w:pPr>
              <w:rPr>
                <w:sz w:val="28"/>
                <w:szCs w:val="28"/>
              </w:rPr>
            </w:pPr>
            <w:r>
              <w:rPr>
                <w:sz w:val="28"/>
                <w:szCs w:val="28"/>
              </w:rPr>
              <w:t>Secretary</w:t>
            </w:r>
          </w:p>
        </w:tc>
      </w:tr>
      <w:tr w:rsidR="00100926" w:rsidTr="00100926">
        <w:tc>
          <w:tcPr>
            <w:tcW w:w="2310" w:type="dxa"/>
          </w:tcPr>
          <w:p w:rsidR="00100926" w:rsidRDefault="007D7111" w:rsidP="00591228">
            <w:pPr>
              <w:rPr>
                <w:sz w:val="28"/>
                <w:szCs w:val="28"/>
              </w:rPr>
            </w:pPr>
            <w:r>
              <w:rPr>
                <w:sz w:val="28"/>
                <w:szCs w:val="28"/>
              </w:rPr>
              <w:t>4</w:t>
            </w:r>
          </w:p>
        </w:tc>
        <w:tc>
          <w:tcPr>
            <w:tcW w:w="2310" w:type="dxa"/>
          </w:tcPr>
          <w:p w:rsidR="00100926" w:rsidRDefault="007D7111" w:rsidP="00591228">
            <w:pPr>
              <w:rPr>
                <w:sz w:val="28"/>
                <w:szCs w:val="28"/>
              </w:rPr>
            </w:pPr>
            <w:r>
              <w:rPr>
                <w:sz w:val="28"/>
                <w:szCs w:val="28"/>
              </w:rPr>
              <w:t>Olugbenga Ogunleye</w:t>
            </w:r>
          </w:p>
        </w:tc>
        <w:tc>
          <w:tcPr>
            <w:tcW w:w="2311" w:type="dxa"/>
          </w:tcPr>
          <w:p w:rsidR="00100926" w:rsidRDefault="007D7111" w:rsidP="00591228">
            <w:pPr>
              <w:rPr>
                <w:sz w:val="28"/>
                <w:szCs w:val="28"/>
              </w:rPr>
            </w:pPr>
            <w:r>
              <w:rPr>
                <w:sz w:val="28"/>
                <w:szCs w:val="28"/>
              </w:rPr>
              <w:t>H.N.D.</w:t>
            </w:r>
          </w:p>
        </w:tc>
        <w:tc>
          <w:tcPr>
            <w:tcW w:w="2311" w:type="dxa"/>
          </w:tcPr>
          <w:p w:rsidR="00100926" w:rsidRDefault="007D7111" w:rsidP="00591228">
            <w:pPr>
              <w:rPr>
                <w:sz w:val="28"/>
                <w:szCs w:val="28"/>
              </w:rPr>
            </w:pPr>
            <w:r>
              <w:rPr>
                <w:sz w:val="28"/>
                <w:szCs w:val="28"/>
              </w:rPr>
              <w:t>Site Engineer</w:t>
            </w:r>
          </w:p>
        </w:tc>
      </w:tr>
      <w:tr w:rsidR="00100926" w:rsidTr="00100926">
        <w:tc>
          <w:tcPr>
            <w:tcW w:w="2310" w:type="dxa"/>
          </w:tcPr>
          <w:p w:rsidR="00100926" w:rsidRDefault="007D7111" w:rsidP="00591228">
            <w:pPr>
              <w:rPr>
                <w:sz w:val="28"/>
                <w:szCs w:val="28"/>
              </w:rPr>
            </w:pPr>
            <w:r>
              <w:rPr>
                <w:sz w:val="28"/>
                <w:szCs w:val="28"/>
              </w:rPr>
              <w:t>5</w:t>
            </w:r>
          </w:p>
        </w:tc>
        <w:tc>
          <w:tcPr>
            <w:tcW w:w="2310" w:type="dxa"/>
          </w:tcPr>
          <w:p w:rsidR="00100926" w:rsidRDefault="00790C53" w:rsidP="00591228">
            <w:pPr>
              <w:rPr>
                <w:sz w:val="28"/>
                <w:szCs w:val="28"/>
              </w:rPr>
            </w:pPr>
            <w:r>
              <w:rPr>
                <w:sz w:val="28"/>
                <w:szCs w:val="28"/>
              </w:rPr>
              <w:t>Oloyede Oyesiji</w:t>
            </w:r>
          </w:p>
        </w:tc>
        <w:tc>
          <w:tcPr>
            <w:tcW w:w="2311" w:type="dxa"/>
          </w:tcPr>
          <w:p w:rsidR="00100926" w:rsidRDefault="00790C53" w:rsidP="00591228">
            <w:pPr>
              <w:rPr>
                <w:sz w:val="28"/>
                <w:szCs w:val="28"/>
              </w:rPr>
            </w:pPr>
            <w:r>
              <w:rPr>
                <w:sz w:val="28"/>
                <w:szCs w:val="28"/>
              </w:rPr>
              <w:t>B.S.C</w:t>
            </w:r>
          </w:p>
        </w:tc>
        <w:tc>
          <w:tcPr>
            <w:tcW w:w="2311" w:type="dxa"/>
          </w:tcPr>
          <w:p w:rsidR="00100926" w:rsidRDefault="00790C53" w:rsidP="00591228">
            <w:pPr>
              <w:rPr>
                <w:sz w:val="28"/>
                <w:szCs w:val="28"/>
              </w:rPr>
            </w:pPr>
            <w:r>
              <w:rPr>
                <w:sz w:val="28"/>
                <w:szCs w:val="28"/>
              </w:rPr>
              <w:t>Site Supervisor</w:t>
            </w:r>
          </w:p>
        </w:tc>
      </w:tr>
    </w:tbl>
    <w:p w:rsidR="00084220" w:rsidRDefault="00084220" w:rsidP="00591228">
      <w:pPr>
        <w:rPr>
          <w:sz w:val="28"/>
          <w:szCs w:val="28"/>
        </w:rPr>
      </w:pPr>
    </w:p>
    <w:p w:rsidR="00790C53" w:rsidRDefault="00296D49" w:rsidP="00591228">
      <w:pPr>
        <w:rPr>
          <w:sz w:val="28"/>
          <w:szCs w:val="28"/>
        </w:rPr>
      </w:pPr>
      <w:r>
        <w:rPr>
          <w:sz w:val="28"/>
          <w:szCs w:val="28"/>
        </w:rPr>
        <w:t>Some past clients</w:t>
      </w:r>
    </w:p>
    <w:p w:rsidR="00296D49" w:rsidRPr="00296D49" w:rsidRDefault="00296D49" w:rsidP="00296D49">
      <w:pPr>
        <w:pStyle w:val="ListParagraph"/>
        <w:numPr>
          <w:ilvl w:val="0"/>
          <w:numId w:val="6"/>
        </w:numPr>
        <w:rPr>
          <w:sz w:val="28"/>
          <w:szCs w:val="28"/>
        </w:rPr>
      </w:pPr>
      <w:r w:rsidRPr="00296D49">
        <w:rPr>
          <w:sz w:val="28"/>
          <w:szCs w:val="28"/>
        </w:rPr>
        <w:t>Covenant University, Canaanland, Otta</w:t>
      </w:r>
    </w:p>
    <w:p w:rsidR="00296D49" w:rsidRDefault="00296D49" w:rsidP="00296D49">
      <w:pPr>
        <w:pStyle w:val="ListParagraph"/>
        <w:numPr>
          <w:ilvl w:val="0"/>
          <w:numId w:val="6"/>
        </w:numPr>
        <w:rPr>
          <w:sz w:val="28"/>
          <w:szCs w:val="28"/>
        </w:rPr>
      </w:pPr>
      <w:r>
        <w:rPr>
          <w:sz w:val="28"/>
          <w:szCs w:val="28"/>
        </w:rPr>
        <w:t>Reckitt Benkiser Company, Agbara</w:t>
      </w:r>
    </w:p>
    <w:p w:rsidR="00296D49" w:rsidRDefault="00296D49" w:rsidP="00296D49">
      <w:pPr>
        <w:pStyle w:val="ListParagraph"/>
        <w:numPr>
          <w:ilvl w:val="0"/>
          <w:numId w:val="6"/>
        </w:numPr>
        <w:rPr>
          <w:sz w:val="28"/>
          <w:szCs w:val="28"/>
        </w:rPr>
      </w:pPr>
      <w:r>
        <w:rPr>
          <w:sz w:val="28"/>
          <w:szCs w:val="28"/>
        </w:rPr>
        <w:t>Larfarge Cement Company, Ewekoro</w:t>
      </w:r>
    </w:p>
    <w:p w:rsidR="00296D49" w:rsidRDefault="00296D49" w:rsidP="00296D49">
      <w:pPr>
        <w:pStyle w:val="ListParagraph"/>
        <w:numPr>
          <w:ilvl w:val="0"/>
          <w:numId w:val="6"/>
        </w:numPr>
        <w:rPr>
          <w:sz w:val="28"/>
          <w:szCs w:val="28"/>
        </w:rPr>
      </w:pPr>
      <w:r>
        <w:rPr>
          <w:sz w:val="28"/>
          <w:szCs w:val="28"/>
        </w:rPr>
        <w:t>Aarti Steel Nigeria Limited, Ota</w:t>
      </w:r>
    </w:p>
    <w:p w:rsidR="00296D49" w:rsidRDefault="00296D49" w:rsidP="00296D49">
      <w:pPr>
        <w:pStyle w:val="ListParagraph"/>
        <w:numPr>
          <w:ilvl w:val="0"/>
          <w:numId w:val="6"/>
        </w:numPr>
        <w:rPr>
          <w:sz w:val="28"/>
          <w:szCs w:val="28"/>
        </w:rPr>
      </w:pPr>
      <w:r>
        <w:rPr>
          <w:sz w:val="28"/>
          <w:szCs w:val="28"/>
        </w:rPr>
        <w:t>MINL Ogun State Housing Estate, Sango Ota</w:t>
      </w:r>
    </w:p>
    <w:p w:rsidR="00296D49" w:rsidRDefault="00296D49" w:rsidP="00296D49">
      <w:pPr>
        <w:pStyle w:val="ListParagraph"/>
        <w:numPr>
          <w:ilvl w:val="0"/>
          <w:numId w:val="6"/>
        </w:numPr>
        <w:rPr>
          <w:sz w:val="28"/>
          <w:szCs w:val="28"/>
        </w:rPr>
      </w:pPr>
      <w:r>
        <w:rPr>
          <w:sz w:val="28"/>
          <w:szCs w:val="28"/>
        </w:rPr>
        <w:t>Shine O Ventures, Ilupeju, Lagos</w:t>
      </w:r>
    </w:p>
    <w:p w:rsidR="00296D49" w:rsidRDefault="00296D49" w:rsidP="00296D49">
      <w:pPr>
        <w:pStyle w:val="ListParagraph"/>
        <w:numPr>
          <w:ilvl w:val="0"/>
          <w:numId w:val="6"/>
        </w:numPr>
        <w:rPr>
          <w:sz w:val="28"/>
          <w:szCs w:val="28"/>
        </w:rPr>
      </w:pPr>
      <w:r>
        <w:rPr>
          <w:sz w:val="28"/>
          <w:szCs w:val="28"/>
        </w:rPr>
        <w:t>Lantee Nig Ltd, Ota</w:t>
      </w:r>
    </w:p>
    <w:p w:rsidR="000358D2" w:rsidRPr="00D479B3" w:rsidRDefault="00296D49" w:rsidP="00E630E8">
      <w:pPr>
        <w:pStyle w:val="ListParagraph"/>
        <w:numPr>
          <w:ilvl w:val="0"/>
          <w:numId w:val="6"/>
        </w:numPr>
        <w:rPr>
          <w:sz w:val="28"/>
          <w:szCs w:val="28"/>
        </w:rPr>
      </w:pPr>
      <w:r>
        <w:rPr>
          <w:sz w:val="28"/>
          <w:szCs w:val="28"/>
        </w:rPr>
        <w:t>Olat-Synergy Nig Ltd, Abeokuta, Ogun State</w:t>
      </w:r>
    </w:p>
    <w:p w:rsidR="000358D2" w:rsidRDefault="000358D2" w:rsidP="00E630E8">
      <w:pPr>
        <w:rPr>
          <w:sz w:val="28"/>
          <w:szCs w:val="28"/>
        </w:rPr>
      </w:pPr>
    </w:p>
    <w:sectPr w:rsidR="000358D2" w:rsidSect="0068090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594E" w:rsidRDefault="00F6594E" w:rsidP="008F783C">
      <w:pPr>
        <w:spacing w:after="0" w:line="240" w:lineRule="auto"/>
      </w:pPr>
      <w:r>
        <w:separator/>
      </w:r>
    </w:p>
  </w:endnote>
  <w:endnote w:type="continuationSeparator" w:id="1">
    <w:p w:rsidR="00F6594E" w:rsidRDefault="00F6594E" w:rsidP="008F78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594E" w:rsidRDefault="00F6594E" w:rsidP="008F783C">
      <w:pPr>
        <w:spacing w:after="0" w:line="240" w:lineRule="auto"/>
      </w:pPr>
      <w:r>
        <w:separator/>
      </w:r>
    </w:p>
  </w:footnote>
  <w:footnote w:type="continuationSeparator" w:id="1">
    <w:p w:rsidR="00F6594E" w:rsidRDefault="00F6594E" w:rsidP="008F783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A6C72"/>
    <w:multiLevelType w:val="hybridMultilevel"/>
    <w:tmpl w:val="DDEE87A8"/>
    <w:lvl w:ilvl="0" w:tplc="0412864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78C45BA"/>
    <w:multiLevelType w:val="hybridMultilevel"/>
    <w:tmpl w:val="94A2B578"/>
    <w:lvl w:ilvl="0" w:tplc="BA9806D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5407A86"/>
    <w:multiLevelType w:val="hybridMultilevel"/>
    <w:tmpl w:val="FC7CC9F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F163990"/>
    <w:multiLevelType w:val="hybridMultilevel"/>
    <w:tmpl w:val="619272C8"/>
    <w:lvl w:ilvl="0" w:tplc="5540CA0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8133D61"/>
    <w:multiLevelType w:val="hybridMultilevel"/>
    <w:tmpl w:val="EF02E98A"/>
    <w:lvl w:ilvl="0" w:tplc="05F49EE2">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A7A63A1"/>
    <w:multiLevelType w:val="hybridMultilevel"/>
    <w:tmpl w:val="3238D88A"/>
    <w:lvl w:ilvl="0" w:tplc="CD7ED1D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4041EB1"/>
    <w:multiLevelType w:val="hybridMultilevel"/>
    <w:tmpl w:val="B9964152"/>
    <w:lvl w:ilvl="0" w:tplc="1BAE439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3"/>
  </w:num>
  <w:num w:numId="5">
    <w:abstractNumId w:val="2"/>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44E4E"/>
    <w:rsid w:val="000358D2"/>
    <w:rsid w:val="000525E4"/>
    <w:rsid w:val="00084220"/>
    <w:rsid w:val="000913C9"/>
    <w:rsid w:val="00100926"/>
    <w:rsid w:val="0010756F"/>
    <w:rsid w:val="001B719D"/>
    <w:rsid w:val="00251C0C"/>
    <w:rsid w:val="00296D49"/>
    <w:rsid w:val="002B035E"/>
    <w:rsid w:val="002B1448"/>
    <w:rsid w:val="0030562B"/>
    <w:rsid w:val="00341BD5"/>
    <w:rsid w:val="0037446E"/>
    <w:rsid w:val="003C1B52"/>
    <w:rsid w:val="00444E4E"/>
    <w:rsid w:val="004B077A"/>
    <w:rsid w:val="00591228"/>
    <w:rsid w:val="005C117C"/>
    <w:rsid w:val="005F7EA3"/>
    <w:rsid w:val="00680904"/>
    <w:rsid w:val="00785DA7"/>
    <w:rsid w:val="00790C53"/>
    <w:rsid w:val="007D7111"/>
    <w:rsid w:val="00814158"/>
    <w:rsid w:val="00830E44"/>
    <w:rsid w:val="0083521E"/>
    <w:rsid w:val="00850BC9"/>
    <w:rsid w:val="008C2A4A"/>
    <w:rsid w:val="008F783C"/>
    <w:rsid w:val="009C6E3B"/>
    <w:rsid w:val="00A7570B"/>
    <w:rsid w:val="00AB024F"/>
    <w:rsid w:val="00AE7A30"/>
    <w:rsid w:val="00B34630"/>
    <w:rsid w:val="00CB7CA1"/>
    <w:rsid w:val="00D479B3"/>
    <w:rsid w:val="00D60873"/>
    <w:rsid w:val="00DB7866"/>
    <w:rsid w:val="00DD0230"/>
    <w:rsid w:val="00E630E8"/>
    <w:rsid w:val="00E72354"/>
    <w:rsid w:val="00E97E1E"/>
    <w:rsid w:val="00F6594E"/>
    <w:rsid w:val="00F95952"/>
    <w:rsid w:val="00FA01B1"/>
    <w:rsid w:val="00FA1585"/>
    <w:rsid w:val="00FC1F3E"/>
    <w:rsid w:val="00FC34C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9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F783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F783C"/>
  </w:style>
  <w:style w:type="paragraph" w:styleId="Footer">
    <w:name w:val="footer"/>
    <w:basedOn w:val="Normal"/>
    <w:link w:val="FooterChar"/>
    <w:uiPriority w:val="99"/>
    <w:semiHidden/>
    <w:unhideWhenUsed/>
    <w:rsid w:val="008F783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F783C"/>
  </w:style>
  <w:style w:type="paragraph" w:styleId="ListParagraph">
    <w:name w:val="List Paragraph"/>
    <w:basedOn w:val="Normal"/>
    <w:uiPriority w:val="34"/>
    <w:qFormat/>
    <w:rsid w:val="00DD0230"/>
    <w:pPr>
      <w:ind w:left="720"/>
      <w:contextualSpacing/>
    </w:pPr>
  </w:style>
  <w:style w:type="table" w:styleId="TableGrid">
    <w:name w:val="Table Grid"/>
    <w:basedOn w:val="TableNormal"/>
    <w:uiPriority w:val="59"/>
    <w:rsid w:val="0010092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1D8B85-8803-4679-BAB3-9B4067EF1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3</Pages>
  <Words>279</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OLOYEDE</dc:creator>
  <cp:lastModifiedBy>OLOYEDE</cp:lastModifiedBy>
  <cp:revision>30</cp:revision>
  <dcterms:created xsi:type="dcterms:W3CDTF">2017-06-13T19:16:00Z</dcterms:created>
  <dcterms:modified xsi:type="dcterms:W3CDTF">2018-08-27T17:13:00Z</dcterms:modified>
</cp:coreProperties>
</file>