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CA" w:rsidRPr="00F10FED" w:rsidRDefault="00F10FED" w:rsidP="00F10FED">
      <w:pPr>
        <w:jc w:val="center"/>
        <w:rPr>
          <w:rFonts w:ascii="Algerian" w:hAnsi="Algerian"/>
          <w:b/>
          <w:sz w:val="48"/>
          <w:szCs w:val="48"/>
        </w:rPr>
      </w:pPr>
      <w:r w:rsidRPr="00F10FED">
        <w:rPr>
          <w:rFonts w:ascii="Algerian" w:hAnsi="Algerian"/>
          <w:b/>
          <w:sz w:val="48"/>
          <w:szCs w:val="48"/>
        </w:rPr>
        <w:t xml:space="preserve">COMPANY PROFILE </w:t>
      </w:r>
    </w:p>
    <w:p w:rsidR="00DF414C" w:rsidRPr="001A66B6" w:rsidRDefault="00DF414C" w:rsidP="001A66B6">
      <w:pPr>
        <w:spacing w:line="360" w:lineRule="auto"/>
        <w:jc w:val="both"/>
        <w:rPr>
          <w:rFonts w:ascii="Bell MT" w:hAnsi="Bell MT"/>
          <w:sz w:val="28"/>
          <w:szCs w:val="28"/>
        </w:rPr>
      </w:pPr>
      <w:proofErr w:type="spellStart"/>
      <w:r w:rsidRPr="001A66B6">
        <w:rPr>
          <w:rFonts w:ascii="Bell MT" w:hAnsi="Bell MT"/>
          <w:sz w:val="28"/>
          <w:szCs w:val="28"/>
        </w:rPr>
        <w:t>Equaliser</w:t>
      </w:r>
      <w:proofErr w:type="spellEnd"/>
      <w:r w:rsidRPr="001A66B6">
        <w:rPr>
          <w:rFonts w:ascii="Bell MT" w:hAnsi="Bell MT"/>
          <w:sz w:val="28"/>
          <w:szCs w:val="28"/>
        </w:rPr>
        <w:t xml:space="preserve"> Sixty Concept is an organization that offers you</w:t>
      </w:r>
      <w:r w:rsidR="00F10FED" w:rsidRPr="001A66B6">
        <w:rPr>
          <w:rFonts w:ascii="Bell MT" w:hAnsi="Bell MT"/>
          <w:sz w:val="28"/>
          <w:szCs w:val="28"/>
        </w:rPr>
        <w:t xml:space="preserve"> the most innovative and cost </w:t>
      </w:r>
      <w:r w:rsidR="00017E5C">
        <w:rPr>
          <w:rFonts w:ascii="Bell MT" w:hAnsi="Bell MT"/>
          <w:sz w:val="28"/>
          <w:szCs w:val="28"/>
        </w:rPr>
        <w:t>effective promotional gifts and</w:t>
      </w:r>
      <w:r w:rsidR="0065534A">
        <w:rPr>
          <w:rFonts w:ascii="Bell MT" w:hAnsi="Bell MT"/>
          <w:sz w:val="28"/>
          <w:szCs w:val="28"/>
        </w:rPr>
        <w:t xml:space="preserve"> different brands of quality E</w:t>
      </w:r>
      <w:r w:rsidR="00017E5C">
        <w:rPr>
          <w:rFonts w:ascii="Bell MT" w:hAnsi="Bell MT"/>
          <w:sz w:val="28"/>
          <w:szCs w:val="28"/>
        </w:rPr>
        <w:t>l</w:t>
      </w:r>
      <w:r w:rsidR="0065534A">
        <w:rPr>
          <w:rFonts w:ascii="Bell MT" w:hAnsi="Bell MT"/>
          <w:sz w:val="28"/>
          <w:szCs w:val="28"/>
        </w:rPr>
        <w:t>ectronics, Laptops, C</w:t>
      </w:r>
      <w:r w:rsidR="00017E5C">
        <w:rPr>
          <w:rFonts w:ascii="Bell MT" w:hAnsi="Bell MT"/>
          <w:sz w:val="28"/>
          <w:szCs w:val="28"/>
        </w:rPr>
        <w:t>omputers</w:t>
      </w:r>
      <w:r w:rsidR="0065534A">
        <w:rPr>
          <w:rFonts w:ascii="Bell MT" w:hAnsi="Bell MT"/>
          <w:sz w:val="28"/>
          <w:szCs w:val="28"/>
        </w:rPr>
        <w:t>,</w:t>
      </w:r>
      <w:r w:rsidR="0065534A" w:rsidRPr="0065534A">
        <w:rPr>
          <w:rFonts w:ascii="Bell MT" w:hAnsi="Bell MT"/>
          <w:sz w:val="28"/>
          <w:szCs w:val="28"/>
        </w:rPr>
        <w:t xml:space="preserve"> </w:t>
      </w:r>
      <w:r w:rsidR="0065534A">
        <w:rPr>
          <w:rFonts w:ascii="Bell MT" w:hAnsi="Bell MT"/>
          <w:sz w:val="28"/>
          <w:szCs w:val="28"/>
        </w:rPr>
        <w:t>Telecommunication equipments, Hard drives, Printers, Computer accessories</w:t>
      </w:r>
      <w:r w:rsidR="00017E5C" w:rsidRPr="001A66B6">
        <w:rPr>
          <w:rFonts w:ascii="Bell MT" w:hAnsi="Bell MT"/>
          <w:sz w:val="28"/>
          <w:szCs w:val="28"/>
        </w:rPr>
        <w:t xml:space="preserve"> </w:t>
      </w:r>
      <w:r w:rsidR="00F10FED" w:rsidRPr="001A66B6">
        <w:rPr>
          <w:rFonts w:ascii="Bell MT" w:hAnsi="Bell MT"/>
          <w:sz w:val="28"/>
          <w:szCs w:val="28"/>
        </w:rPr>
        <w:t xml:space="preserve">to our </w:t>
      </w:r>
      <w:r w:rsidR="0065534A">
        <w:rPr>
          <w:rFonts w:ascii="Bell MT" w:hAnsi="Bell MT"/>
          <w:sz w:val="28"/>
          <w:szCs w:val="28"/>
        </w:rPr>
        <w:t xml:space="preserve">esteem </w:t>
      </w:r>
      <w:r w:rsidRPr="001A66B6">
        <w:rPr>
          <w:rFonts w:ascii="Bell MT" w:hAnsi="Bell MT"/>
          <w:sz w:val="28"/>
          <w:szCs w:val="28"/>
        </w:rPr>
        <w:t>customers that reaches into offices, product branding, eve</w:t>
      </w:r>
      <w:r w:rsidR="00F10FED" w:rsidRPr="001A66B6">
        <w:rPr>
          <w:rFonts w:ascii="Bell MT" w:hAnsi="Bell MT"/>
          <w:sz w:val="28"/>
          <w:szCs w:val="28"/>
        </w:rPr>
        <w:t>n</w:t>
      </w:r>
      <w:r w:rsidR="001A66B6">
        <w:rPr>
          <w:rFonts w:ascii="Bell MT" w:hAnsi="Bell MT"/>
          <w:sz w:val="28"/>
          <w:szCs w:val="28"/>
        </w:rPr>
        <w:t>t</w:t>
      </w:r>
      <w:r w:rsidR="00F10FED" w:rsidRPr="001A66B6">
        <w:rPr>
          <w:rFonts w:ascii="Bell MT" w:hAnsi="Bell MT"/>
          <w:sz w:val="28"/>
          <w:szCs w:val="28"/>
        </w:rPr>
        <w:t xml:space="preserve"> planning, schools, trade show</w:t>
      </w:r>
      <w:r w:rsidRPr="001A66B6">
        <w:rPr>
          <w:rFonts w:ascii="Bell MT" w:hAnsi="Bell MT"/>
          <w:sz w:val="28"/>
          <w:szCs w:val="28"/>
        </w:rPr>
        <w:t xml:space="preserve"> and houses alike </w:t>
      </w:r>
      <w:r w:rsidR="00F10FED" w:rsidRPr="001A66B6">
        <w:rPr>
          <w:rFonts w:ascii="Bell MT" w:hAnsi="Bell MT"/>
          <w:sz w:val="28"/>
          <w:szCs w:val="28"/>
        </w:rPr>
        <w:t>throughout</w:t>
      </w:r>
      <w:r w:rsidRPr="001A66B6">
        <w:rPr>
          <w:rFonts w:ascii="Bell MT" w:hAnsi="Bell MT"/>
          <w:sz w:val="28"/>
          <w:szCs w:val="28"/>
        </w:rPr>
        <w:t xml:space="preserve"> the country. </w:t>
      </w:r>
    </w:p>
    <w:p w:rsidR="00DF414C" w:rsidRPr="001A66B6" w:rsidRDefault="00DF414C" w:rsidP="001A66B6">
      <w:pPr>
        <w:spacing w:line="360" w:lineRule="auto"/>
        <w:jc w:val="both"/>
        <w:rPr>
          <w:rFonts w:ascii="Bell MT" w:hAnsi="Bell MT"/>
          <w:sz w:val="28"/>
          <w:szCs w:val="28"/>
        </w:rPr>
      </w:pPr>
      <w:proofErr w:type="spellStart"/>
      <w:r w:rsidRPr="001A66B6">
        <w:rPr>
          <w:rFonts w:ascii="Bell MT" w:hAnsi="Bell MT"/>
          <w:sz w:val="28"/>
          <w:szCs w:val="28"/>
        </w:rPr>
        <w:t>Equaliser</w:t>
      </w:r>
      <w:proofErr w:type="spellEnd"/>
      <w:r w:rsidRPr="001A66B6">
        <w:rPr>
          <w:rFonts w:ascii="Bell MT" w:hAnsi="Bell MT"/>
          <w:sz w:val="28"/>
          <w:szCs w:val="28"/>
        </w:rPr>
        <w:t xml:space="preserve"> Sixty </w:t>
      </w:r>
      <w:r w:rsidR="00F10FED" w:rsidRPr="001A66B6">
        <w:rPr>
          <w:rFonts w:ascii="Bell MT" w:hAnsi="Bell MT"/>
          <w:sz w:val="28"/>
          <w:szCs w:val="28"/>
        </w:rPr>
        <w:t>Concept</w:t>
      </w:r>
      <w:r w:rsidRPr="001A66B6">
        <w:rPr>
          <w:rFonts w:ascii="Bell MT" w:hAnsi="Bell MT"/>
          <w:sz w:val="28"/>
          <w:szCs w:val="28"/>
        </w:rPr>
        <w:t xml:space="preserve"> was registered in Nigeria and established in 2011, we are aspiring to become one of the major </w:t>
      </w:r>
      <w:r w:rsidR="0065534A" w:rsidRPr="001A66B6">
        <w:rPr>
          <w:rFonts w:ascii="Bell MT" w:hAnsi="Bell MT"/>
          <w:sz w:val="28"/>
          <w:szCs w:val="28"/>
        </w:rPr>
        <w:t>suppli</w:t>
      </w:r>
      <w:r w:rsidR="0065534A">
        <w:rPr>
          <w:rFonts w:ascii="Bell MT" w:hAnsi="Bell MT"/>
          <w:sz w:val="28"/>
          <w:szCs w:val="28"/>
        </w:rPr>
        <w:t xml:space="preserve">ers of quality electronics, Laptops, computers, Telecommunication equipments, </w:t>
      </w:r>
      <w:proofErr w:type="gramStart"/>
      <w:r w:rsidR="0065534A">
        <w:rPr>
          <w:rFonts w:ascii="Bell MT" w:hAnsi="Bell MT"/>
          <w:sz w:val="28"/>
          <w:szCs w:val="28"/>
        </w:rPr>
        <w:t>Hard</w:t>
      </w:r>
      <w:proofErr w:type="gramEnd"/>
      <w:r w:rsidR="0065534A">
        <w:rPr>
          <w:rFonts w:ascii="Bell MT" w:hAnsi="Bell MT"/>
          <w:sz w:val="28"/>
          <w:szCs w:val="28"/>
        </w:rPr>
        <w:t xml:space="preserve"> drives, Printers, computer accessories</w:t>
      </w:r>
      <w:r w:rsidRPr="001A66B6">
        <w:rPr>
          <w:rFonts w:ascii="Bell MT" w:hAnsi="Bell MT"/>
          <w:sz w:val="28"/>
          <w:szCs w:val="28"/>
        </w:rPr>
        <w:t xml:space="preserve"> and branded promotional gift items. </w:t>
      </w:r>
    </w:p>
    <w:p w:rsidR="00DF414C" w:rsidRPr="001A66B6" w:rsidRDefault="00DF414C" w:rsidP="001A66B6">
      <w:pPr>
        <w:spacing w:line="360" w:lineRule="auto"/>
        <w:jc w:val="both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 xml:space="preserve">We are well positioned to meet the demands </w:t>
      </w:r>
      <w:r w:rsidR="00F10FED" w:rsidRPr="001A66B6">
        <w:rPr>
          <w:rFonts w:ascii="Bell MT" w:hAnsi="Bell MT"/>
          <w:sz w:val="28"/>
          <w:szCs w:val="28"/>
        </w:rPr>
        <w:t xml:space="preserve">of an ever dynamic sector, so </w:t>
      </w:r>
      <w:r w:rsidRPr="001A66B6">
        <w:rPr>
          <w:rFonts w:ascii="Bell MT" w:hAnsi="Bell MT"/>
          <w:sz w:val="28"/>
          <w:szCs w:val="28"/>
        </w:rPr>
        <w:t>we create value for our sharehol</w:t>
      </w:r>
      <w:r w:rsidR="00F10FED" w:rsidRPr="001A66B6">
        <w:rPr>
          <w:rFonts w:ascii="Bell MT" w:hAnsi="Bell MT"/>
          <w:sz w:val="28"/>
          <w:szCs w:val="28"/>
        </w:rPr>
        <w:t xml:space="preserve">ders by creating value for our </w:t>
      </w:r>
      <w:r w:rsidRPr="001A66B6">
        <w:rPr>
          <w:rFonts w:ascii="Bell MT" w:hAnsi="Bell MT"/>
          <w:sz w:val="28"/>
          <w:szCs w:val="28"/>
        </w:rPr>
        <w:t>customer</w:t>
      </w:r>
      <w:r w:rsidR="001A66B6">
        <w:rPr>
          <w:rFonts w:ascii="Bell MT" w:hAnsi="Bell MT"/>
          <w:sz w:val="28"/>
          <w:szCs w:val="28"/>
        </w:rPr>
        <w:t>s</w:t>
      </w:r>
      <w:r w:rsidRPr="001A66B6">
        <w:rPr>
          <w:rFonts w:ascii="Bell MT" w:hAnsi="Bell MT"/>
          <w:sz w:val="28"/>
          <w:szCs w:val="28"/>
        </w:rPr>
        <w:t xml:space="preserve"> a</w:t>
      </w:r>
      <w:r w:rsidR="00F10FED" w:rsidRPr="001A66B6">
        <w:rPr>
          <w:rFonts w:ascii="Bell MT" w:hAnsi="Bell MT"/>
          <w:sz w:val="28"/>
          <w:szCs w:val="28"/>
        </w:rPr>
        <w:t xml:space="preserve">nd by creating the capacity to </w:t>
      </w:r>
      <w:r w:rsidRPr="001A66B6">
        <w:rPr>
          <w:rFonts w:ascii="Bell MT" w:hAnsi="Bell MT"/>
          <w:sz w:val="28"/>
          <w:szCs w:val="28"/>
        </w:rPr>
        <w:t>generate value in our employees, We provide immediate access to wor</w:t>
      </w:r>
      <w:r w:rsidR="0065534A">
        <w:rPr>
          <w:rFonts w:ascii="Bell MT" w:hAnsi="Bell MT"/>
          <w:sz w:val="28"/>
          <w:szCs w:val="28"/>
        </w:rPr>
        <w:t>ld class design, electronics and</w:t>
      </w:r>
      <w:r w:rsidRPr="001A66B6">
        <w:rPr>
          <w:rFonts w:ascii="Bell MT" w:hAnsi="Bell MT"/>
          <w:sz w:val="28"/>
          <w:szCs w:val="28"/>
        </w:rPr>
        <w:t xml:space="preserve"> manufacturing, together with efficient product distribution. </w:t>
      </w:r>
    </w:p>
    <w:p w:rsidR="009D6494" w:rsidRPr="001A66B6" w:rsidRDefault="009D6494" w:rsidP="001A66B6">
      <w:pPr>
        <w:spacing w:line="360" w:lineRule="auto"/>
        <w:jc w:val="both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>We cultivate strategic relationships with key component manufacturers and s</w:t>
      </w:r>
      <w:r w:rsidR="00F10FED" w:rsidRPr="001A66B6">
        <w:rPr>
          <w:rFonts w:ascii="Bell MT" w:hAnsi="Bell MT"/>
          <w:sz w:val="28"/>
          <w:szCs w:val="28"/>
        </w:rPr>
        <w:t xml:space="preserve">uppliers in order to build a value </w:t>
      </w:r>
      <w:r w:rsidRPr="001A66B6">
        <w:rPr>
          <w:rFonts w:ascii="Bell MT" w:hAnsi="Bell MT"/>
          <w:sz w:val="28"/>
          <w:szCs w:val="28"/>
        </w:rPr>
        <w:t xml:space="preserve">chain that promotes long </w:t>
      </w:r>
      <w:r w:rsidR="00F10FED" w:rsidRPr="001A66B6">
        <w:rPr>
          <w:rFonts w:ascii="Bell MT" w:hAnsi="Bell MT"/>
          <w:sz w:val="28"/>
          <w:szCs w:val="28"/>
        </w:rPr>
        <w:t>term sustainability and global competitiveness</w:t>
      </w:r>
      <w:r w:rsidRPr="001A66B6">
        <w:rPr>
          <w:rFonts w:ascii="Bell MT" w:hAnsi="Bell MT"/>
          <w:sz w:val="28"/>
          <w:szCs w:val="28"/>
        </w:rPr>
        <w:t xml:space="preserve">. Our services are as follows: 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systems(cloned or branded)</w:t>
      </w:r>
    </w:p>
    <w:p w:rsidR="007A38A6" w:rsidRPr="007A38A6" w:rsidRDefault="007A38A6" w:rsidP="007A38A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>
        <w:rPr>
          <w:sz w:val="28"/>
          <w:szCs w:val="28"/>
        </w:rPr>
        <w:t>Toner and cartridges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Telecommunications Equipments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drives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Fibre</w:t>
      </w:r>
      <w:proofErr w:type="spellEnd"/>
      <w:r>
        <w:rPr>
          <w:sz w:val="28"/>
          <w:szCs w:val="28"/>
        </w:rPr>
        <w:t xml:space="preserve"> cables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Intercom boxes</w:t>
      </w:r>
    </w:p>
    <w:p w:rsid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Laptops</w:t>
      </w:r>
    </w:p>
    <w:p w:rsidR="007A38A6" w:rsidRP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Printers</w:t>
      </w:r>
    </w:p>
    <w:p w:rsidR="009D6494" w:rsidRPr="007A38A6" w:rsidRDefault="007A38A6" w:rsidP="007A3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Networks Equipment</w:t>
      </w:r>
    </w:p>
    <w:p w:rsidR="009D6494" w:rsidRPr="001A66B6" w:rsidRDefault="009D6494" w:rsidP="001A66B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>Writing Instruments ( E.g. Pens, Pencils, Markers )</w:t>
      </w:r>
    </w:p>
    <w:p w:rsidR="009D6494" w:rsidRPr="001A66B6" w:rsidRDefault="009D6494" w:rsidP="001A66B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 xml:space="preserve">Calenders </w:t>
      </w:r>
    </w:p>
    <w:p w:rsidR="009D6494" w:rsidRPr="007A38A6" w:rsidRDefault="009D6494" w:rsidP="007A38A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>Office &amp; T</w:t>
      </w:r>
      <w:r w:rsidR="007A38A6">
        <w:rPr>
          <w:rFonts w:ascii="Bell MT" w:hAnsi="Bell MT"/>
          <w:sz w:val="28"/>
          <w:szCs w:val="28"/>
        </w:rPr>
        <w:t>echnology (Flash Drives, Toners and Cartridges</w:t>
      </w:r>
      <w:r w:rsidRPr="001A66B6">
        <w:rPr>
          <w:rFonts w:ascii="Bell MT" w:hAnsi="Bell MT"/>
          <w:sz w:val="28"/>
          <w:szCs w:val="28"/>
        </w:rPr>
        <w:t xml:space="preserve">) </w:t>
      </w:r>
    </w:p>
    <w:p w:rsidR="009D6494" w:rsidRPr="001A66B6" w:rsidRDefault="00F10FED" w:rsidP="001A66B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proofErr w:type="spellStart"/>
      <w:r w:rsidRPr="001A66B6">
        <w:rPr>
          <w:rFonts w:ascii="Bell MT" w:hAnsi="Bell MT"/>
          <w:sz w:val="28"/>
          <w:szCs w:val="28"/>
        </w:rPr>
        <w:t>Duff</w:t>
      </w:r>
      <w:r w:rsidR="009D6494" w:rsidRPr="001A66B6">
        <w:rPr>
          <w:rFonts w:ascii="Bell MT" w:hAnsi="Bell MT"/>
          <w:sz w:val="28"/>
          <w:szCs w:val="28"/>
        </w:rPr>
        <w:t>les</w:t>
      </w:r>
      <w:proofErr w:type="spellEnd"/>
      <w:r w:rsidR="009D6494" w:rsidRPr="001A66B6">
        <w:rPr>
          <w:rFonts w:ascii="Bell MT" w:hAnsi="Bell MT"/>
          <w:sz w:val="28"/>
          <w:szCs w:val="28"/>
        </w:rPr>
        <w:t xml:space="preserve"> </w:t>
      </w:r>
    </w:p>
    <w:p w:rsidR="009D6494" w:rsidRPr="001A66B6" w:rsidRDefault="009D6494" w:rsidP="001A66B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 xml:space="preserve">Bags (Cosmetics &amp; Travel Bags) </w:t>
      </w:r>
    </w:p>
    <w:p w:rsidR="009D6494" w:rsidRDefault="009D6494" w:rsidP="007A38A6">
      <w:pPr>
        <w:pStyle w:val="ListParagraph"/>
        <w:numPr>
          <w:ilvl w:val="0"/>
          <w:numId w:val="1"/>
        </w:numPr>
        <w:spacing w:line="360" w:lineRule="auto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>Portfolio</w:t>
      </w:r>
    </w:p>
    <w:p w:rsidR="007A38A6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</w:p>
    <w:p w:rsidR="007A38A6" w:rsidRPr="008C72DA" w:rsidRDefault="007A38A6" w:rsidP="007A38A6">
      <w:pPr>
        <w:jc w:val="center"/>
        <w:rPr>
          <w:rFonts w:ascii="Algerian" w:hAnsi="Algerian"/>
          <w:b/>
          <w:sz w:val="48"/>
          <w:szCs w:val="48"/>
        </w:rPr>
      </w:pPr>
      <w:r w:rsidRPr="008C72DA">
        <w:rPr>
          <w:rFonts w:ascii="Algerian" w:hAnsi="Algerian"/>
          <w:b/>
          <w:sz w:val="48"/>
          <w:szCs w:val="48"/>
        </w:rPr>
        <w:t>Company data</w:t>
      </w:r>
    </w:p>
    <w:p w:rsidR="007A38A6" w:rsidRPr="008C72DA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  <w:proofErr w:type="spellStart"/>
      <w:r w:rsidRPr="008C72DA">
        <w:rPr>
          <w:rFonts w:ascii="Bell MT" w:hAnsi="Bell MT"/>
          <w:sz w:val="28"/>
          <w:szCs w:val="28"/>
        </w:rPr>
        <w:t>Equaliser</w:t>
      </w:r>
      <w:proofErr w:type="spellEnd"/>
      <w:r w:rsidRPr="008C72DA">
        <w:rPr>
          <w:rFonts w:ascii="Bell MT" w:hAnsi="Bell MT"/>
          <w:sz w:val="28"/>
          <w:szCs w:val="28"/>
        </w:rPr>
        <w:t xml:space="preserve"> Sixty Concept is a </w:t>
      </w:r>
      <w:r>
        <w:rPr>
          <w:rFonts w:ascii="Bell MT" w:hAnsi="Bell MT"/>
          <w:sz w:val="28"/>
          <w:szCs w:val="28"/>
        </w:rPr>
        <w:t xml:space="preserve">supplier of quality electronics, Laptops, computers, Telecommunication equipments, Hard drives, Printers, Computer accessories, </w:t>
      </w:r>
      <w:r w:rsidRPr="008C72DA">
        <w:rPr>
          <w:rFonts w:ascii="Bell MT" w:hAnsi="Bell MT"/>
          <w:sz w:val="28"/>
          <w:szCs w:val="28"/>
        </w:rPr>
        <w:t>branded promotional g</w:t>
      </w:r>
      <w:r>
        <w:rPr>
          <w:rFonts w:ascii="Bell MT" w:hAnsi="Bell MT"/>
          <w:sz w:val="28"/>
          <w:szCs w:val="28"/>
        </w:rPr>
        <w:t xml:space="preserve">ift items and general merchandise </w:t>
      </w:r>
      <w:r w:rsidRPr="008C72DA">
        <w:rPr>
          <w:rFonts w:ascii="Bell MT" w:hAnsi="Bell MT"/>
          <w:sz w:val="28"/>
          <w:szCs w:val="28"/>
        </w:rPr>
        <w:t xml:space="preserve">company and we have our cooperate office located at </w:t>
      </w: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 xml:space="preserve">23, </w:t>
      </w:r>
      <w:proofErr w:type="spellStart"/>
      <w:r w:rsidRPr="008C72DA">
        <w:rPr>
          <w:rFonts w:ascii="Bell MT" w:hAnsi="Bell MT"/>
          <w:sz w:val="28"/>
          <w:szCs w:val="28"/>
        </w:rPr>
        <w:t>Taiwo</w:t>
      </w:r>
      <w:proofErr w:type="spellEnd"/>
      <w:r w:rsidRPr="008C72DA">
        <w:rPr>
          <w:rFonts w:ascii="Bell MT" w:hAnsi="Bell MT"/>
          <w:sz w:val="28"/>
          <w:szCs w:val="28"/>
        </w:rPr>
        <w:t xml:space="preserve"> </w:t>
      </w:r>
      <w:proofErr w:type="spellStart"/>
      <w:r w:rsidRPr="008C72DA">
        <w:rPr>
          <w:rFonts w:ascii="Bell MT" w:hAnsi="Bell MT"/>
          <w:sz w:val="28"/>
          <w:szCs w:val="28"/>
        </w:rPr>
        <w:t>Akinsanya</w:t>
      </w:r>
      <w:proofErr w:type="spellEnd"/>
      <w:r w:rsidRPr="008C72DA">
        <w:rPr>
          <w:rFonts w:ascii="Bell MT" w:hAnsi="Bell MT"/>
          <w:sz w:val="28"/>
          <w:szCs w:val="28"/>
        </w:rPr>
        <w:t xml:space="preserve"> Street, </w:t>
      </w:r>
      <w:proofErr w:type="spellStart"/>
      <w:r w:rsidRPr="008C72DA">
        <w:rPr>
          <w:rFonts w:ascii="Bell MT" w:hAnsi="Bell MT"/>
          <w:sz w:val="28"/>
          <w:szCs w:val="28"/>
        </w:rPr>
        <w:t>Oke-Afa</w:t>
      </w:r>
      <w:proofErr w:type="spellEnd"/>
      <w:r w:rsidRPr="008C72DA">
        <w:rPr>
          <w:rFonts w:ascii="Bell MT" w:hAnsi="Bell MT"/>
          <w:sz w:val="28"/>
          <w:szCs w:val="28"/>
        </w:rPr>
        <w:t xml:space="preserve">, </w:t>
      </w:r>
      <w:proofErr w:type="spellStart"/>
      <w:r w:rsidRPr="008C72DA">
        <w:rPr>
          <w:rFonts w:ascii="Bell MT" w:hAnsi="Bell MT"/>
          <w:sz w:val="28"/>
          <w:szCs w:val="28"/>
        </w:rPr>
        <w:t>Ejigbo</w:t>
      </w:r>
      <w:proofErr w:type="spellEnd"/>
      <w:r w:rsidRPr="008C72DA">
        <w:rPr>
          <w:rFonts w:ascii="Bell MT" w:hAnsi="Bell MT"/>
          <w:sz w:val="28"/>
          <w:szCs w:val="28"/>
        </w:rPr>
        <w:t>, Lagos</w:t>
      </w: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>Branch Office:</w:t>
      </w: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 xml:space="preserve">10, </w:t>
      </w:r>
      <w:proofErr w:type="spellStart"/>
      <w:r w:rsidRPr="008C72DA">
        <w:rPr>
          <w:rFonts w:ascii="Bell MT" w:hAnsi="Bell MT"/>
          <w:sz w:val="28"/>
          <w:szCs w:val="28"/>
        </w:rPr>
        <w:t>Ekun</w:t>
      </w:r>
      <w:proofErr w:type="spellEnd"/>
      <w:r w:rsidRPr="008C72DA">
        <w:rPr>
          <w:rFonts w:ascii="Bell MT" w:hAnsi="Bell MT"/>
          <w:sz w:val="28"/>
          <w:szCs w:val="28"/>
        </w:rPr>
        <w:t xml:space="preserve"> Street, Peace Estate, </w:t>
      </w:r>
      <w:proofErr w:type="spellStart"/>
      <w:r w:rsidRPr="008C72DA">
        <w:rPr>
          <w:rFonts w:ascii="Bell MT" w:hAnsi="Bell MT"/>
          <w:sz w:val="28"/>
          <w:szCs w:val="28"/>
        </w:rPr>
        <w:t>Isheri</w:t>
      </w:r>
      <w:proofErr w:type="spellEnd"/>
      <w:r w:rsidRPr="008C72DA">
        <w:rPr>
          <w:rFonts w:ascii="Bell MT" w:hAnsi="Bell MT"/>
          <w:sz w:val="28"/>
          <w:szCs w:val="28"/>
        </w:rPr>
        <w:t>, Lagos</w:t>
      </w: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>Tel: +2348033607198</w:t>
      </w:r>
    </w:p>
    <w:p w:rsidR="007A38A6" w:rsidRPr="008C72DA" w:rsidRDefault="007A38A6" w:rsidP="007A38A6">
      <w:pPr>
        <w:pStyle w:val="Footer"/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>Email:e60concept@gmail.com</w:t>
      </w:r>
    </w:p>
    <w:p w:rsidR="007A38A6" w:rsidRPr="008C72DA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</w:p>
    <w:p w:rsidR="007A38A6" w:rsidRPr="008C72DA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>The company’s main financial institution is stannic IBTC bank</w:t>
      </w:r>
    </w:p>
    <w:p w:rsidR="007A38A6" w:rsidRPr="008C72DA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  <w:r w:rsidRPr="008C72DA">
        <w:rPr>
          <w:rFonts w:ascii="Bell MT" w:hAnsi="Bell MT"/>
          <w:sz w:val="28"/>
          <w:szCs w:val="28"/>
        </w:rPr>
        <w:t xml:space="preserve"> </w:t>
      </w:r>
    </w:p>
    <w:p w:rsidR="007A38A6" w:rsidRPr="008C72DA" w:rsidRDefault="007A38A6" w:rsidP="007A38A6">
      <w:pPr>
        <w:spacing w:line="360" w:lineRule="auto"/>
        <w:rPr>
          <w:rFonts w:ascii="Bell MT" w:hAnsi="Bell MT"/>
          <w:sz w:val="28"/>
          <w:szCs w:val="28"/>
        </w:rPr>
      </w:pPr>
    </w:p>
    <w:p w:rsidR="007A38A6" w:rsidRDefault="007A38A6" w:rsidP="001A66B6">
      <w:pPr>
        <w:rPr>
          <w:rFonts w:ascii="Algerian" w:hAnsi="Algerian"/>
          <w:b/>
          <w:color w:val="002060"/>
          <w:sz w:val="72"/>
          <w:szCs w:val="72"/>
        </w:rPr>
      </w:pPr>
    </w:p>
    <w:p w:rsidR="001A66B6" w:rsidRDefault="00017E5C" w:rsidP="001A66B6">
      <w:pPr>
        <w:rPr>
          <w:rFonts w:ascii="Algerian" w:hAnsi="Algerian"/>
          <w:b/>
          <w:sz w:val="72"/>
          <w:szCs w:val="72"/>
        </w:rPr>
      </w:pPr>
      <w:proofErr w:type="spellStart"/>
      <w:r w:rsidRPr="00645A38">
        <w:rPr>
          <w:rFonts w:ascii="Algerian" w:hAnsi="Algerian"/>
          <w:b/>
          <w:color w:val="002060"/>
          <w:sz w:val="72"/>
          <w:szCs w:val="72"/>
        </w:rPr>
        <w:t>Equaliser</w:t>
      </w:r>
      <w:proofErr w:type="spellEnd"/>
      <w:r w:rsidRPr="00645A38">
        <w:rPr>
          <w:rFonts w:ascii="Algerian" w:hAnsi="Algerian"/>
          <w:b/>
          <w:color w:val="002060"/>
          <w:sz w:val="72"/>
          <w:szCs w:val="72"/>
        </w:rPr>
        <w:t xml:space="preserve"> Sixty Concept</w:t>
      </w:r>
    </w:p>
    <w:p w:rsidR="001A66B6" w:rsidRDefault="001A66B6" w:rsidP="001A66B6">
      <w:pPr>
        <w:spacing w:line="480" w:lineRule="auto"/>
        <w:jc w:val="center"/>
        <w:rPr>
          <w:b/>
          <w:sz w:val="28"/>
          <w:szCs w:val="28"/>
        </w:rPr>
      </w:pPr>
    </w:p>
    <w:p w:rsidR="00B43DB6" w:rsidRPr="001A66B6" w:rsidRDefault="00B43DB6" w:rsidP="001A66B6">
      <w:pPr>
        <w:spacing w:line="480" w:lineRule="auto"/>
        <w:jc w:val="center"/>
        <w:rPr>
          <w:rFonts w:ascii="Bell MT" w:hAnsi="Bell MT"/>
          <w:b/>
          <w:sz w:val="36"/>
          <w:szCs w:val="36"/>
        </w:rPr>
      </w:pPr>
      <w:r w:rsidRPr="001A66B6">
        <w:rPr>
          <w:rFonts w:ascii="Bell MT" w:hAnsi="Bell MT"/>
          <w:b/>
          <w:sz w:val="36"/>
          <w:szCs w:val="36"/>
        </w:rPr>
        <w:t>OUR MISSION</w:t>
      </w:r>
    </w:p>
    <w:p w:rsidR="00B43DB6" w:rsidRPr="001A66B6" w:rsidRDefault="00B43DB6" w:rsidP="001A66B6">
      <w:pPr>
        <w:spacing w:line="480" w:lineRule="auto"/>
        <w:jc w:val="center"/>
        <w:rPr>
          <w:rFonts w:ascii="Bell MT" w:hAnsi="Bell MT"/>
          <w:sz w:val="28"/>
          <w:szCs w:val="28"/>
        </w:rPr>
      </w:pPr>
      <w:r w:rsidRPr="001A66B6">
        <w:rPr>
          <w:rFonts w:ascii="Bell MT" w:hAnsi="Bell MT"/>
          <w:sz w:val="28"/>
          <w:szCs w:val="28"/>
        </w:rPr>
        <w:t xml:space="preserve">Provide the right products at the right </w:t>
      </w:r>
      <w:r w:rsidR="001A66B6" w:rsidRPr="001A66B6">
        <w:rPr>
          <w:rFonts w:ascii="Bell MT" w:hAnsi="Bell MT"/>
          <w:sz w:val="28"/>
          <w:szCs w:val="28"/>
        </w:rPr>
        <w:t>price, at</w:t>
      </w:r>
      <w:r w:rsidRPr="001A66B6">
        <w:rPr>
          <w:rFonts w:ascii="Bell MT" w:hAnsi="Bell MT"/>
          <w:sz w:val="28"/>
          <w:szCs w:val="28"/>
        </w:rPr>
        <w:t xml:space="preserve"> the</w:t>
      </w:r>
      <w:r w:rsidR="001A66B6">
        <w:rPr>
          <w:rFonts w:ascii="Bell MT" w:hAnsi="Bell MT"/>
          <w:sz w:val="28"/>
          <w:szCs w:val="28"/>
        </w:rPr>
        <w:t xml:space="preserve"> right</w:t>
      </w:r>
      <w:r w:rsidRPr="001A66B6">
        <w:rPr>
          <w:rFonts w:ascii="Bell MT" w:hAnsi="Bell MT"/>
          <w:sz w:val="28"/>
          <w:szCs w:val="28"/>
        </w:rPr>
        <w:t xml:space="preserve"> time and excellent world class services to stakeholder.</w:t>
      </w:r>
    </w:p>
    <w:p w:rsidR="001A66B6" w:rsidRPr="001A66B6" w:rsidRDefault="001A66B6" w:rsidP="001A66B6">
      <w:pPr>
        <w:spacing w:line="480" w:lineRule="auto"/>
        <w:jc w:val="center"/>
        <w:rPr>
          <w:rFonts w:ascii="Bell MT" w:hAnsi="Bell MT"/>
          <w:b/>
          <w:sz w:val="36"/>
          <w:szCs w:val="36"/>
        </w:rPr>
      </w:pPr>
    </w:p>
    <w:p w:rsidR="00B43DB6" w:rsidRPr="001A66B6" w:rsidRDefault="00B43DB6" w:rsidP="001A66B6">
      <w:pPr>
        <w:spacing w:line="480" w:lineRule="auto"/>
        <w:jc w:val="center"/>
        <w:rPr>
          <w:rFonts w:ascii="Bell MT" w:hAnsi="Bell MT"/>
          <w:b/>
          <w:sz w:val="36"/>
          <w:szCs w:val="36"/>
        </w:rPr>
      </w:pPr>
      <w:r w:rsidRPr="001A66B6">
        <w:rPr>
          <w:rFonts w:ascii="Bell MT" w:hAnsi="Bell MT"/>
          <w:b/>
          <w:sz w:val="36"/>
          <w:szCs w:val="36"/>
        </w:rPr>
        <w:t>OUR COMMITMENT</w:t>
      </w:r>
    </w:p>
    <w:p w:rsidR="00B43DB6" w:rsidRPr="001A66B6" w:rsidRDefault="00B43DB6" w:rsidP="001A66B6">
      <w:pPr>
        <w:spacing w:line="480" w:lineRule="auto"/>
        <w:jc w:val="center"/>
        <w:rPr>
          <w:rFonts w:ascii="Bell MT" w:hAnsi="Bell MT"/>
          <w:sz w:val="28"/>
          <w:szCs w:val="28"/>
        </w:rPr>
      </w:pPr>
      <w:proofErr w:type="gramStart"/>
      <w:r w:rsidRPr="001A66B6">
        <w:rPr>
          <w:rFonts w:ascii="Bell MT" w:hAnsi="Bell MT"/>
          <w:sz w:val="28"/>
          <w:szCs w:val="28"/>
        </w:rPr>
        <w:t>Quality job satisfaction, productivity, continuous improv</w:t>
      </w:r>
      <w:r w:rsidR="00AE582A" w:rsidRPr="001A66B6">
        <w:rPr>
          <w:rFonts w:ascii="Bell MT" w:hAnsi="Bell MT"/>
          <w:sz w:val="28"/>
          <w:szCs w:val="28"/>
        </w:rPr>
        <w:t>ement, growth and prosperity.</w:t>
      </w:r>
      <w:proofErr w:type="gramEnd"/>
    </w:p>
    <w:p w:rsidR="00AE582A" w:rsidRPr="00F10FED" w:rsidRDefault="00AE582A" w:rsidP="001A66B6">
      <w:pPr>
        <w:spacing w:line="480" w:lineRule="auto"/>
        <w:jc w:val="center"/>
        <w:rPr>
          <w:sz w:val="28"/>
          <w:szCs w:val="28"/>
        </w:rPr>
      </w:pPr>
    </w:p>
    <w:p w:rsidR="00AE582A" w:rsidRPr="00F10FED" w:rsidRDefault="00AE582A" w:rsidP="00B43DB6">
      <w:pPr>
        <w:rPr>
          <w:sz w:val="28"/>
          <w:szCs w:val="28"/>
        </w:rPr>
      </w:pPr>
    </w:p>
    <w:p w:rsidR="00AE582A" w:rsidRPr="00F10FED" w:rsidRDefault="00AE582A" w:rsidP="00B43DB6">
      <w:pPr>
        <w:rPr>
          <w:sz w:val="28"/>
          <w:szCs w:val="28"/>
        </w:rPr>
      </w:pPr>
    </w:p>
    <w:p w:rsidR="00AE582A" w:rsidRPr="00F10FED" w:rsidRDefault="00AE582A" w:rsidP="00B43DB6">
      <w:pPr>
        <w:rPr>
          <w:sz w:val="28"/>
          <w:szCs w:val="28"/>
        </w:rPr>
      </w:pPr>
    </w:p>
    <w:p w:rsidR="00017E5C" w:rsidRDefault="00017E5C" w:rsidP="008C72DA">
      <w:pPr>
        <w:jc w:val="center"/>
        <w:rPr>
          <w:rFonts w:ascii="Algerian" w:hAnsi="Algerian"/>
          <w:b/>
          <w:sz w:val="48"/>
          <w:szCs w:val="48"/>
        </w:rPr>
      </w:pPr>
    </w:p>
    <w:sectPr w:rsidR="00017E5C" w:rsidSect="00F0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6F4"/>
    <w:multiLevelType w:val="hybridMultilevel"/>
    <w:tmpl w:val="C3F4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8510A"/>
    <w:multiLevelType w:val="hybridMultilevel"/>
    <w:tmpl w:val="62469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938"/>
    <w:rsid w:val="00017E5C"/>
    <w:rsid w:val="001A66B6"/>
    <w:rsid w:val="00295F1E"/>
    <w:rsid w:val="002A60A8"/>
    <w:rsid w:val="00346B63"/>
    <w:rsid w:val="00424AA4"/>
    <w:rsid w:val="00453938"/>
    <w:rsid w:val="0062416B"/>
    <w:rsid w:val="0065534A"/>
    <w:rsid w:val="006D06BF"/>
    <w:rsid w:val="007A38A6"/>
    <w:rsid w:val="008C72DA"/>
    <w:rsid w:val="009D6494"/>
    <w:rsid w:val="00A266FA"/>
    <w:rsid w:val="00AD437E"/>
    <w:rsid w:val="00AE582A"/>
    <w:rsid w:val="00B011FF"/>
    <w:rsid w:val="00B43DB6"/>
    <w:rsid w:val="00DF414C"/>
    <w:rsid w:val="00F06ECA"/>
    <w:rsid w:val="00F1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DA"/>
  </w:style>
  <w:style w:type="paragraph" w:styleId="Header">
    <w:name w:val="header"/>
    <w:basedOn w:val="Normal"/>
    <w:link w:val="HeaderChar"/>
    <w:uiPriority w:val="99"/>
    <w:semiHidden/>
    <w:unhideWhenUsed/>
    <w:rsid w:val="00655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5441834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1</cp:revision>
  <cp:lastPrinted>2013-09-02T00:13:00Z</cp:lastPrinted>
  <dcterms:created xsi:type="dcterms:W3CDTF">2003-04-28T23:01:00Z</dcterms:created>
  <dcterms:modified xsi:type="dcterms:W3CDTF">2018-07-13T11:46:00Z</dcterms:modified>
</cp:coreProperties>
</file>