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BCE" w:rsidRPr="008052BE" w:rsidRDefault="005227E7" w:rsidP="005227E7">
      <w:pPr>
        <w:jc w:val="center"/>
        <w:rPr>
          <w:rFonts w:ascii="Verdana" w:hAnsi="Verdana"/>
          <w:b/>
          <w:sz w:val="44"/>
        </w:rPr>
      </w:pPr>
      <w:r w:rsidRPr="008052BE">
        <w:rPr>
          <w:rFonts w:ascii="Verdana" w:hAnsi="Verdana"/>
          <w:b/>
          <w:sz w:val="44"/>
        </w:rPr>
        <w:t>COMPANY PROFILE</w:t>
      </w:r>
    </w:p>
    <w:p w:rsidR="005227E7" w:rsidRPr="005B5BED" w:rsidRDefault="005227E7" w:rsidP="006352C1">
      <w:pPr>
        <w:spacing w:line="360" w:lineRule="auto"/>
        <w:jc w:val="both"/>
        <w:rPr>
          <w:rFonts w:ascii="Verdana" w:hAnsi="Verdana"/>
          <w:sz w:val="26"/>
          <w:szCs w:val="26"/>
        </w:rPr>
      </w:pPr>
      <w:r w:rsidRPr="005B5BED">
        <w:rPr>
          <w:rFonts w:ascii="Verdana" w:hAnsi="Verdana"/>
          <w:sz w:val="26"/>
          <w:szCs w:val="26"/>
        </w:rPr>
        <w:t xml:space="preserve">Great </w:t>
      </w:r>
      <w:r w:rsidR="00AF089D" w:rsidRPr="005B5BED">
        <w:rPr>
          <w:rFonts w:ascii="Verdana" w:hAnsi="Verdana"/>
          <w:sz w:val="26"/>
          <w:szCs w:val="26"/>
        </w:rPr>
        <w:t xml:space="preserve">Pace Int’l Ltd </w:t>
      </w:r>
      <w:r w:rsidR="00EF50D6">
        <w:rPr>
          <w:rFonts w:ascii="Verdana" w:hAnsi="Verdana"/>
          <w:sz w:val="26"/>
          <w:szCs w:val="26"/>
        </w:rPr>
        <w:t>was established as a legal entity</w:t>
      </w:r>
      <w:r w:rsidRPr="005B5BED">
        <w:rPr>
          <w:rFonts w:ascii="Verdana" w:hAnsi="Verdana"/>
          <w:sz w:val="26"/>
          <w:szCs w:val="26"/>
        </w:rPr>
        <w:t xml:space="preserve"> on the 17</w:t>
      </w:r>
      <w:r w:rsidRPr="005B5BED">
        <w:rPr>
          <w:rFonts w:ascii="Verdana" w:hAnsi="Verdana"/>
          <w:sz w:val="26"/>
          <w:szCs w:val="26"/>
          <w:vertAlign w:val="superscript"/>
        </w:rPr>
        <w:t>th</w:t>
      </w:r>
      <w:r w:rsidRPr="005B5BED">
        <w:rPr>
          <w:rFonts w:ascii="Verdana" w:hAnsi="Verdana"/>
          <w:sz w:val="26"/>
          <w:szCs w:val="26"/>
        </w:rPr>
        <w:t xml:space="preserve"> of April, 2008</w:t>
      </w:r>
      <w:r w:rsidR="002E3C7B">
        <w:rPr>
          <w:rFonts w:ascii="Verdana" w:hAnsi="Verdana"/>
          <w:sz w:val="26"/>
          <w:szCs w:val="26"/>
        </w:rPr>
        <w:t>.</w:t>
      </w:r>
    </w:p>
    <w:p w:rsidR="005227E7" w:rsidRPr="005B5BED" w:rsidRDefault="005227E7" w:rsidP="006352C1">
      <w:pPr>
        <w:spacing w:line="360" w:lineRule="auto"/>
        <w:jc w:val="both"/>
        <w:rPr>
          <w:rFonts w:ascii="Verdana" w:hAnsi="Verdana"/>
          <w:sz w:val="26"/>
          <w:szCs w:val="26"/>
        </w:rPr>
      </w:pPr>
      <w:r w:rsidRPr="005B5BED">
        <w:rPr>
          <w:rFonts w:ascii="Verdana" w:hAnsi="Verdana"/>
          <w:sz w:val="26"/>
          <w:szCs w:val="26"/>
        </w:rPr>
        <w:t xml:space="preserve">It is one of the </w:t>
      </w:r>
      <w:r w:rsidR="00F26E4E" w:rsidRPr="005B5BED">
        <w:rPr>
          <w:rFonts w:ascii="Verdana" w:hAnsi="Verdana"/>
          <w:sz w:val="26"/>
          <w:szCs w:val="26"/>
        </w:rPr>
        <w:t>World’s</w:t>
      </w:r>
      <w:r w:rsidRPr="005B5BED">
        <w:rPr>
          <w:rFonts w:ascii="Verdana" w:hAnsi="Verdana"/>
          <w:sz w:val="26"/>
          <w:szCs w:val="26"/>
        </w:rPr>
        <w:t xml:space="preserve"> fastest growing and leading companies</w:t>
      </w:r>
      <w:r w:rsidR="00ED487A">
        <w:rPr>
          <w:rFonts w:ascii="Verdana" w:hAnsi="Verdana"/>
          <w:sz w:val="26"/>
          <w:szCs w:val="26"/>
        </w:rPr>
        <w:t>.</w:t>
      </w:r>
      <w:r w:rsidRPr="005B5BED">
        <w:rPr>
          <w:rFonts w:ascii="Verdana" w:hAnsi="Verdana"/>
          <w:sz w:val="26"/>
          <w:szCs w:val="26"/>
        </w:rPr>
        <w:t xml:space="preserve"> </w:t>
      </w:r>
      <w:r w:rsidR="00ED487A" w:rsidRPr="005B5BED">
        <w:rPr>
          <w:rFonts w:ascii="Verdana" w:hAnsi="Verdana"/>
          <w:sz w:val="26"/>
          <w:szCs w:val="26"/>
        </w:rPr>
        <w:t xml:space="preserve">At </w:t>
      </w:r>
      <w:r w:rsidRPr="005B5BED">
        <w:rPr>
          <w:rFonts w:ascii="Verdana" w:hAnsi="Verdana"/>
          <w:sz w:val="26"/>
          <w:szCs w:val="26"/>
        </w:rPr>
        <w:t>Great Pace, we don’t do different things, we do things differently.</w:t>
      </w:r>
      <w:r w:rsidR="00F505BA">
        <w:rPr>
          <w:rFonts w:ascii="Verdana" w:hAnsi="Verdana"/>
          <w:sz w:val="26"/>
          <w:szCs w:val="26"/>
        </w:rPr>
        <w:t xml:space="preserve"> </w:t>
      </w:r>
      <w:r w:rsidR="005E5D98">
        <w:rPr>
          <w:rFonts w:ascii="Verdana" w:hAnsi="Verdana"/>
          <w:sz w:val="26"/>
          <w:szCs w:val="26"/>
        </w:rPr>
        <w:t xml:space="preserve">We make </w:t>
      </w:r>
      <w:r w:rsidRPr="005B5BED">
        <w:rPr>
          <w:rFonts w:ascii="Verdana" w:hAnsi="Verdana"/>
          <w:sz w:val="26"/>
          <w:szCs w:val="26"/>
        </w:rPr>
        <w:t>our marks and enforce them with a touch of excellence</w:t>
      </w:r>
      <w:r w:rsidR="0071397B">
        <w:rPr>
          <w:rFonts w:ascii="Verdana" w:hAnsi="Verdana"/>
          <w:sz w:val="26"/>
          <w:szCs w:val="26"/>
        </w:rPr>
        <w:t>.</w:t>
      </w:r>
    </w:p>
    <w:p w:rsidR="005227E7" w:rsidRPr="005B5BED" w:rsidRDefault="005227E7" w:rsidP="006352C1">
      <w:pPr>
        <w:spacing w:line="360" w:lineRule="auto"/>
        <w:jc w:val="both"/>
        <w:rPr>
          <w:rFonts w:ascii="Verdana" w:hAnsi="Verdana"/>
          <w:sz w:val="26"/>
          <w:szCs w:val="26"/>
        </w:rPr>
      </w:pPr>
      <w:r w:rsidRPr="005B5BED">
        <w:rPr>
          <w:rFonts w:ascii="Verdana" w:hAnsi="Verdana"/>
          <w:sz w:val="26"/>
          <w:szCs w:val="26"/>
        </w:rPr>
        <w:t xml:space="preserve">Great pace </w:t>
      </w:r>
      <w:r w:rsidR="00AE3040" w:rsidRPr="005B5BED">
        <w:rPr>
          <w:rFonts w:ascii="Verdana" w:hAnsi="Verdana"/>
          <w:sz w:val="26"/>
          <w:szCs w:val="26"/>
        </w:rPr>
        <w:t>Int’l</w:t>
      </w:r>
      <w:r w:rsidRPr="005B5BED">
        <w:rPr>
          <w:rFonts w:ascii="Verdana" w:hAnsi="Verdana"/>
          <w:sz w:val="26"/>
          <w:szCs w:val="26"/>
        </w:rPr>
        <w:t xml:space="preserve"> Ltd measure in food produ</w:t>
      </w:r>
      <w:r w:rsidR="001776EB">
        <w:rPr>
          <w:rFonts w:ascii="Verdana" w:hAnsi="Verdana"/>
          <w:sz w:val="26"/>
          <w:szCs w:val="26"/>
        </w:rPr>
        <w:t>ction, as well as other viable</w:t>
      </w:r>
      <w:r w:rsidRPr="005B5BED">
        <w:rPr>
          <w:rFonts w:ascii="Verdana" w:hAnsi="Verdana"/>
          <w:sz w:val="26"/>
          <w:szCs w:val="26"/>
        </w:rPr>
        <w:t xml:space="preserve"> businesses and contracts with positive impact to humanity</w:t>
      </w:r>
      <w:r w:rsidR="00771E49">
        <w:rPr>
          <w:rFonts w:ascii="Verdana" w:hAnsi="Verdana"/>
          <w:sz w:val="26"/>
          <w:szCs w:val="26"/>
        </w:rPr>
        <w:t>.</w:t>
      </w:r>
    </w:p>
    <w:p w:rsidR="005227E7" w:rsidRPr="005B5BED" w:rsidRDefault="00683A4B" w:rsidP="006352C1">
      <w:pPr>
        <w:spacing w:line="360" w:lineRule="auto"/>
        <w:jc w:val="both"/>
        <w:rPr>
          <w:rFonts w:ascii="Verdana" w:hAnsi="Verdana"/>
          <w:b/>
          <w:sz w:val="26"/>
          <w:szCs w:val="26"/>
        </w:rPr>
      </w:pPr>
      <w:r w:rsidRPr="005B5BED">
        <w:rPr>
          <w:rFonts w:ascii="Verdana" w:hAnsi="Verdana"/>
          <w:b/>
          <w:sz w:val="26"/>
          <w:szCs w:val="26"/>
        </w:rPr>
        <w:t>VISION</w:t>
      </w:r>
    </w:p>
    <w:p w:rsidR="005227E7" w:rsidRPr="005B5BED" w:rsidRDefault="005227E7" w:rsidP="006352C1">
      <w:pPr>
        <w:spacing w:line="360" w:lineRule="auto"/>
        <w:jc w:val="both"/>
        <w:rPr>
          <w:rFonts w:ascii="Verdana" w:hAnsi="Verdana"/>
          <w:sz w:val="26"/>
          <w:szCs w:val="26"/>
        </w:rPr>
      </w:pPr>
      <w:r w:rsidRPr="005B5BED">
        <w:rPr>
          <w:rFonts w:ascii="Verdana" w:hAnsi="Verdana"/>
          <w:sz w:val="26"/>
          <w:szCs w:val="26"/>
        </w:rPr>
        <w:t xml:space="preserve">To be the world’s number </w:t>
      </w:r>
      <w:r w:rsidR="00967648">
        <w:rPr>
          <w:rFonts w:ascii="Verdana" w:hAnsi="Verdana"/>
          <w:sz w:val="26"/>
          <w:szCs w:val="26"/>
        </w:rPr>
        <w:t>one</w:t>
      </w:r>
      <w:r w:rsidRPr="005B5BED">
        <w:rPr>
          <w:rFonts w:ascii="Verdana" w:hAnsi="Verdana"/>
          <w:sz w:val="26"/>
          <w:szCs w:val="26"/>
        </w:rPr>
        <w:t xml:space="preserve"> provider of exceptional and excellent solutions</w:t>
      </w:r>
    </w:p>
    <w:p w:rsidR="005227E7" w:rsidRPr="005B5BED" w:rsidRDefault="009643F3" w:rsidP="006352C1">
      <w:pPr>
        <w:spacing w:line="360" w:lineRule="auto"/>
        <w:jc w:val="both"/>
        <w:rPr>
          <w:rFonts w:ascii="Verdana" w:hAnsi="Verdana"/>
          <w:b/>
          <w:sz w:val="26"/>
          <w:szCs w:val="26"/>
        </w:rPr>
      </w:pPr>
      <w:r w:rsidRPr="005B5BED">
        <w:rPr>
          <w:rFonts w:ascii="Verdana" w:hAnsi="Verdana"/>
          <w:b/>
          <w:sz w:val="26"/>
          <w:szCs w:val="26"/>
        </w:rPr>
        <w:t>MISSION</w:t>
      </w:r>
    </w:p>
    <w:p w:rsidR="005227E7" w:rsidRPr="005B5BED" w:rsidRDefault="005227E7" w:rsidP="006352C1">
      <w:pPr>
        <w:spacing w:line="360" w:lineRule="auto"/>
        <w:jc w:val="both"/>
        <w:rPr>
          <w:rFonts w:ascii="Verdana" w:hAnsi="Verdana"/>
          <w:sz w:val="26"/>
          <w:szCs w:val="26"/>
        </w:rPr>
      </w:pPr>
      <w:r w:rsidRPr="005B5BED">
        <w:rPr>
          <w:rFonts w:ascii="Verdana" w:hAnsi="Verdana"/>
          <w:sz w:val="26"/>
          <w:szCs w:val="26"/>
        </w:rPr>
        <w:t>Our Miss</w:t>
      </w:r>
      <w:r w:rsidR="009643F3" w:rsidRPr="005B5BED">
        <w:rPr>
          <w:rFonts w:ascii="Verdana" w:hAnsi="Verdana"/>
          <w:sz w:val="26"/>
          <w:szCs w:val="26"/>
        </w:rPr>
        <w:t>i</w:t>
      </w:r>
      <w:r w:rsidRPr="005B5BED">
        <w:rPr>
          <w:rFonts w:ascii="Verdana" w:hAnsi="Verdana"/>
          <w:sz w:val="26"/>
          <w:szCs w:val="26"/>
        </w:rPr>
        <w:t xml:space="preserve">on revolves around creating and </w:t>
      </w:r>
      <w:r w:rsidR="00041023">
        <w:rPr>
          <w:rFonts w:ascii="Verdana" w:hAnsi="Verdana"/>
          <w:sz w:val="26"/>
          <w:szCs w:val="26"/>
        </w:rPr>
        <w:t xml:space="preserve">maintaining mutually beneficial </w:t>
      </w:r>
      <w:r w:rsidRPr="005B5BED">
        <w:rPr>
          <w:rFonts w:ascii="Verdana" w:hAnsi="Verdana"/>
          <w:sz w:val="26"/>
          <w:szCs w:val="26"/>
        </w:rPr>
        <w:t>relation</w:t>
      </w:r>
      <w:r w:rsidR="00E0172A">
        <w:rPr>
          <w:rFonts w:ascii="Verdana" w:hAnsi="Verdana"/>
          <w:sz w:val="26"/>
          <w:szCs w:val="26"/>
        </w:rPr>
        <w:t>ships, caring about our clients</w:t>
      </w:r>
      <w:r w:rsidRPr="005B5BED">
        <w:rPr>
          <w:rFonts w:ascii="Verdana" w:hAnsi="Verdana"/>
          <w:sz w:val="26"/>
          <w:szCs w:val="26"/>
        </w:rPr>
        <w:t xml:space="preserve"> and helping them </w:t>
      </w:r>
      <w:r w:rsidR="00FE54BC" w:rsidRPr="005B5BED">
        <w:rPr>
          <w:rFonts w:ascii="Verdana" w:hAnsi="Verdana"/>
          <w:sz w:val="26"/>
          <w:szCs w:val="26"/>
        </w:rPr>
        <w:t xml:space="preserve">to </w:t>
      </w:r>
      <w:r w:rsidR="00D76702" w:rsidRPr="005B5BED">
        <w:rPr>
          <w:rFonts w:ascii="Verdana" w:hAnsi="Verdana"/>
          <w:sz w:val="26"/>
          <w:szCs w:val="26"/>
        </w:rPr>
        <w:t>achieve the</w:t>
      </w:r>
      <w:r w:rsidR="00E0172A">
        <w:rPr>
          <w:rFonts w:ascii="Verdana" w:hAnsi="Verdana"/>
          <w:sz w:val="26"/>
          <w:szCs w:val="26"/>
        </w:rPr>
        <w:t>ir</w:t>
      </w:r>
      <w:r w:rsidR="00D76702" w:rsidRPr="005B5BED">
        <w:rPr>
          <w:rFonts w:ascii="Verdana" w:hAnsi="Verdana"/>
          <w:sz w:val="26"/>
          <w:szCs w:val="26"/>
        </w:rPr>
        <w:t xml:space="preserve"> goals which in return help us </w:t>
      </w:r>
      <w:r w:rsidR="00866404" w:rsidRPr="005B5BED">
        <w:rPr>
          <w:rFonts w:ascii="Verdana" w:hAnsi="Verdana"/>
          <w:sz w:val="26"/>
          <w:szCs w:val="26"/>
        </w:rPr>
        <w:t>to achieve</w:t>
      </w:r>
      <w:r w:rsidR="00D76702" w:rsidRPr="005B5BED">
        <w:rPr>
          <w:rFonts w:ascii="Verdana" w:hAnsi="Verdana"/>
          <w:sz w:val="26"/>
          <w:szCs w:val="26"/>
        </w:rPr>
        <w:t xml:space="preserve"> our objectives.</w:t>
      </w:r>
    </w:p>
    <w:sectPr w:rsidR="005227E7" w:rsidRPr="005B5BED" w:rsidSect="00357D55">
      <w:pgSz w:w="12240" w:h="15840"/>
      <w:pgMar w:top="1440" w:right="1170" w:bottom="630" w:left="11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227E7"/>
    <w:rsid w:val="00041023"/>
    <w:rsid w:val="001776EB"/>
    <w:rsid w:val="001D0E95"/>
    <w:rsid w:val="002E3C7B"/>
    <w:rsid w:val="003022AC"/>
    <w:rsid w:val="00352B3C"/>
    <w:rsid w:val="00357D55"/>
    <w:rsid w:val="00444F44"/>
    <w:rsid w:val="005227E7"/>
    <w:rsid w:val="005B5BED"/>
    <w:rsid w:val="005E5D98"/>
    <w:rsid w:val="006352C1"/>
    <w:rsid w:val="00683A4B"/>
    <w:rsid w:val="0071397B"/>
    <w:rsid w:val="00771E49"/>
    <w:rsid w:val="00771F14"/>
    <w:rsid w:val="008052BE"/>
    <w:rsid w:val="00866404"/>
    <w:rsid w:val="009643F3"/>
    <w:rsid w:val="00967648"/>
    <w:rsid w:val="00AE3040"/>
    <w:rsid w:val="00AF089D"/>
    <w:rsid w:val="00D76702"/>
    <w:rsid w:val="00DA7165"/>
    <w:rsid w:val="00E0172A"/>
    <w:rsid w:val="00EA2BCE"/>
    <w:rsid w:val="00ED487A"/>
    <w:rsid w:val="00EF50D6"/>
    <w:rsid w:val="00F26E4E"/>
    <w:rsid w:val="00F505BA"/>
    <w:rsid w:val="00FE54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B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Opeare Global Communication</dc:creator>
  <cp:keywords/>
  <dc:description/>
  <cp:lastModifiedBy>Opeare Global Communication</cp:lastModifiedBy>
  <cp:revision>40</cp:revision>
  <dcterms:created xsi:type="dcterms:W3CDTF">2018-11-08T14:11:00Z</dcterms:created>
  <dcterms:modified xsi:type="dcterms:W3CDTF">2018-11-08T13:19:00Z</dcterms:modified>
</cp:coreProperties>
</file>