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FB" w:rsidRDefault="00C239FB"/>
    <w:p w:rsidR="00C239FB" w:rsidRPr="00C239FB" w:rsidRDefault="00C239FB">
      <w:pPr>
        <w:rPr>
          <w:rFonts w:ascii="Arial Black" w:hAnsi="Arial Black"/>
          <w:b/>
          <w:sz w:val="52"/>
          <w:szCs w:val="52"/>
        </w:rPr>
      </w:pPr>
      <w:r w:rsidRPr="00C239FB">
        <w:rPr>
          <w:rFonts w:ascii="Arial Black" w:hAnsi="Arial Black"/>
          <w:b/>
          <w:sz w:val="52"/>
          <w:szCs w:val="52"/>
        </w:rPr>
        <w:t>ZENITH BANK PLC</w:t>
      </w:r>
    </w:p>
    <w:p w:rsidR="001B2D55" w:rsidRPr="00C239FB" w:rsidRDefault="00C239FB">
      <w:pPr>
        <w:rPr>
          <w:rFonts w:ascii="Arial Black" w:hAnsi="Arial Black"/>
          <w:b/>
          <w:sz w:val="52"/>
          <w:szCs w:val="52"/>
        </w:rPr>
      </w:pPr>
      <w:r w:rsidRPr="00C239FB">
        <w:rPr>
          <w:rFonts w:ascii="Arial Black" w:hAnsi="Arial Black"/>
          <w:b/>
          <w:sz w:val="52"/>
          <w:szCs w:val="52"/>
        </w:rPr>
        <w:t>SORT CODE: 057150770</w:t>
      </w:r>
    </w:p>
    <w:sectPr w:rsidR="001B2D55" w:rsidRPr="00C239FB" w:rsidSect="001E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9FB"/>
    <w:rsid w:val="001E16FA"/>
    <w:rsid w:val="0057581E"/>
    <w:rsid w:val="005E6E8A"/>
    <w:rsid w:val="00C2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Godsplan</dc:creator>
  <cp:keywords/>
  <dc:description/>
  <cp:lastModifiedBy>Godsplan</cp:lastModifiedBy>
  <cp:revision>1</cp:revision>
  <dcterms:created xsi:type="dcterms:W3CDTF">2018-11-20T00:55:00Z</dcterms:created>
  <dcterms:modified xsi:type="dcterms:W3CDTF">2018-11-20T00:56:00Z</dcterms:modified>
</cp:coreProperties>
</file>