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8B9" w:rsidRDefault="002529AC" w:rsidP="007949D9">
      <w:pPr>
        <w:spacing w:after="0"/>
        <w:jc w:val="center"/>
        <w:rPr>
          <w:rFonts w:ascii="Arial Black" w:hAnsi="Arial Black"/>
          <w:b/>
          <w:sz w:val="36"/>
        </w:rPr>
      </w:pPr>
      <w:r w:rsidRPr="00332DF9">
        <w:rPr>
          <w:rFonts w:ascii="Arial Black" w:hAnsi="Arial Black"/>
          <w:b/>
          <w:noProof/>
          <w:sz w:val="36"/>
        </w:rPr>
        <w:pict>
          <v:shapetype id="_x0000_t202" coordsize="21600,21600" o:spt="202" path="m,l,21600r21600,l21600,xe">
            <v:stroke joinstyle="miter"/>
            <v:path gradientshapeok="t" o:connecttype="rect"/>
          </v:shapetype>
          <v:shape id="_x0000_s1028" type="#_x0000_t202" style="position:absolute;left:0;text-align:left;margin-left:165pt;margin-top:-62.5pt;width:339pt;height:43.5pt;z-index:251660288" filled="f" stroked="f">
            <v:textbox>
              <w:txbxContent>
                <w:p w:rsidR="00332DF9" w:rsidRPr="002529AC" w:rsidRDefault="00332DF9">
                  <w:pPr>
                    <w:rPr>
                      <w:rFonts w:ascii="Arial Black" w:hAnsi="Arial Black"/>
                      <w:b/>
                      <w:sz w:val="56"/>
                    </w:rPr>
                  </w:pPr>
                  <w:r w:rsidRPr="002529AC">
                    <w:rPr>
                      <w:rFonts w:ascii="Arial Black" w:hAnsi="Arial Black"/>
                      <w:b/>
                      <w:sz w:val="56"/>
                    </w:rPr>
                    <w:t>COMPANY PROFILE</w:t>
                  </w:r>
                </w:p>
              </w:txbxContent>
            </v:textbox>
          </v:shape>
        </w:pict>
      </w:r>
      <w:r w:rsidRPr="00332DF9">
        <w:rPr>
          <w:rFonts w:ascii="Arial Black" w:hAnsi="Arial Black"/>
          <w:b/>
          <w:noProof/>
          <w:sz w:val="36"/>
        </w:rPr>
        <w:pict>
          <v:shapetype id="_x0000_t32" coordsize="21600,21600" o:spt="32" o:oned="t" path="m,l21600,21600e" filled="f">
            <v:path arrowok="t" fillok="f" o:connecttype="none"/>
            <o:lock v:ext="edit" shapetype="t"/>
          </v:shapetype>
          <v:shape id="_x0000_s1026" type="#_x0000_t32" style="position:absolute;left:0;text-align:left;margin-left:-15.95pt;margin-top:-67pt;width:2.45pt;height:23079pt;flip:x;z-index:251658240" o:connectortype="straight" strokeweight="1.5pt"/>
        </w:pict>
      </w:r>
      <w:r w:rsidRPr="00332DF9">
        <w:rPr>
          <w:rFonts w:ascii="Arial Black" w:hAnsi="Arial Black"/>
          <w:b/>
          <w:noProof/>
          <w:sz w:val="36"/>
        </w:rPr>
        <w:pict>
          <v:shape id="_x0000_s1027" type="#_x0000_t32" style="position:absolute;left:0;text-align:left;margin-left:-29.5pt;margin-top:-23pt;width:518pt;height:0;z-index:251659264" o:connectortype="straight" strokeweight="1.5pt"/>
        </w:pict>
      </w:r>
      <w:r w:rsidRPr="00332DF9">
        <w:rPr>
          <w:rFonts w:ascii="Arial Black" w:hAnsi="Arial Black"/>
          <w:b/>
          <w:sz w:val="36"/>
        </w:rPr>
        <w:t xml:space="preserve">OBAGIGA </w:t>
      </w:r>
      <w:smartTag w:uri="urn:schemas-microsoft-com:office:smarttags" w:element="place">
        <w:smartTag w:uri="urn:schemas-microsoft-com:office:smarttags" w:element="country-region">
          <w:r w:rsidRPr="00332DF9">
            <w:rPr>
              <w:rFonts w:ascii="Arial Black" w:hAnsi="Arial Black"/>
              <w:b/>
              <w:sz w:val="36"/>
            </w:rPr>
            <w:t>NIGERIA</w:t>
          </w:r>
        </w:smartTag>
      </w:smartTag>
      <w:r w:rsidRPr="00332DF9">
        <w:rPr>
          <w:rFonts w:ascii="Arial Black" w:hAnsi="Arial Black"/>
          <w:b/>
          <w:sz w:val="36"/>
        </w:rPr>
        <w:t xml:space="preserve"> ENTERPISES</w:t>
      </w:r>
    </w:p>
    <w:p w:rsidR="00332DF9" w:rsidRDefault="00332DF9" w:rsidP="007949D9">
      <w:pPr>
        <w:spacing w:after="0"/>
        <w:jc w:val="center"/>
        <w:rPr>
          <w:rFonts w:ascii="Arial" w:hAnsi="Arial" w:cs="Arial"/>
          <w:b/>
          <w:sz w:val="32"/>
        </w:rPr>
      </w:pPr>
      <w:proofErr w:type="spellStart"/>
      <w:proofErr w:type="gramStart"/>
      <w:r w:rsidRPr="00332DF9">
        <w:rPr>
          <w:rFonts w:ascii="Arial" w:hAnsi="Arial" w:cs="Arial"/>
          <w:b/>
          <w:sz w:val="32"/>
        </w:rPr>
        <w:t>a.k.a</w:t>
      </w:r>
      <w:proofErr w:type="spellEnd"/>
      <w:proofErr w:type="gramEnd"/>
      <w:r w:rsidRPr="00332DF9">
        <w:rPr>
          <w:rFonts w:ascii="Arial" w:hAnsi="Arial" w:cs="Arial"/>
          <w:b/>
          <w:sz w:val="32"/>
        </w:rPr>
        <w:t xml:space="preserve"> </w:t>
      </w:r>
      <w:smartTag w:uri="urn:schemas-microsoft-com:office:smarttags" w:element="place">
        <w:r w:rsidRPr="00332DF9">
          <w:rPr>
            <w:rFonts w:ascii="Arial" w:hAnsi="Arial" w:cs="Arial"/>
            <w:b/>
            <w:sz w:val="32"/>
          </w:rPr>
          <w:t>Battery</w:t>
        </w:r>
      </w:smartTag>
      <w:r w:rsidRPr="00332DF9">
        <w:rPr>
          <w:rFonts w:ascii="Arial" w:hAnsi="Arial" w:cs="Arial"/>
          <w:b/>
          <w:sz w:val="32"/>
        </w:rPr>
        <w:t xml:space="preserve"> Affairs</w:t>
      </w:r>
    </w:p>
    <w:p w:rsidR="00332DF9" w:rsidRPr="00332DF9" w:rsidRDefault="00332DF9" w:rsidP="007949D9">
      <w:pPr>
        <w:spacing w:after="0"/>
        <w:jc w:val="both"/>
        <w:rPr>
          <w:rFonts w:ascii="Arial" w:hAnsi="Arial" w:cs="Arial"/>
          <w:b/>
          <w:sz w:val="32"/>
        </w:rPr>
      </w:pPr>
    </w:p>
    <w:p w:rsidR="002529AC" w:rsidRPr="00332DF9" w:rsidRDefault="002529AC" w:rsidP="007949D9">
      <w:pPr>
        <w:spacing w:after="0"/>
        <w:jc w:val="both"/>
        <w:rPr>
          <w:rFonts w:ascii="Arial Black" w:hAnsi="Arial Black"/>
          <w:sz w:val="28"/>
        </w:rPr>
      </w:pPr>
      <w:r w:rsidRPr="00332DF9">
        <w:rPr>
          <w:rFonts w:ascii="Arial Black" w:hAnsi="Arial Black"/>
          <w:sz w:val="28"/>
        </w:rPr>
        <w:t>INTRODUCTION</w:t>
      </w:r>
    </w:p>
    <w:p w:rsidR="002529AC" w:rsidRPr="00332DF9" w:rsidRDefault="002529AC" w:rsidP="007949D9">
      <w:pPr>
        <w:jc w:val="both"/>
        <w:rPr>
          <w:rFonts w:ascii="Arial" w:hAnsi="Arial" w:cs="Arial"/>
          <w:sz w:val="28"/>
        </w:rPr>
      </w:pPr>
      <w:proofErr w:type="spellStart"/>
      <w:r w:rsidRPr="00332DF9">
        <w:rPr>
          <w:rFonts w:ascii="Arial" w:hAnsi="Arial" w:cs="Arial"/>
          <w:sz w:val="28"/>
        </w:rPr>
        <w:t>Obagiga</w:t>
      </w:r>
      <w:proofErr w:type="spellEnd"/>
      <w:r w:rsidRPr="00332DF9">
        <w:rPr>
          <w:rFonts w:ascii="Arial" w:hAnsi="Arial" w:cs="Arial"/>
          <w:sz w:val="28"/>
        </w:rPr>
        <w:t xml:space="preserve"> Nigeria Enterprises, situated at Km. 8, </w:t>
      </w:r>
      <w:proofErr w:type="spellStart"/>
      <w:r w:rsidRPr="00332DF9">
        <w:rPr>
          <w:rFonts w:ascii="Arial" w:hAnsi="Arial" w:cs="Arial"/>
          <w:sz w:val="28"/>
        </w:rPr>
        <w:t>Idiroko</w:t>
      </w:r>
      <w:proofErr w:type="spellEnd"/>
      <w:r w:rsidRPr="00332DF9">
        <w:rPr>
          <w:rFonts w:ascii="Arial" w:hAnsi="Arial" w:cs="Arial"/>
          <w:sz w:val="28"/>
        </w:rPr>
        <w:t xml:space="preserve"> Express Way, Beside PMC Hotel, Ota, </w:t>
      </w:r>
      <w:proofErr w:type="spellStart"/>
      <w:r w:rsidRPr="00332DF9">
        <w:rPr>
          <w:rFonts w:ascii="Arial" w:hAnsi="Arial" w:cs="Arial"/>
          <w:sz w:val="28"/>
        </w:rPr>
        <w:t>Ogun</w:t>
      </w:r>
      <w:proofErr w:type="spellEnd"/>
      <w:r w:rsidRPr="00332DF9">
        <w:rPr>
          <w:rFonts w:ascii="Arial" w:hAnsi="Arial" w:cs="Arial"/>
          <w:sz w:val="28"/>
        </w:rPr>
        <w:t xml:space="preserve"> State, offers genuine, reliable and full scale automotive Battery Services covering retail and </w:t>
      </w:r>
      <w:proofErr w:type="spellStart"/>
      <w:r w:rsidRPr="00332DF9">
        <w:rPr>
          <w:rFonts w:ascii="Arial" w:hAnsi="Arial" w:cs="Arial"/>
          <w:sz w:val="28"/>
        </w:rPr>
        <w:t>wholesales</w:t>
      </w:r>
      <w:proofErr w:type="spellEnd"/>
      <w:r w:rsidRPr="00332DF9">
        <w:rPr>
          <w:rFonts w:ascii="Arial" w:hAnsi="Arial" w:cs="Arial"/>
          <w:sz w:val="28"/>
        </w:rPr>
        <w:t>, guided selection, awareness on usage, regulated charging, care and maintenance.</w:t>
      </w:r>
    </w:p>
    <w:p w:rsidR="002529AC" w:rsidRPr="00332DF9" w:rsidRDefault="002529AC" w:rsidP="007949D9">
      <w:pPr>
        <w:jc w:val="both"/>
        <w:rPr>
          <w:rFonts w:ascii="Arial" w:hAnsi="Arial" w:cs="Arial"/>
          <w:sz w:val="28"/>
        </w:rPr>
      </w:pPr>
      <w:r w:rsidRPr="00332DF9">
        <w:rPr>
          <w:rFonts w:ascii="Arial" w:hAnsi="Arial" w:cs="Arial"/>
          <w:sz w:val="28"/>
        </w:rPr>
        <w:t xml:space="preserve">Registered by the corporate affairs commission, </w:t>
      </w:r>
      <w:proofErr w:type="spellStart"/>
      <w:smartTag w:uri="urn:schemas:contacts" w:element="GivenName">
        <w:r w:rsidRPr="00332DF9">
          <w:rPr>
            <w:rFonts w:ascii="Arial" w:hAnsi="Arial" w:cs="Arial"/>
            <w:sz w:val="28"/>
          </w:rPr>
          <w:t>Obagiga</w:t>
        </w:r>
      </w:smartTag>
      <w:proofErr w:type="spellEnd"/>
      <w:r w:rsidRPr="00332DF9">
        <w:rPr>
          <w:rFonts w:ascii="Arial" w:hAnsi="Arial" w:cs="Arial"/>
          <w:sz w:val="28"/>
        </w:rPr>
        <w:t xml:space="preserve"> </w:t>
      </w:r>
      <w:smartTag w:uri="urn:schemas:contacts" w:element="middlename">
        <w:r w:rsidRPr="00332DF9">
          <w:rPr>
            <w:rFonts w:ascii="Arial" w:hAnsi="Arial" w:cs="Arial"/>
            <w:sz w:val="28"/>
          </w:rPr>
          <w:t>Nig.</w:t>
        </w:r>
      </w:smartTag>
      <w:r w:rsidRPr="00332DF9">
        <w:rPr>
          <w:rFonts w:ascii="Arial" w:hAnsi="Arial" w:cs="Arial"/>
          <w:sz w:val="28"/>
        </w:rPr>
        <w:t xml:space="preserve"> </w:t>
      </w:r>
      <w:proofErr w:type="spellStart"/>
      <w:proofErr w:type="gramStart"/>
      <w:r w:rsidRPr="00332DF9">
        <w:rPr>
          <w:rFonts w:ascii="Arial" w:hAnsi="Arial" w:cs="Arial"/>
          <w:sz w:val="28"/>
        </w:rPr>
        <w:t>Ent</w:t>
      </w:r>
      <w:proofErr w:type="spellEnd"/>
      <w:proofErr w:type="gramEnd"/>
      <w:r w:rsidRPr="00332DF9">
        <w:rPr>
          <w:rFonts w:ascii="Arial" w:hAnsi="Arial" w:cs="Arial"/>
          <w:sz w:val="28"/>
        </w:rPr>
        <w:t xml:space="preserve">. </w:t>
      </w:r>
      <w:proofErr w:type="gramStart"/>
      <w:r w:rsidRPr="00332DF9">
        <w:rPr>
          <w:rFonts w:ascii="Arial" w:hAnsi="Arial" w:cs="Arial"/>
          <w:sz w:val="28"/>
        </w:rPr>
        <w:t>is</w:t>
      </w:r>
      <w:proofErr w:type="gramEnd"/>
      <w:r w:rsidRPr="00332DF9">
        <w:rPr>
          <w:rFonts w:ascii="Arial" w:hAnsi="Arial" w:cs="Arial"/>
          <w:sz w:val="28"/>
        </w:rPr>
        <w:t xml:space="preserve"> fully equipped with modern and state-of-the-art equipment and managed by a team of proven professionals with experience and expertise.</w:t>
      </w:r>
    </w:p>
    <w:p w:rsidR="002529AC" w:rsidRPr="00332DF9" w:rsidRDefault="002529AC" w:rsidP="007949D9">
      <w:pPr>
        <w:jc w:val="both"/>
        <w:rPr>
          <w:rFonts w:ascii="Arial" w:hAnsi="Arial" w:cs="Arial"/>
          <w:sz w:val="28"/>
        </w:rPr>
      </w:pPr>
    </w:p>
    <w:p w:rsidR="002529AC" w:rsidRPr="00332DF9" w:rsidRDefault="002529AC" w:rsidP="007949D9">
      <w:pPr>
        <w:jc w:val="both"/>
        <w:rPr>
          <w:rFonts w:ascii="Arial Black" w:hAnsi="Arial Black" w:cs="Arial"/>
          <w:b/>
          <w:sz w:val="28"/>
        </w:rPr>
      </w:pPr>
      <w:r w:rsidRPr="00332DF9">
        <w:rPr>
          <w:rFonts w:ascii="Arial Black" w:hAnsi="Arial Black" w:cs="Arial"/>
          <w:b/>
          <w:sz w:val="28"/>
        </w:rPr>
        <w:t>OUR GOAL</w:t>
      </w:r>
    </w:p>
    <w:p w:rsidR="002529AC" w:rsidRPr="00332DF9" w:rsidRDefault="002529AC" w:rsidP="007949D9">
      <w:pPr>
        <w:jc w:val="both"/>
        <w:rPr>
          <w:rFonts w:ascii="Arial" w:hAnsi="Arial" w:cs="Arial"/>
          <w:sz w:val="28"/>
        </w:rPr>
      </w:pPr>
      <w:r w:rsidRPr="00332DF9">
        <w:rPr>
          <w:rFonts w:ascii="Arial" w:hAnsi="Arial" w:cs="Arial"/>
          <w:sz w:val="28"/>
        </w:rPr>
        <w:t>Our goal is to provide quality customer service for all battery users, individuals and corporate organizations alike through prompt, efficient and professional attention</w:t>
      </w:r>
      <w:r w:rsidR="007949D9" w:rsidRPr="00332DF9">
        <w:rPr>
          <w:rFonts w:ascii="Arial" w:hAnsi="Arial" w:cs="Arial"/>
          <w:sz w:val="28"/>
        </w:rPr>
        <w:t>, product</w:t>
      </w:r>
      <w:r w:rsidRPr="00332DF9">
        <w:rPr>
          <w:rFonts w:ascii="Arial" w:hAnsi="Arial" w:cs="Arial"/>
          <w:sz w:val="28"/>
        </w:rPr>
        <w:t xml:space="preserve"> knowledge sharing and competitive prices with guaranteed customer satisfaction.</w:t>
      </w:r>
    </w:p>
    <w:p w:rsidR="002529AC" w:rsidRPr="00332DF9" w:rsidRDefault="002529AC" w:rsidP="007949D9">
      <w:pPr>
        <w:jc w:val="both"/>
        <w:rPr>
          <w:rFonts w:ascii="Arial" w:hAnsi="Arial" w:cs="Arial"/>
          <w:b/>
          <w:i/>
          <w:sz w:val="28"/>
        </w:rPr>
      </w:pPr>
      <w:r w:rsidRPr="00332DF9">
        <w:rPr>
          <w:rFonts w:ascii="Arial" w:hAnsi="Arial" w:cs="Arial"/>
          <w:sz w:val="28"/>
        </w:rPr>
        <w:t xml:space="preserve">Our services as spelt out by the activities of our three major departments, which are able to meet your needs for </w:t>
      </w:r>
      <w:r w:rsidRPr="00332DF9">
        <w:rPr>
          <w:rFonts w:ascii="Arial" w:hAnsi="Arial" w:cs="Arial"/>
          <w:b/>
          <w:i/>
          <w:sz w:val="28"/>
        </w:rPr>
        <w:t>battery sourcing, uninterruptible power backup, training</w:t>
      </w:r>
      <w:r w:rsidRPr="00332DF9">
        <w:rPr>
          <w:rFonts w:ascii="Arial" w:hAnsi="Arial" w:cs="Arial"/>
          <w:sz w:val="28"/>
        </w:rPr>
        <w:t xml:space="preserve"> and </w:t>
      </w:r>
      <w:r w:rsidRPr="00332DF9">
        <w:rPr>
          <w:rFonts w:ascii="Arial" w:hAnsi="Arial" w:cs="Arial"/>
          <w:b/>
          <w:i/>
          <w:sz w:val="28"/>
        </w:rPr>
        <w:t>awareness.</w:t>
      </w:r>
    </w:p>
    <w:p w:rsidR="002529AC" w:rsidRPr="00332DF9" w:rsidRDefault="002529AC" w:rsidP="007949D9">
      <w:pPr>
        <w:jc w:val="both"/>
        <w:rPr>
          <w:rFonts w:ascii="Arial" w:hAnsi="Arial" w:cs="Arial"/>
          <w:b/>
          <w:sz w:val="28"/>
        </w:rPr>
      </w:pPr>
    </w:p>
    <w:p w:rsidR="002529AC" w:rsidRPr="00332DF9" w:rsidRDefault="002529AC" w:rsidP="007949D9">
      <w:pPr>
        <w:jc w:val="both"/>
        <w:rPr>
          <w:rFonts w:ascii="Arial Black" w:hAnsi="Arial Black" w:cs="Arial"/>
          <w:b/>
          <w:sz w:val="28"/>
        </w:rPr>
      </w:pPr>
      <w:r w:rsidRPr="00332DF9">
        <w:rPr>
          <w:rFonts w:ascii="Arial Black" w:hAnsi="Arial Black" w:cs="Arial"/>
          <w:b/>
          <w:sz w:val="28"/>
        </w:rPr>
        <w:t>SALES DEPARTMENT</w:t>
      </w:r>
    </w:p>
    <w:p w:rsidR="002529AC" w:rsidRPr="00332DF9" w:rsidRDefault="002529AC" w:rsidP="007949D9">
      <w:pPr>
        <w:jc w:val="both"/>
        <w:rPr>
          <w:rFonts w:ascii="Arial" w:hAnsi="Arial" w:cs="Arial"/>
          <w:sz w:val="28"/>
        </w:rPr>
      </w:pPr>
      <w:r w:rsidRPr="00332DF9">
        <w:rPr>
          <w:rFonts w:ascii="Arial" w:hAnsi="Arial" w:cs="Arial"/>
          <w:sz w:val="28"/>
        </w:rPr>
        <w:t>Our sales department has a large stock of various brands and sizes of all  categories of Automotive Batteries, all proven and tested to meet every need on cars, buses, vans, lorries, trucks, trailers, generators and back-ups at unbeatably affordable prices.</w:t>
      </w:r>
    </w:p>
    <w:p w:rsidR="00332DF9" w:rsidRPr="007949D9" w:rsidRDefault="002529AC" w:rsidP="007949D9">
      <w:pPr>
        <w:jc w:val="both"/>
        <w:rPr>
          <w:rFonts w:ascii="Arial" w:hAnsi="Arial" w:cs="Arial"/>
          <w:b/>
          <w:sz w:val="28"/>
        </w:rPr>
      </w:pPr>
      <w:r w:rsidRPr="007949D9">
        <w:rPr>
          <w:rFonts w:ascii="Arial" w:hAnsi="Arial" w:cs="Arial"/>
          <w:b/>
          <w:sz w:val="28"/>
        </w:rPr>
        <w:t xml:space="preserve">It is important to know that purchase of batteries </w:t>
      </w:r>
      <w:proofErr w:type="gramStart"/>
      <w:r w:rsidRPr="007949D9">
        <w:rPr>
          <w:rFonts w:ascii="Arial" w:hAnsi="Arial" w:cs="Arial"/>
          <w:b/>
          <w:sz w:val="28"/>
        </w:rPr>
        <w:t>is best made</w:t>
      </w:r>
      <w:proofErr w:type="gramEnd"/>
      <w:r w:rsidRPr="007949D9">
        <w:rPr>
          <w:rFonts w:ascii="Arial" w:hAnsi="Arial" w:cs="Arial"/>
          <w:b/>
          <w:sz w:val="28"/>
        </w:rPr>
        <w:t xml:space="preserve"> in a reputable battery sales outlet where the assurance of quality and professional handling is very high and in most cases, guaranteed.</w:t>
      </w:r>
      <w:r w:rsidR="00332DF9" w:rsidRPr="007949D9">
        <w:rPr>
          <w:rFonts w:ascii="Arial Black" w:hAnsi="Arial Black"/>
          <w:b/>
          <w:noProof/>
          <w:sz w:val="36"/>
        </w:rPr>
        <w:pict>
          <v:shape id="_x0000_s1029" type="#_x0000_t32" style="position:absolute;left:0;text-align:left;margin-left:-15.9pt;margin-top:-74.1pt;width:2.45pt;height:23079pt;flip:x;z-index:251661312;mso-position-horizontal-relative:text;mso-position-vertical-relative:text" o:connectortype="straight" strokeweight="1.5pt"/>
        </w:pict>
      </w:r>
    </w:p>
    <w:p w:rsidR="002529AC" w:rsidRPr="00332DF9" w:rsidRDefault="00332DF9" w:rsidP="007949D9">
      <w:pPr>
        <w:jc w:val="both"/>
        <w:rPr>
          <w:rFonts w:ascii="Arial" w:hAnsi="Arial" w:cs="Arial"/>
          <w:sz w:val="28"/>
        </w:rPr>
      </w:pPr>
      <w:r>
        <w:rPr>
          <w:rFonts w:ascii="Arial" w:hAnsi="Arial" w:cs="Arial"/>
          <w:noProof/>
          <w:sz w:val="28"/>
        </w:rPr>
        <w:lastRenderedPageBreak/>
        <w:pict>
          <v:shape id="_x0000_s1031" type="#_x0000_t32" style="position:absolute;left:0;text-align:left;margin-left:-13.95pt;margin-top:-71.7pt;width:2.45pt;height:23079pt;flip:x;z-index:251663360" o:connectortype="straight" strokeweight="1.5pt"/>
        </w:pict>
      </w:r>
      <w:r w:rsidRPr="00332DF9">
        <w:rPr>
          <w:rFonts w:ascii="Arial Black" w:hAnsi="Arial Black"/>
          <w:b/>
          <w:noProof/>
          <w:sz w:val="36"/>
        </w:rPr>
        <w:pict>
          <v:shape id="_x0000_s1030" type="#_x0000_t32" style="position:absolute;left:0;text-align:left;margin-left:-29.5pt;margin-top:-15.5pt;width:518pt;height:0;z-index:251662336" o:connectortype="straight" strokeweight="1.5pt"/>
        </w:pict>
      </w:r>
      <w:r w:rsidR="002529AC" w:rsidRPr="00332DF9">
        <w:rPr>
          <w:rFonts w:ascii="Arial Black" w:hAnsi="Arial Black" w:cs="Arial"/>
          <w:b/>
          <w:sz w:val="28"/>
        </w:rPr>
        <w:t>WORKSHOP DEPARTMENT</w:t>
      </w:r>
    </w:p>
    <w:p w:rsidR="002529AC" w:rsidRPr="00332DF9" w:rsidRDefault="002529AC" w:rsidP="007949D9">
      <w:pPr>
        <w:jc w:val="both"/>
        <w:rPr>
          <w:rFonts w:ascii="Arial" w:hAnsi="Arial" w:cs="Arial"/>
          <w:sz w:val="28"/>
        </w:rPr>
      </w:pPr>
      <w:r w:rsidRPr="00332DF9">
        <w:rPr>
          <w:rFonts w:ascii="Arial" w:hAnsi="Arial" w:cs="Arial"/>
          <w:sz w:val="28"/>
        </w:rPr>
        <w:t xml:space="preserve">At </w:t>
      </w:r>
      <w:proofErr w:type="spellStart"/>
      <w:smartTag w:uri="urn:schemas-microsoft-com:office:smarttags" w:element="PersonName">
        <w:smartTag w:uri="urn:schemas:contacts" w:element="GivenName">
          <w:r w:rsidRPr="00332DF9">
            <w:rPr>
              <w:rFonts w:ascii="Arial" w:hAnsi="Arial" w:cs="Arial"/>
              <w:sz w:val="28"/>
            </w:rPr>
            <w:t>Obagiga</w:t>
          </w:r>
        </w:smartTag>
        <w:proofErr w:type="spellEnd"/>
        <w:r w:rsidRPr="00332DF9">
          <w:rPr>
            <w:rFonts w:ascii="Arial" w:hAnsi="Arial" w:cs="Arial"/>
            <w:sz w:val="28"/>
          </w:rPr>
          <w:t xml:space="preserve"> </w:t>
        </w:r>
        <w:smartTag w:uri="urn:schemas:contacts" w:element="middlename">
          <w:r w:rsidRPr="00332DF9">
            <w:rPr>
              <w:rFonts w:ascii="Arial" w:hAnsi="Arial" w:cs="Arial"/>
              <w:sz w:val="28"/>
            </w:rPr>
            <w:t>Nig.</w:t>
          </w:r>
        </w:smartTag>
        <w:r w:rsidRPr="00332DF9">
          <w:rPr>
            <w:rFonts w:ascii="Arial" w:hAnsi="Arial" w:cs="Arial"/>
            <w:sz w:val="28"/>
          </w:rPr>
          <w:t xml:space="preserve"> </w:t>
        </w:r>
        <w:proofErr w:type="spellStart"/>
        <w:smartTag w:uri="urn:schemas:contacts" w:element="Sn">
          <w:r w:rsidRPr="00332DF9">
            <w:rPr>
              <w:rFonts w:ascii="Arial" w:hAnsi="Arial" w:cs="Arial"/>
              <w:sz w:val="28"/>
            </w:rPr>
            <w:t>Ent</w:t>
          </w:r>
          <w:proofErr w:type="spellEnd"/>
          <w:r w:rsidRPr="00332DF9">
            <w:rPr>
              <w:rFonts w:ascii="Arial" w:hAnsi="Arial" w:cs="Arial"/>
              <w:sz w:val="28"/>
            </w:rPr>
            <w:t>.</w:t>
          </w:r>
        </w:smartTag>
      </w:smartTag>
      <w:r w:rsidRPr="00332DF9">
        <w:rPr>
          <w:rFonts w:ascii="Arial" w:hAnsi="Arial" w:cs="Arial"/>
          <w:sz w:val="28"/>
        </w:rPr>
        <w:t xml:space="preserve">, we are down to earth. Apart from sales which is the limit of most battery sales centers, our workshop department with the use of modern day electronic equipment goes the extra mile to carry out thorough analysis of the electrical systems i.e. </w:t>
      </w:r>
      <w:r w:rsidRPr="007949D9">
        <w:rPr>
          <w:rFonts w:ascii="Arial" w:hAnsi="Arial" w:cs="Arial"/>
          <w:b/>
          <w:sz w:val="28"/>
        </w:rPr>
        <w:t xml:space="preserve">the charging system, the starting system </w:t>
      </w:r>
      <w:r w:rsidRPr="00332DF9">
        <w:rPr>
          <w:rFonts w:ascii="Arial" w:hAnsi="Arial" w:cs="Arial"/>
          <w:sz w:val="28"/>
        </w:rPr>
        <w:t xml:space="preserve">and the </w:t>
      </w:r>
      <w:r w:rsidRPr="007949D9">
        <w:rPr>
          <w:rFonts w:ascii="Arial" w:hAnsi="Arial" w:cs="Arial"/>
          <w:b/>
          <w:sz w:val="28"/>
        </w:rPr>
        <w:t>electrical circuits</w:t>
      </w:r>
      <w:r w:rsidRPr="00332DF9">
        <w:rPr>
          <w:rFonts w:ascii="Arial" w:hAnsi="Arial" w:cs="Arial"/>
          <w:sz w:val="28"/>
        </w:rPr>
        <w:t xml:space="preserve"> for probable leakage. </w:t>
      </w:r>
      <w:r w:rsidRPr="007949D9">
        <w:rPr>
          <w:rFonts w:ascii="Arial" w:hAnsi="Arial" w:cs="Arial"/>
          <w:b/>
          <w:sz w:val="28"/>
        </w:rPr>
        <w:t xml:space="preserve">Of </w:t>
      </w:r>
      <w:proofErr w:type="gramStart"/>
      <w:r w:rsidRPr="007949D9">
        <w:rPr>
          <w:rFonts w:ascii="Arial" w:hAnsi="Arial" w:cs="Arial"/>
          <w:b/>
          <w:sz w:val="28"/>
        </w:rPr>
        <w:t>course</w:t>
      </w:r>
      <w:proofErr w:type="gramEnd"/>
      <w:r w:rsidRPr="007949D9">
        <w:rPr>
          <w:rFonts w:ascii="Arial" w:hAnsi="Arial" w:cs="Arial"/>
          <w:b/>
          <w:sz w:val="28"/>
        </w:rPr>
        <w:t xml:space="preserve"> we want to know why you are changing your battery, in case it is not necessary. </w:t>
      </w:r>
      <w:r w:rsidRPr="00332DF9">
        <w:rPr>
          <w:rFonts w:ascii="Arial" w:hAnsi="Arial" w:cs="Arial"/>
          <w:sz w:val="28"/>
        </w:rPr>
        <w:t xml:space="preserve">We do all this in order to ensure that your battery </w:t>
      </w:r>
      <w:proofErr w:type="gramStart"/>
      <w:r w:rsidRPr="00332DF9">
        <w:rPr>
          <w:rFonts w:ascii="Arial" w:hAnsi="Arial" w:cs="Arial"/>
          <w:sz w:val="28"/>
        </w:rPr>
        <w:t>is not abused</w:t>
      </w:r>
      <w:proofErr w:type="gramEnd"/>
      <w:r w:rsidRPr="00332DF9">
        <w:rPr>
          <w:rFonts w:ascii="Arial" w:hAnsi="Arial" w:cs="Arial"/>
          <w:sz w:val="28"/>
        </w:rPr>
        <w:t xml:space="preserve"> and that you enjoy value for your investment.</w:t>
      </w:r>
    </w:p>
    <w:p w:rsidR="002529AC" w:rsidRPr="00332DF9" w:rsidRDefault="002529AC" w:rsidP="007949D9">
      <w:pPr>
        <w:jc w:val="both"/>
        <w:rPr>
          <w:rFonts w:ascii="Arial" w:hAnsi="Arial" w:cs="Arial"/>
          <w:sz w:val="28"/>
        </w:rPr>
      </w:pPr>
      <w:r w:rsidRPr="00332DF9">
        <w:rPr>
          <w:rFonts w:ascii="Arial" w:hAnsi="Arial" w:cs="Arial"/>
          <w:sz w:val="28"/>
        </w:rPr>
        <w:t xml:space="preserve">Our Microprocessor is fully automated to </w:t>
      </w:r>
      <w:r w:rsidRPr="007949D9">
        <w:rPr>
          <w:rFonts w:ascii="Arial" w:hAnsi="Arial" w:cs="Arial"/>
          <w:b/>
          <w:sz w:val="28"/>
        </w:rPr>
        <w:t>TEST, CHARGE</w:t>
      </w:r>
      <w:r w:rsidRPr="00332DF9">
        <w:rPr>
          <w:rFonts w:ascii="Arial" w:hAnsi="Arial" w:cs="Arial"/>
          <w:sz w:val="28"/>
        </w:rPr>
        <w:t xml:space="preserve"> and </w:t>
      </w:r>
      <w:r w:rsidR="00B00880" w:rsidRPr="007949D9">
        <w:rPr>
          <w:rFonts w:ascii="Arial" w:hAnsi="Arial" w:cs="Arial"/>
          <w:b/>
          <w:sz w:val="28"/>
        </w:rPr>
        <w:t>MAINTAIN</w:t>
      </w:r>
      <w:r w:rsidR="00B00880" w:rsidRPr="00332DF9">
        <w:rPr>
          <w:rFonts w:ascii="Arial" w:hAnsi="Arial" w:cs="Arial"/>
          <w:sz w:val="28"/>
        </w:rPr>
        <w:t xml:space="preserve"> any class of battery ranging from the flooded low maintenance, maintenance free, the Absorbed Gas Mat (AGM) and Gel cells at the </w:t>
      </w:r>
      <w:proofErr w:type="gramStart"/>
      <w:r w:rsidR="00B00880" w:rsidRPr="00332DF9">
        <w:rPr>
          <w:rFonts w:ascii="Arial" w:hAnsi="Arial" w:cs="Arial"/>
          <w:sz w:val="28"/>
        </w:rPr>
        <w:t>manufacturer’s</w:t>
      </w:r>
      <w:proofErr w:type="gramEnd"/>
      <w:r w:rsidR="00B00880" w:rsidRPr="00332DF9">
        <w:rPr>
          <w:rFonts w:ascii="Arial" w:hAnsi="Arial" w:cs="Arial"/>
          <w:sz w:val="28"/>
        </w:rPr>
        <w:t xml:space="preserve"> regulated charging rate.</w:t>
      </w:r>
    </w:p>
    <w:p w:rsidR="00B00880" w:rsidRDefault="00B00880" w:rsidP="007949D9">
      <w:pPr>
        <w:jc w:val="both"/>
        <w:rPr>
          <w:rFonts w:ascii="Arial" w:hAnsi="Arial" w:cs="Arial"/>
          <w:sz w:val="28"/>
        </w:rPr>
      </w:pPr>
    </w:p>
    <w:p w:rsidR="00332DF9" w:rsidRDefault="00332DF9" w:rsidP="007949D9">
      <w:pPr>
        <w:jc w:val="both"/>
        <w:rPr>
          <w:rFonts w:ascii="Arial" w:hAnsi="Arial" w:cs="Arial"/>
          <w:sz w:val="28"/>
        </w:rPr>
      </w:pPr>
    </w:p>
    <w:p w:rsidR="00332DF9" w:rsidRPr="00332DF9" w:rsidRDefault="00332DF9" w:rsidP="007949D9">
      <w:pPr>
        <w:jc w:val="both"/>
        <w:rPr>
          <w:rFonts w:ascii="Arial" w:hAnsi="Arial" w:cs="Arial"/>
          <w:sz w:val="28"/>
        </w:rPr>
      </w:pPr>
    </w:p>
    <w:p w:rsidR="00B00880" w:rsidRPr="00332DF9" w:rsidRDefault="00B00880" w:rsidP="007949D9">
      <w:pPr>
        <w:jc w:val="both"/>
        <w:rPr>
          <w:rFonts w:ascii="Arial Black" w:hAnsi="Arial Black" w:cs="Arial"/>
          <w:b/>
          <w:sz w:val="28"/>
        </w:rPr>
      </w:pPr>
      <w:r w:rsidRPr="00332DF9">
        <w:rPr>
          <w:rFonts w:ascii="Arial Black" w:hAnsi="Arial Black" w:cs="Arial"/>
          <w:b/>
          <w:sz w:val="28"/>
        </w:rPr>
        <w:t>CUSTOMER EDUCATION</w:t>
      </w:r>
    </w:p>
    <w:p w:rsidR="00B00880" w:rsidRPr="00332DF9" w:rsidRDefault="00B00880" w:rsidP="007949D9">
      <w:pPr>
        <w:jc w:val="both"/>
        <w:rPr>
          <w:rFonts w:ascii="Arial" w:hAnsi="Arial" w:cs="Arial"/>
          <w:sz w:val="28"/>
        </w:rPr>
      </w:pPr>
      <w:r w:rsidRPr="00332DF9">
        <w:rPr>
          <w:rFonts w:ascii="Arial" w:hAnsi="Arial" w:cs="Arial"/>
          <w:sz w:val="28"/>
        </w:rPr>
        <w:t xml:space="preserve">At </w:t>
      </w:r>
      <w:proofErr w:type="spellStart"/>
      <w:smartTag w:uri="urn:schemas-microsoft-com:office:smarttags" w:element="PersonName">
        <w:smartTag w:uri="urn:schemas:contacts" w:element="GivenName">
          <w:r w:rsidRPr="00332DF9">
            <w:rPr>
              <w:rFonts w:ascii="Arial" w:hAnsi="Arial" w:cs="Arial"/>
              <w:sz w:val="28"/>
            </w:rPr>
            <w:t>Obagiga</w:t>
          </w:r>
        </w:smartTag>
        <w:proofErr w:type="spellEnd"/>
        <w:r w:rsidRPr="00332DF9">
          <w:rPr>
            <w:rFonts w:ascii="Arial" w:hAnsi="Arial" w:cs="Arial"/>
            <w:sz w:val="28"/>
          </w:rPr>
          <w:t xml:space="preserve"> </w:t>
        </w:r>
        <w:smartTag w:uri="urn:schemas:contacts" w:element="middlename">
          <w:r w:rsidRPr="00332DF9">
            <w:rPr>
              <w:rFonts w:ascii="Arial" w:hAnsi="Arial" w:cs="Arial"/>
              <w:sz w:val="28"/>
            </w:rPr>
            <w:t>Nig.</w:t>
          </w:r>
        </w:smartTag>
        <w:r w:rsidRPr="00332DF9">
          <w:rPr>
            <w:rFonts w:ascii="Arial" w:hAnsi="Arial" w:cs="Arial"/>
            <w:sz w:val="28"/>
          </w:rPr>
          <w:t xml:space="preserve"> </w:t>
        </w:r>
        <w:proofErr w:type="spellStart"/>
        <w:smartTag w:uri="urn:schemas:contacts" w:element="Sn">
          <w:r w:rsidRPr="00332DF9">
            <w:rPr>
              <w:rFonts w:ascii="Arial" w:hAnsi="Arial" w:cs="Arial"/>
              <w:sz w:val="28"/>
            </w:rPr>
            <w:t>Ent</w:t>
          </w:r>
          <w:proofErr w:type="spellEnd"/>
          <w:r w:rsidRPr="00332DF9">
            <w:rPr>
              <w:rFonts w:ascii="Arial" w:hAnsi="Arial" w:cs="Arial"/>
              <w:sz w:val="28"/>
            </w:rPr>
            <w:t>.</w:t>
          </w:r>
        </w:smartTag>
      </w:smartTag>
      <w:r w:rsidRPr="00332DF9">
        <w:rPr>
          <w:rFonts w:ascii="Arial" w:hAnsi="Arial" w:cs="Arial"/>
          <w:sz w:val="28"/>
        </w:rPr>
        <w:t>, we have a robust Customer Education Faculty that supplies you with answers to virtually every question you may have on automotive batteries.</w:t>
      </w:r>
    </w:p>
    <w:p w:rsidR="00B00880" w:rsidRPr="00332DF9" w:rsidRDefault="00B00880" w:rsidP="007949D9">
      <w:pPr>
        <w:jc w:val="both"/>
        <w:rPr>
          <w:rFonts w:ascii="Arial" w:hAnsi="Arial" w:cs="Arial"/>
          <w:sz w:val="28"/>
        </w:rPr>
      </w:pPr>
      <w:r w:rsidRPr="00332DF9">
        <w:rPr>
          <w:rFonts w:ascii="Arial" w:hAnsi="Arial" w:cs="Arial"/>
          <w:sz w:val="28"/>
        </w:rPr>
        <w:t xml:space="preserve">We believe that customers should be knowledgeable enough on issues pertaining to </w:t>
      </w:r>
      <w:r w:rsidRPr="00332DF9">
        <w:rPr>
          <w:rFonts w:ascii="Arial" w:hAnsi="Arial" w:cs="Arial"/>
          <w:b/>
          <w:sz w:val="28"/>
        </w:rPr>
        <w:t>“How the battery works, how it is made, maintenance procedure, making the proper choice for battery replacement, preservation, etc.”</w:t>
      </w:r>
    </w:p>
    <w:p w:rsidR="00B00880" w:rsidRPr="00332DF9" w:rsidRDefault="00B00880" w:rsidP="007949D9">
      <w:pPr>
        <w:jc w:val="both"/>
        <w:rPr>
          <w:rFonts w:ascii="Arial" w:hAnsi="Arial" w:cs="Arial"/>
          <w:sz w:val="28"/>
        </w:rPr>
      </w:pPr>
      <w:r w:rsidRPr="00332DF9">
        <w:rPr>
          <w:rFonts w:ascii="Arial" w:hAnsi="Arial" w:cs="Arial"/>
          <w:sz w:val="28"/>
        </w:rPr>
        <w:t xml:space="preserve">Apart from the rich and educative information in our periodic newsletter, </w:t>
      </w:r>
      <w:r w:rsidRPr="007949D9">
        <w:rPr>
          <w:rFonts w:ascii="Arial" w:hAnsi="Arial" w:cs="Arial"/>
          <w:b/>
          <w:i/>
          <w:sz w:val="28"/>
        </w:rPr>
        <w:t>“</w:t>
      </w:r>
      <w:smartTag w:uri="urn:schemas-microsoft-com:office:smarttags" w:element="place">
        <w:r w:rsidRPr="007949D9">
          <w:rPr>
            <w:rFonts w:ascii="Arial" w:hAnsi="Arial" w:cs="Arial"/>
            <w:b/>
            <w:i/>
            <w:sz w:val="28"/>
          </w:rPr>
          <w:t>Battery</w:t>
        </w:r>
      </w:smartTag>
      <w:r w:rsidRPr="007949D9">
        <w:rPr>
          <w:rFonts w:ascii="Arial" w:hAnsi="Arial" w:cs="Arial"/>
          <w:b/>
          <w:i/>
          <w:sz w:val="28"/>
        </w:rPr>
        <w:t xml:space="preserve"> News</w:t>
      </w:r>
      <w:r w:rsidRPr="007949D9">
        <w:rPr>
          <w:rFonts w:ascii="Arial" w:hAnsi="Arial" w:cs="Arial"/>
          <w:i/>
          <w:sz w:val="28"/>
        </w:rPr>
        <w:t>”,</w:t>
      </w:r>
      <w:r w:rsidRPr="00332DF9">
        <w:rPr>
          <w:rFonts w:ascii="Arial" w:hAnsi="Arial" w:cs="Arial"/>
          <w:sz w:val="28"/>
        </w:rPr>
        <w:t xml:space="preserve"> you also have access to the bank of information on our website </w:t>
      </w:r>
      <w:hyperlink r:id="rId4" w:history="1">
        <w:r w:rsidRPr="00332DF9">
          <w:rPr>
            <w:rStyle w:val="Hyperlink"/>
            <w:rFonts w:ascii="Arial" w:hAnsi="Arial" w:cs="Arial"/>
            <w:sz w:val="28"/>
          </w:rPr>
          <w:t>www.batteryaffairs.com</w:t>
        </w:r>
      </w:hyperlink>
      <w:r w:rsidRPr="00332DF9">
        <w:rPr>
          <w:rFonts w:ascii="Arial" w:hAnsi="Arial" w:cs="Arial"/>
          <w:sz w:val="28"/>
        </w:rPr>
        <w:t xml:space="preserve"> all free.</w:t>
      </w:r>
    </w:p>
    <w:p w:rsidR="00332DF9" w:rsidRDefault="00332DF9" w:rsidP="007949D9">
      <w:pPr>
        <w:jc w:val="both"/>
        <w:rPr>
          <w:rFonts w:ascii="Arial" w:hAnsi="Arial" w:cs="Arial"/>
          <w:sz w:val="28"/>
        </w:rPr>
      </w:pPr>
    </w:p>
    <w:p w:rsidR="00332DF9" w:rsidRDefault="00332DF9" w:rsidP="007949D9">
      <w:pPr>
        <w:jc w:val="both"/>
        <w:rPr>
          <w:rFonts w:ascii="Arial" w:hAnsi="Arial" w:cs="Arial"/>
          <w:sz w:val="28"/>
        </w:rPr>
      </w:pPr>
    </w:p>
    <w:p w:rsidR="00332DF9" w:rsidRPr="00332DF9" w:rsidRDefault="00332DF9" w:rsidP="007949D9">
      <w:pPr>
        <w:jc w:val="both"/>
        <w:rPr>
          <w:rFonts w:ascii="Arial" w:hAnsi="Arial" w:cs="Arial"/>
          <w:sz w:val="28"/>
        </w:rPr>
      </w:pPr>
    </w:p>
    <w:p w:rsidR="00B00880" w:rsidRPr="00332DF9" w:rsidRDefault="00332DF9" w:rsidP="007949D9">
      <w:pPr>
        <w:jc w:val="both"/>
        <w:rPr>
          <w:rFonts w:ascii="Arial Black" w:hAnsi="Arial Black" w:cs="Arial"/>
          <w:b/>
          <w:sz w:val="28"/>
        </w:rPr>
      </w:pPr>
      <w:r>
        <w:rPr>
          <w:rFonts w:ascii="Arial" w:hAnsi="Arial" w:cs="Arial"/>
          <w:noProof/>
          <w:sz w:val="28"/>
        </w:rPr>
        <w:lastRenderedPageBreak/>
        <w:pict>
          <v:shape id="_x0000_s1033" type="#_x0000_t32" style="position:absolute;left:0;text-align:left;margin-left:-37.5pt;margin-top:-15.5pt;width:518pt;height:0;z-index:251665408" o:connectortype="straight" strokeweight="1.5pt"/>
        </w:pict>
      </w:r>
      <w:r w:rsidR="00B00880" w:rsidRPr="00332DF9">
        <w:rPr>
          <w:rFonts w:ascii="Arial Black" w:hAnsi="Arial Black" w:cs="Arial"/>
          <w:b/>
          <w:sz w:val="28"/>
        </w:rPr>
        <w:t>WARRANTY</w:t>
      </w:r>
    </w:p>
    <w:p w:rsidR="00B00880" w:rsidRPr="00332DF9" w:rsidRDefault="00120F99" w:rsidP="007949D9">
      <w:pPr>
        <w:jc w:val="both"/>
        <w:rPr>
          <w:rFonts w:ascii="Arial" w:hAnsi="Arial" w:cs="Arial"/>
          <w:sz w:val="28"/>
        </w:rPr>
      </w:pPr>
      <w:r w:rsidRPr="00332DF9">
        <w:rPr>
          <w:rFonts w:ascii="Arial" w:hAnsi="Arial" w:cs="Arial"/>
          <w:sz w:val="28"/>
        </w:rPr>
        <w:t xml:space="preserve">The free replacement warranty on </w:t>
      </w:r>
      <w:proofErr w:type="gramStart"/>
      <w:r w:rsidRPr="00332DF9">
        <w:rPr>
          <w:rFonts w:ascii="Arial" w:hAnsi="Arial" w:cs="Arial"/>
          <w:sz w:val="28"/>
        </w:rPr>
        <w:t>sales</w:t>
      </w:r>
      <w:r w:rsidR="007C17BE" w:rsidRPr="00332DF9">
        <w:rPr>
          <w:rFonts w:ascii="Arial" w:hAnsi="Arial" w:cs="Arial"/>
          <w:sz w:val="28"/>
        </w:rPr>
        <w:t>,</w:t>
      </w:r>
      <w:proofErr w:type="gramEnd"/>
      <w:r w:rsidRPr="00332DF9">
        <w:rPr>
          <w:rFonts w:ascii="Arial" w:hAnsi="Arial" w:cs="Arial"/>
          <w:sz w:val="28"/>
        </w:rPr>
        <w:t xml:space="preserve"> represents the risk that the manufacturer is willing to assume for defects due to material or poor workmanship. With the closing down of all renowned battery manufacturing concern in Nigeria due to the challenge of lead and other operational logistics, manufacturers are now as far away as Indonesia, Korea, China and Singapore making warranty options less accessible.</w:t>
      </w:r>
    </w:p>
    <w:p w:rsidR="00120F99" w:rsidRPr="007949D9" w:rsidRDefault="00332DF9" w:rsidP="007949D9">
      <w:pPr>
        <w:jc w:val="both"/>
        <w:rPr>
          <w:rFonts w:ascii="Arial" w:hAnsi="Arial" w:cs="Arial"/>
          <w:b/>
          <w:i/>
          <w:sz w:val="28"/>
        </w:rPr>
      </w:pPr>
      <w:r w:rsidRPr="007949D9">
        <w:rPr>
          <w:rFonts w:ascii="Arial" w:hAnsi="Arial" w:cs="Arial"/>
          <w:b/>
          <w:i/>
          <w:noProof/>
          <w:sz w:val="28"/>
        </w:rPr>
        <w:pict>
          <v:shape id="_x0000_s1032" type="#_x0000_t32" style="position:absolute;left:0;text-align:left;margin-left:-14.45pt;margin-top:-717.05pt;width:2.45pt;height:23079pt;flip:x;z-index:251664384" o:connectortype="straight" strokeweight="1.5pt"/>
        </w:pict>
      </w:r>
      <w:r w:rsidR="00120F99" w:rsidRPr="007949D9">
        <w:rPr>
          <w:rFonts w:ascii="Arial" w:hAnsi="Arial" w:cs="Arial"/>
          <w:b/>
          <w:i/>
          <w:sz w:val="28"/>
        </w:rPr>
        <w:t xml:space="preserve">Notwithstanding, for us at </w:t>
      </w:r>
      <w:proofErr w:type="spellStart"/>
      <w:r w:rsidR="00120F99" w:rsidRPr="007949D9">
        <w:rPr>
          <w:rFonts w:ascii="Arial" w:hAnsi="Arial" w:cs="Arial"/>
          <w:b/>
          <w:i/>
          <w:sz w:val="28"/>
        </w:rPr>
        <w:t>Obagiga</w:t>
      </w:r>
      <w:proofErr w:type="spellEnd"/>
      <w:r w:rsidR="00120F99" w:rsidRPr="007949D9">
        <w:rPr>
          <w:rFonts w:ascii="Arial" w:hAnsi="Arial" w:cs="Arial"/>
          <w:b/>
          <w:i/>
          <w:sz w:val="28"/>
        </w:rPr>
        <w:t xml:space="preserve"> Nig. </w:t>
      </w:r>
      <w:proofErr w:type="spellStart"/>
      <w:r w:rsidR="00120F99" w:rsidRPr="007949D9">
        <w:rPr>
          <w:rFonts w:ascii="Arial" w:hAnsi="Arial" w:cs="Arial"/>
          <w:b/>
          <w:i/>
          <w:sz w:val="28"/>
        </w:rPr>
        <w:t>Ent</w:t>
      </w:r>
      <w:proofErr w:type="spellEnd"/>
      <w:r w:rsidR="00120F99" w:rsidRPr="007949D9">
        <w:rPr>
          <w:rFonts w:ascii="Arial" w:hAnsi="Arial" w:cs="Arial"/>
          <w:b/>
          <w:i/>
          <w:sz w:val="28"/>
        </w:rPr>
        <w:t>., outright replacement is guaranteed for defective batteries arising from manufacturer’s error within the first three months of purchase.</w:t>
      </w:r>
    </w:p>
    <w:p w:rsidR="00120F99" w:rsidRPr="00332DF9" w:rsidRDefault="00120F99" w:rsidP="007949D9">
      <w:pPr>
        <w:jc w:val="both"/>
        <w:rPr>
          <w:rFonts w:ascii="Arial" w:hAnsi="Arial" w:cs="Arial"/>
          <w:sz w:val="28"/>
        </w:rPr>
      </w:pPr>
      <w:proofErr w:type="spellStart"/>
      <w:r w:rsidRPr="00332DF9">
        <w:rPr>
          <w:rFonts w:ascii="Arial" w:hAnsi="Arial" w:cs="Arial"/>
          <w:sz w:val="28"/>
        </w:rPr>
        <w:t>Obagiga</w:t>
      </w:r>
      <w:proofErr w:type="spellEnd"/>
      <w:r w:rsidRPr="00332DF9">
        <w:rPr>
          <w:rFonts w:ascii="Arial" w:hAnsi="Arial" w:cs="Arial"/>
          <w:sz w:val="28"/>
        </w:rPr>
        <w:t xml:space="preserve"> Nigeria Enterprises will however not be liable for </w:t>
      </w:r>
      <w:r w:rsidR="007C17BE" w:rsidRPr="00332DF9">
        <w:rPr>
          <w:rFonts w:ascii="Arial" w:hAnsi="Arial" w:cs="Arial"/>
          <w:sz w:val="28"/>
        </w:rPr>
        <w:t>damage, which</w:t>
      </w:r>
      <w:r w:rsidRPr="00332DF9">
        <w:rPr>
          <w:rFonts w:ascii="Arial" w:hAnsi="Arial" w:cs="Arial"/>
          <w:sz w:val="28"/>
        </w:rPr>
        <w:t xml:space="preserve"> is due to careless handling, improper use, accident and abuse.</w:t>
      </w:r>
    </w:p>
    <w:p w:rsidR="00120F99" w:rsidRDefault="00120F99" w:rsidP="007949D9">
      <w:pPr>
        <w:jc w:val="both"/>
        <w:rPr>
          <w:rFonts w:ascii="Arial" w:hAnsi="Arial" w:cs="Arial"/>
          <w:sz w:val="28"/>
        </w:rPr>
      </w:pPr>
    </w:p>
    <w:p w:rsidR="00332DF9" w:rsidRDefault="00332DF9" w:rsidP="007949D9">
      <w:pPr>
        <w:jc w:val="both"/>
        <w:rPr>
          <w:rFonts w:ascii="Arial" w:hAnsi="Arial" w:cs="Arial"/>
          <w:sz w:val="28"/>
        </w:rPr>
      </w:pPr>
    </w:p>
    <w:p w:rsidR="00332DF9" w:rsidRPr="00332DF9" w:rsidRDefault="00332DF9" w:rsidP="007949D9">
      <w:pPr>
        <w:jc w:val="both"/>
        <w:rPr>
          <w:rFonts w:ascii="Arial" w:hAnsi="Arial" w:cs="Arial"/>
          <w:sz w:val="28"/>
        </w:rPr>
      </w:pPr>
    </w:p>
    <w:p w:rsidR="007C17BE" w:rsidRPr="00332DF9" w:rsidRDefault="007C17BE" w:rsidP="007949D9">
      <w:pPr>
        <w:jc w:val="both"/>
        <w:rPr>
          <w:rFonts w:ascii="Arial Black" w:hAnsi="Arial Black" w:cs="Arial"/>
          <w:sz w:val="28"/>
        </w:rPr>
      </w:pPr>
      <w:r w:rsidRPr="00332DF9">
        <w:rPr>
          <w:rFonts w:ascii="Arial Black" w:hAnsi="Arial Black" w:cs="Arial"/>
          <w:b/>
          <w:sz w:val="28"/>
        </w:rPr>
        <w:t>CONCLUSION</w:t>
      </w:r>
    </w:p>
    <w:p w:rsidR="007C17BE" w:rsidRPr="00332DF9" w:rsidRDefault="007C17BE" w:rsidP="007949D9">
      <w:pPr>
        <w:jc w:val="both"/>
        <w:rPr>
          <w:rFonts w:ascii="Arial" w:hAnsi="Arial" w:cs="Arial"/>
          <w:sz w:val="28"/>
        </w:rPr>
      </w:pPr>
      <w:r w:rsidRPr="00332DF9">
        <w:rPr>
          <w:rFonts w:ascii="Arial" w:hAnsi="Arial" w:cs="Arial"/>
          <w:sz w:val="28"/>
        </w:rPr>
        <w:t xml:space="preserve">The exceptional and dynamic service performance offered by </w:t>
      </w:r>
      <w:proofErr w:type="spellStart"/>
      <w:r w:rsidRPr="00332DF9">
        <w:rPr>
          <w:rFonts w:ascii="Arial" w:hAnsi="Arial" w:cs="Arial"/>
          <w:sz w:val="28"/>
        </w:rPr>
        <w:t>Obagiga</w:t>
      </w:r>
      <w:proofErr w:type="spellEnd"/>
      <w:r w:rsidRPr="00332DF9">
        <w:rPr>
          <w:rFonts w:ascii="Arial" w:hAnsi="Arial" w:cs="Arial"/>
          <w:sz w:val="28"/>
        </w:rPr>
        <w:t xml:space="preserve"> Nigeria Enterprises is anchored on our </w:t>
      </w:r>
      <w:r w:rsidRPr="007949D9">
        <w:rPr>
          <w:rFonts w:ascii="Arial" w:hAnsi="Arial" w:cs="Arial"/>
          <w:b/>
          <w:i/>
          <w:sz w:val="28"/>
        </w:rPr>
        <w:t>Reliable Care Mentality.</w:t>
      </w:r>
    </w:p>
    <w:p w:rsidR="007C17BE" w:rsidRPr="00332DF9" w:rsidRDefault="007C17BE" w:rsidP="007949D9">
      <w:pPr>
        <w:jc w:val="both"/>
        <w:rPr>
          <w:rFonts w:ascii="Arial" w:hAnsi="Arial" w:cs="Arial"/>
          <w:sz w:val="28"/>
        </w:rPr>
      </w:pPr>
      <w:r w:rsidRPr="00332DF9">
        <w:rPr>
          <w:rFonts w:ascii="Arial" w:hAnsi="Arial" w:cs="Arial"/>
          <w:sz w:val="28"/>
        </w:rPr>
        <w:t>Nothing can be as disappointing as the embarrassment of a dead battery. You can enjoy the reliable care offered by Battery Affairs to service your current battery, install a new one and to check your charging and starting systems.</w:t>
      </w:r>
    </w:p>
    <w:p w:rsidR="007C17BE" w:rsidRPr="00332DF9" w:rsidRDefault="007C17BE" w:rsidP="007949D9">
      <w:pPr>
        <w:jc w:val="both"/>
        <w:rPr>
          <w:rFonts w:ascii="Arial" w:hAnsi="Arial" w:cs="Arial"/>
          <w:sz w:val="28"/>
        </w:rPr>
      </w:pPr>
      <w:r w:rsidRPr="00332DF9">
        <w:rPr>
          <w:rFonts w:ascii="Arial" w:hAnsi="Arial" w:cs="Arial"/>
          <w:sz w:val="28"/>
        </w:rPr>
        <w:t>Our goodwill and hands of fellowship therefore go to all the industries, private organizations, government establishments, institutions, hospitals, hotels and individual motorists for a jolly smooth ride together on the wings of knowledge, sincerity and undiluted truth.</w:t>
      </w:r>
    </w:p>
    <w:p w:rsidR="007C17BE" w:rsidRPr="007949D9" w:rsidRDefault="007C17BE" w:rsidP="007949D9">
      <w:pPr>
        <w:jc w:val="both"/>
        <w:rPr>
          <w:rFonts w:ascii="Arial" w:hAnsi="Arial" w:cs="Arial"/>
          <w:b/>
          <w:sz w:val="28"/>
        </w:rPr>
      </w:pPr>
      <w:r w:rsidRPr="007949D9">
        <w:rPr>
          <w:rFonts w:ascii="Arial" w:hAnsi="Arial" w:cs="Arial"/>
          <w:b/>
          <w:sz w:val="28"/>
        </w:rPr>
        <w:t xml:space="preserve">See you at </w:t>
      </w:r>
      <w:proofErr w:type="spellStart"/>
      <w:r w:rsidRPr="007949D9">
        <w:rPr>
          <w:rFonts w:ascii="Arial" w:hAnsi="Arial" w:cs="Arial"/>
          <w:b/>
          <w:sz w:val="28"/>
        </w:rPr>
        <w:t>Obagiga</w:t>
      </w:r>
      <w:proofErr w:type="spellEnd"/>
      <w:r w:rsidRPr="007949D9">
        <w:rPr>
          <w:rFonts w:ascii="Arial" w:hAnsi="Arial" w:cs="Arial"/>
          <w:b/>
          <w:sz w:val="28"/>
        </w:rPr>
        <w:t xml:space="preserve"> </w:t>
      </w:r>
      <w:smartTag w:uri="urn:schemas-microsoft-com:office:smarttags" w:element="country-region">
        <w:r w:rsidRPr="007949D9">
          <w:rPr>
            <w:rFonts w:ascii="Arial" w:hAnsi="Arial" w:cs="Arial"/>
            <w:b/>
            <w:sz w:val="28"/>
          </w:rPr>
          <w:t>Nigeria</w:t>
        </w:r>
      </w:smartTag>
      <w:r w:rsidRPr="007949D9">
        <w:rPr>
          <w:rFonts w:ascii="Arial" w:hAnsi="Arial" w:cs="Arial"/>
          <w:b/>
          <w:sz w:val="28"/>
        </w:rPr>
        <w:t xml:space="preserve"> </w:t>
      </w:r>
      <w:smartTag w:uri="urn:schemas-microsoft-com:office:smarttags" w:element="City">
        <w:smartTag w:uri="urn:schemas-microsoft-com:office:smarttags" w:element="place">
          <w:r w:rsidRPr="007949D9">
            <w:rPr>
              <w:rFonts w:ascii="Arial" w:hAnsi="Arial" w:cs="Arial"/>
              <w:b/>
              <w:sz w:val="28"/>
            </w:rPr>
            <w:t>Enterprise</w:t>
          </w:r>
        </w:smartTag>
      </w:smartTag>
      <w:r w:rsidRPr="007949D9">
        <w:rPr>
          <w:rFonts w:ascii="Arial" w:hAnsi="Arial" w:cs="Arial"/>
          <w:b/>
          <w:sz w:val="28"/>
        </w:rPr>
        <w:t xml:space="preserve">, where all battery needs </w:t>
      </w:r>
      <w:proofErr w:type="gramStart"/>
      <w:r w:rsidRPr="007949D9">
        <w:rPr>
          <w:rFonts w:ascii="Arial" w:hAnsi="Arial" w:cs="Arial"/>
          <w:b/>
          <w:sz w:val="28"/>
        </w:rPr>
        <w:t>are met</w:t>
      </w:r>
      <w:proofErr w:type="gramEnd"/>
      <w:r w:rsidRPr="007949D9">
        <w:rPr>
          <w:rFonts w:ascii="Arial" w:hAnsi="Arial" w:cs="Arial"/>
          <w:b/>
          <w:sz w:val="28"/>
        </w:rPr>
        <w:t xml:space="preserve">. We are in </w:t>
      </w:r>
      <w:smartTag w:uri="urn:schemas-microsoft-com:office:smarttags" w:element="place">
        <w:r w:rsidRPr="007949D9">
          <w:rPr>
            <w:rFonts w:ascii="Arial" w:hAnsi="Arial" w:cs="Arial"/>
            <w:b/>
            <w:sz w:val="28"/>
          </w:rPr>
          <w:t>Battery</w:t>
        </w:r>
      </w:smartTag>
      <w:r w:rsidRPr="007949D9">
        <w:rPr>
          <w:rFonts w:ascii="Arial" w:hAnsi="Arial" w:cs="Arial"/>
          <w:b/>
          <w:sz w:val="28"/>
        </w:rPr>
        <w:t xml:space="preserve"> Affairs to serve you better!</w:t>
      </w:r>
    </w:p>
    <w:p w:rsidR="002529AC" w:rsidRPr="00332DF9" w:rsidRDefault="002529AC" w:rsidP="007949D9">
      <w:pPr>
        <w:jc w:val="both"/>
        <w:rPr>
          <w:rFonts w:ascii="Arial Black" w:hAnsi="Arial Black"/>
          <w:sz w:val="32"/>
        </w:rPr>
      </w:pPr>
    </w:p>
    <w:sectPr w:rsidR="002529AC" w:rsidRPr="00332DF9" w:rsidSect="002529AC">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compat/>
  <w:rsids>
    <w:rsidRoot w:val="002529AC"/>
    <w:rsid w:val="00120F99"/>
    <w:rsid w:val="002529AC"/>
    <w:rsid w:val="00332DF9"/>
    <w:rsid w:val="007949D9"/>
    <w:rsid w:val="007C17BE"/>
    <w:rsid w:val="00B00880"/>
    <w:rsid w:val="00E218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contacts" w:name="Sn"/>
  <w:smartTagType w:namespaceuri="urn:schemas:contacts" w:name="middlename"/>
  <w:smartTagType w:namespaceuri="urn:schemas:contacts" w:name="GivenName"/>
  <w:smartTagType w:namespaceuri="urn:schemas-microsoft-com:office:smarttags" w:name="country-region"/>
  <w:smartTagType w:namespaceuri="urn:schemas-microsoft-com:office:smarttags" w:name="place"/>
  <w:smartTagType w:namespaceuri="urn:schemas-microsoft-com:office:smarttags" w:name="PersonName"/>
  <w:shapeDefaults>
    <o:shapedefaults v:ext="edit" spidmax="1034">
      <o:colormenu v:ext="edit" fillcolor="none" strokecolor="none"/>
    </o:shapedefaults>
    <o:shapelayout v:ext="edit">
      <o:idmap v:ext="edit" data="1"/>
      <o:rules v:ext="edit">
        <o:r id="V:Rule2" type="connector" idref="#_x0000_s1026"/>
        <o:r id="V:Rule4" type="connector" idref="#_x0000_s1027"/>
        <o:r id="V:Rule5" type="connector" idref="#_x0000_s1029"/>
        <o:r id="V:Rule6" type="connector" idref="#_x0000_s1030"/>
        <o:r id="V:Rule7" type="connector" idref="#_x0000_s1031"/>
        <o:r id="V:Rule8" type="connector" idref="#_x0000_s1032"/>
        <o:r id="V:Rule9"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8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88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atteryaffai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aSGs-01</dc:creator>
  <cp:lastModifiedBy>aSGs-01</cp:lastModifiedBy>
  <cp:revision>3</cp:revision>
  <dcterms:created xsi:type="dcterms:W3CDTF">2018-11-24T09:56:00Z</dcterms:created>
  <dcterms:modified xsi:type="dcterms:W3CDTF">2018-11-24T10:50:00Z</dcterms:modified>
</cp:coreProperties>
</file>