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77557066" w14:textId="1F2C1C92" w:rsidR="00101EBC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a base case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single subarray, power of 1)</w:t>
      </w:r>
    </w:p>
    <w:p w14:paraId="76A2444B" w14:textId="3FAD30D0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divide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two partitions)</w:t>
      </w:r>
    </w:p>
    <w:p w14:paraId="492016FD" w14:textId="017D958E" w:rsidR="00E31E3E" w:rsidRPr="006C2A70" w:rsidRDefault="00E31E3E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Establish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your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conquer</w:t>
      </w:r>
      <w:r w:rsidR="00C648BC" w:rsidRPr="006C2A70">
        <w:rPr>
          <w:rFonts w:ascii="Goldman Sans" w:hAnsi="Goldman Sans" w:cs="Goldman Sans"/>
          <w:sz w:val="18"/>
          <w:szCs w:val="18"/>
        </w:rPr>
        <w:t>/recursion</w:t>
      </w:r>
      <w:r w:rsidRPr="006C2A70">
        <w:rPr>
          <w:rFonts w:ascii="Goldman Sans" w:hAnsi="Goldman Sans" w:cs="Goldman Sans"/>
          <w:sz w:val="18"/>
          <w:szCs w:val="18"/>
        </w:rPr>
        <w:t xml:space="preserve">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pre-order traversal)</w:t>
      </w:r>
    </w:p>
    <w:p w14:paraId="2FCF703F" w14:textId="789473F4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combine/answer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filter the two partitions, found your search)</w:t>
      </w:r>
    </w:p>
    <w:p w14:paraId="364D0B9B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2397DBE1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+</m:t>
            </m:r>
            <m:r>
              <m:rPr>
                <m:sty m:val="p"/>
              </m:rPr>
              <w:rPr>
                <w:rFonts w:ascii="Cambria Math" w:hAnsi="Cambria Math" w:cs="Goldman Sans"/>
                <w:sz w:val="18"/>
                <w:szCs w:val="18"/>
              </w:rPr>
              <m:t>ϵ</m:t>
            </m:r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greedy stays </w:t>
      </w:r>
      <w:proofErr w:type="gramStart"/>
      <w:r w:rsidRPr="006C2A70">
        <w:rPr>
          <w:rFonts w:ascii="Goldman Sans" w:hAnsi="Goldman Sans" w:cs="Goldman Sans"/>
          <w:i/>
          <w:iCs/>
          <w:sz w:val="18"/>
          <w:szCs w:val="18"/>
        </w:rPr>
        <w:t>ahead</w:t>
      </w:r>
      <w:proofErr w:type="gramEnd"/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uses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317E7D85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552ABE5E" w14:textId="23854A4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Heuristics</w:t>
      </w:r>
    </w:p>
    <w:p w14:paraId="6F4B499E" w14:textId="2456961D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We can disprove heuristics using counter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examples, and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prove heuristics using the above two methods.</w:t>
      </w:r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07C104AA" w:rsidR="004316CB" w:rsidRPr="006C2A70" w:rsidRDefault="004316CB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2FED286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3834DBED" wp14:editId="7B25D5D5">
            <wp:extent cx="3098165" cy="1830070"/>
            <wp:effectExtent l="0" t="0" r="635" b="0"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8B5" w14:textId="1A80A642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proofErr w:type="gramStart"/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EBAA759" w14:textId="7F378029" w:rsidR="004752BB" w:rsidRDefault="004752BB" w:rsidP="004752B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proofErr w:type="gramStart"/>
      <w:r w:rsidRPr="006C2A70">
        <w:rPr>
          <w:rFonts w:ascii="Goldman Sans" w:hAnsi="Goldman Sans" w:cs="Goldman Sans"/>
          <w:sz w:val="18"/>
          <w:szCs w:val="18"/>
        </w:rPr>
        <w:t>Union(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37669823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6AB2204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8C733B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0F85514B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Define your flow network, this </w:t>
      </w:r>
      <w:proofErr w:type="gramStart"/>
      <w:r>
        <w:rPr>
          <w:rFonts w:ascii="Goldman Sans" w:hAnsi="Goldman Sans" w:cs="Goldman Sans"/>
          <w:sz w:val="18"/>
          <w:szCs w:val="18"/>
        </w:rPr>
        <w:t>include</w:t>
      </w:r>
      <w:proofErr w:type="gramEnd"/>
      <w:r>
        <w:rPr>
          <w:rFonts w:ascii="Goldman Sans" w:hAnsi="Goldman Sans" w:cs="Goldman Sans"/>
          <w:sz w:val="18"/>
          <w:szCs w:val="18"/>
        </w:rPr>
        <w:t>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is a common manipulation you are asked to do in a flow networks question as using the “maximum number of edges” could be re-framed into many </w:t>
      </w:r>
      <w:proofErr w:type="gramStart"/>
      <w:r>
        <w:rPr>
          <w:rFonts w:ascii="Goldman Sans" w:hAnsi="Goldman Sans" w:cs="Goldman Sans"/>
          <w:sz w:val="18"/>
          <w:szCs w:val="18"/>
        </w:rPr>
        <w:t>real life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283725C1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264564E8" w14:textId="77777777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7283FB1B" w14:textId="7F882D79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Directed Acyclic Graphs and Topological Order</w:t>
      </w:r>
    </w:p>
    <w:p w14:paraId="3D7950D9" w14:textId="5C173974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Directed Acyclic Graphs (DAGs) have some order from a traversal from a </w:t>
      </w:r>
      <w:proofErr w:type="gramStart"/>
      <w:r>
        <w:rPr>
          <w:rFonts w:ascii="Goldman Sans" w:hAnsi="Goldman Sans" w:cs="Goldman Sans"/>
          <w:sz w:val="18"/>
          <w:szCs w:val="18"/>
        </w:rPr>
        <w:t>vertex;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where the order is found from a BFS. This lets us apply dynamic programming techniques to DAGs, as they have a semblance of order. All edges in a topological sort must point “left to right”.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</w:t>
      </w:r>
      <w:proofErr w:type="spellStart"/>
      <w:r>
        <w:rPr>
          <w:rFonts w:ascii="Goldman Sans" w:hAnsi="Goldman Sans" w:cs="Goldman Sans"/>
          <w:sz w:val="18"/>
          <w:szCs w:val="18"/>
        </w:rPr>
        <w:t>sents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the </w:t>
      </w:r>
      <w:proofErr w:type="gramStart"/>
      <w:r>
        <w:rPr>
          <w:rFonts w:ascii="Goldman Sans" w:hAnsi="Goldman Sans" w:cs="Goldman Sans"/>
          <w:sz w:val="18"/>
          <w:szCs w:val="18"/>
        </w:rPr>
        <w:t>amount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643509E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n+m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657438E5" w14:textId="479C179F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4F50B6F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1EED9936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If the size of the input is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nlogC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and the algorithm 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nC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then this is </w:t>
      </w:r>
      <w:proofErr w:type="gramStart"/>
      <w:r>
        <w:rPr>
          <w:rFonts w:ascii="Goldman Sans" w:hAnsi="Goldman Sans" w:cs="Goldman Sans"/>
          <w:sz w:val="18"/>
          <w:szCs w:val="18"/>
        </w:rPr>
        <w:t>actually pseudo-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polynomial, as </w:t>
      </w:r>
      <m:oMath>
        <m:r>
          <w:rPr>
            <w:rFonts w:ascii="Cambria Math" w:hAnsi="Cambria Math" w:cs="Goldman Sans"/>
            <w:sz w:val="18"/>
            <w:szCs w:val="18"/>
          </w:rPr>
          <m:t>C=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C</m:t>
                </m:r>
              </m:e>
            </m:func>
          </m:sup>
        </m:sSup>
      </m:oMath>
      <w:r>
        <w:rPr>
          <w:rFonts w:ascii="Goldman Sans" w:hAnsi="Goldman Sans" w:cs="Goldman Sans"/>
          <w:sz w:val="18"/>
          <w:szCs w:val="18"/>
        </w:rPr>
        <w:t>.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1943755D" w14:textId="4709F79A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9FD" w14:textId="77777777" w:rsidR="00527B9D" w:rsidRDefault="00527B9D" w:rsidP="00D76C72">
      <w:pPr>
        <w:rPr>
          <w:rFonts w:ascii="Goldman Sans" w:hAnsi="Goldman Sans" w:cs="Goldman Sans"/>
          <w:sz w:val="18"/>
          <w:szCs w:val="18"/>
        </w:rPr>
      </w:pPr>
    </w:p>
    <w:p w14:paraId="6A53F7CA" w14:textId="77777777" w:rsidR="00527B9D" w:rsidRDefault="00527B9D" w:rsidP="00D76C72">
      <w:pPr>
        <w:rPr>
          <w:rFonts w:ascii="Goldman Sans" w:hAnsi="Goldman Sans" w:cs="Goldman Sans"/>
          <w:sz w:val="18"/>
          <w:szCs w:val="18"/>
        </w:rPr>
      </w:pP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5A62E0D9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Integer linear programming is NP-Hard, because there exists so many more corners on the convex polygon generates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7"/>
  </w:num>
  <w:num w:numId="2" w16cid:durableId="1601837034">
    <w:abstractNumId w:val="1"/>
  </w:num>
  <w:num w:numId="3" w16cid:durableId="26109069">
    <w:abstractNumId w:val="16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9"/>
  </w:num>
  <w:num w:numId="7" w16cid:durableId="1225608942">
    <w:abstractNumId w:val="11"/>
  </w:num>
  <w:num w:numId="8" w16cid:durableId="2091850047">
    <w:abstractNumId w:val="15"/>
  </w:num>
  <w:num w:numId="9" w16cid:durableId="1307274805">
    <w:abstractNumId w:val="8"/>
  </w:num>
  <w:num w:numId="10" w16cid:durableId="1874534790">
    <w:abstractNumId w:val="10"/>
  </w:num>
  <w:num w:numId="11" w16cid:durableId="387148850">
    <w:abstractNumId w:val="0"/>
  </w:num>
  <w:num w:numId="12" w16cid:durableId="1198205616">
    <w:abstractNumId w:val="12"/>
  </w:num>
  <w:num w:numId="13" w16cid:durableId="732242706">
    <w:abstractNumId w:val="4"/>
  </w:num>
  <w:num w:numId="14" w16cid:durableId="420105658">
    <w:abstractNumId w:val="6"/>
  </w:num>
  <w:num w:numId="15" w16cid:durableId="641547513">
    <w:abstractNumId w:val="13"/>
  </w:num>
  <w:num w:numId="16" w16cid:durableId="1398940252">
    <w:abstractNumId w:val="14"/>
  </w:num>
  <w:num w:numId="17" w16cid:durableId="2014603795">
    <w:abstractNumId w:val="5"/>
  </w:num>
  <w:num w:numId="18" w16cid:durableId="784345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31991"/>
    <w:rsid w:val="0003563E"/>
    <w:rsid w:val="00101EBC"/>
    <w:rsid w:val="00106EBE"/>
    <w:rsid w:val="00122949"/>
    <w:rsid w:val="0028507F"/>
    <w:rsid w:val="002B20D7"/>
    <w:rsid w:val="003067AD"/>
    <w:rsid w:val="0032490C"/>
    <w:rsid w:val="003539EA"/>
    <w:rsid w:val="00366D6D"/>
    <w:rsid w:val="003C4CD9"/>
    <w:rsid w:val="004316CB"/>
    <w:rsid w:val="004752BB"/>
    <w:rsid w:val="004B2506"/>
    <w:rsid w:val="00510A6E"/>
    <w:rsid w:val="00527B9D"/>
    <w:rsid w:val="0056444B"/>
    <w:rsid w:val="0057586F"/>
    <w:rsid w:val="005D0B5F"/>
    <w:rsid w:val="006C2A70"/>
    <w:rsid w:val="006E3D0F"/>
    <w:rsid w:val="00720DCB"/>
    <w:rsid w:val="00793721"/>
    <w:rsid w:val="00867A31"/>
    <w:rsid w:val="00881444"/>
    <w:rsid w:val="0096106A"/>
    <w:rsid w:val="00A04FE3"/>
    <w:rsid w:val="00A53C9F"/>
    <w:rsid w:val="00AE608B"/>
    <w:rsid w:val="00BC1FB2"/>
    <w:rsid w:val="00BE032E"/>
    <w:rsid w:val="00BF4851"/>
    <w:rsid w:val="00C20238"/>
    <w:rsid w:val="00C52C0A"/>
    <w:rsid w:val="00C648BC"/>
    <w:rsid w:val="00CE44DD"/>
    <w:rsid w:val="00D13656"/>
    <w:rsid w:val="00D76C72"/>
    <w:rsid w:val="00DD621D"/>
    <w:rsid w:val="00DF0970"/>
    <w:rsid w:val="00E243AD"/>
    <w:rsid w:val="00E31E3E"/>
    <w:rsid w:val="00F34F61"/>
    <w:rsid w:val="00F86BCA"/>
    <w:rsid w:val="00F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Haeohreum Kim</cp:lastModifiedBy>
  <cp:revision>2</cp:revision>
  <cp:lastPrinted>2024-04-24T00:26:00Z</cp:lastPrinted>
  <dcterms:created xsi:type="dcterms:W3CDTF">2024-04-24T00:27:00Z</dcterms:created>
  <dcterms:modified xsi:type="dcterms:W3CDTF">2024-04-24T00:27:00Z</dcterms:modified>
</cp:coreProperties>
</file>