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46D2" w14:textId="444B32EF" w:rsidR="00DD621D" w:rsidRPr="00DD621D" w:rsidRDefault="00DD621D" w:rsidP="00005F46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COMP3121 Exam Notes by </w:t>
      </w:r>
      <w:proofErr w:type="spellStart"/>
      <w:r>
        <w:rPr>
          <w:rFonts w:ascii="Goldman Sans" w:hAnsi="Goldman Sans" w:cs="Goldman Sans"/>
          <w:sz w:val="18"/>
          <w:szCs w:val="18"/>
        </w:rPr>
        <w:t>Hae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Kim</w:t>
      </w:r>
    </w:p>
    <w:p w14:paraId="357C14E3" w14:textId="7BCDDE40" w:rsidR="00005F46" w:rsidRPr="006C2A70" w:rsidRDefault="00101EBC" w:rsidP="00005F46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Divide and Conquer</w:t>
      </w:r>
    </w:p>
    <w:p w14:paraId="499C8D1E" w14:textId="17D08792" w:rsidR="00101EBC" w:rsidRPr="006C2A70" w:rsidRDefault="00101EBC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364D0B9B" w14:textId="20A4A92D" w:rsidR="0096106A" w:rsidRDefault="00A31C0A" w:rsidP="00A31C0A">
      <w:pPr>
        <w:pStyle w:val="ListParagraph"/>
        <w:numPr>
          <w:ilvl w:val="0"/>
          <w:numId w:val="1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</w:t>
      </w:r>
      <w:proofErr w:type="gramStart"/>
      <w:r>
        <w:rPr>
          <w:rFonts w:ascii="Goldman Sans" w:hAnsi="Goldman Sans" w:cs="Goldman Sans"/>
          <w:b/>
          <w:bCs/>
          <w:sz w:val="18"/>
          <w:szCs w:val="18"/>
        </w:rPr>
        <w:t>divide</w:t>
      </w:r>
      <w:r>
        <w:rPr>
          <w:rFonts w:ascii="Goldman Sans" w:hAnsi="Goldman Sans" w:cs="Goldman Sans"/>
          <w:sz w:val="18"/>
          <w:szCs w:val="18"/>
        </w:rPr>
        <w:t>;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your splitting. How many subproblems? What are they?</w:t>
      </w:r>
    </w:p>
    <w:p w14:paraId="1F12B72D" w14:textId="49F9FBB7" w:rsidR="00A31C0A" w:rsidRDefault="00A31C0A" w:rsidP="00A31C0A">
      <w:pPr>
        <w:pStyle w:val="ListParagraph"/>
        <w:numPr>
          <w:ilvl w:val="0"/>
          <w:numId w:val="1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</w:t>
      </w:r>
      <w:r>
        <w:rPr>
          <w:rFonts w:ascii="Goldman Sans" w:hAnsi="Goldman Sans" w:cs="Goldman Sans"/>
          <w:b/>
          <w:bCs/>
          <w:sz w:val="18"/>
          <w:szCs w:val="18"/>
        </w:rPr>
        <w:t>conquer</w:t>
      </w:r>
      <w:r>
        <w:rPr>
          <w:rFonts w:ascii="Goldman Sans" w:hAnsi="Goldman Sans" w:cs="Goldman Sans"/>
          <w:sz w:val="18"/>
          <w:szCs w:val="18"/>
        </w:rPr>
        <w:t>; what is your recursion? Are you doing anything in your recursion? What’s the order of your recursion?</w:t>
      </w:r>
    </w:p>
    <w:p w14:paraId="5D0F6CD0" w14:textId="11FEE8D8" w:rsidR="00A31C0A" w:rsidRDefault="00A31C0A" w:rsidP="00A31C0A">
      <w:pPr>
        <w:pStyle w:val="ListParagraph"/>
        <w:numPr>
          <w:ilvl w:val="0"/>
          <w:numId w:val="1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</w:t>
      </w:r>
      <w:r>
        <w:rPr>
          <w:rFonts w:ascii="Goldman Sans" w:hAnsi="Goldman Sans" w:cs="Goldman Sans"/>
          <w:b/>
          <w:bCs/>
          <w:sz w:val="18"/>
          <w:szCs w:val="18"/>
        </w:rPr>
        <w:t>combine</w:t>
      </w:r>
      <w:r>
        <w:rPr>
          <w:rFonts w:ascii="Goldman Sans" w:hAnsi="Goldman Sans" w:cs="Goldman Sans"/>
          <w:sz w:val="18"/>
          <w:szCs w:val="18"/>
        </w:rPr>
        <w:t>; what are you doing after your recursion? Why is it needed?</w:t>
      </w:r>
    </w:p>
    <w:p w14:paraId="167C7F56" w14:textId="2A28E8BA" w:rsidR="00A31C0A" w:rsidRPr="00A31C0A" w:rsidRDefault="00A31C0A" w:rsidP="00A31C0A">
      <w:pPr>
        <w:pStyle w:val="ListParagraph"/>
        <w:numPr>
          <w:ilvl w:val="0"/>
          <w:numId w:val="1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Establish correctness and time complexity.</w:t>
      </w:r>
    </w:p>
    <w:p w14:paraId="485A1EBE" w14:textId="4ECEAC7A" w:rsidR="00BF4851" w:rsidRPr="006C2A70" w:rsidRDefault="00BF4851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Justification</w:t>
      </w:r>
    </w:p>
    <w:p w14:paraId="5C39AD61" w14:textId="07D27E87" w:rsidR="00BF4851" w:rsidRPr="006C2A70" w:rsidRDefault="00BF4851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Time</w:t>
      </w:r>
    </w:p>
    <w:p w14:paraId="46340E99" w14:textId="77777777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Time complexity justification can be done using the Master Theorem. For some recurrence:</w:t>
      </w:r>
      <w:r w:rsidRPr="006C2A70">
        <w:rPr>
          <w:rFonts w:ascii="Goldman Sans" w:hAnsi="Goldman Sans" w:cs="Goldman Sans"/>
          <w:sz w:val="18"/>
          <w:szCs w:val="18"/>
        </w:rPr>
        <w:br/>
      </w:r>
      <m:oMathPara>
        <m:oMath>
          <m:r>
            <w:rPr>
              <w:rFonts w:ascii="Cambria Math" w:hAnsi="Cambria Math" w:cs="Goldman Sans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=aT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Goldman Sans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n</m:t>
                  </m: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en>
              </m:f>
            </m:e>
          </m:d>
          <m:r>
            <w:rPr>
              <w:rFonts w:ascii="Cambria Math" w:hAnsi="Cambria Math" w:cs="Goldman Sans"/>
              <w:sz w:val="18"/>
              <w:szCs w:val="18"/>
            </w:rPr>
            <m:t>+f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</m:oMath>
      </m:oMathPara>
    </w:p>
    <w:p w14:paraId="68BE5060" w14:textId="00A6BDCA" w:rsidR="00BF4851" w:rsidRPr="006C2A70" w:rsidRDefault="00BF4851" w:rsidP="003C4CD9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a-ϵ</m:t>
                </m:r>
              </m:sup>
            </m:sSup>
          </m:e>
        </m:d>
        <m:r>
          <w:rPr>
            <w:rFonts w:ascii="Cambria Math" w:hAnsi="Cambria Math" w:cs="Goldman Sans"/>
            <w:sz w:val="18"/>
            <w:szCs w:val="18"/>
          </w:rPr>
          <m:t>:ϵ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∈</m:t>
        </m:r>
        <m:r>
          <w:rPr>
            <w:rFonts w:ascii="Cambria Math" w:hAnsi="Cambria Math" w:cs="Goldman Sans"/>
            <w:sz w:val="18"/>
            <w:szCs w:val="18"/>
          </w:rPr>
          <m:t>R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,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</m:e>
        </m:d>
      </m:oMath>
    </w:p>
    <w:p w14:paraId="7BFD42FD" w14:textId="4E49E62F" w:rsidR="00BF4851" w:rsidRPr="006C2A70" w:rsidRDefault="00BF4851" w:rsidP="00BF4851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lo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g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k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:k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≥</m:t>
        </m:r>
        <m:r>
          <w:rPr>
            <w:rFonts w:ascii="Cambria Math" w:hAnsi="Cambria Math" w:cs="Goldman Sans"/>
            <w:sz w:val="18"/>
            <w:szCs w:val="18"/>
          </w:rPr>
          <m:t>0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lo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g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k+1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</w:p>
    <w:p w14:paraId="0DBAA568" w14:textId="746BFBDD" w:rsidR="00BF4851" w:rsidRPr="006C2A70" w:rsidRDefault="00BF4851" w:rsidP="00BF4851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Ω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  <m:r>
                  <w:rPr>
                    <w:rFonts w:ascii="Cambria Math" w:hAnsi="Cambria Math" w:cs="Goldman Sans"/>
                    <w:sz w:val="18"/>
                    <w:szCs w:val="18"/>
                  </w:rPr>
                  <m:t>+ϵ</m:t>
                </m:r>
              </m:sup>
            </m:sSup>
          </m:e>
        </m:d>
        <m:r>
          <w:rPr>
            <w:rFonts w:ascii="Cambria Math" w:hAnsi="Cambria Math" w:cs="Goldman Sans"/>
            <w:sz w:val="18"/>
            <w:szCs w:val="18"/>
          </w:rPr>
          <m:t>: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ϵ</m:t>
        </m:r>
        <m:r>
          <w:rPr>
            <w:rFonts w:ascii="Cambria Math" w:hAnsi="Cambria Math" w:cs="Goldman Sans"/>
            <w:sz w:val="18"/>
            <w:szCs w:val="18"/>
          </w:rPr>
          <m:t>&gt;0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and for some k &lt; 1 and </w:t>
      </w:r>
      <m:oMath>
        <m:r>
          <w:rPr>
            <w:rFonts w:ascii="Cambria Math" w:hAnsi="Cambria Math" w:cs="Goldman Sans"/>
            <w:sz w:val="18"/>
            <w:szCs w:val="18"/>
          </w:rPr>
          <m:t>af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r>
              <m:rPr>
                <m:lit/>
              </m:rPr>
              <w:rPr>
                <w:rFonts w:ascii="Cambria Math" w:hAnsi="Cambria Math" w:cs="Goldman Sans"/>
                <w:sz w:val="18"/>
                <w:szCs w:val="18"/>
              </w:rPr>
              <m:t>/</m:t>
            </m:r>
            <m:r>
              <w:rPr>
                <w:rFonts w:ascii="Cambria Math" w:hAnsi="Cambria Math" w:cs="Goldman Sans"/>
                <w:sz w:val="18"/>
                <w:szCs w:val="18"/>
              </w:rPr>
              <m:t>b</m:t>
            </m:r>
          </m:e>
        </m:d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>kf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  <w:r w:rsidRPr="006C2A70">
        <w:rPr>
          <w:rFonts w:ascii="Goldman Sans" w:hAnsi="Goldman Sans" w:cs="Goldman Sans"/>
          <w:sz w:val="18"/>
          <w:szCs w:val="18"/>
        </w:rPr>
        <w:t xml:space="preserve">,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Θ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</m:d>
          </m:e>
        </m:d>
      </m:oMath>
    </w:p>
    <w:p w14:paraId="1A6B8272" w14:textId="77777777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</w:p>
    <w:p w14:paraId="313F3F44" w14:textId="7C9E0AA6" w:rsidR="00BF4851" w:rsidRPr="006C2A70" w:rsidRDefault="00BF4851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Correctness</w:t>
      </w:r>
    </w:p>
    <w:p w14:paraId="162D7FBF" w14:textId="19C25078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Divide and conquer is by nature, an inductive algorithm. Hence, we can prove everything by induction. Specifically:</w:t>
      </w:r>
    </w:p>
    <w:p w14:paraId="6B8C61B7" w14:textId="15DA476C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inductive hypothesis is the conquer step.</w:t>
      </w:r>
    </w:p>
    <w:p w14:paraId="7F712E82" w14:textId="578EA199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combine step is the inductive step.</w:t>
      </w:r>
    </w:p>
    <w:p w14:paraId="0F8CAA27" w14:textId="71F2AFBB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divide step is proven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>by the combine step.</w:t>
      </w:r>
    </w:p>
    <w:p w14:paraId="41D579E5" w14:textId="5CA66E4F" w:rsidR="00BF4851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Thus, we assume </w:t>
      </w:r>
      <w:r w:rsidR="0057586F" w:rsidRPr="006C2A70">
        <w:rPr>
          <w:rFonts w:ascii="Goldman Sans" w:hAnsi="Goldman Sans" w:cs="Goldman Sans"/>
          <w:sz w:val="18"/>
          <w:szCs w:val="18"/>
        </w:rPr>
        <w:t xml:space="preserve">that for the size of our subproblems, our algorithm </w:t>
      </w:r>
      <w:r w:rsidRPr="006C2A70">
        <w:rPr>
          <w:rFonts w:ascii="Goldman Sans" w:hAnsi="Goldman Sans" w:cs="Goldman Sans"/>
          <w:sz w:val="18"/>
          <w:szCs w:val="18"/>
        </w:rPr>
        <w:t>is correct – then prove that at the next combine, we still maintain a correct answer, validating our divide.</w:t>
      </w:r>
    </w:p>
    <w:p w14:paraId="65D352AD" w14:textId="77777777" w:rsidR="00BC1FB2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</w:p>
    <w:p w14:paraId="61AB785A" w14:textId="72D79A66" w:rsidR="00BC1FB2" w:rsidRPr="006C2A70" w:rsidRDefault="00BC1FB2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Lecture Algorithms</w:t>
      </w:r>
    </w:p>
    <w:p w14:paraId="570C1BEF" w14:textId="450A91EC" w:rsidR="00BC1FB2" w:rsidRPr="006C2A70" w:rsidRDefault="00BC1FB2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Karatsuba Algorithm</w:t>
      </w:r>
    </w:p>
    <w:p w14:paraId="7505F4D3" w14:textId="59B137F2" w:rsidR="002B20D7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Given </w:t>
      </w:r>
      <w:r w:rsidR="002B20D7" w:rsidRPr="006C2A70">
        <w:rPr>
          <w:rFonts w:ascii="Goldman Sans" w:hAnsi="Goldman Sans" w:cs="Goldman Sans"/>
          <w:sz w:val="18"/>
          <w:szCs w:val="18"/>
        </w:rPr>
        <w:t xml:space="preserve">an integer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0</m:t>
            </m:r>
          </m:sub>
        </m:sSub>
      </m:oMath>
      <w:r w:rsidR="002B20D7" w:rsidRPr="006C2A70">
        <w:rPr>
          <w:rFonts w:ascii="Goldman Sans" w:hAnsi="Goldman Sans" w:cs="Goldman Sans"/>
          <w:sz w:val="18"/>
          <w:szCs w:val="18"/>
        </w:rPr>
        <w:t xml:space="preserve"> </w:t>
      </w:r>
      <w:r w:rsidRPr="006C2A70">
        <w:rPr>
          <w:rFonts w:ascii="Goldman Sans" w:hAnsi="Goldman Sans" w:cs="Goldman Sans"/>
          <w:sz w:val="18"/>
          <w:szCs w:val="18"/>
        </w:rPr>
        <w:t xml:space="preserve">in bit-form, we can represent </w:t>
      </w:r>
      <w:r w:rsidR="002B20D7" w:rsidRPr="006C2A70">
        <w:rPr>
          <w:rFonts w:ascii="Goldman Sans" w:hAnsi="Goldman Sans" w:cs="Goldman Sans"/>
          <w:sz w:val="18"/>
          <w:szCs w:val="18"/>
        </w:rPr>
        <w:t xml:space="preserve">the integer, by </w:t>
      </w:r>
      <w:proofErr w:type="spellStart"/>
      <w:r w:rsidR="002B20D7" w:rsidRPr="006C2A70">
        <w:rPr>
          <w:rFonts w:ascii="Goldman Sans" w:hAnsi="Goldman Sans" w:cs="Goldman Sans"/>
          <w:sz w:val="18"/>
          <w:szCs w:val="18"/>
        </w:rPr>
        <w:t>it’s</w:t>
      </w:r>
      <w:proofErr w:type="spellEnd"/>
      <w:r w:rsidR="002B20D7" w:rsidRPr="006C2A70">
        <w:rPr>
          <w:rFonts w:ascii="Goldman Sans" w:hAnsi="Goldman Sans" w:cs="Goldman Sans"/>
          <w:sz w:val="18"/>
          <w:szCs w:val="18"/>
        </w:rPr>
        <w:t xml:space="preserve"> two halves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⋅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  <m:ctrlPr>
              <w:rPr>
                <w:rFonts w:ascii="Cambria Math" w:hAnsi="Cambria Math" w:cs="Goldman Sans"/>
                <w:sz w:val="18"/>
                <w:szCs w:val="18"/>
              </w:rPr>
            </m:ctrlP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r>
              <m:rPr>
                <m:lit/>
              </m:rPr>
              <w:rPr>
                <w:rFonts w:ascii="Cambria Math" w:hAnsi="Cambria Math" w:cs="Goldman Sans"/>
                <w:sz w:val="18"/>
                <w:szCs w:val="18"/>
              </w:rPr>
              <m:t>/</m:t>
            </m:r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Goldman Sans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0</m:t>
            </m:r>
          </m:sub>
        </m:sSub>
      </m:oMath>
      <w:r w:rsidR="002B20D7" w:rsidRPr="006C2A70">
        <w:rPr>
          <w:rFonts w:ascii="Goldman Sans" w:hAnsi="Goldman Sans" w:cs="Goldman Sans"/>
          <w:sz w:val="18"/>
          <w:szCs w:val="18"/>
        </w:rPr>
        <w:t>. Thus, we can represent the multiplication of two integers as:</w:t>
      </w:r>
    </w:p>
    <w:p w14:paraId="115372AF" w14:textId="77777777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2836AD0D" w14:textId="6B27611C" w:rsidR="002B20D7" w:rsidRPr="006C2A70" w:rsidRDefault="00000000" w:rsidP="00BF4851">
      <w:pPr>
        <w:rPr>
          <w:rFonts w:ascii="Goldman Sans" w:hAnsi="Goldman Sans" w:cs="Goldman Sans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sup>
          </m:sSup>
          <m:r>
            <w:rPr>
              <w:rFonts w:ascii="Cambria Math" w:hAnsi="Cambria Math" w:cs="Goldman Sans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Goldman Sans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Goldman Sans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/</m:t>
              </m:r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0</m:t>
              </m:r>
            </m:sub>
          </m:sSub>
        </m:oMath>
      </m:oMathPara>
    </w:p>
    <w:p w14:paraId="26AFF35D" w14:textId="0861ED52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5142BB9A" w14:textId="7D27D2DB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Thus, we save one multiplication – leading to a total time complexity of </w:t>
      </w:r>
      <m:oMath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Θ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1.58</m:t>
                </m:r>
              </m:sup>
            </m:sSup>
          </m:e>
        </m:d>
      </m:oMath>
      <w:r w:rsidRPr="006C2A70">
        <w:rPr>
          <w:rFonts w:ascii="Goldman Sans" w:hAnsi="Goldman Sans" w:cs="Goldman Sans"/>
          <w:sz w:val="18"/>
          <w:szCs w:val="18"/>
        </w:rPr>
        <w:t>.</w:t>
      </w:r>
    </w:p>
    <w:p w14:paraId="20C0F267" w14:textId="6AF3F892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5A14396E" w14:textId="6510663B" w:rsidR="002B20D7" w:rsidRPr="006C2A70" w:rsidRDefault="002B20D7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Fast Fourier Transform</w:t>
      </w:r>
    </w:p>
    <w:p w14:paraId="3E10AB2C" w14:textId="6EB454E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Fast Fourier Transform (FFT) is an algorithm that runs the Discrete Fourier Transform in an efficient,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</m:func>
          </m:e>
        </m:d>
      </m:oMath>
      <w:r w:rsidRPr="006C2A70">
        <w:rPr>
          <w:rFonts w:ascii="Goldman Sans" w:hAnsi="Goldman Sans" w:cs="Goldman Sans"/>
          <w:sz w:val="18"/>
          <w:szCs w:val="18"/>
        </w:rPr>
        <w:t xml:space="preserve"> time.</w:t>
      </w:r>
    </w:p>
    <w:p w14:paraId="46B0CDE8" w14:textId="7777777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</w:p>
    <w:p w14:paraId="3ABED86E" w14:textId="6888C179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FFT evaluates </w:t>
      </w:r>
      <m:oMath>
        <m:r>
          <w:rPr>
            <w:rFonts w:ascii="Cambria Math" w:hAnsi="Cambria Math" w:cs="Goldman Sans"/>
            <w:sz w:val="18"/>
            <w:szCs w:val="18"/>
          </w:rPr>
          <m:t>2n + 1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points on a function using the properties of the roots of unity – whereby since unities are mirrored, at each divide, only half the roots must be calculated (a la fast exponentiation).</w:t>
      </w:r>
    </w:p>
    <w:p w14:paraId="258765B3" w14:textId="7777777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</w:p>
    <w:p w14:paraId="62754FF5" w14:textId="3DF328BC" w:rsidR="0096106A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FFT can be used in questions beyond polynomial multiplication, such as to find all the values of a cartesian product across two arrays.</w:t>
      </w:r>
    </w:p>
    <w:p w14:paraId="7200B74F" w14:textId="31DF8EF2" w:rsidR="006C2A70" w:rsidRPr="006C2A70" w:rsidRDefault="006C2A70" w:rsidP="00BF4851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softHyphen/>
      </w:r>
      <w:r>
        <w:rPr>
          <w:rFonts w:ascii="Goldman Sans" w:hAnsi="Goldman Sans" w:cs="Goldman Sans"/>
          <w:sz w:val="18"/>
          <w:szCs w:val="18"/>
        </w:rPr>
        <w:softHyphen/>
      </w:r>
    </w:p>
    <w:p w14:paraId="78DF8ADD" w14:textId="6928EF68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Strassen Algorithm</w:t>
      </w:r>
    </w:p>
    <w:p w14:paraId="123335DF" w14:textId="397DB7F9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Strassen Algorithm reduces the usual 8 multiplications that is required in matrix multiplications to 7, through a clever use of repeated multiplications.</w:t>
      </w:r>
    </w:p>
    <w:p w14:paraId="6C7C9959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28C03462" w14:textId="3E2F6D95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algorithm divides subproblems into four matrices, by dividing the width of the matrices by two. Thus, we get the recurrence:</w:t>
      </w:r>
    </w:p>
    <w:p w14:paraId="5B81F110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4CB1B52C" w14:textId="4663ACF1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=7T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/</m:t>
              </m:r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+O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2</m:t>
                  </m:r>
                </m:sup>
              </m:sSup>
            </m:e>
          </m:d>
        </m:oMath>
      </m:oMathPara>
    </w:p>
    <w:p w14:paraId="7F412443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3C560A55" w14:textId="7FCFC6B4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where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2.81</m:t>
            </m:r>
          </m:sup>
        </m:sSup>
      </m:oMath>
      <w:r w:rsidRPr="006C2A70">
        <w:rPr>
          <w:rFonts w:ascii="Goldman Sans" w:hAnsi="Goldman Sans" w:cs="Goldman Sans"/>
          <w:sz w:val="18"/>
          <w:szCs w:val="18"/>
        </w:rPr>
        <w:t>. The driving function has the addition and subtraction of matrices, and hence is quadratic.</w:t>
      </w:r>
    </w:p>
    <w:p w14:paraId="57136B30" w14:textId="77777777" w:rsidR="0096106A" w:rsidRPr="006C2A70" w:rsidRDefault="0096106A" w:rsidP="00BF4851">
      <w:pPr>
        <w:rPr>
          <w:rFonts w:ascii="Goldman Sans" w:hAnsi="Goldman Sans" w:cs="Goldman Sans"/>
          <w:b/>
          <w:bCs/>
          <w:sz w:val="18"/>
          <w:szCs w:val="18"/>
        </w:rPr>
      </w:pPr>
    </w:p>
    <w:p w14:paraId="29EA2A70" w14:textId="7557F203" w:rsidR="0096106A" w:rsidRDefault="0096106A" w:rsidP="00BF4851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Greedy</w:t>
      </w:r>
    </w:p>
    <w:p w14:paraId="0AB052C7" w14:textId="434598B0" w:rsidR="0096106A" w:rsidRPr="006C2A70" w:rsidRDefault="00D13656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6324AED6" w14:textId="0543D31A" w:rsidR="00D13656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Define your algorithm.</w:t>
      </w:r>
    </w:p>
    <w:p w14:paraId="50D48CE0" w14:textId="05FCA7B4" w:rsidR="00E243AD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Define your greedy heuristic.</w:t>
      </w:r>
    </w:p>
    <w:p w14:paraId="0A4A8157" w14:textId="06DF0B92" w:rsidR="00E243AD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Prove by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exchange argument </w:t>
      </w:r>
      <w:r w:rsidRPr="006C2A70">
        <w:rPr>
          <w:rFonts w:ascii="Goldman Sans" w:hAnsi="Goldman Sans" w:cs="Goldman Sans"/>
          <w:sz w:val="18"/>
          <w:szCs w:val="18"/>
        </w:rPr>
        <w:t xml:space="preserve">or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greedy stays </w:t>
      </w:r>
      <w:proofErr w:type="gramStart"/>
      <w:r w:rsidRPr="006C2A70">
        <w:rPr>
          <w:rFonts w:ascii="Goldman Sans" w:hAnsi="Goldman Sans" w:cs="Goldman Sans"/>
          <w:i/>
          <w:iCs/>
          <w:sz w:val="18"/>
          <w:szCs w:val="18"/>
        </w:rPr>
        <w:t>ahead</w:t>
      </w:r>
      <w:proofErr w:type="gramEnd"/>
    </w:p>
    <w:p w14:paraId="5F768EA6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06DEB06B" w14:textId="0D5F3033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Exchange Argument</w:t>
      </w:r>
    </w:p>
    <w:p w14:paraId="638C1F71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exchange argument works by considering some other solution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O</w:t>
      </w:r>
      <w:r w:rsidRPr="006C2A70">
        <w:rPr>
          <w:rFonts w:ascii="Goldman Sans" w:hAnsi="Goldman Sans" w:cs="Goldman Sans"/>
          <w:sz w:val="18"/>
          <w:szCs w:val="18"/>
        </w:rPr>
        <w:t xml:space="preserve">, which agrees with the greedy solution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G</w:t>
      </w:r>
      <w:r w:rsidRPr="006C2A70">
        <w:rPr>
          <w:rFonts w:ascii="Goldman Sans" w:hAnsi="Goldman Sans" w:cs="Goldman Sans"/>
          <w:sz w:val="18"/>
          <w:szCs w:val="18"/>
        </w:rPr>
        <w:t xml:space="preserve">, up till </w:t>
      </w:r>
      <m:oMath>
        <m:r>
          <w:rPr>
            <w:rFonts w:ascii="Cambria Math" w:hAnsi="Cambria Math" w:cs="Goldman Sans"/>
            <w:sz w:val="18"/>
            <w:szCs w:val="18"/>
          </w:rPr>
          <m:t>k – 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, and that at the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-th index, differ. We want to show that by switching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o</m:t>
            </m:r>
            <m:ctrlPr>
              <w:rPr>
                <w:rFonts w:ascii="Cambria Math" w:hAnsi="Cambria Math" w:cs="Goldman Sans"/>
                <w:sz w:val="18"/>
                <w:szCs w:val="18"/>
              </w:rPr>
            </m:ctrlP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k</m:t>
            </m:r>
          </m:sub>
        </m:sSub>
      </m:oMath>
      <w:r w:rsidRPr="006C2A70">
        <w:rPr>
          <w:rFonts w:ascii="Goldman Sans" w:hAnsi="Goldman Sans" w:cs="Goldman Sans"/>
          <w:sz w:val="18"/>
          <w:szCs w:val="18"/>
        </w:rPr>
        <w:t xml:space="preserve">, that we improve/do not change the optimality of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O</w:t>
      </w:r>
      <w:r w:rsidRPr="006C2A70">
        <w:rPr>
          <w:rFonts w:ascii="Goldman Sans" w:hAnsi="Goldman Sans" w:cs="Goldman Sans"/>
          <w:sz w:val="18"/>
          <w:szCs w:val="18"/>
        </w:rPr>
        <w:t>.</w:t>
      </w:r>
    </w:p>
    <w:p w14:paraId="2229E6DE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047CE5BA" w14:textId="77777777" w:rsidR="00E243AD" w:rsidRPr="006C2A70" w:rsidRDefault="00E243AD" w:rsidP="00E243AD">
      <w:pPr>
        <w:rPr>
          <w:rFonts w:ascii="Goldman Sans" w:hAnsi="Goldman Sans" w:cs="Goldman Sans"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Greedy Stays Ahead</w:t>
      </w:r>
    </w:p>
    <w:p w14:paraId="72FD588B" w14:textId="7689967C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Greedy stays ahead </w:t>
      </w:r>
      <w:proofErr w:type="gramStart"/>
      <w:r w:rsidRPr="006C2A70">
        <w:rPr>
          <w:rFonts w:ascii="Goldman Sans" w:hAnsi="Goldman Sans" w:cs="Goldman Sans"/>
          <w:sz w:val="18"/>
          <w:szCs w:val="18"/>
        </w:rPr>
        <w:t>uses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an inductive argument. You show for the base case, that the greedy argument does return a correct optimal response. Then, assume the greedy argument is true until the </w:t>
      </w:r>
      <m:oMath>
        <m:r>
          <w:rPr>
            <w:rFonts w:ascii="Cambria Math" w:hAnsi="Cambria Math" w:cs="Goldman Sans"/>
            <w:sz w:val="18"/>
            <w:szCs w:val="18"/>
          </w:rPr>
          <m:t>k-1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-th element, and show that for the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 w:rsidRPr="006C2A70">
        <w:rPr>
          <w:rFonts w:ascii="Goldman Sans" w:hAnsi="Goldman Sans" w:cs="Goldman Sans"/>
          <w:sz w:val="18"/>
          <w:szCs w:val="18"/>
        </w:rPr>
        <w:t>-th element, the greedy solution is still optimal using the assumption.</w:t>
      </w:r>
    </w:p>
    <w:p w14:paraId="317E7D85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552ABE5E" w14:textId="23854A4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Heuristics</w:t>
      </w:r>
    </w:p>
    <w:p w14:paraId="6F4B499E" w14:textId="2456961D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We can disprove heuristics using counter </w:t>
      </w:r>
      <w:proofErr w:type="gramStart"/>
      <w:r w:rsidRPr="006C2A70">
        <w:rPr>
          <w:rFonts w:ascii="Goldman Sans" w:hAnsi="Goldman Sans" w:cs="Goldman Sans"/>
          <w:sz w:val="18"/>
          <w:szCs w:val="18"/>
        </w:rPr>
        <w:t>examples, and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prove heuristics using the above two methods.</w:t>
      </w:r>
    </w:p>
    <w:p w14:paraId="5BFED5DE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1DD7129B" w14:textId="210DAC34" w:rsidR="00E243AD" w:rsidRPr="006C2A70" w:rsidRDefault="00E243AD" w:rsidP="00E243AD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Graphs</w:t>
      </w:r>
    </w:p>
    <w:p w14:paraId="5EF8374A" w14:textId="136A0DF6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proofErr w:type="spellStart"/>
      <w:r w:rsidRPr="006C2A70">
        <w:rPr>
          <w:rFonts w:ascii="Goldman Sans" w:hAnsi="Goldman Sans" w:cs="Goldman Sans"/>
          <w:i/>
          <w:iCs/>
          <w:sz w:val="18"/>
          <w:szCs w:val="18"/>
        </w:rPr>
        <w:t>Djikstra’s</w:t>
      </w:r>
      <w:proofErr w:type="spellEnd"/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 Algorithm</w:t>
      </w:r>
    </w:p>
    <w:p w14:paraId="3A46F6D0" w14:textId="07C104AA" w:rsidR="004316CB" w:rsidRPr="006C2A70" w:rsidRDefault="004316CB" w:rsidP="00E243AD">
      <w:pPr>
        <w:rPr>
          <w:rFonts w:ascii="Goldman Sans" w:hAnsi="Goldman Sans" w:cs="Goldman Sans"/>
          <w:sz w:val="18"/>
          <w:szCs w:val="18"/>
        </w:rPr>
      </w:pPr>
      <w:proofErr w:type="spellStart"/>
      <w:r w:rsidRPr="006C2A70">
        <w:rPr>
          <w:rFonts w:ascii="Goldman Sans" w:hAnsi="Goldman Sans" w:cs="Goldman Sans"/>
          <w:sz w:val="18"/>
          <w:szCs w:val="18"/>
        </w:rPr>
        <w:t>Djikstra’s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algorithm’s optimality is show through contradiction, by assuming the possibility that by the changing of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z</m:t>
            </m:r>
          </m:sub>
        </m:sSub>
      </m:oMath>
      <w:r w:rsidRPr="006C2A70">
        <w:rPr>
          <w:rFonts w:ascii="Goldman Sans" w:hAnsi="Goldman Sans" w:cs="Goldman Sans"/>
          <w:sz w:val="18"/>
          <w:szCs w:val="18"/>
        </w:rPr>
        <w:t xml:space="preserve">, we could still have some penultimate vertex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≠</m:t>
        </m:r>
        <m:r>
          <w:rPr>
            <w:rFonts w:ascii="Cambria Math" w:hAnsi="Cambria Math" w:cs="Goldman Sans"/>
            <w:sz w:val="18"/>
            <w:szCs w:val="18"/>
          </w:rPr>
          <m:t>v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for </w:t>
      </w:r>
      <m:oMath>
        <m:r>
          <w:rPr>
            <w:rFonts w:ascii="Cambria Math" w:hAnsi="Cambria Math" w:cs="Goldman Sans"/>
            <w:sz w:val="18"/>
            <w:szCs w:val="18"/>
          </w:rPr>
          <m:t>z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. </w:t>
      </w:r>
    </w:p>
    <w:p w14:paraId="14A8126D" w14:textId="2FED286E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3834DBED" wp14:editId="7B25D5D5">
            <wp:extent cx="3098165" cy="1830070"/>
            <wp:effectExtent l="0" t="0" r="635" b="0"/>
            <wp:docPr id="454992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92224" name="Picture 4549922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A8B5" w14:textId="1A80A642" w:rsidR="00E243AD" w:rsidRDefault="004316CB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algorithm is implemented using an augmented heap, which is a heap that also stores the index of an element. We need this to efficiently update any element.</w:t>
      </w:r>
    </w:p>
    <w:p w14:paraId="2C6394D7" w14:textId="77777777" w:rsidR="006C2A70" w:rsidRPr="006C2A70" w:rsidRDefault="006C2A70" w:rsidP="00E243AD">
      <w:pPr>
        <w:rPr>
          <w:rFonts w:ascii="Goldman Sans" w:hAnsi="Goldman Sans" w:cs="Goldman Sans"/>
          <w:sz w:val="18"/>
          <w:szCs w:val="18"/>
        </w:rPr>
      </w:pPr>
    </w:p>
    <w:p w14:paraId="7172979E" w14:textId="09FA096E" w:rsidR="004316CB" w:rsidRPr="006C2A70" w:rsidRDefault="004316CB" w:rsidP="00E243AD">
      <w:pPr>
        <w:rPr>
          <w:rFonts w:ascii="Goldman Sans" w:hAnsi="Goldman Sans" w:cs="Goldman Sans"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Kruskal’s Algorithm</w:t>
      </w:r>
    </w:p>
    <w:p w14:paraId="6DC1C8B4" w14:textId="718935B5" w:rsidR="004316CB" w:rsidRPr="006C2A70" w:rsidRDefault="004316CB" w:rsidP="00E243AD">
      <w:pPr>
        <w:rPr>
          <w:rFonts w:ascii="Goldman Sans" w:hAnsi="Goldman Sans" w:cs="Goldman Sans"/>
          <w:noProof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Kruskal’s Algorithm is proven by showing that a set of </w:t>
      </w:r>
      <w:proofErr w:type="gramStart"/>
      <w:r w:rsidR="0003563E">
        <w:rPr>
          <w:rFonts w:ascii="Goldman Sans" w:hAnsi="Goldman Sans" w:cs="Goldman Sans"/>
          <w:sz w:val="18"/>
          <w:szCs w:val="18"/>
        </w:rPr>
        <w:t xml:space="preserve">subtrees </w:t>
      </w:r>
      <w:r w:rsidRPr="006C2A70">
        <w:rPr>
          <w:rFonts w:ascii="Goldman Sans" w:hAnsi="Goldman Sans" w:cs="Goldman Sans"/>
          <w:sz w:val="18"/>
          <w:szCs w:val="18"/>
        </w:rPr>
        <w:t xml:space="preserve"> can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be connected with a minimal edge to create the MST.</w:t>
      </w:r>
      <w:r w:rsidRPr="006C2A70">
        <w:rPr>
          <w:rFonts w:ascii="Goldman Sans" w:hAnsi="Goldman Sans" w:cs="Goldman Sans"/>
          <w:noProof/>
          <w:sz w:val="18"/>
          <w:szCs w:val="18"/>
        </w:rPr>
        <w:t xml:space="preserve"> </w:t>
      </w:r>
      <w:r w:rsidRPr="006C2A70"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282CA155" wp14:editId="01FD811E">
            <wp:extent cx="3098165" cy="758825"/>
            <wp:effectExtent l="0" t="0" r="635" b="3175"/>
            <wp:docPr id="254342483" name="Picture 3" descr="A black and green triangle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2483" name="Picture 3" descr="A black and green triangle with re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91D2" w14:textId="787B070A" w:rsidR="004316CB" w:rsidRPr="006C2A70" w:rsidRDefault="004316CB" w:rsidP="00E243AD">
      <w:pPr>
        <w:rPr>
          <w:rFonts w:ascii="Goldman Sans" w:hAnsi="Goldman Sans" w:cs="Goldman Sans"/>
          <w:noProof/>
          <w:sz w:val="18"/>
          <w:szCs w:val="18"/>
        </w:rPr>
      </w:pPr>
      <w:r w:rsidRPr="006C2A70">
        <w:rPr>
          <w:rFonts w:ascii="Goldman Sans" w:hAnsi="Goldman Sans" w:cs="Goldman Sans"/>
          <w:noProof/>
          <w:sz w:val="18"/>
          <w:szCs w:val="18"/>
        </w:rPr>
        <w:t>The algorithm is implemented using the Union-Find data structure, which has three operations:</w:t>
      </w:r>
    </w:p>
    <w:p w14:paraId="386E0F30" w14:textId="263404A2" w:rsidR="004316CB" w:rsidRPr="006C2A70" w:rsidRDefault="004316CB" w:rsidP="004316C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Initialise(S), which returns </w:t>
      </w:r>
      <w:r w:rsidR="004752BB" w:rsidRPr="006C2A70">
        <w:rPr>
          <w:rFonts w:ascii="Goldman Sans" w:hAnsi="Goldman Sans" w:cs="Goldman Sans"/>
          <w:sz w:val="18"/>
          <w:szCs w:val="18"/>
        </w:rPr>
        <w:t>a structure in which all items are placed into distinct singleton sets.</w:t>
      </w:r>
    </w:p>
    <w:p w14:paraId="56D119CA" w14:textId="0B7C8266" w:rsidR="004752BB" w:rsidRPr="006C2A70" w:rsidRDefault="004752BB" w:rsidP="004316C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Find(a), which returns the (label of the) set to which a belongs. </w:t>
      </w:r>
    </w:p>
    <w:p w14:paraId="0EBAA759" w14:textId="7F378029" w:rsidR="004752BB" w:rsidRDefault="004752BB" w:rsidP="004752B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proofErr w:type="gramStart"/>
      <w:r w:rsidRPr="006C2A70">
        <w:rPr>
          <w:rFonts w:ascii="Goldman Sans" w:hAnsi="Goldman Sans" w:cs="Goldman Sans"/>
          <w:sz w:val="18"/>
          <w:szCs w:val="18"/>
        </w:rPr>
        <w:t>Union(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a, b), which merges the sets A and B (witch labels a and b) into a single set A U B. The smaller set gets merged into the larger set under 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it’s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label.</w:t>
      </w:r>
    </w:p>
    <w:p w14:paraId="37669823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46AB2204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088C733B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6557D57F" w14:textId="0F85514B" w:rsidR="0003563E" w:rsidRDefault="00005F46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lastRenderedPageBreak/>
        <w:t>Flow Networks</w:t>
      </w:r>
    </w:p>
    <w:p w14:paraId="4495D8B6" w14:textId="49E97C96" w:rsidR="00005F46" w:rsidRDefault="00005F46" w:rsidP="0003563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16A9B74D" w14:textId="2CBF3DD0" w:rsidR="00005F46" w:rsidRDefault="00005F46" w:rsidP="00005F46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Define your flow network, this </w:t>
      </w:r>
      <w:proofErr w:type="gramStart"/>
      <w:r>
        <w:rPr>
          <w:rFonts w:ascii="Goldman Sans" w:hAnsi="Goldman Sans" w:cs="Goldman Sans"/>
          <w:sz w:val="18"/>
          <w:szCs w:val="18"/>
        </w:rPr>
        <w:t>include</w:t>
      </w:r>
      <w:proofErr w:type="gramEnd"/>
      <w:r>
        <w:rPr>
          <w:rFonts w:ascii="Goldman Sans" w:hAnsi="Goldman Sans" w:cs="Goldman Sans"/>
          <w:sz w:val="18"/>
          <w:szCs w:val="18"/>
        </w:rPr>
        <w:t>:</w:t>
      </w:r>
    </w:p>
    <w:p w14:paraId="545361C4" w14:textId="22602AAE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source/super source and their connections; ensuring you declare the capacities of the edges from the source.</w:t>
      </w:r>
    </w:p>
    <w:p w14:paraId="7FF56289" w14:textId="5E522528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intermediary vertices, their capacities (if they exist), and the connections that exist between them with their capacities.</w:t>
      </w:r>
    </w:p>
    <w:p w14:paraId="37A4D3B3" w14:textId="4040BC2F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sink/super sink and the</w:t>
      </w:r>
      <w:r w:rsidR="00A53C9F">
        <w:rPr>
          <w:rFonts w:ascii="Goldman Sans" w:hAnsi="Goldman Sans" w:cs="Goldman Sans"/>
          <w:sz w:val="18"/>
          <w:szCs w:val="18"/>
        </w:rPr>
        <w:t>ir connections; ensuring you declare the capacities of the edges to the source.</w:t>
      </w:r>
    </w:p>
    <w:p w14:paraId="675CED1E" w14:textId="4E5D7EE2" w:rsidR="00A53C9F" w:rsidRDefault="00A53C9F" w:rsidP="00A53C9F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Validate that your flow network reflects the constraints – mention constraints, exclusion of vertices, etc.</w:t>
      </w:r>
    </w:p>
    <w:p w14:paraId="77B07004" w14:textId="18CCD83E" w:rsidR="00A53C9F" w:rsidRDefault="00A53C9F" w:rsidP="00A53C9F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Apply a flow networks algorithm – most usually Edmonds Karp. </w:t>
      </w:r>
    </w:p>
    <w:p w14:paraId="0D42B694" w14:textId="77777777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</w:p>
    <w:p w14:paraId="114278BA" w14:textId="1129D7A6" w:rsidR="00A53C9F" w:rsidRP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Residual Graph</w:t>
      </w:r>
    </w:p>
    <w:p w14:paraId="72FAEFF9" w14:textId="42260981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residual graph represents the remaining flow in the forward direction, and the used flow in the opposite direction for each edge. </w:t>
      </w:r>
    </w:p>
    <w:p w14:paraId="7590D031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5EDE1EDF" w14:textId="1F62C18C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If a path exists in the residual graph from the sink to the source – then we have yet not reached maximum flow.</w:t>
      </w:r>
    </w:p>
    <w:p w14:paraId="07355A1C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24716EEB" w14:textId="73A3CCD8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Minimum Cut</w:t>
      </w:r>
    </w:p>
    <w:p w14:paraId="221DBDA2" w14:textId="4EF7712C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The minimum cut represents the “bottleneck” of the flow network. They are a set of edges that minimally represent how much flow is within the system at any time. There can be more than one minimum cut. </w:t>
      </w:r>
    </w:p>
    <w:p w14:paraId="3C661B2A" w14:textId="77777777" w:rsidR="00510A6E" w:rsidRDefault="00510A6E" w:rsidP="00A53C9F">
      <w:pPr>
        <w:rPr>
          <w:rFonts w:ascii="Goldman Sans" w:hAnsi="Goldman Sans" w:cs="Goldman Sans"/>
          <w:sz w:val="18"/>
          <w:szCs w:val="18"/>
        </w:rPr>
      </w:pPr>
    </w:p>
    <w:p w14:paraId="07215BE2" w14:textId="7338E71F" w:rsidR="00510A6E" w:rsidRPr="00510A6E" w:rsidRDefault="00510A6E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minimum cut can be found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V+E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using your preferred graph traversal method.</w:t>
      </w:r>
    </w:p>
    <w:p w14:paraId="33BF5D72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2E0E3B95" w14:textId="64738D34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 xml:space="preserve">Ford-Fulkerson </w:t>
      </w:r>
      <w:r w:rsidR="00510A6E">
        <w:rPr>
          <w:rFonts w:ascii="Goldman Sans" w:hAnsi="Goldman Sans" w:cs="Goldman Sans"/>
          <w:sz w:val="18"/>
          <w:szCs w:val="18"/>
          <w:u w:val="single"/>
        </w:rPr>
        <w:t>&amp;</w:t>
      </w:r>
      <w:r>
        <w:rPr>
          <w:rFonts w:ascii="Goldman Sans" w:hAnsi="Goldman Sans" w:cs="Goldman Sans"/>
          <w:sz w:val="18"/>
          <w:szCs w:val="18"/>
          <w:u w:val="single"/>
        </w:rPr>
        <w:t xml:space="preserve"> Edmonds-Karp</w:t>
      </w:r>
    </w:p>
    <w:p w14:paraId="3100EB67" w14:textId="0FADF2DD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Both continually relax edges within the residual graph. Ford-Fulkerson chooses any path, whereas Edmonds-Karp chooses the shortest path. </w:t>
      </w:r>
    </w:p>
    <w:p w14:paraId="234DFEF2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41ACCC57" w14:textId="0B53A783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This leads Edmonds-Karp to a tighter upper bound of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V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2</m:t>
                </m:r>
              </m:sup>
            </m:sSup>
          </m:e>
        </m:d>
      </m:oMath>
      <w:r>
        <w:rPr>
          <w:rFonts w:ascii="Goldman Sans" w:hAnsi="Goldman Sans" w:cs="Goldman Sans"/>
          <w:sz w:val="18"/>
          <w:szCs w:val="18"/>
        </w:rPr>
        <w:t xml:space="preserve">, however, the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E</m:t>
            </m:r>
            <m:d>
              <m:dPr>
                <m:begChr m:val="|"/>
                <m:endChr m:val="|"/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f</m:t>
                </m:r>
              </m:e>
            </m:d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still holds from Edmonds-Karp. You choose whichever’s tighter for the problem.</w:t>
      </w:r>
    </w:p>
    <w:p w14:paraId="59E8579D" w14:textId="77777777" w:rsidR="00A04FE3" w:rsidRDefault="00A04FE3" w:rsidP="00A53C9F">
      <w:pPr>
        <w:rPr>
          <w:rFonts w:ascii="Goldman Sans" w:hAnsi="Goldman Sans" w:cs="Goldman Sans"/>
          <w:sz w:val="18"/>
          <w:szCs w:val="18"/>
        </w:rPr>
      </w:pPr>
    </w:p>
    <w:p w14:paraId="68C4F598" w14:textId="7F1379AC" w:rsidR="00A04FE3" w:rsidRDefault="00A04FE3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Maximum Bipartite Matching</w:t>
      </w:r>
    </w:p>
    <w:p w14:paraId="27D879C2" w14:textId="3D398C31" w:rsidR="00A04FE3" w:rsidRPr="006E3D0F" w:rsidRDefault="00A04FE3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</w:t>
      </w:r>
      <w:r>
        <w:rPr>
          <w:rFonts w:ascii="Goldman Sans" w:hAnsi="Goldman Sans" w:cs="Goldman Sans"/>
          <w:i/>
          <w:iCs/>
          <w:sz w:val="18"/>
          <w:szCs w:val="18"/>
        </w:rPr>
        <w:t>matching</w:t>
      </w:r>
      <w:r>
        <w:rPr>
          <w:rFonts w:ascii="Goldman Sans" w:hAnsi="Goldman Sans" w:cs="Goldman Sans"/>
          <w:sz w:val="18"/>
          <w:szCs w:val="18"/>
        </w:rPr>
        <w:t xml:space="preserve"> in a gra</w:t>
      </w:r>
      <w:r w:rsidR="006E3D0F">
        <w:rPr>
          <w:rFonts w:ascii="Goldman Sans" w:hAnsi="Goldman Sans" w:cs="Goldman Sans"/>
          <w:sz w:val="18"/>
          <w:szCs w:val="18"/>
        </w:rPr>
        <w:t xml:space="preserve">ph G is a subset </w:t>
      </w:r>
      <m:oMath>
        <m:r>
          <w:rPr>
            <w:rFonts w:ascii="Cambria Math" w:hAnsi="Cambria Math" w:cs="Goldman Sans"/>
            <w:sz w:val="18"/>
            <w:szCs w:val="18"/>
          </w:rPr>
          <m:t xml:space="preserve">M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⊆</m:t>
        </m:r>
        <m:r>
          <w:rPr>
            <w:rFonts w:ascii="Cambria Math" w:hAnsi="Cambria Math" w:cs="Goldman Sans"/>
            <w:sz w:val="18"/>
            <w:szCs w:val="18"/>
          </w:rPr>
          <m:t>E</m:t>
        </m:r>
      </m:oMath>
      <w:r w:rsidR="006E3D0F">
        <w:rPr>
          <w:rFonts w:ascii="Goldman Sans" w:hAnsi="Goldman Sans" w:cs="Goldman Sans"/>
          <w:sz w:val="18"/>
          <w:szCs w:val="18"/>
        </w:rPr>
        <w:t xml:space="preserve"> such that each vertex of the graph belongs to </w:t>
      </w:r>
      <w:r w:rsidR="006E3D0F">
        <w:rPr>
          <w:rFonts w:ascii="Goldman Sans" w:hAnsi="Goldman Sans" w:cs="Goldman Sans"/>
          <w:i/>
          <w:iCs/>
          <w:sz w:val="18"/>
          <w:szCs w:val="18"/>
        </w:rPr>
        <w:t xml:space="preserve">at most </w:t>
      </w:r>
      <w:r w:rsidR="006E3D0F">
        <w:rPr>
          <w:rFonts w:ascii="Goldman Sans" w:hAnsi="Goldman Sans" w:cs="Goldman Sans"/>
          <w:sz w:val="18"/>
          <w:szCs w:val="18"/>
        </w:rPr>
        <w:t xml:space="preserve">on edge in </w:t>
      </w:r>
      <m:oMath>
        <m:r>
          <w:rPr>
            <w:rFonts w:ascii="Cambria Math" w:hAnsi="Cambria Math" w:cs="Goldman Sans"/>
            <w:sz w:val="18"/>
            <w:szCs w:val="18"/>
          </w:rPr>
          <m:t>M.</m:t>
        </m:r>
      </m:oMath>
    </w:p>
    <w:p w14:paraId="3675AB1F" w14:textId="77777777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</w:p>
    <w:p w14:paraId="11C4B833" w14:textId="05A091A3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</w:t>
      </w:r>
      <w:r>
        <w:rPr>
          <w:rFonts w:ascii="Goldman Sans" w:hAnsi="Goldman Sans" w:cs="Goldman Sans"/>
          <w:i/>
          <w:iCs/>
          <w:sz w:val="18"/>
          <w:szCs w:val="18"/>
        </w:rPr>
        <w:t>maximum bipartite matching</w:t>
      </w:r>
      <w:r>
        <w:rPr>
          <w:rFonts w:ascii="Goldman Sans" w:hAnsi="Goldman Sans" w:cs="Goldman Sans"/>
          <w:sz w:val="18"/>
          <w:szCs w:val="18"/>
        </w:rPr>
        <w:t xml:space="preserve"> is a matching in G containing the largest number of edges where G is a bipartite graph. We can solve this problem using flow networks.</w:t>
      </w:r>
    </w:p>
    <w:p w14:paraId="2109BF63" w14:textId="77777777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</w:p>
    <w:p w14:paraId="304C23A2" w14:textId="4C10FB3E" w:rsidR="006E3D0F" w:rsidRPr="006E3D0F" w:rsidRDefault="006E3D0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This is a common manipulation you are asked to do in a flow networks question as using the “maximum number of edges” could be re-framed into many </w:t>
      </w:r>
      <w:proofErr w:type="gramStart"/>
      <w:r>
        <w:rPr>
          <w:rFonts w:ascii="Goldman Sans" w:hAnsi="Goldman Sans" w:cs="Goldman Sans"/>
          <w:sz w:val="18"/>
          <w:szCs w:val="18"/>
        </w:rPr>
        <w:t>real life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applications.</w:t>
      </w:r>
    </w:p>
    <w:p w14:paraId="143CAC0C" w14:textId="77777777" w:rsidR="00A53C9F" w:rsidRDefault="00A53C9F" w:rsidP="00A53C9F">
      <w:pPr>
        <w:rPr>
          <w:rFonts w:ascii="Goldman Sans" w:hAnsi="Goldman Sans" w:cs="Goldman Sans"/>
          <w:i/>
          <w:iCs/>
          <w:sz w:val="18"/>
          <w:szCs w:val="18"/>
        </w:rPr>
      </w:pPr>
    </w:p>
    <w:p w14:paraId="1C1B27D9" w14:textId="64DC0389" w:rsidR="00A53C9F" w:rsidRP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Common manipulations</w:t>
      </w:r>
    </w:p>
    <w:p w14:paraId="67A1DCCD" w14:textId="674E3F7C" w:rsid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Capacity = 1 to represent a path used/the number of edges used in a min cut. Very common.</w:t>
      </w:r>
    </w:p>
    <w:p w14:paraId="3BB40F7B" w14:textId="064D8988" w:rsid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Excluding vertices/edges that do not follow a constraint.</w:t>
      </w:r>
    </w:p>
    <w:p w14:paraId="1CA12231" w14:textId="24B7DED3" w:rsidR="00A53C9F" w:rsidRP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use of infinite edges to always include a set of vertices within a min cut or a side of a min cut.</w:t>
      </w:r>
    </w:p>
    <w:p w14:paraId="25AC063A" w14:textId="77777777" w:rsidR="00A53C9F" w:rsidRP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19DA6159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350D5041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750AC3CC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445986F3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08ABD60C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66B022CB" w14:textId="77777777" w:rsidR="00A04FE3" w:rsidRDefault="00A04FE3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2E8E03D3" w14:textId="1CE9979F" w:rsidR="00A53C9F" w:rsidRDefault="00AE608B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Dynamic Programming</w:t>
      </w:r>
    </w:p>
    <w:p w14:paraId="735E2DA0" w14:textId="1967D565" w:rsidR="00AE608B" w:rsidRDefault="00BE032E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2024EB78" w14:textId="237BE1F8" w:rsidR="00BE032E" w:rsidRP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Variables (</w:t>
      </w:r>
      <w:proofErr w:type="spellStart"/>
      <w:r>
        <w:rPr>
          <w:rFonts w:ascii="Goldman Sans" w:hAnsi="Goldman Sans" w:cs="Goldman Sans"/>
          <w:sz w:val="18"/>
          <w:szCs w:val="18"/>
        </w:rPr>
        <w:t>e.g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</w:t>
      </w:r>
      <m:oMath>
        <m:r>
          <w:rPr>
            <w:rFonts w:ascii="Cambria Math" w:hAnsi="Cambria Math" w:cs="Goldman Sans"/>
            <w:sz w:val="18"/>
            <w:szCs w:val="18"/>
          </w:rPr>
          <m:t xml:space="preserve">for 0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i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n)</m:t>
        </m:r>
      </m:oMath>
    </w:p>
    <w:p w14:paraId="376E4631" w14:textId="18A51007" w:rsidR="00BE032E" w:rsidRP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Problem definition (</w:t>
      </w:r>
      <w:proofErr w:type="spellStart"/>
      <w:r>
        <w:rPr>
          <w:rFonts w:ascii="Goldman Sans" w:hAnsi="Goldman Sans" w:cs="Goldman Sans"/>
          <w:sz w:val="18"/>
          <w:szCs w:val="18"/>
        </w:rPr>
        <w:t>e.g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Let </w:t>
      </w:r>
      <m:oMath>
        <m:r>
          <w:rPr>
            <w:rFonts w:ascii="Cambria Math" w:hAnsi="Cambria Math" w:cs="Goldman Sans"/>
            <w:sz w:val="18"/>
            <w:szCs w:val="18"/>
          </w:rPr>
          <m:t>P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be the problem of evaluating </w:t>
      </w:r>
      <m:oMath>
        <m:r>
          <w:rPr>
            <w:rFonts w:ascii="Cambria Math" w:hAnsi="Cambria Math" w:cs="Goldman Sans"/>
            <w:sz w:val="18"/>
            <w:szCs w:val="18"/>
          </w:rPr>
          <m:t>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>)</w:t>
      </w:r>
    </w:p>
    <w:p w14:paraId="254C7A22" w14:textId="050C1F18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Recurrence (be careful of re-adjusting bounds from original declaration)</w:t>
      </w:r>
    </w:p>
    <w:p w14:paraId="682A5138" w14:textId="3C00A6C7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Base cases</w:t>
      </w:r>
    </w:p>
    <w:p w14:paraId="40D74B2F" w14:textId="3A5F2966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Order of computation</w:t>
      </w:r>
    </w:p>
    <w:p w14:paraId="21DD5D6A" w14:textId="06149B35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Final answer</w:t>
      </w:r>
    </w:p>
    <w:p w14:paraId="26773DC2" w14:textId="7A5C066D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Justification of correctness and time</w:t>
      </w:r>
    </w:p>
    <w:p w14:paraId="4896A9E2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0D57DE0A" w14:textId="371E8B2A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Justification</w:t>
      </w:r>
    </w:p>
    <w:p w14:paraId="500C110A" w14:textId="1E4E9888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Since dynamic programming is a brute force algorithm that is efficient, usually justifying that the recurrence satisfies every possible selection at a given move is enough.</w:t>
      </w:r>
    </w:p>
    <w:p w14:paraId="1D317C92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1589A607" w14:textId="01B69C69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Time is easy: </w:t>
      </w:r>
      <m:oMath>
        <m:r>
          <w:rPr>
            <w:rFonts w:ascii="Cambria Math" w:hAnsi="Cambria Math" w:cs="Goldman Sans"/>
            <w:sz w:val="18"/>
            <w:szCs w:val="18"/>
          </w:rPr>
          <m:t xml:space="preserve">subproblems 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×</m:t>
        </m:r>
        <m:r>
          <w:rPr>
            <w:rFonts w:ascii="Cambria Math" w:hAnsi="Cambria Math" w:cs="Goldman Sans"/>
            <w:sz w:val="18"/>
            <w:szCs w:val="18"/>
          </w:rPr>
          <m:t>time for each subproblem</m:t>
        </m:r>
      </m:oMath>
    </w:p>
    <w:p w14:paraId="28241270" w14:textId="77777777" w:rsidR="00527B9D" w:rsidRPr="00BE032E" w:rsidRDefault="00527B9D" w:rsidP="00BE032E">
      <w:pPr>
        <w:rPr>
          <w:rFonts w:ascii="Goldman Sans" w:hAnsi="Goldman Sans" w:cs="Goldman Sans"/>
          <w:sz w:val="18"/>
          <w:szCs w:val="18"/>
        </w:rPr>
      </w:pPr>
    </w:p>
    <w:p w14:paraId="29B0D27F" w14:textId="5767E162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Order of computation</w:t>
      </w:r>
    </w:p>
    <w:p w14:paraId="32B2C323" w14:textId="6CDDE6D5" w:rsidR="00BE032E" w:rsidRPr="00527B9D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To find the order of computation, see what </w:t>
      </w:r>
      <m:oMath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i,j,k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relies upon:</w:t>
      </w:r>
      <w:r>
        <w:rPr>
          <w:rFonts w:ascii="Goldman Sans" w:hAnsi="Goldman Sans" w:cs="Goldman Sans"/>
          <w:sz w:val="18"/>
          <w:szCs w:val="18"/>
        </w:rPr>
        <w:br/>
      </w:r>
      <m:oMathPara>
        <m:oMath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i-10,j-4,k-1</m:t>
              </m:r>
            </m:e>
          </m:d>
        </m:oMath>
      </m:oMathPara>
    </w:p>
    <w:p w14:paraId="6C903F9A" w14:textId="77777777" w:rsidR="00527B9D" w:rsidRPr="00720DCB" w:rsidRDefault="00527B9D" w:rsidP="00BE032E">
      <w:pPr>
        <w:rPr>
          <w:rFonts w:ascii="Goldman Sans" w:hAnsi="Goldman Sans" w:cs="Goldman Sans"/>
          <w:sz w:val="18"/>
          <w:szCs w:val="18"/>
        </w:rPr>
      </w:pPr>
    </w:p>
    <w:p w14:paraId="15033202" w14:textId="1F3AAE79" w:rsidR="00720DCB" w:rsidRPr="00720DCB" w:rsidRDefault="00720DCB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Here, if we go in ascending order of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>
        <w:rPr>
          <w:rFonts w:ascii="Goldman Sans" w:hAnsi="Goldman Sans" w:cs="Goldman Sans"/>
          <w:sz w:val="18"/>
          <w:szCs w:val="18"/>
        </w:rPr>
        <w:t>, then we are valid in our subproblems (if we have defined properly for base cases).</w:t>
      </w:r>
    </w:p>
    <w:p w14:paraId="70E3C971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2983832D" w14:textId="2CED566F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Bellman-Ford</w:t>
      </w:r>
    </w:p>
    <w:p w14:paraId="60C76000" w14:textId="1C6C1A69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Single source, shortest path. Where </w:t>
      </w:r>
      <m:oMath>
        <m:r>
          <w:rPr>
            <w:rFonts w:ascii="Cambria Math" w:hAnsi="Cambria Math" w:cs="Goldman Sans"/>
            <w:sz w:val="18"/>
            <w:szCs w:val="18"/>
          </w:rPr>
          <m:t>i</m:t>
        </m:r>
      </m:oMath>
      <w:r>
        <w:rPr>
          <w:rFonts w:ascii="Goldman Sans" w:hAnsi="Goldman Sans" w:cs="Goldman Sans"/>
          <w:sz w:val="18"/>
          <w:szCs w:val="18"/>
        </w:rPr>
        <w:t xml:space="preserve"> represents the </w:t>
      </w:r>
      <w:proofErr w:type="gramStart"/>
      <w:r>
        <w:rPr>
          <w:rFonts w:ascii="Goldman Sans" w:hAnsi="Goldman Sans" w:cs="Goldman Sans"/>
          <w:sz w:val="18"/>
          <w:szCs w:val="18"/>
        </w:rPr>
        <w:t>amount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of edges uses, and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</m:oMath>
      <w:r>
        <w:rPr>
          <w:rFonts w:ascii="Goldman Sans" w:hAnsi="Goldman Sans" w:cs="Goldman Sans"/>
          <w:sz w:val="18"/>
          <w:szCs w:val="18"/>
        </w:rPr>
        <w:t xml:space="preserve"> represents the current vertex.</w:t>
      </w:r>
    </w:p>
    <w:p w14:paraId="1071AEBC" w14:textId="40C31996" w:rsidR="00BE032E" w:rsidRPr="00867A31" w:rsidRDefault="00BE032E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opt(i, t) =  min⁡</m:t>
          </m:r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{</m:t>
          </m:r>
          <m:r>
            <w:rPr>
              <w:rFonts w:ascii="Cambria Math" w:hAnsi="Cambria Math" w:cs="Goldman Sans"/>
              <w:sz w:val="18"/>
              <w:szCs w:val="18"/>
            </w:rPr>
            <m:t xml:space="preserve">opt(i - 1, v) + w(v, t) | (v, t) </m:t>
          </m:r>
          <m:r>
            <m:rPr>
              <m:sty m:val="p"/>
            </m:rPr>
            <w:rPr>
              <w:rFonts w:ascii="Cambria Math" w:hAnsi="Cambria Math" w:cs="Goldman Sans" w:hint="eastAsia"/>
              <w:sz w:val="18"/>
              <w:szCs w:val="18"/>
            </w:rPr>
            <m:t>∈</m:t>
          </m:r>
          <m:r>
            <w:rPr>
              <w:rFonts w:ascii="Cambria Math" w:hAnsi="Cambria Math" w:cs="Goldman Sans"/>
              <w:sz w:val="18"/>
              <w:szCs w:val="18"/>
            </w:rPr>
            <m:t xml:space="preserve"> E</m:t>
          </m:r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}</m:t>
          </m:r>
        </m:oMath>
      </m:oMathPara>
    </w:p>
    <w:p w14:paraId="37A2731A" w14:textId="77777777" w:rsidR="00867A31" w:rsidRPr="00BE032E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0E869227" w14:textId="3F3CBBEB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Base case: </w:t>
      </w:r>
      <m:oMath>
        <m:r>
          <w:rPr>
            <w:rFonts w:ascii="Cambria Math" w:hAnsi="Cambria Math" w:cs="Goldman Sans"/>
            <w:sz w:val="18"/>
            <w:szCs w:val="18"/>
          </w:rPr>
          <m:t>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0,s</m:t>
            </m:r>
          </m:e>
        </m:d>
        <m:r>
          <w:rPr>
            <w:rFonts w:ascii="Cambria Math" w:hAnsi="Cambria Math" w:cs="Goldman Sans"/>
            <w:sz w:val="18"/>
            <w:szCs w:val="18"/>
          </w:rPr>
          <m:t>=0,opt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0,t</m:t>
            </m:r>
          </m:e>
        </m:d>
        <m:r>
          <w:rPr>
            <w:rFonts w:ascii="Cambria Math" w:hAnsi="Cambria Math" w:cs="Goldman Sans"/>
            <w:sz w:val="18"/>
            <w:szCs w:val="18"/>
          </w:rPr>
          <m:t>=0</m:t>
        </m:r>
      </m:oMath>
    </w:p>
    <w:p w14:paraId="554863B8" w14:textId="77777777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383DCBF" w14:textId="1D975313" w:rsidR="00BE032E" w:rsidRDefault="00BE032E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Floyd-</w:t>
      </w:r>
      <w:proofErr w:type="spellStart"/>
      <w:r>
        <w:rPr>
          <w:rFonts w:ascii="Goldman Sans" w:hAnsi="Goldman Sans" w:cs="Goldman Sans"/>
          <w:sz w:val="18"/>
          <w:szCs w:val="18"/>
          <w:u w:val="single"/>
        </w:rPr>
        <w:t>Warshall</w:t>
      </w:r>
      <w:proofErr w:type="spellEnd"/>
    </w:p>
    <w:p w14:paraId="4C21B020" w14:textId="6EDEBE18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All pairs, shortest path. For </w:t>
      </w:r>
      <m:oMath>
        <m:r>
          <w:rPr>
            <w:rFonts w:ascii="Cambria Math" w:hAnsi="Cambria Math" w:cs="Goldman Sans"/>
            <w:sz w:val="18"/>
            <w:szCs w:val="18"/>
          </w:rPr>
          <m:t xml:space="preserve">1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i, j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>n</m:t>
        </m:r>
      </m:oMath>
      <w:r>
        <w:rPr>
          <w:rFonts w:ascii="Goldman Sans" w:hAnsi="Goldman Sans" w:cs="Goldman Sans"/>
          <w:sz w:val="18"/>
          <w:szCs w:val="18"/>
        </w:rPr>
        <w:t xml:space="preserve"> and </w:t>
      </w:r>
      <m:oMath>
        <m:r>
          <w:rPr>
            <w:rFonts w:ascii="Cambria Math" w:hAnsi="Cambria Math" w:cs="Goldman Sans"/>
            <w:sz w:val="18"/>
            <w:szCs w:val="18"/>
          </w:rPr>
          <m:t xml:space="preserve">0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k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n</m:t>
        </m:r>
      </m:oMath>
      <w:r>
        <w:rPr>
          <w:rFonts w:ascii="Goldman Sans" w:hAnsi="Goldman Sans" w:cs="Goldman Sans"/>
          <w:sz w:val="18"/>
          <w:szCs w:val="18"/>
        </w:rPr>
        <w:t>:</w:t>
      </w:r>
    </w:p>
    <w:p w14:paraId="24DA18F9" w14:textId="0A7F2FFB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funcPr>
            <m:fName>
              <m:r>
                <w:rPr>
                  <w:rFonts w:ascii="Cambria Math" w:hAnsi="Cambria Math" w:cs="Goldman Sans"/>
                  <w:sz w:val="18"/>
                  <w:szCs w:val="18"/>
                </w:rPr>
                <m:t>min</m:t>
              </m:r>
            </m:fName>
            <m:e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{</m:t>
              </m:r>
            </m:e>
          </m:func>
          <m:r>
            <w:rPr>
              <w:rFonts w:ascii="Cambria Math" w:hAnsi="Cambria Math" w:cs="Goldman Sans"/>
              <w:sz w:val="18"/>
              <w:szCs w:val="18"/>
            </w:rPr>
            <m:t>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i,j,k-1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,opt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i,k,k-1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+opt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k,j,k-1</m:t>
              </m:r>
            </m:e>
          </m:d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}</m:t>
          </m:r>
        </m:oMath>
      </m:oMathPara>
    </w:p>
    <w:p w14:paraId="101129CA" w14:textId="77777777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66DFE9B5" w14:textId="79409157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Base case: 0 if </w:t>
      </w:r>
      <m:oMath>
        <m:r>
          <w:rPr>
            <w:rFonts w:ascii="Cambria Math" w:hAnsi="Cambria Math" w:cs="Goldman Sans"/>
            <w:sz w:val="18"/>
            <w:szCs w:val="18"/>
          </w:rPr>
          <m:t>i = j</m:t>
        </m:r>
      </m:oMath>
      <w:r>
        <w:rPr>
          <w:rFonts w:ascii="Goldman Sans" w:hAnsi="Goldman Sans" w:cs="Goldman Sans"/>
          <w:sz w:val="18"/>
          <w:szCs w:val="18"/>
        </w:rPr>
        <w:t xml:space="preserve">, the edge for an edge that exists in the edge set, and infinity where an edge doesn’t exist between </w:t>
      </w:r>
      <m:oMath>
        <m:r>
          <w:rPr>
            <w:rFonts w:ascii="Cambria Math" w:hAnsi="Cambria Math" w:cs="Goldman Sans"/>
            <w:sz w:val="18"/>
            <w:szCs w:val="18"/>
          </w:rPr>
          <m:t>i</m:t>
        </m:r>
      </m:oMath>
      <w:r>
        <w:rPr>
          <w:rFonts w:ascii="Goldman Sans" w:hAnsi="Goldman Sans" w:cs="Goldman Sans"/>
          <w:sz w:val="18"/>
          <w:szCs w:val="18"/>
        </w:rPr>
        <w:t xml:space="preserve"> and </w:t>
      </w:r>
      <m:oMath>
        <m:r>
          <w:rPr>
            <w:rFonts w:ascii="Cambria Math" w:hAnsi="Cambria Math" w:cs="Goldman Sans"/>
            <w:sz w:val="18"/>
            <w:szCs w:val="18"/>
          </w:rPr>
          <m:t>j</m:t>
        </m:r>
      </m:oMath>
      <w:r>
        <w:rPr>
          <w:rFonts w:ascii="Goldman Sans" w:hAnsi="Goldman Sans" w:cs="Goldman Sans"/>
          <w:sz w:val="18"/>
          <w:szCs w:val="18"/>
        </w:rPr>
        <w:t>.</w:t>
      </w:r>
    </w:p>
    <w:p w14:paraId="72C1060D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6E019BBE" w14:textId="48954947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Rabin-Karp</w:t>
      </w:r>
    </w:p>
    <w:p w14:paraId="0761984F" w14:textId="3A3F7E32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Rabin-Karp algorithm utilises hashing to speed up average case performance.</w:t>
      </w:r>
    </w:p>
    <w:p w14:paraId="1D311947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72F02325" w14:textId="6C372736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s+1</m:t>
                  </m:r>
                </m:sub>
              </m:sSub>
            </m:e>
          </m:d>
          <m:r>
            <w:rPr>
              <w:rFonts w:ascii="Cambria Math" w:hAnsi="Cambria Math" w:cs="Goldman Sans"/>
              <w:sz w:val="18"/>
              <w:szCs w:val="18"/>
            </w:rPr>
            <m:t>=d</m:t>
          </m:r>
          <m:r>
            <m:rPr>
              <m:sty m:val="p"/>
            </m:rPr>
            <w:rPr>
              <w:rFonts w:ascii="Cambria Math" w:hAnsi="Cambria Math" w:cs="Goldman Sans"/>
              <w:sz w:val="18"/>
              <w:szCs w:val="18"/>
            </w:rPr>
            <m:t>⋅</m:t>
          </m:r>
          <m:r>
            <w:rPr>
              <w:rFonts w:ascii="Cambria Math" w:hAnsi="Cambria Math" w:cs="Goldman Sans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Goldman Sans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d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m</m:t>
              </m:r>
            </m:sup>
          </m:sSup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s+m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 xml:space="preserve"> mod p</m:t>
          </m:r>
        </m:oMath>
      </m:oMathPara>
    </w:p>
    <w:p w14:paraId="04235788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286B5F9B" w14:textId="73E71BD3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hashing multiplying descending powers of the alphabet size to each alphabetical index of the characters.</w:t>
      </w:r>
    </w:p>
    <w:p w14:paraId="3F65B7BC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75904782" w14:textId="37594039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Knuth-Morris-Pratt</w:t>
      </w:r>
    </w:p>
    <w:p w14:paraId="174ED4B0" w14:textId="6495015A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Uses the failure function </w:t>
      </w:r>
      <m:oMath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π</m:t>
        </m:r>
      </m:oMath>
      <w:r>
        <w:rPr>
          <w:rFonts w:ascii="Goldman Sans" w:hAnsi="Goldman Sans" w:cs="Goldman Sans"/>
          <w:sz w:val="18"/>
          <w:szCs w:val="18"/>
        </w:rPr>
        <w:t>, to use previous answers. While the brute force always starts from the beginning of the string, KMP re-uses prefix-suffixes within the string match.</w:t>
      </w:r>
    </w:p>
    <w:p w14:paraId="2BB31D02" w14:textId="0643509E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Runs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n+m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time.</w:t>
      </w:r>
    </w:p>
    <w:p w14:paraId="2B0D8D5C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D7748C5" w14:textId="242F8F6D" w:rsidR="007371FA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failure function gives you the index of the previous prefix from your current sequence.</w:t>
      </w:r>
    </w:p>
    <w:p w14:paraId="09B081FB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F283B35" w14:textId="57D933E9" w:rsidR="00CE44DD" w:rsidRPr="00910C84" w:rsidRDefault="009846BF" w:rsidP="00BE032E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b/>
          <w:bCs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205891F" wp14:editId="4705E91C">
            <wp:simplePos x="0" y="0"/>
            <wp:positionH relativeFrom="column">
              <wp:posOffset>3175</wp:posOffset>
            </wp:positionH>
            <wp:positionV relativeFrom="paragraph">
              <wp:posOffset>139065</wp:posOffset>
            </wp:positionV>
            <wp:extent cx="1069340" cy="1155065"/>
            <wp:effectExtent l="0" t="0" r="0" b="635"/>
            <wp:wrapSquare wrapText="bothSides"/>
            <wp:docPr id="98591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15921" name="Picture 9859159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C84">
        <w:rPr>
          <w:rFonts w:ascii="Goldman Sans" w:hAnsi="Goldman Sans" w:cs="Goldman Sans"/>
          <w:sz w:val="18"/>
          <w:szCs w:val="18"/>
          <w:u w:val="single"/>
        </w:rPr>
        <w:t>KMP as Finite Automata</w:t>
      </w:r>
    </w:p>
    <w:p w14:paraId="1602C13E" w14:textId="36D08B6E" w:rsidR="009846BF" w:rsidRDefault="00573911" w:rsidP="00BE032E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transition function of the finite automata representation</w:t>
      </w:r>
      <w:r w:rsidR="009846BF">
        <w:rPr>
          <w:rFonts w:ascii="Goldman Sans" w:hAnsi="Goldman Sans" w:cs="Goldman Sans"/>
          <w:sz w:val="18"/>
          <w:szCs w:val="18"/>
        </w:rPr>
        <w:t xml:space="preserve"> represents for each letter at a specific state, which state it would go to next given the next letter.</w:t>
      </w:r>
    </w:p>
    <w:p w14:paraId="677C470D" w14:textId="77777777" w:rsidR="009846BF" w:rsidRDefault="009846BF" w:rsidP="00BE032E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</w:p>
    <w:p w14:paraId="1EB152BD" w14:textId="4F818AB7" w:rsidR="00910C84" w:rsidRPr="009846BF" w:rsidRDefault="009846BF" w:rsidP="00BE032E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For example, at state 5, if x is the next letter, we must restart from 1.</w:t>
      </w:r>
    </w:p>
    <w:p w14:paraId="1FF6E8DC" w14:textId="6BB76044" w:rsidR="00867A31" w:rsidRDefault="00867A31" w:rsidP="00BE032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lastRenderedPageBreak/>
        <w:t>Intractability</w:t>
      </w:r>
    </w:p>
    <w:p w14:paraId="4ABDE916" w14:textId="5920E36A" w:rsidR="00CE44DD" w:rsidRDefault="00CE44DD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Reductions Framework</w:t>
      </w:r>
    </w:p>
    <w:p w14:paraId="16F6201D" w14:textId="2455B367" w:rsidR="00E048C3" w:rsidRPr="00E048C3" w:rsidRDefault="00E048C3" w:rsidP="00BE032E">
      <w:pP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NOTE: We are often asked to find decision problems regarding </w:t>
      </w:r>
      <w:r w:rsidR="00E30F35">
        <w:rPr>
          <w:rFonts w:ascii="Goldman Sans" w:hAnsi="Goldman Sans" w:cs="Goldman Sans"/>
          <w:b/>
          <w:bCs/>
          <w:sz w:val="18"/>
          <w:szCs w:val="18"/>
        </w:rPr>
        <w:t>some inequality “at most” or “at least”. Always try to solve for the extreme case – if we are asked to solve for “at most 2024”, we want to solve for 2024.</w:t>
      </w:r>
    </w:p>
    <w:p w14:paraId="1B6D8C6C" w14:textId="689CA7A5" w:rsid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forwards direction – </w:t>
      </w:r>
      <m:oMath>
        <m:r>
          <w:rPr>
            <w:rFonts w:ascii="Cambria Math" w:hAnsi="Cambria Math" w:cs="Goldman Sans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>; denote some property of the YES instance that can be transposed to Y’s problem constraints.</w:t>
      </w:r>
    </w:p>
    <w:p w14:paraId="762382CC" w14:textId="2AA2D53C" w:rsid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backwards direction – you can either prove that NO X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</m:oMath>
      <w:r>
        <w:rPr>
          <w:rFonts w:ascii="Goldman Sans" w:hAnsi="Goldman Sans" w:cs="Goldman Sans"/>
          <w:sz w:val="18"/>
          <w:szCs w:val="18"/>
        </w:rPr>
        <w:t xml:space="preserve"> NO Y; or prove YES Y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</m:oMath>
      <w:r>
        <w:rPr>
          <w:rFonts w:ascii="Goldman Sans" w:hAnsi="Goldman Sans" w:cs="Goldman Sans"/>
          <w:sz w:val="18"/>
          <w:szCs w:val="18"/>
        </w:rPr>
        <w:t xml:space="preserve"> YES X; whichever is easier.</w:t>
      </w:r>
    </w:p>
    <w:p w14:paraId="480DC572" w14:textId="3FD8505E" w:rsidR="00527B9D" w:rsidRP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reduction takes a polynomial amount of time. </w:t>
      </w:r>
      <w:r>
        <w:rPr>
          <w:rFonts w:ascii="Goldman Sans" w:hAnsi="Goldman Sans" w:cs="Goldman Sans"/>
          <w:i/>
          <w:iCs/>
          <w:sz w:val="18"/>
          <w:szCs w:val="18"/>
        </w:rPr>
        <w:t>Always remember to take the length of the input in consideration.</w:t>
      </w:r>
    </w:p>
    <w:p w14:paraId="11A053EF" w14:textId="77777777" w:rsidR="00CE44DD" w:rsidRDefault="00CE44DD" w:rsidP="00BE032E">
      <w:pPr>
        <w:rPr>
          <w:rFonts w:ascii="Goldman Sans" w:hAnsi="Goldman Sans" w:cs="Goldman Sans"/>
          <w:sz w:val="18"/>
          <w:szCs w:val="18"/>
          <w:u w:val="single"/>
        </w:rPr>
      </w:pPr>
    </w:p>
    <w:p w14:paraId="6BAEF50A" w14:textId="72A3D146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Time complexity, lengths of input</w:t>
      </w:r>
    </w:p>
    <w:p w14:paraId="606FED9B" w14:textId="71D7E930" w:rsidR="00867A31" w:rsidRDefault="00867A31" w:rsidP="00867A31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We use binary numbers, so each integer takes </w:t>
      </w:r>
      <m:oMath>
        <m:r>
          <w:rPr>
            <w:rFonts w:ascii="Cambria Math" w:hAnsi="Cambria Math" w:cs="Goldman Sans"/>
            <w:sz w:val="18"/>
            <w:szCs w:val="18"/>
          </w:rPr>
          <m:t>lo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space for some number </w:t>
      </w:r>
      <m:oMath>
        <m:r>
          <w:rPr>
            <w:rFonts w:ascii="Cambria Math" w:hAnsi="Cambria Math" w:cs="Goldman Sans"/>
            <w:sz w:val="18"/>
            <w:szCs w:val="18"/>
          </w:rPr>
          <m:t>x.</m:t>
        </m:r>
      </m:oMath>
    </w:p>
    <w:p w14:paraId="1CB20880" w14:textId="32BD5A76" w:rsidR="0032490C" w:rsidRPr="0032490C" w:rsidRDefault="0032490C" w:rsidP="0032490C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character takes a byte, so an </w:t>
      </w:r>
      <m:oMath>
        <m:r>
          <w:rPr>
            <w:rFonts w:ascii="Cambria Math" w:hAnsi="Cambria Math" w:cs="Goldman Sans"/>
            <w:sz w:val="18"/>
            <w:szCs w:val="18"/>
          </w:rPr>
          <m:t>n</m:t>
        </m:r>
      </m:oMath>
      <w:r>
        <w:rPr>
          <w:rFonts w:ascii="Goldman Sans" w:hAnsi="Goldman Sans" w:cs="Goldman Sans"/>
          <w:sz w:val="18"/>
          <w:szCs w:val="18"/>
        </w:rPr>
        <w:t xml:space="preserve">-length string has size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</w:p>
    <w:p w14:paraId="74B10C7C" w14:textId="20F67F1F" w:rsidR="00867A31" w:rsidRDefault="00867A31" w:rsidP="00867A31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An adjacency list takes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E</m:t>
            </m:r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W</m:t>
                </m:r>
              </m:e>
            </m:func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space, whereas an adjacency matrix takes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V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W</m:t>
                </m:r>
              </m:e>
            </m:func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space.</w:t>
      </w:r>
    </w:p>
    <w:p w14:paraId="43709BBD" w14:textId="7777777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</w:p>
    <w:p w14:paraId="4927EA34" w14:textId="2D7209D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With these in mind – Big-Oh complexity should be measured with reference to the size of the input. </w:t>
      </w:r>
    </w:p>
    <w:p w14:paraId="6289FBA5" w14:textId="7777777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</w:p>
    <w:p w14:paraId="118C9330" w14:textId="3E566635" w:rsidR="0032490C" w:rsidRDefault="0032490C" w:rsidP="00867A31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P, NP, NP-Hard, NP-Complete</w:t>
      </w:r>
    </w:p>
    <w:p w14:paraId="5D853826" w14:textId="7F3BA2A8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P </w:t>
      </w:r>
      <w:r>
        <w:rPr>
          <w:rFonts w:ascii="Goldman Sans" w:hAnsi="Goldman Sans" w:cs="Goldman Sans"/>
          <w:sz w:val="18"/>
          <w:szCs w:val="18"/>
        </w:rPr>
        <w:t>is a problem class where we know how to solve it in polynomial time.</w:t>
      </w:r>
    </w:p>
    <w:p w14:paraId="6B340FCE" w14:textId="4A82BC9D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NP </w:t>
      </w:r>
      <w:r>
        <w:rPr>
          <w:rFonts w:ascii="Goldman Sans" w:hAnsi="Goldman Sans" w:cs="Goldman Sans"/>
          <w:sz w:val="18"/>
          <w:szCs w:val="18"/>
        </w:rPr>
        <w:t>is a problem class where we know how to verify it in polynomial time.</w:t>
      </w:r>
    </w:p>
    <w:p w14:paraId="27DA6D42" w14:textId="5D5E8156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NP-Hard</w:t>
      </w:r>
      <w:r>
        <w:rPr>
          <w:rFonts w:ascii="Goldman Sans" w:hAnsi="Goldman Sans" w:cs="Goldman Sans"/>
          <w:sz w:val="18"/>
          <w:szCs w:val="18"/>
        </w:rPr>
        <w:t xml:space="preserve"> is a problem class where all NP problems can reduce to it.</w:t>
      </w:r>
    </w:p>
    <w:p w14:paraId="76B1F614" w14:textId="2CBAFF8C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NP-Complete </w:t>
      </w:r>
      <w:r>
        <w:rPr>
          <w:rFonts w:ascii="Goldman Sans" w:hAnsi="Goldman Sans" w:cs="Goldman Sans"/>
          <w:sz w:val="18"/>
          <w:szCs w:val="18"/>
        </w:rPr>
        <w:t xml:space="preserve">is </w:t>
      </w:r>
      <m:oMath>
        <m:r>
          <m:rPr>
            <m:nor/>
          </m:rPr>
          <w:rPr>
            <w:rFonts w:ascii="Cambria Math" w:hAnsi="Cambria Math" w:cs="Goldman Sans"/>
            <w:sz w:val="18"/>
            <w:szCs w:val="18"/>
          </w:rPr>
          <m:t>NP-Hard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∩</m:t>
        </m:r>
        <m:r>
          <m:rPr>
            <m:nor/>
          </m:rPr>
          <w:rPr>
            <w:rFonts w:ascii="Cambria Math" w:hAnsi="Cambria Math" w:cs="Goldman Sans"/>
            <w:sz w:val="18"/>
            <w:szCs w:val="18"/>
          </w:rPr>
          <m:t>NP</m:t>
        </m:r>
        <m:r>
          <w:rPr>
            <w:rFonts w:ascii="Cambria Math" w:hAnsi="Cambria Math" w:cs="Goldman Sans"/>
            <w:sz w:val="18"/>
            <w:szCs w:val="18"/>
          </w:rPr>
          <m:t>.</m:t>
        </m:r>
      </m:oMath>
    </w:p>
    <w:p w14:paraId="23952BB8" w14:textId="77777777" w:rsidR="00527B9D" w:rsidRPr="0032490C" w:rsidRDefault="00527B9D" w:rsidP="00527B9D">
      <w:pPr>
        <w:pStyle w:val="ListParagraph"/>
        <w:rPr>
          <w:rFonts w:ascii="Goldman Sans" w:hAnsi="Goldman Sans" w:cs="Goldman Sans"/>
          <w:sz w:val="18"/>
          <w:szCs w:val="18"/>
        </w:rPr>
      </w:pPr>
    </w:p>
    <w:p w14:paraId="11C853A2" w14:textId="6C387512" w:rsidR="00867A31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Polynomial Reductions</w:t>
      </w:r>
    </w:p>
    <w:p w14:paraId="5D55540B" w14:textId="2556CBFA" w:rsidR="0032490C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polynomial reduction from some problem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to some problem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, takes some function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such that:</w:t>
      </w:r>
    </w:p>
    <w:p w14:paraId="19CF8766" w14:textId="59BF7D85" w:rsid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maps instances of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to instances of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>.</w:t>
      </w:r>
    </w:p>
    <w:p w14:paraId="6D4ABD54" w14:textId="263BE36A" w:rsid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</m:oMath>
      <w:r>
        <w:rPr>
          <w:rFonts w:ascii="Goldman Sans" w:hAnsi="Goldman Sans" w:cs="Goldman Sans"/>
          <w:sz w:val="18"/>
          <w:szCs w:val="18"/>
        </w:rPr>
        <w:t xml:space="preserve"> maps YES instances of X to YES instances of Y and NO instances of X to NO instances of Y (or YES instances of Y to YES instances of X).</w:t>
      </w:r>
    </w:p>
    <w:p w14:paraId="469E66A5" w14:textId="78409A2C" w:rsidR="0032490C" w:rsidRP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is computable in polynomial time.</w:t>
      </w:r>
    </w:p>
    <w:p w14:paraId="1207DFC6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57B7CA46" w14:textId="0FF4DC1C" w:rsidR="00CE44DD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A reduction need not be surjective.</w:t>
      </w:r>
      <w:r w:rsidR="00CE44DD">
        <w:rPr>
          <w:rFonts w:ascii="Goldman Sans" w:hAnsi="Goldman Sans" w:cs="Goldman Sans"/>
          <w:sz w:val="18"/>
          <w:szCs w:val="18"/>
        </w:rPr>
        <w:t xml:space="preserve"> A reduction from </w:t>
      </w:r>
      <m:oMath>
        <m:r>
          <w:rPr>
            <w:rFonts w:ascii="Cambria Math" w:hAnsi="Cambria Math" w:cs="Goldman Sans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r>
          <w:rPr>
            <w:rFonts w:ascii="Cambria Math" w:hAnsi="Cambria Math" w:cs="Goldman Sans"/>
            <w:sz w:val="18"/>
            <w:szCs w:val="18"/>
          </w:rPr>
          <m:t>Y</m:t>
        </m:r>
      </m:oMath>
      <w:r w:rsidR="00CE44DD">
        <w:rPr>
          <w:rFonts w:ascii="Goldman Sans" w:hAnsi="Goldman Sans" w:cs="Goldman Sans"/>
          <w:sz w:val="18"/>
          <w:szCs w:val="18"/>
        </w:rPr>
        <w:t xml:space="preserve"> suggests that:</w:t>
      </w:r>
    </w:p>
    <w:p w14:paraId="5B704B96" w14:textId="365C625D" w:rsidR="00CE44DD" w:rsidRDefault="00CE44DD" w:rsidP="00D76C72">
      <w:pPr>
        <w:pStyle w:val="ListParagraph"/>
        <w:numPr>
          <w:ilvl w:val="0"/>
          <w:numId w:val="16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is no harder than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, as instances of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can solve instances of </w:t>
      </w:r>
      <m:oMath>
        <m:r>
          <w:rPr>
            <w:rFonts w:ascii="Cambria Math" w:hAnsi="Cambria Math" w:cs="Goldman Sans"/>
            <w:sz w:val="18"/>
            <w:szCs w:val="18"/>
          </w:rPr>
          <m:t>Y.</m:t>
        </m:r>
      </m:oMath>
    </w:p>
    <w:p w14:paraId="27FFA853" w14:textId="4E402084" w:rsidR="00D76C72" w:rsidRDefault="00D76C72" w:rsidP="00D76C72">
      <w:pPr>
        <w:pStyle w:val="ListParagraph"/>
        <w:numPr>
          <w:ilvl w:val="0"/>
          <w:numId w:val="16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Whatever problem class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is in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 must also be in.</w:t>
      </w:r>
    </w:p>
    <w:p w14:paraId="74B42820" w14:textId="77777777" w:rsidR="00D76C72" w:rsidRDefault="00D76C72" w:rsidP="00D76C72">
      <w:pPr>
        <w:rPr>
          <w:rFonts w:ascii="Goldman Sans" w:hAnsi="Goldman Sans" w:cs="Goldman Sans"/>
          <w:sz w:val="18"/>
          <w:szCs w:val="18"/>
        </w:rPr>
      </w:pPr>
    </w:p>
    <w:p w14:paraId="34E5896E" w14:textId="6935DCBD" w:rsidR="00D76C72" w:rsidRDefault="00D76C72" w:rsidP="00D76C72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NP-Completeness Proof</w:t>
      </w:r>
    </w:p>
    <w:p w14:paraId="6A53F7CA" w14:textId="56A7C576" w:rsidR="00527B9D" w:rsidRDefault="00D76C72" w:rsidP="00D76C72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Let V be an NP-Complete problem, and let W be another NP problem. If V is polynomial reducible to W, then W is also NP-Complete. We use another NP problem U, to satisfy this proof.</w:t>
      </w:r>
      <w:r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488EEA90" wp14:editId="2B301846">
            <wp:extent cx="3098165" cy="1911350"/>
            <wp:effectExtent l="0" t="0" r="635" b="6350"/>
            <wp:docPr id="630144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44865" name="Picture 6301448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C351" w14:textId="22C1CAE6" w:rsidR="00527B9D" w:rsidRDefault="00527B9D" w:rsidP="00D76C72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Linear Programming</w:t>
      </w:r>
      <w:r w:rsidR="00F86BCA">
        <w:rPr>
          <w:rFonts w:ascii="Goldman Sans" w:hAnsi="Goldman Sans" w:cs="Goldman Sans"/>
          <w:b/>
          <w:bCs/>
          <w:sz w:val="18"/>
          <w:szCs w:val="18"/>
        </w:rPr>
        <w:t xml:space="preserve"> and </w:t>
      </w:r>
      <w:r w:rsidR="00793721">
        <w:rPr>
          <w:rFonts w:ascii="Goldman Sans" w:hAnsi="Goldman Sans" w:cs="Goldman Sans"/>
          <w:b/>
          <w:bCs/>
          <w:sz w:val="18"/>
          <w:szCs w:val="18"/>
        </w:rPr>
        <w:t>s</w:t>
      </w:r>
      <w:r w:rsidR="00F86BCA">
        <w:rPr>
          <w:rFonts w:ascii="Goldman Sans" w:hAnsi="Goldman Sans" w:cs="Goldman Sans"/>
          <w:b/>
          <w:bCs/>
          <w:sz w:val="18"/>
          <w:szCs w:val="18"/>
        </w:rPr>
        <w:t>uper-polynomial algorithms</w:t>
      </w:r>
    </w:p>
    <w:p w14:paraId="752303BE" w14:textId="09D4DF5A" w:rsidR="00527B9D" w:rsidRDefault="00F86BCA" w:rsidP="00D76C72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LP Solutions</w:t>
      </w:r>
      <w:r w:rsidR="00527B9D">
        <w:rPr>
          <w:rFonts w:ascii="Goldman Sans" w:hAnsi="Goldman Sans" w:cs="Goldman Sans"/>
          <w:sz w:val="18"/>
          <w:szCs w:val="18"/>
          <w:u w:val="single"/>
        </w:rPr>
        <w:t xml:space="preserve"> Framework</w:t>
      </w:r>
    </w:p>
    <w:p w14:paraId="66140392" w14:textId="6A396A0D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variables that exist within your linear programming.</w:t>
      </w:r>
    </w:p>
    <w:p w14:paraId="0584D4EF" w14:textId="41E188E1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constraints that exist with respects to your variables.</w:t>
      </w:r>
    </w:p>
    <w:p w14:paraId="56FE7E12" w14:textId="6E73D70D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function you are trying to optimise.</w:t>
      </w:r>
    </w:p>
    <w:p w14:paraId="4C285213" w14:textId="468926A8" w:rsidR="00527B9D" w:rsidRPr="00F86BCA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State a LP algorithm that is appropriate with your problem context.</w:t>
      </w:r>
      <w:r w:rsidR="00F86BCA">
        <w:rPr>
          <w:rFonts w:ascii="Goldman Sans" w:hAnsi="Goldman Sans" w:cs="Goldman Sans"/>
          <w:sz w:val="18"/>
          <w:szCs w:val="18"/>
        </w:rPr>
        <w:br/>
      </w:r>
    </w:p>
    <w:p w14:paraId="1C3A22AF" w14:textId="27194CAE" w:rsidR="00F86BCA" w:rsidRDefault="00F86BCA" w:rsidP="00F86BCA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Super-polynomial Solutions Framework</w:t>
      </w:r>
    </w:p>
    <w:p w14:paraId="6C0B096D" w14:textId="320978FD" w:rsidR="00F86BCA" w:rsidRDefault="00F86BCA" w:rsidP="00F86BCA">
      <w:pPr>
        <w:rPr>
          <w:rFonts w:ascii="Goldman Sans" w:hAnsi="Goldman Sans" w:cs="Goldman Sans"/>
          <w:sz w:val="18"/>
          <w:szCs w:val="18"/>
        </w:rPr>
      </w:pPr>
      <w:r w:rsidRPr="00F86BCA">
        <w:rPr>
          <w:rFonts w:ascii="Goldman Sans" w:hAnsi="Goldman Sans" w:cs="Goldman Sans"/>
          <w:sz w:val="18"/>
          <w:szCs w:val="18"/>
        </w:rPr>
        <w:t>The same as any other algorithms solution, but</w:t>
      </w:r>
      <w:r>
        <w:rPr>
          <w:rFonts w:ascii="Goldman Sans" w:hAnsi="Goldman Sans" w:cs="Goldman Sans"/>
          <w:sz w:val="18"/>
          <w:szCs w:val="18"/>
        </w:rPr>
        <w:t xml:space="preserve"> very likely you will have some subset type expression like </w:t>
      </w:r>
      <m:oMath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sup>
        </m:sSup>
      </m:oMath>
      <w:r>
        <w:rPr>
          <w:rFonts w:ascii="Goldman Sans" w:hAnsi="Goldman Sans" w:cs="Goldman Sans"/>
          <w:sz w:val="18"/>
          <w:szCs w:val="18"/>
        </w:rPr>
        <w:t>, as they are often exhaustive brute forces.</w:t>
      </w:r>
    </w:p>
    <w:p w14:paraId="536B93BE" w14:textId="77777777" w:rsidR="00F86BCA" w:rsidRDefault="00F86BCA" w:rsidP="00F86BCA">
      <w:pPr>
        <w:rPr>
          <w:rFonts w:ascii="Goldman Sans" w:hAnsi="Goldman Sans" w:cs="Goldman Sans"/>
          <w:sz w:val="18"/>
          <w:szCs w:val="18"/>
        </w:rPr>
      </w:pPr>
    </w:p>
    <w:p w14:paraId="33A7C177" w14:textId="7E418C09" w:rsidR="00F86BCA" w:rsidRPr="00F86BCA" w:rsidRDefault="00F86BCA" w:rsidP="00F86BCA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Some can be improved using dynamic programming; but are still super-polynomial.</w:t>
      </w:r>
    </w:p>
    <w:p w14:paraId="103568BD" w14:textId="77777777" w:rsidR="00527B9D" w:rsidRDefault="00527B9D" w:rsidP="00527B9D">
      <w:pPr>
        <w:rPr>
          <w:rFonts w:ascii="Goldman Sans" w:hAnsi="Goldman Sans" w:cs="Goldman Sans"/>
          <w:sz w:val="18"/>
          <w:szCs w:val="18"/>
          <w:u w:val="single"/>
        </w:rPr>
      </w:pPr>
    </w:p>
    <w:p w14:paraId="78A8BA68" w14:textId="7E202CC9" w:rsidR="00527B9D" w:rsidRDefault="00DD621D" w:rsidP="00527B9D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Integer vs Reals</w:t>
      </w:r>
    </w:p>
    <w:p w14:paraId="7B26B650" w14:textId="5A62E0D9" w:rsidR="00DD621D" w:rsidRDefault="00DD621D" w:rsidP="00527B9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Integer linear programming is NP-Hard, because there exists so many more corners on the convex polygon generates by the constraints – as they cannot lie on any real number. </w:t>
      </w:r>
    </w:p>
    <w:p w14:paraId="4F77A88F" w14:textId="21286F9E" w:rsidR="00DD621D" w:rsidRDefault="00DD621D" w:rsidP="00527B9D">
      <w:pPr>
        <w:rPr>
          <w:rFonts w:ascii="Goldman Sans" w:hAnsi="Goldman Sans" w:cs="Goldman Sans"/>
          <w:sz w:val="18"/>
          <w:szCs w:val="18"/>
        </w:rPr>
      </w:pPr>
    </w:p>
    <w:p w14:paraId="1348B3AD" w14:textId="1D08F5E4" w:rsidR="00DD621D" w:rsidRPr="00DD621D" w:rsidRDefault="00DD621D" w:rsidP="00527B9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Real numbers have a guaranteed polynomial time algorithm, called the ellipsoid algorithm. However, the </w:t>
      </w:r>
      <w:r>
        <w:rPr>
          <w:rFonts w:ascii="Goldman Sans" w:hAnsi="Goldman Sans" w:cs="Goldman Sans"/>
          <w:i/>
          <w:iCs/>
          <w:sz w:val="18"/>
          <w:szCs w:val="18"/>
        </w:rPr>
        <w:t>SIMPLEX</w:t>
      </w:r>
      <w:r>
        <w:rPr>
          <w:rFonts w:ascii="Goldman Sans" w:hAnsi="Goldman Sans" w:cs="Goldman Sans"/>
          <w:sz w:val="18"/>
          <w:szCs w:val="18"/>
        </w:rPr>
        <w:t xml:space="preserve"> algorithm is much more commonly used.</w:t>
      </w:r>
    </w:p>
    <w:sectPr w:rsidR="00DD621D" w:rsidRPr="00DD621D" w:rsidSect="00101EB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oldman Sans">
    <w:panose1 w:val="020B0603020203020204"/>
    <w:charset w:val="00"/>
    <w:family w:val="swiss"/>
    <w:pitch w:val="variable"/>
    <w:sig w:usb0="A000006F" w:usb1="0000006B" w:usb2="00000008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1AB"/>
    <w:multiLevelType w:val="hybridMultilevel"/>
    <w:tmpl w:val="1CD09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5953"/>
    <w:multiLevelType w:val="hybridMultilevel"/>
    <w:tmpl w:val="614E4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90E7E"/>
    <w:multiLevelType w:val="hybridMultilevel"/>
    <w:tmpl w:val="68A2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B0BE3"/>
    <w:multiLevelType w:val="hybridMultilevel"/>
    <w:tmpl w:val="6C3A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7724"/>
    <w:multiLevelType w:val="hybridMultilevel"/>
    <w:tmpl w:val="22BE28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56F31"/>
    <w:multiLevelType w:val="hybridMultilevel"/>
    <w:tmpl w:val="DAC44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F4343"/>
    <w:multiLevelType w:val="hybridMultilevel"/>
    <w:tmpl w:val="5426C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B081E"/>
    <w:multiLevelType w:val="hybridMultilevel"/>
    <w:tmpl w:val="46FC9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F363F"/>
    <w:multiLevelType w:val="hybridMultilevel"/>
    <w:tmpl w:val="DCAC3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45BE3"/>
    <w:multiLevelType w:val="hybridMultilevel"/>
    <w:tmpl w:val="A6CE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B19BC"/>
    <w:multiLevelType w:val="hybridMultilevel"/>
    <w:tmpl w:val="53C63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F27D2"/>
    <w:multiLevelType w:val="hybridMultilevel"/>
    <w:tmpl w:val="CF7EC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336E9"/>
    <w:multiLevelType w:val="hybridMultilevel"/>
    <w:tmpl w:val="7744C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A222B"/>
    <w:multiLevelType w:val="hybridMultilevel"/>
    <w:tmpl w:val="F730A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9526F"/>
    <w:multiLevelType w:val="hybridMultilevel"/>
    <w:tmpl w:val="B17C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9663A"/>
    <w:multiLevelType w:val="hybridMultilevel"/>
    <w:tmpl w:val="2A86C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53751"/>
    <w:multiLevelType w:val="hybridMultilevel"/>
    <w:tmpl w:val="756C2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B5AC5"/>
    <w:multiLevelType w:val="hybridMultilevel"/>
    <w:tmpl w:val="9DCA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77A2B"/>
    <w:multiLevelType w:val="hybridMultilevel"/>
    <w:tmpl w:val="F6CA3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00058">
    <w:abstractNumId w:val="18"/>
  </w:num>
  <w:num w:numId="2" w16cid:durableId="1601837034">
    <w:abstractNumId w:val="1"/>
  </w:num>
  <w:num w:numId="3" w16cid:durableId="26109069">
    <w:abstractNumId w:val="17"/>
  </w:num>
  <w:num w:numId="4" w16cid:durableId="2103800078">
    <w:abstractNumId w:val="2"/>
  </w:num>
  <w:num w:numId="5" w16cid:durableId="1111588659">
    <w:abstractNumId w:val="3"/>
  </w:num>
  <w:num w:numId="6" w16cid:durableId="520709207">
    <w:abstractNumId w:val="10"/>
  </w:num>
  <w:num w:numId="7" w16cid:durableId="1225608942">
    <w:abstractNumId w:val="12"/>
  </w:num>
  <w:num w:numId="8" w16cid:durableId="2091850047">
    <w:abstractNumId w:val="16"/>
  </w:num>
  <w:num w:numId="9" w16cid:durableId="1307274805">
    <w:abstractNumId w:val="9"/>
  </w:num>
  <w:num w:numId="10" w16cid:durableId="1874534790">
    <w:abstractNumId w:val="11"/>
  </w:num>
  <w:num w:numId="11" w16cid:durableId="387148850">
    <w:abstractNumId w:val="0"/>
  </w:num>
  <w:num w:numId="12" w16cid:durableId="1198205616">
    <w:abstractNumId w:val="13"/>
  </w:num>
  <w:num w:numId="13" w16cid:durableId="732242706">
    <w:abstractNumId w:val="5"/>
  </w:num>
  <w:num w:numId="14" w16cid:durableId="420105658">
    <w:abstractNumId w:val="7"/>
  </w:num>
  <w:num w:numId="15" w16cid:durableId="641547513">
    <w:abstractNumId w:val="14"/>
  </w:num>
  <w:num w:numId="16" w16cid:durableId="1398940252">
    <w:abstractNumId w:val="15"/>
  </w:num>
  <w:num w:numId="17" w16cid:durableId="2014603795">
    <w:abstractNumId w:val="6"/>
  </w:num>
  <w:num w:numId="18" w16cid:durableId="784345413">
    <w:abstractNumId w:val="8"/>
  </w:num>
  <w:num w:numId="19" w16cid:durableId="1444495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BC"/>
    <w:rsid w:val="00005F46"/>
    <w:rsid w:val="00031991"/>
    <w:rsid w:val="0003563E"/>
    <w:rsid w:val="000F2B6B"/>
    <w:rsid w:val="00101EBC"/>
    <w:rsid w:val="00122949"/>
    <w:rsid w:val="0028507F"/>
    <w:rsid w:val="002B20D7"/>
    <w:rsid w:val="003067AD"/>
    <w:rsid w:val="0032490C"/>
    <w:rsid w:val="003539EA"/>
    <w:rsid w:val="00366D6D"/>
    <w:rsid w:val="003C4CD9"/>
    <w:rsid w:val="004316CB"/>
    <w:rsid w:val="004752BB"/>
    <w:rsid w:val="004B2506"/>
    <w:rsid w:val="00510A6E"/>
    <w:rsid w:val="00527B9D"/>
    <w:rsid w:val="0056444B"/>
    <w:rsid w:val="00573911"/>
    <w:rsid w:val="0057586F"/>
    <w:rsid w:val="005D0B5F"/>
    <w:rsid w:val="006C2A70"/>
    <w:rsid w:val="006E3D0F"/>
    <w:rsid w:val="00720DCB"/>
    <w:rsid w:val="007371FA"/>
    <w:rsid w:val="00793721"/>
    <w:rsid w:val="00867A31"/>
    <w:rsid w:val="00881444"/>
    <w:rsid w:val="008A58A4"/>
    <w:rsid w:val="00910C84"/>
    <w:rsid w:val="00922415"/>
    <w:rsid w:val="0096106A"/>
    <w:rsid w:val="009846BF"/>
    <w:rsid w:val="00A04FE3"/>
    <w:rsid w:val="00A31C0A"/>
    <w:rsid w:val="00A53C9F"/>
    <w:rsid w:val="00AE608B"/>
    <w:rsid w:val="00BC1FB2"/>
    <w:rsid w:val="00BE032E"/>
    <w:rsid w:val="00BF4851"/>
    <w:rsid w:val="00C20238"/>
    <w:rsid w:val="00C52C0A"/>
    <w:rsid w:val="00C5398A"/>
    <w:rsid w:val="00C648BC"/>
    <w:rsid w:val="00CE44DD"/>
    <w:rsid w:val="00D13656"/>
    <w:rsid w:val="00D76C72"/>
    <w:rsid w:val="00DA13DB"/>
    <w:rsid w:val="00DD621D"/>
    <w:rsid w:val="00E048C3"/>
    <w:rsid w:val="00E243AD"/>
    <w:rsid w:val="00E30F35"/>
    <w:rsid w:val="00E31E3E"/>
    <w:rsid w:val="00F34F61"/>
    <w:rsid w:val="00F86BCA"/>
    <w:rsid w:val="00FD2700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B3DC"/>
  <w15:chartTrackingRefBased/>
  <w15:docId w15:val="{05688B85-6A07-8445-8BA4-928DCCD3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E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02A309-EBD6-C446-B542-F0E23342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 Kim</dc:creator>
  <cp:keywords/>
  <dc:description/>
  <cp:lastModifiedBy>Hae Kim</cp:lastModifiedBy>
  <cp:revision>2</cp:revision>
  <dcterms:created xsi:type="dcterms:W3CDTF">2024-04-29T07:35:00Z</dcterms:created>
  <dcterms:modified xsi:type="dcterms:W3CDTF">2024-04-29T07:35:00Z</dcterms:modified>
</cp:coreProperties>
</file>