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Google Sans" w:cs="Google Sans" w:eastAsia="Google Sans" w:hAnsi="Google Sans"/>
        </w:rPr>
      </w:pPr>
      <w:r w:rsidDel="00000000" w:rsidR="00000000" w:rsidRPr="00000000">
        <w:rPr>
          <w:rFonts w:ascii="Google Sans" w:cs="Google Sans" w:eastAsia="Google Sans" w:hAnsi="Google Sans"/>
          <w:b w:val="1"/>
          <w:color w:val="202124"/>
          <w:sz w:val="34"/>
          <w:szCs w:val="34"/>
          <w:rtl w:val="0"/>
        </w:rPr>
        <w:t xml:space="preserve">ML Academy - Project 2 Overview</w:t>
      </w:r>
      <w:r w:rsidDel="00000000" w:rsidR="00000000" w:rsidRPr="00000000">
        <w:rPr>
          <w:rtl w:val="0"/>
        </w:rPr>
      </w:r>
    </w:p>
    <w:p w:rsidR="00000000" w:rsidDel="00000000" w:rsidP="00000000" w:rsidRDefault="00000000" w:rsidRPr="00000000" w14:paraId="0000000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3">
      <w:pPr>
        <w:rPr>
          <w:rFonts w:ascii="Google Sans" w:cs="Google Sans" w:eastAsia="Google Sans" w:hAnsi="Google Sans"/>
          <w:b w:val="1"/>
          <w:sz w:val="30"/>
          <w:szCs w:val="30"/>
        </w:rPr>
      </w:pPr>
      <w:r w:rsidDel="00000000" w:rsidR="00000000" w:rsidRPr="00000000">
        <w:rPr>
          <w:rFonts w:ascii="Google Sans" w:cs="Google Sans" w:eastAsia="Google Sans" w:hAnsi="Google Sans"/>
          <w:b w:val="1"/>
          <w:sz w:val="30"/>
          <w:szCs w:val="30"/>
          <w:rtl w:val="0"/>
        </w:rPr>
        <w:t xml:space="preserve">Abstract:</w:t>
      </w:r>
    </w:p>
    <w:p w:rsidR="00000000" w:rsidDel="00000000" w:rsidP="00000000" w:rsidRDefault="00000000" w:rsidRPr="00000000" w14:paraId="00000004">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main goal of this project is to make you feel familiar with Deep Learning applied to Computer Vision problems.</w:t>
      </w:r>
    </w:p>
    <w:p w:rsidR="00000000" w:rsidDel="00000000" w:rsidP="00000000" w:rsidRDefault="00000000" w:rsidRPr="00000000" w14:paraId="00000005">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6">
      <w:pPr>
        <w:rPr>
          <w:rFonts w:ascii="Google Sans" w:cs="Google Sans" w:eastAsia="Google Sans" w:hAnsi="Google Sans"/>
          <w:b w:val="1"/>
          <w:sz w:val="30"/>
          <w:szCs w:val="30"/>
        </w:rPr>
      </w:pPr>
      <w:r w:rsidDel="00000000" w:rsidR="00000000" w:rsidRPr="00000000">
        <w:rPr>
          <w:rFonts w:ascii="Google Sans" w:cs="Google Sans" w:eastAsia="Google Sans" w:hAnsi="Google Sans"/>
          <w:b w:val="1"/>
          <w:sz w:val="30"/>
          <w:szCs w:val="30"/>
          <w:rtl w:val="0"/>
        </w:rPr>
        <w:t xml:space="preserve">Description: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3"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Vehicle License plate detection and recognition is a well-known challenge that has been tackled by many computer-vision labs and companies. However, each country has its own specific license plate formats. This challenge is targeting regular Tunisian license plates. The data provided for this challenge is composed of two datasets:</w:t>
      </w:r>
    </w:p>
    <w:p w:rsidR="00000000" w:rsidDel="00000000" w:rsidP="00000000" w:rsidRDefault="00000000" w:rsidRPr="00000000" w14:paraId="00000008">
      <w:pPr>
        <w:numPr>
          <w:ilvl w:val="0"/>
          <w:numId w:val="1"/>
        </w:numPr>
        <w:spacing w:after="23" w:lineRule="auto"/>
        <w:ind w:left="720" w:hanging="360"/>
        <w:rPr>
          <w:rFonts w:ascii="Google Sans" w:cs="Google Sans" w:eastAsia="Google Sans" w:hAnsi="Google Sans"/>
          <w:color w:val="000000"/>
        </w:rPr>
      </w:pPr>
      <w:r w:rsidDel="00000000" w:rsidR="00000000" w:rsidRPr="00000000">
        <w:rPr>
          <w:rFonts w:ascii="Google Sans" w:cs="Google Sans" w:eastAsia="Google Sans" w:hAnsi="Google Sans"/>
          <w:sz w:val="24"/>
          <w:szCs w:val="24"/>
          <w:rtl w:val="0"/>
        </w:rPr>
        <w:t xml:space="preserve">A set of vehicle images (900 images) taken from the internet and annotated manually. The annotations are the coordinates of the bounding box containing the license plate.</w:t>
      </w:r>
    </w:p>
    <w:p w:rsidR="00000000" w:rsidDel="00000000" w:rsidP="00000000" w:rsidRDefault="00000000" w:rsidRPr="00000000" w14:paraId="00000009">
      <w:pPr>
        <w:numPr>
          <w:ilvl w:val="0"/>
          <w:numId w:val="1"/>
        </w:numPr>
        <w:spacing w:after="23" w:lineRule="auto"/>
        <w:ind w:left="720" w:hanging="360"/>
        <w:rPr>
          <w:rFonts w:ascii="Google Sans" w:cs="Google Sans" w:eastAsia="Google Sans" w:hAnsi="Google Sans"/>
          <w:color w:val="000000"/>
        </w:rPr>
      </w:pPr>
      <w:r w:rsidDel="00000000" w:rsidR="00000000" w:rsidRPr="00000000">
        <w:rPr>
          <w:rFonts w:ascii="Google Sans" w:cs="Google Sans" w:eastAsia="Google Sans" w:hAnsi="Google Sans"/>
          <w:sz w:val="24"/>
          <w:szCs w:val="24"/>
          <w:rtl w:val="0"/>
        </w:rPr>
        <w:t xml:space="preserve">A set of license plate images (900 images) where the annotations are the text written in the license plate.</w:t>
      </w:r>
    </w:p>
    <w:p w:rsidR="00000000" w:rsidDel="00000000" w:rsidP="00000000" w:rsidRDefault="00000000" w:rsidRPr="00000000" w14:paraId="0000000A">
      <w:pPr>
        <w:spacing w:after="23" w:lineRule="auto"/>
        <w:ind w:left="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B">
      <w:pPr>
        <w:spacing w:after="40" w:lineRule="auto"/>
        <w:rPr>
          <w:rFonts w:ascii="Google Sans" w:cs="Google Sans" w:eastAsia="Google Sans" w:hAnsi="Google Sans"/>
          <w:b w:val="1"/>
          <w:sz w:val="30"/>
          <w:szCs w:val="30"/>
        </w:rPr>
      </w:pPr>
      <w:r w:rsidDel="00000000" w:rsidR="00000000" w:rsidRPr="00000000">
        <w:rPr>
          <w:rFonts w:ascii="Google Sans" w:cs="Google Sans" w:eastAsia="Google Sans" w:hAnsi="Google Sans"/>
          <w:b w:val="1"/>
          <w:sz w:val="30"/>
          <w:szCs w:val="30"/>
          <w:rtl w:val="0"/>
        </w:rPr>
        <w:t xml:space="preserve">Data Problem:</w:t>
      </w:r>
    </w:p>
    <w:p w:rsidR="00000000" w:rsidDel="00000000" w:rsidP="00000000" w:rsidRDefault="00000000" w:rsidRPr="00000000" w14:paraId="0000000C">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objective of this challenge is to detect the vehicle’s license plates then recognize the characters in each license plate. The solution will then be used to detect vehicle license plates in traffic cameras.</w:t>
      </w:r>
    </w:p>
    <w:p w:rsidR="00000000" w:rsidDel="00000000" w:rsidP="00000000" w:rsidRDefault="00000000" w:rsidRPr="00000000" w14:paraId="0000000D">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E">
      <w:pPr>
        <w:rPr>
          <w:rFonts w:ascii="Google Sans" w:cs="Google Sans" w:eastAsia="Google Sans" w:hAnsi="Google Sans"/>
          <w:b w:val="1"/>
          <w:sz w:val="30"/>
          <w:szCs w:val="30"/>
        </w:rPr>
      </w:pPr>
      <w:r w:rsidDel="00000000" w:rsidR="00000000" w:rsidRPr="00000000">
        <w:rPr>
          <w:rFonts w:ascii="Google Sans" w:cs="Google Sans" w:eastAsia="Google Sans" w:hAnsi="Google Sans"/>
          <w:b w:val="1"/>
          <w:sz w:val="30"/>
          <w:szCs w:val="30"/>
          <w:rtl w:val="0"/>
        </w:rPr>
        <w:t xml:space="preserve">Project Steps:</w:t>
      </w:r>
    </w:p>
    <w:p w:rsidR="00000000" w:rsidDel="00000000" w:rsidP="00000000" w:rsidRDefault="00000000" w:rsidRPr="00000000" w14:paraId="0000000F">
      <w:pPr>
        <w:ind w:left="90" w:firstLine="0"/>
        <w:rPr>
          <w:rFonts w:ascii="Google Sans" w:cs="Google Sans" w:eastAsia="Google Sans" w:hAnsi="Google Sans"/>
          <w:b w:val="1"/>
          <w:color w:val="ff0000"/>
          <w:sz w:val="24"/>
          <w:szCs w:val="24"/>
          <w:highlight w:val="white"/>
        </w:rPr>
      </w:pPr>
      <w:r w:rsidDel="00000000" w:rsidR="00000000" w:rsidRPr="00000000">
        <w:rPr>
          <w:rFonts w:ascii="Google Sans" w:cs="Google Sans" w:eastAsia="Google Sans" w:hAnsi="Google Sans"/>
          <w:sz w:val="24"/>
          <w:szCs w:val="24"/>
          <w:highlight w:val="white"/>
          <w:rtl w:val="0"/>
        </w:rPr>
        <w:t xml:space="preserve">The project will be hold in 3 phases: </w:t>
      </w:r>
      <w:r w:rsidDel="00000000" w:rsidR="00000000" w:rsidRPr="00000000">
        <w:rPr>
          <w:rFonts w:ascii="Google Sans" w:cs="Google Sans" w:eastAsia="Google Sans" w:hAnsi="Google Sans"/>
          <w:b w:val="1"/>
          <w:color w:val="ff0000"/>
          <w:sz w:val="24"/>
          <w:szCs w:val="24"/>
          <w:highlight w:val="white"/>
          <w:rtl w:val="0"/>
        </w:rPr>
        <w:t xml:space="preserve">(2 weeks)</w:t>
      </w:r>
    </w:p>
    <w:p w:rsidR="00000000" w:rsidDel="00000000" w:rsidP="00000000" w:rsidRDefault="00000000" w:rsidRPr="00000000" w14:paraId="00000010">
      <w:pPr>
        <w:numPr>
          <w:ilvl w:val="0"/>
          <w:numId w:val="3"/>
        </w:numPr>
        <w:ind w:left="720" w:hanging="360"/>
        <w:rPr>
          <w:rFonts w:ascii="Google Sans" w:cs="Google Sans" w:eastAsia="Google Sans" w:hAnsi="Google Sans"/>
          <w:sz w:val="24"/>
          <w:szCs w:val="24"/>
          <w:highlight w:val="white"/>
        </w:rPr>
      </w:pPr>
      <w:r w:rsidDel="00000000" w:rsidR="00000000" w:rsidRPr="00000000">
        <w:rPr>
          <w:rFonts w:ascii="Google Sans" w:cs="Google Sans" w:eastAsia="Google Sans" w:hAnsi="Google Sans"/>
          <w:b w:val="1"/>
          <w:sz w:val="24"/>
          <w:szCs w:val="24"/>
          <w:highlight w:val="white"/>
          <w:rtl w:val="0"/>
        </w:rPr>
        <w:t xml:space="preserve">Exploratory Data Analysis</w:t>
      </w:r>
      <w:r w:rsidDel="00000000" w:rsidR="00000000" w:rsidRPr="00000000">
        <w:rPr>
          <w:rFonts w:ascii="Google Sans" w:cs="Google Sans" w:eastAsia="Google Sans" w:hAnsi="Google Sans"/>
          <w:sz w:val="24"/>
          <w:szCs w:val="24"/>
          <w:highlight w:val="white"/>
          <w:rtl w:val="0"/>
        </w:rPr>
        <w:t xml:space="preserve"> (EDA) phase, where you are supposed to work on understanding, clearing, sorting and extracting important features from the data provided. </w:t>
      </w:r>
    </w:p>
    <w:p w:rsidR="00000000" w:rsidDel="00000000" w:rsidP="00000000" w:rsidRDefault="00000000" w:rsidRPr="00000000" w14:paraId="00000011">
      <w:pPr>
        <w:ind w:left="0" w:firstLine="720"/>
        <w:rPr>
          <w:rFonts w:ascii="Google Sans" w:cs="Google Sans" w:eastAsia="Google Sans" w:hAnsi="Google Sans"/>
          <w:b w:val="1"/>
          <w:color w:val="cc0000"/>
          <w:sz w:val="24"/>
          <w:szCs w:val="24"/>
          <w:highlight w:val="white"/>
        </w:rPr>
      </w:pPr>
      <w:r w:rsidDel="00000000" w:rsidR="00000000" w:rsidRPr="00000000">
        <w:rPr>
          <w:rFonts w:ascii="Google Sans" w:cs="Google Sans" w:eastAsia="Google Sans" w:hAnsi="Google Sans"/>
          <w:b w:val="1"/>
          <w:color w:val="cc0000"/>
          <w:sz w:val="24"/>
          <w:szCs w:val="24"/>
          <w:highlight w:val="white"/>
          <w:rtl w:val="0"/>
        </w:rPr>
        <w:t xml:space="preserve">Estimated Task Time: </w:t>
      </w:r>
    </w:p>
    <w:p w:rsidR="00000000" w:rsidDel="00000000" w:rsidP="00000000" w:rsidRDefault="00000000" w:rsidRPr="00000000" w14:paraId="00000012">
      <w:pPr>
        <w:numPr>
          <w:ilvl w:val="0"/>
          <w:numId w:val="3"/>
        </w:numPr>
        <w:ind w:left="720" w:hanging="360"/>
        <w:rPr>
          <w:rFonts w:ascii="Google Sans" w:cs="Google Sans" w:eastAsia="Google Sans" w:hAnsi="Google Sans"/>
          <w:b w:val="1"/>
          <w:sz w:val="24"/>
          <w:szCs w:val="24"/>
          <w:highlight w:val="white"/>
        </w:rPr>
      </w:pPr>
      <w:r w:rsidDel="00000000" w:rsidR="00000000" w:rsidRPr="00000000">
        <w:rPr>
          <w:rFonts w:ascii="Google Sans" w:cs="Google Sans" w:eastAsia="Google Sans" w:hAnsi="Google Sans"/>
          <w:b w:val="1"/>
          <w:sz w:val="24"/>
          <w:szCs w:val="24"/>
          <w:highlight w:val="white"/>
          <w:rtl w:val="0"/>
        </w:rPr>
        <w:t xml:space="preserve">Modeling </w:t>
      </w:r>
      <w:r w:rsidDel="00000000" w:rsidR="00000000" w:rsidRPr="00000000">
        <w:rPr>
          <w:rFonts w:ascii="Google Sans" w:cs="Google Sans" w:eastAsia="Google Sans" w:hAnsi="Google Sans"/>
          <w:sz w:val="24"/>
          <w:szCs w:val="24"/>
          <w:highlight w:val="white"/>
          <w:rtl w:val="0"/>
        </w:rPr>
        <w:t xml:space="preserve">phase, where you will be able to use all the work done in EDA in order to create your own DL model (or models).</w:t>
      </w:r>
    </w:p>
    <w:p w:rsidR="00000000" w:rsidDel="00000000" w:rsidP="00000000" w:rsidRDefault="00000000" w:rsidRPr="00000000" w14:paraId="00000013">
      <w:pPr>
        <w:ind w:left="720" w:firstLine="0"/>
        <w:rPr>
          <w:rFonts w:ascii="Google Sans" w:cs="Google Sans" w:eastAsia="Google Sans" w:hAnsi="Google Sans"/>
          <w:b w:val="1"/>
          <w:color w:val="cc0000"/>
          <w:sz w:val="24"/>
          <w:szCs w:val="24"/>
          <w:highlight w:val="white"/>
        </w:rPr>
      </w:pPr>
      <w:r w:rsidDel="00000000" w:rsidR="00000000" w:rsidRPr="00000000">
        <w:rPr>
          <w:rFonts w:ascii="Google Sans" w:cs="Google Sans" w:eastAsia="Google Sans" w:hAnsi="Google Sans"/>
          <w:sz w:val="24"/>
          <w:szCs w:val="24"/>
          <w:highlight w:val="white"/>
          <w:rtl w:val="0"/>
        </w:rPr>
        <w:t xml:space="preserve"> </w:t>
      </w:r>
      <w:r w:rsidDel="00000000" w:rsidR="00000000" w:rsidRPr="00000000">
        <w:rPr>
          <w:rFonts w:ascii="Google Sans" w:cs="Google Sans" w:eastAsia="Google Sans" w:hAnsi="Google Sans"/>
          <w:b w:val="1"/>
          <w:color w:val="cc0000"/>
          <w:sz w:val="24"/>
          <w:szCs w:val="24"/>
          <w:highlight w:val="white"/>
          <w:rtl w:val="0"/>
        </w:rPr>
        <w:t xml:space="preserve">Estimated Task Time: </w:t>
      </w:r>
    </w:p>
    <w:p w:rsidR="00000000" w:rsidDel="00000000" w:rsidP="00000000" w:rsidRDefault="00000000" w:rsidRPr="00000000" w14:paraId="00000014">
      <w:pPr>
        <w:ind w:left="720" w:firstLine="0"/>
        <w:rPr>
          <w:rFonts w:ascii="Google Sans" w:cs="Google Sans" w:eastAsia="Google Sans" w:hAnsi="Google Sans"/>
          <w:b w:val="1"/>
          <w:sz w:val="24"/>
          <w:szCs w:val="24"/>
          <w:highlight w:val="white"/>
        </w:rPr>
      </w:pPr>
      <w:r w:rsidDel="00000000" w:rsidR="00000000" w:rsidRPr="00000000">
        <w:rPr>
          <w:rtl w:val="0"/>
        </w:rPr>
      </w:r>
    </w:p>
    <w:p w:rsidR="00000000" w:rsidDel="00000000" w:rsidP="00000000" w:rsidRDefault="00000000" w:rsidRPr="00000000" w14:paraId="00000015">
      <w:pPr>
        <w:ind w:left="0" w:firstLine="0"/>
        <w:rPr>
          <w:rFonts w:ascii="Google Sans" w:cs="Google Sans" w:eastAsia="Google Sans" w:hAnsi="Google Sans"/>
          <w:b w:val="1"/>
          <w:sz w:val="30"/>
          <w:szCs w:val="30"/>
          <w:highlight w:val="white"/>
        </w:rPr>
      </w:pPr>
      <w:r w:rsidDel="00000000" w:rsidR="00000000" w:rsidRPr="00000000">
        <w:rPr>
          <w:rFonts w:ascii="Google Sans" w:cs="Google Sans" w:eastAsia="Google Sans" w:hAnsi="Google Sans"/>
          <w:b w:val="1"/>
          <w:sz w:val="30"/>
          <w:szCs w:val="30"/>
          <w:highlight w:val="white"/>
          <w:rtl w:val="0"/>
        </w:rPr>
        <w:t xml:space="preserve">Submission:</w:t>
      </w:r>
    </w:p>
    <w:p w:rsidR="00000000" w:rsidDel="00000000" w:rsidP="00000000" w:rsidRDefault="00000000" w:rsidRPr="00000000" w14:paraId="00000016">
      <w:pPr>
        <w:ind w:left="0" w:firstLine="0"/>
        <w:rPr>
          <w:rFonts w:ascii="Google Sans" w:cs="Google Sans" w:eastAsia="Google Sans" w:hAnsi="Google Sans"/>
          <w:sz w:val="24"/>
          <w:szCs w:val="24"/>
          <w:highlight w:val="white"/>
        </w:rPr>
      </w:pPr>
      <w:r w:rsidDel="00000000" w:rsidR="00000000" w:rsidRPr="00000000">
        <w:rPr>
          <w:rFonts w:ascii="Google Sans" w:cs="Google Sans" w:eastAsia="Google Sans" w:hAnsi="Google Sans"/>
          <w:sz w:val="24"/>
          <w:szCs w:val="24"/>
          <w:highlight w:val="white"/>
          <w:rtl w:val="0"/>
        </w:rPr>
        <w:t xml:space="preserve">Make sure that you fill this form on the deadline: </w:t>
      </w:r>
      <w:hyperlink r:id="rId6">
        <w:r w:rsidDel="00000000" w:rsidR="00000000" w:rsidRPr="00000000">
          <w:rPr>
            <w:rFonts w:ascii="Google Sans" w:cs="Google Sans" w:eastAsia="Google Sans" w:hAnsi="Google Sans"/>
            <w:color w:val="1155cc"/>
            <w:sz w:val="24"/>
            <w:szCs w:val="24"/>
            <w:highlight w:val="white"/>
            <w:u w:val="single"/>
            <w:rtl w:val="0"/>
          </w:rPr>
          <w:t xml:space="preserve">https://forms.gle/ay5ZBZfLUT6A2t8J7</w:t>
        </w:r>
      </w:hyperlink>
      <w:r w:rsidDel="00000000" w:rsidR="00000000" w:rsidRPr="00000000">
        <w:rPr>
          <w:rFonts w:ascii="Google Sans" w:cs="Google Sans" w:eastAsia="Google Sans" w:hAnsi="Google Sans"/>
          <w:sz w:val="24"/>
          <w:szCs w:val="24"/>
          <w:highlight w:val="white"/>
          <w:rtl w:val="0"/>
        </w:rPr>
        <w:t xml:space="preserve">,</w:t>
      </w:r>
    </w:p>
    <w:p w:rsidR="00000000" w:rsidDel="00000000" w:rsidP="00000000" w:rsidRDefault="00000000" w:rsidRPr="00000000" w14:paraId="00000017">
      <w:pPr>
        <w:ind w:left="0" w:firstLine="0"/>
        <w:rPr>
          <w:rFonts w:ascii="Google Sans" w:cs="Google Sans" w:eastAsia="Google Sans" w:hAnsi="Google Sans"/>
          <w:sz w:val="24"/>
          <w:szCs w:val="24"/>
          <w:highlight w:val="white"/>
        </w:rPr>
      </w:pPr>
      <w:r w:rsidDel="00000000" w:rsidR="00000000" w:rsidRPr="00000000">
        <w:rPr>
          <w:rFonts w:ascii="Google Sans" w:cs="Google Sans" w:eastAsia="Google Sans" w:hAnsi="Google Sans"/>
          <w:sz w:val="24"/>
          <w:szCs w:val="24"/>
          <w:highlight w:val="white"/>
          <w:rtl w:val="0"/>
        </w:rPr>
        <w:t xml:space="preserve">and that you gave access permissions to all the trainers on your final Colab.</w:t>
      </w:r>
      <w:r w:rsidDel="00000000" w:rsidR="00000000" w:rsidRPr="00000000">
        <w:rPr>
          <w:rFonts w:ascii="Google Sans" w:cs="Google Sans" w:eastAsia="Google Sans" w:hAnsi="Google Sans"/>
          <w:sz w:val="24"/>
          <w:szCs w:val="24"/>
          <w:highlight w:val="white"/>
          <w:rtl w:val="0"/>
        </w:rPr>
        <w:t xml:space="preserve"> </w:t>
      </w:r>
    </w:p>
    <w:p w:rsidR="00000000" w:rsidDel="00000000" w:rsidP="00000000" w:rsidRDefault="00000000" w:rsidRPr="00000000" w14:paraId="00000018">
      <w:pPr>
        <w:ind w:left="0" w:firstLine="0"/>
        <w:rPr>
          <w:rFonts w:ascii="Google Sans" w:cs="Google Sans" w:eastAsia="Google Sans" w:hAnsi="Google Sans"/>
          <w:b w:val="1"/>
          <w:sz w:val="24"/>
          <w:szCs w:val="24"/>
          <w:highlight w:val="white"/>
        </w:rPr>
      </w:pPr>
      <w:r w:rsidDel="00000000" w:rsidR="00000000" w:rsidRPr="00000000">
        <w:rPr>
          <w:rtl w:val="0"/>
        </w:rPr>
      </w:r>
    </w:p>
    <w:p w:rsidR="00000000" w:rsidDel="00000000" w:rsidP="00000000" w:rsidRDefault="00000000" w:rsidRPr="00000000" w14:paraId="00000019">
      <w:pPr>
        <w:ind w:left="720" w:firstLine="0"/>
        <w:rPr>
          <w:rFonts w:ascii="Google Sans" w:cs="Google Sans" w:eastAsia="Google Sans" w:hAnsi="Google Sans"/>
          <w:b w:val="1"/>
          <w:color w:val="cc0000"/>
          <w:sz w:val="24"/>
          <w:szCs w:val="24"/>
          <w:highlight w:val="white"/>
        </w:rPr>
      </w:pPr>
      <w:r w:rsidDel="00000000" w:rsidR="00000000" w:rsidRPr="00000000">
        <w:rPr>
          <w:rtl w:val="0"/>
        </w:rPr>
      </w:r>
    </w:p>
    <w:p w:rsidR="00000000" w:rsidDel="00000000" w:rsidP="00000000" w:rsidRDefault="00000000" w:rsidRPr="00000000" w14:paraId="0000001A">
      <w:pPr>
        <w:rPr>
          <w:rFonts w:ascii="Google Sans" w:cs="Google Sans" w:eastAsia="Google Sans" w:hAnsi="Google Sans"/>
          <w:b w:val="1"/>
          <w:sz w:val="28"/>
          <w:szCs w:val="28"/>
          <w:highlight w:val="white"/>
        </w:rPr>
      </w:pPr>
      <w:r w:rsidDel="00000000" w:rsidR="00000000" w:rsidRPr="00000000">
        <w:rPr>
          <w:rtl w:val="0"/>
        </w:rPr>
      </w:r>
    </w:p>
    <w:p w:rsidR="00000000" w:rsidDel="00000000" w:rsidP="00000000" w:rsidRDefault="00000000" w:rsidRPr="00000000" w14:paraId="0000001B">
      <w:pPr>
        <w:rPr>
          <w:rFonts w:ascii="Google Sans" w:cs="Google Sans" w:eastAsia="Google Sans" w:hAnsi="Google Sans"/>
          <w:b w:val="1"/>
          <w:sz w:val="28"/>
          <w:szCs w:val="28"/>
          <w:highlight w:val="white"/>
        </w:rPr>
      </w:pPr>
      <w:r w:rsidDel="00000000" w:rsidR="00000000" w:rsidRPr="00000000">
        <w:rPr>
          <w:rFonts w:ascii="Google Sans" w:cs="Google Sans" w:eastAsia="Google Sans" w:hAnsi="Google Sans"/>
          <w:b w:val="1"/>
          <w:sz w:val="28"/>
          <w:szCs w:val="28"/>
          <w:highlight w:val="white"/>
          <w:rtl w:val="0"/>
        </w:rPr>
        <w:t xml:space="preserve">Materials:</w:t>
      </w:r>
    </w:p>
    <w:p w:rsidR="00000000" w:rsidDel="00000000" w:rsidP="00000000" w:rsidRDefault="00000000" w:rsidRPr="00000000" w14:paraId="0000001C">
      <w:pPr>
        <w:rPr>
          <w:rFonts w:ascii="Google Sans" w:cs="Google Sans" w:eastAsia="Google Sans" w:hAnsi="Google Sans"/>
          <w:b w:val="1"/>
          <w:sz w:val="28"/>
          <w:szCs w:val="28"/>
          <w:highlight w:val="white"/>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Google Sans" w:cs="Google Sans" w:eastAsia="Google Sans" w:hAnsi="Google Sans"/>
          <w:b w:val="1"/>
          <w:sz w:val="24"/>
          <w:szCs w:val="24"/>
          <w:highlight w:val="white"/>
        </w:rPr>
      </w:pPr>
      <w:r w:rsidDel="00000000" w:rsidR="00000000" w:rsidRPr="00000000">
        <w:rPr>
          <w:rFonts w:ascii="Google Sans" w:cs="Google Sans" w:eastAsia="Google Sans" w:hAnsi="Google Sans"/>
          <w:b w:val="1"/>
          <w:sz w:val="24"/>
          <w:szCs w:val="24"/>
          <w:highlight w:val="white"/>
          <w:rtl w:val="0"/>
        </w:rPr>
        <w:t xml:space="preserve">Data: (</w:t>
      </w:r>
      <w:hyperlink r:id="rId7">
        <w:r w:rsidDel="00000000" w:rsidR="00000000" w:rsidRPr="00000000">
          <w:rPr>
            <w:rFonts w:ascii="Google Sans" w:cs="Google Sans" w:eastAsia="Google Sans" w:hAnsi="Google Sans"/>
            <w:b w:val="1"/>
            <w:color w:val="1155cc"/>
            <w:sz w:val="24"/>
            <w:szCs w:val="24"/>
            <w:highlight w:val="white"/>
            <w:u w:val="single"/>
            <w:rtl w:val="0"/>
          </w:rPr>
          <w:t xml:space="preserve">https://drive.google.com/drive/folders/1RjTH1z69Czv-HYZLo5RTh0HHTSkFRzJh?usp=sharing</w:t>
        </w:r>
      </w:hyperlink>
      <w:r w:rsidDel="00000000" w:rsidR="00000000" w:rsidRPr="00000000">
        <w:rPr>
          <w:rFonts w:ascii="Google Sans" w:cs="Google Sans" w:eastAsia="Google Sans" w:hAnsi="Google Sans"/>
          <w:b w:val="1"/>
          <w:sz w:val="24"/>
          <w:szCs w:val="24"/>
          <w:highlight w:val="white"/>
          <w:rtl w:val="0"/>
        </w:rPr>
        <w:t xml:space="preserve">)</w:t>
      </w:r>
    </w:p>
    <w:p w:rsidR="00000000" w:rsidDel="00000000" w:rsidP="00000000" w:rsidRDefault="00000000" w:rsidRPr="00000000" w14:paraId="0000001E">
      <w:pPr>
        <w:ind w:left="720" w:firstLine="0"/>
        <w:rPr>
          <w:rFonts w:ascii="Google Sans" w:cs="Google Sans" w:eastAsia="Google Sans" w:hAnsi="Google Sans"/>
          <w:sz w:val="24"/>
          <w:szCs w:val="24"/>
          <w:highlight w:val="white"/>
        </w:rPr>
      </w:pPr>
      <w:r w:rsidDel="00000000" w:rsidR="00000000" w:rsidRPr="00000000">
        <w:rPr>
          <w:rFonts w:ascii="Google Sans" w:cs="Google Sans" w:eastAsia="Google Sans" w:hAnsi="Google Sans"/>
          <w:sz w:val="24"/>
          <w:szCs w:val="24"/>
          <w:highlight w:val="white"/>
          <w:rtl w:val="0"/>
        </w:rPr>
        <w:t xml:space="preserve">This drive folder contains the dataset splitted into train and test sets along with a Readme txt file describing all the necessary information you need to know about the variables</w:t>
      </w:r>
      <w:r w:rsidDel="00000000" w:rsidR="00000000" w:rsidRPr="00000000">
        <w:rPr>
          <w:rFonts w:ascii="Google Sans" w:cs="Google Sans" w:eastAsia="Google Sans" w:hAnsi="Google Sans"/>
          <w:b w:val="1"/>
          <w:sz w:val="24"/>
          <w:szCs w:val="24"/>
          <w:highlight w:val="white"/>
          <w:rtl w:val="0"/>
        </w:rPr>
        <w:t xml:space="preserve">.</w:t>
      </w:r>
      <w:r w:rsidDel="00000000" w:rsidR="00000000" w:rsidRPr="00000000">
        <w:rPr>
          <w:rtl w:val="0"/>
        </w:rPr>
      </w:r>
    </w:p>
    <w:p w:rsidR="00000000" w:rsidDel="00000000" w:rsidP="00000000" w:rsidRDefault="00000000" w:rsidRPr="00000000" w14:paraId="0000001F">
      <w:pPr>
        <w:rPr>
          <w:rFonts w:ascii="Google Sans" w:cs="Google Sans" w:eastAsia="Google Sans" w:hAnsi="Google Sans"/>
          <w:b w:val="1"/>
          <w:color w:val="202124"/>
          <w:sz w:val="28"/>
          <w:szCs w:val="28"/>
        </w:rPr>
      </w:pPr>
      <w:r w:rsidDel="00000000" w:rsidR="00000000" w:rsidRPr="00000000">
        <w:rPr>
          <w:rtl w:val="0"/>
        </w:rPr>
      </w:r>
    </w:p>
    <w:p w:rsidR="00000000" w:rsidDel="00000000" w:rsidP="00000000" w:rsidRDefault="00000000" w:rsidRPr="00000000" w14:paraId="00000020">
      <w:pPr>
        <w:ind w:left="720" w:firstLine="0"/>
        <w:rPr>
          <w:rFonts w:ascii="Google Sans" w:cs="Google Sans" w:eastAsia="Google Sans" w:hAnsi="Google Sans"/>
          <w:b w:val="1"/>
          <w:color w:val="202124"/>
          <w:sz w:val="28"/>
          <w:szCs w:val="28"/>
        </w:rPr>
      </w:pPr>
      <w:r w:rsidDel="00000000" w:rsidR="00000000" w:rsidRPr="00000000">
        <w:rPr>
          <w:rFonts w:ascii="Google Sans" w:cs="Google Sans" w:eastAsia="Google Sans" w:hAnsi="Google Sans"/>
          <w:b w:val="1"/>
          <w:color w:val="202124"/>
          <w:sz w:val="28"/>
          <w:szCs w:val="28"/>
          <w:rtl w:val="0"/>
        </w:rPr>
        <w:t xml:space="preserve">Rules:</w:t>
      </w:r>
    </w:p>
    <w:p w:rsidR="00000000" w:rsidDel="00000000" w:rsidP="00000000" w:rsidRDefault="00000000" w:rsidRPr="00000000" w14:paraId="00000021">
      <w:pPr>
        <w:numPr>
          <w:ilvl w:val="0"/>
          <w:numId w:val="4"/>
        </w:numPr>
        <w:ind w:left="720" w:hanging="360"/>
        <w:rPr>
          <w:rFonts w:ascii="Google Sans" w:cs="Google Sans" w:eastAsia="Google Sans" w:hAnsi="Google Sans"/>
          <w:color w:val="202124"/>
          <w:sz w:val="24"/>
          <w:szCs w:val="24"/>
        </w:rPr>
      </w:pPr>
      <w:r w:rsidDel="00000000" w:rsidR="00000000" w:rsidRPr="00000000">
        <w:rPr>
          <w:rFonts w:ascii="Google Sans" w:cs="Google Sans" w:eastAsia="Google Sans" w:hAnsi="Google Sans"/>
          <w:color w:val="202124"/>
          <w:sz w:val="24"/>
          <w:szCs w:val="24"/>
          <w:rtl w:val="0"/>
        </w:rPr>
        <w:t xml:space="preserve">Do not cheat! You are here to learn</w:t>
      </w:r>
    </w:p>
    <w:p w:rsidR="00000000" w:rsidDel="00000000" w:rsidP="00000000" w:rsidRDefault="00000000" w:rsidRPr="00000000" w14:paraId="00000022">
      <w:pPr>
        <w:numPr>
          <w:ilvl w:val="0"/>
          <w:numId w:val="4"/>
        </w:numPr>
        <w:ind w:left="720" w:hanging="360"/>
        <w:rPr>
          <w:rFonts w:ascii="Google Sans" w:cs="Google Sans" w:eastAsia="Google Sans" w:hAnsi="Google Sans"/>
          <w:color w:val="202124"/>
          <w:sz w:val="24"/>
          <w:szCs w:val="24"/>
        </w:rPr>
      </w:pPr>
      <w:r w:rsidDel="00000000" w:rsidR="00000000" w:rsidRPr="00000000">
        <w:rPr>
          <w:rFonts w:ascii="Google Sans" w:cs="Google Sans" w:eastAsia="Google Sans" w:hAnsi="Google Sans"/>
          <w:color w:val="202124"/>
          <w:sz w:val="24"/>
          <w:szCs w:val="24"/>
          <w:rtl w:val="0"/>
        </w:rPr>
        <w:t xml:space="preserve">Your work will be evaluated as a team </w:t>
      </w:r>
    </w:p>
    <w:p w:rsidR="00000000" w:rsidDel="00000000" w:rsidP="00000000" w:rsidRDefault="00000000" w:rsidRPr="00000000" w14:paraId="00000023">
      <w:pPr>
        <w:numPr>
          <w:ilvl w:val="0"/>
          <w:numId w:val="4"/>
        </w:numPr>
        <w:ind w:left="720" w:hanging="360"/>
        <w:rPr>
          <w:rFonts w:ascii="Google Sans" w:cs="Google Sans" w:eastAsia="Google Sans" w:hAnsi="Google Sans"/>
          <w:color w:val="202124"/>
          <w:sz w:val="24"/>
          <w:szCs w:val="24"/>
        </w:rPr>
      </w:pPr>
      <w:r w:rsidDel="00000000" w:rsidR="00000000" w:rsidRPr="00000000">
        <w:rPr>
          <w:rFonts w:ascii="Google Sans" w:cs="Google Sans" w:eastAsia="Google Sans" w:hAnsi="Google Sans"/>
          <w:color w:val="202124"/>
          <w:sz w:val="24"/>
          <w:szCs w:val="24"/>
          <w:rtl w:val="0"/>
        </w:rPr>
        <w:t xml:space="preserve">We will evaluate and check your progress on each phase of the assignment</w:t>
      </w:r>
    </w:p>
    <w:p w:rsidR="00000000" w:rsidDel="00000000" w:rsidP="00000000" w:rsidRDefault="00000000" w:rsidRPr="00000000" w14:paraId="00000024">
      <w:pPr>
        <w:numPr>
          <w:ilvl w:val="0"/>
          <w:numId w:val="4"/>
        </w:numPr>
        <w:ind w:left="720" w:hanging="360"/>
        <w:rPr>
          <w:rFonts w:ascii="Google Sans" w:cs="Google Sans" w:eastAsia="Google Sans" w:hAnsi="Google Sans"/>
          <w:color w:val="202124"/>
          <w:sz w:val="24"/>
          <w:szCs w:val="24"/>
        </w:rPr>
      </w:pPr>
      <w:r w:rsidDel="00000000" w:rsidR="00000000" w:rsidRPr="00000000">
        <w:rPr>
          <w:rFonts w:ascii="Google Sans" w:cs="Google Sans" w:eastAsia="Google Sans" w:hAnsi="Google Sans"/>
          <w:color w:val="202124"/>
          <w:sz w:val="24"/>
          <w:szCs w:val="24"/>
          <w:rtl w:val="0"/>
        </w:rPr>
        <w:t xml:space="preserve"> Final evaluation be mainly on:</w:t>
      </w:r>
    </w:p>
    <w:p w:rsidR="00000000" w:rsidDel="00000000" w:rsidP="00000000" w:rsidRDefault="00000000" w:rsidRPr="00000000" w14:paraId="00000025">
      <w:pPr>
        <w:numPr>
          <w:ilvl w:val="1"/>
          <w:numId w:val="4"/>
        </w:numPr>
        <w:ind w:left="1440" w:hanging="360"/>
        <w:rPr>
          <w:rFonts w:ascii="Google Sans" w:cs="Google Sans" w:eastAsia="Google Sans" w:hAnsi="Google Sans"/>
          <w:color w:val="202124"/>
          <w:sz w:val="24"/>
          <w:szCs w:val="24"/>
        </w:rPr>
      </w:pPr>
      <w:r w:rsidDel="00000000" w:rsidR="00000000" w:rsidRPr="00000000">
        <w:rPr>
          <w:rFonts w:ascii="Google Sans" w:cs="Google Sans" w:eastAsia="Google Sans" w:hAnsi="Google Sans"/>
          <w:color w:val="202124"/>
          <w:sz w:val="24"/>
          <w:szCs w:val="24"/>
          <w:rtl w:val="0"/>
        </w:rPr>
        <w:t xml:space="preserve">45% Modeling</w:t>
      </w:r>
    </w:p>
    <w:p w:rsidR="00000000" w:rsidDel="00000000" w:rsidP="00000000" w:rsidRDefault="00000000" w:rsidRPr="00000000" w14:paraId="00000026">
      <w:pPr>
        <w:numPr>
          <w:ilvl w:val="1"/>
          <w:numId w:val="4"/>
        </w:numPr>
        <w:ind w:left="1440" w:hanging="360"/>
        <w:rPr>
          <w:rFonts w:ascii="Google Sans" w:cs="Google Sans" w:eastAsia="Google Sans" w:hAnsi="Google Sans"/>
          <w:color w:val="202124"/>
          <w:sz w:val="24"/>
          <w:szCs w:val="24"/>
        </w:rPr>
      </w:pPr>
      <w:r w:rsidDel="00000000" w:rsidR="00000000" w:rsidRPr="00000000">
        <w:rPr>
          <w:rFonts w:ascii="Google Sans" w:cs="Google Sans" w:eastAsia="Google Sans" w:hAnsi="Google Sans"/>
          <w:color w:val="202124"/>
          <w:sz w:val="24"/>
          <w:szCs w:val="24"/>
          <w:rtl w:val="0"/>
        </w:rPr>
        <w:t xml:space="preserve">25% Accuracy of predictions</w:t>
      </w:r>
    </w:p>
    <w:p w:rsidR="00000000" w:rsidDel="00000000" w:rsidP="00000000" w:rsidRDefault="00000000" w:rsidRPr="00000000" w14:paraId="00000027">
      <w:pPr>
        <w:numPr>
          <w:ilvl w:val="1"/>
          <w:numId w:val="4"/>
        </w:numPr>
        <w:ind w:left="1440" w:hanging="360"/>
        <w:rPr>
          <w:rFonts w:ascii="Google Sans" w:cs="Google Sans" w:eastAsia="Google Sans" w:hAnsi="Google Sans"/>
          <w:color w:val="202124"/>
          <w:sz w:val="24"/>
          <w:szCs w:val="24"/>
        </w:rPr>
      </w:pPr>
      <w:r w:rsidDel="00000000" w:rsidR="00000000" w:rsidRPr="00000000">
        <w:rPr>
          <w:rFonts w:ascii="Google Sans" w:cs="Google Sans" w:eastAsia="Google Sans" w:hAnsi="Google Sans"/>
          <w:color w:val="202124"/>
          <w:sz w:val="24"/>
          <w:szCs w:val="24"/>
          <w:rtl w:val="0"/>
        </w:rPr>
        <w:t xml:space="preserve">15% Quality of Code</w:t>
      </w:r>
    </w:p>
    <w:p w:rsidR="00000000" w:rsidDel="00000000" w:rsidP="00000000" w:rsidRDefault="00000000" w:rsidRPr="00000000" w14:paraId="00000028">
      <w:pPr>
        <w:numPr>
          <w:ilvl w:val="1"/>
          <w:numId w:val="4"/>
        </w:numPr>
        <w:ind w:left="1440" w:hanging="360"/>
        <w:rPr>
          <w:rFonts w:ascii="Google Sans" w:cs="Google Sans" w:eastAsia="Google Sans" w:hAnsi="Google Sans"/>
          <w:color w:val="202124"/>
          <w:sz w:val="24"/>
          <w:szCs w:val="24"/>
        </w:rPr>
      </w:pPr>
      <w:r w:rsidDel="00000000" w:rsidR="00000000" w:rsidRPr="00000000">
        <w:rPr>
          <w:rFonts w:ascii="Google Sans" w:cs="Google Sans" w:eastAsia="Google Sans" w:hAnsi="Google Sans"/>
          <w:color w:val="202124"/>
          <w:sz w:val="24"/>
          <w:szCs w:val="24"/>
          <w:rtl w:val="0"/>
        </w:rPr>
        <w:t xml:space="preserve">15% Team Work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0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ay5ZBZfLUT6A2t8J7" TargetMode="External"/><Relationship Id="rId7" Type="http://schemas.openxmlformats.org/officeDocument/2006/relationships/hyperlink" Target="https://drive.google.com/drive/folders/1RjTH1z69Czv-HYZLo5RTh0HHTSkFRzJh?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