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2E1" w:rsidRPr="00992B6A" w:rsidRDefault="00B872E1" w:rsidP="00407F8D">
      <w:pPr>
        <w:spacing w:line="480" w:lineRule="auto"/>
        <w:jc w:val="center"/>
        <w:rPr>
          <w:rFonts w:ascii="Times New Roman" w:hAnsi="Times New Roman" w:cs="Times New Roman"/>
          <w:sz w:val="24"/>
          <w:szCs w:val="24"/>
        </w:rPr>
      </w:pPr>
    </w:p>
    <w:p w:rsidR="00B872E1" w:rsidRPr="00992B6A" w:rsidRDefault="00B872E1" w:rsidP="00407F8D">
      <w:pPr>
        <w:spacing w:line="480" w:lineRule="auto"/>
        <w:jc w:val="center"/>
        <w:rPr>
          <w:rFonts w:ascii="Times New Roman" w:hAnsi="Times New Roman" w:cs="Times New Roman"/>
          <w:sz w:val="24"/>
          <w:szCs w:val="24"/>
        </w:rPr>
      </w:pPr>
    </w:p>
    <w:p w:rsidR="00B872E1" w:rsidRPr="00992B6A" w:rsidRDefault="00B872E1" w:rsidP="00407F8D">
      <w:pPr>
        <w:spacing w:line="480" w:lineRule="auto"/>
        <w:jc w:val="center"/>
        <w:rPr>
          <w:rFonts w:ascii="Times New Roman" w:hAnsi="Times New Roman" w:cs="Times New Roman"/>
          <w:sz w:val="24"/>
          <w:szCs w:val="24"/>
        </w:rPr>
      </w:pPr>
    </w:p>
    <w:p w:rsidR="00B872E1" w:rsidRPr="00992B6A" w:rsidRDefault="00B872E1" w:rsidP="00407F8D">
      <w:pPr>
        <w:spacing w:line="480" w:lineRule="auto"/>
        <w:jc w:val="center"/>
        <w:rPr>
          <w:rFonts w:ascii="Times New Roman" w:hAnsi="Times New Roman" w:cs="Times New Roman"/>
          <w:sz w:val="24"/>
          <w:szCs w:val="24"/>
        </w:rPr>
      </w:pPr>
    </w:p>
    <w:p w:rsidR="00241787" w:rsidRPr="00992B6A" w:rsidRDefault="00C45278" w:rsidP="00407F8D">
      <w:pPr>
        <w:spacing w:line="480" w:lineRule="auto"/>
        <w:jc w:val="center"/>
        <w:rPr>
          <w:rFonts w:ascii="Times New Roman" w:hAnsi="Times New Roman" w:cs="Times New Roman"/>
          <w:sz w:val="24"/>
          <w:szCs w:val="24"/>
        </w:rPr>
      </w:pPr>
      <w:r>
        <w:rPr>
          <w:rFonts w:ascii="Helvetica Neue" w:hAnsi="Helvetica Neue" w:cs="Arial"/>
          <w:color w:val="000000"/>
          <w:sz w:val="23"/>
          <w:szCs w:val="23"/>
        </w:rPr>
        <w:t xml:space="preserve">Project Proposal – </w:t>
      </w:r>
      <w:r>
        <w:rPr>
          <w:rFonts w:ascii="Helvetica Neue" w:hAnsi="Helvetica Neue" w:cs="Arial" w:hint="eastAsia"/>
          <w:color w:val="000000"/>
          <w:sz w:val="23"/>
          <w:szCs w:val="23"/>
        </w:rPr>
        <w:t>“</w:t>
      </w:r>
      <w:r w:rsidR="0086106B">
        <w:rPr>
          <w:rFonts w:ascii="Helvetica Neue" w:hAnsi="Helvetica Neue" w:cs="Arial"/>
          <w:color w:val="000000"/>
          <w:sz w:val="23"/>
          <w:szCs w:val="23"/>
        </w:rPr>
        <w:t xml:space="preserve">SUMO on </w:t>
      </w:r>
      <w:r w:rsidR="00250E89">
        <w:rPr>
          <w:rFonts w:ascii="Helvetica Neue" w:hAnsi="Helvetica Neue" w:cs="Arial"/>
          <w:color w:val="000000"/>
          <w:sz w:val="23"/>
          <w:szCs w:val="23"/>
        </w:rPr>
        <w:t>Protégé</w:t>
      </w:r>
      <w:r>
        <w:rPr>
          <w:rFonts w:ascii="Helvetica Neue" w:hAnsi="Helvetica Neue" w:cs="Arial" w:hint="eastAsia"/>
          <w:color w:val="000000"/>
          <w:sz w:val="23"/>
          <w:szCs w:val="23"/>
        </w:rPr>
        <w:t>”</w:t>
      </w:r>
    </w:p>
    <w:p w:rsidR="00C76D61" w:rsidRPr="00992B6A" w:rsidRDefault="004E5915" w:rsidP="00C76D61">
      <w:pPr>
        <w:pStyle w:val="Default"/>
        <w:spacing w:after="120" w:line="480" w:lineRule="auto"/>
        <w:jc w:val="center"/>
        <w:rPr>
          <w:color w:val="auto"/>
        </w:rPr>
      </w:pPr>
      <w:r w:rsidRPr="00992B6A">
        <w:rPr>
          <w:color w:val="auto"/>
        </w:rPr>
        <w:t>Hafeez</w:t>
      </w:r>
      <w:r w:rsidR="0086106B">
        <w:rPr>
          <w:color w:val="auto"/>
        </w:rPr>
        <w:t xml:space="preserve"> U. </w:t>
      </w:r>
      <w:r w:rsidRPr="00992B6A">
        <w:rPr>
          <w:color w:val="auto"/>
        </w:rPr>
        <w:t>Khan</w:t>
      </w:r>
    </w:p>
    <w:p w:rsidR="003B66FA" w:rsidRPr="00992B6A" w:rsidRDefault="00526AD1" w:rsidP="00C76D61">
      <w:pPr>
        <w:pStyle w:val="Default"/>
        <w:spacing w:after="120" w:line="480" w:lineRule="auto"/>
        <w:jc w:val="center"/>
        <w:rPr>
          <w:color w:val="auto"/>
        </w:rPr>
      </w:pPr>
      <w:r>
        <w:rPr>
          <w:color w:val="auto"/>
        </w:rPr>
        <w:t xml:space="preserve">College of Business - </w:t>
      </w:r>
      <w:r w:rsidR="004E5915" w:rsidRPr="00992B6A">
        <w:rPr>
          <w:color w:val="auto"/>
        </w:rPr>
        <w:t>Florida Atlantic University</w:t>
      </w:r>
    </w:p>
    <w:p w:rsidR="003F36D1" w:rsidRPr="00992B6A" w:rsidRDefault="003F36D1" w:rsidP="00C76D61">
      <w:pPr>
        <w:pStyle w:val="Default"/>
        <w:spacing w:after="120" w:line="480" w:lineRule="auto"/>
        <w:jc w:val="center"/>
        <w:rPr>
          <w:color w:val="auto"/>
        </w:rPr>
      </w:pPr>
    </w:p>
    <w:p w:rsidR="003F36D1" w:rsidRDefault="003F36D1" w:rsidP="00C76D61">
      <w:pPr>
        <w:pStyle w:val="Default"/>
        <w:spacing w:after="120" w:line="480" w:lineRule="auto"/>
        <w:jc w:val="center"/>
        <w:rPr>
          <w:color w:val="auto"/>
        </w:rPr>
      </w:pPr>
    </w:p>
    <w:p w:rsidR="00992B6A" w:rsidRPr="00992B6A" w:rsidRDefault="00992B6A" w:rsidP="00C76D61">
      <w:pPr>
        <w:pStyle w:val="Default"/>
        <w:spacing w:after="120" w:line="480" w:lineRule="auto"/>
        <w:jc w:val="center"/>
        <w:rPr>
          <w:color w:val="auto"/>
        </w:rPr>
      </w:pPr>
    </w:p>
    <w:p w:rsidR="003F36D1" w:rsidRPr="00992B6A" w:rsidRDefault="003F36D1" w:rsidP="00C76D61">
      <w:pPr>
        <w:pStyle w:val="Default"/>
        <w:spacing w:after="120" w:line="480" w:lineRule="auto"/>
        <w:jc w:val="center"/>
        <w:rPr>
          <w:color w:val="auto"/>
        </w:rPr>
      </w:pPr>
    </w:p>
    <w:p w:rsidR="0086106B" w:rsidRDefault="0086106B" w:rsidP="00C76D61">
      <w:pPr>
        <w:pStyle w:val="Default"/>
        <w:spacing w:after="120" w:line="480" w:lineRule="auto"/>
        <w:jc w:val="center"/>
        <w:rPr>
          <w:color w:val="auto"/>
        </w:rPr>
      </w:pPr>
    </w:p>
    <w:p w:rsidR="0086106B" w:rsidRDefault="0086106B" w:rsidP="00C76D61">
      <w:pPr>
        <w:pStyle w:val="Default"/>
        <w:spacing w:after="120" w:line="480" w:lineRule="auto"/>
        <w:jc w:val="center"/>
        <w:rPr>
          <w:color w:val="auto"/>
        </w:rPr>
      </w:pPr>
    </w:p>
    <w:p w:rsidR="0086106B" w:rsidRDefault="0086106B" w:rsidP="00C76D61">
      <w:pPr>
        <w:pStyle w:val="Default"/>
        <w:spacing w:after="120" w:line="480" w:lineRule="auto"/>
        <w:jc w:val="center"/>
        <w:rPr>
          <w:color w:val="auto"/>
        </w:rPr>
      </w:pPr>
    </w:p>
    <w:p w:rsidR="0086106B" w:rsidRDefault="0086106B" w:rsidP="00C76D61">
      <w:pPr>
        <w:pStyle w:val="Default"/>
        <w:spacing w:after="120" w:line="480" w:lineRule="auto"/>
        <w:jc w:val="center"/>
        <w:rPr>
          <w:color w:val="auto"/>
        </w:rPr>
      </w:pPr>
    </w:p>
    <w:p w:rsidR="0086106B" w:rsidRDefault="00C713D0" w:rsidP="00C76D61">
      <w:pPr>
        <w:pStyle w:val="Default"/>
        <w:spacing w:after="120" w:line="480" w:lineRule="auto"/>
        <w:jc w:val="center"/>
        <w:rPr>
          <w:color w:val="auto"/>
        </w:rPr>
      </w:pPr>
      <w:r>
        <w:rPr>
          <w:color w:val="auto"/>
        </w:rPr>
        <w:t>Prof. Dr. Ravi Shankar</w:t>
      </w:r>
    </w:p>
    <w:p w:rsidR="0086106B" w:rsidRDefault="00C713D0" w:rsidP="00C76D61">
      <w:pPr>
        <w:pStyle w:val="Default"/>
        <w:spacing w:after="120" w:line="480" w:lineRule="auto"/>
        <w:jc w:val="center"/>
        <w:rPr>
          <w:color w:val="auto"/>
        </w:rPr>
      </w:pPr>
      <w:r>
        <w:rPr>
          <w:color w:val="auto"/>
        </w:rPr>
        <w:t>Semantic Web Programming</w:t>
      </w:r>
    </w:p>
    <w:p w:rsidR="00C713D0" w:rsidRDefault="00C713D0" w:rsidP="00C76D61">
      <w:pPr>
        <w:pStyle w:val="Default"/>
        <w:spacing w:after="120" w:line="480" w:lineRule="auto"/>
        <w:jc w:val="center"/>
        <w:rPr>
          <w:color w:val="auto"/>
        </w:rPr>
      </w:pPr>
      <w:r>
        <w:rPr>
          <w:color w:val="auto"/>
        </w:rPr>
        <w:t>COP 5859</w:t>
      </w:r>
    </w:p>
    <w:p w:rsidR="00C45278" w:rsidRDefault="00C713D0" w:rsidP="00C45278">
      <w:pPr>
        <w:pStyle w:val="Default"/>
        <w:spacing w:line="480" w:lineRule="auto"/>
        <w:jc w:val="center"/>
        <w:rPr>
          <w:color w:val="auto"/>
        </w:rPr>
      </w:pPr>
      <w:r>
        <w:rPr>
          <w:color w:val="auto"/>
        </w:rPr>
        <w:t>July 17, 2015</w:t>
      </w:r>
    </w:p>
    <w:p w:rsidR="008220DA" w:rsidRPr="00992B6A" w:rsidRDefault="008220DA" w:rsidP="00C45278">
      <w:pPr>
        <w:pStyle w:val="Default"/>
        <w:spacing w:line="480" w:lineRule="auto"/>
        <w:jc w:val="center"/>
        <w:rPr>
          <w:color w:val="auto"/>
        </w:rPr>
      </w:pPr>
      <w:r w:rsidRPr="00992B6A">
        <w:rPr>
          <w:color w:val="auto"/>
        </w:rPr>
        <w:lastRenderedPageBreak/>
        <w:t>Abstract</w:t>
      </w:r>
    </w:p>
    <w:p w:rsidR="008220DA" w:rsidRPr="00992B6A" w:rsidRDefault="008220DA" w:rsidP="0087306C">
      <w:pPr>
        <w:pStyle w:val="Default"/>
        <w:tabs>
          <w:tab w:val="left" w:pos="8640"/>
        </w:tabs>
        <w:spacing w:after="120" w:line="480" w:lineRule="auto"/>
        <w:rPr>
          <w:color w:val="auto"/>
        </w:rPr>
      </w:pPr>
      <w:r w:rsidRPr="00992B6A">
        <w:rPr>
          <w:color w:val="auto"/>
        </w:rPr>
        <w:t>This is a</w:t>
      </w:r>
      <w:r w:rsidR="00C51DE6">
        <w:rPr>
          <w:color w:val="auto"/>
        </w:rPr>
        <w:t xml:space="preserve"> research paper </w:t>
      </w:r>
      <w:r w:rsidR="00AD10A4">
        <w:rPr>
          <w:color w:val="auto"/>
        </w:rPr>
        <w:t xml:space="preserve">proposal </w:t>
      </w:r>
      <w:r w:rsidR="00D25F6A">
        <w:rPr>
          <w:color w:val="auto"/>
        </w:rPr>
        <w:t xml:space="preserve">for “SUMO Protégé Project”, </w:t>
      </w:r>
      <w:r w:rsidR="00C51DE6">
        <w:rPr>
          <w:color w:val="auto"/>
        </w:rPr>
        <w:t>required for C</w:t>
      </w:r>
      <w:r w:rsidR="0086106B">
        <w:rPr>
          <w:color w:val="auto"/>
        </w:rPr>
        <w:t>OP</w:t>
      </w:r>
      <w:r w:rsidR="00C51DE6">
        <w:rPr>
          <w:color w:val="auto"/>
        </w:rPr>
        <w:t xml:space="preserve"> </w:t>
      </w:r>
      <w:r w:rsidR="0086106B">
        <w:rPr>
          <w:color w:val="auto"/>
        </w:rPr>
        <w:t>5859 – Semantic Web Programming</w:t>
      </w:r>
      <w:r w:rsidR="00C51DE6">
        <w:rPr>
          <w:color w:val="auto"/>
        </w:rPr>
        <w:t xml:space="preserve">. </w:t>
      </w:r>
      <w:r w:rsidR="00B11155" w:rsidRPr="00992B6A">
        <w:rPr>
          <w:color w:val="auto"/>
        </w:rPr>
        <w:t xml:space="preserve">This </w:t>
      </w:r>
      <w:r w:rsidR="00D25F6A">
        <w:rPr>
          <w:color w:val="auto"/>
        </w:rPr>
        <w:t>project proposal</w:t>
      </w:r>
      <w:r w:rsidR="00AD10A4">
        <w:rPr>
          <w:color w:val="auto"/>
        </w:rPr>
        <w:t xml:space="preserve"> will</w:t>
      </w:r>
      <w:r w:rsidRPr="00992B6A">
        <w:rPr>
          <w:color w:val="auto"/>
        </w:rPr>
        <w:t xml:space="preserve"> </w:t>
      </w:r>
      <w:r w:rsidR="0087306C">
        <w:rPr>
          <w:color w:val="auto"/>
        </w:rPr>
        <w:t>elaborate</w:t>
      </w:r>
      <w:r w:rsidR="00B11155" w:rsidRPr="00992B6A">
        <w:rPr>
          <w:color w:val="auto"/>
        </w:rPr>
        <w:t xml:space="preserve"> </w:t>
      </w:r>
      <w:r w:rsidR="00D45159" w:rsidRPr="00992B6A">
        <w:rPr>
          <w:color w:val="auto"/>
        </w:rPr>
        <w:t>my</w:t>
      </w:r>
      <w:r w:rsidR="00D25F6A">
        <w:rPr>
          <w:color w:val="auto"/>
        </w:rPr>
        <w:t xml:space="preserve"> </w:t>
      </w:r>
      <w:r w:rsidRPr="00992B6A">
        <w:rPr>
          <w:color w:val="auto"/>
        </w:rPr>
        <w:t xml:space="preserve">objectives </w:t>
      </w:r>
      <w:r w:rsidR="00D45159" w:rsidRPr="00992B6A">
        <w:rPr>
          <w:color w:val="auto"/>
        </w:rPr>
        <w:t xml:space="preserve">during </w:t>
      </w:r>
      <w:r w:rsidR="00C51DE6">
        <w:rPr>
          <w:color w:val="auto"/>
        </w:rPr>
        <w:t xml:space="preserve">this </w:t>
      </w:r>
      <w:r w:rsidR="0087306C">
        <w:rPr>
          <w:color w:val="auto"/>
        </w:rPr>
        <w:t xml:space="preserve">project and </w:t>
      </w:r>
      <w:r w:rsidR="00C51DE6">
        <w:rPr>
          <w:color w:val="auto"/>
        </w:rPr>
        <w:t>class</w:t>
      </w:r>
      <w:r w:rsidR="009603D9">
        <w:rPr>
          <w:color w:val="auto"/>
        </w:rPr>
        <w:t xml:space="preserve"> </w:t>
      </w:r>
      <w:r w:rsidR="00B11155" w:rsidRPr="00992B6A">
        <w:rPr>
          <w:color w:val="auto"/>
        </w:rPr>
        <w:t xml:space="preserve">about the </w:t>
      </w:r>
      <w:r w:rsidR="0086106B">
        <w:rPr>
          <w:color w:val="auto"/>
        </w:rPr>
        <w:t>SUMO Protégé Ontology</w:t>
      </w:r>
      <w:r w:rsidR="00B11155" w:rsidRPr="00992B6A">
        <w:rPr>
          <w:color w:val="auto"/>
        </w:rPr>
        <w:t xml:space="preserve">. </w:t>
      </w: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B730F9" w:rsidRPr="00992B6A" w:rsidRDefault="00B730F9"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Pr="00992B6A" w:rsidRDefault="008220DA"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5F729B" w:rsidRDefault="005F729B"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9A6528" w:rsidRDefault="009A6528" w:rsidP="00C76D61">
      <w:pPr>
        <w:pStyle w:val="Default"/>
        <w:spacing w:after="120" w:line="480" w:lineRule="auto"/>
        <w:jc w:val="center"/>
        <w:rPr>
          <w:color w:val="auto"/>
        </w:rPr>
      </w:pPr>
    </w:p>
    <w:p w:rsidR="005206E2" w:rsidRDefault="005206E2" w:rsidP="00BE187E">
      <w:pPr>
        <w:pStyle w:val="Default"/>
        <w:spacing w:after="120" w:line="480" w:lineRule="auto"/>
        <w:jc w:val="center"/>
        <w:rPr>
          <w:color w:val="auto"/>
        </w:rPr>
      </w:pPr>
    </w:p>
    <w:p w:rsidR="00BE187E" w:rsidRDefault="0086106B" w:rsidP="00F51CB7">
      <w:pPr>
        <w:pStyle w:val="Default"/>
        <w:jc w:val="center"/>
        <w:rPr>
          <w:color w:val="auto"/>
        </w:rPr>
      </w:pPr>
      <w:r>
        <w:rPr>
          <w:color w:val="auto"/>
        </w:rPr>
        <w:lastRenderedPageBreak/>
        <w:t xml:space="preserve">SUMO </w:t>
      </w:r>
      <w:proofErr w:type="gramStart"/>
      <w:r w:rsidR="0085003D">
        <w:rPr>
          <w:color w:val="auto"/>
        </w:rPr>
        <w:t>O</w:t>
      </w:r>
      <w:r w:rsidR="00250E89">
        <w:rPr>
          <w:color w:val="auto"/>
        </w:rPr>
        <w:t>n</w:t>
      </w:r>
      <w:proofErr w:type="gramEnd"/>
      <w:r>
        <w:rPr>
          <w:color w:val="auto"/>
        </w:rPr>
        <w:t xml:space="preserve"> </w:t>
      </w:r>
      <w:r w:rsidR="00295575">
        <w:rPr>
          <w:color w:val="auto"/>
        </w:rPr>
        <w:t>Protégé</w:t>
      </w:r>
    </w:p>
    <w:p w:rsidR="00295575" w:rsidRDefault="00295575" w:rsidP="00F51CB7">
      <w:pPr>
        <w:pStyle w:val="Default"/>
        <w:jc w:val="center"/>
        <w:rPr>
          <w:b/>
        </w:rPr>
      </w:pPr>
      <w:r w:rsidRPr="00ED4B14">
        <w:rPr>
          <w:b/>
        </w:rPr>
        <w:t>Introduction</w:t>
      </w:r>
    </w:p>
    <w:p w:rsidR="00295575" w:rsidRDefault="00295575" w:rsidP="00F51CB7">
      <w:pPr>
        <w:pStyle w:val="Default"/>
        <w:rPr>
          <w:rFonts w:eastAsia="Times New Roman"/>
          <w:b/>
        </w:rPr>
      </w:pPr>
      <w:r w:rsidRPr="00E079A3">
        <w:rPr>
          <w:rFonts w:eastAsia="Times New Roman"/>
          <w:b/>
        </w:rPr>
        <w:t xml:space="preserve">Project </w:t>
      </w:r>
      <w:r w:rsidR="008A2D91">
        <w:rPr>
          <w:rFonts w:eastAsia="Times New Roman"/>
          <w:b/>
        </w:rPr>
        <w:t>Requirement</w:t>
      </w:r>
    </w:p>
    <w:p w:rsidR="00295575" w:rsidRDefault="008A2D91" w:rsidP="00F51CB7">
      <w:pPr>
        <w:pStyle w:val="Default"/>
        <w:ind w:firstLine="720"/>
        <w:rPr>
          <w:rFonts w:eastAsia="Times New Roman"/>
        </w:rPr>
      </w:pPr>
      <w:r>
        <w:rPr>
          <w:rFonts w:eastAsia="Times New Roman"/>
        </w:rPr>
        <w:t>The project “</w:t>
      </w:r>
      <w:r w:rsidR="00295575" w:rsidRPr="00A67AB0">
        <w:rPr>
          <w:rFonts w:eastAsia="Times New Roman"/>
        </w:rPr>
        <w:t>SUMO</w:t>
      </w:r>
      <w:r w:rsidR="0085003D">
        <w:rPr>
          <w:rFonts w:eastAsia="Times New Roman"/>
        </w:rPr>
        <w:t xml:space="preserve"> on</w:t>
      </w:r>
      <w:r w:rsidR="00295575" w:rsidRPr="00A67AB0">
        <w:rPr>
          <w:rFonts w:eastAsia="Times New Roman"/>
        </w:rPr>
        <w:t xml:space="preserve"> Protégé</w:t>
      </w:r>
      <w:r>
        <w:rPr>
          <w:rFonts w:eastAsia="Times New Roman"/>
        </w:rPr>
        <w:t>”</w:t>
      </w:r>
      <w:r w:rsidR="00295575" w:rsidRPr="00A67AB0">
        <w:rPr>
          <w:rFonts w:eastAsia="Times New Roman"/>
        </w:rPr>
        <w:t xml:space="preserve"> </w:t>
      </w:r>
      <w:r w:rsidR="00295575">
        <w:rPr>
          <w:rFonts w:eastAsia="Times New Roman"/>
        </w:rPr>
        <w:t xml:space="preserve">code is located at </w:t>
      </w:r>
      <w:r w:rsidR="00295575" w:rsidRPr="00A67AB0">
        <w:rPr>
          <w:rFonts w:eastAsia="Times New Roman"/>
        </w:rPr>
        <w:t>the link to SUMO in .owl</w:t>
      </w:r>
      <w:r>
        <w:rPr>
          <w:rFonts w:eastAsia="Times New Roman"/>
        </w:rPr>
        <w:t xml:space="preserve"> format at </w:t>
      </w:r>
      <w:hyperlink r:id="rId8" w:tgtFrame="_blank" w:history="1">
        <w:r w:rsidR="00295575" w:rsidRPr="00A67AB0">
          <w:rPr>
            <w:rFonts w:eastAsia="Times New Roman"/>
          </w:rPr>
          <w:t>http://www.adampease.org/OP/</w:t>
        </w:r>
      </w:hyperlink>
      <w:r w:rsidR="00295575">
        <w:rPr>
          <w:rFonts w:eastAsia="Times New Roman"/>
        </w:rPr>
        <w:t xml:space="preserve"> , listed </w:t>
      </w:r>
      <w:r w:rsidR="00295575" w:rsidRPr="00A67AB0">
        <w:rPr>
          <w:rFonts w:eastAsia="Times New Roman"/>
        </w:rPr>
        <w:t xml:space="preserve">under "Documentation and other resources." When </w:t>
      </w:r>
      <w:r w:rsidR="00295575">
        <w:rPr>
          <w:rFonts w:eastAsia="Times New Roman"/>
        </w:rPr>
        <w:t xml:space="preserve">SUMO.owl is </w:t>
      </w:r>
      <w:r w:rsidR="00295575" w:rsidRPr="00A67AB0">
        <w:rPr>
          <w:rFonts w:eastAsia="Times New Roman"/>
        </w:rPr>
        <w:t xml:space="preserve">imported </w:t>
      </w:r>
      <w:r w:rsidR="00295575">
        <w:rPr>
          <w:rFonts w:eastAsia="Times New Roman"/>
        </w:rPr>
        <w:t xml:space="preserve">to </w:t>
      </w:r>
      <w:r w:rsidR="00250E89">
        <w:rPr>
          <w:rFonts w:eastAsia="Times New Roman"/>
        </w:rPr>
        <w:t>Protégé</w:t>
      </w:r>
      <w:r w:rsidR="00295575" w:rsidRPr="00A67AB0">
        <w:rPr>
          <w:rFonts w:eastAsia="Times New Roman"/>
        </w:rPr>
        <w:t xml:space="preserve">, the SUMO ontology </w:t>
      </w:r>
      <w:r w:rsidR="00295575">
        <w:rPr>
          <w:rFonts w:eastAsia="Times New Roman"/>
        </w:rPr>
        <w:t>is</w:t>
      </w:r>
      <w:r w:rsidR="00295575" w:rsidRPr="00A67AB0">
        <w:rPr>
          <w:rFonts w:eastAsia="Times New Roman"/>
        </w:rPr>
        <w:t xml:space="preserve"> flattened</w:t>
      </w:r>
      <w:r w:rsidR="00295575">
        <w:rPr>
          <w:rFonts w:eastAsia="Times New Roman"/>
        </w:rPr>
        <w:t>. To run the SUMO.owl successfully using Protégé, find the errors by:</w:t>
      </w:r>
    </w:p>
    <w:p w:rsidR="00295575" w:rsidRDefault="00295575" w:rsidP="00F51CB7">
      <w:pPr>
        <w:pStyle w:val="Default"/>
        <w:numPr>
          <w:ilvl w:val="0"/>
          <w:numId w:val="26"/>
        </w:numPr>
        <w:rPr>
          <w:rFonts w:eastAsia="Times New Roman"/>
        </w:rPr>
      </w:pPr>
      <w:r w:rsidRPr="00A67AB0">
        <w:rPr>
          <w:rFonts w:eastAsia="Times New Roman"/>
        </w:rPr>
        <w:t>Go</w:t>
      </w:r>
      <w:r>
        <w:rPr>
          <w:rFonts w:eastAsia="Times New Roman"/>
        </w:rPr>
        <w:t>ing</w:t>
      </w:r>
      <w:r w:rsidRPr="00A67AB0">
        <w:rPr>
          <w:rFonts w:eastAsia="Times New Roman"/>
        </w:rPr>
        <w:t xml:space="preserve"> online and determine if there is a solution; if not, </w:t>
      </w:r>
    </w:p>
    <w:p w:rsidR="00295575" w:rsidRDefault="00295575" w:rsidP="00F51CB7">
      <w:pPr>
        <w:pStyle w:val="Default"/>
        <w:numPr>
          <w:ilvl w:val="0"/>
          <w:numId w:val="26"/>
        </w:numPr>
        <w:rPr>
          <w:rFonts w:eastAsia="Times New Roman"/>
        </w:rPr>
      </w:pPr>
      <w:r>
        <w:rPr>
          <w:rFonts w:eastAsia="Times New Roman"/>
        </w:rPr>
        <w:t>R</w:t>
      </w:r>
      <w:r w:rsidRPr="00A67AB0">
        <w:rPr>
          <w:rFonts w:eastAsia="Times New Roman"/>
        </w:rPr>
        <w:t xml:space="preserve">eview the </w:t>
      </w:r>
      <w:r>
        <w:rPr>
          <w:rFonts w:eastAsia="Times New Roman"/>
        </w:rPr>
        <w:t>SUMO</w:t>
      </w:r>
      <w:r w:rsidRPr="00A67AB0">
        <w:rPr>
          <w:rFonts w:eastAsia="Times New Roman"/>
        </w:rPr>
        <w:t>.owl file to see where the e</w:t>
      </w:r>
      <w:r>
        <w:rPr>
          <w:rFonts w:eastAsia="Times New Roman"/>
        </w:rPr>
        <w:t>rror was made and get it right, or,</w:t>
      </w:r>
    </w:p>
    <w:p w:rsidR="00295575" w:rsidRPr="00A67AB0" w:rsidRDefault="00295575" w:rsidP="00F51CB7">
      <w:pPr>
        <w:pStyle w:val="Default"/>
        <w:numPr>
          <w:ilvl w:val="0"/>
          <w:numId w:val="26"/>
        </w:numPr>
        <w:rPr>
          <w:rFonts w:eastAsia="Times New Roman"/>
        </w:rPr>
      </w:pPr>
      <w:r w:rsidRPr="00A67AB0">
        <w:rPr>
          <w:rFonts w:eastAsia="Times New Roman"/>
        </w:rPr>
        <w:t>As a last alternative, import part of the</w:t>
      </w:r>
      <w:r>
        <w:rPr>
          <w:rFonts w:eastAsia="Times New Roman"/>
        </w:rPr>
        <w:t xml:space="preserve"> SUMO</w:t>
      </w:r>
      <w:r w:rsidRPr="00A67AB0">
        <w:rPr>
          <w:rFonts w:eastAsia="Times New Roman"/>
        </w:rPr>
        <w:t xml:space="preserve">.owl file and add incrementally the remainder. </w:t>
      </w:r>
    </w:p>
    <w:p w:rsidR="00295575" w:rsidRPr="00A67AB0" w:rsidRDefault="00295575" w:rsidP="00F51CB7">
      <w:pPr>
        <w:spacing w:after="0" w:line="240" w:lineRule="auto"/>
        <w:ind w:right="-270" w:firstLine="720"/>
        <w:rPr>
          <w:rFonts w:ascii="Times New Roman" w:eastAsia="Times New Roman" w:hAnsi="Times New Roman" w:cs="Times New Roman"/>
          <w:sz w:val="24"/>
          <w:szCs w:val="24"/>
        </w:rPr>
      </w:pPr>
      <w:r w:rsidRPr="00A67AB0">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is process </w:t>
      </w:r>
      <w:r w:rsidRPr="00A67AB0">
        <w:rPr>
          <w:rFonts w:ascii="Times New Roman" w:eastAsia="Times New Roman" w:hAnsi="Times New Roman" w:cs="Times New Roman"/>
          <w:sz w:val="24"/>
          <w:szCs w:val="24"/>
        </w:rPr>
        <w:t xml:space="preserve">may require </w:t>
      </w:r>
      <w:r>
        <w:rPr>
          <w:rFonts w:ascii="Times New Roman" w:eastAsia="Times New Roman" w:hAnsi="Times New Roman" w:cs="Times New Roman"/>
          <w:sz w:val="24"/>
          <w:szCs w:val="24"/>
        </w:rPr>
        <w:t>the</w:t>
      </w:r>
      <w:r w:rsidRPr="00A67AB0">
        <w:rPr>
          <w:rFonts w:ascii="Times New Roman" w:eastAsia="Times New Roman" w:hAnsi="Times New Roman" w:cs="Times New Roman"/>
          <w:sz w:val="24"/>
          <w:szCs w:val="24"/>
        </w:rPr>
        <w:t xml:space="preserve"> use </w:t>
      </w:r>
      <w:r>
        <w:rPr>
          <w:rFonts w:ascii="Times New Roman" w:eastAsia="Times New Roman" w:hAnsi="Times New Roman" w:cs="Times New Roman"/>
          <w:sz w:val="24"/>
          <w:szCs w:val="24"/>
        </w:rPr>
        <w:t xml:space="preserve">of </w:t>
      </w:r>
      <w:r w:rsidRPr="00A67AB0">
        <w:rPr>
          <w:rFonts w:ascii="Times New Roman" w:eastAsia="Times New Roman" w:hAnsi="Times New Roman" w:cs="Times New Roman"/>
          <w:sz w:val="24"/>
          <w:szCs w:val="24"/>
        </w:rPr>
        <w:t>Python to systematically achieve</w:t>
      </w:r>
      <w:r>
        <w:rPr>
          <w:rFonts w:ascii="Times New Roman" w:eastAsia="Times New Roman" w:hAnsi="Times New Roman" w:cs="Times New Roman"/>
          <w:sz w:val="24"/>
          <w:szCs w:val="24"/>
        </w:rPr>
        <w:t xml:space="preserve"> the result</w:t>
      </w:r>
      <w:r w:rsidRPr="00A67AB0">
        <w:rPr>
          <w:rFonts w:ascii="Times New Roman" w:eastAsia="Times New Roman" w:hAnsi="Times New Roman" w:cs="Times New Roman"/>
          <w:sz w:val="24"/>
          <w:szCs w:val="24"/>
        </w:rPr>
        <w:t xml:space="preserve">. </w:t>
      </w:r>
    </w:p>
    <w:p w:rsidR="00295575" w:rsidRPr="00C82551" w:rsidRDefault="00295575" w:rsidP="00F51CB7">
      <w:pPr>
        <w:spacing w:after="0" w:line="240" w:lineRule="auto"/>
        <w:rPr>
          <w:rFonts w:ascii="Times New Roman" w:hAnsi="Times New Roman" w:cs="Times New Roman"/>
          <w:b/>
          <w:sz w:val="24"/>
          <w:szCs w:val="24"/>
        </w:rPr>
      </w:pPr>
      <w:r w:rsidRPr="00C82551">
        <w:rPr>
          <w:rFonts w:ascii="Times New Roman" w:hAnsi="Times New Roman" w:cs="Times New Roman"/>
          <w:b/>
          <w:sz w:val="24"/>
          <w:szCs w:val="24"/>
        </w:rPr>
        <w:t xml:space="preserve">Project </w:t>
      </w:r>
      <w:r>
        <w:rPr>
          <w:rFonts w:ascii="Times New Roman" w:hAnsi="Times New Roman" w:cs="Times New Roman"/>
          <w:b/>
          <w:sz w:val="24"/>
          <w:szCs w:val="24"/>
        </w:rPr>
        <w:t>Scope</w:t>
      </w:r>
    </w:p>
    <w:p w:rsidR="00295575" w:rsidRDefault="00295575" w:rsidP="00F51CB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SUMO </w:t>
      </w:r>
      <w:r w:rsidR="0085003D">
        <w:rPr>
          <w:rFonts w:ascii="Times New Roman" w:hAnsi="Times New Roman" w:cs="Times New Roman"/>
          <w:sz w:val="24"/>
          <w:szCs w:val="24"/>
        </w:rPr>
        <w:t xml:space="preserve">on </w:t>
      </w:r>
      <w:r>
        <w:rPr>
          <w:rFonts w:ascii="Times New Roman" w:hAnsi="Times New Roman" w:cs="Times New Roman"/>
          <w:sz w:val="24"/>
          <w:szCs w:val="24"/>
        </w:rPr>
        <w:t>Protégé project is to create a SUMO ontology using Protégé. This project encourages the student to learn the SUMO-</w:t>
      </w:r>
      <w:r w:rsidRPr="00ED4B14">
        <w:rPr>
          <w:rFonts w:ascii="Times New Roman" w:hAnsi="Times New Roman" w:cs="Times New Roman"/>
          <w:sz w:val="24"/>
          <w:szCs w:val="24"/>
        </w:rPr>
        <w:t xml:space="preserve">The Suggested Upper Merged Ontology </w:t>
      </w:r>
      <w:r>
        <w:rPr>
          <w:rFonts w:ascii="Times New Roman" w:hAnsi="Times New Roman" w:cs="Times New Roman"/>
          <w:sz w:val="24"/>
          <w:szCs w:val="24"/>
        </w:rPr>
        <w:t xml:space="preserve">in detail through the process of (1) running the SUMO ontology file in Protégé, (2) analyze the reason of flat ontology, (3) find the trend of correct ontology, (4) replace the non-operational trend with the operational </w:t>
      </w:r>
      <w:r w:rsidR="00250E89">
        <w:rPr>
          <w:rFonts w:ascii="Times New Roman" w:hAnsi="Times New Roman" w:cs="Times New Roman"/>
          <w:sz w:val="24"/>
          <w:szCs w:val="24"/>
        </w:rPr>
        <w:t>trend, and</w:t>
      </w:r>
      <w:r>
        <w:rPr>
          <w:rFonts w:ascii="Times New Roman" w:hAnsi="Times New Roman" w:cs="Times New Roman"/>
          <w:sz w:val="24"/>
          <w:szCs w:val="24"/>
        </w:rPr>
        <w:t xml:space="preserve"> (5) </w:t>
      </w:r>
      <w:r w:rsidR="00BF5BE2">
        <w:rPr>
          <w:rFonts w:ascii="Times New Roman" w:hAnsi="Times New Roman" w:cs="Times New Roman"/>
          <w:sz w:val="24"/>
          <w:szCs w:val="24"/>
        </w:rPr>
        <w:t xml:space="preserve">finally, </w:t>
      </w:r>
      <w:r>
        <w:rPr>
          <w:rFonts w:ascii="Times New Roman" w:hAnsi="Times New Roman" w:cs="Times New Roman"/>
          <w:sz w:val="24"/>
          <w:szCs w:val="24"/>
        </w:rPr>
        <w:t xml:space="preserve">run the correct SUMO ontology in Protégé. Additionally, the project encourages the student to expand the knowledge in Python. By using Python Regular expression operations, ontology trend can be found and replaced by the correct ontology code. </w:t>
      </w:r>
    </w:p>
    <w:p w:rsidR="00295575" w:rsidRPr="00C82551" w:rsidRDefault="00AC3322" w:rsidP="00F51CB7">
      <w:pPr>
        <w:pStyle w:val="NormalWeb"/>
        <w:spacing w:before="0" w:beforeAutospacing="0" w:after="0" w:afterAutospacing="0"/>
        <w:rPr>
          <w:b/>
        </w:rPr>
      </w:pPr>
      <w:r>
        <w:rPr>
          <w:b/>
        </w:rPr>
        <w:t xml:space="preserve">Introduction to </w:t>
      </w:r>
      <w:r w:rsidR="00295575" w:rsidRPr="00C82551">
        <w:rPr>
          <w:b/>
        </w:rPr>
        <w:t>SUMO</w:t>
      </w:r>
      <w:r w:rsidR="00295575">
        <w:rPr>
          <w:b/>
        </w:rPr>
        <w:t xml:space="preserve"> </w:t>
      </w:r>
    </w:p>
    <w:p w:rsidR="00295575" w:rsidRDefault="00295575" w:rsidP="00F51CB7">
      <w:pPr>
        <w:pStyle w:val="NormalWeb"/>
        <w:spacing w:before="0" w:beforeAutospacing="0" w:after="0" w:afterAutospacing="0"/>
        <w:ind w:firstLine="720"/>
      </w:pPr>
      <w:r w:rsidRPr="00E471AB">
        <w:t xml:space="preserve">SUMO is a </w:t>
      </w:r>
      <w:r w:rsidRPr="00E471AB">
        <w:rPr>
          <w:bCs/>
        </w:rPr>
        <w:t>Large Ontology for the Semantic Web and its Applications</w:t>
      </w:r>
      <w:r w:rsidR="0056797C">
        <w:rPr>
          <w:bCs/>
        </w:rPr>
        <w:t>. T</w:t>
      </w:r>
      <w:r w:rsidR="00250E89" w:rsidRPr="00ED4B14">
        <w:t>he</w:t>
      </w:r>
      <w:r w:rsidRPr="00ED4B14">
        <w:t xml:space="preserve"> Suggested Upper Merged Ontology (SUMO) was created by merging a number of existing upper-level</w:t>
      </w:r>
      <w:r>
        <w:t xml:space="preserve"> </w:t>
      </w:r>
      <w:proofErr w:type="spellStart"/>
      <w:r w:rsidRPr="00ED4B14">
        <w:t>ontologies</w:t>
      </w:r>
      <w:proofErr w:type="spellEnd"/>
      <w:r w:rsidRPr="00ED4B14">
        <w:t xml:space="preserve">. The </w:t>
      </w:r>
      <w:r>
        <w:t xml:space="preserve">SUMO is </w:t>
      </w:r>
      <w:r w:rsidRPr="0069733D">
        <w:t xml:space="preserve">created as </w:t>
      </w:r>
      <w:r w:rsidR="00250E89" w:rsidRPr="0069733D">
        <w:t>foundation</w:t>
      </w:r>
      <w:r>
        <w:t xml:space="preserve"> </w:t>
      </w:r>
      <w:r w:rsidRPr="0069733D">
        <w:t xml:space="preserve">ontology for a variety of information </w:t>
      </w:r>
      <w:r>
        <w:t xml:space="preserve">technology </w:t>
      </w:r>
      <w:r w:rsidRPr="0069733D">
        <w:t xml:space="preserve">processing systems. It was originally developed by the </w:t>
      </w:r>
      <w:proofErr w:type="spellStart"/>
      <w:r w:rsidRPr="0069733D">
        <w:t>Teknowledge</w:t>
      </w:r>
      <w:proofErr w:type="spellEnd"/>
      <w:r w:rsidRPr="0069733D">
        <w:t xml:space="preserve"> Corporation and now is maintained by Articulate Software. </w:t>
      </w:r>
      <w:r w:rsidR="0056797C">
        <w:t xml:space="preserve">The </w:t>
      </w:r>
      <w:r w:rsidRPr="0069733D">
        <w:t>SUMO is an open source.</w:t>
      </w:r>
      <w:r>
        <w:t xml:space="preserve"> Initially, SUMO was released in December 2000. SUMO defines a hierarchy classes and related rules and relationship. </w:t>
      </w:r>
      <w:r w:rsidR="0056797C">
        <w:t>It</w:t>
      </w:r>
      <w:r w:rsidRPr="00ED4B14">
        <w:t xml:space="preserve"> is </w:t>
      </w:r>
      <w:r>
        <w:t xml:space="preserve">available </w:t>
      </w:r>
      <w:r w:rsidRPr="00ED4B14">
        <w:t xml:space="preserve">free and owned by the </w:t>
      </w:r>
      <w:r w:rsidR="00250E89" w:rsidRPr="00ED4B14">
        <w:t>IEEE.</w:t>
      </w:r>
      <w:r w:rsidR="00250E89">
        <w:t xml:space="preserve"> Today</w:t>
      </w:r>
      <w:r>
        <w:t xml:space="preserve">, the SUMO- </w:t>
      </w:r>
      <w:r w:rsidRPr="00ED4B14">
        <w:t xml:space="preserve">Suggested Upper Merged Ontology and its domain </w:t>
      </w:r>
      <w:proofErr w:type="spellStart"/>
      <w:r w:rsidRPr="00ED4B14">
        <w:t>ontologies</w:t>
      </w:r>
      <w:proofErr w:type="spellEnd"/>
      <w:r w:rsidRPr="00ED4B14">
        <w:t xml:space="preserve"> form the largest formal public ontology</w:t>
      </w:r>
      <w:r>
        <w:t xml:space="preserve">. SUMO is being used in research, search applications, reasoning and linguistics. </w:t>
      </w:r>
      <w:r w:rsidRPr="00ED4B14">
        <w:t>SUMO is the only formal ontology that ha</w:t>
      </w:r>
      <w:r w:rsidR="0056797C">
        <w:t xml:space="preserve">s been mapped to </w:t>
      </w:r>
      <w:r w:rsidR="001A25CF">
        <w:t>the entire</w:t>
      </w:r>
      <w:r w:rsidRPr="00ED4B14">
        <w:t xml:space="preserve"> </w:t>
      </w:r>
      <w:proofErr w:type="spellStart"/>
      <w:r w:rsidRPr="00137C8F">
        <w:t>WordNet</w:t>
      </w:r>
      <w:proofErr w:type="spellEnd"/>
      <w:r w:rsidRPr="00ED4B14">
        <w:t xml:space="preserve"> lexicon. SUMO is written in the </w:t>
      </w:r>
      <w:r w:rsidRPr="002D7D2B">
        <w:t>SUO-KIF</w:t>
      </w:r>
      <w:r w:rsidR="002D7D2B">
        <w:t xml:space="preserve"> language, t</w:t>
      </w:r>
      <w:r w:rsidRPr="00ED4B14">
        <w:t xml:space="preserve">he </w:t>
      </w:r>
      <w:proofErr w:type="spellStart"/>
      <w:r w:rsidRPr="00ED4B14">
        <w:t>ontologies</w:t>
      </w:r>
      <w:proofErr w:type="spellEnd"/>
      <w:r w:rsidRPr="00ED4B14">
        <w:t xml:space="preserve"> that extend SUMO are available under </w:t>
      </w:r>
      <w:r w:rsidRPr="002D7D2B">
        <w:t>GNU General Public License</w:t>
      </w:r>
      <w:r w:rsidRPr="00ED4B14">
        <w:t xml:space="preserve">. </w:t>
      </w:r>
      <w:r w:rsidR="002D7D2B">
        <w:t xml:space="preserve">Mr. </w:t>
      </w:r>
      <w:r w:rsidRPr="002D7D2B">
        <w:t>Adam Pease</w:t>
      </w:r>
      <w:r w:rsidRPr="00ED4B14">
        <w:t xml:space="preserve"> is the Technical Editor of </w:t>
      </w:r>
      <w:r w:rsidR="002D7D2B">
        <w:t xml:space="preserve">the </w:t>
      </w:r>
      <w:r w:rsidRPr="00ED4B14">
        <w:t>SUMO.</w:t>
      </w:r>
    </w:p>
    <w:p w:rsidR="00295575" w:rsidRPr="00AC3322" w:rsidRDefault="00662CF4" w:rsidP="00F51CB7">
      <w:pPr>
        <w:pStyle w:val="NormalWeb"/>
        <w:spacing w:before="0" w:beforeAutospacing="0" w:after="0" w:afterAutospacing="0"/>
        <w:rPr>
          <w:b/>
        </w:rPr>
      </w:pPr>
      <w:r>
        <w:rPr>
          <w:b/>
          <w:bCs/>
        </w:rPr>
        <w:t xml:space="preserve">Use of </w:t>
      </w:r>
      <w:r w:rsidR="00295575" w:rsidRPr="00AC3322">
        <w:rPr>
          <w:b/>
          <w:bCs/>
        </w:rPr>
        <w:t>Semantic Translation and Mapping</w:t>
      </w:r>
      <w:r w:rsidR="00295575" w:rsidRPr="00AC3322">
        <w:rPr>
          <w:b/>
        </w:rPr>
        <w:t xml:space="preserve"> </w:t>
      </w:r>
      <w:proofErr w:type="gramStart"/>
      <w:r w:rsidR="00AC3322" w:rsidRPr="00AC3322">
        <w:rPr>
          <w:b/>
        </w:rPr>
        <w:t>During</w:t>
      </w:r>
      <w:proofErr w:type="gramEnd"/>
      <w:r w:rsidR="00AC3322" w:rsidRPr="00AC3322">
        <w:rPr>
          <w:b/>
        </w:rPr>
        <w:t xml:space="preserve"> the Project</w:t>
      </w:r>
    </w:p>
    <w:p w:rsidR="001F316A" w:rsidRDefault="00295575" w:rsidP="00F51CB7">
      <w:pPr>
        <w:pStyle w:val="NormalWeb"/>
        <w:spacing w:before="0" w:beforeAutospacing="0" w:after="0" w:afterAutospacing="0"/>
        <w:ind w:firstLine="720"/>
      </w:pPr>
      <w:r>
        <w:t>This project involves</w:t>
      </w:r>
      <w:r w:rsidRPr="00782724">
        <w:t xml:space="preserve"> the Semantic Translation. The Semantic Translation is the process of using semantic information to </w:t>
      </w:r>
      <w:r>
        <w:t xml:space="preserve">assist in data translation from one data model or representation to another or data model or representation. By using the concept semantic, the semantic </w:t>
      </w:r>
      <w:r w:rsidR="00250E89">
        <w:t>translation takes</w:t>
      </w:r>
      <w:r>
        <w:t xml:space="preserve"> the benefit to associate the meaning of one dictionary data elements to create same meaning in another system. XML conversion is an example of semantic translation. Using XML conversion, one data model can be converted to another data model with the help of formal </w:t>
      </w:r>
      <w:proofErr w:type="spellStart"/>
      <w:r>
        <w:t>ontologies</w:t>
      </w:r>
      <w:proofErr w:type="spellEnd"/>
      <w:r>
        <w:t xml:space="preserve"> called OWL-Web Ontology Language, for each system. During this project, the semantic mapping will be used.  This semantic mapping will be different from data mapping tool. </w:t>
      </w:r>
      <w:proofErr w:type="gramStart"/>
      <w:r>
        <w:t>Because the data mapping just do the simple one-to-one translation of data from one system to another system.</w:t>
      </w:r>
      <w:proofErr w:type="gramEnd"/>
      <w:r>
        <w:t xml:space="preserve"> Data mapping does not associate meaning of data elements from one to </w:t>
      </w:r>
      <w:r>
        <w:lastRenderedPageBreak/>
        <w:t xml:space="preserve">another. While, in semantic mapping </w:t>
      </w:r>
      <w:r w:rsidR="00250E89">
        <w:t>it’s</w:t>
      </w:r>
      <w:r>
        <w:t xml:space="preserve"> totally opposite and will be followed during this project to associate the actual associated meaning.</w:t>
      </w:r>
      <w:r w:rsidR="001F316A">
        <w:t xml:space="preserve"> </w:t>
      </w:r>
    </w:p>
    <w:p w:rsidR="00295575" w:rsidRPr="00CC6FA1" w:rsidRDefault="00295575" w:rsidP="00F51CB7">
      <w:pPr>
        <w:pStyle w:val="NormalWeb"/>
        <w:spacing w:before="0" w:beforeAutospacing="0" w:after="0" w:afterAutospacing="0"/>
        <w:ind w:firstLine="720"/>
      </w:pPr>
      <w:r>
        <w:t>The s</w:t>
      </w:r>
      <w:r w:rsidRPr="00CC6FA1">
        <w:t xml:space="preserve">emantic translation </w:t>
      </w:r>
      <w:r>
        <w:t xml:space="preserve">of this project </w:t>
      </w:r>
      <w:r w:rsidRPr="00CC6FA1">
        <w:t>requires that data elements in the source and destination systems have "</w:t>
      </w:r>
      <w:r w:rsidRPr="00D56A8C">
        <w:t xml:space="preserve">semantic mappings" to a central registry or registries of data elements. The simplest mapping is where we will find the equivalence. During this project I will look for </w:t>
      </w:r>
      <w:r w:rsidR="00250E89" w:rsidRPr="00D56A8C">
        <w:t>these three</w:t>
      </w:r>
      <w:r w:rsidRPr="00D56A8C">
        <w:t xml:space="preserve"> types of Semantic equivalence:</w:t>
      </w:r>
    </w:p>
    <w:p w:rsidR="00295575" w:rsidRPr="00D56A8C" w:rsidRDefault="00295575" w:rsidP="00F51CB7">
      <w:pPr>
        <w:spacing w:after="0" w:line="240" w:lineRule="auto"/>
        <w:ind w:firstLine="720"/>
        <w:rPr>
          <w:rFonts w:ascii="Times New Roman" w:eastAsia="Times New Roman" w:hAnsi="Times New Roman" w:cs="Times New Roman"/>
          <w:sz w:val="24"/>
          <w:szCs w:val="24"/>
        </w:rPr>
      </w:pPr>
      <w:r w:rsidRPr="00D56A8C">
        <w:rPr>
          <w:rFonts w:ascii="Times New Roman" w:eastAsia="Times New Roman" w:hAnsi="Times New Roman" w:cs="Times New Roman"/>
          <w:b/>
          <w:bCs/>
          <w:sz w:val="24"/>
          <w:szCs w:val="24"/>
        </w:rPr>
        <w:t>Class Equivalence</w:t>
      </w:r>
      <w:r w:rsidRPr="00D5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Class Equivalence means</w:t>
      </w:r>
      <w:r w:rsidR="001F31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class or concepts, both</w:t>
      </w:r>
      <w:r w:rsidRPr="00D56A8C">
        <w:rPr>
          <w:rFonts w:ascii="Times New Roman" w:eastAsia="Times New Roman" w:hAnsi="Times New Roman" w:cs="Times New Roman"/>
          <w:sz w:val="24"/>
          <w:szCs w:val="24"/>
        </w:rPr>
        <w:t xml:space="preserve"> are equivalent. For example: "</w:t>
      </w:r>
      <w:proofErr w:type="spellStart"/>
      <w:r>
        <w:rPr>
          <w:rFonts w:ascii="Times New Roman" w:eastAsia="Times New Roman" w:hAnsi="Times New Roman" w:cs="Times New Roman"/>
          <w:sz w:val="24"/>
          <w:szCs w:val="24"/>
        </w:rPr>
        <w:t>ProcessSteps</w:t>
      </w:r>
      <w:proofErr w:type="spellEnd"/>
      <w:r w:rsidRPr="00D56A8C">
        <w:rPr>
          <w:rFonts w:ascii="Times New Roman" w:eastAsia="Times New Roman" w:hAnsi="Times New Roman" w:cs="Times New Roman"/>
          <w:sz w:val="24"/>
          <w:szCs w:val="24"/>
        </w:rPr>
        <w:t>" is the same as "</w:t>
      </w:r>
      <w:r>
        <w:rPr>
          <w:rFonts w:ascii="Times New Roman" w:eastAsia="Times New Roman" w:hAnsi="Times New Roman" w:cs="Times New Roman"/>
          <w:sz w:val="24"/>
          <w:szCs w:val="24"/>
        </w:rPr>
        <w:t>Process Flow</w:t>
      </w:r>
      <w:r w:rsidRPr="00D56A8C">
        <w:rPr>
          <w:rFonts w:ascii="Times New Roman" w:eastAsia="Times New Roman" w:hAnsi="Times New Roman" w:cs="Times New Roman"/>
          <w:sz w:val="24"/>
          <w:szCs w:val="24"/>
        </w:rPr>
        <w:t>"</w:t>
      </w:r>
    </w:p>
    <w:p w:rsidR="00295575" w:rsidRPr="00D56A8C" w:rsidRDefault="00295575" w:rsidP="00F51CB7">
      <w:pPr>
        <w:spacing w:after="0" w:line="240" w:lineRule="auto"/>
        <w:ind w:firstLine="720"/>
        <w:rPr>
          <w:rFonts w:ascii="Times New Roman" w:eastAsia="Times New Roman" w:hAnsi="Times New Roman" w:cs="Times New Roman"/>
          <w:sz w:val="24"/>
          <w:szCs w:val="24"/>
        </w:rPr>
      </w:pPr>
      <w:r w:rsidRPr="00D56A8C">
        <w:rPr>
          <w:rFonts w:ascii="Times New Roman" w:eastAsia="Times New Roman" w:hAnsi="Times New Roman" w:cs="Times New Roman"/>
          <w:b/>
          <w:bCs/>
          <w:sz w:val="24"/>
          <w:szCs w:val="24"/>
        </w:rPr>
        <w:t>Property Equivalence</w:t>
      </w:r>
      <w:r w:rsidRPr="00D5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5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Property Equivalence means</w:t>
      </w:r>
      <w:r w:rsidR="001F31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D56A8C">
        <w:rPr>
          <w:rFonts w:ascii="Times New Roman" w:eastAsia="Times New Roman" w:hAnsi="Times New Roman" w:cs="Times New Roman"/>
          <w:sz w:val="24"/>
          <w:szCs w:val="24"/>
        </w:rPr>
        <w:t>two properties are equivalent. For example: "</w:t>
      </w:r>
      <w:proofErr w:type="spellStart"/>
      <w:r>
        <w:rPr>
          <w:rFonts w:ascii="Times New Roman" w:eastAsia="Times New Roman" w:hAnsi="Times New Roman" w:cs="Times New Roman"/>
          <w:sz w:val="24"/>
          <w:szCs w:val="24"/>
        </w:rPr>
        <w:t>AgentGiven</w:t>
      </w:r>
      <w:r w:rsidRPr="00D56A8C">
        <w:rPr>
          <w:rFonts w:ascii="Times New Roman" w:eastAsia="Times New Roman" w:hAnsi="Times New Roman" w:cs="Times New Roman"/>
          <w:sz w:val="24"/>
          <w:szCs w:val="24"/>
        </w:rPr>
        <w:t>Name</w:t>
      </w:r>
      <w:proofErr w:type="spellEnd"/>
      <w:r w:rsidRPr="00D56A8C">
        <w:rPr>
          <w:rFonts w:ascii="Times New Roman" w:eastAsia="Times New Roman" w:hAnsi="Times New Roman" w:cs="Times New Roman"/>
          <w:sz w:val="24"/>
          <w:szCs w:val="24"/>
        </w:rPr>
        <w:t>" is the same as "</w:t>
      </w:r>
      <w:proofErr w:type="spellStart"/>
      <w:r w:rsidRPr="00D56A8C">
        <w:rPr>
          <w:rFonts w:ascii="Times New Roman" w:eastAsia="Times New Roman" w:hAnsi="Times New Roman" w:cs="Times New Roman"/>
          <w:sz w:val="24"/>
          <w:szCs w:val="24"/>
        </w:rPr>
        <w:t>FirstName</w:t>
      </w:r>
      <w:proofErr w:type="spellEnd"/>
      <w:r w:rsidRPr="00D56A8C">
        <w:rPr>
          <w:rFonts w:ascii="Times New Roman" w:eastAsia="Times New Roman" w:hAnsi="Times New Roman" w:cs="Times New Roman"/>
          <w:sz w:val="24"/>
          <w:szCs w:val="24"/>
        </w:rPr>
        <w:t>"</w:t>
      </w:r>
    </w:p>
    <w:p w:rsidR="00295575" w:rsidRPr="00CC6FA1" w:rsidRDefault="00295575" w:rsidP="00F51CB7">
      <w:pPr>
        <w:spacing w:after="0" w:line="240" w:lineRule="auto"/>
        <w:ind w:firstLine="720"/>
        <w:rPr>
          <w:rFonts w:ascii="Times New Roman" w:eastAsia="Times New Roman" w:hAnsi="Times New Roman" w:cs="Times New Roman"/>
          <w:sz w:val="24"/>
          <w:szCs w:val="24"/>
        </w:rPr>
      </w:pPr>
      <w:r w:rsidRPr="00D56A8C">
        <w:rPr>
          <w:rFonts w:ascii="Times New Roman" w:eastAsia="Times New Roman" w:hAnsi="Times New Roman" w:cs="Times New Roman"/>
          <w:b/>
          <w:bCs/>
          <w:sz w:val="24"/>
          <w:szCs w:val="24"/>
        </w:rPr>
        <w:t>Instance Equivalence</w:t>
      </w:r>
      <w:r w:rsidRPr="00D5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56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Instance </w:t>
      </w:r>
      <w:r w:rsidR="00250E89">
        <w:rPr>
          <w:rFonts w:ascii="Times New Roman" w:eastAsia="Times New Roman" w:hAnsi="Times New Roman" w:cs="Times New Roman"/>
          <w:sz w:val="24"/>
          <w:szCs w:val="24"/>
        </w:rPr>
        <w:t>Equivalence</w:t>
      </w:r>
      <w:r>
        <w:rPr>
          <w:rFonts w:ascii="Times New Roman" w:eastAsia="Times New Roman" w:hAnsi="Times New Roman" w:cs="Times New Roman"/>
          <w:sz w:val="24"/>
          <w:szCs w:val="24"/>
        </w:rPr>
        <w:t xml:space="preserve"> means that </w:t>
      </w:r>
      <w:r w:rsidRPr="00D56A8C">
        <w:rPr>
          <w:rFonts w:ascii="Times New Roman" w:eastAsia="Times New Roman" w:hAnsi="Times New Roman" w:cs="Times New Roman"/>
          <w:sz w:val="24"/>
          <w:szCs w:val="24"/>
        </w:rPr>
        <w:t>two individual instances of objects are equivalent. For example: "</w:t>
      </w:r>
      <w:proofErr w:type="spellStart"/>
      <w:r>
        <w:rPr>
          <w:rFonts w:ascii="Times New Roman" w:eastAsia="Times New Roman" w:hAnsi="Times New Roman" w:cs="Times New Roman"/>
          <w:sz w:val="24"/>
          <w:szCs w:val="24"/>
        </w:rPr>
        <w:t>OrgProcess</w:t>
      </w:r>
      <w:proofErr w:type="spellEnd"/>
      <w:r w:rsidRPr="00D56A8C">
        <w:rPr>
          <w:rFonts w:ascii="Times New Roman" w:eastAsia="Times New Roman" w:hAnsi="Times New Roman" w:cs="Times New Roman"/>
          <w:sz w:val="24"/>
          <w:szCs w:val="24"/>
        </w:rPr>
        <w:t>" is the</w:t>
      </w:r>
      <w:r w:rsidRPr="00CC6FA1">
        <w:rPr>
          <w:rFonts w:ascii="Times New Roman" w:eastAsia="Times New Roman" w:hAnsi="Times New Roman" w:cs="Times New Roman"/>
          <w:sz w:val="24"/>
          <w:szCs w:val="24"/>
        </w:rPr>
        <w:t xml:space="preserve"> same person as "</w:t>
      </w:r>
      <w:proofErr w:type="spellStart"/>
      <w:r>
        <w:rPr>
          <w:rFonts w:ascii="Times New Roman" w:eastAsia="Times New Roman" w:hAnsi="Times New Roman" w:cs="Times New Roman"/>
          <w:sz w:val="24"/>
          <w:szCs w:val="24"/>
        </w:rPr>
        <w:t>OrganizationalProcess</w:t>
      </w:r>
      <w:proofErr w:type="spellEnd"/>
      <w:r w:rsidRPr="00CC6FA1">
        <w:rPr>
          <w:rFonts w:ascii="Times New Roman" w:eastAsia="Times New Roman" w:hAnsi="Times New Roman" w:cs="Times New Roman"/>
          <w:sz w:val="24"/>
          <w:szCs w:val="24"/>
        </w:rPr>
        <w:t>"</w:t>
      </w:r>
    </w:p>
    <w:p w:rsidR="00295575" w:rsidRPr="00ED4B14" w:rsidRDefault="00295575" w:rsidP="00F51CB7">
      <w:pPr>
        <w:pStyle w:val="Default"/>
        <w:rPr>
          <w:b/>
          <w:bCs/>
        </w:rPr>
      </w:pPr>
      <w:r w:rsidRPr="00ED4B14">
        <w:rPr>
          <w:b/>
          <w:bCs/>
        </w:rPr>
        <w:t xml:space="preserve">Participants </w:t>
      </w:r>
    </w:p>
    <w:p w:rsidR="00615CCA" w:rsidRDefault="00230E57" w:rsidP="00F51CB7">
      <w:pPr>
        <w:pStyle w:val="Default"/>
        <w:ind w:firstLine="720"/>
        <w:rPr>
          <w:bCs/>
        </w:rPr>
      </w:pPr>
      <w:r>
        <w:rPr>
          <w:bCs/>
        </w:rPr>
        <w:t xml:space="preserve">The “SUMO </w:t>
      </w:r>
      <w:r w:rsidR="0085003D">
        <w:rPr>
          <w:bCs/>
        </w:rPr>
        <w:t xml:space="preserve">on </w:t>
      </w:r>
      <w:r>
        <w:rPr>
          <w:bCs/>
        </w:rPr>
        <w:t xml:space="preserve">Protégé” </w:t>
      </w:r>
      <w:r w:rsidR="00295575" w:rsidRPr="00ED4B14">
        <w:rPr>
          <w:bCs/>
        </w:rPr>
        <w:t xml:space="preserve">is a single student project. </w:t>
      </w:r>
      <w:r w:rsidR="000D107B">
        <w:rPr>
          <w:bCs/>
        </w:rPr>
        <w:t>I, Hafeez Khan will be the only participant of this project.</w:t>
      </w:r>
    </w:p>
    <w:p w:rsidR="00615CCA" w:rsidRPr="00615CCA" w:rsidRDefault="00615CCA" w:rsidP="00F51CB7">
      <w:pPr>
        <w:pStyle w:val="Default"/>
        <w:rPr>
          <w:b/>
          <w:bCs/>
        </w:rPr>
      </w:pPr>
      <w:r w:rsidRPr="00615CCA">
        <w:rPr>
          <w:b/>
          <w:bCs/>
        </w:rPr>
        <w:t>Project Deadline</w:t>
      </w:r>
    </w:p>
    <w:p w:rsidR="00295575" w:rsidRDefault="00295575" w:rsidP="00F51CB7">
      <w:pPr>
        <w:pStyle w:val="Default"/>
        <w:ind w:firstLine="720"/>
        <w:rPr>
          <w:bCs/>
        </w:rPr>
      </w:pPr>
      <w:r w:rsidRPr="00ED4B14">
        <w:rPr>
          <w:bCs/>
        </w:rPr>
        <w:t>The deadline for</w:t>
      </w:r>
      <w:r w:rsidR="00615CCA">
        <w:rPr>
          <w:bCs/>
        </w:rPr>
        <w:t xml:space="preserve"> this project is </w:t>
      </w:r>
      <w:r w:rsidRPr="00ED4B14">
        <w:rPr>
          <w:bCs/>
        </w:rPr>
        <w:t>August</w:t>
      </w:r>
      <w:r w:rsidR="00615CCA">
        <w:rPr>
          <w:bCs/>
        </w:rPr>
        <w:t xml:space="preserve"> 3</w:t>
      </w:r>
      <w:r w:rsidR="00615CCA" w:rsidRPr="00615CCA">
        <w:rPr>
          <w:bCs/>
          <w:vertAlign w:val="superscript"/>
        </w:rPr>
        <w:t>rd</w:t>
      </w:r>
      <w:r w:rsidR="00615CCA">
        <w:rPr>
          <w:bCs/>
        </w:rPr>
        <w:t>,</w:t>
      </w:r>
      <w:r w:rsidRPr="00ED4B14">
        <w:rPr>
          <w:bCs/>
        </w:rPr>
        <w:t xml:space="preserve"> 2015.</w:t>
      </w:r>
    </w:p>
    <w:p w:rsidR="00631BFA" w:rsidRDefault="00631BFA" w:rsidP="00F51CB7">
      <w:pPr>
        <w:pStyle w:val="Default"/>
        <w:rPr>
          <w:b/>
          <w:bCs/>
        </w:rPr>
      </w:pPr>
      <w:r w:rsidRPr="00631BFA">
        <w:rPr>
          <w:b/>
          <w:bCs/>
        </w:rPr>
        <w:t xml:space="preserve">Project </w:t>
      </w:r>
      <w:r>
        <w:rPr>
          <w:b/>
          <w:bCs/>
        </w:rPr>
        <w:t>Requestor</w:t>
      </w:r>
    </w:p>
    <w:p w:rsidR="00631BFA" w:rsidRDefault="00631BFA" w:rsidP="00F51CB7">
      <w:pPr>
        <w:pStyle w:val="Default"/>
        <w:ind w:firstLine="720"/>
        <w:rPr>
          <w:bCs/>
        </w:rPr>
      </w:pPr>
      <w:r w:rsidRPr="00631BFA">
        <w:rPr>
          <w:bCs/>
        </w:rPr>
        <w:t>Prof. Dr. Ravi Shankar</w:t>
      </w:r>
      <w:r w:rsidR="00E419BD">
        <w:rPr>
          <w:bCs/>
        </w:rPr>
        <w:t xml:space="preserve"> is the requestor for this project. Prof. Dr. Shankar’s contact information is given as under:</w:t>
      </w:r>
    </w:p>
    <w:p w:rsidR="00631BFA" w:rsidRPr="00631BFA" w:rsidRDefault="00631BFA" w:rsidP="00F51CB7">
      <w:pPr>
        <w:pStyle w:val="Default"/>
        <w:ind w:left="720"/>
        <w:rPr>
          <w:bCs/>
        </w:rPr>
      </w:pPr>
      <w:r>
        <w:rPr>
          <w:bCs/>
        </w:rPr>
        <w:t>Center of System Integration Director</w:t>
      </w:r>
    </w:p>
    <w:p w:rsidR="00631BFA" w:rsidRPr="00631BFA" w:rsidRDefault="00E419BD" w:rsidP="00F51CB7">
      <w:pPr>
        <w:pStyle w:val="Default"/>
        <w:ind w:left="720"/>
        <w:rPr>
          <w:bCs/>
        </w:rPr>
      </w:pPr>
      <w:r>
        <w:rPr>
          <w:bCs/>
        </w:rPr>
        <w:t>FAU-</w:t>
      </w:r>
      <w:r w:rsidR="00631BFA" w:rsidRPr="00631BFA">
        <w:rPr>
          <w:bCs/>
        </w:rPr>
        <w:t>Florida Atlantic University</w:t>
      </w:r>
    </w:p>
    <w:p w:rsidR="00631BFA" w:rsidRPr="00631BFA" w:rsidRDefault="00631BFA" w:rsidP="00F51CB7">
      <w:pPr>
        <w:pStyle w:val="Default"/>
        <w:ind w:left="720"/>
        <w:rPr>
          <w:bCs/>
        </w:rPr>
      </w:pPr>
      <w:r w:rsidRPr="00631BFA">
        <w:rPr>
          <w:bCs/>
        </w:rPr>
        <w:t>College of Engineering and Computer Science</w:t>
      </w:r>
    </w:p>
    <w:p w:rsidR="00631BFA" w:rsidRDefault="00631BFA" w:rsidP="00F51CB7">
      <w:pPr>
        <w:pStyle w:val="Default"/>
        <w:ind w:left="720"/>
        <w:rPr>
          <w:bCs/>
        </w:rPr>
      </w:pPr>
      <w:r w:rsidRPr="00631BFA">
        <w:rPr>
          <w:bCs/>
        </w:rPr>
        <w:t xml:space="preserve">777 </w:t>
      </w:r>
      <w:r>
        <w:rPr>
          <w:bCs/>
        </w:rPr>
        <w:t>Glades Road – 513 EE (Building 96) Boca Raton, Florida 33431</w:t>
      </w:r>
    </w:p>
    <w:p w:rsidR="00631BFA" w:rsidRDefault="00631BFA" w:rsidP="00F51CB7">
      <w:pPr>
        <w:pStyle w:val="Default"/>
        <w:ind w:left="720"/>
        <w:rPr>
          <w:bCs/>
        </w:rPr>
      </w:pPr>
      <w:r>
        <w:rPr>
          <w:bCs/>
        </w:rPr>
        <w:t xml:space="preserve">Tel- 561- 297-3470   </w:t>
      </w:r>
    </w:p>
    <w:p w:rsidR="00631BFA" w:rsidRDefault="00631BFA" w:rsidP="00F51CB7">
      <w:pPr>
        <w:pStyle w:val="Default"/>
        <w:ind w:left="720"/>
        <w:rPr>
          <w:bCs/>
        </w:rPr>
      </w:pPr>
      <w:r>
        <w:rPr>
          <w:bCs/>
        </w:rPr>
        <w:t xml:space="preserve">Fax (561) 297-2800 </w:t>
      </w:r>
    </w:p>
    <w:p w:rsidR="00631BFA" w:rsidRDefault="00631BFA" w:rsidP="00F51CB7">
      <w:pPr>
        <w:pStyle w:val="Default"/>
        <w:ind w:firstLine="720"/>
        <w:rPr>
          <w:bCs/>
        </w:rPr>
      </w:pPr>
      <w:r>
        <w:rPr>
          <w:bCs/>
        </w:rPr>
        <w:t xml:space="preserve">Email: </w:t>
      </w:r>
      <w:hyperlink r:id="rId9" w:history="1">
        <w:r w:rsidRPr="00641DD2">
          <w:rPr>
            <w:rStyle w:val="Hyperlink"/>
            <w:bCs/>
          </w:rPr>
          <w:t>shankar@fau.edu</w:t>
        </w:r>
      </w:hyperlink>
    </w:p>
    <w:p w:rsidR="00295575" w:rsidRPr="00ED4B14" w:rsidRDefault="00662CF4" w:rsidP="00F51CB7">
      <w:pPr>
        <w:pStyle w:val="Default"/>
        <w:rPr>
          <w:b/>
          <w:bCs/>
        </w:rPr>
      </w:pPr>
      <w:r>
        <w:rPr>
          <w:b/>
          <w:bCs/>
        </w:rPr>
        <w:t>Data Source</w:t>
      </w:r>
    </w:p>
    <w:p w:rsidR="00295575" w:rsidRPr="00ED4B14" w:rsidRDefault="00295575" w:rsidP="00F51CB7">
      <w:pPr>
        <w:pStyle w:val="Default"/>
        <w:ind w:firstLine="720"/>
        <w:rPr>
          <w:bCs/>
          <w:color w:val="auto"/>
        </w:rPr>
      </w:pPr>
      <w:r w:rsidRPr="00ED4B14">
        <w:rPr>
          <w:bCs/>
          <w:color w:val="auto"/>
        </w:rPr>
        <w:t>Project file name is SUMO.owl, located at “</w:t>
      </w:r>
      <w:hyperlink r:id="rId10" w:history="1">
        <w:r w:rsidRPr="00ED4B14">
          <w:rPr>
            <w:rStyle w:val="Hyperlink"/>
            <w:bCs/>
            <w:color w:val="auto"/>
          </w:rPr>
          <w:t>http://www.adampease.org/OP/SUMO.owl</w:t>
        </w:r>
      </w:hyperlink>
      <w:r w:rsidRPr="00ED4B14">
        <w:rPr>
          <w:bCs/>
          <w:color w:val="auto"/>
        </w:rPr>
        <w:t xml:space="preserve">”. This file is also located at COP 5859- Semantic Web Programming Course webpage at Black Board under Code Resources and </w:t>
      </w:r>
      <w:r w:rsidRPr="00ED4B14">
        <w:t>Semantic Web Resources</w:t>
      </w:r>
      <w:r w:rsidRPr="00ED4B14">
        <w:rPr>
          <w:color w:val="111111"/>
        </w:rPr>
        <w:t xml:space="preserve"> tab. </w:t>
      </w:r>
    </w:p>
    <w:p w:rsidR="00295575" w:rsidRPr="00ED4B14" w:rsidRDefault="00295575" w:rsidP="00F51CB7">
      <w:pPr>
        <w:pStyle w:val="Default"/>
        <w:rPr>
          <w:bCs/>
          <w:color w:val="auto"/>
        </w:rPr>
      </w:pPr>
    </w:p>
    <w:p w:rsidR="00295575" w:rsidRDefault="00295575" w:rsidP="00F51CB7">
      <w:pPr>
        <w:pStyle w:val="Default"/>
        <w:jc w:val="center"/>
        <w:rPr>
          <w:b/>
          <w:bCs/>
        </w:rPr>
      </w:pPr>
      <w:r w:rsidRPr="00ED4B14">
        <w:rPr>
          <w:b/>
          <w:bCs/>
        </w:rPr>
        <w:t>Method</w:t>
      </w:r>
    </w:p>
    <w:p w:rsidR="00295575" w:rsidRPr="00ED4B14" w:rsidRDefault="00295575" w:rsidP="00F51CB7">
      <w:pPr>
        <w:pStyle w:val="Default"/>
        <w:rPr>
          <w:b/>
          <w:bCs/>
          <w:color w:val="auto"/>
        </w:rPr>
      </w:pPr>
      <w:r w:rsidRPr="00ED4B14">
        <w:rPr>
          <w:b/>
          <w:bCs/>
          <w:color w:val="auto"/>
        </w:rPr>
        <w:t xml:space="preserve">Data </w:t>
      </w:r>
      <w:r w:rsidR="00662CF4">
        <w:rPr>
          <w:b/>
          <w:bCs/>
          <w:color w:val="auto"/>
        </w:rPr>
        <w:t>Provision</w:t>
      </w:r>
    </w:p>
    <w:p w:rsidR="00295575" w:rsidRDefault="00295575" w:rsidP="00F51CB7">
      <w:pPr>
        <w:pStyle w:val="Default"/>
        <w:ind w:firstLine="720"/>
        <w:rPr>
          <w:bCs/>
          <w:color w:val="auto"/>
        </w:rPr>
      </w:pPr>
      <w:r w:rsidRPr="00ED4B14">
        <w:rPr>
          <w:bCs/>
          <w:color w:val="auto"/>
        </w:rPr>
        <w:t xml:space="preserve">First, I </w:t>
      </w:r>
      <w:r w:rsidR="00F403CC">
        <w:rPr>
          <w:bCs/>
          <w:color w:val="auto"/>
        </w:rPr>
        <w:t>will try</w:t>
      </w:r>
      <w:r w:rsidRPr="00ED4B14">
        <w:rPr>
          <w:bCs/>
          <w:color w:val="auto"/>
        </w:rPr>
        <w:t xml:space="preserve"> to download the data from </w:t>
      </w:r>
      <w:hyperlink r:id="rId11" w:history="1">
        <w:r w:rsidRPr="00ED4B14">
          <w:rPr>
            <w:rStyle w:val="Hyperlink"/>
            <w:bCs/>
            <w:color w:val="auto"/>
          </w:rPr>
          <w:t>http://www.adampease.org/OP/SUMO.owl</w:t>
        </w:r>
      </w:hyperlink>
      <w:r w:rsidRPr="00ED4B14">
        <w:rPr>
          <w:bCs/>
          <w:color w:val="auto"/>
        </w:rPr>
        <w:t xml:space="preserve"> , SUMO Ontology site. Since, the code had 819237 </w:t>
      </w:r>
      <w:r w:rsidR="00250E89" w:rsidRPr="00ED4B14">
        <w:rPr>
          <w:bCs/>
          <w:color w:val="auto"/>
        </w:rPr>
        <w:t>lines;</w:t>
      </w:r>
      <w:r w:rsidRPr="00ED4B14">
        <w:rPr>
          <w:bCs/>
          <w:color w:val="auto"/>
        </w:rPr>
        <w:t xml:space="preserve"> the copy paste option </w:t>
      </w:r>
      <w:r w:rsidR="00F403CC">
        <w:rPr>
          <w:bCs/>
          <w:color w:val="auto"/>
        </w:rPr>
        <w:t xml:space="preserve">might freeze the </w:t>
      </w:r>
      <w:r w:rsidRPr="00ED4B14">
        <w:rPr>
          <w:bCs/>
          <w:color w:val="auto"/>
        </w:rPr>
        <w:t xml:space="preserve">browser. </w:t>
      </w:r>
      <w:r w:rsidR="00F403CC">
        <w:rPr>
          <w:bCs/>
          <w:color w:val="auto"/>
        </w:rPr>
        <w:t>So</w:t>
      </w:r>
      <w:r w:rsidRPr="00ED4B14">
        <w:rPr>
          <w:bCs/>
          <w:color w:val="auto"/>
        </w:rPr>
        <w:t xml:space="preserve">, I </w:t>
      </w:r>
      <w:r w:rsidR="00F403CC">
        <w:rPr>
          <w:bCs/>
          <w:color w:val="auto"/>
        </w:rPr>
        <w:t>will download</w:t>
      </w:r>
      <w:r w:rsidRPr="00ED4B14">
        <w:rPr>
          <w:bCs/>
          <w:color w:val="auto"/>
        </w:rPr>
        <w:t xml:space="preserve"> the SUMO.owl file from the COP 5859- Semantic Web Programming Course’s webpage at Black Board by using the right click and safe as option. </w:t>
      </w:r>
    </w:p>
    <w:p w:rsidR="00295575" w:rsidRDefault="00295575" w:rsidP="00F51CB7">
      <w:pPr>
        <w:pStyle w:val="Default"/>
        <w:rPr>
          <w:b/>
          <w:bCs/>
        </w:rPr>
      </w:pPr>
      <w:r w:rsidRPr="00ED4B14">
        <w:rPr>
          <w:b/>
          <w:bCs/>
        </w:rPr>
        <w:t xml:space="preserve">Tools and Materials </w:t>
      </w:r>
    </w:p>
    <w:p w:rsidR="00235E1F" w:rsidRPr="00235E1F" w:rsidRDefault="00235E1F" w:rsidP="00F51CB7">
      <w:pPr>
        <w:pStyle w:val="Default"/>
        <w:rPr>
          <w:bCs/>
        </w:rPr>
      </w:pPr>
      <w:r>
        <w:rPr>
          <w:b/>
          <w:bCs/>
        </w:rPr>
        <w:tab/>
      </w:r>
      <w:r>
        <w:rPr>
          <w:bCs/>
        </w:rPr>
        <w:t>I will use following tools during the pr</w:t>
      </w:r>
      <w:r w:rsidR="008504F5">
        <w:rPr>
          <w:bCs/>
        </w:rPr>
        <w:t>o</w:t>
      </w:r>
      <w:r>
        <w:rPr>
          <w:bCs/>
        </w:rPr>
        <w:t>ject</w:t>
      </w:r>
      <w:r w:rsidR="00510F28">
        <w:rPr>
          <w:bCs/>
        </w:rPr>
        <w:t>:</w:t>
      </w:r>
    </w:p>
    <w:p w:rsidR="00B116A6" w:rsidRDefault="00B116A6" w:rsidP="00F51CB7">
      <w:pPr>
        <w:pStyle w:val="Default"/>
        <w:ind w:firstLine="720"/>
        <w:rPr>
          <w:bCs/>
        </w:rPr>
      </w:pPr>
      <w:r w:rsidRPr="00235E1F">
        <w:rPr>
          <w:b/>
          <w:bCs/>
        </w:rPr>
        <w:t>Python</w:t>
      </w:r>
      <w:r w:rsidR="00235E1F">
        <w:rPr>
          <w:b/>
          <w:bCs/>
        </w:rPr>
        <w:t>:</w:t>
      </w:r>
      <w:r w:rsidR="00235E1F">
        <w:rPr>
          <w:bCs/>
        </w:rPr>
        <w:t xml:space="preserve"> I will use the </w:t>
      </w:r>
      <w:r w:rsidR="00235E1F">
        <w:t xml:space="preserve">Python’s regular expression operations </w:t>
      </w:r>
      <w:r w:rsidR="00250E89">
        <w:t>to find</w:t>
      </w:r>
      <w:r w:rsidR="00235E1F">
        <w:t xml:space="preserve"> the errors and replace the correct code.</w:t>
      </w:r>
    </w:p>
    <w:p w:rsidR="00B116A6" w:rsidRDefault="00B116A6" w:rsidP="00F51CB7">
      <w:pPr>
        <w:pStyle w:val="Default"/>
        <w:ind w:firstLine="720"/>
        <w:rPr>
          <w:bCs/>
        </w:rPr>
      </w:pPr>
      <w:r w:rsidRPr="00235E1F">
        <w:rPr>
          <w:b/>
          <w:bCs/>
        </w:rPr>
        <w:t>Protégé 4.3</w:t>
      </w:r>
      <w:r w:rsidR="00235E1F">
        <w:rPr>
          <w:b/>
          <w:bCs/>
        </w:rPr>
        <w:t>:</w:t>
      </w:r>
      <w:r w:rsidR="00235E1F">
        <w:rPr>
          <w:bCs/>
        </w:rPr>
        <w:t xml:space="preserve"> I will use the Protégé version 4.3 to run the SUMO.owl file to see the ontology of my project</w:t>
      </w:r>
    </w:p>
    <w:p w:rsidR="00235E1F" w:rsidRDefault="00235E1F" w:rsidP="00D24AF5">
      <w:pPr>
        <w:pStyle w:val="Default"/>
        <w:ind w:firstLine="720"/>
      </w:pPr>
      <w:r w:rsidRPr="00235E1F">
        <w:rPr>
          <w:b/>
        </w:rPr>
        <w:lastRenderedPageBreak/>
        <w:t>Search Engines</w:t>
      </w:r>
      <w:r>
        <w:t xml:space="preserve">: I will use the Google search engine to </w:t>
      </w:r>
      <w:r w:rsidR="00D24AF5">
        <w:t xml:space="preserve">search for the project solution </w:t>
      </w:r>
      <w:r>
        <w:t xml:space="preserve">during the option </w:t>
      </w:r>
      <w:r w:rsidR="008504F5">
        <w:t xml:space="preserve">No. </w:t>
      </w:r>
      <w:r>
        <w:t>1 of the project.</w:t>
      </w:r>
    </w:p>
    <w:p w:rsidR="00B116A6" w:rsidRDefault="00235E1F" w:rsidP="00D24AF5">
      <w:pPr>
        <w:pStyle w:val="Default"/>
        <w:ind w:firstLine="720"/>
        <w:rPr>
          <w:bCs/>
        </w:rPr>
      </w:pPr>
      <w:r w:rsidRPr="00235E1F">
        <w:rPr>
          <w:b/>
        </w:rPr>
        <w:t>Reference Sites</w:t>
      </w:r>
      <w:r>
        <w:t>:</w:t>
      </w:r>
      <w:r w:rsidR="008504F5">
        <w:t xml:space="preserve"> To get the information about the SUMO and project related material I will use the </w:t>
      </w:r>
      <w:r w:rsidR="00B116A6">
        <w:t xml:space="preserve">Suggested Upper Merged Ontology (SUMO) </w:t>
      </w:r>
      <w:r w:rsidR="008504F5">
        <w:t xml:space="preserve">and </w:t>
      </w:r>
      <w:hyperlink r:id="rId12" w:history="1">
        <w:r w:rsidR="008504F5" w:rsidRPr="00641DD2">
          <w:rPr>
            <w:rStyle w:val="Hyperlink"/>
            <w:bCs/>
          </w:rPr>
          <w:t>https://www.python.org/</w:t>
        </w:r>
      </w:hyperlink>
      <w:r w:rsidR="008504F5">
        <w:rPr>
          <w:bCs/>
        </w:rPr>
        <w:t xml:space="preserve"> websites.</w:t>
      </w:r>
    </w:p>
    <w:p w:rsidR="0092088B" w:rsidRDefault="0092088B" w:rsidP="00D24AF5">
      <w:pPr>
        <w:pStyle w:val="Default"/>
        <w:ind w:firstLine="720"/>
        <w:rPr>
          <w:bCs/>
        </w:rPr>
      </w:pPr>
      <w:r>
        <w:rPr>
          <w:b/>
        </w:rPr>
        <w:t>LinkedIn</w:t>
      </w:r>
      <w:r w:rsidRPr="0092088B">
        <w:rPr>
          <w:bCs/>
        </w:rPr>
        <w:t>:</w:t>
      </w:r>
      <w:r>
        <w:rPr>
          <w:bCs/>
        </w:rPr>
        <w:t xml:space="preserve"> I will </w:t>
      </w:r>
      <w:r w:rsidR="001A25CF">
        <w:rPr>
          <w:bCs/>
        </w:rPr>
        <w:t>use</w:t>
      </w:r>
      <w:r>
        <w:rPr>
          <w:bCs/>
        </w:rPr>
        <w:t xml:space="preserve"> LinkedIn to communicate with Prof. Dr. Shankar to discuss any related problem during my project cycle.</w:t>
      </w:r>
    </w:p>
    <w:p w:rsidR="0092088B" w:rsidRDefault="0092088B" w:rsidP="00D24AF5">
      <w:pPr>
        <w:pStyle w:val="Default"/>
        <w:ind w:firstLine="720"/>
        <w:rPr>
          <w:bCs/>
        </w:rPr>
      </w:pPr>
      <w:r>
        <w:rPr>
          <w:b/>
        </w:rPr>
        <w:t>Skype</w:t>
      </w:r>
      <w:r w:rsidRPr="0092088B">
        <w:rPr>
          <w:bCs/>
        </w:rPr>
        <w:t>:</w:t>
      </w:r>
      <w:r>
        <w:rPr>
          <w:bCs/>
        </w:rPr>
        <w:t xml:space="preserve"> </w:t>
      </w:r>
      <w:r>
        <w:rPr>
          <w:b/>
          <w:bCs/>
        </w:rPr>
        <w:t xml:space="preserve"> </w:t>
      </w:r>
      <w:r>
        <w:rPr>
          <w:bCs/>
        </w:rPr>
        <w:t>I will use Skype meeting to discuss the project issues and to get the project guidance from Prof. Dr. Shankar.</w:t>
      </w:r>
    </w:p>
    <w:p w:rsidR="0092088B" w:rsidRDefault="0092088B" w:rsidP="00D24AF5">
      <w:pPr>
        <w:pStyle w:val="Default"/>
        <w:ind w:firstLine="720"/>
        <w:rPr>
          <w:bCs/>
        </w:rPr>
      </w:pPr>
      <w:proofErr w:type="spellStart"/>
      <w:r>
        <w:rPr>
          <w:b/>
        </w:rPr>
        <w:t>GitHub</w:t>
      </w:r>
      <w:proofErr w:type="spellEnd"/>
      <w:r w:rsidRPr="0092088B">
        <w:rPr>
          <w:bCs/>
        </w:rPr>
        <w:t>:</w:t>
      </w:r>
      <w:r>
        <w:rPr>
          <w:bCs/>
        </w:rPr>
        <w:t xml:space="preserve"> I will use the </w:t>
      </w:r>
      <w:proofErr w:type="spellStart"/>
      <w:r>
        <w:rPr>
          <w:bCs/>
        </w:rPr>
        <w:t>GitHub</w:t>
      </w:r>
      <w:proofErr w:type="spellEnd"/>
      <w:r>
        <w:rPr>
          <w:bCs/>
        </w:rPr>
        <w:t xml:space="preserve"> site to submit the project related files under “Semantic- Web-Hafeez-K-SUMO </w:t>
      </w:r>
      <w:r w:rsidR="0085003D">
        <w:rPr>
          <w:bCs/>
        </w:rPr>
        <w:t xml:space="preserve">on Protégé </w:t>
      </w:r>
      <w:r>
        <w:rPr>
          <w:bCs/>
        </w:rPr>
        <w:t>Project” folder.</w:t>
      </w:r>
    </w:p>
    <w:p w:rsidR="004342C2" w:rsidRDefault="004342C2" w:rsidP="00F51CB7">
      <w:pPr>
        <w:pStyle w:val="Default"/>
        <w:rPr>
          <w:bCs/>
        </w:rPr>
      </w:pPr>
      <w:r>
        <w:rPr>
          <w:b/>
        </w:rPr>
        <w:t>Project Communication</w:t>
      </w:r>
    </w:p>
    <w:p w:rsidR="004342C2" w:rsidRPr="004342C2" w:rsidRDefault="004342C2" w:rsidP="00F51CB7">
      <w:pPr>
        <w:pStyle w:val="Default"/>
        <w:ind w:firstLine="720"/>
        <w:rPr>
          <w:bCs/>
        </w:rPr>
      </w:pPr>
      <w:r>
        <w:rPr>
          <w:bCs/>
        </w:rPr>
        <w:t xml:space="preserve">LinkedIn and FAU email will be use for communication related to this project. Skype will be used for online meeting and discussion purpose. </w:t>
      </w:r>
    </w:p>
    <w:p w:rsidR="005D1E05" w:rsidRDefault="005D1E05" w:rsidP="00F51CB7">
      <w:pPr>
        <w:spacing w:after="0" w:line="240" w:lineRule="auto"/>
        <w:rPr>
          <w:rFonts w:ascii="Times New Roman" w:hAnsi="Times New Roman" w:cs="Times New Roman"/>
          <w:b/>
          <w:sz w:val="24"/>
          <w:szCs w:val="24"/>
        </w:rPr>
      </w:pPr>
      <w:r w:rsidRPr="0052092E">
        <w:rPr>
          <w:rFonts w:ascii="Times New Roman" w:hAnsi="Times New Roman" w:cs="Times New Roman"/>
          <w:b/>
          <w:sz w:val="24"/>
          <w:szCs w:val="24"/>
        </w:rPr>
        <w:t xml:space="preserve">Project </w:t>
      </w:r>
      <w:r w:rsidR="00DA2B86">
        <w:rPr>
          <w:rFonts w:ascii="Times New Roman" w:hAnsi="Times New Roman" w:cs="Times New Roman"/>
          <w:b/>
          <w:sz w:val="24"/>
          <w:szCs w:val="24"/>
        </w:rPr>
        <w:t>Design</w:t>
      </w:r>
    </w:p>
    <w:p w:rsidR="005D1E05" w:rsidRDefault="005D1E05" w:rsidP="00F51CB7">
      <w:pPr>
        <w:spacing w:after="0" w:line="240" w:lineRule="auto"/>
        <w:ind w:firstLine="720"/>
        <w:rPr>
          <w:rFonts w:ascii="Times New Roman" w:hAnsi="Times New Roman" w:cs="Times New Roman"/>
          <w:sz w:val="24"/>
          <w:szCs w:val="24"/>
        </w:rPr>
      </w:pPr>
      <w:r w:rsidRPr="0052092E">
        <w:rPr>
          <w:rFonts w:ascii="Times New Roman" w:hAnsi="Times New Roman" w:cs="Times New Roman"/>
          <w:sz w:val="24"/>
          <w:szCs w:val="24"/>
        </w:rPr>
        <w:t xml:space="preserve">To </w:t>
      </w:r>
      <w:r>
        <w:rPr>
          <w:rFonts w:ascii="Times New Roman" w:hAnsi="Times New Roman" w:cs="Times New Roman"/>
          <w:sz w:val="24"/>
          <w:szCs w:val="24"/>
        </w:rPr>
        <w:t xml:space="preserve">meet the project requirement, I will adopt three options. </w:t>
      </w:r>
    </w:p>
    <w:p w:rsidR="005D1E05" w:rsidRPr="0052092E" w:rsidRDefault="005D1E05" w:rsidP="00F51CB7">
      <w:pPr>
        <w:spacing w:after="0" w:line="240" w:lineRule="auto"/>
        <w:ind w:firstLine="720"/>
        <w:rPr>
          <w:rFonts w:ascii="Times New Roman" w:hAnsi="Times New Roman" w:cs="Times New Roman"/>
          <w:sz w:val="24"/>
          <w:szCs w:val="24"/>
        </w:rPr>
      </w:pPr>
      <w:r w:rsidRPr="0052092E">
        <w:rPr>
          <w:rFonts w:ascii="Times New Roman" w:hAnsi="Times New Roman" w:cs="Times New Roman"/>
          <w:b/>
          <w:sz w:val="24"/>
          <w:szCs w:val="24"/>
        </w:rPr>
        <w:t>Option 1</w:t>
      </w:r>
      <w:r>
        <w:rPr>
          <w:rFonts w:ascii="Times New Roman" w:hAnsi="Times New Roman" w:cs="Times New Roman"/>
          <w:b/>
          <w:sz w:val="24"/>
          <w:szCs w:val="24"/>
        </w:rPr>
        <w:t xml:space="preserve">: </w:t>
      </w:r>
      <w:r w:rsidRPr="0052092E">
        <w:rPr>
          <w:rFonts w:ascii="Times New Roman" w:hAnsi="Times New Roman" w:cs="Times New Roman"/>
          <w:sz w:val="24"/>
          <w:szCs w:val="24"/>
        </w:rPr>
        <w:t>I will</w:t>
      </w:r>
      <w:r>
        <w:rPr>
          <w:rFonts w:ascii="Times New Roman" w:hAnsi="Times New Roman" w:cs="Times New Roman"/>
          <w:b/>
          <w:sz w:val="24"/>
          <w:szCs w:val="24"/>
        </w:rPr>
        <w:t xml:space="preserve"> </w:t>
      </w:r>
      <w:r>
        <w:rPr>
          <w:rFonts w:ascii="Times New Roman" w:hAnsi="Times New Roman" w:cs="Times New Roman"/>
          <w:sz w:val="24"/>
          <w:szCs w:val="24"/>
        </w:rPr>
        <w:t xml:space="preserve">search the project solution by going online through the Google search engine. I will try to search the SUMO ontology blogs, project reviews and </w:t>
      </w:r>
      <w:r w:rsidR="009D40FA">
        <w:rPr>
          <w:rFonts w:ascii="Times New Roman" w:hAnsi="Times New Roman" w:cs="Times New Roman"/>
          <w:sz w:val="24"/>
          <w:szCs w:val="24"/>
        </w:rPr>
        <w:t xml:space="preserve">online </w:t>
      </w:r>
      <w:r>
        <w:rPr>
          <w:rFonts w:ascii="Times New Roman" w:hAnsi="Times New Roman" w:cs="Times New Roman"/>
          <w:sz w:val="24"/>
          <w:szCs w:val="24"/>
        </w:rPr>
        <w:t>books. If I will not be able to find the solution online, then I will go for option 2.</w:t>
      </w:r>
    </w:p>
    <w:p w:rsidR="005D1E05" w:rsidRDefault="005D1E05" w:rsidP="00F51CB7">
      <w:pPr>
        <w:spacing w:after="0" w:line="240" w:lineRule="auto"/>
        <w:ind w:firstLine="720"/>
        <w:rPr>
          <w:rFonts w:ascii="Times New Roman" w:hAnsi="Times New Roman" w:cs="Times New Roman"/>
          <w:sz w:val="24"/>
          <w:szCs w:val="24"/>
        </w:rPr>
      </w:pPr>
      <w:r w:rsidRPr="0052092E">
        <w:rPr>
          <w:rFonts w:ascii="Times New Roman" w:hAnsi="Times New Roman" w:cs="Times New Roman"/>
          <w:b/>
          <w:sz w:val="24"/>
          <w:szCs w:val="24"/>
        </w:rPr>
        <w:t>Option 2</w:t>
      </w:r>
      <w:r>
        <w:rPr>
          <w:rFonts w:ascii="Times New Roman" w:hAnsi="Times New Roman" w:cs="Times New Roman"/>
          <w:b/>
          <w:sz w:val="24"/>
          <w:szCs w:val="24"/>
        </w:rPr>
        <w:t xml:space="preserve">: </w:t>
      </w:r>
      <w:r w:rsidRPr="0052092E">
        <w:rPr>
          <w:rFonts w:ascii="Times New Roman" w:hAnsi="Times New Roman" w:cs="Times New Roman"/>
          <w:sz w:val="24"/>
          <w:szCs w:val="24"/>
        </w:rPr>
        <w:t>In option 2</w:t>
      </w:r>
      <w:r>
        <w:rPr>
          <w:rFonts w:ascii="Times New Roman" w:hAnsi="Times New Roman" w:cs="Times New Roman"/>
          <w:sz w:val="24"/>
          <w:szCs w:val="24"/>
        </w:rPr>
        <w:t xml:space="preserve">, I will review the SUMO.owl. I will try to find the error in the file. If </w:t>
      </w:r>
      <w:r w:rsidR="00250E89">
        <w:rPr>
          <w:rFonts w:ascii="Times New Roman" w:hAnsi="Times New Roman" w:cs="Times New Roman"/>
          <w:sz w:val="24"/>
          <w:szCs w:val="24"/>
        </w:rPr>
        <w:t>I find</w:t>
      </w:r>
      <w:r>
        <w:rPr>
          <w:rFonts w:ascii="Times New Roman" w:hAnsi="Times New Roman" w:cs="Times New Roman"/>
          <w:sz w:val="24"/>
          <w:szCs w:val="24"/>
        </w:rPr>
        <w:t xml:space="preserve"> the errors and trend in SUMO.owl file then I will try to replace the error code with the correct ontology code using Python. I will use the Python’s regular expression operations</w:t>
      </w:r>
      <w:r w:rsidR="009D40FA">
        <w:rPr>
          <w:rFonts w:ascii="Times New Roman" w:hAnsi="Times New Roman" w:cs="Times New Roman"/>
          <w:sz w:val="24"/>
          <w:szCs w:val="24"/>
        </w:rPr>
        <w:t xml:space="preserve"> during this option</w:t>
      </w:r>
      <w:r>
        <w:rPr>
          <w:rFonts w:ascii="Times New Roman" w:hAnsi="Times New Roman" w:cs="Times New Roman"/>
          <w:sz w:val="24"/>
          <w:szCs w:val="24"/>
        </w:rPr>
        <w:t xml:space="preserve"> to find the errors and replace the correct code. If I will not be able to make Python code to find and replace the code, I will adopt the option 3.</w:t>
      </w:r>
    </w:p>
    <w:p w:rsidR="005D1E05" w:rsidRDefault="005D1E05" w:rsidP="00F51CB7">
      <w:pPr>
        <w:pStyle w:val="Default"/>
        <w:ind w:firstLine="720"/>
        <w:rPr>
          <w:rFonts w:eastAsia="Times New Roman"/>
        </w:rPr>
      </w:pPr>
      <w:r w:rsidRPr="0052092E">
        <w:rPr>
          <w:b/>
        </w:rPr>
        <w:t>Option 3</w:t>
      </w:r>
      <w:r>
        <w:rPr>
          <w:b/>
        </w:rPr>
        <w:t xml:space="preserve">: </w:t>
      </w:r>
      <w:r w:rsidRPr="002D7D2B">
        <w:t>In option 3</w:t>
      </w:r>
      <w:r>
        <w:t xml:space="preserve">, I will simply </w:t>
      </w:r>
      <w:r w:rsidRPr="002D7D2B">
        <w:rPr>
          <w:rFonts w:eastAsia="Times New Roman"/>
        </w:rPr>
        <w:t>import</w:t>
      </w:r>
      <w:r w:rsidRPr="00A67AB0">
        <w:rPr>
          <w:rFonts w:eastAsia="Times New Roman"/>
        </w:rPr>
        <w:t xml:space="preserve"> part of the</w:t>
      </w:r>
      <w:r>
        <w:rPr>
          <w:rFonts w:eastAsia="Times New Roman"/>
        </w:rPr>
        <w:t xml:space="preserve"> SUMO</w:t>
      </w:r>
      <w:r w:rsidRPr="00A67AB0">
        <w:rPr>
          <w:rFonts w:eastAsia="Times New Roman"/>
        </w:rPr>
        <w:t xml:space="preserve">.owl file and add incrementally the remainder. </w:t>
      </w:r>
      <w:r w:rsidR="009D40FA">
        <w:rPr>
          <w:rFonts w:eastAsia="Times New Roman"/>
        </w:rPr>
        <w:t xml:space="preserve">First, I will transfer main classes, then sub-classes then finally, sub-sub-classes and so on. </w:t>
      </w:r>
    </w:p>
    <w:p w:rsidR="00DA2B86" w:rsidRPr="0052092E" w:rsidRDefault="00DA2B86" w:rsidP="00F51CB7">
      <w:pPr>
        <w:pStyle w:val="Default"/>
        <w:ind w:left="720" w:firstLine="720"/>
        <w:rPr>
          <w:b/>
        </w:rPr>
      </w:pPr>
      <w:r>
        <w:rPr>
          <w:b/>
          <w:noProof/>
        </w:rPr>
        <w:drawing>
          <wp:inline distT="0" distB="0" distL="0" distR="0">
            <wp:extent cx="4581525" cy="3469057"/>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81525" cy="3469057"/>
                    </a:xfrm>
                    <a:prstGeom prst="rect">
                      <a:avLst/>
                    </a:prstGeom>
                    <a:noFill/>
                    <a:ln w="9525">
                      <a:noFill/>
                      <a:miter lim="800000"/>
                      <a:headEnd/>
                      <a:tailEnd/>
                    </a:ln>
                  </pic:spPr>
                </pic:pic>
              </a:graphicData>
            </a:graphic>
          </wp:inline>
        </w:drawing>
      </w:r>
    </w:p>
    <w:p w:rsidR="009D40FA" w:rsidRDefault="009D40FA" w:rsidP="00F51CB7">
      <w:pPr>
        <w:pStyle w:val="Default"/>
        <w:rPr>
          <w:b/>
          <w:bCs/>
        </w:rPr>
      </w:pPr>
      <w:r w:rsidRPr="00615CCA">
        <w:rPr>
          <w:b/>
          <w:bCs/>
        </w:rPr>
        <w:lastRenderedPageBreak/>
        <w:t>Project Timeline</w:t>
      </w:r>
      <w:r>
        <w:rPr>
          <w:b/>
          <w:bCs/>
        </w:rPr>
        <w:t xml:space="preserve"> </w:t>
      </w:r>
    </w:p>
    <w:p w:rsidR="009D40FA" w:rsidRPr="00B17E01" w:rsidRDefault="009D40FA" w:rsidP="00F51CB7">
      <w:pPr>
        <w:pStyle w:val="Default"/>
        <w:ind w:firstLine="720"/>
        <w:rPr>
          <w:bCs/>
        </w:rPr>
      </w:pPr>
      <w:r w:rsidRPr="00B17E01">
        <w:rPr>
          <w:bCs/>
        </w:rPr>
        <w:t xml:space="preserve">Since, </w:t>
      </w:r>
      <w:r>
        <w:rPr>
          <w:bCs/>
        </w:rPr>
        <w:t>the deadline to submit the project is August 3</w:t>
      </w:r>
      <w:r w:rsidRPr="00B17E01">
        <w:rPr>
          <w:bCs/>
          <w:vertAlign w:val="superscript"/>
        </w:rPr>
        <w:t>rd</w:t>
      </w:r>
      <w:r w:rsidR="00E07C01">
        <w:rPr>
          <w:bCs/>
        </w:rPr>
        <w:t xml:space="preserve">, </w:t>
      </w:r>
      <w:r w:rsidR="001A25CF">
        <w:rPr>
          <w:bCs/>
        </w:rPr>
        <w:t>2015;</w:t>
      </w:r>
      <w:r>
        <w:rPr>
          <w:bCs/>
        </w:rPr>
        <w:t xml:space="preserve"> </w:t>
      </w:r>
      <w:r w:rsidRPr="00B17E01">
        <w:rPr>
          <w:bCs/>
        </w:rPr>
        <w:t xml:space="preserve">I will commence </w:t>
      </w:r>
      <w:r w:rsidR="00E07C01">
        <w:rPr>
          <w:bCs/>
        </w:rPr>
        <w:t>the project on 18</w:t>
      </w:r>
      <w:r w:rsidR="00E07C01" w:rsidRPr="00E07C01">
        <w:rPr>
          <w:bCs/>
          <w:vertAlign w:val="superscript"/>
        </w:rPr>
        <w:t>th</w:t>
      </w:r>
      <w:r w:rsidR="00E07C01">
        <w:rPr>
          <w:bCs/>
        </w:rPr>
        <w:t xml:space="preserve"> July 2015 </w:t>
      </w:r>
      <w:r w:rsidRPr="00B17E01">
        <w:rPr>
          <w:bCs/>
        </w:rPr>
        <w:t>and complete the project</w:t>
      </w:r>
      <w:r w:rsidR="00E07C01">
        <w:rPr>
          <w:bCs/>
        </w:rPr>
        <w:t xml:space="preserve"> on 1</w:t>
      </w:r>
      <w:r w:rsidR="00E07C01" w:rsidRPr="00E07C01">
        <w:rPr>
          <w:bCs/>
          <w:vertAlign w:val="superscript"/>
        </w:rPr>
        <w:t>st</w:t>
      </w:r>
      <w:r w:rsidR="00E07C01">
        <w:rPr>
          <w:bCs/>
        </w:rPr>
        <w:t xml:space="preserve"> August 2015, with</w:t>
      </w:r>
      <w:r w:rsidRPr="00B17E01">
        <w:rPr>
          <w:bCs/>
        </w:rPr>
        <w:t xml:space="preserve">in two weeks. </w:t>
      </w:r>
    </w:p>
    <w:p w:rsidR="009D40FA" w:rsidRDefault="009D40FA" w:rsidP="00F51CB7">
      <w:pPr>
        <w:pStyle w:val="Default"/>
        <w:ind w:firstLine="720"/>
        <w:rPr>
          <w:bCs/>
        </w:rPr>
      </w:pPr>
      <w:r w:rsidRPr="00B17E01">
        <w:rPr>
          <w:b/>
          <w:bCs/>
        </w:rPr>
        <w:t>Week One</w:t>
      </w:r>
      <w:r>
        <w:rPr>
          <w:b/>
          <w:bCs/>
        </w:rPr>
        <w:t xml:space="preserve"> </w:t>
      </w:r>
      <w:r w:rsidRPr="005D1E05">
        <w:rPr>
          <w:bCs/>
        </w:rPr>
        <w:t>(18</w:t>
      </w:r>
      <w:r w:rsidRPr="005D1E05">
        <w:rPr>
          <w:bCs/>
          <w:vertAlign w:val="superscript"/>
        </w:rPr>
        <w:t>th</w:t>
      </w:r>
      <w:r w:rsidRPr="005D1E05">
        <w:rPr>
          <w:bCs/>
        </w:rPr>
        <w:t xml:space="preserve"> July 2015 to 24</w:t>
      </w:r>
      <w:r w:rsidRPr="005D1E05">
        <w:rPr>
          <w:bCs/>
          <w:vertAlign w:val="superscript"/>
        </w:rPr>
        <w:t>th</w:t>
      </w:r>
      <w:r w:rsidRPr="005D1E05">
        <w:rPr>
          <w:bCs/>
        </w:rPr>
        <w:t xml:space="preserve"> July 2015)</w:t>
      </w:r>
      <w:r>
        <w:rPr>
          <w:b/>
          <w:bCs/>
        </w:rPr>
        <w:t xml:space="preserve">: </w:t>
      </w:r>
      <w:r>
        <w:rPr>
          <w:bCs/>
        </w:rPr>
        <w:t>On 18</w:t>
      </w:r>
      <w:r w:rsidRPr="005D1E05">
        <w:rPr>
          <w:bCs/>
          <w:vertAlign w:val="superscript"/>
        </w:rPr>
        <w:t>th</w:t>
      </w:r>
      <w:r>
        <w:rPr>
          <w:bCs/>
        </w:rPr>
        <w:t xml:space="preserve"> July I will search for the project solution as mentioned in option No. 1. If I will not find the solution, I will utilize 6 days of first week to solve the project b using option No. 2. If, I find the solution as per option No. 2, I will further use Python code to facilitate the Python to make project more ease. </w:t>
      </w:r>
    </w:p>
    <w:p w:rsidR="009D40FA" w:rsidRDefault="009D40FA" w:rsidP="00F51CB7">
      <w:pPr>
        <w:pStyle w:val="Default"/>
        <w:ind w:firstLine="720"/>
        <w:rPr>
          <w:bCs/>
        </w:rPr>
      </w:pPr>
      <w:r w:rsidRPr="00B17E01">
        <w:rPr>
          <w:b/>
          <w:bCs/>
        </w:rPr>
        <w:t>Week Two</w:t>
      </w:r>
      <w:r>
        <w:rPr>
          <w:b/>
          <w:bCs/>
        </w:rPr>
        <w:t xml:space="preserve"> </w:t>
      </w:r>
      <w:r w:rsidRPr="005D1E05">
        <w:rPr>
          <w:bCs/>
        </w:rPr>
        <w:t>(25</w:t>
      </w:r>
      <w:r w:rsidRPr="005D1E05">
        <w:rPr>
          <w:bCs/>
          <w:vertAlign w:val="superscript"/>
        </w:rPr>
        <w:t>th</w:t>
      </w:r>
      <w:r w:rsidRPr="005D1E05">
        <w:rPr>
          <w:bCs/>
        </w:rPr>
        <w:t xml:space="preserve"> July 2015 to 1</w:t>
      </w:r>
      <w:r w:rsidRPr="005D1E05">
        <w:rPr>
          <w:bCs/>
          <w:vertAlign w:val="superscript"/>
        </w:rPr>
        <w:t>st</w:t>
      </w:r>
      <w:r w:rsidRPr="005D1E05">
        <w:rPr>
          <w:bCs/>
        </w:rPr>
        <w:t xml:space="preserve"> August 2015)</w:t>
      </w:r>
      <w:r>
        <w:rPr>
          <w:b/>
          <w:bCs/>
        </w:rPr>
        <w:t xml:space="preserve">: </w:t>
      </w:r>
      <w:r>
        <w:rPr>
          <w:bCs/>
        </w:rPr>
        <w:t>I will not be able to fine the Python code for the solution then I will use second week to complete the project as per option No. 3.</w:t>
      </w:r>
    </w:p>
    <w:p w:rsidR="00E07C01" w:rsidRPr="00E07C01" w:rsidRDefault="00E07C01" w:rsidP="00F51CB7">
      <w:pPr>
        <w:pStyle w:val="Default"/>
        <w:ind w:firstLine="720"/>
        <w:rPr>
          <w:bCs/>
        </w:rPr>
      </w:pPr>
      <w:r w:rsidRPr="00E07C01">
        <w:rPr>
          <w:b/>
          <w:bCs/>
        </w:rPr>
        <w:t>Unforeseen</w:t>
      </w:r>
      <w:r>
        <w:rPr>
          <w:b/>
          <w:bCs/>
        </w:rPr>
        <w:t xml:space="preserve"> Situation</w:t>
      </w:r>
      <w:r>
        <w:rPr>
          <w:bCs/>
        </w:rPr>
        <w:t>: On 2</w:t>
      </w:r>
      <w:r w:rsidRPr="00E07C01">
        <w:rPr>
          <w:bCs/>
          <w:vertAlign w:val="superscript"/>
        </w:rPr>
        <w:t>nd</w:t>
      </w:r>
      <w:r>
        <w:rPr>
          <w:bCs/>
        </w:rPr>
        <w:t xml:space="preserve"> August 2015, I will handle any unforeseen situation of the project. </w:t>
      </w:r>
    </w:p>
    <w:p w:rsidR="00025CBA" w:rsidRDefault="00295575" w:rsidP="00F51CB7">
      <w:pPr>
        <w:pStyle w:val="Default"/>
        <w:rPr>
          <w:b/>
          <w:bCs/>
        </w:rPr>
      </w:pPr>
      <w:r w:rsidRPr="00ED4B14">
        <w:rPr>
          <w:b/>
          <w:bCs/>
        </w:rPr>
        <w:t>Project Expenses</w:t>
      </w:r>
      <w:r w:rsidR="009D3D77">
        <w:rPr>
          <w:b/>
          <w:bCs/>
        </w:rPr>
        <w:t xml:space="preserve">  </w:t>
      </w:r>
    </w:p>
    <w:p w:rsidR="00295575" w:rsidRPr="00972AD6" w:rsidRDefault="009D3D77" w:rsidP="00F51CB7">
      <w:pPr>
        <w:pStyle w:val="Default"/>
        <w:ind w:firstLine="720"/>
        <w:rPr>
          <w:bCs/>
        </w:rPr>
      </w:pPr>
      <w:r w:rsidRPr="009D3D77">
        <w:rPr>
          <w:bCs/>
        </w:rPr>
        <w:t>There is no</w:t>
      </w:r>
      <w:r>
        <w:rPr>
          <w:b/>
          <w:bCs/>
        </w:rPr>
        <w:t xml:space="preserve"> </w:t>
      </w:r>
      <w:r w:rsidR="008504F5">
        <w:rPr>
          <w:bCs/>
        </w:rPr>
        <w:t>financial expense</w:t>
      </w:r>
      <w:r w:rsidRPr="009D3D77">
        <w:rPr>
          <w:bCs/>
        </w:rPr>
        <w:t xml:space="preserve"> involved to compl</w:t>
      </w:r>
      <w:r>
        <w:rPr>
          <w:bCs/>
        </w:rPr>
        <w:t>e</w:t>
      </w:r>
      <w:r w:rsidRPr="009D3D77">
        <w:rPr>
          <w:bCs/>
        </w:rPr>
        <w:t>te t</w:t>
      </w:r>
      <w:r w:rsidR="00E07C01">
        <w:rPr>
          <w:bCs/>
        </w:rPr>
        <w:t xml:space="preserve">he SUMO </w:t>
      </w:r>
      <w:r w:rsidR="0085003D">
        <w:rPr>
          <w:bCs/>
        </w:rPr>
        <w:t xml:space="preserve">on </w:t>
      </w:r>
      <w:r w:rsidR="001A25CF">
        <w:rPr>
          <w:bCs/>
        </w:rPr>
        <w:t>Protégé</w:t>
      </w:r>
      <w:r w:rsidR="00E07C01">
        <w:rPr>
          <w:bCs/>
        </w:rPr>
        <w:t xml:space="preserve"> p</w:t>
      </w:r>
      <w:r w:rsidRPr="009D3D77">
        <w:rPr>
          <w:bCs/>
        </w:rPr>
        <w:t>roject</w:t>
      </w:r>
      <w:r w:rsidRPr="00972AD6">
        <w:rPr>
          <w:bCs/>
        </w:rPr>
        <w:t>.</w:t>
      </w:r>
      <w:r w:rsidR="00025CBA">
        <w:rPr>
          <w:bCs/>
        </w:rPr>
        <w:t xml:space="preserve"> Time</w:t>
      </w:r>
      <w:r w:rsidR="008504F5">
        <w:rPr>
          <w:bCs/>
        </w:rPr>
        <w:t xml:space="preserve"> </w:t>
      </w:r>
      <w:r w:rsidRPr="00972AD6">
        <w:rPr>
          <w:bCs/>
        </w:rPr>
        <w:t>wise</w:t>
      </w:r>
      <w:r w:rsidR="00025CBA">
        <w:rPr>
          <w:bCs/>
        </w:rPr>
        <w:t>,</w:t>
      </w:r>
      <w:r w:rsidRPr="00972AD6">
        <w:rPr>
          <w:bCs/>
        </w:rPr>
        <w:t xml:space="preserve"> I will utilize 100 hour to complete this project. </w:t>
      </w:r>
    </w:p>
    <w:p w:rsidR="00615CCA" w:rsidRDefault="00295575" w:rsidP="00F51CB7">
      <w:pPr>
        <w:pStyle w:val="Default"/>
        <w:rPr>
          <w:b/>
          <w:bCs/>
        </w:rPr>
      </w:pPr>
      <w:r w:rsidRPr="00ED4B14">
        <w:rPr>
          <w:b/>
          <w:bCs/>
        </w:rPr>
        <w:t>Risks</w:t>
      </w:r>
      <w:r w:rsidR="00615CCA">
        <w:rPr>
          <w:b/>
          <w:bCs/>
        </w:rPr>
        <w:t xml:space="preserve"> Analysis</w:t>
      </w:r>
    </w:p>
    <w:p w:rsidR="00295575" w:rsidRDefault="002B774B" w:rsidP="00F51CB7">
      <w:pPr>
        <w:pStyle w:val="Default"/>
        <w:ind w:firstLine="720"/>
        <w:rPr>
          <w:bCs/>
        </w:rPr>
      </w:pPr>
      <w:r>
        <w:rPr>
          <w:bCs/>
        </w:rPr>
        <w:t>Time factor is the only risk associated with this project because the deadline to complete the p</w:t>
      </w:r>
      <w:r w:rsidR="00615CCA">
        <w:rPr>
          <w:bCs/>
        </w:rPr>
        <w:t xml:space="preserve">roject is </w:t>
      </w:r>
      <w:r w:rsidR="00615CCA" w:rsidRPr="00615CCA">
        <w:rPr>
          <w:bCs/>
        </w:rPr>
        <w:t xml:space="preserve">August </w:t>
      </w:r>
      <w:r w:rsidR="00615CCA">
        <w:rPr>
          <w:bCs/>
        </w:rPr>
        <w:t xml:space="preserve">3, </w:t>
      </w:r>
      <w:r w:rsidR="00615CCA" w:rsidRPr="00615CCA">
        <w:rPr>
          <w:bCs/>
        </w:rPr>
        <w:t>2015</w:t>
      </w:r>
      <w:r w:rsidR="00615CCA">
        <w:rPr>
          <w:bCs/>
        </w:rPr>
        <w:t xml:space="preserve">. </w:t>
      </w:r>
      <w:r w:rsidR="00E07C01">
        <w:rPr>
          <w:bCs/>
        </w:rPr>
        <w:t>While, option No. 2 is time utilizing situation. If I fail to find the solution through option 2, I will only have one week to finish the project through option No. 3.</w:t>
      </w:r>
    </w:p>
    <w:p w:rsidR="00250E89" w:rsidRDefault="00250E89" w:rsidP="00F51CB7">
      <w:pPr>
        <w:pStyle w:val="Default"/>
        <w:rPr>
          <w:b/>
          <w:bCs/>
        </w:rPr>
      </w:pPr>
      <w:r w:rsidRPr="00E33F78">
        <w:rPr>
          <w:b/>
          <w:bCs/>
        </w:rPr>
        <w:t>Project Completion</w:t>
      </w:r>
      <w:r w:rsidR="00E33F78">
        <w:rPr>
          <w:b/>
          <w:bCs/>
        </w:rPr>
        <w:t xml:space="preserve"> and Submission</w:t>
      </w:r>
    </w:p>
    <w:p w:rsidR="00E33F78" w:rsidRPr="00E33F78" w:rsidRDefault="00E33F78" w:rsidP="00F51CB7">
      <w:pPr>
        <w:pStyle w:val="Default"/>
        <w:ind w:firstLine="720"/>
        <w:rPr>
          <w:bCs/>
        </w:rPr>
      </w:pPr>
      <w:r>
        <w:rPr>
          <w:bCs/>
        </w:rPr>
        <w:t xml:space="preserve">After completion of the project, I will submit the screenshots and related files to </w:t>
      </w:r>
      <w:proofErr w:type="spellStart"/>
      <w:r>
        <w:rPr>
          <w:bCs/>
        </w:rPr>
        <w:t>GitHub</w:t>
      </w:r>
      <w:proofErr w:type="spellEnd"/>
      <w:r>
        <w:rPr>
          <w:bCs/>
        </w:rPr>
        <w:t xml:space="preserve">, under SUMO </w:t>
      </w:r>
      <w:r w:rsidR="0085003D">
        <w:rPr>
          <w:bCs/>
        </w:rPr>
        <w:t xml:space="preserve">on </w:t>
      </w:r>
      <w:r>
        <w:rPr>
          <w:bCs/>
        </w:rPr>
        <w:t xml:space="preserve">Protégé Project folder.  Also I will upload all files and screenshots to Blackboard with a link to LinkedIn. </w:t>
      </w:r>
    </w:p>
    <w:p w:rsidR="00250E89" w:rsidRDefault="00250E89" w:rsidP="00F51CB7">
      <w:pPr>
        <w:pStyle w:val="Default"/>
        <w:rPr>
          <w:bCs/>
        </w:rPr>
      </w:pPr>
    </w:p>
    <w:p w:rsidR="005D1E05" w:rsidRDefault="005D1E05"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Default="00BE16AB" w:rsidP="00F51CB7">
      <w:pPr>
        <w:pStyle w:val="Default"/>
        <w:ind w:firstLine="720"/>
        <w:rPr>
          <w:b/>
          <w:bCs/>
        </w:rPr>
      </w:pPr>
    </w:p>
    <w:p w:rsidR="00BE16AB" w:rsidRPr="00B17E01" w:rsidRDefault="00BE16AB" w:rsidP="00F51CB7">
      <w:pPr>
        <w:pStyle w:val="Default"/>
        <w:ind w:firstLine="720"/>
        <w:rPr>
          <w:b/>
          <w:bCs/>
        </w:rPr>
      </w:pPr>
    </w:p>
    <w:p w:rsidR="0086106B" w:rsidRDefault="0086106B" w:rsidP="00F51CB7">
      <w:pPr>
        <w:pStyle w:val="Default"/>
        <w:jc w:val="center"/>
        <w:rPr>
          <w:color w:val="auto"/>
        </w:rPr>
      </w:pPr>
    </w:p>
    <w:p w:rsidR="00F51CB7" w:rsidRDefault="00F51CB7" w:rsidP="0043535B">
      <w:pPr>
        <w:pStyle w:val="Default"/>
        <w:spacing w:line="480" w:lineRule="auto"/>
        <w:jc w:val="center"/>
        <w:rPr>
          <w:color w:val="auto"/>
        </w:rPr>
      </w:pPr>
    </w:p>
    <w:p w:rsidR="00A94E67" w:rsidRPr="00E07751" w:rsidRDefault="00A94E67" w:rsidP="0043535B">
      <w:pPr>
        <w:pStyle w:val="Default"/>
        <w:spacing w:line="480" w:lineRule="auto"/>
        <w:jc w:val="center"/>
        <w:rPr>
          <w:color w:val="auto"/>
        </w:rPr>
      </w:pPr>
      <w:r w:rsidRPr="00E07751">
        <w:rPr>
          <w:color w:val="auto"/>
        </w:rPr>
        <w:lastRenderedPageBreak/>
        <w:t>References</w:t>
      </w:r>
    </w:p>
    <w:p w:rsidR="0086106B" w:rsidRPr="00E07751" w:rsidRDefault="0086106B" w:rsidP="00AC6477">
      <w:pPr>
        <w:pStyle w:val="Default"/>
        <w:spacing w:line="480" w:lineRule="auto"/>
        <w:rPr>
          <w:color w:val="auto"/>
        </w:rPr>
      </w:pPr>
      <w:r w:rsidRPr="00E07751">
        <w:rPr>
          <w:color w:val="auto"/>
        </w:rPr>
        <w:t xml:space="preserve">Suggested Upper Merged Ontology (SUMO). (2015, July 7). Retrieved from </w:t>
      </w:r>
      <w:r w:rsidR="00AC6477" w:rsidRPr="00E07751">
        <w:rPr>
          <w:color w:val="auto"/>
        </w:rPr>
        <w:tab/>
      </w:r>
      <w:r w:rsidR="005674E3" w:rsidRPr="00E07751">
        <w:rPr>
          <w:color w:val="auto"/>
        </w:rPr>
        <w:t>http://www.adampease.org/OP/index.html</w:t>
      </w:r>
    </w:p>
    <w:p w:rsidR="005674E3" w:rsidRPr="00E07751" w:rsidRDefault="005674E3" w:rsidP="00AC6477">
      <w:pPr>
        <w:pStyle w:val="Default"/>
        <w:spacing w:line="480" w:lineRule="auto"/>
        <w:rPr>
          <w:color w:val="auto"/>
        </w:rPr>
      </w:pPr>
      <w:proofErr w:type="gramStart"/>
      <w:r w:rsidRPr="00E07751">
        <w:rPr>
          <w:color w:val="auto"/>
        </w:rPr>
        <w:t>Pease, A. (2002).</w:t>
      </w:r>
      <w:proofErr w:type="gramEnd"/>
      <w:r w:rsidRPr="00E07751">
        <w:rPr>
          <w:color w:val="auto"/>
        </w:rPr>
        <w:t xml:space="preserve"> The Suggested Upper Merged Ontology: A Large Ontology for the Semantic </w:t>
      </w:r>
      <w:r w:rsidR="00E07751">
        <w:rPr>
          <w:color w:val="auto"/>
        </w:rPr>
        <w:tab/>
      </w:r>
      <w:r w:rsidRPr="00E07751">
        <w:rPr>
          <w:color w:val="auto"/>
        </w:rPr>
        <w:t xml:space="preserve">Web and its Applications. Retrieved from </w:t>
      </w:r>
      <w:r w:rsidR="00E07751">
        <w:rPr>
          <w:color w:val="auto"/>
        </w:rPr>
        <w:tab/>
      </w:r>
      <w:r w:rsidRPr="00E07751">
        <w:rPr>
          <w:color w:val="auto"/>
        </w:rPr>
        <w:t>https://www.aaai.org/Papers/Workshops/2002/WS-02-11/WS02-11-011.pdf</w:t>
      </w:r>
    </w:p>
    <w:sectPr w:rsidR="005674E3" w:rsidRPr="00E07751" w:rsidSect="00B701D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C4B" w:rsidRDefault="00700C4B" w:rsidP="0077244B">
      <w:pPr>
        <w:spacing w:after="0" w:line="240" w:lineRule="auto"/>
      </w:pPr>
      <w:r>
        <w:separator/>
      </w:r>
    </w:p>
  </w:endnote>
  <w:endnote w:type="continuationSeparator" w:id="0">
    <w:p w:rsidR="00700C4B" w:rsidRDefault="00700C4B" w:rsidP="00772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1" w:rsidRDefault="00BC21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1" w:rsidRDefault="00BC21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1" w:rsidRDefault="00BC21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C4B" w:rsidRDefault="00700C4B" w:rsidP="0077244B">
      <w:pPr>
        <w:spacing w:after="0" w:line="240" w:lineRule="auto"/>
      </w:pPr>
      <w:r>
        <w:separator/>
      </w:r>
    </w:p>
  </w:footnote>
  <w:footnote w:type="continuationSeparator" w:id="0">
    <w:p w:rsidR="00700C4B" w:rsidRDefault="00700C4B" w:rsidP="007724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1" w:rsidRDefault="00BC215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52899022"/>
      <w:docPartObj>
        <w:docPartGallery w:val="Page Numbers (Top of Page)"/>
        <w:docPartUnique/>
      </w:docPartObj>
    </w:sdtPr>
    <w:sdtEndPr>
      <w:rPr>
        <w:noProof/>
      </w:rPr>
    </w:sdtEndPr>
    <w:sdtContent>
      <w:p w:rsidR="00E07C01" w:rsidRPr="00D93E18" w:rsidRDefault="00526AD1" w:rsidP="0024178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PROPOSAL FOR </w:t>
        </w:r>
        <w:r w:rsidR="00E07C01">
          <w:rPr>
            <w:rFonts w:ascii="Times New Roman" w:hAnsi="Times New Roman" w:cs="Times New Roman"/>
            <w:sz w:val="24"/>
            <w:szCs w:val="24"/>
          </w:rPr>
          <w:t>SUMO ON PROTÉG</w:t>
        </w:r>
        <w:r w:rsidR="00BC2151">
          <w:rPr>
            <w:rFonts w:ascii="Times New Roman" w:hAnsi="Times New Roman" w:cs="Times New Roman"/>
            <w:sz w:val="24"/>
            <w:szCs w:val="24"/>
          </w:rPr>
          <w:t xml:space="preserve">É           </w:t>
        </w:r>
        <w:r w:rsidR="00E07C01">
          <w:rPr>
            <w:rFonts w:ascii="Times New Roman" w:hAnsi="Times New Roman" w:cs="Times New Roman"/>
            <w:sz w:val="24"/>
            <w:szCs w:val="24"/>
          </w:rPr>
          <w:t xml:space="preserve">                              </w:t>
        </w:r>
        <w:r w:rsidR="00E07C01" w:rsidRPr="00D93E18">
          <w:rPr>
            <w:rFonts w:ascii="Times New Roman" w:hAnsi="Times New Roman" w:cs="Times New Roman"/>
            <w:sz w:val="24"/>
            <w:szCs w:val="24"/>
          </w:rPr>
          <w:t xml:space="preserve">                          </w:t>
        </w:r>
        <w:r w:rsidR="00240DCB" w:rsidRPr="00D93E18">
          <w:rPr>
            <w:rFonts w:ascii="Times New Roman" w:hAnsi="Times New Roman" w:cs="Times New Roman"/>
            <w:sz w:val="24"/>
            <w:szCs w:val="24"/>
          </w:rPr>
          <w:fldChar w:fldCharType="begin"/>
        </w:r>
        <w:r w:rsidR="00E07C01" w:rsidRPr="00D93E18">
          <w:rPr>
            <w:rFonts w:ascii="Times New Roman" w:hAnsi="Times New Roman" w:cs="Times New Roman"/>
            <w:sz w:val="24"/>
            <w:szCs w:val="24"/>
          </w:rPr>
          <w:instrText xml:space="preserve"> PAGE   \* MERGEFORMAT </w:instrText>
        </w:r>
        <w:r w:rsidR="00240DCB" w:rsidRPr="00D93E18">
          <w:rPr>
            <w:rFonts w:ascii="Times New Roman" w:hAnsi="Times New Roman" w:cs="Times New Roman"/>
            <w:sz w:val="24"/>
            <w:szCs w:val="24"/>
          </w:rPr>
          <w:fldChar w:fldCharType="separate"/>
        </w:r>
        <w:r w:rsidR="0085003D">
          <w:rPr>
            <w:rFonts w:ascii="Times New Roman" w:hAnsi="Times New Roman" w:cs="Times New Roman"/>
            <w:noProof/>
            <w:sz w:val="24"/>
            <w:szCs w:val="24"/>
          </w:rPr>
          <w:t>5</w:t>
        </w:r>
        <w:r w:rsidR="00240DCB" w:rsidRPr="00D93E18">
          <w:rPr>
            <w:rFonts w:ascii="Times New Roman" w:hAnsi="Times New Roman" w:cs="Times New Roman"/>
            <w:noProof/>
            <w:sz w:val="24"/>
            <w:szCs w:val="24"/>
          </w:rPr>
          <w:fldChar w:fldCharType="end"/>
        </w:r>
      </w:p>
    </w:sdtContent>
  </w:sdt>
  <w:p w:rsidR="00E07C01" w:rsidRDefault="00E07C0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C01" w:rsidRDefault="00E07C01">
    <w:pPr>
      <w:pStyle w:val="Header"/>
    </w:pPr>
    <w:r w:rsidRPr="00D93E18">
      <w:rPr>
        <w:rFonts w:ascii="Times New Roman" w:hAnsi="Times New Roman" w:cs="Times New Roman"/>
        <w:color w:val="000000"/>
        <w:sz w:val="24"/>
        <w:szCs w:val="24"/>
      </w:rPr>
      <w:t>Running head:</w:t>
    </w:r>
    <w:r>
      <w:rPr>
        <w:rFonts w:ascii="Times New Roman" w:hAnsi="Times New Roman" w:cs="Times New Roman"/>
        <w:sz w:val="24"/>
        <w:szCs w:val="24"/>
      </w:rPr>
      <w:t xml:space="preserve"> </w:t>
    </w:r>
    <w:r w:rsidR="00526AD1">
      <w:rPr>
        <w:rFonts w:ascii="Times New Roman" w:hAnsi="Times New Roman" w:cs="Times New Roman"/>
        <w:sz w:val="24"/>
        <w:szCs w:val="24"/>
      </w:rPr>
      <w:t>P</w:t>
    </w:r>
    <w:r w:rsidR="00BC2151">
      <w:rPr>
        <w:rFonts w:ascii="Times New Roman" w:hAnsi="Times New Roman" w:cs="Times New Roman"/>
        <w:sz w:val="24"/>
        <w:szCs w:val="24"/>
      </w:rPr>
      <w:t xml:space="preserve">ROJECT PROPOSAL FOR </w:t>
    </w:r>
    <w:r>
      <w:rPr>
        <w:rFonts w:ascii="Times New Roman" w:hAnsi="Times New Roman" w:cs="Times New Roman"/>
        <w:sz w:val="24"/>
        <w:szCs w:val="24"/>
      </w:rPr>
      <w:t>SUMO ON PROTÉGÉ</w:t>
    </w:r>
    <w:r w:rsidR="00BC215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93E18">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D93E18">
      <w:rPr>
        <w:rFonts w:ascii="Times New Roman" w:hAnsi="Times New Roman" w:cs="Times New Roman"/>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B25"/>
    <w:multiLevelType w:val="multilevel"/>
    <w:tmpl w:val="85C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B1D36"/>
    <w:multiLevelType w:val="hybridMultilevel"/>
    <w:tmpl w:val="958EF3E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3776DE2"/>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60A0C"/>
    <w:multiLevelType w:val="hybridMultilevel"/>
    <w:tmpl w:val="21FACF20"/>
    <w:lvl w:ilvl="0" w:tplc="EC9A6954">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BE3824"/>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F4770"/>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437FD"/>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6451A"/>
    <w:multiLevelType w:val="hybridMultilevel"/>
    <w:tmpl w:val="5FAE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86178"/>
    <w:multiLevelType w:val="hybridMultilevel"/>
    <w:tmpl w:val="E6CA6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265A0"/>
    <w:multiLevelType w:val="hybridMultilevel"/>
    <w:tmpl w:val="4F0013C0"/>
    <w:lvl w:ilvl="0" w:tplc="0EB0FC12">
      <w:start w:val="1"/>
      <w:numFmt w:val="decimal"/>
      <w:lvlText w:val="%1."/>
      <w:lvlJc w:val="left"/>
      <w:pPr>
        <w:ind w:left="360" w:hanging="360"/>
      </w:pPr>
      <w:rPr>
        <w:rFonts w:hint="default"/>
        <w:b w:val="0"/>
        <w:sz w:val="24"/>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D06445"/>
    <w:multiLevelType w:val="hybridMultilevel"/>
    <w:tmpl w:val="6A62AF9E"/>
    <w:lvl w:ilvl="0" w:tplc="0409001B">
      <w:start w:val="1"/>
      <w:numFmt w:val="lowerRoman"/>
      <w:lvlText w:val="%1."/>
      <w:lvlJc w:val="right"/>
      <w:pPr>
        <w:ind w:left="720" w:hanging="360"/>
      </w:pPr>
    </w:lvl>
    <w:lvl w:ilvl="1" w:tplc="EC9A6954">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175E3"/>
    <w:multiLevelType w:val="hybridMultilevel"/>
    <w:tmpl w:val="B0E83E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A1903F9"/>
    <w:multiLevelType w:val="hybridMultilevel"/>
    <w:tmpl w:val="4768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304A7A"/>
    <w:multiLevelType w:val="hybridMultilevel"/>
    <w:tmpl w:val="149C0CF2"/>
    <w:lvl w:ilvl="0" w:tplc="06925C6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5B1ADC"/>
    <w:multiLevelType w:val="hybridMultilevel"/>
    <w:tmpl w:val="6C929F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70A4B"/>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D044F"/>
    <w:multiLevelType w:val="hybridMultilevel"/>
    <w:tmpl w:val="43E64F24"/>
    <w:lvl w:ilvl="0" w:tplc="806E7C54">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96366F"/>
    <w:multiLevelType w:val="hybridMultilevel"/>
    <w:tmpl w:val="84A63F1A"/>
    <w:lvl w:ilvl="0" w:tplc="2070C610">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F16954"/>
    <w:multiLevelType w:val="hybridMultilevel"/>
    <w:tmpl w:val="0464BCF4"/>
    <w:lvl w:ilvl="0" w:tplc="5E2AE0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E5494"/>
    <w:multiLevelType w:val="hybridMultilevel"/>
    <w:tmpl w:val="E8D4D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1289C"/>
    <w:multiLevelType w:val="hybridMultilevel"/>
    <w:tmpl w:val="E47E5462"/>
    <w:lvl w:ilvl="0" w:tplc="04090011">
      <w:start w:val="1"/>
      <w:numFmt w:val="decimal"/>
      <w:lvlText w:val="%1)"/>
      <w:lvlJc w:val="left"/>
      <w:pPr>
        <w:ind w:left="720" w:hanging="360"/>
      </w:pPr>
    </w:lvl>
    <w:lvl w:ilvl="1" w:tplc="B64AD482">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31D4D"/>
    <w:multiLevelType w:val="hybridMultilevel"/>
    <w:tmpl w:val="9A3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8608A"/>
    <w:multiLevelType w:val="hybridMultilevel"/>
    <w:tmpl w:val="A2BA3F7E"/>
    <w:lvl w:ilvl="0" w:tplc="EC9A6954">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55AFC"/>
    <w:multiLevelType w:val="hybridMultilevel"/>
    <w:tmpl w:val="442CDC52"/>
    <w:lvl w:ilvl="0" w:tplc="D480C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9B01C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1365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B4B0B"/>
    <w:multiLevelType w:val="hybridMultilevel"/>
    <w:tmpl w:val="96A85662"/>
    <w:lvl w:ilvl="0" w:tplc="04090017">
      <w:start w:val="1"/>
      <w:numFmt w:val="lowerLetter"/>
      <w:lvlText w:val="%1)"/>
      <w:lvlJc w:val="left"/>
      <w:pPr>
        <w:ind w:left="720" w:hanging="360"/>
      </w:pPr>
    </w:lvl>
    <w:lvl w:ilvl="1" w:tplc="5A76DB7E">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8"/>
  </w:num>
  <w:num w:numId="4">
    <w:abstractNumId w:val="23"/>
  </w:num>
  <w:num w:numId="5">
    <w:abstractNumId w:val="17"/>
  </w:num>
  <w:num w:numId="6">
    <w:abstractNumId w:val="16"/>
  </w:num>
  <w:num w:numId="7">
    <w:abstractNumId w:val="10"/>
  </w:num>
  <w:num w:numId="8">
    <w:abstractNumId w:val="26"/>
  </w:num>
  <w:num w:numId="9">
    <w:abstractNumId w:val="11"/>
  </w:num>
  <w:num w:numId="10">
    <w:abstractNumId w:val="1"/>
  </w:num>
  <w:num w:numId="11">
    <w:abstractNumId w:val="13"/>
  </w:num>
  <w:num w:numId="12">
    <w:abstractNumId w:val="20"/>
  </w:num>
  <w:num w:numId="13">
    <w:abstractNumId w:val="22"/>
  </w:num>
  <w:num w:numId="14">
    <w:abstractNumId w:val="3"/>
  </w:num>
  <w:num w:numId="15">
    <w:abstractNumId w:val="6"/>
  </w:num>
  <w:num w:numId="16">
    <w:abstractNumId w:val="9"/>
  </w:num>
  <w:num w:numId="17">
    <w:abstractNumId w:val="5"/>
  </w:num>
  <w:num w:numId="18">
    <w:abstractNumId w:val="24"/>
  </w:num>
  <w:num w:numId="19">
    <w:abstractNumId w:val="4"/>
  </w:num>
  <w:num w:numId="20">
    <w:abstractNumId w:val="2"/>
  </w:num>
  <w:num w:numId="21">
    <w:abstractNumId w:val="25"/>
  </w:num>
  <w:num w:numId="22">
    <w:abstractNumId w:val="15"/>
  </w:num>
  <w:num w:numId="23">
    <w:abstractNumId w:val="7"/>
  </w:num>
  <w:num w:numId="24">
    <w:abstractNumId w:val="0"/>
  </w:num>
  <w:num w:numId="25">
    <w:abstractNumId w:val="19"/>
  </w:num>
  <w:num w:numId="26">
    <w:abstractNumId w:val="12"/>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3AC9"/>
    <w:rsid w:val="00025CBA"/>
    <w:rsid w:val="000447EB"/>
    <w:rsid w:val="00045832"/>
    <w:rsid w:val="00052A57"/>
    <w:rsid w:val="000632D5"/>
    <w:rsid w:val="000A1A6F"/>
    <w:rsid w:val="000B1EBF"/>
    <w:rsid w:val="000C7955"/>
    <w:rsid w:val="000D107B"/>
    <w:rsid w:val="000F3580"/>
    <w:rsid w:val="00116FF2"/>
    <w:rsid w:val="00137C8F"/>
    <w:rsid w:val="00150455"/>
    <w:rsid w:val="0015113F"/>
    <w:rsid w:val="00154A36"/>
    <w:rsid w:val="00166C20"/>
    <w:rsid w:val="00170EEB"/>
    <w:rsid w:val="00187DFF"/>
    <w:rsid w:val="001A25CF"/>
    <w:rsid w:val="001A3609"/>
    <w:rsid w:val="001D5EEB"/>
    <w:rsid w:val="001F316A"/>
    <w:rsid w:val="002075FB"/>
    <w:rsid w:val="00230E57"/>
    <w:rsid w:val="0023211B"/>
    <w:rsid w:val="00235AF5"/>
    <w:rsid w:val="00235E1F"/>
    <w:rsid w:val="002377C1"/>
    <w:rsid w:val="00240DCB"/>
    <w:rsid w:val="00241787"/>
    <w:rsid w:val="00246B49"/>
    <w:rsid w:val="002500B0"/>
    <w:rsid w:val="00250E89"/>
    <w:rsid w:val="002604B7"/>
    <w:rsid w:val="00295575"/>
    <w:rsid w:val="002B774B"/>
    <w:rsid w:val="002D78E1"/>
    <w:rsid w:val="002D7D2B"/>
    <w:rsid w:val="0032199E"/>
    <w:rsid w:val="00325401"/>
    <w:rsid w:val="003B66FA"/>
    <w:rsid w:val="003C00D2"/>
    <w:rsid w:val="003D586C"/>
    <w:rsid w:val="003F36D1"/>
    <w:rsid w:val="00407F8D"/>
    <w:rsid w:val="00415FB0"/>
    <w:rsid w:val="00422EB0"/>
    <w:rsid w:val="00430DDD"/>
    <w:rsid w:val="004342C2"/>
    <w:rsid w:val="0043535B"/>
    <w:rsid w:val="00442176"/>
    <w:rsid w:val="00446503"/>
    <w:rsid w:val="00452FCC"/>
    <w:rsid w:val="00476496"/>
    <w:rsid w:val="00481969"/>
    <w:rsid w:val="004A4449"/>
    <w:rsid w:val="004C4B71"/>
    <w:rsid w:val="004C7510"/>
    <w:rsid w:val="004D2376"/>
    <w:rsid w:val="004E5915"/>
    <w:rsid w:val="004E78AB"/>
    <w:rsid w:val="00510F28"/>
    <w:rsid w:val="0051624D"/>
    <w:rsid w:val="005206E2"/>
    <w:rsid w:val="0052092E"/>
    <w:rsid w:val="00526AD1"/>
    <w:rsid w:val="00527BF1"/>
    <w:rsid w:val="00531396"/>
    <w:rsid w:val="0054538E"/>
    <w:rsid w:val="005674E3"/>
    <w:rsid w:val="0056797C"/>
    <w:rsid w:val="00571FCA"/>
    <w:rsid w:val="005812DF"/>
    <w:rsid w:val="00596ABE"/>
    <w:rsid w:val="005A7E7E"/>
    <w:rsid w:val="005D1E05"/>
    <w:rsid w:val="005E2B8B"/>
    <w:rsid w:val="005F724D"/>
    <w:rsid w:val="005F729B"/>
    <w:rsid w:val="00615CCA"/>
    <w:rsid w:val="0061664E"/>
    <w:rsid w:val="006227FE"/>
    <w:rsid w:val="00623388"/>
    <w:rsid w:val="00631BFA"/>
    <w:rsid w:val="00662CF4"/>
    <w:rsid w:val="0067589E"/>
    <w:rsid w:val="006B380C"/>
    <w:rsid w:val="006B6B55"/>
    <w:rsid w:val="006C1575"/>
    <w:rsid w:val="00700C4B"/>
    <w:rsid w:val="00716371"/>
    <w:rsid w:val="007166D3"/>
    <w:rsid w:val="0077244B"/>
    <w:rsid w:val="00774083"/>
    <w:rsid w:val="00795BDF"/>
    <w:rsid w:val="007B2990"/>
    <w:rsid w:val="007C04C3"/>
    <w:rsid w:val="007D6849"/>
    <w:rsid w:val="007F6ABD"/>
    <w:rsid w:val="008030D7"/>
    <w:rsid w:val="00806515"/>
    <w:rsid w:val="00821466"/>
    <w:rsid w:val="008220DA"/>
    <w:rsid w:val="00833B16"/>
    <w:rsid w:val="008427EF"/>
    <w:rsid w:val="0085003D"/>
    <w:rsid w:val="008504F5"/>
    <w:rsid w:val="0086106B"/>
    <w:rsid w:val="0087306C"/>
    <w:rsid w:val="00882723"/>
    <w:rsid w:val="00890FCC"/>
    <w:rsid w:val="008A2D91"/>
    <w:rsid w:val="008B1569"/>
    <w:rsid w:val="008C5217"/>
    <w:rsid w:val="008C5B01"/>
    <w:rsid w:val="008C61AC"/>
    <w:rsid w:val="009070D5"/>
    <w:rsid w:val="0092088B"/>
    <w:rsid w:val="0094277C"/>
    <w:rsid w:val="009603D9"/>
    <w:rsid w:val="00972AD6"/>
    <w:rsid w:val="00983BC8"/>
    <w:rsid w:val="00992B6A"/>
    <w:rsid w:val="0099301C"/>
    <w:rsid w:val="00994655"/>
    <w:rsid w:val="009A3274"/>
    <w:rsid w:val="009A4A7B"/>
    <w:rsid w:val="009A6528"/>
    <w:rsid w:val="009B0E3C"/>
    <w:rsid w:val="009B4065"/>
    <w:rsid w:val="009C40D5"/>
    <w:rsid w:val="009D3AB5"/>
    <w:rsid w:val="009D3D77"/>
    <w:rsid w:val="009D40FA"/>
    <w:rsid w:val="009F0607"/>
    <w:rsid w:val="00A47839"/>
    <w:rsid w:val="00A5097F"/>
    <w:rsid w:val="00A54BCE"/>
    <w:rsid w:val="00A6606F"/>
    <w:rsid w:val="00A84975"/>
    <w:rsid w:val="00A94E67"/>
    <w:rsid w:val="00AA3AC9"/>
    <w:rsid w:val="00AA691A"/>
    <w:rsid w:val="00AB0BAE"/>
    <w:rsid w:val="00AC3322"/>
    <w:rsid w:val="00AC4CFF"/>
    <w:rsid w:val="00AC6477"/>
    <w:rsid w:val="00AD0F81"/>
    <w:rsid w:val="00AD10A4"/>
    <w:rsid w:val="00AE1FCE"/>
    <w:rsid w:val="00B11155"/>
    <w:rsid w:val="00B116A6"/>
    <w:rsid w:val="00B17E01"/>
    <w:rsid w:val="00B701D3"/>
    <w:rsid w:val="00B730F9"/>
    <w:rsid w:val="00B82F1A"/>
    <w:rsid w:val="00B8368D"/>
    <w:rsid w:val="00B86389"/>
    <w:rsid w:val="00B872E1"/>
    <w:rsid w:val="00BC2151"/>
    <w:rsid w:val="00BC3052"/>
    <w:rsid w:val="00BE16AB"/>
    <w:rsid w:val="00BE187E"/>
    <w:rsid w:val="00BE4186"/>
    <w:rsid w:val="00BF1F53"/>
    <w:rsid w:val="00BF4F20"/>
    <w:rsid w:val="00BF5BE2"/>
    <w:rsid w:val="00C00C68"/>
    <w:rsid w:val="00C449CC"/>
    <w:rsid w:val="00C45278"/>
    <w:rsid w:val="00C51DE6"/>
    <w:rsid w:val="00C57192"/>
    <w:rsid w:val="00C713D0"/>
    <w:rsid w:val="00C719B9"/>
    <w:rsid w:val="00C7251F"/>
    <w:rsid w:val="00C76D61"/>
    <w:rsid w:val="00CD16C2"/>
    <w:rsid w:val="00CE45DE"/>
    <w:rsid w:val="00D03BE0"/>
    <w:rsid w:val="00D102CF"/>
    <w:rsid w:val="00D1056E"/>
    <w:rsid w:val="00D24AF5"/>
    <w:rsid w:val="00D25F6A"/>
    <w:rsid w:val="00D40819"/>
    <w:rsid w:val="00D45159"/>
    <w:rsid w:val="00D4755B"/>
    <w:rsid w:val="00D47EC6"/>
    <w:rsid w:val="00D63A17"/>
    <w:rsid w:val="00D93E18"/>
    <w:rsid w:val="00DA2B86"/>
    <w:rsid w:val="00DD6BD8"/>
    <w:rsid w:val="00DF705A"/>
    <w:rsid w:val="00E07751"/>
    <w:rsid w:val="00E07C01"/>
    <w:rsid w:val="00E10321"/>
    <w:rsid w:val="00E13DFB"/>
    <w:rsid w:val="00E30E2D"/>
    <w:rsid w:val="00E33F78"/>
    <w:rsid w:val="00E41786"/>
    <w:rsid w:val="00E419BD"/>
    <w:rsid w:val="00E42B83"/>
    <w:rsid w:val="00E70380"/>
    <w:rsid w:val="00F02B60"/>
    <w:rsid w:val="00F232F9"/>
    <w:rsid w:val="00F2473A"/>
    <w:rsid w:val="00F4029C"/>
    <w:rsid w:val="00F403CC"/>
    <w:rsid w:val="00F51CB7"/>
    <w:rsid w:val="00F56A4A"/>
    <w:rsid w:val="00F66436"/>
    <w:rsid w:val="00F87505"/>
    <w:rsid w:val="00FA431F"/>
    <w:rsid w:val="00FC1A97"/>
    <w:rsid w:val="00FF2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F5"/>
    <w:pPr>
      <w:ind w:left="720"/>
      <w:contextualSpacing/>
    </w:pPr>
  </w:style>
  <w:style w:type="paragraph" w:styleId="Header">
    <w:name w:val="header"/>
    <w:basedOn w:val="Normal"/>
    <w:link w:val="HeaderChar"/>
    <w:uiPriority w:val="99"/>
    <w:unhideWhenUsed/>
    <w:rsid w:val="0077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4B"/>
  </w:style>
  <w:style w:type="paragraph" w:styleId="Footer">
    <w:name w:val="footer"/>
    <w:basedOn w:val="Normal"/>
    <w:link w:val="FooterChar"/>
    <w:uiPriority w:val="99"/>
    <w:unhideWhenUsed/>
    <w:rsid w:val="0077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4B"/>
  </w:style>
  <w:style w:type="paragraph" w:customStyle="1" w:styleId="Default">
    <w:name w:val="Default"/>
    <w:rsid w:val="00F56A4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F4F20"/>
    <w:rPr>
      <w:color w:val="0000FF" w:themeColor="hyperlink"/>
      <w:u w:val="single"/>
    </w:rPr>
  </w:style>
  <w:style w:type="paragraph" w:styleId="BalloonText">
    <w:name w:val="Balloon Text"/>
    <w:basedOn w:val="Normal"/>
    <w:link w:val="BalloonTextChar"/>
    <w:uiPriority w:val="99"/>
    <w:semiHidden/>
    <w:unhideWhenUsed/>
    <w:rsid w:val="00BF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20"/>
    <w:rPr>
      <w:rFonts w:ascii="Tahoma" w:hAnsi="Tahoma" w:cs="Tahoma"/>
      <w:sz w:val="16"/>
      <w:szCs w:val="16"/>
    </w:rPr>
  </w:style>
  <w:style w:type="table" w:styleId="TableGrid">
    <w:name w:val="Table Grid"/>
    <w:basedOn w:val="TableNormal"/>
    <w:uiPriority w:val="59"/>
    <w:rsid w:val="00993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mpease.org/OP/"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dampease.org/OP/SUMO.ow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adampease.org/OP/SUMO.ow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shankar@fa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AA2A-537C-4D97-A50D-867C80C7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1517</Words>
  <Characters>8649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Khan HQ</dc:creator>
  <cp:lastModifiedBy>hafeez</cp:lastModifiedBy>
  <cp:revision>61</cp:revision>
  <cp:lastPrinted>2014-07-31T21:32:00Z</cp:lastPrinted>
  <dcterms:created xsi:type="dcterms:W3CDTF">2015-07-15T04:08:00Z</dcterms:created>
  <dcterms:modified xsi:type="dcterms:W3CDTF">2015-07-17T20:17:00Z</dcterms:modified>
</cp:coreProperties>
</file>