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E8" w:rsidRPr="00DD1284" w:rsidRDefault="00DD1284" w:rsidP="00DD1284">
      <w:pPr>
        <w:rPr>
          <w:b/>
          <w:sz w:val="28"/>
          <w:szCs w:val="28"/>
          <w:u w:val="single"/>
        </w:rPr>
      </w:pPr>
      <w:r w:rsidRPr="00DD1284">
        <w:rPr>
          <w:b/>
          <w:sz w:val="28"/>
          <w:szCs w:val="28"/>
          <w:u w:val="single"/>
        </w:rPr>
        <w:t>Immunization Test To</w:t>
      </w:r>
      <w:r w:rsidR="00960A01">
        <w:rPr>
          <w:b/>
          <w:sz w:val="28"/>
          <w:szCs w:val="28"/>
          <w:u w:val="single"/>
        </w:rPr>
        <w:t xml:space="preserve">ol Release Notes for Version </w:t>
      </w:r>
      <w:r w:rsidR="00F04B71">
        <w:rPr>
          <w:b/>
          <w:sz w:val="28"/>
          <w:szCs w:val="28"/>
          <w:u w:val="single"/>
        </w:rPr>
        <w:t>1.8.</w:t>
      </w:r>
      <w:r w:rsidR="00867FD8">
        <w:rPr>
          <w:b/>
          <w:sz w:val="28"/>
          <w:szCs w:val="28"/>
          <w:u w:val="single"/>
        </w:rPr>
        <w:t>2</w:t>
      </w:r>
      <w:r w:rsidR="004066E0">
        <w:rPr>
          <w:b/>
          <w:color w:val="000000" w:themeColor="text1"/>
          <w:sz w:val="28"/>
          <w:szCs w:val="28"/>
          <w:u w:val="single"/>
        </w:rPr>
        <w:t xml:space="preserve"> </w:t>
      </w:r>
      <w:r w:rsidR="004066E0">
        <w:rPr>
          <w:b/>
          <w:sz w:val="28"/>
          <w:szCs w:val="28"/>
          <w:u w:val="single"/>
        </w:rPr>
        <w:t>March 17</w:t>
      </w:r>
      <w:r w:rsidR="00AB6E7B">
        <w:rPr>
          <w:b/>
          <w:sz w:val="28"/>
          <w:szCs w:val="28"/>
          <w:u w:val="single"/>
        </w:rPr>
        <w:t>, 2015</w:t>
      </w:r>
    </w:p>
    <w:p w:rsidR="008B7094" w:rsidRDefault="008B7094" w:rsidP="001F6A6A">
      <w:pPr>
        <w:spacing w:after="0" w:line="240" w:lineRule="auto"/>
      </w:pPr>
      <w:r>
        <w:t>Test Data</w:t>
      </w:r>
    </w:p>
    <w:p w:rsidR="001F6A6A" w:rsidRDefault="001F6A6A" w:rsidP="001F6A6A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4"/>
        <w:gridCol w:w="3631"/>
        <w:gridCol w:w="3631"/>
      </w:tblGrid>
      <w:tr w:rsidR="00A669E8" w:rsidRPr="00412050" w:rsidTr="001F6A6A">
        <w:tc>
          <w:tcPr>
            <w:tcW w:w="1208" w:type="pct"/>
          </w:tcPr>
          <w:p w:rsidR="00A669E8" w:rsidRPr="00412050" w:rsidRDefault="00A669E8" w:rsidP="004F364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1896" w:type="pct"/>
          </w:tcPr>
          <w:p w:rsidR="00A669E8" w:rsidRPr="00412050" w:rsidRDefault="00A669E8" w:rsidP="004F364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1896" w:type="pct"/>
          </w:tcPr>
          <w:p w:rsidR="00A669E8" w:rsidRPr="00412050" w:rsidRDefault="00A669E8" w:rsidP="004F364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53435A" w:rsidRPr="0042725B" w:rsidTr="00385C92">
        <w:trPr>
          <w:cantSplit/>
          <w:trHeight w:val="1133"/>
        </w:trPr>
        <w:tc>
          <w:tcPr>
            <w:tcW w:w="1208" w:type="pct"/>
          </w:tcPr>
          <w:p w:rsidR="0053435A" w:rsidRPr="00123B95" w:rsidRDefault="0053435A" w:rsidP="00385C92">
            <w:pPr>
              <w:rPr>
                <w:rFonts w:eastAsia="Times New Roman" w:cstheme="minorHAnsi"/>
              </w:rPr>
            </w:pPr>
            <w:bookmarkStart w:id="0" w:name="_GoBack"/>
            <w:bookmarkEnd w:id="0"/>
            <w:r>
              <w:rPr>
                <w:rFonts w:eastAsia="Times New Roman" w:cstheme="minorHAnsi"/>
              </w:rPr>
              <w:t>All</w:t>
            </w:r>
          </w:p>
        </w:tc>
        <w:tc>
          <w:tcPr>
            <w:tcW w:w="1896" w:type="pct"/>
          </w:tcPr>
          <w:p w:rsidR="0053435A" w:rsidRPr="0053435A" w:rsidRDefault="0053435A" w:rsidP="0053435A">
            <w:pPr>
              <w:rPr>
                <w:rFonts w:eastAsia="Times New Roman" w:cstheme="minorHAnsi"/>
              </w:rPr>
            </w:pPr>
            <w:r w:rsidRPr="0053435A">
              <w:rPr>
                <w:color w:val="000000"/>
              </w:rPr>
              <w:t xml:space="preserve">The test tool is not being updated routinely with </w:t>
            </w:r>
            <w:r w:rsidRPr="0053435A">
              <w:rPr>
                <w:color w:val="000000"/>
              </w:rPr>
              <w:t xml:space="preserve">new CVX codes. </w:t>
            </w:r>
            <w:r w:rsidRPr="0053435A">
              <w:rPr>
                <w:color w:val="000000"/>
              </w:rPr>
              <w:t xml:space="preserve">A false error notification </w:t>
            </w:r>
            <w:r w:rsidRPr="0053435A">
              <w:rPr>
                <w:color w:val="000000"/>
              </w:rPr>
              <w:t>(</w:t>
            </w:r>
            <w:r>
              <w:rPr>
                <w:color w:val="000000"/>
              </w:rPr>
              <w:t>“</w:t>
            </w:r>
            <w:r w:rsidRPr="0053435A">
              <w:rPr>
                <w:rFonts w:cs="Arial"/>
              </w:rPr>
              <w:t xml:space="preserve">The value </w:t>
            </w:r>
            <w:r w:rsidRPr="0053435A">
              <w:rPr>
                <w:rFonts w:cs="Arial"/>
                <w:i/>
              </w:rPr>
              <w:t>'</w:t>
            </w:r>
            <w:proofErr w:type="spellStart"/>
            <w:r w:rsidRPr="0053435A">
              <w:rPr>
                <w:rFonts w:cs="Arial"/>
                <w:i/>
              </w:rPr>
              <w:t>nnn</w:t>
            </w:r>
            <w:proofErr w:type="spellEnd"/>
            <w:r w:rsidRPr="0053435A">
              <w:rPr>
                <w:rFonts w:cs="Arial"/>
                <w:i/>
              </w:rPr>
              <w:t>'</w:t>
            </w:r>
            <w:r w:rsidRPr="0053435A">
              <w:rPr>
                <w:rFonts w:cs="Arial"/>
              </w:rPr>
              <w:t xml:space="preserve"> specified in the message does not match any of the values in the table 'CVX' </w:t>
            </w:r>
            <w:r>
              <w:rPr>
                <w:rFonts w:cs="Arial"/>
              </w:rPr>
              <w:t>“</w:t>
            </w:r>
            <w:r w:rsidRPr="0053435A">
              <w:rPr>
                <w:rFonts w:cs="Arial"/>
              </w:rPr>
              <w:t xml:space="preserve">) </w:t>
            </w:r>
            <w:r w:rsidRPr="0053435A">
              <w:rPr>
                <w:color w:val="000000"/>
              </w:rPr>
              <w:t xml:space="preserve">is being generated about the </w:t>
            </w:r>
            <w:r w:rsidRPr="0053435A">
              <w:rPr>
                <w:color w:val="000000"/>
              </w:rPr>
              <w:t>CVX</w:t>
            </w:r>
            <w:r w:rsidRPr="0053435A">
              <w:rPr>
                <w:color w:val="000000"/>
              </w:rPr>
              <w:t xml:space="preserve"> code value in the immunization message when </w:t>
            </w:r>
            <w:r>
              <w:rPr>
                <w:color w:val="000000"/>
              </w:rPr>
              <w:t>new CVX codes are used to populate the message.</w:t>
            </w:r>
            <w:r w:rsidRPr="0053435A">
              <w:rPr>
                <w:color w:val="000000"/>
              </w:rPr>
              <w:t xml:space="preserve"> </w:t>
            </w:r>
          </w:p>
        </w:tc>
        <w:tc>
          <w:tcPr>
            <w:tcW w:w="1896" w:type="pct"/>
            <w:shd w:val="clear" w:color="auto" w:fill="auto"/>
          </w:tcPr>
          <w:p w:rsidR="0053435A" w:rsidRPr="00B86ADE" w:rsidRDefault="0053435A" w:rsidP="0053435A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86ADE">
              <w:rPr>
                <w:rFonts w:asciiTheme="minorHAnsi" w:hAnsiTheme="minorHAnsi" w:cstheme="minorHAnsi"/>
                <w:sz w:val="22"/>
                <w:szCs w:val="22"/>
              </w:rPr>
              <w:t xml:space="preserve">The tool </w:t>
            </w:r>
            <w:r w:rsidRPr="00B86A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will be updated periodically with the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CVX</w:t>
            </w:r>
            <w:r w:rsidRPr="00B86A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codes in the latest version of the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CVX</w:t>
            </w:r>
            <w:r w:rsidRPr="00B86A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codes table. </w:t>
            </w:r>
          </w:p>
        </w:tc>
      </w:tr>
    </w:tbl>
    <w:p w:rsidR="007C4AF8" w:rsidRDefault="007C4AF8" w:rsidP="001F6A6A">
      <w:pPr>
        <w:spacing w:after="0" w:line="240" w:lineRule="auto"/>
      </w:pPr>
    </w:p>
    <w:p w:rsidR="001F6A6A" w:rsidRPr="006172F2" w:rsidRDefault="001F6A6A" w:rsidP="001F6A6A">
      <w:pPr>
        <w:spacing w:after="0" w:line="240" w:lineRule="auto"/>
      </w:pPr>
    </w:p>
    <w:p w:rsidR="00AD6A5A" w:rsidRDefault="00AD6A5A" w:rsidP="001F6A6A">
      <w:pPr>
        <w:spacing w:after="0" w:line="240" w:lineRule="auto"/>
      </w:pPr>
      <w:r>
        <w:t>Specific Validation</w:t>
      </w:r>
    </w:p>
    <w:p w:rsidR="001F6A6A" w:rsidRDefault="001F6A6A" w:rsidP="001F6A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766"/>
      </w:tblGrid>
      <w:tr w:rsidR="00AD6A5A" w:rsidTr="00481CF2">
        <w:trPr>
          <w:cantSplit/>
          <w:tblHeader/>
        </w:trPr>
        <w:tc>
          <w:tcPr>
            <w:tcW w:w="4810" w:type="dxa"/>
          </w:tcPr>
          <w:p w:rsidR="00AD6A5A" w:rsidRPr="00412050" w:rsidRDefault="00AD6A5A" w:rsidP="001B548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766" w:type="dxa"/>
          </w:tcPr>
          <w:p w:rsidR="00AD6A5A" w:rsidRPr="00412050" w:rsidRDefault="00AD6A5A" w:rsidP="001B548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1F6A6A" w:rsidTr="001F6A6A">
        <w:trPr>
          <w:cantSplit/>
        </w:trPr>
        <w:tc>
          <w:tcPr>
            <w:tcW w:w="4810" w:type="dxa"/>
          </w:tcPr>
          <w:p w:rsidR="001F6A6A" w:rsidRDefault="001F6A6A" w:rsidP="00FD1AEF">
            <w:r>
              <w:t>None</w:t>
            </w:r>
          </w:p>
        </w:tc>
        <w:tc>
          <w:tcPr>
            <w:tcW w:w="4766" w:type="dxa"/>
          </w:tcPr>
          <w:p w:rsidR="001F6A6A" w:rsidRDefault="001F6A6A" w:rsidP="00FD1AEF">
            <w:pPr>
              <w:pStyle w:val="ListParagraph"/>
              <w:ind w:left="360"/>
              <w:contextualSpacing/>
            </w:pPr>
          </w:p>
        </w:tc>
      </w:tr>
    </w:tbl>
    <w:p w:rsidR="00AD6A5A" w:rsidRDefault="00AD6A5A" w:rsidP="001F6A6A">
      <w:pPr>
        <w:spacing w:after="0" w:line="240" w:lineRule="auto"/>
      </w:pPr>
    </w:p>
    <w:p w:rsidR="001F6A6A" w:rsidRDefault="001F6A6A" w:rsidP="001F6A6A">
      <w:pPr>
        <w:spacing w:after="0" w:line="240" w:lineRule="auto"/>
      </w:pPr>
    </w:p>
    <w:p w:rsidR="00AD6A5A" w:rsidRDefault="00AD6A5A" w:rsidP="001F6A6A">
      <w:pPr>
        <w:spacing w:after="0" w:line="240" w:lineRule="auto"/>
      </w:pPr>
      <w:r>
        <w:t>User Interface</w:t>
      </w:r>
    </w:p>
    <w:p w:rsidR="001F6A6A" w:rsidRDefault="001F6A6A" w:rsidP="001F6A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5076"/>
      </w:tblGrid>
      <w:tr w:rsidR="00AD6A5A" w:rsidTr="008B7094">
        <w:trPr>
          <w:cantSplit/>
          <w:tblHeader/>
        </w:trPr>
        <w:tc>
          <w:tcPr>
            <w:tcW w:w="4500" w:type="dxa"/>
          </w:tcPr>
          <w:p w:rsidR="00AD6A5A" w:rsidRPr="00412050" w:rsidRDefault="00AD6A5A" w:rsidP="001B5480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5076" w:type="dxa"/>
          </w:tcPr>
          <w:p w:rsidR="00AD6A5A" w:rsidRPr="00412050" w:rsidRDefault="00AD6A5A" w:rsidP="001B548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AD6A5A" w:rsidTr="008B7094">
        <w:trPr>
          <w:cantSplit/>
        </w:trPr>
        <w:tc>
          <w:tcPr>
            <w:tcW w:w="4500" w:type="dxa"/>
          </w:tcPr>
          <w:p w:rsidR="00AD6A5A" w:rsidRDefault="00AD6A5A" w:rsidP="001B5480">
            <w:r>
              <w:t>None</w:t>
            </w:r>
          </w:p>
        </w:tc>
        <w:tc>
          <w:tcPr>
            <w:tcW w:w="5076" w:type="dxa"/>
          </w:tcPr>
          <w:p w:rsidR="00AD6A5A" w:rsidRDefault="00AD6A5A" w:rsidP="00AD6A5A">
            <w:pPr>
              <w:pStyle w:val="ListParagraph"/>
              <w:ind w:left="360"/>
              <w:contextualSpacing/>
            </w:pPr>
          </w:p>
        </w:tc>
      </w:tr>
    </w:tbl>
    <w:p w:rsidR="008B7094" w:rsidRDefault="008B7094" w:rsidP="001F6A6A">
      <w:pPr>
        <w:spacing w:after="0" w:line="240" w:lineRule="auto"/>
      </w:pPr>
    </w:p>
    <w:p w:rsidR="001F6A6A" w:rsidRDefault="001F6A6A" w:rsidP="001F6A6A">
      <w:pPr>
        <w:spacing w:after="0" w:line="240" w:lineRule="auto"/>
      </w:pPr>
    </w:p>
    <w:p w:rsidR="008B7094" w:rsidRDefault="008B7094" w:rsidP="001F6A6A">
      <w:pPr>
        <w:spacing w:after="0" w:line="240" w:lineRule="auto"/>
      </w:pPr>
      <w:r>
        <w:t>Documentation</w:t>
      </w:r>
    </w:p>
    <w:p w:rsidR="001F6A6A" w:rsidRDefault="001F6A6A" w:rsidP="001F6A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5076"/>
      </w:tblGrid>
      <w:tr w:rsidR="008B7094" w:rsidTr="009D7D4C">
        <w:tc>
          <w:tcPr>
            <w:tcW w:w="6228" w:type="dxa"/>
          </w:tcPr>
          <w:p w:rsidR="008B7094" w:rsidRPr="00412050" w:rsidRDefault="008B7094" w:rsidP="009D7D4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8B7094" w:rsidRPr="00412050" w:rsidRDefault="008B7094" w:rsidP="009D7D4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B7094" w:rsidRPr="00B314D0" w:rsidTr="009D7D4C">
        <w:tc>
          <w:tcPr>
            <w:tcW w:w="6228" w:type="dxa"/>
          </w:tcPr>
          <w:p w:rsidR="008B7094" w:rsidRPr="00123B95" w:rsidRDefault="00B86ADE" w:rsidP="004C284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None</w:t>
            </w:r>
          </w:p>
        </w:tc>
        <w:tc>
          <w:tcPr>
            <w:tcW w:w="6840" w:type="dxa"/>
          </w:tcPr>
          <w:p w:rsidR="00637C98" w:rsidRPr="00123B95" w:rsidRDefault="00637C98" w:rsidP="00123B95">
            <w:pPr>
              <w:pStyle w:val="ListParagraph"/>
              <w:ind w:left="24"/>
            </w:pPr>
          </w:p>
        </w:tc>
      </w:tr>
    </w:tbl>
    <w:p w:rsidR="00AD6A5A" w:rsidRDefault="00AD6A5A" w:rsidP="00A91A79">
      <w:pPr>
        <w:spacing w:after="120"/>
      </w:pPr>
    </w:p>
    <w:p w:rsidR="001F6A6A" w:rsidRDefault="001F6A6A" w:rsidP="00A91A79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6A5A" w:rsidTr="00A17362">
        <w:trPr>
          <w:cantSplit/>
          <w:tblHeader/>
        </w:trPr>
        <w:tc>
          <w:tcPr>
            <w:tcW w:w="9576" w:type="dxa"/>
          </w:tcPr>
          <w:p w:rsidR="00AD6A5A" w:rsidRPr="00412050" w:rsidRDefault="00AD6A5A" w:rsidP="001B5480">
            <w:pPr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F31ED8" w:rsidTr="00A17362">
        <w:trPr>
          <w:cantSplit/>
        </w:trPr>
        <w:tc>
          <w:tcPr>
            <w:tcW w:w="9576" w:type="dxa"/>
          </w:tcPr>
          <w:p w:rsidR="00F31ED8" w:rsidRPr="00BA31CC" w:rsidRDefault="00481CF2" w:rsidP="000937D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</w:tr>
    </w:tbl>
    <w:p w:rsidR="00AD6A5A" w:rsidRDefault="00AD6A5A" w:rsidP="001F6A6A">
      <w:pPr>
        <w:spacing w:after="0" w:line="240" w:lineRule="auto"/>
      </w:pPr>
    </w:p>
    <w:p w:rsidR="001F6A6A" w:rsidRDefault="001F6A6A" w:rsidP="001F6A6A">
      <w:pPr>
        <w:spacing w:after="0" w:line="240" w:lineRule="auto"/>
      </w:pPr>
    </w:p>
    <w:p w:rsidR="00AD6A5A" w:rsidRDefault="00AD6A5A" w:rsidP="001F6A6A">
      <w:pPr>
        <w:spacing w:after="0" w:line="240" w:lineRule="auto"/>
      </w:pPr>
      <w:r>
        <w:t>Core Functionality</w:t>
      </w:r>
    </w:p>
    <w:p w:rsidR="001F6A6A" w:rsidRDefault="001F6A6A" w:rsidP="001F6A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5076"/>
      </w:tblGrid>
      <w:tr w:rsidR="00AD6A5A" w:rsidTr="001B5480">
        <w:trPr>
          <w:cantSplit/>
          <w:tblHeader/>
        </w:trPr>
        <w:tc>
          <w:tcPr>
            <w:tcW w:w="6228" w:type="dxa"/>
          </w:tcPr>
          <w:p w:rsidR="00AD6A5A" w:rsidRPr="00412050" w:rsidRDefault="00AD6A5A" w:rsidP="001B548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AD6A5A" w:rsidRPr="00412050" w:rsidRDefault="00AD6A5A" w:rsidP="001B548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AD6A5A" w:rsidTr="00481CF2">
        <w:trPr>
          <w:cantSplit/>
          <w:trHeight w:val="260"/>
        </w:trPr>
        <w:tc>
          <w:tcPr>
            <w:tcW w:w="6228" w:type="dxa"/>
          </w:tcPr>
          <w:p w:rsidR="00AD6A5A" w:rsidRPr="005A5134" w:rsidRDefault="00AD6A5A" w:rsidP="001B548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None</w:t>
            </w:r>
            <w:r w:rsidRPr="005A513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840" w:type="dxa"/>
          </w:tcPr>
          <w:p w:rsidR="00AD6A5A" w:rsidRPr="00481CF2" w:rsidRDefault="00AD6A5A" w:rsidP="001B548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7E48EF" w:rsidRDefault="007E48EF" w:rsidP="001F6A6A">
      <w:pPr>
        <w:spacing w:after="0" w:line="240" w:lineRule="auto"/>
      </w:pPr>
    </w:p>
    <w:p w:rsidR="001F6A6A" w:rsidRDefault="001F6A6A" w:rsidP="001F6A6A">
      <w:pPr>
        <w:spacing w:after="0" w:line="240" w:lineRule="auto"/>
      </w:pPr>
    </w:p>
    <w:p w:rsidR="00185DBE" w:rsidRDefault="00185DBE">
      <w:r>
        <w:br w:type="page"/>
      </w:r>
    </w:p>
    <w:p w:rsidR="00AD6A5A" w:rsidRDefault="00AD6A5A" w:rsidP="00B86ADE">
      <w:pPr>
        <w:spacing w:after="0" w:line="240" w:lineRule="auto"/>
      </w:pPr>
      <w:r>
        <w:lastRenderedPageBreak/>
        <w:t>Issues for a Future Release</w:t>
      </w:r>
    </w:p>
    <w:p w:rsidR="001F6A6A" w:rsidRDefault="001F6A6A" w:rsidP="00B86A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7067"/>
      </w:tblGrid>
      <w:tr w:rsidR="00AD6A5A" w:rsidTr="00012033">
        <w:trPr>
          <w:cantSplit/>
          <w:tblHeader/>
        </w:trPr>
        <w:tc>
          <w:tcPr>
            <w:tcW w:w="2509" w:type="dxa"/>
          </w:tcPr>
          <w:p w:rsidR="00AD6A5A" w:rsidRPr="00412050" w:rsidRDefault="00AD6A5A" w:rsidP="001B5480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7067" w:type="dxa"/>
          </w:tcPr>
          <w:p w:rsidR="00AD6A5A" w:rsidRPr="00412050" w:rsidRDefault="00AD6A5A" w:rsidP="001B5480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AD6A5A" w:rsidRPr="0024144B" w:rsidTr="00012033">
        <w:trPr>
          <w:cantSplit/>
        </w:trPr>
        <w:tc>
          <w:tcPr>
            <w:tcW w:w="2509" w:type="dxa"/>
          </w:tcPr>
          <w:p w:rsidR="00AD6A5A" w:rsidRPr="0024144B" w:rsidRDefault="00AD6A5A" w:rsidP="001B5480">
            <w:r w:rsidRPr="0024144B">
              <w:t>Multiple</w:t>
            </w:r>
          </w:p>
        </w:tc>
        <w:tc>
          <w:tcPr>
            <w:tcW w:w="7067" w:type="dxa"/>
          </w:tcPr>
          <w:p w:rsidR="00AD6A5A" w:rsidRPr="0024144B" w:rsidRDefault="00AD6A5A" w:rsidP="001B5480">
            <w:r w:rsidRPr="0024144B">
              <w:rPr>
                <w:rFonts w:ascii="Calibri" w:hAnsi="Calibri"/>
                <w:color w:val="000000"/>
              </w:rPr>
              <w:t>The validator is not accepting the note repeats</w:t>
            </w:r>
            <w:r w:rsidR="00691A6C">
              <w:rPr>
                <w:rFonts w:ascii="Calibri" w:hAnsi="Calibri"/>
                <w:color w:val="000000"/>
              </w:rPr>
              <w:t>,</w:t>
            </w:r>
            <w:r w:rsidRPr="0024144B">
              <w:rPr>
                <w:rFonts w:ascii="Calibri" w:hAnsi="Calibri"/>
                <w:color w:val="000000"/>
              </w:rPr>
              <w:t xml:space="preserve"> which are available to be sent in RXA-9. </w:t>
            </w:r>
            <w:r w:rsidRPr="0024144B">
              <w:rPr>
                <w:rFonts w:ascii="Calibri" w:hAnsi="Calibri"/>
                <w:color w:val="000000" w:themeColor="text1"/>
              </w:rPr>
              <w:t>ATL can ignore if this error is received.</w:t>
            </w:r>
          </w:p>
        </w:tc>
      </w:tr>
      <w:tr w:rsidR="00AD6A5A" w:rsidRPr="0024144B" w:rsidTr="00012033">
        <w:trPr>
          <w:cantSplit/>
        </w:trPr>
        <w:tc>
          <w:tcPr>
            <w:tcW w:w="2509" w:type="dxa"/>
          </w:tcPr>
          <w:p w:rsidR="00AD6A5A" w:rsidRPr="0024144B" w:rsidRDefault="00AD6A5A" w:rsidP="001B5480">
            <w:r w:rsidRPr="0024144B">
              <w:t>IZ_7_1.1, IZ_7_1.2, IZ_7_1.3</w:t>
            </w:r>
          </w:p>
        </w:tc>
        <w:tc>
          <w:tcPr>
            <w:tcW w:w="7067" w:type="dxa"/>
          </w:tcPr>
          <w:p w:rsidR="00AD6A5A" w:rsidRPr="0024144B" w:rsidRDefault="00AD6A5A" w:rsidP="001B5480">
            <w:r w:rsidRPr="0024144B">
              <w:rPr>
                <w:rFonts w:ascii="Calibri" w:hAnsi="Calibri"/>
                <w:color w:val="000000"/>
              </w:rPr>
              <w:t>Test case seems to be enforcing the order of the RXA segments when the order should not matter (</w:t>
            </w:r>
            <w:r w:rsidRPr="0024144B">
              <w:rPr>
                <w:rFonts w:ascii="Calibri" w:hAnsi="Calibri"/>
                <w:color w:val="000000" w:themeColor="text1"/>
              </w:rPr>
              <w:t>The tool is enforcing an order in the ORC group that contains the RXA). F</w:t>
            </w:r>
            <w:r w:rsidRPr="0024144B">
              <w:t xml:space="preserve">or certification, if the product produces messages in an order different than what is given in the test cases, the ATL can simply </w:t>
            </w:r>
            <w:r w:rsidRPr="0024144B">
              <w:br/>
              <w:t>change the order of the segments in the tool panel to match the test case. This is the work-around for now.</w:t>
            </w:r>
          </w:p>
        </w:tc>
      </w:tr>
    </w:tbl>
    <w:p w:rsidR="00AD6A5A" w:rsidRPr="00123B95" w:rsidRDefault="00AD6A5A" w:rsidP="00DD1284">
      <w:pPr>
        <w:jc w:val="center"/>
      </w:pPr>
    </w:p>
    <w:sectPr w:rsidR="00AD6A5A" w:rsidRPr="00123B95" w:rsidSect="009C6EE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5A7" w:rsidRDefault="004B05A7" w:rsidP="009B6FA4">
      <w:pPr>
        <w:spacing w:after="0" w:line="240" w:lineRule="auto"/>
      </w:pPr>
      <w:r>
        <w:separator/>
      </w:r>
    </w:p>
  </w:endnote>
  <w:endnote w:type="continuationSeparator" w:id="0">
    <w:p w:rsidR="004B05A7" w:rsidRDefault="004B05A7" w:rsidP="009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507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76BE" w:rsidRDefault="001876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3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76BE" w:rsidRDefault="00187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5A7" w:rsidRDefault="004B05A7" w:rsidP="009B6FA4">
      <w:pPr>
        <w:spacing w:after="0" w:line="240" w:lineRule="auto"/>
      </w:pPr>
      <w:r>
        <w:separator/>
      </w:r>
    </w:p>
  </w:footnote>
  <w:footnote w:type="continuationSeparator" w:id="0">
    <w:p w:rsidR="004B05A7" w:rsidRDefault="004B05A7" w:rsidP="009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975"/>
    <w:multiLevelType w:val="hybridMultilevel"/>
    <w:tmpl w:val="D49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5A93"/>
    <w:multiLevelType w:val="hybridMultilevel"/>
    <w:tmpl w:val="17E86DFE"/>
    <w:lvl w:ilvl="0" w:tplc="85C0B9F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72287"/>
    <w:multiLevelType w:val="hybridMultilevel"/>
    <w:tmpl w:val="9D461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1F651E04"/>
    <w:multiLevelType w:val="hybridMultilevel"/>
    <w:tmpl w:val="7372797C"/>
    <w:lvl w:ilvl="0" w:tplc="777EB9B8">
      <w:start w:val="170"/>
      <w:numFmt w:val="bullet"/>
      <w:lvlText w:val="-"/>
      <w:lvlJc w:val="left"/>
      <w:pPr>
        <w:ind w:left="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4BB596B"/>
    <w:multiLevelType w:val="hybridMultilevel"/>
    <w:tmpl w:val="7A28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E11F0"/>
    <w:multiLevelType w:val="hybridMultilevel"/>
    <w:tmpl w:val="B9DA8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ED32E1"/>
    <w:multiLevelType w:val="hybridMultilevel"/>
    <w:tmpl w:val="BE16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54CDC"/>
    <w:multiLevelType w:val="hybridMultilevel"/>
    <w:tmpl w:val="BE16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21127"/>
    <w:multiLevelType w:val="hybridMultilevel"/>
    <w:tmpl w:val="BE16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01934"/>
    <w:multiLevelType w:val="hybridMultilevel"/>
    <w:tmpl w:val="9BC4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87706"/>
    <w:multiLevelType w:val="hybridMultilevel"/>
    <w:tmpl w:val="0938F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B33402"/>
    <w:multiLevelType w:val="hybridMultilevel"/>
    <w:tmpl w:val="0E2E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85"/>
    <w:rsid w:val="00004B5D"/>
    <w:rsid w:val="00005517"/>
    <w:rsid w:val="00005EC9"/>
    <w:rsid w:val="00012033"/>
    <w:rsid w:val="000148F3"/>
    <w:rsid w:val="0002369F"/>
    <w:rsid w:val="000273CA"/>
    <w:rsid w:val="00031A0A"/>
    <w:rsid w:val="0003465C"/>
    <w:rsid w:val="00051CD8"/>
    <w:rsid w:val="000613D5"/>
    <w:rsid w:val="00066C0A"/>
    <w:rsid w:val="000712BA"/>
    <w:rsid w:val="00071BB5"/>
    <w:rsid w:val="0008799E"/>
    <w:rsid w:val="0009033B"/>
    <w:rsid w:val="00091C57"/>
    <w:rsid w:val="00095E1E"/>
    <w:rsid w:val="000A0BAB"/>
    <w:rsid w:val="000C0A20"/>
    <w:rsid w:val="000C532D"/>
    <w:rsid w:val="000D1967"/>
    <w:rsid w:val="000F5037"/>
    <w:rsid w:val="00102AA7"/>
    <w:rsid w:val="00123B95"/>
    <w:rsid w:val="0013068E"/>
    <w:rsid w:val="001314C8"/>
    <w:rsid w:val="00131D7B"/>
    <w:rsid w:val="00134904"/>
    <w:rsid w:val="001409DA"/>
    <w:rsid w:val="0015106A"/>
    <w:rsid w:val="00156C4C"/>
    <w:rsid w:val="00172E0B"/>
    <w:rsid w:val="00181D0C"/>
    <w:rsid w:val="00185DBE"/>
    <w:rsid w:val="001876BE"/>
    <w:rsid w:val="00191995"/>
    <w:rsid w:val="001A16E1"/>
    <w:rsid w:val="001B1DE5"/>
    <w:rsid w:val="001B29DA"/>
    <w:rsid w:val="001B3911"/>
    <w:rsid w:val="001C2467"/>
    <w:rsid w:val="001E79E8"/>
    <w:rsid w:val="001F4A07"/>
    <w:rsid w:val="001F6A6A"/>
    <w:rsid w:val="00214D67"/>
    <w:rsid w:val="00221540"/>
    <w:rsid w:val="00222378"/>
    <w:rsid w:val="00225C6D"/>
    <w:rsid w:val="00246D88"/>
    <w:rsid w:val="00256C3F"/>
    <w:rsid w:val="002672BB"/>
    <w:rsid w:val="002817D9"/>
    <w:rsid w:val="00285D47"/>
    <w:rsid w:val="00287A4A"/>
    <w:rsid w:val="00292BA9"/>
    <w:rsid w:val="002955A6"/>
    <w:rsid w:val="002A08C3"/>
    <w:rsid w:val="002A0B0D"/>
    <w:rsid w:val="002A29E7"/>
    <w:rsid w:val="002A637F"/>
    <w:rsid w:val="002B7457"/>
    <w:rsid w:val="002C286F"/>
    <w:rsid w:val="002C5750"/>
    <w:rsid w:val="002C724C"/>
    <w:rsid w:val="002D015E"/>
    <w:rsid w:val="002E4328"/>
    <w:rsid w:val="002E5A95"/>
    <w:rsid w:val="002E7D5B"/>
    <w:rsid w:val="00306CA1"/>
    <w:rsid w:val="003073C3"/>
    <w:rsid w:val="0031161C"/>
    <w:rsid w:val="0031315F"/>
    <w:rsid w:val="003143A9"/>
    <w:rsid w:val="00341C93"/>
    <w:rsid w:val="00343A40"/>
    <w:rsid w:val="00344B41"/>
    <w:rsid w:val="00364504"/>
    <w:rsid w:val="003674A5"/>
    <w:rsid w:val="00372E66"/>
    <w:rsid w:val="00392772"/>
    <w:rsid w:val="003B50BC"/>
    <w:rsid w:val="003C3F11"/>
    <w:rsid w:val="003D0F0E"/>
    <w:rsid w:val="003D603D"/>
    <w:rsid w:val="003E3C21"/>
    <w:rsid w:val="003F64E9"/>
    <w:rsid w:val="003F7707"/>
    <w:rsid w:val="004066E0"/>
    <w:rsid w:val="00406B16"/>
    <w:rsid w:val="0041154C"/>
    <w:rsid w:val="0041376F"/>
    <w:rsid w:val="004200D0"/>
    <w:rsid w:val="00422B9D"/>
    <w:rsid w:val="004507DC"/>
    <w:rsid w:val="00452580"/>
    <w:rsid w:val="0045616C"/>
    <w:rsid w:val="00456772"/>
    <w:rsid w:val="00457458"/>
    <w:rsid w:val="0046191D"/>
    <w:rsid w:val="00465339"/>
    <w:rsid w:val="00466C2C"/>
    <w:rsid w:val="00467636"/>
    <w:rsid w:val="00481CF2"/>
    <w:rsid w:val="0048492B"/>
    <w:rsid w:val="00487990"/>
    <w:rsid w:val="0049205A"/>
    <w:rsid w:val="00495543"/>
    <w:rsid w:val="004B05A7"/>
    <w:rsid w:val="004B21AA"/>
    <w:rsid w:val="004B56CC"/>
    <w:rsid w:val="004C2842"/>
    <w:rsid w:val="004C4855"/>
    <w:rsid w:val="004D222E"/>
    <w:rsid w:val="004D5CA8"/>
    <w:rsid w:val="004E5678"/>
    <w:rsid w:val="00504E4F"/>
    <w:rsid w:val="005172EC"/>
    <w:rsid w:val="00520237"/>
    <w:rsid w:val="00524777"/>
    <w:rsid w:val="00527F86"/>
    <w:rsid w:val="0053435A"/>
    <w:rsid w:val="00534488"/>
    <w:rsid w:val="00537DB8"/>
    <w:rsid w:val="00540B85"/>
    <w:rsid w:val="00545857"/>
    <w:rsid w:val="005557A6"/>
    <w:rsid w:val="00564762"/>
    <w:rsid w:val="0056675F"/>
    <w:rsid w:val="00576C2E"/>
    <w:rsid w:val="00577807"/>
    <w:rsid w:val="00580E08"/>
    <w:rsid w:val="00580E0F"/>
    <w:rsid w:val="0058118F"/>
    <w:rsid w:val="00593ECE"/>
    <w:rsid w:val="005953B5"/>
    <w:rsid w:val="005A55B3"/>
    <w:rsid w:val="005B2A59"/>
    <w:rsid w:val="005C388F"/>
    <w:rsid w:val="005F238C"/>
    <w:rsid w:val="005F27E8"/>
    <w:rsid w:val="005F59CD"/>
    <w:rsid w:val="00603261"/>
    <w:rsid w:val="0061114A"/>
    <w:rsid w:val="0061517E"/>
    <w:rsid w:val="006172F2"/>
    <w:rsid w:val="006251A3"/>
    <w:rsid w:val="006303DD"/>
    <w:rsid w:val="00633E6D"/>
    <w:rsid w:val="00635DA6"/>
    <w:rsid w:val="00636BFF"/>
    <w:rsid w:val="00637C98"/>
    <w:rsid w:val="006413E1"/>
    <w:rsid w:val="00646026"/>
    <w:rsid w:val="00657550"/>
    <w:rsid w:val="006622C0"/>
    <w:rsid w:val="006740A5"/>
    <w:rsid w:val="006769FB"/>
    <w:rsid w:val="0068124F"/>
    <w:rsid w:val="00681C51"/>
    <w:rsid w:val="00686889"/>
    <w:rsid w:val="00690506"/>
    <w:rsid w:val="00691A6C"/>
    <w:rsid w:val="006946A5"/>
    <w:rsid w:val="00695A22"/>
    <w:rsid w:val="006A0082"/>
    <w:rsid w:val="006A61C8"/>
    <w:rsid w:val="006B5E9D"/>
    <w:rsid w:val="006C151F"/>
    <w:rsid w:val="006D3849"/>
    <w:rsid w:val="006F3422"/>
    <w:rsid w:val="00701300"/>
    <w:rsid w:val="007051F6"/>
    <w:rsid w:val="00710C2E"/>
    <w:rsid w:val="007134E6"/>
    <w:rsid w:val="007238C3"/>
    <w:rsid w:val="0073255D"/>
    <w:rsid w:val="00734D08"/>
    <w:rsid w:val="00747945"/>
    <w:rsid w:val="00750F09"/>
    <w:rsid w:val="007552F9"/>
    <w:rsid w:val="00767B2F"/>
    <w:rsid w:val="00767CBF"/>
    <w:rsid w:val="007724AD"/>
    <w:rsid w:val="0077564B"/>
    <w:rsid w:val="00781F83"/>
    <w:rsid w:val="00784797"/>
    <w:rsid w:val="007A44B2"/>
    <w:rsid w:val="007B4F99"/>
    <w:rsid w:val="007C4AF8"/>
    <w:rsid w:val="007D4496"/>
    <w:rsid w:val="007E44BB"/>
    <w:rsid w:val="007E48EF"/>
    <w:rsid w:val="007F11E9"/>
    <w:rsid w:val="007F335F"/>
    <w:rsid w:val="007F7FAB"/>
    <w:rsid w:val="00815E6B"/>
    <w:rsid w:val="00824A3E"/>
    <w:rsid w:val="00826350"/>
    <w:rsid w:val="008340F2"/>
    <w:rsid w:val="00840ADD"/>
    <w:rsid w:val="00847D42"/>
    <w:rsid w:val="00853BB8"/>
    <w:rsid w:val="00867FD8"/>
    <w:rsid w:val="00894623"/>
    <w:rsid w:val="00897200"/>
    <w:rsid w:val="008A1A93"/>
    <w:rsid w:val="008A58E8"/>
    <w:rsid w:val="008B19FD"/>
    <w:rsid w:val="008B7094"/>
    <w:rsid w:val="008D76A5"/>
    <w:rsid w:val="008E161A"/>
    <w:rsid w:val="008E1FF7"/>
    <w:rsid w:val="008E4069"/>
    <w:rsid w:val="008E657D"/>
    <w:rsid w:val="008F6C99"/>
    <w:rsid w:val="00906B4D"/>
    <w:rsid w:val="009145E4"/>
    <w:rsid w:val="00936036"/>
    <w:rsid w:val="0094675D"/>
    <w:rsid w:val="00950520"/>
    <w:rsid w:val="00952934"/>
    <w:rsid w:val="00960A01"/>
    <w:rsid w:val="009661DC"/>
    <w:rsid w:val="00972F74"/>
    <w:rsid w:val="00973A21"/>
    <w:rsid w:val="00974926"/>
    <w:rsid w:val="0098617F"/>
    <w:rsid w:val="00994235"/>
    <w:rsid w:val="009A614A"/>
    <w:rsid w:val="009B2439"/>
    <w:rsid w:val="009B6FA4"/>
    <w:rsid w:val="009C24BB"/>
    <w:rsid w:val="009C6E6F"/>
    <w:rsid w:val="009C6EE8"/>
    <w:rsid w:val="009E5475"/>
    <w:rsid w:val="009F706B"/>
    <w:rsid w:val="00A0163C"/>
    <w:rsid w:val="00A0276D"/>
    <w:rsid w:val="00A05305"/>
    <w:rsid w:val="00A0719A"/>
    <w:rsid w:val="00A131F9"/>
    <w:rsid w:val="00A17362"/>
    <w:rsid w:val="00A669E8"/>
    <w:rsid w:val="00A66D39"/>
    <w:rsid w:val="00A76677"/>
    <w:rsid w:val="00A770AD"/>
    <w:rsid w:val="00A83661"/>
    <w:rsid w:val="00A83ED9"/>
    <w:rsid w:val="00A91A79"/>
    <w:rsid w:val="00AA54E0"/>
    <w:rsid w:val="00AB04B9"/>
    <w:rsid w:val="00AB6E7B"/>
    <w:rsid w:val="00AC0193"/>
    <w:rsid w:val="00AC2C79"/>
    <w:rsid w:val="00AC78FC"/>
    <w:rsid w:val="00AD2840"/>
    <w:rsid w:val="00AD6A5A"/>
    <w:rsid w:val="00AE0AD9"/>
    <w:rsid w:val="00AE36CA"/>
    <w:rsid w:val="00AF441C"/>
    <w:rsid w:val="00AF5F89"/>
    <w:rsid w:val="00AF6B4F"/>
    <w:rsid w:val="00B05BD3"/>
    <w:rsid w:val="00B103F5"/>
    <w:rsid w:val="00B256B3"/>
    <w:rsid w:val="00B304A5"/>
    <w:rsid w:val="00B5162B"/>
    <w:rsid w:val="00B559F6"/>
    <w:rsid w:val="00B60233"/>
    <w:rsid w:val="00B6369A"/>
    <w:rsid w:val="00B72F71"/>
    <w:rsid w:val="00B764F2"/>
    <w:rsid w:val="00B86ADE"/>
    <w:rsid w:val="00B94FF6"/>
    <w:rsid w:val="00B978B8"/>
    <w:rsid w:val="00BA0D24"/>
    <w:rsid w:val="00BC10FE"/>
    <w:rsid w:val="00BE1C3A"/>
    <w:rsid w:val="00BF7F79"/>
    <w:rsid w:val="00C10404"/>
    <w:rsid w:val="00C21B14"/>
    <w:rsid w:val="00C22344"/>
    <w:rsid w:val="00C32A13"/>
    <w:rsid w:val="00C422DD"/>
    <w:rsid w:val="00C43822"/>
    <w:rsid w:val="00C5531C"/>
    <w:rsid w:val="00C55ECE"/>
    <w:rsid w:val="00C6338A"/>
    <w:rsid w:val="00CA5580"/>
    <w:rsid w:val="00CB1337"/>
    <w:rsid w:val="00CB1D68"/>
    <w:rsid w:val="00CC2F9E"/>
    <w:rsid w:val="00CD6F6F"/>
    <w:rsid w:val="00CE0D87"/>
    <w:rsid w:val="00CE7490"/>
    <w:rsid w:val="00CF4DA5"/>
    <w:rsid w:val="00CF60EB"/>
    <w:rsid w:val="00D051D5"/>
    <w:rsid w:val="00D1773A"/>
    <w:rsid w:val="00D36B28"/>
    <w:rsid w:val="00D5112E"/>
    <w:rsid w:val="00D514D5"/>
    <w:rsid w:val="00D568CF"/>
    <w:rsid w:val="00D83719"/>
    <w:rsid w:val="00D845EE"/>
    <w:rsid w:val="00D8692B"/>
    <w:rsid w:val="00D930AB"/>
    <w:rsid w:val="00DA3967"/>
    <w:rsid w:val="00DB2BDA"/>
    <w:rsid w:val="00DB43A1"/>
    <w:rsid w:val="00DB6635"/>
    <w:rsid w:val="00DB6F17"/>
    <w:rsid w:val="00DD1284"/>
    <w:rsid w:val="00DD2F24"/>
    <w:rsid w:val="00DD484C"/>
    <w:rsid w:val="00DD5417"/>
    <w:rsid w:val="00DD7613"/>
    <w:rsid w:val="00DE1708"/>
    <w:rsid w:val="00E2605C"/>
    <w:rsid w:val="00E43BBF"/>
    <w:rsid w:val="00E55A9D"/>
    <w:rsid w:val="00E55FD0"/>
    <w:rsid w:val="00E62A4B"/>
    <w:rsid w:val="00E71185"/>
    <w:rsid w:val="00E9307A"/>
    <w:rsid w:val="00E97254"/>
    <w:rsid w:val="00EA7097"/>
    <w:rsid w:val="00EC452C"/>
    <w:rsid w:val="00ED45F7"/>
    <w:rsid w:val="00ED4763"/>
    <w:rsid w:val="00ED78E8"/>
    <w:rsid w:val="00EF3961"/>
    <w:rsid w:val="00EF51FF"/>
    <w:rsid w:val="00EF55FF"/>
    <w:rsid w:val="00F04B71"/>
    <w:rsid w:val="00F14392"/>
    <w:rsid w:val="00F31ED8"/>
    <w:rsid w:val="00F56848"/>
    <w:rsid w:val="00FB1B86"/>
    <w:rsid w:val="00FB2F0E"/>
    <w:rsid w:val="00FB62F5"/>
    <w:rsid w:val="00FB73DD"/>
    <w:rsid w:val="00FC2635"/>
    <w:rsid w:val="00FE13C2"/>
    <w:rsid w:val="00FE32DE"/>
    <w:rsid w:val="00FE7764"/>
    <w:rsid w:val="00FF3D3E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40B85"/>
    <w:pPr>
      <w:keepNext/>
      <w:spacing w:before="240" w:after="6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40B85"/>
    <w:rPr>
      <w:rFonts w:ascii="Arial" w:eastAsia="Times New Roman" w:hAnsi="Arial" w:cs="Times New Roman"/>
      <w:b/>
      <w:bCs/>
      <w:i/>
      <w:iCs/>
      <w:szCs w:val="28"/>
    </w:rPr>
  </w:style>
  <w:style w:type="paragraph" w:styleId="ListParagraph">
    <w:name w:val="List Paragraph"/>
    <w:basedOn w:val="Normal"/>
    <w:uiPriority w:val="34"/>
    <w:qFormat/>
    <w:rsid w:val="00E71185"/>
    <w:pPr>
      <w:spacing w:after="0" w:line="240" w:lineRule="auto"/>
      <w:ind w:left="720"/>
    </w:pPr>
    <w:rPr>
      <w:rFonts w:ascii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E7D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D5B"/>
    <w:rPr>
      <w:rFonts w:ascii="Consolas" w:hAnsi="Consolas"/>
      <w:sz w:val="21"/>
      <w:szCs w:val="21"/>
    </w:rPr>
  </w:style>
  <w:style w:type="character" w:customStyle="1" w:styleId="gak2g4edpob">
    <w:name w:val="gak2g4edpob"/>
    <w:basedOn w:val="DefaultParagraphFont"/>
    <w:rsid w:val="003B50BC"/>
  </w:style>
  <w:style w:type="character" w:customStyle="1" w:styleId="gak2g4edb5">
    <w:name w:val="gak2g4edb5"/>
    <w:basedOn w:val="DefaultParagraphFont"/>
    <w:rsid w:val="003B50BC"/>
  </w:style>
  <w:style w:type="character" w:styleId="Hyperlink">
    <w:name w:val="Hyperlink"/>
    <w:basedOn w:val="DefaultParagraphFont"/>
    <w:uiPriority w:val="99"/>
    <w:semiHidden/>
    <w:unhideWhenUsed/>
    <w:rsid w:val="00225C6D"/>
    <w:rPr>
      <w:color w:val="0000CC"/>
      <w:u w:val="single"/>
    </w:rPr>
  </w:style>
  <w:style w:type="paragraph" w:customStyle="1" w:styleId="Default">
    <w:name w:val="Default"/>
    <w:uiPriority w:val="99"/>
    <w:rsid w:val="009B24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2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43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3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7F79"/>
  </w:style>
  <w:style w:type="character" w:customStyle="1" w:styleId="ui-treenode-label">
    <w:name w:val="ui-treenode-label"/>
    <w:basedOn w:val="DefaultParagraphFont"/>
    <w:rsid w:val="00BF7F79"/>
  </w:style>
  <w:style w:type="paragraph" w:styleId="Header">
    <w:name w:val="header"/>
    <w:basedOn w:val="Normal"/>
    <w:link w:val="HeaderChar"/>
    <w:uiPriority w:val="99"/>
    <w:unhideWhenUsed/>
    <w:rsid w:val="009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A4"/>
  </w:style>
  <w:style w:type="paragraph" w:styleId="Footer">
    <w:name w:val="footer"/>
    <w:basedOn w:val="Normal"/>
    <w:link w:val="FooterChar"/>
    <w:uiPriority w:val="99"/>
    <w:unhideWhenUsed/>
    <w:rsid w:val="009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A4"/>
  </w:style>
  <w:style w:type="paragraph" w:styleId="NormalWeb">
    <w:name w:val="Normal (Web)"/>
    <w:basedOn w:val="Normal"/>
    <w:uiPriority w:val="99"/>
    <w:unhideWhenUsed/>
    <w:rsid w:val="00F3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2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40B85"/>
    <w:pPr>
      <w:keepNext/>
      <w:spacing w:before="240" w:after="6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40B85"/>
    <w:rPr>
      <w:rFonts w:ascii="Arial" w:eastAsia="Times New Roman" w:hAnsi="Arial" w:cs="Times New Roman"/>
      <w:b/>
      <w:bCs/>
      <w:i/>
      <w:iCs/>
      <w:szCs w:val="28"/>
    </w:rPr>
  </w:style>
  <w:style w:type="paragraph" w:styleId="ListParagraph">
    <w:name w:val="List Paragraph"/>
    <w:basedOn w:val="Normal"/>
    <w:uiPriority w:val="34"/>
    <w:qFormat/>
    <w:rsid w:val="00E71185"/>
    <w:pPr>
      <w:spacing w:after="0" w:line="240" w:lineRule="auto"/>
      <w:ind w:left="720"/>
    </w:pPr>
    <w:rPr>
      <w:rFonts w:ascii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E7D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D5B"/>
    <w:rPr>
      <w:rFonts w:ascii="Consolas" w:hAnsi="Consolas"/>
      <w:sz w:val="21"/>
      <w:szCs w:val="21"/>
    </w:rPr>
  </w:style>
  <w:style w:type="character" w:customStyle="1" w:styleId="gak2g4edpob">
    <w:name w:val="gak2g4edpob"/>
    <w:basedOn w:val="DefaultParagraphFont"/>
    <w:rsid w:val="003B50BC"/>
  </w:style>
  <w:style w:type="character" w:customStyle="1" w:styleId="gak2g4edb5">
    <w:name w:val="gak2g4edb5"/>
    <w:basedOn w:val="DefaultParagraphFont"/>
    <w:rsid w:val="003B50BC"/>
  </w:style>
  <w:style w:type="character" w:styleId="Hyperlink">
    <w:name w:val="Hyperlink"/>
    <w:basedOn w:val="DefaultParagraphFont"/>
    <w:uiPriority w:val="99"/>
    <w:semiHidden/>
    <w:unhideWhenUsed/>
    <w:rsid w:val="00225C6D"/>
    <w:rPr>
      <w:color w:val="0000CC"/>
      <w:u w:val="single"/>
    </w:rPr>
  </w:style>
  <w:style w:type="paragraph" w:customStyle="1" w:styleId="Default">
    <w:name w:val="Default"/>
    <w:uiPriority w:val="99"/>
    <w:rsid w:val="009B24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2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43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3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7F79"/>
  </w:style>
  <w:style w:type="character" w:customStyle="1" w:styleId="ui-treenode-label">
    <w:name w:val="ui-treenode-label"/>
    <w:basedOn w:val="DefaultParagraphFont"/>
    <w:rsid w:val="00BF7F79"/>
  </w:style>
  <w:style w:type="paragraph" w:styleId="Header">
    <w:name w:val="header"/>
    <w:basedOn w:val="Normal"/>
    <w:link w:val="HeaderChar"/>
    <w:uiPriority w:val="99"/>
    <w:unhideWhenUsed/>
    <w:rsid w:val="009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A4"/>
  </w:style>
  <w:style w:type="paragraph" w:styleId="Footer">
    <w:name w:val="footer"/>
    <w:basedOn w:val="Normal"/>
    <w:link w:val="FooterChar"/>
    <w:uiPriority w:val="99"/>
    <w:unhideWhenUsed/>
    <w:rsid w:val="009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A4"/>
  </w:style>
  <w:style w:type="paragraph" w:styleId="NormalWeb">
    <w:name w:val="Normal (Web)"/>
    <w:basedOn w:val="Normal"/>
    <w:uiPriority w:val="99"/>
    <w:unhideWhenUsed/>
    <w:rsid w:val="00F3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2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7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82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7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61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66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0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82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8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6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6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7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123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2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3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6105">
          <w:marLeft w:val="3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7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9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94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62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E409A-4139-4DDE-BCA7-CBBE901D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Taylor, Sheryl L.</cp:lastModifiedBy>
  <cp:revision>2</cp:revision>
  <cp:lastPrinted>2013-12-16T14:02:00Z</cp:lastPrinted>
  <dcterms:created xsi:type="dcterms:W3CDTF">2015-03-11T20:54:00Z</dcterms:created>
  <dcterms:modified xsi:type="dcterms:W3CDTF">2015-03-11T20:54:00Z</dcterms:modified>
</cp:coreProperties>
</file>