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83DDD" w14:textId="77777777" w:rsidR="008E2D61" w:rsidRDefault="008E2D61" w:rsidP="008E2D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28340178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34EA0374" w14:textId="77777777" w:rsidR="008E2D61" w:rsidRDefault="008E2D61" w:rsidP="008E2D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WLAN </w:t>
      </w:r>
    </w:p>
    <w:p w14:paraId="10934D83" w14:textId="77777777" w:rsidR="008E2D61" w:rsidRDefault="008E2D61" w:rsidP="008E2D61">
      <w:pPr>
        <w:spacing w:after="0" w:line="360" w:lineRule="auto"/>
        <w:jc w:val="center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ZW" w:eastAsia="en-ZW"/>
        </w:rPr>
        <w:drawing>
          <wp:inline distT="0" distB="0" distL="0" distR="0" wp14:anchorId="16918911" wp14:editId="06694F89">
            <wp:extent cx="1743075" cy="1657350"/>
            <wp:effectExtent l="0" t="0" r="0" b="0"/>
            <wp:docPr id="2" name="Picture 2" descr="Description: Description: http://tmj.pnl.ac.id/wp-content/uploads/2019/08/TRKJ-1024x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Description: http://tmj.pnl.ac.id/wp-content/uploads/2019/08/TRKJ-1024x97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624B" w14:textId="77777777" w:rsidR="008E2D61" w:rsidRDefault="008E2D61" w:rsidP="008E2D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F4D0ED" w14:textId="77777777" w:rsidR="008E2D61" w:rsidRDefault="008E2D61" w:rsidP="008E2D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7A0013B3" w14:textId="77777777" w:rsidR="008E2D61" w:rsidRDefault="008E2D61" w:rsidP="008E2D61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Hafidl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Alkhair</w:t>
      </w:r>
      <w:proofErr w:type="spellEnd"/>
    </w:p>
    <w:p w14:paraId="7000A0C0" w14:textId="77777777" w:rsidR="008E2D61" w:rsidRDefault="008E2D61" w:rsidP="008E2D61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2023903430060</w:t>
      </w:r>
    </w:p>
    <w:p w14:paraId="6323E726" w14:textId="77777777" w:rsidR="008E2D61" w:rsidRDefault="008E2D61" w:rsidP="008E2D61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TRKJ 2.C</w:t>
      </w:r>
    </w:p>
    <w:p w14:paraId="73679151" w14:textId="77777777" w:rsidR="008E2D61" w:rsidRDefault="008E2D61" w:rsidP="008E2D61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</w:p>
    <w:p w14:paraId="673EBB92" w14:textId="77777777" w:rsidR="008E2D61" w:rsidRDefault="008E2D61" w:rsidP="008E2D61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Studi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</w:p>
    <w:p w14:paraId="6CAEC6A6" w14:textId="77777777" w:rsidR="008E2D61" w:rsidRDefault="008E2D61" w:rsidP="008E2D61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95A43">
        <w:rPr>
          <w:rFonts w:ascii="Times New Roman" w:eastAsia="Times New Roman" w:hAnsi="Times New Roman" w:cs="Times New Roman"/>
          <w:sz w:val="24"/>
          <w:szCs w:val="24"/>
        </w:rPr>
        <w:t>Aswandi</w:t>
      </w:r>
      <w:proofErr w:type="spellEnd"/>
      <w:r w:rsidRPr="00B95A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95A43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B95A43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00B95A43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</w:p>
    <w:p w14:paraId="0807BCC1" w14:textId="77777777" w:rsidR="008E2D61" w:rsidRDefault="008E2D61" w:rsidP="008E2D61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E0E1B3" w14:textId="77777777" w:rsidR="008E2D61" w:rsidRDefault="008E2D61" w:rsidP="008E2D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ZW" w:eastAsia="en-ZW"/>
        </w:rPr>
        <w:drawing>
          <wp:anchor distT="0" distB="0" distL="114300" distR="114300" simplePos="0" relativeHeight="251659264" behindDoc="1" locked="0" layoutInCell="1" allowOverlap="1" wp14:anchorId="13FD71A5" wp14:editId="7CFD8979">
            <wp:simplePos x="0" y="0"/>
            <wp:positionH relativeFrom="margin">
              <wp:posOffset>1567180</wp:posOffset>
            </wp:positionH>
            <wp:positionV relativeFrom="paragraph">
              <wp:posOffset>230302</wp:posOffset>
            </wp:positionV>
            <wp:extent cx="1905000" cy="1790700"/>
            <wp:effectExtent l="0" t="0" r="0" b="0"/>
            <wp:wrapTight wrapText="bothSides">
              <wp:wrapPolygon edited="0">
                <wp:start x="10152" y="0"/>
                <wp:lineTo x="6912" y="1609"/>
                <wp:lineTo x="4968" y="3217"/>
                <wp:lineTo x="4104" y="3677"/>
                <wp:lineTo x="1080" y="6664"/>
                <wp:lineTo x="0" y="8043"/>
                <wp:lineTo x="0" y="8502"/>
                <wp:lineTo x="648" y="12179"/>
                <wp:lineTo x="1512" y="15855"/>
                <wp:lineTo x="2592" y="18383"/>
                <wp:lineTo x="3240" y="20681"/>
                <wp:lineTo x="4320" y="21370"/>
                <wp:lineTo x="7992" y="21370"/>
                <wp:lineTo x="13392" y="21370"/>
                <wp:lineTo x="17064" y="21370"/>
                <wp:lineTo x="18360" y="20451"/>
                <wp:lineTo x="18792" y="18383"/>
                <wp:lineTo x="20088" y="15626"/>
                <wp:lineTo x="20088" y="14706"/>
                <wp:lineTo x="20952" y="11719"/>
                <wp:lineTo x="21384" y="8502"/>
                <wp:lineTo x="21384" y="8043"/>
                <wp:lineTo x="20304" y="6664"/>
                <wp:lineTo x="17280" y="3677"/>
                <wp:lineTo x="14472" y="1609"/>
                <wp:lineTo x="11232" y="0"/>
                <wp:lineTo x="1015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3F6299" w14:textId="77777777" w:rsidR="008E2D61" w:rsidRDefault="008E2D61" w:rsidP="008E2D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B667DE" w14:textId="77777777" w:rsidR="008E2D61" w:rsidRDefault="008E2D61" w:rsidP="008E2D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14:paraId="77BB72DB" w14:textId="77777777" w:rsidR="008E2D61" w:rsidRDefault="008E2D61" w:rsidP="008E2D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D323923" w14:textId="77777777" w:rsidR="008E2D61" w:rsidRDefault="008E2D61" w:rsidP="008E2D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AC6DE0A" w14:textId="77777777" w:rsidR="008E2D61" w:rsidRDefault="008E2D61" w:rsidP="008E2D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A40F5E1" w14:textId="77777777" w:rsidR="008E2D61" w:rsidRDefault="008E2D61" w:rsidP="008E2D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925A72F" w14:textId="77777777" w:rsidR="008E2D61" w:rsidRDefault="008E2D61" w:rsidP="008E2D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48B8606" w14:textId="77777777" w:rsidR="008E2D61" w:rsidRDefault="008E2D61" w:rsidP="008E2D61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7A166C1" w14:textId="77777777" w:rsidR="008E2D61" w:rsidRDefault="008E2D61" w:rsidP="008E2D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KEMENTRIAN RISET, TEKNOLOGI DAN PERGURUAN TINGGI</w:t>
      </w:r>
    </w:p>
    <w:p w14:paraId="25EFB409" w14:textId="77777777" w:rsidR="008E2D61" w:rsidRDefault="008E2D61" w:rsidP="008E2D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POLITEKNIK NEGERI LHOKSEUMAWE</w:t>
      </w:r>
    </w:p>
    <w:p w14:paraId="77DA8067" w14:textId="77777777" w:rsidR="008E2D61" w:rsidRDefault="008E2D61" w:rsidP="008E2D61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TAHUN AJARAN 202</w:t>
      </w:r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4/2025</w:t>
      </w:r>
    </w:p>
    <w:p w14:paraId="1C304EE2" w14:textId="14042AE5" w:rsidR="008E2D61" w:rsidRDefault="008E2D61">
      <w:pPr>
        <w:rPr>
          <w:rFonts w:ascii="Times New Roman" w:hAnsi="Times New Roman" w:cs="Times New Roman"/>
          <w:sz w:val="24"/>
          <w:szCs w:val="24"/>
        </w:rPr>
      </w:pPr>
    </w:p>
    <w:p w14:paraId="10FBAEDA" w14:textId="77777777" w:rsidR="004418D8" w:rsidRDefault="004418D8" w:rsidP="00C31316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4418D8" w:rsidSect="00C31316">
          <w:footerReference w:type="default" r:id="rId9"/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</w:p>
    <w:p w14:paraId="6CD08CAC" w14:textId="0B7559E4" w:rsidR="00C31316" w:rsidRPr="00C31316" w:rsidRDefault="00C31316" w:rsidP="00C31316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31316">
        <w:rPr>
          <w:rFonts w:ascii="Times New Roman" w:hAnsi="Times New Roman" w:cs="Times New Roman"/>
          <w:b/>
          <w:bCs/>
          <w:sz w:val="24"/>
          <w:szCs w:val="24"/>
        </w:rPr>
        <w:lastRenderedPageBreak/>
        <w:t>Buat</w:t>
      </w:r>
      <w:proofErr w:type="spellEnd"/>
      <w:r w:rsidRPr="00C313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Pr="00C313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b/>
          <w:bCs/>
          <w:sz w:val="24"/>
          <w:szCs w:val="24"/>
        </w:rPr>
        <w:t>Nirkabel</w:t>
      </w:r>
      <w:proofErr w:type="spellEnd"/>
    </w:p>
    <w:p w14:paraId="52BA9940" w14:textId="10C57D7F" w:rsidR="00C31316" w:rsidRPr="00C31316" w:rsidRDefault="00C31316" w:rsidP="00C3131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1316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Wireless LAN di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ITHB Bandung</w:t>
      </w:r>
    </w:p>
    <w:p w14:paraId="2CB084EC" w14:textId="6B3CA420" w:rsidR="00C31316" w:rsidRDefault="00C31316" w:rsidP="00C3131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1316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C3131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Wireless LAN (Studi Kasus di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ITHB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316">
        <w:rPr>
          <w:rFonts w:ascii="Times New Roman" w:hAnsi="Times New Roman" w:cs="Times New Roman"/>
          <w:sz w:val="24"/>
          <w:szCs w:val="24"/>
        </w:rPr>
        <w:t>Bandung)</w:t>
      </w:r>
    </w:p>
    <w:p w14:paraId="2668C709" w14:textId="169D541C" w:rsidR="00C31316" w:rsidRPr="00C31316" w:rsidRDefault="00C31316" w:rsidP="00C3131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1316">
        <w:rPr>
          <w:rFonts w:ascii="Times New Roman" w:hAnsi="Times New Roman" w:cs="Times New Roman"/>
          <w:b/>
          <w:bCs/>
          <w:sz w:val="24"/>
          <w:szCs w:val="24"/>
        </w:rPr>
        <w:t>Penulis</w:t>
      </w:r>
      <w:proofErr w:type="spellEnd"/>
      <w:r w:rsidRPr="00C3131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31316">
        <w:rPr>
          <w:rFonts w:ascii="Times New Roman" w:hAnsi="Times New Roman" w:cs="Times New Roman"/>
          <w:sz w:val="24"/>
          <w:szCs w:val="24"/>
        </w:rPr>
        <w:t xml:space="preserve"> Dina Angela –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Harapan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(ITHB)</w:t>
      </w:r>
    </w:p>
    <w:p w14:paraId="42041C8E" w14:textId="77777777" w:rsidR="00C31316" w:rsidRDefault="00C31316" w:rsidP="00C3131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31316"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</w:p>
    <w:p w14:paraId="6C0A0AD6" w14:textId="0F3E83E5" w:rsidR="00C31316" w:rsidRPr="00C31316" w:rsidRDefault="00C31316" w:rsidP="00C3131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3131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Wi-Fi di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ITHB Bandung, yang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r w:rsidRPr="00C31316">
        <w:rPr>
          <w:rFonts w:ascii="Times New Roman" w:hAnsi="Times New Roman" w:cs="Times New Roman"/>
          <w:b/>
          <w:bCs/>
          <w:sz w:val="24"/>
          <w:szCs w:val="24"/>
        </w:rPr>
        <w:t>One Slope Model</w:t>
      </w:r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propagasi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r w:rsidRPr="00C31316">
        <w:rPr>
          <w:rFonts w:ascii="Times New Roman" w:hAnsi="Times New Roman" w:cs="Times New Roman"/>
          <w:b/>
          <w:bCs/>
          <w:sz w:val="24"/>
          <w:szCs w:val="24"/>
        </w:rPr>
        <w:t>access point</w:t>
      </w:r>
      <w:r w:rsidRPr="00C31316">
        <w:rPr>
          <w:rFonts w:ascii="Times New Roman" w:hAnsi="Times New Roman" w:cs="Times New Roman"/>
          <w:sz w:val="24"/>
          <w:szCs w:val="24"/>
        </w:rPr>
        <w:t xml:space="preserve"> (AP)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Wi-Fi yang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>.</w:t>
      </w:r>
    </w:p>
    <w:p w14:paraId="5E431DB2" w14:textId="6C5698AB" w:rsidR="00C31316" w:rsidRPr="00C31316" w:rsidRDefault="00C31316" w:rsidP="00C3131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31316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4FD710A0" w14:textId="77777777" w:rsidR="00C31316" w:rsidRPr="00C31316" w:rsidRDefault="00C31316" w:rsidP="00C3131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131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Wi-Fi,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AP.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AP yang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propagasi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radio.</w:t>
      </w:r>
    </w:p>
    <w:p w14:paraId="08A5B799" w14:textId="77777777" w:rsidR="00C31316" w:rsidRPr="00C31316" w:rsidRDefault="00C31316" w:rsidP="00C3131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12A85" w14:textId="1763A13F" w:rsidR="00C31316" w:rsidRPr="00C31316" w:rsidRDefault="00C31316" w:rsidP="00C3131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31316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</w:p>
    <w:p w14:paraId="6E490429" w14:textId="0463006E" w:rsidR="00C31316" w:rsidRPr="00C31316" w:rsidRDefault="00C31316" w:rsidP="00C3131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1316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2 Gedung 1 dan Gedung 2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ITHB pada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317C8E" w14:textId="35DE5E2F" w:rsidR="00C31316" w:rsidRPr="00C31316" w:rsidRDefault="00C31316" w:rsidP="00C3131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316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r w:rsidRPr="00C31316">
        <w:rPr>
          <w:rFonts w:ascii="Times New Roman" w:hAnsi="Times New Roman" w:cs="Times New Roman"/>
          <w:b/>
          <w:bCs/>
          <w:sz w:val="24"/>
          <w:szCs w:val="24"/>
        </w:rPr>
        <w:t>One Slope Model</w:t>
      </w:r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pemancar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detail.</w:t>
      </w:r>
    </w:p>
    <w:p w14:paraId="3F83F72D" w14:textId="77777777" w:rsidR="00C31316" w:rsidRPr="00C31316" w:rsidRDefault="00C31316" w:rsidP="00C3131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ED7C95" w14:textId="77777777" w:rsidR="00C31316" w:rsidRDefault="00C31316" w:rsidP="00C3131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131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Hasil dan </w:t>
      </w:r>
      <w:proofErr w:type="spellStart"/>
      <w:r w:rsidRPr="00C31316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</w:p>
    <w:p w14:paraId="43EAEAF2" w14:textId="77777777" w:rsidR="007D72C1" w:rsidRDefault="00C31316" w:rsidP="007D72C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316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rata-rata AP “ithb-2” dan “ithb_2a”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>.</w:t>
      </w:r>
    </w:p>
    <w:p w14:paraId="13B5EC3A" w14:textId="2327AB7F" w:rsidR="00C31316" w:rsidRPr="00C31316" w:rsidRDefault="00C31316" w:rsidP="007D72C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131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SNR (Signal-to-Noise Ratio)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repositioning dan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AP.</w:t>
      </w:r>
    </w:p>
    <w:p w14:paraId="4534250B" w14:textId="77777777" w:rsidR="00C31316" w:rsidRPr="00C31316" w:rsidRDefault="00C31316" w:rsidP="00C3131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7DE4C5" w14:textId="38BD5798" w:rsidR="00C31316" w:rsidRPr="007D72C1" w:rsidRDefault="00C31316" w:rsidP="007D72C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72C1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2DF765B4" w14:textId="77777777" w:rsidR="007D72C1" w:rsidRDefault="00C31316" w:rsidP="007D72C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13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dua AP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minimal SNR 20 dB, yang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web browsing. </w:t>
      </w:r>
    </w:p>
    <w:p w14:paraId="1E308F02" w14:textId="757894F5" w:rsidR="00C31316" w:rsidRPr="007D72C1" w:rsidRDefault="00C31316" w:rsidP="007D72C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72C1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7D72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72C1">
        <w:rPr>
          <w:rFonts w:ascii="Times New Roman" w:hAnsi="Times New Roman" w:cs="Times New Roman"/>
          <w:b/>
          <w:bCs/>
          <w:sz w:val="24"/>
          <w:szCs w:val="24"/>
        </w:rPr>
        <w:t>Elemen</w:t>
      </w:r>
      <w:proofErr w:type="spellEnd"/>
      <w:r w:rsidRPr="007D72C1">
        <w:rPr>
          <w:rFonts w:ascii="Times New Roman" w:hAnsi="Times New Roman" w:cs="Times New Roman"/>
          <w:b/>
          <w:bCs/>
          <w:sz w:val="24"/>
          <w:szCs w:val="24"/>
        </w:rPr>
        <w:t xml:space="preserve"> Model yang </w:t>
      </w:r>
      <w:proofErr w:type="spellStart"/>
      <w:r w:rsidRPr="007D72C1">
        <w:rPr>
          <w:rFonts w:ascii="Times New Roman" w:hAnsi="Times New Roman" w:cs="Times New Roman"/>
          <w:b/>
          <w:bCs/>
          <w:sz w:val="24"/>
          <w:szCs w:val="24"/>
        </w:rPr>
        <w:t>Relevan</w:t>
      </w:r>
      <w:proofErr w:type="spellEnd"/>
      <w:r w:rsidRPr="007D72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72C1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7D72C1">
        <w:rPr>
          <w:rFonts w:ascii="Times New Roman" w:hAnsi="Times New Roman" w:cs="Times New Roman"/>
          <w:b/>
          <w:bCs/>
          <w:sz w:val="24"/>
          <w:szCs w:val="24"/>
        </w:rPr>
        <w:t xml:space="preserve"> IT:</w:t>
      </w:r>
    </w:p>
    <w:p w14:paraId="47EAFEE4" w14:textId="5D86592F" w:rsidR="00C31316" w:rsidRPr="007D72C1" w:rsidRDefault="00C31316" w:rsidP="007D72C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2C1">
        <w:rPr>
          <w:rFonts w:ascii="Times New Roman" w:hAnsi="Times New Roman" w:cs="Times New Roman"/>
          <w:b/>
          <w:sz w:val="24"/>
          <w:szCs w:val="24"/>
        </w:rPr>
        <w:t>Topologi</w:t>
      </w:r>
      <w:proofErr w:type="spellEnd"/>
      <w:r w:rsidRPr="007D72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2C1">
        <w:rPr>
          <w:rFonts w:ascii="Times New Roman" w:hAnsi="Times New Roman" w:cs="Times New Roman"/>
          <w:b/>
          <w:sz w:val="24"/>
          <w:szCs w:val="24"/>
        </w:rPr>
        <w:t>Nirkabel</w:t>
      </w:r>
      <w:proofErr w:type="spellEnd"/>
      <w:r w:rsidRPr="007D72C1">
        <w:rPr>
          <w:rFonts w:ascii="Times New Roman" w:hAnsi="Times New Roman" w:cs="Times New Roman"/>
          <w:sz w:val="24"/>
          <w:szCs w:val="24"/>
        </w:rPr>
        <w:t xml:space="preserve">: Model One Slope </w:t>
      </w:r>
      <w:proofErr w:type="spellStart"/>
      <w:r w:rsidRPr="007D72C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2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2C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7D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2C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7D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2C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7D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2C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D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2C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D72C1">
        <w:rPr>
          <w:rFonts w:ascii="Times New Roman" w:hAnsi="Times New Roman" w:cs="Times New Roman"/>
          <w:sz w:val="24"/>
          <w:szCs w:val="24"/>
        </w:rPr>
        <w:t>.</w:t>
      </w:r>
    </w:p>
    <w:p w14:paraId="1D414F64" w14:textId="35BD3AEF" w:rsidR="00C31316" w:rsidRPr="007D72C1" w:rsidRDefault="00C31316" w:rsidP="007D72C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2C1">
        <w:rPr>
          <w:rFonts w:ascii="Times New Roman" w:hAnsi="Times New Roman" w:cs="Times New Roman"/>
          <w:b/>
          <w:sz w:val="24"/>
          <w:szCs w:val="24"/>
        </w:rPr>
        <w:t xml:space="preserve">Solusi </w:t>
      </w:r>
      <w:proofErr w:type="spellStart"/>
      <w:r w:rsidRPr="007D72C1">
        <w:rPr>
          <w:rFonts w:ascii="Times New Roman" w:hAnsi="Times New Roman" w:cs="Times New Roman"/>
          <w:b/>
          <w:sz w:val="24"/>
          <w:szCs w:val="24"/>
        </w:rPr>
        <w:t>Nirkabel</w:t>
      </w:r>
      <w:proofErr w:type="spellEnd"/>
      <w:r w:rsidRPr="007D72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2C1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7D72C1">
        <w:rPr>
          <w:rFonts w:ascii="Times New Roman" w:hAnsi="Times New Roman" w:cs="Times New Roman"/>
          <w:b/>
          <w:sz w:val="24"/>
          <w:szCs w:val="24"/>
        </w:rPr>
        <w:t xml:space="preserve"> Gedung</w:t>
      </w:r>
      <w:r w:rsidRPr="007D72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72C1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7D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2C1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7D72C1">
        <w:rPr>
          <w:rFonts w:ascii="Times New Roman" w:hAnsi="Times New Roman" w:cs="Times New Roman"/>
          <w:sz w:val="24"/>
          <w:szCs w:val="24"/>
        </w:rPr>
        <w:t xml:space="preserve"> AP di </w:t>
      </w:r>
      <w:proofErr w:type="spellStart"/>
      <w:r w:rsidRPr="007D72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2C1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7D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2C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D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2C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D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2C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D72C1">
        <w:rPr>
          <w:rFonts w:ascii="Times New Roman" w:hAnsi="Times New Roman" w:cs="Times New Roman"/>
          <w:sz w:val="24"/>
          <w:szCs w:val="24"/>
        </w:rPr>
        <w:t>.</w:t>
      </w:r>
    </w:p>
    <w:p w14:paraId="6D8F6BA5" w14:textId="0217AEE6" w:rsidR="00C31316" w:rsidRPr="007D72C1" w:rsidRDefault="00C31316" w:rsidP="007D72C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2C1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7D72C1">
        <w:rPr>
          <w:rFonts w:ascii="Times New Roman" w:hAnsi="Times New Roman" w:cs="Times New Roman"/>
          <w:b/>
          <w:sz w:val="24"/>
          <w:szCs w:val="24"/>
        </w:rPr>
        <w:t xml:space="preserve"> LAN </w:t>
      </w:r>
      <w:proofErr w:type="spellStart"/>
      <w:r w:rsidRPr="007D72C1">
        <w:rPr>
          <w:rFonts w:ascii="Times New Roman" w:hAnsi="Times New Roman" w:cs="Times New Roman"/>
          <w:b/>
          <w:sz w:val="24"/>
          <w:szCs w:val="24"/>
        </w:rPr>
        <w:t>Nirkabel</w:t>
      </w:r>
      <w:proofErr w:type="spellEnd"/>
      <w:r w:rsidRPr="007D72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72C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D72C1">
        <w:rPr>
          <w:rFonts w:ascii="Times New Roman" w:hAnsi="Times New Roman" w:cs="Times New Roman"/>
          <w:sz w:val="24"/>
          <w:szCs w:val="24"/>
        </w:rPr>
        <w:t xml:space="preserve"> AP </w:t>
      </w:r>
      <w:proofErr w:type="spellStart"/>
      <w:r w:rsidRPr="007D72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2C1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7D72C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D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2C1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7D72C1">
        <w:rPr>
          <w:rFonts w:ascii="Times New Roman" w:hAnsi="Times New Roman" w:cs="Times New Roman"/>
          <w:sz w:val="24"/>
          <w:szCs w:val="24"/>
        </w:rPr>
        <w:t xml:space="preserve"> dan gain </w:t>
      </w:r>
      <w:proofErr w:type="spellStart"/>
      <w:r w:rsidRPr="007D72C1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7D72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2C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D72C1">
        <w:rPr>
          <w:rFonts w:ascii="Times New Roman" w:hAnsi="Times New Roman" w:cs="Times New Roman"/>
          <w:sz w:val="24"/>
          <w:szCs w:val="24"/>
        </w:rPr>
        <w:t>.</w:t>
      </w:r>
    </w:p>
    <w:p w14:paraId="640F4BE4" w14:textId="79BCF8D1" w:rsidR="007D72C1" w:rsidRDefault="00C31316" w:rsidP="007D72C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2C1">
        <w:rPr>
          <w:rFonts w:ascii="Times New Roman" w:hAnsi="Times New Roman" w:cs="Times New Roman"/>
          <w:b/>
          <w:bCs/>
          <w:sz w:val="24"/>
          <w:szCs w:val="24"/>
        </w:rPr>
        <w:t>Komunikasi</w:t>
      </w:r>
      <w:proofErr w:type="spellEnd"/>
      <w:r w:rsidRPr="007D72C1">
        <w:rPr>
          <w:rFonts w:ascii="Times New Roman" w:hAnsi="Times New Roman" w:cs="Times New Roman"/>
          <w:b/>
          <w:bCs/>
          <w:sz w:val="24"/>
          <w:szCs w:val="24"/>
        </w:rPr>
        <w:t xml:space="preserve"> LAN </w:t>
      </w:r>
      <w:proofErr w:type="spellStart"/>
      <w:r w:rsidRPr="007D72C1">
        <w:rPr>
          <w:rFonts w:ascii="Times New Roman" w:hAnsi="Times New Roman" w:cs="Times New Roman"/>
          <w:b/>
          <w:bCs/>
          <w:sz w:val="24"/>
          <w:szCs w:val="24"/>
        </w:rPr>
        <w:t>Nirkabel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16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C313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A26CC0" w14:textId="77777777" w:rsidR="007D72C1" w:rsidRDefault="007D7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7EDBA5" w14:textId="1A435F66" w:rsidR="00C02EB5" w:rsidRPr="00960ABC" w:rsidRDefault="00960ABC" w:rsidP="00960ABC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0AB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Configuring a Wireless Router and Client</w:t>
      </w:r>
    </w:p>
    <w:p w14:paraId="18B1FD98" w14:textId="66E8A15A" w:rsidR="00960ABC" w:rsidRDefault="00960ABC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Topology </w:t>
      </w:r>
    </w:p>
    <w:p w14:paraId="4C2AB8C1" w14:textId="3D846667" w:rsidR="00960ABC" w:rsidRDefault="00960ABC" w:rsidP="007D72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AB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08B74A5" wp14:editId="574D5FA5">
            <wp:simplePos x="0" y="0"/>
            <wp:positionH relativeFrom="margin">
              <wp:posOffset>242570</wp:posOffset>
            </wp:positionH>
            <wp:positionV relativeFrom="paragraph">
              <wp:posOffset>7620</wp:posOffset>
            </wp:positionV>
            <wp:extent cx="4364487" cy="1895475"/>
            <wp:effectExtent l="0" t="0" r="0" b="0"/>
            <wp:wrapNone/>
            <wp:docPr id="108439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923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487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8BDFC" w14:textId="231E1562" w:rsidR="00960ABC" w:rsidRDefault="00960ABC" w:rsidP="007D72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EDCF6" w14:textId="77777777" w:rsidR="00960ABC" w:rsidRDefault="00960ABC" w:rsidP="007D72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C15C3D" w14:textId="77777777" w:rsidR="00960ABC" w:rsidRDefault="00960ABC" w:rsidP="007D72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76312" w14:textId="77777777" w:rsidR="00960ABC" w:rsidRDefault="00960ABC" w:rsidP="007D72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62825" w14:textId="77777777" w:rsidR="00960ABC" w:rsidRDefault="00960ABC" w:rsidP="007D72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831BD" w14:textId="0385D13A" w:rsidR="00960ABC" w:rsidRDefault="00960ABC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60AB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9A4A947" wp14:editId="5E91E06E">
            <wp:simplePos x="0" y="0"/>
            <wp:positionH relativeFrom="margin">
              <wp:posOffset>233680</wp:posOffset>
            </wp:positionH>
            <wp:positionV relativeFrom="paragraph">
              <wp:posOffset>325755</wp:posOffset>
            </wp:positionV>
            <wp:extent cx="4698149" cy="1666875"/>
            <wp:effectExtent l="0" t="0" r="7620" b="0"/>
            <wp:wrapNone/>
            <wp:docPr id="180904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407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149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293C88E" w14:textId="77777777" w:rsidR="00960ABC" w:rsidRDefault="00960ABC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4ED34A9" w14:textId="77777777" w:rsidR="00960ABC" w:rsidRDefault="00960ABC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B1909EC" w14:textId="77777777" w:rsidR="00960ABC" w:rsidRDefault="00960ABC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849DCB0" w14:textId="77777777" w:rsidR="00960ABC" w:rsidRDefault="00960ABC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392CB49" w14:textId="77777777" w:rsidR="00960ABC" w:rsidRDefault="00960ABC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8B6DB54" w14:textId="5CB99064" w:rsidR="00960ABC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set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EC984F" w14:textId="07C909B9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7EB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1B1A1E9" wp14:editId="40358F44">
            <wp:simplePos x="0" y="0"/>
            <wp:positionH relativeFrom="column">
              <wp:posOffset>226695</wp:posOffset>
            </wp:positionH>
            <wp:positionV relativeFrom="paragraph">
              <wp:posOffset>20320</wp:posOffset>
            </wp:positionV>
            <wp:extent cx="4944110" cy="1485900"/>
            <wp:effectExtent l="0" t="0" r="8890" b="0"/>
            <wp:wrapNone/>
            <wp:docPr id="260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90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C6238" w14:textId="54B03AB5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449076A" w14:textId="77777777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7D0E473" w14:textId="77777777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EDB472C" w14:textId="6D4650C0" w:rsidR="00467EB4" w:rsidRDefault="00467EB4" w:rsidP="00467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7F6C47" w14:textId="138DE1F4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7E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7A477B8D" wp14:editId="013E3F0E">
            <wp:simplePos x="0" y="0"/>
            <wp:positionH relativeFrom="column">
              <wp:posOffset>226695</wp:posOffset>
            </wp:positionH>
            <wp:positionV relativeFrom="paragraph">
              <wp:posOffset>324485</wp:posOffset>
            </wp:positionV>
            <wp:extent cx="4524375" cy="4000500"/>
            <wp:effectExtent l="0" t="0" r="9525" b="0"/>
            <wp:wrapNone/>
            <wp:docPr id="155954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4480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Gaming </w:t>
      </w:r>
    </w:p>
    <w:p w14:paraId="338F406D" w14:textId="026C65E6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33B0152" w14:textId="77777777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CE79DD6" w14:textId="77777777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2D01238" w14:textId="77777777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041B8C7" w14:textId="77777777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F947DA3" w14:textId="77777777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D1750E0" w14:textId="77777777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8800934" w14:textId="77777777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85568D7" w14:textId="77777777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49ABEE8" w14:textId="77777777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ABF491F" w14:textId="77777777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C240B1F" w14:textId="77777777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241813E" w14:textId="66FBEEAC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“cisco123”</w:t>
      </w:r>
    </w:p>
    <w:p w14:paraId="510AE698" w14:textId="6F920D30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7EB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AD43E8A" wp14:editId="41A2D1A6">
            <wp:simplePos x="0" y="0"/>
            <wp:positionH relativeFrom="margin">
              <wp:posOffset>245745</wp:posOffset>
            </wp:positionH>
            <wp:positionV relativeFrom="paragraph">
              <wp:posOffset>10160</wp:posOffset>
            </wp:positionV>
            <wp:extent cx="4686300" cy="1439617"/>
            <wp:effectExtent l="0" t="0" r="0" b="8255"/>
            <wp:wrapNone/>
            <wp:docPr id="193620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0822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39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3AA49" w14:textId="4E781387" w:rsidR="00467EB4" w:rsidRDefault="00467EB4" w:rsidP="00467EB4">
      <w:pPr>
        <w:rPr>
          <w:rFonts w:ascii="Times New Roman" w:hAnsi="Times New Roman" w:cs="Times New Roman"/>
          <w:sz w:val="24"/>
          <w:szCs w:val="24"/>
        </w:rPr>
      </w:pPr>
    </w:p>
    <w:p w14:paraId="0505E9DE" w14:textId="515FF670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F90B824" w14:textId="77777777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867CCCC" w14:textId="77777777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2BF057C" w14:textId="05425399" w:rsidR="00467EB4" w:rsidRDefault="00467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FA5C0F" w14:textId="1414C033" w:rsidR="00467EB4" w:rsidRDefault="00467EB4" w:rsidP="00467EB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A,klik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physical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EB4">
        <w:rPr>
          <w:rFonts w:ascii="Times New Roman" w:hAnsi="Times New Roman" w:cs="Times New Roman"/>
          <w:sz w:val="24"/>
          <w:szCs w:val="24"/>
        </w:rPr>
        <w:t>WMP300N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letakan</w:t>
      </w:r>
      <w:proofErr w:type="spellEnd"/>
    </w:p>
    <w:p w14:paraId="5B4BBD0A" w14:textId="608EAB87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7EB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DC89152" wp14:editId="2CB77386">
            <wp:simplePos x="0" y="0"/>
            <wp:positionH relativeFrom="column">
              <wp:posOffset>226695</wp:posOffset>
            </wp:positionH>
            <wp:positionV relativeFrom="paragraph">
              <wp:posOffset>90805</wp:posOffset>
            </wp:positionV>
            <wp:extent cx="4858385" cy="2371725"/>
            <wp:effectExtent l="0" t="0" r="0" b="9525"/>
            <wp:wrapNone/>
            <wp:docPr id="100180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0084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1E935" w14:textId="1F823096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0C63339" w14:textId="77777777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883DE28" w14:textId="77777777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CA32F75" w14:textId="77777777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B85E50B" w14:textId="77777777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4F8F062" w14:textId="77777777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D7C373A" w14:textId="755F35FF" w:rsidR="00467EB4" w:rsidRDefault="00467EB4" w:rsidP="00467EB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pc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Wireless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829BAC" w14:textId="7DFF944F" w:rsidR="00467EB4" w:rsidRDefault="00467EB4" w:rsidP="00467E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7EB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A4457F4" wp14:editId="43693254">
            <wp:simplePos x="0" y="0"/>
            <wp:positionH relativeFrom="margin">
              <wp:posOffset>271780</wp:posOffset>
            </wp:positionH>
            <wp:positionV relativeFrom="paragraph">
              <wp:posOffset>27940</wp:posOffset>
            </wp:positionV>
            <wp:extent cx="4544059" cy="2781688"/>
            <wp:effectExtent l="0" t="0" r="9525" b="0"/>
            <wp:wrapNone/>
            <wp:docPr id="125130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0600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DB918" w14:textId="09758F1A" w:rsidR="00467EB4" w:rsidRDefault="00467EB4" w:rsidP="00467E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D110FCF" w14:textId="16B21096" w:rsidR="00467EB4" w:rsidRDefault="00467EB4" w:rsidP="00467E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CEB6933" w14:textId="3F4AE2FD" w:rsidR="00467EB4" w:rsidRDefault="00467EB4" w:rsidP="00467E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895FC16" w14:textId="78807E9C" w:rsidR="00467EB4" w:rsidRDefault="00467EB4" w:rsidP="00467E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5958F9B" w14:textId="6D812BF6" w:rsidR="00467EB4" w:rsidRDefault="00467EB4" w:rsidP="00467E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1AAED84" w14:textId="77777777" w:rsidR="00467EB4" w:rsidRDefault="00467EB4" w:rsidP="00467E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37E83BF" w14:textId="77777777" w:rsidR="00467EB4" w:rsidRDefault="00467EB4" w:rsidP="00467E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3FE2748" w14:textId="4A2CFEA7" w:rsidR="00467EB4" w:rsidRDefault="00467EB4" w:rsidP="00467EB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wireless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cisconet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</w:p>
    <w:p w14:paraId="5C8DB71F" w14:textId="0396E2D6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8E630" w14:textId="77777777" w:rsidR="00467EB4" w:rsidRDefault="00467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E044F7" w14:textId="0927355A" w:rsidR="007045F9" w:rsidRDefault="007045F9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045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1C94E6EB" wp14:editId="0E91054B">
            <wp:simplePos x="0" y="0"/>
            <wp:positionH relativeFrom="column">
              <wp:posOffset>636270</wp:posOffset>
            </wp:positionH>
            <wp:positionV relativeFrom="paragraph">
              <wp:posOffset>31750</wp:posOffset>
            </wp:positionV>
            <wp:extent cx="3839111" cy="2162477"/>
            <wp:effectExtent l="0" t="0" r="9525" b="9525"/>
            <wp:wrapNone/>
            <wp:docPr id="186418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8361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7FD32" w14:textId="13FC1B62" w:rsidR="007045F9" w:rsidRDefault="007045F9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633FDA8" w14:textId="79714313" w:rsidR="00467EB4" w:rsidRDefault="00467EB4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686154B" w14:textId="77777777" w:rsidR="007045F9" w:rsidRDefault="007045F9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320502D" w14:textId="77777777" w:rsidR="007045F9" w:rsidRDefault="007045F9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94DC9D2" w14:textId="77777777" w:rsidR="007045F9" w:rsidRDefault="007045F9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A912691" w14:textId="77777777" w:rsidR="007045F9" w:rsidRDefault="007045F9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6098682" w14:textId="72D99891" w:rsidR="007045F9" w:rsidRDefault="007045F9" w:rsidP="00960A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roter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192.168.0.1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4DD7F4" w14:textId="6B4DE6C8" w:rsidR="007045F9" w:rsidRDefault="007045F9" w:rsidP="007045F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WEP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45F9">
        <w:rPr>
          <w:rFonts w:ascii="Times New Roman" w:hAnsi="Times New Roman" w:cs="Times New Roman"/>
          <w:sz w:val="24"/>
          <w:szCs w:val="24"/>
        </w:rPr>
        <w:t xml:space="preserve">WEP </w:t>
      </w:r>
      <w:proofErr w:type="spellStart"/>
      <w:r w:rsidRPr="007045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F9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7045F9">
        <w:rPr>
          <w:rFonts w:ascii="Times New Roman" w:hAnsi="Times New Roman" w:cs="Times New Roman"/>
          <w:sz w:val="24"/>
          <w:szCs w:val="24"/>
        </w:rPr>
        <w:t xml:space="preserve"> RC4,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F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0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F9">
        <w:rPr>
          <w:rFonts w:ascii="Times New Roman" w:hAnsi="Times New Roman" w:cs="Times New Roman"/>
          <w:sz w:val="24"/>
          <w:szCs w:val="24"/>
        </w:rPr>
        <w:t>diretas</w:t>
      </w:r>
      <w:proofErr w:type="spellEnd"/>
      <w:r w:rsidRPr="007045F9">
        <w:rPr>
          <w:rFonts w:ascii="Times New Roman" w:hAnsi="Times New Roman" w:cs="Times New Roman"/>
          <w:sz w:val="24"/>
          <w:szCs w:val="24"/>
        </w:rPr>
        <w:t xml:space="preserve">. WPA2 </w:t>
      </w:r>
      <w:proofErr w:type="spellStart"/>
      <w:r w:rsidRPr="007045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45F9">
        <w:rPr>
          <w:rFonts w:ascii="Times New Roman" w:hAnsi="Times New Roman" w:cs="Times New Roman"/>
          <w:sz w:val="24"/>
          <w:szCs w:val="24"/>
        </w:rPr>
        <w:t xml:space="preserve"> Advanced Encryption Standard (AES), yang </w:t>
      </w:r>
      <w:proofErr w:type="spellStart"/>
      <w:r w:rsidRPr="007045F9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70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F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0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F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70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F9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70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F9">
        <w:rPr>
          <w:rFonts w:ascii="Times New Roman" w:hAnsi="Times New Roman" w:cs="Times New Roman"/>
          <w:sz w:val="24"/>
          <w:szCs w:val="24"/>
        </w:rPr>
        <w:t>terkuat</w:t>
      </w:r>
      <w:proofErr w:type="spellEnd"/>
      <w:r w:rsidRPr="007045F9">
        <w:rPr>
          <w:rFonts w:ascii="Times New Roman" w:hAnsi="Times New Roman" w:cs="Times New Roman"/>
          <w:sz w:val="24"/>
          <w:szCs w:val="24"/>
        </w:rPr>
        <w:t>.</w:t>
      </w:r>
    </w:p>
    <w:p w14:paraId="269B7EFE" w14:textId="77777777" w:rsidR="007045F9" w:rsidRDefault="00704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C81156" w14:textId="77777777" w:rsidR="007045F9" w:rsidRPr="007D72C1" w:rsidRDefault="007045F9" w:rsidP="007045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045F9" w:rsidRPr="007D72C1" w:rsidSect="004418D8">
      <w:footerReference w:type="default" r:id="rId18"/>
      <w:pgSz w:w="11906" w:h="16838"/>
      <w:pgMar w:top="2268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2D62E" w14:textId="77777777" w:rsidR="00E833C2" w:rsidRDefault="00E833C2" w:rsidP="00960AF4">
      <w:pPr>
        <w:spacing w:after="0" w:line="240" w:lineRule="auto"/>
      </w:pPr>
      <w:r>
        <w:separator/>
      </w:r>
    </w:p>
  </w:endnote>
  <w:endnote w:type="continuationSeparator" w:id="0">
    <w:p w14:paraId="7B399764" w14:textId="77777777" w:rsidR="00E833C2" w:rsidRDefault="00E833C2" w:rsidP="009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0776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270750" w14:textId="3BEC7CB5" w:rsidR="004418D8" w:rsidRDefault="004418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31EEEE" w14:textId="77777777" w:rsidR="004418D8" w:rsidRDefault="00441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8595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CEF66" w14:textId="77777777" w:rsidR="004418D8" w:rsidRDefault="004418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38E718" w14:textId="77777777" w:rsidR="004418D8" w:rsidRDefault="00441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40AB8" w14:textId="77777777" w:rsidR="00E833C2" w:rsidRDefault="00E833C2" w:rsidP="00960AF4">
      <w:pPr>
        <w:spacing w:after="0" w:line="240" w:lineRule="auto"/>
      </w:pPr>
      <w:r>
        <w:separator/>
      </w:r>
    </w:p>
  </w:footnote>
  <w:footnote w:type="continuationSeparator" w:id="0">
    <w:p w14:paraId="0253A6FF" w14:textId="77777777" w:rsidR="00E833C2" w:rsidRDefault="00E833C2" w:rsidP="00960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5670C"/>
    <w:multiLevelType w:val="hybridMultilevel"/>
    <w:tmpl w:val="0B82C8A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FC3ECD"/>
    <w:multiLevelType w:val="hybridMultilevel"/>
    <w:tmpl w:val="9C0AA800"/>
    <w:lvl w:ilvl="0" w:tplc="17B842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F661CAB"/>
    <w:multiLevelType w:val="hybridMultilevel"/>
    <w:tmpl w:val="2B14160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F0257A"/>
    <w:multiLevelType w:val="hybridMultilevel"/>
    <w:tmpl w:val="AF5AB936"/>
    <w:lvl w:ilvl="0" w:tplc="8376C69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90875"/>
    <w:multiLevelType w:val="hybridMultilevel"/>
    <w:tmpl w:val="460C9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623D85"/>
    <w:multiLevelType w:val="hybridMultilevel"/>
    <w:tmpl w:val="CC30D4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03C2F53"/>
    <w:multiLevelType w:val="hybridMultilevel"/>
    <w:tmpl w:val="CC56A4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A0FA6"/>
    <w:multiLevelType w:val="hybridMultilevel"/>
    <w:tmpl w:val="5B0E7C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56541"/>
    <w:multiLevelType w:val="hybridMultilevel"/>
    <w:tmpl w:val="18C47AAA"/>
    <w:lvl w:ilvl="0" w:tplc="82660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5B0235"/>
    <w:multiLevelType w:val="hybridMultilevel"/>
    <w:tmpl w:val="8C1A53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275A7"/>
    <w:multiLevelType w:val="hybridMultilevel"/>
    <w:tmpl w:val="B2FE56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E018A"/>
    <w:multiLevelType w:val="hybridMultilevel"/>
    <w:tmpl w:val="9C12083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num w:numId="1" w16cid:durableId="677273887">
    <w:abstractNumId w:val="8"/>
  </w:num>
  <w:num w:numId="2" w16cid:durableId="1418945807">
    <w:abstractNumId w:val="10"/>
  </w:num>
  <w:num w:numId="3" w16cid:durableId="1236621329">
    <w:abstractNumId w:val="9"/>
  </w:num>
  <w:num w:numId="4" w16cid:durableId="1691561706">
    <w:abstractNumId w:val="2"/>
  </w:num>
  <w:num w:numId="5" w16cid:durableId="20531906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3968510">
    <w:abstractNumId w:val="7"/>
  </w:num>
  <w:num w:numId="7" w16cid:durableId="2113238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3898785">
    <w:abstractNumId w:val="5"/>
  </w:num>
  <w:num w:numId="9" w16cid:durableId="12440988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697943">
    <w:abstractNumId w:val="6"/>
  </w:num>
  <w:num w:numId="11" w16cid:durableId="707992702">
    <w:abstractNumId w:val="12"/>
  </w:num>
  <w:num w:numId="12" w16cid:durableId="1415467942">
    <w:abstractNumId w:val="11"/>
  </w:num>
  <w:num w:numId="13" w16cid:durableId="1204516719">
    <w:abstractNumId w:val="4"/>
  </w:num>
  <w:num w:numId="14" w16cid:durableId="894968420">
    <w:abstractNumId w:val="1"/>
  </w:num>
  <w:num w:numId="15" w16cid:durableId="1728993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EB"/>
    <w:rsid w:val="00025579"/>
    <w:rsid w:val="000F4D6F"/>
    <w:rsid w:val="002030D8"/>
    <w:rsid w:val="002318BE"/>
    <w:rsid w:val="002E7C6B"/>
    <w:rsid w:val="004418D8"/>
    <w:rsid w:val="00452796"/>
    <w:rsid w:val="00463847"/>
    <w:rsid w:val="00467EB4"/>
    <w:rsid w:val="004B380A"/>
    <w:rsid w:val="004B7A11"/>
    <w:rsid w:val="005B0283"/>
    <w:rsid w:val="005B4B94"/>
    <w:rsid w:val="005D2DCF"/>
    <w:rsid w:val="006330FA"/>
    <w:rsid w:val="006735A0"/>
    <w:rsid w:val="006C54DF"/>
    <w:rsid w:val="007045F9"/>
    <w:rsid w:val="007C24FE"/>
    <w:rsid w:val="007D72C1"/>
    <w:rsid w:val="00810DEB"/>
    <w:rsid w:val="008E2D61"/>
    <w:rsid w:val="008F7CCD"/>
    <w:rsid w:val="00940087"/>
    <w:rsid w:val="00960ABC"/>
    <w:rsid w:val="00960AF4"/>
    <w:rsid w:val="00A73224"/>
    <w:rsid w:val="00A760EE"/>
    <w:rsid w:val="00A8211E"/>
    <w:rsid w:val="00AE2FAA"/>
    <w:rsid w:val="00B739A2"/>
    <w:rsid w:val="00C02EB5"/>
    <w:rsid w:val="00C31316"/>
    <w:rsid w:val="00D069A3"/>
    <w:rsid w:val="00DD7549"/>
    <w:rsid w:val="00E833C2"/>
    <w:rsid w:val="00E8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54E2"/>
  <w15:chartTrackingRefBased/>
  <w15:docId w15:val="{10AFB273-DDE0-4494-A8C4-D1D10183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80A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24"/>
    <w:pPr>
      <w:ind w:left="720"/>
      <w:contextualSpacing/>
    </w:pPr>
  </w:style>
  <w:style w:type="paragraph" w:customStyle="1" w:styleId="StepHead">
    <w:name w:val="Step Head"/>
    <w:basedOn w:val="Normal"/>
    <w:next w:val="Normal"/>
    <w:qFormat/>
    <w:rsid w:val="006735A0"/>
    <w:pPr>
      <w:keepNext/>
      <w:numPr>
        <w:ilvl w:val="1"/>
        <w:numId w:val="4"/>
      </w:numPr>
      <w:tabs>
        <w:tab w:val="clear" w:pos="936"/>
        <w:tab w:val="num" w:pos="360"/>
      </w:tabs>
      <w:spacing w:before="240" w:after="120" w:line="276" w:lineRule="auto"/>
      <w:ind w:left="0" w:firstLine="0"/>
    </w:pPr>
    <w:rPr>
      <w:rFonts w:ascii="Arial" w:eastAsiaTheme="minorEastAsia" w:hAnsi="Arial" w:cs="Times New Roman"/>
      <w:b/>
    </w:rPr>
  </w:style>
  <w:style w:type="paragraph" w:customStyle="1" w:styleId="PartHead">
    <w:name w:val="Part Head"/>
    <w:basedOn w:val="ListParagraph"/>
    <w:next w:val="Normal"/>
    <w:qFormat/>
    <w:rsid w:val="006735A0"/>
    <w:pPr>
      <w:keepNext/>
      <w:numPr>
        <w:numId w:val="4"/>
      </w:numPr>
      <w:tabs>
        <w:tab w:val="clear" w:pos="1080"/>
        <w:tab w:val="num" w:pos="360"/>
      </w:tabs>
      <w:spacing w:before="240" w:after="60" w:line="276" w:lineRule="auto"/>
      <w:ind w:left="720" w:firstLine="0"/>
      <w:contextualSpacing w:val="0"/>
      <w:outlineLvl w:val="0"/>
    </w:pPr>
    <w:rPr>
      <w:rFonts w:ascii="Arial" w:eastAsiaTheme="minorEastAsia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6735A0"/>
    <w:pPr>
      <w:numPr>
        <w:ilvl w:val="2"/>
        <w:numId w:val="4"/>
      </w:numPr>
      <w:spacing w:before="120" w:after="120" w:line="240" w:lineRule="auto"/>
    </w:pPr>
    <w:rPr>
      <w:rFonts w:ascii="Arial" w:eastAsiaTheme="minorEastAsia" w:hAnsi="Arial" w:cs="Times New Roman"/>
      <w:sz w:val="20"/>
    </w:rPr>
  </w:style>
  <w:style w:type="paragraph" w:customStyle="1" w:styleId="SubStepNum">
    <w:name w:val="SubStep Num"/>
    <w:basedOn w:val="SubStepAlpha"/>
    <w:qFormat/>
    <w:rsid w:val="006735A0"/>
    <w:pPr>
      <w:numPr>
        <w:ilvl w:val="3"/>
      </w:numPr>
    </w:pPr>
  </w:style>
  <w:style w:type="numbering" w:customStyle="1" w:styleId="PartStepSubStepList">
    <w:name w:val="Part_Step_SubStep_List"/>
    <w:uiPriority w:val="99"/>
    <w:rsid w:val="006735A0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96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AF4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AF4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 al khair</dc:creator>
  <cp:keywords/>
  <dc:description/>
  <cp:lastModifiedBy>hafid al khair</cp:lastModifiedBy>
  <cp:revision>4</cp:revision>
  <cp:lastPrinted>2024-11-14T11:48:00Z</cp:lastPrinted>
  <dcterms:created xsi:type="dcterms:W3CDTF">2024-11-12T12:48:00Z</dcterms:created>
  <dcterms:modified xsi:type="dcterms:W3CDTF">2024-11-14T12:02:00Z</dcterms:modified>
</cp:coreProperties>
</file>