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to use, copy, modify, distribute, sublicense, and/or sell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 furnished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so.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 IMPLIED.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