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Promo image" id="2" name="image1.png"/>
            <a:graphic>
              <a:graphicData uri="http://schemas.openxmlformats.org/drawingml/2006/picture">
                <pic:pic>
                  <pic:nvPicPr>
                    <pic:cNvPr descr="Promo 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New Launch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Koleksi Terbatas 2024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Dapatkan diskon eksklusif 20% untuk pembelian pertama produk terbaru CMB 66. Gunakan kode: </w:t>
      </w:r>
      <w:r w:rsidDel="00000000" w:rsidR="00000000" w:rsidRPr="00000000">
        <w:rPr>
          <w:b w:val="1"/>
          <w:bCs w:val="1"/>
          <w:rtl w:val="0"/>
        </w:rPr>
        <w:t xml:space="preserve">CMBNEW24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Belanja Sekarang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CMB 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 shopping_cart 3 person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Banner Merchandise" id="4" name="image2.png"/>
            <a:graphic>
              <a:graphicData uri="http://schemas.openxmlformats.org/drawingml/2006/picture">
                <pic:pic>
                  <pic:nvPicPr>
                    <pic:cNvPr descr="Banner Merchandis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Koleksi Utama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Identitas Baru. Semangat Baru.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Eksplorasi merchandise resmi CMB 66 dengan kualitas premium dan desain eksklusif untuk aktivitas harian Anda.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Lihat Koleksi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chevron_left chevron_right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Katalog Produk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Menampilkan koleksi terbaru dan terpopuler.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tune Filter Terbaru Harga: Rendah - Tinggi Harga: Tinggi - Rendah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 </w:t>
      </w: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CMB 66 Classic T-Shirt" id="3" name="image4.png"/>
            <a:graphic>
              <a:graphicData uri="http://schemas.openxmlformats.org/drawingml/2006/picture">
                <pic:pic>
                  <pic:nvPicPr>
                    <pic:cNvPr descr="CMB 66 Classic T-Shirt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visibility favorite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Kaos Sisa 12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CMB 66 Classic Black Tee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149.000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Ukuran Pilih Ukuran Small (S) Medium (M) Large (L) X-Large (XL)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shopping_cart Tambah ke Keranjang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CMB 66 Signature Hoodie" id="6" name="image3.png"/>
            <a:graphic>
              <a:graphicData uri="http://schemas.openxmlformats.org/drawingml/2006/picture">
                <pic:pic>
                  <pic:nvPicPr>
                    <pic:cNvPr descr="CMB 66 Signature Hoodie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Jaket &amp; Hoodie Tersedia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CMB 66 Signature Hoodie Forest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329.000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 L XL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shopping_cart Tambah ke Keranjang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 </w:t>
      </w: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CMB 66 Tumbler" id="5" name="image6.png"/>
            <a:graphic>
              <a:graphicData uri="http://schemas.openxmlformats.org/drawingml/2006/picture">
                <pic:pic>
                  <pic:nvPicPr>
                    <pic:cNvPr descr="CMB 66 Tumbler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Aksesoris Sisa 5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Tumbler Insulasi Premium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199.000 Rp 159.000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shopping_cart Tambah ke Keranjang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CMB 66 Cap" id="1" name="image5.png"/>
            <a:graphic>
              <a:graphicData uri="http://schemas.openxmlformats.org/drawingml/2006/picture">
                <pic:pic>
                  <pic:nvPicPr>
                    <pic:cNvPr descr="CMB 66 Cap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Topi Habis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Topi Baseball Logo Bordir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99.000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Stok Habis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Muat Lebih Banyak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Official merchandise Cresta Mandala Bhakti. Menyediakan perlengkapan dan pakaian berkualitas tinggi untuk komunitas.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CMB 66 Cresta Mandala Bhakti. All rights reserved.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Bantuan &amp; Informasi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  <w:t xml:space="preserve"> </w:t>
      </w: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Shipping Policy</w:t>
        </w:r>
      </w:hyperlink>
      <w:r w:rsidDel="00000000" w:rsidR="00000000" w:rsidRPr="00000000">
        <w:rPr>
          <w:rtl w:val="0"/>
        </w:rPr>
        <w:t xml:space="preserve"> </w:t>
      </w: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Ikuti Kami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share </w:t>
        </w:r>
      </w:hyperlink>
      <w:r w:rsidDel="00000000" w:rsidR="00000000" w:rsidRPr="00000000">
        <w:rPr>
          <w:rtl w:val="0"/>
        </w:rPr>
        <w:t xml:space="preserve"> </w:t>
      </w:r>
      <w:hyperlink w:anchor="zhoznt6he1eo">
        <w:r w:rsidDel="00000000" w:rsidR="00000000" w:rsidRPr="00000000">
          <w:rPr>
            <w:color w:val="0000ee"/>
            <w:u w:val="single"/>
            <w:rtl w:val="0"/>
          </w:rPr>
          <w:t xml:space="preserve"> photo_camera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chat forum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