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C63823" w14:textId="0B1BAAE5" w:rsidR="0040473D" w:rsidRPr="00E7677E" w:rsidRDefault="00276A25" w:rsidP="00606AFC">
      <w:pPr>
        <w:spacing w:before="0" w:after="0" w:line="480" w:lineRule="auto"/>
        <w:jc w:val="center"/>
        <w:rPr>
          <w:b/>
          <w:sz w:val="28"/>
          <w:szCs w:val="28"/>
          <w:lang w:val="id-ID"/>
        </w:rPr>
      </w:pPr>
      <w:bookmarkStart w:id="0" w:name="_Toc505219814"/>
      <w:r w:rsidRPr="00E7677E">
        <w:rPr>
          <w:b/>
          <w:sz w:val="28"/>
          <w:szCs w:val="28"/>
          <w:lang w:val="id-ID"/>
        </w:rPr>
        <w:t>VERIFIKASI ALGORITMA PENGHAPUSAN POHON MERAH-HITAM MIGHT MENGGUNAKAN LIQUID HASKELL</w:t>
      </w:r>
    </w:p>
    <w:p w14:paraId="06A2E235" w14:textId="77777777" w:rsidR="00606AFC" w:rsidRPr="00E7677E" w:rsidRDefault="00606AFC" w:rsidP="00606AFC">
      <w:pPr>
        <w:spacing w:before="0" w:after="0"/>
        <w:rPr>
          <w:lang w:val="id-ID"/>
        </w:rPr>
      </w:pPr>
    </w:p>
    <w:p w14:paraId="31CCAD59" w14:textId="77777777" w:rsidR="0084027D" w:rsidRPr="00E7677E" w:rsidRDefault="0084027D" w:rsidP="00606AFC">
      <w:pPr>
        <w:spacing w:before="0" w:after="0"/>
        <w:rPr>
          <w:lang w:val="id-ID"/>
        </w:rPr>
      </w:pPr>
    </w:p>
    <w:p w14:paraId="1422FB9D" w14:textId="77777777" w:rsidR="0040473D" w:rsidRPr="00E7677E" w:rsidRDefault="0084027D" w:rsidP="00606AFC">
      <w:pPr>
        <w:spacing w:before="0" w:after="0"/>
        <w:jc w:val="center"/>
        <w:rPr>
          <w:b/>
          <w:sz w:val="28"/>
          <w:szCs w:val="28"/>
          <w:lang w:val="id-ID"/>
        </w:rPr>
      </w:pPr>
      <w:r w:rsidRPr="00E7677E">
        <w:rPr>
          <w:b/>
          <w:sz w:val="28"/>
          <w:szCs w:val="28"/>
          <w:lang w:val="id-ID"/>
        </w:rPr>
        <w:t>Laporan Tugas Akhir I</w:t>
      </w:r>
    </w:p>
    <w:p w14:paraId="1D1B6611" w14:textId="77777777" w:rsidR="0084027D" w:rsidRPr="00E7677E" w:rsidRDefault="0084027D" w:rsidP="00606AFC">
      <w:pPr>
        <w:spacing w:before="0" w:after="0"/>
        <w:rPr>
          <w:lang w:val="id-ID"/>
        </w:rPr>
      </w:pPr>
    </w:p>
    <w:p w14:paraId="3F275E36" w14:textId="77777777" w:rsidR="00D8184E" w:rsidRPr="00E7677E" w:rsidRDefault="00D8184E" w:rsidP="00606AFC">
      <w:pPr>
        <w:spacing w:before="0" w:after="0"/>
        <w:rPr>
          <w:lang w:val="id-ID"/>
        </w:rPr>
      </w:pPr>
    </w:p>
    <w:p w14:paraId="645614C2" w14:textId="77777777" w:rsidR="0084027D" w:rsidRPr="00E7677E" w:rsidRDefault="0084027D" w:rsidP="00606AFC">
      <w:pPr>
        <w:spacing w:before="0" w:after="0"/>
        <w:jc w:val="center"/>
        <w:rPr>
          <w:b/>
          <w:lang w:val="id-ID" w:eastAsia="en-US"/>
        </w:rPr>
      </w:pPr>
      <w:r w:rsidRPr="00E7677E">
        <w:rPr>
          <w:b/>
          <w:lang w:val="id-ID" w:eastAsia="en-US"/>
        </w:rPr>
        <w:t>Disusun sebagai syarat kelulusan mata kuliah</w:t>
      </w:r>
    </w:p>
    <w:p w14:paraId="556739D5" w14:textId="77777777" w:rsidR="0084027D" w:rsidRPr="00E7677E" w:rsidRDefault="0084027D" w:rsidP="00606AFC">
      <w:pPr>
        <w:spacing w:before="0" w:after="0"/>
        <w:jc w:val="center"/>
        <w:rPr>
          <w:b/>
          <w:lang w:val="id-ID" w:eastAsia="en-US"/>
        </w:rPr>
      </w:pPr>
      <w:r w:rsidRPr="00E7677E">
        <w:rPr>
          <w:b/>
          <w:lang w:val="id-ID" w:eastAsia="en-US"/>
        </w:rPr>
        <w:t>IF409</w:t>
      </w:r>
      <w:r w:rsidR="00681E8D" w:rsidRPr="00E7677E">
        <w:rPr>
          <w:b/>
          <w:lang w:val="id-ID" w:eastAsia="en-US"/>
        </w:rPr>
        <w:t>1/Tugas Akhir I</w:t>
      </w:r>
      <w:r w:rsidR="009F4BD1" w:rsidRPr="00E7677E">
        <w:rPr>
          <w:b/>
          <w:lang w:val="id-ID" w:eastAsia="en-US"/>
        </w:rPr>
        <w:t xml:space="preserve"> dan Seminar</w:t>
      </w:r>
    </w:p>
    <w:p w14:paraId="742274AC" w14:textId="77777777" w:rsidR="0084027D" w:rsidRPr="00E7677E" w:rsidRDefault="0084027D" w:rsidP="00606AFC">
      <w:pPr>
        <w:spacing w:before="0" w:after="0"/>
        <w:rPr>
          <w:lang w:val="id-ID"/>
        </w:rPr>
      </w:pPr>
    </w:p>
    <w:p w14:paraId="68E2D195" w14:textId="77777777" w:rsidR="0084027D" w:rsidRPr="00E7677E" w:rsidRDefault="0084027D" w:rsidP="00606AFC">
      <w:pPr>
        <w:spacing w:before="0" w:after="0"/>
        <w:rPr>
          <w:lang w:val="id-ID"/>
        </w:rPr>
      </w:pPr>
    </w:p>
    <w:p w14:paraId="608F3EEF" w14:textId="77777777" w:rsidR="00D8184E" w:rsidRPr="00E7677E" w:rsidRDefault="00D8184E" w:rsidP="00606AFC">
      <w:pPr>
        <w:spacing w:before="0" w:after="0"/>
        <w:rPr>
          <w:lang w:val="id-ID"/>
        </w:rPr>
      </w:pPr>
    </w:p>
    <w:p w14:paraId="726E2FB0" w14:textId="77777777" w:rsidR="00F60F8D" w:rsidRPr="00E7677E" w:rsidRDefault="00F60F8D" w:rsidP="00606AFC">
      <w:pPr>
        <w:spacing w:before="0" w:after="0"/>
        <w:jc w:val="center"/>
        <w:rPr>
          <w:b/>
          <w:lang w:val="id-ID"/>
        </w:rPr>
      </w:pPr>
      <w:r w:rsidRPr="00E7677E">
        <w:rPr>
          <w:b/>
          <w:lang w:val="id-ID"/>
        </w:rPr>
        <w:t>Oleh</w:t>
      </w:r>
    </w:p>
    <w:p w14:paraId="08285D1D" w14:textId="4F211D5E" w:rsidR="00F60F8D" w:rsidRPr="00E7677E" w:rsidRDefault="00E17253" w:rsidP="00606AFC">
      <w:pPr>
        <w:spacing w:before="0" w:after="0"/>
        <w:jc w:val="center"/>
        <w:rPr>
          <w:b/>
          <w:sz w:val="28"/>
          <w:szCs w:val="28"/>
          <w:lang w:val="id-ID"/>
        </w:rPr>
      </w:pPr>
      <w:r w:rsidRPr="00E7677E">
        <w:rPr>
          <w:b/>
          <w:sz w:val="28"/>
          <w:szCs w:val="28"/>
          <w:lang w:val="id-ID"/>
        </w:rPr>
        <w:t>Hafizh Afkar Makmur</w:t>
      </w:r>
    </w:p>
    <w:p w14:paraId="0F88E3DA" w14:textId="2589B25B" w:rsidR="0027169D" w:rsidRPr="00E7677E" w:rsidRDefault="0027169D" w:rsidP="00606AFC">
      <w:pPr>
        <w:spacing w:before="0" w:after="0"/>
        <w:jc w:val="center"/>
        <w:rPr>
          <w:b/>
          <w:sz w:val="28"/>
          <w:szCs w:val="28"/>
          <w:lang w:val="id-ID"/>
        </w:rPr>
      </w:pPr>
      <w:r w:rsidRPr="00E7677E">
        <w:rPr>
          <w:b/>
          <w:sz w:val="28"/>
          <w:szCs w:val="28"/>
          <w:lang w:val="id-ID"/>
        </w:rPr>
        <w:t>NIM</w:t>
      </w:r>
      <w:r w:rsidR="0084027D" w:rsidRPr="00E7677E">
        <w:rPr>
          <w:b/>
          <w:sz w:val="28"/>
          <w:szCs w:val="28"/>
          <w:lang w:val="id-ID"/>
        </w:rPr>
        <w:t xml:space="preserve"> </w:t>
      </w:r>
      <w:r w:rsidRPr="00E7677E">
        <w:rPr>
          <w:b/>
          <w:sz w:val="28"/>
          <w:szCs w:val="28"/>
          <w:lang w:val="id-ID"/>
        </w:rPr>
        <w:t xml:space="preserve">: </w:t>
      </w:r>
      <w:r w:rsidR="00E17253" w:rsidRPr="00E7677E">
        <w:rPr>
          <w:b/>
          <w:sz w:val="28"/>
          <w:szCs w:val="28"/>
          <w:lang w:val="id-ID"/>
        </w:rPr>
        <w:t>13514062</w:t>
      </w:r>
    </w:p>
    <w:p w14:paraId="1199CC29" w14:textId="77777777" w:rsidR="0040473D" w:rsidRPr="00E7677E" w:rsidRDefault="0040473D" w:rsidP="00606AFC">
      <w:pPr>
        <w:spacing w:before="0" w:after="0"/>
        <w:rPr>
          <w:lang w:val="id-ID"/>
        </w:rPr>
      </w:pPr>
    </w:p>
    <w:p w14:paraId="5439E994" w14:textId="77777777" w:rsidR="00D8184E" w:rsidRPr="00E7677E" w:rsidRDefault="00D8184E" w:rsidP="00606AFC">
      <w:pPr>
        <w:spacing w:before="0" w:after="0"/>
        <w:rPr>
          <w:lang w:val="id-ID"/>
        </w:rPr>
      </w:pPr>
    </w:p>
    <w:p w14:paraId="4CC2C4CE" w14:textId="77777777" w:rsidR="0040473D" w:rsidRPr="00E7677E" w:rsidRDefault="0040473D" w:rsidP="00606AFC">
      <w:pPr>
        <w:spacing w:before="0" w:after="0"/>
        <w:rPr>
          <w:lang w:val="id-ID"/>
        </w:rPr>
      </w:pPr>
    </w:p>
    <w:p w14:paraId="6704FE35" w14:textId="42B18D3D" w:rsidR="0040473D" w:rsidRPr="00E7677E" w:rsidRDefault="00A2114C" w:rsidP="00606AFC">
      <w:pPr>
        <w:spacing w:before="0" w:after="0"/>
        <w:jc w:val="center"/>
        <w:rPr>
          <w:lang w:val="id-ID"/>
        </w:rPr>
      </w:pPr>
      <w:r w:rsidRPr="00E7677E">
        <w:rPr>
          <w:noProof/>
          <w:lang w:val="id-ID"/>
        </w:rPr>
        <w:drawing>
          <wp:inline distT="0" distB="0" distL="0" distR="0" wp14:anchorId="001B2755" wp14:editId="03D5F8AC">
            <wp:extent cx="952500" cy="125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1257300"/>
                    </a:xfrm>
                    <a:prstGeom prst="rect">
                      <a:avLst/>
                    </a:prstGeom>
                    <a:noFill/>
                    <a:ln>
                      <a:noFill/>
                    </a:ln>
                  </pic:spPr>
                </pic:pic>
              </a:graphicData>
            </a:graphic>
          </wp:inline>
        </w:drawing>
      </w:r>
    </w:p>
    <w:p w14:paraId="45991C42" w14:textId="77777777" w:rsidR="00D8184E" w:rsidRPr="00E7677E" w:rsidRDefault="00D8184E" w:rsidP="00606AFC">
      <w:pPr>
        <w:spacing w:before="0" w:after="0"/>
        <w:rPr>
          <w:lang w:val="id-ID"/>
        </w:rPr>
      </w:pPr>
    </w:p>
    <w:p w14:paraId="1DDDE420" w14:textId="77777777" w:rsidR="00D8184E" w:rsidRPr="00E7677E" w:rsidRDefault="00D8184E" w:rsidP="00606AFC">
      <w:pPr>
        <w:spacing w:before="0" w:after="0"/>
        <w:rPr>
          <w:lang w:val="id-ID"/>
        </w:rPr>
      </w:pPr>
    </w:p>
    <w:p w14:paraId="6485526D" w14:textId="77777777" w:rsidR="00D8184E" w:rsidRPr="00E7677E" w:rsidRDefault="00D8184E" w:rsidP="00606AFC">
      <w:pPr>
        <w:spacing w:before="0" w:after="0"/>
        <w:rPr>
          <w:lang w:val="id-ID"/>
        </w:rPr>
      </w:pPr>
    </w:p>
    <w:p w14:paraId="69B7FF47" w14:textId="77777777" w:rsidR="0040473D" w:rsidRPr="00E7677E" w:rsidRDefault="0040473D" w:rsidP="00606AFC">
      <w:pPr>
        <w:spacing w:before="0" w:after="0"/>
        <w:jc w:val="center"/>
        <w:rPr>
          <w:b/>
          <w:sz w:val="28"/>
          <w:szCs w:val="28"/>
          <w:lang w:val="id-ID"/>
        </w:rPr>
      </w:pPr>
      <w:r w:rsidRPr="00E7677E">
        <w:rPr>
          <w:b/>
          <w:sz w:val="28"/>
          <w:szCs w:val="28"/>
          <w:lang w:val="id-ID"/>
        </w:rPr>
        <w:t>PROGRAM STUDI</w:t>
      </w:r>
      <w:r w:rsidR="00D138EF" w:rsidRPr="00E7677E">
        <w:rPr>
          <w:b/>
          <w:sz w:val="28"/>
          <w:szCs w:val="28"/>
          <w:lang w:val="id-ID"/>
        </w:rPr>
        <w:t xml:space="preserve"> TEKNIK</w:t>
      </w:r>
      <w:r w:rsidRPr="00E7677E">
        <w:rPr>
          <w:b/>
          <w:sz w:val="28"/>
          <w:szCs w:val="28"/>
          <w:lang w:val="id-ID"/>
        </w:rPr>
        <w:t xml:space="preserve"> INFORMATIKA</w:t>
      </w:r>
    </w:p>
    <w:p w14:paraId="52C94545" w14:textId="77777777" w:rsidR="0040473D" w:rsidRPr="00E7677E" w:rsidRDefault="00D138EF" w:rsidP="00606AFC">
      <w:pPr>
        <w:spacing w:before="0" w:after="0"/>
        <w:jc w:val="center"/>
        <w:rPr>
          <w:b/>
          <w:sz w:val="28"/>
          <w:szCs w:val="28"/>
          <w:lang w:val="id-ID"/>
        </w:rPr>
      </w:pPr>
      <w:r w:rsidRPr="00E7677E">
        <w:rPr>
          <w:b/>
          <w:sz w:val="28"/>
          <w:szCs w:val="28"/>
          <w:lang w:val="id-ID"/>
        </w:rPr>
        <w:t>SEKOLAH TEKNIK ELEKTRO &amp; INFORMATIKA</w:t>
      </w:r>
    </w:p>
    <w:p w14:paraId="0E735949" w14:textId="77777777" w:rsidR="0040473D" w:rsidRPr="00E7677E" w:rsidRDefault="0040473D" w:rsidP="00606AFC">
      <w:pPr>
        <w:spacing w:before="0" w:after="0"/>
        <w:jc w:val="center"/>
        <w:rPr>
          <w:b/>
          <w:sz w:val="28"/>
          <w:szCs w:val="28"/>
          <w:lang w:val="id-ID"/>
        </w:rPr>
      </w:pPr>
      <w:r w:rsidRPr="00E7677E">
        <w:rPr>
          <w:b/>
          <w:sz w:val="28"/>
          <w:szCs w:val="28"/>
          <w:lang w:val="id-ID"/>
        </w:rPr>
        <w:t>INSTITUT TEKNOLOGI BANDUNG</w:t>
      </w:r>
    </w:p>
    <w:p w14:paraId="7A350A9A" w14:textId="6F185653" w:rsidR="0040473D" w:rsidRPr="00E7677E" w:rsidRDefault="00E17253" w:rsidP="00606AFC">
      <w:pPr>
        <w:spacing w:before="0" w:after="0"/>
        <w:jc w:val="center"/>
        <w:rPr>
          <w:lang w:val="id-ID"/>
        </w:rPr>
        <w:sectPr w:rsidR="0040473D" w:rsidRPr="00E7677E" w:rsidSect="006D6EC3">
          <w:footerReference w:type="even" r:id="rId9"/>
          <w:pgSz w:w="11907" w:h="16839" w:code="9"/>
          <w:pgMar w:top="1440" w:right="1800" w:bottom="1440" w:left="1800" w:header="720" w:footer="720" w:gutter="0"/>
          <w:pgNumType w:fmt="lowerRoman"/>
          <w:cols w:space="720"/>
          <w:docGrid w:linePitch="272"/>
        </w:sectPr>
      </w:pPr>
      <w:r w:rsidRPr="00E7677E">
        <w:rPr>
          <w:b/>
          <w:sz w:val="28"/>
          <w:szCs w:val="28"/>
          <w:lang w:val="id-ID"/>
        </w:rPr>
        <w:t>Januari 202</w:t>
      </w:r>
      <w:r w:rsidR="00FE6FC3" w:rsidRPr="00E7677E">
        <w:rPr>
          <w:b/>
          <w:sz w:val="28"/>
          <w:szCs w:val="28"/>
          <w:lang w:val="id-ID"/>
        </w:rPr>
        <w:t>1</w:t>
      </w:r>
    </w:p>
    <w:p w14:paraId="3FE656B6" w14:textId="77777777" w:rsidR="009F4BD1" w:rsidRPr="00E7677E" w:rsidRDefault="009F4BD1">
      <w:pPr>
        <w:spacing w:before="0" w:after="0" w:line="240" w:lineRule="auto"/>
        <w:jc w:val="left"/>
        <w:rPr>
          <w:b/>
          <w:sz w:val="28"/>
          <w:szCs w:val="28"/>
          <w:lang w:val="id-ID"/>
        </w:rPr>
      </w:pPr>
    </w:p>
    <w:p w14:paraId="706E8E15" w14:textId="77777777" w:rsidR="00276A25" w:rsidRPr="00E7677E" w:rsidRDefault="00276A25" w:rsidP="00276A25">
      <w:pPr>
        <w:spacing w:before="0" w:after="0" w:line="480" w:lineRule="auto"/>
        <w:jc w:val="center"/>
        <w:rPr>
          <w:b/>
          <w:sz w:val="28"/>
          <w:szCs w:val="28"/>
          <w:lang w:val="id-ID"/>
        </w:rPr>
      </w:pPr>
      <w:r w:rsidRPr="00E7677E">
        <w:rPr>
          <w:b/>
          <w:sz w:val="28"/>
          <w:szCs w:val="28"/>
          <w:lang w:val="id-ID"/>
        </w:rPr>
        <w:t>VERIFIKASI ALGORITMA PENGHAPUSAN POHON MERAH-HITAM MIGHT MENGGUNAKAN LIQUID HASKELL</w:t>
      </w:r>
    </w:p>
    <w:p w14:paraId="4E4C647C" w14:textId="77777777" w:rsidR="0084027D" w:rsidRPr="00E7677E" w:rsidRDefault="0084027D" w:rsidP="00606AFC">
      <w:pPr>
        <w:spacing w:before="0" w:after="0"/>
        <w:rPr>
          <w:lang w:val="id-ID"/>
        </w:rPr>
      </w:pPr>
    </w:p>
    <w:p w14:paraId="63B7BD0B" w14:textId="77777777" w:rsidR="0084027D" w:rsidRPr="00E7677E" w:rsidRDefault="0084027D" w:rsidP="00606AFC">
      <w:pPr>
        <w:spacing w:before="0" w:after="0"/>
        <w:rPr>
          <w:lang w:val="id-ID"/>
        </w:rPr>
      </w:pPr>
    </w:p>
    <w:p w14:paraId="1ADC313B" w14:textId="77777777" w:rsidR="0084027D" w:rsidRPr="00E7677E" w:rsidRDefault="0084027D" w:rsidP="00606AFC">
      <w:pPr>
        <w:spacing w:before="0" w:after="0"/>
        <w:jc w:val="center"/>
        <w:rPr>
          <w:b/>
          <w:sz w:val="28"/>
          <w:szCs w:val="28"/>
          <w:lang w:val="id-ID"/>
        </w:rPr>
      </w:pPr>
      <w:r w:rsidRPr="00E7677E">
        <w:rPr>
          <w:b/>
          <w:sz w:val="28"/>
          <w:szCs w:val="28"/>
          <w:lang w:val="id-ID"/>
        </w:rPr>
        <w:t>Laporan Tugas Akhir I</w:t>
      </w:r>
    </w:p>
    <w:p w14:paraId="0C595CEF" w14:textId="77777777" w:rsidR="0084027D" w:rsidRPr="00E7677E" w:rsidRDefault="0084027D" w:rsidP="00606AFC">
      <w:pPr>
        <w:spacing w:before="0" w:after="0"/>
        <w:rPr>
          <w:lang w:val="id-ID"/>
        </w:rPr>
      </w:pPr>
    </w:p>
    <w:p w14:paraId="5B4EEEA6" w14:textId="77777777" w:rsidR="0084027D" w:rsidRPr="00E7677E" w:rsidRDefault="0084027D" w:rsidP="00606AFC">
      <w:pPr>
        <w:spacing w:before="0" w:after="0"/>
        <w:rPr>
          <w:lang w:val="id-ID"/>
        </w:rPr>
      </w:pPr>
    </w:p>
    <w:p w14:paraId="7E264E7C" w14:textId="77777777" w:rsidR="0084027D" w:rsidRPr="00E7677E" w:rsidRDefault="0084027D" w:rsidP="00606AFC">
      <w:pPr>
        <w:spacing w:before="0" w:after="0"/>
        <w:jc w:val="center"/>
        <w:rPr>
          <w:b/>
          <w:lang w:val="id-ID"/>
        </w:rPr>
      </w:pPr>
      <w:r w:rsidRPr="00E7677E">
        <w:rPr>
          <w:b/>
          <w:lang w:val="id-ID"/>
        </w:rPr>
        <w:t>Oleh</w:t>
      </w:r>
    </w:p>
    <w:p w14:paraId="1E9DF8BD" w14:textId="1BE9F727" w:rsidR="0084027D" w:rsidRPr="00E7677E" w:rsidRDefault="00E17253" w:rsidP="00606AFC">
      <w:pPr>
        <w:spacing w:before="0" w:after="0"/>
        <w:jc w:val="center"/>
        <w:rPr>
          <w:b/>
          <w:sz w:val="28"/>
          <w:szCs w:val="28"/>
          <w:lang w:val="id-ID"/>
        </w:rPr>
      </w:pPr>
      <w:r w:rsidRPr="00E7677E">
        <w:rPr>
          <w:b/>
          <w:sz w:val="28"/>
          <w:szCs w:val="28"/>
          <w:lang w:val="id-ID"/>
        </w:rPr>
        <w:t>Hafizh Afkar Makmur</w:t>
      </w:r>
    </w:p>
    <w:p w14:paraId="2D5C30B8" w14:textId="3EBBB92F" w:rsidR="0084027D" w:rsidRPr="00E7677E" w:rsidRDefault="0084027D" w:rsidP="00606AFC">
      <w:pPr>
        <w:spacing w:before="0" w:after="0"/>
        <w:jc w:val="center"/>
        <w:rPr>
          <w:b/>
          <w:sz w:val="28"/>
          <w:szCs w:val="28"/>
          <w:lang w:val="id-ID"/>
        </w:rPr>
      </w:pPr>
      <w:r w:rsidRPr="00E7677E">
        <w:rPr>
          <w:b/>
          <w:sz w:val="28"/>
          <w:szCs w:val="28"/>
          <w:lang w:val="id-ID"/>
        </w:rPr>
        <w:t xml:space="preserve">NIM : </w:t>
      </w:r>
      <w:r w:rsidR="00E17253" w:rsidRPr="00E7677E">
        <w:rPr>
          <w:b/>
          <w:sz w:val="28"/>
          <w:szCs w:val="28"/>
          <w:lang w:val="id-ID"/>
        </w:rPr>
        <w:t>13514062</w:t>
      </w:r>
    </w:p>
    <w:p w14:paraId="44C5D650" w14:textId="77777777" w:rsidR="00C748DC" w:rsidRPr="00E7677E" w:rsidRDefault="00C748DC" w:rsidP="00606AFC">
      <w:pPr>
        <w:spacing w:before="0" w:after="0"/>
        <w:jc w:val="center"/>
        <w:rPr>
          <w:b/>
          <w:sz w:val="28"/>
          <w:szCs w:val="28"/>
          <w:lang w:val="id-ID"/>
        </w:rPr>
      </w:pPr>
      <w:r w:rsidRPr="00E7677E">
        <w:rPr>
          <w:b/>
          <w:sz w:val="28"/>
          <w:szCs w:val="28"/>
          <w:lang w:val="id-ID"/>
        </w:rPr>
        <w:t>Program Studi Teknik Informatika</w:t>
      </w:r>
    </w:p>
    <w:p w14:paraId="74BBA23C" w14:textId="77777777" w:rsidR="00C748DC" w:rsidRPr="00E7677E" w:rsidRDefault="00C748DC" w:rsidP="00606AFC">
      <w:pPr>
        <w:spacing w:before="0" w:after="0"/>
        <w:jc w:val="center"/>
        <w:rPr>
          <w:lang w:val="id-ID"/>
        </w:rPr>
      </w:pPr>
      <w:r w:rsidRPr="00E7677E">
        <w:rPr>
          <w:lang w:val="id-ID"/>
        </w:rPr>
        <w:t>Sekolah Teknik Elektro dan Informatika</w:t>
      </w:r>
    </w:p>
    <w:p w14:paraId="5D4BDC91" w14:textId="77777777" w:rsidR="00C748DC" w:rsidRPr="00E7677E" w:rsidRDefault="00C748DC" w:rsidP="00606AFC">
      <w:pPr>
        <w:spacing w:before="0" w:after="0"/>
        <w:jc w:val="center"/>
        <w:rPr>
          <w:lang w:val="id-ID"/>
        </w:rPr>
      </w:pPr>
      <w:r w:rsidRPr="00E7677E">
        <w:rPr>
          <w:lang w:val="id-ID"/>
        </w:rPr>
        <w:t>Institut Teknologi Bandung</w:t>
      </w:r>
    </w:p>
    <w:p w14:paraId="03A06035" w14:textId="77777777" w:rsidR="0040473D" w:rsidRPr="00E7677E" w:rsidRDefault="0040473D" w:rsidP="00606AFC">
      <w:pPr>
        <w:spacing w:before="0" w:after="0"/>
        <w:rPr>
          <w:lang w:val="id-ID"/>
        </w:rPr>
      </w:pPr>
    </w:p>
    <w:p w14:paraId="3A978FF8" w14:textId="77777777" w:rsidR="0040473D" w:rsidRPr="00E7677E" w:rsidRDefault="0040473D" w:rsidP="00606AFC">
      <w:pPr>
        <w:spacing w:before="0" w:after="0"/>
        <w:rPr>
          <w:lang w:val="id-ID"/>
        </w:rPr>
      </w:pPr>
    </w:p>
    <w:p w14:paraId="637AF834" w14:textId="77777777" w:rsidR="009F4BD1" w:rsidRPr="00E7677E" w:rsidRDefault="009F4BD1" w:rsidP="00606AFC">
      <w:pPr>
        <w:spacing w:before="0" w:after="0"/>
        <w:rPr>
          <w:lang w:val="id-ID"/>
        </w:rPr>
      </w:pPr>
    </w:p>
    <w:p w14:paraId="7F90DE4B" w14:textId="308D7053" w:rsidR="0040473D" w:rsidRPr="00E7677E" w:rsidRDefault="0040473D" w:rsidP="00606AFC">
      <w:pPr>
        <w:spacing w:before="0" w:after="0"/>
        <w:jc w:val="center"/>
        <w:rPr>
          <w:lang w:val="id-ID"/>
        </w:rPr>
      </w:pPr>
      <w:r w:rsidRPr="00E7677E">
        <w:rPr>
          <w:lang w:val="id-ID"/>
        </w:rPr>
        <w:t xml:space="preserve">Bandung, </w:t>
      </w:r>
      <w:r w:rsidR="002D1159" w:rsidRPr="00E7677E">
        <w:rPr>
          <w:lang w:val="id-ID"/>
        </w:rPr>
        <w:t>20 Januari 2021</w:t>
      </w:r>
    </w:p>
    <w:p w14:paraId="73ACE9AA" w14:textId="77777777" w:rsidR="0040473D" w:rsidRPr="00E7677E" w:rsidRDefault="009F4BD1" w:rsidP="009F4BD1">
      <w:pPr>
        <w:spacing w:before="0" w:after="0"/>
        <w:jc w:val="center"/>
        <w:rPr>
          <w:lang w:val="id-ID"/>
        </w:rPr>
      </w:pPr>
      <w:r w:rsidRPr="00E7677E">
        <w:rPr>
          <w:lang w:val="id-ID"/>
        </w:rPr>
        <w:t>Mengetahui,</w:t>
      </w:r>
    </w:p>
    <w:p w14:paraId="4B8D19DD" w14:textId="77777777" w:rsidR="00D138EF" w:rsidRPr="00E7677E" w:rsidRDefault="00D138EF" w:rsidP="00606AFC">
      <w:pPr>
        <w:spacing w:before="0" w:after="0"/>
        <w:rPr>
          <w:lang w:val="id-ID"/>
        </w:rPr>
      </w:pPr>
    </w:p>
    <w:p w14:paraId="7F261DE8" w14:textId="77777777" w:rsidR="00C748DC" w:rsidRPr="00E7677E" w:rsidRDefault="00C748DC" w:rsidP="00606AFC">
      <w:pPr>
        <w:spacing w:before="0" w:after="0"/>
        <w:rPr>
          <w:lang w:val="id-ID"/>
        </w:rPr>
      </w:pPr>
    </w:p>
    <w:tbl>
      <w:tblPr>
        <w:tblW w:w="0" w:type="auto"/>
        <w:jc w:val="center"/>
        <w:tblLook w:val="04A0" w:firstRow="1" w:lastRow="0" w:firstColumn="1" w:lastColumn="0" w:noHBand="0" w:noVBand="1"/>
      </w:tblPr>
      <w:tblGrid>
        <w:gridCol w:w="3991"/>
        <w:gridCol w:w="3946"/>
      </w:tblGrid>
      <w:tr w:rsidR="009F4BD1" w:rsidRPr="00E7677E" w14:paraId="054A7694" w14:textId="77777777" w:rsidTr="00C2586A">
        <w:trPr>
          <w:jc w:val="center"/>
        </w:trPr>
        <w:tc>
          <w:tcPr>
            <w:tcW w:w="4076" w:type="dxa"/>
            <w:shd w:val="clear" w:color="auto" w:fill="auto"/>
          </w:tcPr>
          <w:p w14:paraId="74563953" w14:textId="77777777" w:rsidR="009F4BD1" w:rsidRPr="00E7677E" w:rsidRDefault="009F4BD1" w:rsidP="00C2586A">
            <w:pPr>
              <w:spacing w:before="0" w:after="0"/>
              <w:jc w:val="center"/>
              <w:rPr>
                <w:lang w:val="id-ID"/>
              </w:rPr>
            </w:pPr>
            <w:r w:rsidRPr="00E7677E">
              <w:rPr>
                <w:lang w:val="id-ID"/>
              </w:rPr>
              <w:t>Pembimbing I,</w:t>
            </w:r>
          </w:p>
          <w:p w14:paraId="2AE222A9" w14:textId="77777777" w:rsidR="009F4BD1" w:rsidRPr="00E7677E" w:rsidRDefault="009F4BD1" w:rsidP="00C2586A">
            <w:pPr>
              <w:spacing w:before="0" w:after="0"/>
              <w:jc w:val="center"/>
              <w:rPr>
                <w:lang w:val="id-ID"/>
              </w:rPr>
            </w:pPr>
          </w:p>
          <w:p w14:paraId="40586A76" w14:textId="77777777" w:rsidR="009F4BD1" w:rsidRPr="00E7677E" w:rsidRDefault="009F4BD1" w:rsidP="00C2586A">
            <w:pPr>
              <w:spacing w:before="0" w:after="0"/>
              <w:jc w:val="center"/>
              <w:rPr>
                <w:lang w:val="id-ID"/>
              </w:rPr>
            </w:pPr>
          </w:p>
          <w:p w14:paraId="1AF90C22" w14:textId="77777777" w:rsidR="009F4BD1" w:rsidRPr="00E7677E" w:rsidRDefault="009F4BD1" w:rsidP="00C2586A">
            <w:pPr>
              <w:spacing w:before="0" w:after="0"/>
              <w:jc w:val="center"/>
              <w:rPr>
                <w:lang w:val="id-ID"/>
              </w:rPr>
            </w:pPr>
          </w:p>
          <w:p w14:paraId="5F5330F8" w14:textId="77777777" w:rsidR="009F4BD1" w:rsidRPr="00E7677E" w:rsidRDefault="009F4BD1" w:rsidP="00C2586A">
            <w:pPr>
              <w:spacing w:before="0" w:after="0"/>
              <w:jc w:val="center"/>
              <w:rPr>
                <w:lang w:val="id-ID"/>
              </w:rPr>
            </w:pPr>
          </w:p>
          <w:p w14:paraId="158A71EA" w14:textId="28C6E740" w:rsidR="009F4BD1" w:rsidRPr="00E7677E" w:rsidRDefault="00D771E5" w:rsidP="00C2586A">
            <w:pPr>
              <w:spacing w:before="0" w:after="0"/>
              <w:jc w:val="center"/>
              <w:rPr>
                <w:u w:val="single"/>
                <w:lang w:val="id-ID"/>
              </w:rPr>
            </w:pPr>
            <w:r w:rsidRPr="00E7677E">
              <w:rPr>
                <w:u w:val="single"/>
                <w:lang w:val="id-ID"/>
              </w:rPr>
              <w:t>Riza Satria Perdana, ST., MT.</w:t>
            </w:r>
          </w:p>
          <w:p w14:paraId="7B40CCFC" w14:textId="2AD5DE5C" w:rsidR="009F4BD1" w:rsidRPr="00E7677E" w:rsidRDefault="009F4BD1" w:rsidP="00C2586A">
            <w:pPr>
              <w:spacing w:before="0" w:after="0"/>
              <w:jc w:val="center"/>
              <w:rPr>
                <w:lang w:val="id-ID"/>
              </w:rPr>
            </w:pPr>
            <w:r w:rsidRPr="00E7677E">
              <w:rPr>
                <w:lang w:val="id-ID"/>
              </w:rPr>
              <w:t xml:space="preserve">NIP. </w:t>
            </w:r>
            <w:r w:rsidR="00D771E5" w:rsidRPr="00E7677E">
              <w:rPr>
                <w:lang w:val="id-ID"/>
              </w:rPr>
              <w:t>197006091995121002</w:t>
            </w:r>
          </w:p>
        </w:tc>
        <w:tc>
          <w:tcPr>
            <w:tcW w:w="4077" w:type="dxa"/>
            <w:shd w:val="clear" w:color="auto" w:fill="auto"/>
          </w:tcPr>
          <w:p w14:paraId="0004DB7C" w14:textId="77777777" w:rsidR="009F4BD1" w:rsidRPr="00E7677E" w:rsidRDefault="009F4BD1" w:rsidP="00C2586A">
            <w:pPr>
              <w:spacing w:before="0" w:after="0"/>
              <w:jc w:val="center"/>
              <w:rPr>
                <w:lang w:val="id-ID"/>
              </w:rPr>
            </w:pPr>
            <w:r w:rsidRPr="00E7677E">
              <w:rPr>
                <w:lang w:val="id-ID"/>
              </w:rPr>
              <w:t>Pembimbing II,</w:t>
            </w:r>
          </w:p>
          <w:p w14:paraId="5564C1F1" w14:textId="77777777" w:rsidR="009F4BD1" w:rsidRPr="00E7677E" w:rsidRDefault="009F4BD1" w:rsidP="00C2586A">
            <w:pPr>
              <w:spacing w:before="0" w:after="0"/>
              <w:jc w:val="center"/>
              <w:rPr>
                <w:lang w:val="id-ID"/>
              </w:rPr>
            </w:pPr>
          </w:p>
          <w:p w14:paraId="1571269A" w14:textId="77777777" w:rsidR="009F4BD1" w:rsidRPr="00E7677E" w:rsidRDefault="009F4BD1" w:rsidP="00C2586A">
            <w:pPr>
              <w:spacing w:before="0" w:after="0"/>
              <w:jc w:val="center"/>
              <w:rPr>
                <w:lang w:val="id-ID"/>
              </w:rPr>
            </w:pPr>
          </w:p>
          <w:p w14:paraId="30E2A070" w14:textId="77777777" w:rsidR="009F4BD1" w:rsidRPr="00E7677E" w:rsidRDefault="009F4BD1" w:rsidP="00C2586A">
            <w:pPr>
              <w:spacing w:before="0" w:after="0"/>
              <w:jc w:val="center"/>
              <w:rPr>
                <w:lang w:val="id-ID"/>
              </w:rPr>
            </w:pPr>
          </w:p>
          <w:p w14:paraId="0131AEE6" w14:textId="77777777" w:rsidR="009F4BD1" w:rsidRPr="00E7677E" w:rsidRDefault="009F4BD1" w:rsidP="00C2586A">
            <w:pPr>
              <w:spacing w:before="0" w:after="0"/>
              <w:jc w:val="center"/>
              <w:rPr>
                <w:lang w:val="id-ID"/>
              </w:rPr>
            </w:pPr>
          </w:p>
          <w:p w14:paraId="6A0F6899" w14:textId="3B190F43" w:rsidR="009F4BD1" w:rsidRPr="00E7677E" w:rsidRDefault="00676C29" w:rsidP="00C2586A">
            <w:pPr>
              <w:spacing w:before="0" w:after="0"/>
              <w:jc w:val="center"/>
              <w:rPr>
                <w:u w:val="single"/>
                <w:lang w:val="id-ID"/>
              </w:rPr>
            </w:pPr>
            <w:r w:rsidRPr="00E7677E">
              <w:rPr>
                <w:u w:val="single"/>
                <w:lang w:val="id-ID"/>
              </w:rPr>
              <w:t>Yanti Rusmawati, P</w:t>
            </w:r>
            <w:r w:rsidR="00276A25" w:rsidRPr="00E7677E">
              <w:rPr>
                <w:u w:val="single"/>
                <w:lang w:val="id-ID"/>
              </w:rPr>
              <w:t>h</w:t>
            </w:r>
            <w:r w:rsidR="00A95F26" w:rsidRPr="00E7677E">
              <w:rPr>
                <w:u w:val="single"/>
                <w:lang w:val="id-ID"/>
              </w:rPr>
              <w:t>.</w:t>
            </w:r>
            <w:r w:rsidR="00276A25" w:rsidRPr="00E7677E">
              <w:rPr>
                <w:u w:val="single"/>
                <w:lang w:val="id-ID"/>
              </w:rPr>
              <w:t>D.</w:t>
            </w:r>
          </w:p>
          <w:p w14:paraId="6C2C9484" w14:textId="43AFC22E" w:rsidR="009F4BD1" w:rsidRPr="00E7677E" w:rsidRDefault="009F4BD1" w:rsidP="00C2586A">
            <w:pPr>
              <w:spacing w:before="0" w:after="0"/>
              <w:jc w:val="center"/>
              <w:rPr>
                <w:lang w:val="id-ID"/>
              </w:rPr>
            </w:pPr>
            <w:r w:rsidRPr="00E7677E">
              <w:rPr>
                <w:lang w:val="id-ID"/>
              </w:rPr>
              <w:t xml:space="preserve">NIP. </w:t>
            </w:r>
            <w:r w:rsidR="00676C29" w:rsidRPr="00E7677E">
              <w:rPr>
                <w:lang w:val="id-ID"/>
              </w:rPr>
              <w:t>119110077</w:t>
            </w:r>
          </w:p>
        </w:tc>
      </w:tr>
    </w:tbl>
    <w:p w14:paraId="14B3D187" w14:textId="77777777" w:rsidR="007E3F49" w:rsidRPr="00E7677E" w:rsidRDefault="00C748DC" w:rsidP="009F4BD1">
      <w:pPr>
        <w:spacing w:before="0" w:after="0"/>
        <w:rPr>
          <w:lang w:val="id-ID"/>
        </w:rPr>
        <w:sectPr w:rsidR="007E3F49" w:rsidRPr="00E7677E" w:rsidSect="00D8184E">
          <w:footerReference w:type="default" r:id="rId10"/>
          <w:pgSz w:w="11906" w:h="16838"/>
          <w:pgMar w:top="1701" w:right="1701" w:bottom="1701" w:left="2268" w:header="720" w:footer="1080" w:gutter="0"/>
          <w:pgNumType w:fmt="lowerRoman"/>
          <w:cols w:space="720"/>
        </w:sectPr>
      </w:pPr>
      <w:r w:rsidRPr="00E7677E">
        <w:rPr>
          <w:lang w:val="id-ID"/>
        </w:rPr>
        <w:tab/>
      </w:r>
      <w:r w:rsidRPr="00E7677E">
        <w:rPr>
          <w:lang w:val="id-ID"/>
        </w:rPr>
        <w:tab/>
      </w:r>
      <w:r w:rsidRPr="00E7677E">
        <w:rPr>
          <w:lang w:val="id-ID"/>
        </w:rPr>
        <w:tab/>
      </w:r>
      <w:r w:rsidRPr="00E7677E">
        <w:rPr>
          <w:lang w:val="id-ID"/>
        </w:rPr>
        <w:tab/>
      </w:r>
      <w:r w:rsidRPr="00E7677E">
        <w:rPr>
          <w:lang w:val="id-ID"/>
        </w:rPr>
        <w:tab/>
      </w:r>
    </w:p>
    <w:p w14:paraId="5179DFA4" w14:textId="77777777" w:rsidR="0040473D" w:rsidRPr="00E7677E" w:rsidRDefault="0040473D" w:rsidP="00476CBA">
      <w:pPr>
        <w:pStyle w:val="Title"/>
        <w:rPr>
          <w:kern w:val="0"/>
          <w:lang w:val="id-ID"/>
        </w:rPr>
      </w:pPr>
      <w:bookmarkStart w:id="1" w:name="_Toc62038633"/>
      <w:r w:rsidRPr="00E7677E">
        <w:rPr>
          <w:kern w:val="0"/>
          <w:lang w:val="id-ID"/>
        </w:rPr>
        <w:lastRenderedPageBreak/>
        <w:t>DAFTAR ISI</w:t>
      </w:r>
      <w:bookmarkEnd w:id="1"/>
    </w:p>
    <w:p w14:paraId="4B8567E0" w14:textId="77777777" w:rsidR="00640CC7" w:rsidRPr="00E7677E" w:rsidRDefault="00640CC7" w:rsidP="00640CC7">
      <w:pPr>
        <w:rPr>
          <w:lang w:val="id-ID"/>
        </w:rPr>
      </w:pPr>
    </w:p>
    <w:p w14:paraId="43D3870D" w14:textId="2602E509" w:rsidR="0006783C" w:rsidRPr="00E7677E" w:rsidRDefault="00A14D7A">
      <w:pPr>
        <w:pStyle w:val="TOC1"/>
        <w:tabs>
          <w:tab w:val="right" w:leader="dot" w:pos="7927"/>
        </w:tabs>
        <w:rPr>
          <w:rFonts w:asciiTheme="minorHAnsi" w:eastAsiaTheme="minorEastAsia" w:hAnsiTheme="minorHAnsi" w:cstheme="minorBidi"/>
          <w:b w:val="0"/>
          <w:noProof/>
          <w:sz w:val="22"/>
          <w:szCs w:val="22"/>
          <w:lang w:val="id-ID"/>
        </w:rPr>
      </w:pPr>
      <w:r w:rsidRPr="00E7677E">
        <w:rPr>
          <w:lang w:val="id-ID"/>
        </w:rPr>
        <w:fldChar w:fldCharType="begin"/>
      </w:r>
      <w:r w:rsidRPr="00E7677E">
        <w:rPr>
          <w:lang w:val="id-ID"/>
        </w:rPr>
        <w:instrText xml:space="preserve"> TOC \o "1-3" \h \z \t "Title;1" </w:instrText>
      </w:r>
      <w:r w:rsidRPr="00E7677E">
        <w:rPr>
          <w:lang w:val="id-ID"/>
        </w:rPr>
        <w:fldChar w:fldCharType="separate"/>
      </w:r>
      <w:hyperlink w:anchor="_Toc62038633" w:history="1">
        <w:r w:rsidR="0006783C" w:rsidRPr="00E7677E">
          <w:rPr>
            <w:rStyle w:val="Hyperlink"/>
            <w:noProof/>
            <w:lang w:val="id-ID"/>
          </w:rPr>
          <w:t>DAFTAR ISI</w:t>
        </w:r>
        <w:r w:rsidR="0006783C" w:rsidRPr="00E7677E">
          <w:rPr>
            <w:noProof/>
            <w:webHidden/>
            <w:lang w:val="id-ID"/>
          </w:rPr>
          <w:tab/>
        </w:r>
        <w:r w:rsidR="0006783C" w:rsidRPr="00E7677E">
          <w:rPr>
            <w:noProof/>
            <w:webHidden/>
            <w:lang w:val="id-ID"/>
          </w:rPr>
          <w:fldChar w:fldCharType="begin"/>
        </w:r>
        <w:r w:rsidR="0006783C" w:rsidRPr="00E7677E">
          <w:rPr>
            <w:noProof/>
            <w:webHidden/>
            <w:lang w:val="id-ID"/>
          </w:rPr>
          <w:instrText xml:space="preserve"> PAGEREF _Toc62038633 \h </w:instrText>
        </w:r>
        <w:r w:rsidR="0006783C" w:rsidRPr="00E7677E">
          <w:rPr>
            <w:noProof/>
            <w:webHidden/>
            <w:lang w:val="id-ID"/>
          </w:rPr>
        </w:r>
        <w:r w:rsidR="0006783C" w:rsidRPr="00E7677E">
          <w:rPr>
            <w:noProof/>
            <w:webHidden/>
            <w:lang w:val="id-ID"/>
          </w:rPr>
          <w:fldChar w:fldCharType="separate"/>
        </w:r>
        <w:r w:rsidR="0006783C" w:rsidRPr="00E7677E">
          <w:rPr>
            <w:noProof/>
            <w:webHidden/>
            <w:lang w:val="id-ID"/>
          </w:rPr>
          <w:t>1</w:t>
        </w:r>
        <w:r w:rsidR="0006783C" w:rsidRPr="00E7677E">
          <w:rPr>
            <w:noProof/>
            <w:webHidden/>
            <w:lang w:val="id-ID"/>
          </w:rPr>
          <w:fldChar w:fldCharType="end"/>
        </w:r>
      </w:hyperlink>
    </w:p>
    <w:p w14:paraId="24F0DCE2" w14:textId="4F3FAE87" w:rsidR="0006783C" w:rsidRPr="00E7677E" w:rsidRDefault="0006783C">
      <w:pPr>
        <w:pStyle w:val="TOC1"/>
        <w:tabs>
          <w:tab w:val="right" w:leader="dot" w:pos="7927"/>
        </w:tabs>
        <w:rPr>
          <w:rFonts w:asciiTheme="minorHAnsi" w:eastAsiaTheme="minorEastAsia" w:hAnsiTheme="minorHAnsi" w:cstheme="minorBidi"/>
          <w:b w:val="0"/>
          <w:noProof/>
          <w:sz w:val="22"/>
          <w:szCs w:val="22"/>
          <w:lang w:val="id-ID"/>
        </w:rPr>
      </w:pPr>
      <w:hyperlink w:anchor="_Toc62038634" w:history="1">
        <w:r w:rsidRPr="00E7677E">
          <w:rPr>
            <w:rStyle w:val="Hyperlink"/>
            <w:noProof/>
            <w:lang w:val="id-ID"/>
          </w:rPr>
          <w:t>DAFTAR LAMPIRAN</w:t>
        </w:r>
        <w:r w:rsidRPr="00E7677E">
          <w:rPr>
            <w:noProof/>
            <w:webHidden/>
            <w:lang w:val="id-ID"/>
          </w:rPr>
          <w:tab/>
        </w:r>
        <w:r w:rsidRPr="00E7677E">
          <w:rPr>
            <w:noProof/>
            <w:webHidden/>
            <w:lang w:val="id-ID"/>
          </w:rPr>
          <w:fldChar w:fldCharType="begin"/>
        </w:r>
        <w:r w:rsidRPr="00E7677E">
          <w:rPr>
            <w:noProof/>
            <w:webHidden/>
            <w:lang w:val="id-ID"/>
          </w:rPr>
          <w:instrText xml:space="preserve"> PAGEREF _Toc62038634 \h </w:instrText>
        </w:r>
        <w:r w:rsidRPr="00E7677E">
          <w:rPr>
            <w:noProof/>
            <w:webHidden/>
            <w:lang w:val="id-ID"/>
          </w:rPr>
        </w:r>
        <w:r w:rsidRPr="00E7677E">
          <w:rPr>
            <w:noProof/>
            <w:webHidden/>
            <w:lang w:val="id-ID"/>
          </w:rPr>
          <w:fldChar w:fldCharType="separate"/>
        </w:r>
        <w:r w:rsidRPr="00E7677E">
          <w:rPr>
            <w:noProof/>
            <w:webHidden/>
            <w:lang w:val="id-ID"/>
          </w:rPr>
          <w:t>3</w:t>
        </w:r>
        <w:r w:rsidRPr="00E7677E">
          <w:rPr>
            <w:noProof/>
            <w:webHidden/>
            <w:lang w:val="id-ID"/>
          </w:rPr>
          <w:fldChar w:fldCharType="end"/>
        </w:r>
      </w:hyperlink>
    </w:p>
    <w:p w14:paraId="4756A344" w14:textId="241C1730" w:rsidR="0006783C" w:rsidRPr="00E7677E" w:rsidRDefault="0006783C">
      <w:pPr>
        <w:pStyle w:val="TOC1"/>
        <w:tabs>
          <w:tab w:val="right" w:leader="dot" w:pos="7927"/>
        </w:tabs>
        <w:rPr>
          <w:rFonts w:asciiTheme="minorHAnsi" w:eastAsiaTheme="minorEastAsia" w:hAnsiTheme="minorHAnsi" w:cstheme="minorBidi"/>
          <w:b w:val="0"/>
          <w:noProof/>
          <w:sz w:val="22"/>
          <w:szCs w:val="22"/>
          <w:lang w:val="id-ID"/>
        </w:rPr>
      </w:pPr>
      <w:hyperlink w:anchor="_Toc62038635" w:history="1">
        <w:r w:rsidRPr="00E7677E">
          <w:rPr>
            <w:rStyle w:val="Hyperlink"/>
            <w:noProof/>
            <w:lang w:val="id-ID"/>
          </w:rPr>
          <w:t>DAFTAR GAMBAR</w:t>
        </w:r>
        <w:r w:rsidRPr="00E7677E">
          <w:rPr>
            <w:noProof/>
            <w:webHidden/>
            <w:lang w:val="id-ID"/>
          </w:rPr>
          <w:tab/>
        </w:r>
        <w:r w:rsidRPr="00E7677E">
          <w:rPr>
            <w:noProof/>
            <w:webHidden/>
            <w:lang w:val="id-ID"/>
          </w:rPr>
          <w:fldChar w:fldCharType="begin"/>
        </w:r>
        <w:r w:rsidRPr="00E7677E">
          <w:rPr>
            <w:noProof/>
            <w:webHidden/>
            <w:lang w:val="id-ID"/>
          </w:rPr>
          <w:instrText xml:space="preserve"> PAGEREF _Toc62038635 \h </w:instrText>
        </w:r>
        <w:r w:rsidRPr="00E7677E">
          <w:rPr>
            <w:noProof/>
            <w:webHidden/>
            <w:lang w:val="id-ID"/>
          </w:rPr>
        </w:r>
        <w:r w:rsidRPr="00E7677E">
          <w:rPr>
            <w:noProof/>
            <w:webHidden/>
            <w:lang w:val="id-ID"/>
          </w:rPr>
          <w:fldChar w:fldCharType="separate"/>
        </w:r>
        <w:r w:rsidRPr="00E7677E">
          <w:rPr>
            <w:noProof/>
            <w:webHidden/>
            <w:lang w:val="id-ID"/>
          </w:rPr>
          <w:t>4</w:t>
        </w:r>
        <w:r w:rsidRPr="00E7677E">
          <w:rPr>
            <w:noProof/>
            <w:webHidden/>
            <w:lang w:val="id-ID"/>
          </w:rPr>
          <w:fldChar w:fldCharType="end"/>
        </w:r>
      </w:hyperlink>
    </w:p>
    <w:p w14:paraId="61C24763" w14:textId="4E609782" w:rsidR="0006783C" w:rsidRPr="00E7677E" w:rsidRDefault="0006783C">
      <w:pPr>
        <w:pStyle w:val="TOC1"/>
        <w:tabs>
          <w:tab w:val="right" w:leader="dot" w:pos="7927"/>
        </w:tabs>
        <w:rPr>
          <w:rFonts w:asciiTheme="minorHAnsi" w:eastAsiaTheme="minorEastAsia" w:hAnsiTheme="minorHAnsi" w:cstheme="minorBidi"/>
          <w:b w:val="0"/>
          <w:noProof/>
          <w:sz w:val="22"/>
          <w:szCs w:val="22"/>
          <w:lang w:val="id-ID"/>
        </w:rPr>
      </w:pPr>
      <w:hyperlink w:anchor="_Toc62038636" w:history="1">
        <w:r w:rsidRPr="00E7677E">
          <w:rPr>
            <w:rStyle w:val="Hyperlink"/>
            <w:noProof/>
            <w:lang w:val="id-ID"/>
          </w:rPr>
          <w:t>DAFTAR TABEL</w:t>
        </w:r>
        <w:r w:rsidRPr="00E7677E">
          <w:rPr>
            <w:noProof/>
            <w:webHidden/>
            <w:lang w:val="id-ID"/>
          </w:rPr>
          <w:tab/>
        </w:r>
        <w:r w:rsidRPr="00E7677E">
          <w:rPr>
            <w:noProof/>
            <w:webHidden/>
            <w:lang w:val="id-ID"/>
          </w:rPr>
          <w:fldChar w:fldCharType="begin"/>
        </w:r>
        <w:r w:rsidRPr="00E7677E">
          <w:rPr>
            <w:noProof/>
            <w:webHidden/>
            <w:lang w:val="id-ID"/>
          </w:rPr>
          <w:instrText xml:space="preserve"> PAGEREF _Toc62038636 \h </w:instrText>
        </w:r>
        <w:r w:rsidRPr="00E7677E">
          <w:rPr>
            <w:noProof/>
            <w:webHidden/>
            <w:lang w:val="id-ID"/>
          </w:rPr>
        </w:r>
        <w:r w:rsidRPr="00E7677E">
          <w:rPr>
            <w:noProof/>
            <w:webHidden/>
            <w:lang w:val="id-ID"/>
          </w:rPr>
          <w:fldChar w:fldCharType="separate"/>
        </w:r>
        <w:r w:rsidRPr="00E7677E">
          <w:rPr>
            <w:noProof/>
            <w:webHidden/>
            <w:lang w:val="id-ID"/>
          </w:rPr>
          <w:t>5</w:t>
        </w:r>
        <w:r w:rsidRPr="00E7677E">
          <w:rPr>
            <w:noProof/>
            <w:webHidden/>
            <w:lang w:val="id-ID"/>
          </w:rPr>
          <w:fldChar w:fldCharType="end"/>
        </w:r>
      </w:hyperlink>
    </w:p>
    <w:p w14:paraId="75397914" w14:textId="6CDEF6E2" w:rsidR="0006783C" w:rsidRPr="00E7677E" w:rsidRDefault="0006783C">
      <w:pPr>
        <w:pStyle w:val="TOC1"/>
        <w:tabs>
          <w:tab w:val="right" w:leader="dot" w:pos="7927"/>
        </w:tabs>
        <w:rPr>
          <w:rFonts w:asciiTheme="minorHAnsi" w:eastAsiaTheme="minorEastAsia" w:hAnsiTheme="minorHAnsi" w:cstheme="minorBidi"/>
          <w:b w:val="0"/>
          <w:noProof/>
          <w:sz w:val="22"/>
          <w:szCs w:val="22"/>
          <w:lang w:val="id-ID"/>
        </w:rPr>
      </w:pPr>
      <w:hyperlink w:anchor="_Toc62038637" w:history="1">
        <w:r w:rsidRPr="00E7677E">
          <w:rPr>
            <w:rStyle w:val="Hyperlink"/>
            <w:noProof/>
            <w:lang w:val="id-ID"/>
          </w:rPr>
          <w:t>BAB I PENDAHULUAN</w:t>
        </w:r>
        <w:r w:rsidRPr="00E7677E">
          <w:rPr>
            <w:noProof/>
            <w:webHidden/>
            <w:lang w:val="id-ID"/>
          </w:rPr>
          <w:tab/>
        </w:r>
        <w:r w:rsidRPr="00E7677E">
          <w:rPr>
            <w:noProof/>
            <w:webHidden/>
            <w:lang w:val="id-ID"/>
          </w:rPr>
          <w:fldChar w:fldCharType="begin"/>
        </w:r>
        <w:r w:rsidRPr="00E7677E">
          <w:rPr>
            <w:noProof/>
            <w:webHidden/>
            <w:lang w:val="id-ID"/>
          </w:rPr>
          <w:instrText xml:space="preserve"> PAGEREF _Toc62038637 \h </w:instrText>
        </w:r>
        <w:r w:rsidRPr="00E7677E">
          <w:rPr>
            <w:noProof/>
            <w:webHidden/>
            <w:lang w:val="id-ID"/>
          </w:rPr>
        </w:r>
        <w:r w:rsidRPr="00E7677E">
          <w:rPr>
            <w:noProof/>
            <w:webHidden/>
            <w:lang w:val="id-ID"/>
          </w:rPr>
          <w:fldChar w:fldCharType="separate"/>
        </w:r>
        <w:r w:rsidRPr="00E7677E">
          <w:rPr>
            <w:noProof/>
            <w:webHidden/>
            <w:lang w:val="id-ID"/>
          </w:rPr>
          <w:t>6</w:t>
        </w:r>
        <w:r w:rsidRPr="00E7677E">
          <w:rPr>
            <w:noProof/>
            <w:webHidden/>
            <w:lang w:val="id-ID"/>
          </w:rPr>
          <w:fldChar w:fldCharType="end"/>
        </w:r>
      </w:hyperlink>
    </w:p>
    <w:p w14:paraId="38E6E57C" w14:textId="6C3BAD42" w:rsidR="0006783C" w:rsidRPr="00E7677E" w:rsidRDefault="0006783C">
      <w:pPr>
        <w:pStyle w:val="TOC2"/>
        <w:tabs>
          <w:tab w:val="left" w:pos="800"/>
          <w:tab w:val="right" w:leader="dot" w:pos="7927"/>
        </w:tabs>
        <w:rPr>
          <w:rFonts w:asciiTheme="minorHAnsi" w:eastAsiaTheme="minorEastAsia" w:hAnsiTheme="minorHAnsi" w:cstheme="minorBidi"/>
          <w:noProof/>
          <w:sz w:val="22"/>
          <w:szCs w:val="22"/>
          <w:lang w:val="id-ID"/>
        </w:rPr>
      </w:pPr>
      <w:hyperlink w:anchor="_Toc62038638" w:history="1">
        <w:r w:rsidRPr="00E7677E">
          <w:rPr>
            <w:rStyle w:val="Hyperlink"/>
            <w:bCs/>
            <w:noProof/>
            <w:lang w:val="id-ID" w:bidi="x-none"/>
            <w14:scene3d>
              <w14:camera w14:prst="orthographicFront"/>
              <w14:lightRig w14:rig="threePt" w14:dir="t">
                <w14:rot w14:lat="0" w14:lon="0" w14:rev="0"/>
              </w14:lightRig>
            </w14:scene3d>
          </w:rPr>
          <w:t>I.1</w:t>
        </w:r>
        <w:r w:rsidRPr="00E7677E">
          <w:rPr>
            <w:rFonts w:asciiTheme="minorHAnsi" w:eastAsiaTheme="minorEastAsia" w:hAnsiTheme="minorHAnsi" w:cstheme="minorBidi"/>
            <w:noProof/>
            <w:sz w:val="22"/>
            <w:szCs w:val="22"/>
            <w:lang w:val="id-ID"/>
          </w:rPr>
          <w:tab/>
        </w:r>
        <w:r w:rsidRPr="00E7677E">
          <w:rPr>
            <w:rStyle w:val="Hyperlink"/>
            <w:noProof/>
            <w:lang w:val="id-ID"/>
          </w:rPr>
          <w:t>Latar Belakang</w:t>
        </w:r>
        <w:r w:rsidRPr="00E7677E">
          <w:rPr>
            <w:noProof/>
            <w:webHidden/>
            <w:lang w:val="id-ID"/>
          </w:rPr>
          <w:tab/>
        </w:r>
        <w:r w:rsidRPr="00E7677E">
          <w:rPr>
            <w:noProof/>
            <w:webHidden/>
            <w:lang w:val="id-ID"/>
          </w:rPr>
          <w:fldChar w:fldCharType="begin"/>
        </w:r>
        <w:r w:rsidRPr="00E7677E">
          <w:rPr>
            <w:noProof/>
            <w:webHidden/>
            <w:lang w:val="id-ID"/>
          </w:rPr>
          <w:instrText xml:space="preserve"> PAGEREF _Toc62038638 \h </w:instrText>
        </w:r>
        <w:r w:rsidRPr="00E7677E">
          <w:rPr>
            <w:noProof/>
            <w:webHidden/>
            <w:lang w:val="id-ID"/>
          </w:rPr>
        </w:r>
        <w:r w:rsidRPr="00E7677E">
          <w:rPr>
            <w:noProof/>
            <w:webHidden/>
            <w:lang w:val="id-ID"/>
          </w:rPr>
          <w:fldChar w:fldCharType="separate"/>
        </w:r>
        <w:r w:rsidRPr="00E7677E">
          <w:rPr>
            <w:noProof/>
            <w:webHidden/>
            <w:lang w:val="id-ID"/>
          </w:rPr>
          <w:t>6</w:t>
        </w:r>
        <w:r w:rsidRPr="00E7677E">
          <w:rPr>
            <w:noProof/>
            <w:webHidden/>
            <w:lang w:val="id-ID"/>
          </w:rPr>
          <w:fldChar w:fldCharType="end"/>
        </w:r>
      </w:hyperlink>
    </w:p>
    <w:p w14:paraId="0CFE8B36" w14:textId="2C156764" w:rsidR="0006783C" w:rsidRPr="00E7677E" w:rsidRDefault="0006783C">
      <w:pPr>
        <w:pStyle w:val="TOC2"/>
        <w:tabs>
          <w:tab w:val="left" w:pos="800"/>
          <w:tab w:val="right" w:leader="dot" w:pos="7927"/>
        </w:tabs>
        <w:rPr>
          <w:rFonts w:asciiTheme="minorHAnsi" w:eastAsiaTheme="minorEastAsia" w:hAnsiTheme="minorHAnsi" w:cstheme="minorBidi"/>
          <w:noProof/>
          <w:sz w:val="22"/>
          <w:szCs w:val="22"/>
          <w:lang w:val="id-ID"/>
        </w:rPr>
      </w:pPr>
      <w:hyperlink w:anchor="_Toc62038639" w:history="1">
        <w:r w:rsidRPr="00E7677E">
          <w:rPr>
            <w:rStyle w:val="Hyperlink"/>
            <w:bCs/>
            <w:noProof/>
            <w:lang w:val="id-ID" w:bidi="x-none"/>
            <w14:scene3d>
              <w14:camera w14:prst="orthographicFront"/>
              <w14:lightRig w14:rig="threePt" w14:dir="t">
                <w14:rot w14:lat="0" w14:lon="0" w14:rev="0"/>
              </w14:lightRig>
            </w14:scene3d>
          </w:rPr>
          <w:t>I.2</w:t>
        </w:r>
        <w:r w:rsidRPr="00E7677E">
          <w:rPr>
            <w:rFonts w:asciiTheme="minorHAnsi" w:eastAsiaTheme="minorEastAsia" w:hAnsiTheme="minorHAnsi" w:cstheme="minorBidi"/>
            <w:noProof/>
            <w:sz w:val="22"/>
            <w:szCs w:val="22"/>
            <w:lang w:val="id-ID"/>
          </w:rPr>
          <w:tab/>
        </w:r>
        <w:r w:rsidRPr="00E7677E">
          <w:rPr>
            <w:rStyle w:val="Hyperlink"/>
            <w:noProof/>
            <w:lang w:val="id-ID"/>
          </w:rPr>
          <w:t>Rumusan Masalah</w:t>
        </w:r>
        <w:r w:rsidRPr="00E7677E">
          <w:rPr>
            <w:noProof/>
            <w:webHidden/>
            <w:lang w:val="id-ID"/>
          </w:rPr>
          <w:tab/>
        </w:r>
        <w:r w:rsidRPr="00E7677E">
          <w:rPr>
            <w:noProof/>
            <w:webHidden/>
            <w:lang w:val="id-ID"/>
          </w:rPr>
          <w:fldChar w:fldCharType="begin"/>
        </w:r>
        <w:r w:rsidRPr="00E7677E">
          <w:rPr>
            <w:noProof/>
            <w:webHidden/>
            <w:lang w:val="id-ID"/>
          </w:rPr>
          <w:instrText xml:space="preserve"> PAGEREF _Toc62038639 \h </w:instrText>
        </w:r>
        <w:r w:rsidRPr="00E7677E">
          <w:rPr>
            <w:noProof/>
            <w:webHidden/>
            <w:lang w:val="id-ID"/>
          </w:rPr>
        </w:r>
        <w:r w:rsidRPr="00E7677E">
          <w:rPr>
            <w:noProof/>
            <w:webHidden/>
            <w:lang w:val="id-ID"/>
          </w:rPr>
          <w:fldChar w:fldCharType="separate"/>
        </w:r>
        <w:r w:rsidRPr="00E7677E">
          <w:rPr>
            <w:noProof/>
            <w:webHidden/>
            <w:lang w:val="id-ID"/>
          </w:rPr>
          <w:t>9</w:t>
        </w:r>
        <w:r w:rsidRPr="00E7677E">
          <w:rPr>
            <w:noProof/>
            <w:webHidden/>
            <w:lang w:val="id-ID"/>
          </w:rPr>
          <w:fldChar w:fldCharType="end"/>
        </w:r>
      </w:hyperlink>
    </w:p>
    <w:p w14:paraId="1C2F3CD5" w14:textId="104089C6" w:rsidR="0006783C" w:rsidRPr="00E7677E" w:rsidRDefault="0006783C">
      <w:pPr>
        <w:pStyle w:val="TOC2"/>
        <w:tabs>
          <w:tab w:val="left" w:pos="800"/>
          <w:tab w:val="right" w:leader="dot" w:pos="7927"/>
        </w:tabs>
        <w:rPr>
          <w:rFonts w:asciiTheme="minorHAnsi" w:eastAsiaTheme="minorEastAsia" w:hAnsiTheme="minorHAnsi" w:cstheme="minorBidi"/>
          <w:noProof/>
          <w:sz w:val="22"/>
          <w:szCs w:val="22"/>
          <w:lang w:val="id-ID"/>
        </w:rPr>
      </w:pPr>
      <w:hyperlink w:anchor="_Toc62038640" w:history="1">
        <w:r w:rsidRPr="00E7677E">
          <w:rPr>
            <w:rStyle w:val="Hyperlink"/>
            <w:bCs/>
            <w:noProof/>
            <w:lang w:val="id-ID" w:bidi="x-none"/>
            <w14:scene3d>
              <w14:camera w14:prst="orthographicFront"/>
              <w14:lightRig w14:rig="threePt" w14:dir="t">
                <w14:rot w14:lat="0" w14:lon="0" w14:rev="0"/>
              </w14:lightRig>
            </w14:scene3d>
          </w:rPr>
          <w:t>I.3</w:t>
        </w:r>
        <w:r w:rsidRPr="00E7677E">
          <w:rPr>
            <w:rFonts w:asciiTheme="minorHAnsi" w:eastAsiaTheme="minorEastAsia" w:hAnsiTheme="minorHAnsi" w:cstheme="minorBidi"/>
            <w:noProof/>
            <w:sz w:val="22"/>
            <w:szCs w:val="22"/>
            <w:lang w:val="id-ID"/>
          </w:rPr>
          <w:tab/>
        </w:r>
        <w:r w:rsidRPr="00E7677E">
          <w:rPr>
            <w:rStyle w:val="Hyperlink"/>
            <w:noProof/>
            <w:lang w:val="id-ID"/>
          </w:rPr>
          <w:t>Tujuan</w:t>
        </w:r>
        <w:r w:rsidRPr="00E7677E">
          <w:rPr>
            <w:noProof/>
            <w:webHidden/>
            <w:lang w:val="id-ID"/>
          </w:rPr>
          <w:tab/>
        </w:r>
        <w:r w:rsidRPr="00E7677E">
          <w:rPr>
            <w:noProof/>
            <w:webHidden/>
            <w:lang w:val="id-ID"/>
          </w:rPr>
          <w:fldChar w:fldCharType="begin"/>
        </w:r>
        <w:r w:rsidRPr="00E7677E">
          <w:rPr>
            <w:noProof/>
            <w:webHidden/>
            <w:lang w:val="id-ID"/>
          </w:rPr>
          <w:instrText xml:space="preserve"> PAGEREF _Toc62038640 \h </w:instrText>
        </w:r>
        <w:r w:rsidRPr="00E7677E">
          <w:rPr>
            <w:noProof/>
            <w:webHidden/>
            <w:lang w:val="id-ID"/>
          </w:rPr>
        </w:r>
        <w:r w:rsidRPr="00E7677E">
          <w:rPr>
            <w:noProof/>
            <w:webHidden/>
            <w:lang w:val="id-ID"/>
          </w:rPr>
          <w:fldChar w:fldCharType="separate"/>
        </w:r>
        <w:r w:rsidRPr="00E7677E">
          <w:rPr>
            <w:noProof/>
            <w:webHidden/>
            <w:lang w:val="id-ID"/>
          </w:rPr>
          <w:t>9</w:t>
        </w:r>
        <w:r w:rsidRPr="00E7677E">
          <w:rPr>
            <w:noProof/>
            <w:webHidden/>
            <w:lang w:val="id-ID"/>
          </w:rPr>
          <w:fldChar w:fldCharType="end"/>
        </w:r>
      </w:hyperlink>
    </w:p>
    <w:p w14:paraId="5B3D8348" w14:textId="3FA6A20B" w:rsidR="0006783C" w:rsidRPr="00E7677E" w:rsidRDefault="0006783C">
      <w:pPr>
        <w:pStyle w:val="TOC2"/>
        <w:tabs>
          <w:tab w:val="left" w:pos="800"/>
          <w:tab w:val="right" w:leader="dot" w:pos="7927"/>
        </w:tabs>
        <w:rPr>
          <w:rFonts w:asciiTheme="minorHAnsi" w:eastAsiaTheme="minorEastAsia" w:hAnsiTheme="minorHAnsi" w:cstheme="minorBidi"/>
          <w:noProof/>
          <w:sz w:val="22"/>
          <w:szCs w:val="22"/>
          <w:lang w:val="id-ID"/>
        </w:rPr>
      </w:pPr>
      <w:hyperlink w:anchor="_Toc62038641" w:history="1">
        <w:r w:rsidRPr="00E7677E">
          <w:rPr>
            <w:rStyle w:val="Hyperlink"/>
            <w:bCs/>
            <w:noProof/>
            <w:lang w:val="id-ID" w:bidi="x-none"/>
            <w14:scene3d>
              <w14:camera w14:prst="orthographicFront"/>
              <w14:lightRig w14:rig="threePt" w14:dir="t">
                <w14:rot w14:lat="0" w14:lon="0" w14:rev="0"/>
              </w14:lightRig>
            </w14:scene3d>
          </w:rPr>
          <w:t>I.4</w:t>
        </w:r>
        <w:r w:rsidRPr="00E7677E">
          <w:rPr>
            <w:rFonts w:asciiTheme="minorHAnsi" w:eastAsiaTheme="minorEastAsia" w:hAnsiTheme="minorHAnsi" w:cstheme="minorBidi"/>
            <w:noProof/>
            <w:sz w:val="22"/>
            <w:szCs w:val="22"/>
            <w:lang w:val="id-ID"/>
          </w:rPr>
          <w:tab/>
        </w:r>
        <w:r w:rsidRPr="00E7677E">
          <w:rPr>
            <w:rStyle w:val="Hyperlink"/>
            <w:noProof/>
            <w:lang w:val="id-ID"/>
          </w:rPr>
          <w:t>Batasan Masalah</w:t>
        </w:r>
        <w:r w:rsidRPr="00E7677E">
          <w:rPr>
            <w:noProof/>
            <w:webHidden/>
            <w:lang w:val="id-ID"/>
          </w:rPr>
          <w:tab/>
        </w:r>
        <w:r w:rsidRPr="00E7677E">
          <w:rPr>
            <w:noProof/>
            <w:webHidden/>
            <w:lang w:val="id-ID"/>
          </w:rPr>
          <w:fldChar w:fldCharType="begin"/>
        </w:r>
        <w:r w:rsidRPr="00E7677E">
          <w:rPr>
            <w:noProof/>
            <w:webHidden/>
            <w:lang w:val="id-ID"/>
          </w:rPr>
          <w:instrText xml:space="preserve"> PAGEREF _Toc62038641 \h </w:instrText>
        </w:r>
        <w:r w:rsidRPr="00E7677E">
          <w:rPr>
            <w:noProof/>
            <w:webHidden/>
            <w:lang w:val="id-ID"/>
          </w:rPr>
        </w:r>
        <w:r w:rsidRPr="00E7677E">
          <w:rPr>
            <w:noProof/>
            <w:webHidden/>
            <w:lang w:val="id-ID"/>
          </w:rPr>
          <w:fldChar w:fldCharType="separate"/>
        </w:r>
        <w:r w:rsidRPr="00E7677E">
          <w:rPr>
            <w:noProof/>
            <w:webHidden/>
            <w:lang w:val="id-ID"/>
          </w:rPr>
          <w:t>10</w:t>
        </w:r>
        <w:r w:rsidRPr="00E7677E">
          <w:rPr>
            <w:noProof/>
            <w:webHidden/>
            <w:lang w:val="id-ID"/>
          </w:rPr>
          <w:fldChar w:fldCharType="end"/>
        </w:r>
      </w:hyperlink>
    </w:p>
    <w:p w14:paraId="61E23B12" w14:textId="42C88B0E" w:rsidR="0006783C" w:rsidRPr="00E7677E" w:rsidRDefault="0006783C">
      <w:pPr>
        <w:pStyle w:val="TOC2"/>
        <w:tabs>
          <w:tab w:val="left" w:pos="800"/>
          <w:tab w:val="right" w:leader="dot" w:pos="7927"/>
        </w:tabs>
        <w:rPr>
          <w:rFonts w:asciiTheme="minorHAnsi" w:eastAsiaTheme="minorEastAsia" w:hAnsiTheme="minorHAnsi" w:cstheme="minorBidi"/>
          <w:noProof/>
          <w:sz w:val="22"/>
          <w:szCs w:val="22"/>
          <w:lang w:val="id-ID"/>
        </w:rPr>
      </w:pPr>
      <w:hyperlink w:anchor="_Toc62038642" w:history="1">
        <w:r w:rsidRPr="00E7677E">
          <w:rPr>
            <w:rStyle w:val="Hyperlink"/>
            <w:bCs/>
            <w:noProof/>
            <w:lang w:val="id-ID" w:bidi="x-none"/>
            <w14:scene3d>
              <w14:camera w14:prst="orthographicFront"/>
              <w14:lightRig w14:rig="threePt" w14:dir="t">
                <w14:rot w14:lat="0" w14:lon="0" w14:rev="0"/>
              </w14:lightRig>
            </w14:scene3d>
          </w:rPr>
          <w:t>I.5</w:t>
        </w:r>
        <w:r w:rsidRPr="00E7677E">
          <w:rPr>
            <w:rFonts w:asciiTheme="minorHAnsi" w:eastAsiaTheme="minorEastAsia" w:hAnsiTheme="minorHAnsi" w:cstheme="minorBidi"/>
            <w:noProof/>
            <w:sz w:val="22"/>
            <w:szCs w:val="22"/>
            <w:lang w:val="id-ID"/>
          </w:rPr>
          <w:tab/>
        </w:r>
        <w:r w:rsidRPr="00E7677E">
          <w:rPr>
            <w:rStyle w:val="Hyperlink"/>
            <w:noProof/>
            <w:lang w:val="id-ID"/>
          </w:rPr>
          <w:t>Metodologi</w:t>
        </w:r>
        <w:r w:rsidRPr="00E7677E">
          <w:rPr>
            <w:noProof/>
            <w:webHidden/>
            <w:lang w:val="id-ID"/>
          </w:rPr>
          <w:tab/>
        </w:r>
        <w:r w:rsidRPr="00E7677E">
          <w:rPr>
            <w:noProof/>
            <w:webHidden/>
            <w:lang w:val="id-ID"/>
          </w:rPr>
          <w:fldChar w:fldCharType="begin"/>
        </w:r>
        <w:r w:rsidRPr="00E7677E">
          <w:rPr>
            <w:noProof/>
            <w:webHidden/>
            <w:lang w:val="id-ID"/>
          </w:rPr>
          <w:instrText xml:space="preserve"> PAGEREF _Toc62038642 \h </w:instrText>
        </w:r>
        <w:r w:rsidRPr="00E7677E">
          <w:rPr>
            <w:noProof/>
            <w:webHidden/>
            <w:lang w:val="id-ID"/>
          </w:rPr>
        </w:r>
        <w:r w:rsidRPr="00E7677E">
          <w:rPr>
            <w:noProof/>
            <w:webHidden/>
            <w:lang w:val="id-ID"/>
          </w:rPr>
          <w:fldChar w:fldCharType="separate"/>
        </w:r>
        <w:r w:rsidRPr="00E7677E">
          <w:rPr>
            <w:noProof/>
            <w:webHidden/>
            <w:lang w:val="id-ID"/>
          </w:rPr>
          <w:t>10</w:t>
        </w:r>
        <w:r w:rsidRPr="00E7677E">
          <w:rPr>
            <w:noProof/>
            <w:webHidden/>
            <w:lang w:val="id-ID"/>
          </w:rPr>
          <w:fldChar w:fldCharType="end"/>
        </w:r>
      </w:hyperlink>
    </w:p>
    <w:p w14:paraId="3F00FA2E" w14:textId="377DA7F3" w:rsidR="0006783C" w:rsidRPr="00E7677E" w:rsidRDefault="0006783C">
      <w:pPr>
        <w:pStyle w:val="TOC2"/>
        <w:tabs>
          <w:tab w:val="left" w:pos="800"/>
          <w:tab w:val="right" w:leader="dot" w:pos="7927"/>
        </w:tabs>
        <w:rPr>
          <w:rFonts w:asciiTheme="minorHAnsi" w:eastAsiaTheme="minorEastAsia" w:hAnsiTheme="minorHAnsi" w:cstheme="minorBidi"/>
          <w:noProof/>
          <w:sz w:val="22"/>
          <w:szCs w:val="22"/>
          <w:lang w:val="id-ID"/>
        </w:rPr>
      </w:pPr>
      <w:hyperlink w:anchor="_Toc62038643" w:history="1">
        <w:r w:rsidRPr="00E7677E">
          <w:rPr>
            <w:rStyle w:val="Hyperlink"/>
            <w:bCs/>
            <w:noProof/>
            <w:lang w:val="id-ID" w:bidi="x-none"/>
            <w14:scene3d>
              <w14:camera w14:prst="orthographicFront"/>
              <w14:lightRig w14:rig="threePt" w14:dir="t">
                <w14:rot w14:lat="0" w14:lon="0" w14:rev="0"/>
              </w14:lightRig>
            </w14:scene3d>
          </w:rPr>
          <w:t>I.6</w:t>
        </w:r>
        <w:r w:rsidRPr="00E7677E">
          <w:rPr>
            <w:rFonts w:asciiTheme="minorHAnsi" w:eastAsiaTheme="minorEastAsia" w:hAnsiTheme="minorHAnsi" w:cstheme="minorBidi"/>
            <w:noProof/>
            <w:sz w:val="22"/>
            <w:szCs w:val="22"/>
            <w:lang w:val="id-ID"/>
          </w:rPr>
          <w:tab/>
        </w:r>
        <w:r w:rsidRPr="00E7677E">
          <w:rPr>
            <w:rStyle w:val="Hyperlink"/>
            <w:noProof/>
            <w:lang w:val="id-ID"/>
          </w:rPr>
          <w:t>Jadwal Pelaksanaan Tugas Akhir</w:t>
        </w:r>
        <w:r w:rsidRPr="00E7677E">
          <w:rPr>
            <w:noProof/>
            <w:webHidden/>
            <w:lang w:val="id-ID"/>
          </w:rPr>
          <w:tab/>
        </w:r>
        <w:r w:rsidRPr="00E7677E">
          <w:rPr>
            <w:noProof/>
            <w:webHidden/>
            <w:lang w:val="id-ID"/>
          </w:rPr>
          <w:fldChar w:fldCharType="begin"/>
        </w:r>
        <w:r w:rsidRPr="00E7677E">
          <w:rPr>
            <w:noProof/>
            <w:webHidden/>
            <w:lang w:val="id-ID"/>
          </w:rPr>
          <w:instrText xml:space="preserve"> PAGEREF _Toc62038643 \h </w:instrText>
        </w:r>
        <w:r w:rsidRPr="00E7677E">
          <w:rPr>
            <w:noProof/>
            <w:webHidden/>
            <w:lang w:val="id-ID"/>
          </w:rPr>
        </w:r>
        <w:r w:rsidRPr="00E7677E">
          <w:rPr>
            <w:noProof/>
            <w:webHidden/>
            <w:lang w:val="id-ID"/>
          </w:rPr>
          <w:fldChar w:fldCharType="separate"/>
        </w:r>
        <w:r w:rsidRPr="00E7677E">
          <w:rPr>
            <w:noProof/>
            <w:webHidden/>
            <w:lang w:val="id-ID"/>
          </w:rPr>
          <w:t>11</w:t>
        </w:r>
        <w:r w:rsidRPr="00E7677E">
          <w:rPr>
            <w:noProof/>
            <w:webHidden/>
            <w:lang w:val="id-ID"/>
          </w:rPr>
          <w:fldChar w:fldCharType="end"/>
        </w:r>
      </w:hyperlink>
    </w:p>
    <w:p w14:paraId="238A8BFB" w14:textId="4A01887B" w:rsidR="0006783C" w:rsidRPr="00E7677E" w:rsidRDefault="0006783C">
      <w:pPr>
        <w:pStyle w:val="TOC1"/>
        <w:tabs>
          <w:tab w:val="right" w:leader="dot" w:pos="7927"/>
        </w:tabs>
        <w:rPr>
          <w:rFonts w:asciiTheme="minorHAnsi" w:eastAsiaTheme="minorEastAsia" w:hAnsiTheme="minorHAnsi" w:cstheme="minorBidi"/>
          <w:b w:val="0"/>
          <w:noProof/>
          <w:sz w:val="22"/>
          <w:szCs w:val="22"/>
          <w:lang w:val="id-ID"/>
        </w:rPr>
      </w:pPr>
      <w:hyperlink w:anchor="_Toc62038644" w:history="1">
        <w:r w:rsidRPr="00E7677E">
          <w:rPr>
            <w:rStyle w:val="Hyperlink"/>
            <w:noProof/>
            <w:lang w:val="id-ID"/>
          </w:rPr>
          <w:t>BAB II STUDI LITERATUR</w:t>
        </w:r>
        <w:r w:rsidRPr="00E7677E">
          <w:rPr>
            <w:noProof/>
            <w:webHidden/>
            <w:lang w:val="id-ID"/>
          </w:rPr>
          <w:tab/>
        </w:r>
        <w:r w:rsidRPr="00E7677E">
          <w:rPr>
            <w:noProof/>
            <w:webHidden/>
            <w:lang w:val="id-ID"/>
          </w:rPr>
          <w:fldChar w:fldCharType="begin"/>
        </w:r>
        <w:r w:rsidRPr="00E7677E">
          <w:rPr>
            <w:noProof/>
            <w:webHidden/>
            <w:lang w:val="id-ID"/>
          </w:rPr>
          <w:instrText xml:space="preserve"> PAGEREF _Toc62038644 \h </w:instrText>
        </w:r>
        <w:r w:rsidRPr="00E7677E">
          <w:rPr>
            <w:noProof/>
            <w:webHidden/>
            <w:lang w:val="id-ID"/>
          </w:rPr>
        </w:r>
        <w:r w:rsidRPr="00E7677E">
          <w:rPr>
            <w:noProof/>
            <w:webHidden/>
            <w:lang w:val="id-ID"/>
          </w:rPr>
          <w:fldChar w:fldCharType="separate"/>
        </w:r>
        <w:r w:rsidRPr="00E7677E">
          <w:rPr>
            <w:noProof/>
            <w:webHidden/>
            <w:lang w:val="id-ID"/>
          </w:rPr>
          <w:t>12</w:t>
        </w:r>
        <w:r w:rsidRPr="00E7677E">
          <w:rPr>
            <w:noProof/>
            <w:webHidden/>
            <w:lang w:val="id-ID"/>
          </w:rPr>
          <w:fldChar w:fldCharType="end"/>
        </w:r>
      </w:hyperlink>
    </w:p>
    <w:p w14:paraId="1528EAC9" w14:textId="1D109B26" w:rsidR="0006783C" w:rsidRPr="00E7677E" w:rsidRDefault="0006783C">
      <w:pPr>
        <w:pStyle w:val="TOC2"/>
        <w:tabs>
          <w:tab w:val="left" w:pos="800"/>
          <w:tab w:val="right" w:leader="dot" w:pos="7927"/>
        </w:tabs>
        <w:rPr>
          <w:rFonts w:asciiTheme="minorHAnsi" w:eastAsiaTheme="minorEastAsia" w:hAnsiTheme="minorHAnsi" w:cstheme="minorBidi"/>
          <w:noProof/>
          <w:sz w:val="22"/>
          <w:szCs w:val="22"/>
          <w:lang w:val="id-ID"/>
        </w:rPr>
      </w:pPr>
      <w:hyperlink w:anchor="_Toc62038645" w:history="1">
        <w:r w:rsidRPr="00E7677E">
          <w:rPr>
            <w:rStyle w:val="Hyperlink"/>
            <w:bCs/>
            <w:noProof/>
            <w:lang w:val="id-ID" w:bidi="x-none"/>
            <w14:scene3d>
              <w14:camera w14:prst="orthographicFront"/>
              <w14:lightRig w14:rig="threePt" w14:dir="t">
                <w14:rot w14:lat="0" w14:lon="0" w14:rev="0"/>
              </w14:lightRig>
            </w14:scene3d>
          </w:rPr>
          <w:t>II.1</w:t>
        </w:r>
        <w:r w:rsidRPr="00E7677E">
          <w:rPr>
            <w:rFonts w:asciiTheme="minorHAnsi" w:eastAsiaTheme="minorEastAsia" w:hAnsiTheme="minorHAnsi" w:cstheme="minorBidi"/>
            <w:noProof/>
            <w:sz w:val="22"/>
            <w:szCs w:val="22"/>
            <w:lang w:val="id-ID"/>
          </w:rPr>
          <w:tab/>
        </w:r>
        <w:r w:rsidRPr="00E7677E">
          <w:rPr>
            <w:rStyle w:val="Hyperlink"/>
            <w:i/>
            <w:iCs/>
            <w:noProof/>
            <w:lang w:val="id-ID"/>
          </w:rPr>
          <w:t>Red-Black Tree</w:t>
        </w:r>
        <w:r w:rsidRPr="00E7677E">
          <w:rPr>
            <w:noProof/>
            <w:webHidden/>
            <w:lang w:val="id-ID"/>
          </w:rPr>
          <w:tab/>
        </w:r>
        <w:r w:rsidRPr="00E7677E">
          <w:rPr>
            <w:noProof/>
            <w:webHidden/>
            <w:lang w:val="id-ID"/>
          </w:rPr>
          <w:fldChar w:fldCharType="begin"/>
        </w:r>
        <w:r w:rsidRPr="00E7677E">
          <w:rPr>
            <w:noProof/>
            <w:webHidden/>
            <w:lang w:val="id-ID"/>
          </w:rPr>
          <w:instrText xml:space="preserve"> PAGEREF _Toc62038645 \h </w:instrText>
        </w:r>
        <w:r w:rsidRPr="00E7677E">
          <w:rPr>
            <w:noProof/>
            <w:webHidden/>
            <w:lang w:val="id-ID"/>
          </w:rPr>
        </w:r>
        <w:r w:rsidRPr="00E7677E">
          <w:rPr>
            <w:noProof/>
            <w:webHidden/>
            <w:lang w:val="id-ID"/>
          </w:rPr>
          <w:fldChar w:fldCharType="separate"/>
        </w:r>
        <w:r w:rsidRPr="00E7677E">
          <w:rPr>
            <w:noProof/>
            <w:webHidden/>
            <w:lang w:val="id-ID"/>
          </w:rPr>
          <w:t>12</w:t>
        </w:r>
        <w:r w:rsidRPr="00E7677E">
          <w:rPr>
            <w:noProof/>
            <w:webHidden/>
            <w:lang w:val="id-ID"/>
          </w:rPr>
          <w:fldChar w:fldCharType="end"/>
        </w:r>
      </w:hyperlink>
    </w:p>
    <w:p w14:paraId="5DC3E940" w14:textId="4790B24D" w:rsidR="0006783C" w:rsidRPr="00E7677E" w:rsidRDefault="0006783C">
      <w:pPr>
        <w:pStyle w:val="TOC3"/>
        <w:tabs>
          <w:tab w:val="left" w:pos="1200"/>
          <w:tab w:val="right" w:leader="dot" w:pos="7927"/>
        </w:tabs>
        <w:rPr>
          <w:rFonts w:asciiTheme="minorHAnsi" w:eastAsiaTheme="minorEastAsia" w:hAnsiTheme="minorHAnsi" w:cstheme="minorBidi"/>
          <w:noProof/>
          <w:sz w:val="22"/>
          <w:szCs w:val="22"/>
          <w:lang w:val="id-ID"/>
        </w:rPr>
      </w:pPr>
      <w:hyperlink w:anchor="_Toc62038646" w:history="1">
        <w:r w:rsidRPr="00E7677E">
          <w:rPr>
            <w:rStyle w:val="Hyperlink"/>
            <w:noProof/>
            <w:lang w:val="id-ID"/>
          </w:rPr>
          <w:t>II.1.1</w:t>
        </w:r>
        <w:r w:rsidRPr="00E7677E">
          <w:rPr>
            <w:rFonts w:asciiTheme="minorHAnsi" w:eastAsiaTheme="minorEastAsia" w:hAnsiTheme="minorHAnsi" w:cstheme="minorBidi"/>
            <w:noProof/>
            <w:sz w:val="22"/>
            <w:szCs w:val="22"/>
            <w:lang w:val="id-ID"/>
          </w:rPr>
          <w:tab/>
        </w:r>
        <w:r w:rsidRPr="00E7677E">
          <w:rPr>
            <w:rStyle w:val="Hyperlink"/>
            <w:noProof/>
            <w:lang w:val="id-ID"/>
          </w:rPr>
          <w:t>Objek-Objek Teori Graf</w:t>
        </w:r>
        <w:r w:rsidRPr="00E7677E">
          <w:rPr>
            <w:noProof/>
            <w:webHidden/>
            <w:lang w:val="id-ID"/>
          </w:rPr>
          <w:tab/>
        </w:r>
        <w:r w:rsidRPr="00E7677E">
          <w:rPr>
            <w:noProof/>
            <w:webHidden/>
            <w:lang w:val="id-ID"/>
          </w:rPr>
          <w:fldChar w:fldCharType="begin"/>
        </w:r>
        <w:r w:rsidRPr="00E7677E">
          <w:rPr>
            <w:noProof/>
            <w:webHidden/>
            <w:lang w:val="id-ID"/>
          </w:rPr>
          <w:instrText xml:space="preserve"> PAGEREF _Toc62038646 \h </w:instrText>
        </w:r>
        <w:r w:rsidRPr="00E7677E">
          <w:rPr>
            <w:noProof/>
            <w:webHidden/>
            <w:lang w:val="id-ID"/>
          </w:rPr>
        </w:r>
        <w:r w:rsidRPr="00E7677E">
          <w:rPr>
            <w:noProof/>
            <w:webHidden/>
            <w:lang w:val="id-ID"/>
          </w:rPr>
          <w:fldChar w:fldCharType="separate"/>
        </w:r>
        <w:r w:rsidRPr="00E7677E">
          <w:rPr>
            <w:noProof/>
            <w:webHidden/>
            <w:lang w:val="id-ID"/>
          </w:rPr>
          <w:t>13</w:t>
        </w:r>
        <w:r w:rsidRPr="00E7677E">
          <w:rPr>
            <w:noProof/>
            <w:webHidden/>
            <w:lang w:val="id-ID"/>
          </w:rPr>
          <w:fldChar w:fldCharType="end"/>
        </w:r>
      </w:hyperlink>
    </w:p>
    <w:p w14:paraId="3FD819FC" w14:textId="4F316EE2" w:rsidR="0006783C" w:rsidRPr="00E7677E" w:rsidRDefault="0006783C">
      <w:pPr>
        <w:pStyle w:val="TOC3"/>
        <w:tabs>
          <w:tab w:val="left" w:pos="1200"/>
          <w:tab w:val="right" w:leader="dot" w:pos="7927"/>
        </w:tabs>
        <w:rPr>
          <w:rFonts w:asciiTheme="minorHAnsi" w:eastAsiaTheme="minorEastAsia" w:hAnsiTheme="minorHAnsi" w:cstheme="minorBidi"/>
          <w:noProof/>
          <w:sz w:val="22"/>
          <w:szCs w:val="22"/>
          <w:lang w:val="id-ID"/>
        </w:rPr>
      </w:pPr>
      <w:hyperlink w:anchor="_Toc62038647" w:history="1">
        <w:r w:rsidRPr="00E7677E">
          <w:rPr>
            <w:rStyle w:val="Hyperlink"/>
            <w:noProof/>
            <w:lang w:val="id-ID"/>
          </w:rPr>
          <w:t>II.1.2</w:t>
        </w:r>
        <w:r w:rsidRPr="00E7677E">
          <w:rPr>
            <w:rFonts w:asciiTheme="minorHAnsi" w:eastAsiaTheme="minorEastAsia" w:hAnsiTheme="minorHAnsi" w:cstheme="minorBidi"/>
            <w:noProof/>
            <w:sz w:val="22"/>
            <w:szCs w:val="22"/>
            <w:lang w:val="id-ID"/>
          </w:rPr>
          <w:tab/>
        </w:r>
        <w:r w:rsidRPr="00E7677E">
          <w:rPr>
            <w:rStyle w:val="Hyperlink"/>
            <w:noProof/>
            <w:lang w:val="id-ID"/>
          </w:rPr>
          <w:t>Pohon Pencarian Biner</w:t>
        </w:r>
        <w:r w:rsidRPr="00E7677E">
          <w:rPr>
            <w:noProof/>
            <w:webHidden/>
            <w:lang w:val="id-ID"/>
          </w:rPr>
          <w:tab/>
        </w:r>
        <w:r w:rsidRPr="00E7677E">
          <w:rPr>
            <w:noProof/>
            <w:webHidden/>
            <w:lang w:val="id-ID"/>
          </w:rPr>
          <w:fldChar w:fldCharType="begin"/>
        </w:r>
        <w:r w:rsidRPr="00E7677E">
          <w:rPr>
            <w:noProof/>
            <w:webHidden/>
            <w:lang w:val="id-ID"/>
          </w:rPr>
          <w:instrText xml:space="preserve"> PAGEREF _Toc62038647 \h </w:instrText>
        </w:r>
        <w:r w:rsidRPr="00E7677E">
          <w:rPr>
            <w:noProof/>
            <w:webHidden/>
            <w:lang w:val="id-ID"/>
          </w:rPr>
        </w:r>
        <w:r w:rsidRPr="00E7677E">
          <w:rPr>
            <w:noProof/>
            <w:webHidden/>
            <w:lang w:val="id-ID"/>
          </w:rPr>
          <w:fldChar w:fldCharType="separate"/>
        </w:r>
        <w:r w:rsidRPr="00E7677E">
          <w:rPr>
            <w:noProof/>
            <w:webHidden/>
            <w:lang w:val="id-ID"/>
          </w:rPr>
          <w:t>13</w:t>
        </w:r>
        <w:r w:rsidRPr="00E7677E">
          <w:rPr>
            <w:noProof/>
            <w:webHidden/>
            <w:lang w:val="id-ID"/>
          </w:rPr>
          <w:fldChar w:fldCharType="end"/>
        </w:r>
      </w:hyperlink>
    </w:p>
    <w:p w14:paraId="6069BB4D" w14:textId="12F3BCB2" w:rsidR="0006783C" w:rsidRPr="00E7677E" w:rsidRDefault="0006783C">
      <w:pPr>
        <w:pStyle w:val="TOC3"/>
        <w:tabs>
          <w:tab w:val="left" w:pos="1200"/>
          <w:tab w:val="right" w:leader="dot" w:pos="7927"/>
        </w:tabs>
        <w:rPr>
          <w:rFonts w:asciiTheme="minorHAnsi" w:eastAsiaTheme="minorEastAsia" w:hAnsiTheme="minorHAnsi" w:cstheme="minorBidi"/>
          <w:noProof/>
          <w:sz w:val="22"/>
          <w:szCs w:val="22"/>
          <w:lang w:val="id-ID"/>
        </w:rPr>
      </w:pPr>
      <w:hyperlink w:anchor="_Toc62038648" w:history="1">
        <w:r w:rsidRPr="00E7677E">
          <w:rPr>
            <w:rStyle w:val="Hyperlink"/>
            <w:noProof/>
            <w:lang w:val="id-ID"/>
          </w:rPr>
          <w:t>II.1.3</w:t>
        </w:r>
        <w:r w:rsidRPr="00E7677E">
          <w:rPr>
            <w:rFonts w:asciiTheme="minorHAnsi" w:eastAsiaTheme="minorEastAsia" w:hAnsiTheme="minorHAnsi" w:cstheme="minorBidi"/>
            <w:noProof/>
            <w:sz w:val="22"/>
            <w:szCs w:val="22"/>
            <w:lang w:val="id-ID"/>
          </w:rPr>
          <w:tab/>
        </w:r>
        <w:r w:rsidRPr="00E7677E">
          <w:rPr>
            <w:rStyle w:val="Hyperlink"/>
            <w:noProof/>
            <w:lang w:val="id-ID"/>
          </w:rPr>
          <w:t>Pohon Merah-Hitam</w:t>
        </w:r>
        <w:r w:rsidRPr="00E7677E">
          <w:rPr>
            <w:noProof/>
            <w:webHidden/>
            <w:lang w:val="id-ID"/>
          </w:rPr>
          <w:tab/>
        </w:r>
        <w:r w:rsidRPr="00E7677E">
          <w:rPr>
            <w:noProof/>
            <w:webHidden/>
            <w:lang w:val="id-ID"/>
          </w:rPr>
          <w:fldChar w:fldCharType="begin"/>
        </w:r>
        <w:r w:rsidRPr="00E7677E">
          <w:rPr>
            <w:noProof/>
            <w:webHidden/>
            <w:lang w:val="id-ID"/>
          </w:rPr>
          <w:instrText xml:space="preserve"> PAGEREF _Toc62038648 \h </w:instrText>
        </w:r>
        <w:r w:rsidRPr="00E7677E">
          <w:rPr>
            <w:noProof/>
            <w:webHidden/>
            <w:lang w:val="id-ID"/>
          </w:rPr>
        </w:r>
        <w:r w:rsidRPr="00E7677E">
          <w:rPr>
            <w:noProof/>
            <w:webHidden/>
            <w:lang w:val="id-ID"/>
          </w:rPr>
          <w:fldChar w:fldCharType="separate"/>
        </w:r>
        <w:r w:rsidRPr="00E7677E">
          <w:rPr>
            <w:noProof/>
            <w:webHidden/>
            <w:lang w:val="id-ID"/>
          </w:rPr>
          <w:t>14</w:t>
        </w:r>
        <w:r w:rsidRPr="00E7677E">
          <w:rPr>
            <w:noProof/>
            <w:webHidden/>
            <w:lang w:val="id-ID"/>
          </w:rPr>
          <w:fldChar w:fldCharType="end"/>
        </w:r>
      </w:hyperlink>
    </w:p>
    <w:p w14:paraId="5343623F" w14:textId="79CD7002" w:rsidR="0006783C" w:rsidRPr="00E7677E" w:rsidRDefault="0006783C">
      <w:pPr>
        <w:pStyle w:val="TOC3"/>
        <w:tabs>
          <w:tab w:val="left" w:pos="1200"/>
          <w:tab w:val="right" w:leader="dot" w:pos="7927"/>
        </w:tabs>
        <w:rPr>
          <w:rFonts w:asciiTheme="minorHAnsi" w:eastAsiaTheme="minorEastAsia" w:hAnsiTheme="minorHAnsi" w:cstheme="minorBidi"/>
          <w:noProof/>
          <w:sz w:val="22"/>
          <w:szCs w:val="22"/>
          <w:lang w:val="id-ID"/>
        </w:rPr>
      </w:pPr>
      <w:hyperlink w:anchor="_Toc62038649" w:history="1">
        <w:r w:rsidRPr="00E7677E">
          <w:rPr>
            <w:rStyle w:val="Hyperlink"/>
            <w:noProof/>
            <w:lang w:val="id-ID"/>
          </w:rPr>
          <w:t>II.1.4</w:t>
        </w:r>
        <w:r w:rsidRPr="00E7677E">
          <w:rPr>
            <w:rFonts w:asciiTheme="minorHAnsi" w:eastAsiaTheme="minorEastAsia" w:hAnsiTheme="minorHAnsi" w:cstheme="minorBidi"/>
            <w:noProof/>
            <w:sz w:val="22"/>
            <w:szCs w:val="22"/>
            <w:lang w:val="id-ID"/>
          </w:rPr>
          <w:tab/>
        </w:r>
        <w:r w:rsidRPr="00E7677E">
          <w:rPr>
            <w:rStyle w:val="Hyperlink"/>
            <w:noProof/>
            <w:lang w:val="id-ID"/>
          </w:rPr>
          <w:t>Algoritma penambahan Okasaki</w:t>
        </w:r>
        <w:r w:rsidRPr="00E7677E">
          <w:rPr>
            <w:noProof/>
            <w:webHidden/>
            <w:lang w:val="id-ID"/>
          </w:rPr>
          <w:tab/>
        </w:r>
        <w:r w:rsidRPr="00E7677E">
          <w:rPr>
            <w:noProof/>
            <w:webHidden/>
            <w:lang w:val="id-ID"/>
          </w:rPr>
          <w:fldChar w:fldCharType="begin"/>
        </w:r>
        <w:r w:rsidRPr="00E7677E">
          <w:rPr>
            <w:noProof/>
            <w:webHidden/>
            <w:lang w:val="id-ID"/>
          </w:rPr>
          <w:instrText xml:space="preserve"> PAGEREF _Toc62038649 \h </w:instrText>
        </w:r>
        <w:r w:rsidRPr="00E7677E">
          <w:rPr>
            <w:noProof/>
            <w:webHidden/>
            <w:lang w:val="id-ID"/>
          </w:rPr>
        </w:r>
        <w:r w:rsidRPr="00E7677E">
          <w:rPr>
            <w:noProof/>
            <w:webHidden/>
            <w:lang w:val="id-ID"/>
          </w:rPr>
          <w:fldChar w:fldCharType="separate"/>
        </w:r>
        <w:r w:rsidRPr="00E7677E">
          <w:rPr>
            <w:noProof/>
            <w:webHidden/>
            <w:lang w:val="id-ID"/>
          </w:rPr>
          <w:t>16</w:t>
        </w:r>
        <w:r w:rsidRPr="00E7677E">
          <w:rPr>
            <w:noProof/>
            <w:webHidden/>
            <w:lang w:val="id-ID"/>
          </w:rPr>
          <w:fldChar w:fldCharType="end"/>
        </w:r>
      </w:hyperlink>
    </w:p>
    <w:p w14:paraId="5B1CEC98" w14:textId="3580D74E" w:rsidR="0006783C" w:rsidRPr="00E7677E" w:rsidRDefault="0006783C">
      <w:pPr>
        <w:pStyle w:val="TOC3"/>
        <w:tabs>
          <w:tab w:val="left" w:pos="1200"/>
          <w:tab w:val="right" w:leader="dot" w:pos="7927"/>
        </w:tabs>
        <w:rPr>
          <w:rFonts w:asciiTheme="minorHAnsi" w:eastAsiaTheme="minorEastAsia" w:hAnsiTheme="minorHAnsi" w:cstheme="minorBidi"/>
          <w:noProof/>
          <w:sz w:val="22"/>
          <w:szCs w:val="22"/>
          <w:lang w:val="id-ID"/>
        </w:rPr>
      </w:pPr>
      <w:hyperlink w:anchor="_Toc62038650" w:history="1">
        <w:r w:rsidRPr="00E7677E">
          <w:rPr>
            <w:rStyle w:val="Hyperlink"/>
            <w:noProof/>
            <w:lang w:val="id-ID"/>
          </w:rPr>
          <w:t>II.1.5</w:t>
        </w:r>
        <w:r w:rsidRPr="00E7677E">
          <w:rPr>
            <w:rFonts w:asciiTheme="minorHAnsi" w:eastAsiaTheme="minorEastAsia" w:hAnsiTheme="minorHAnsi" w:cstheme="minorBidi"/>
            <w:noProof/>
            <w:sz w:val="22"/>
            <w:szCs w:val="22"/>
            <w:lang w:val="id-ID"/>
          </w:rPr>
          <w:tab/>
        </w:r>
        <w:r w:rsidRPr="00E7677E">
          <w:rPr>
            <w:rStyle w:val="Hyperlink"/>
            <w:noProof/>
            <w:lang w:val="id-ID"/>
          </w:rPr>
          <w:t>Algoritma penghapusan Matt Might</w:t>
        </w:r>
        <w:r w:rsidRPr="00E7677E">
          <w:rPr>
            <w:noProof/>
            <w:webHidden/>
            <w:lang w:val="id-ID"/>
          </w:rPr>
          <w:tab/>
        </w:r>
        <w:r w:rsidRPr="00E7677E">
          <w:rPr>
            <w:noProof/>
            <w:webHidden/>
            <w:lang w:val="id-ID"/>
          </w:rPr>
          <w:fldChar w:fldCharType="begin"/>
        </w:r>
        <w:r w:rsidRPr="00E7677E">
          <w:rPr>
            <w:noProof/>
            <w:webHidden/>
            <w:lang w:val="id-ID"/>
          </w:rPr>
          <w:instrText xml:space="preserve"> PAGEREF _Toc62038650 \h </w:instrText>
        </w:r>
        <w:r w:rsidRPr="00E7677E">
          <w:rPr>
            <w:noProof/>
            <w:webHidden/>
            <w:lang w:val="id-ID"/>
          </w:rPr>
        </w:r>
        <w:r w:rsidRPr="00E7677E">
          <w:rPr>
            <w:noProof/>
            <w:webHidden/>
            <w:lang w:val="id-ID"/>
          </w:rPr>
          <w:fldChar w:fldCharType="separate"/>
        </w:r>
        <w:r w:rsidRPr="00E7677E">
          <w:rPr>
            <w:noProof/>
            <w:webHidden/>
            <w:lang w:val="id-ID"/>
          </w:rPr>
          <w:t>19</w:t>
        </w:r>
        <w:r w:rsidRPr="00E7677E">
          <w:rPr>
            <w:noProof/>
            <w:webHidden/>
            <w:lang w:val="id-ID"/>
          </w:rPr>
          <w:fldChar w:fldCharType="end"/>
        </w:r>
      </w:hyperlink>
    </w:p>
    <w:p w14:paraId="7FAD57A9" w14:textId="71FAA7A7" w:rsidR="0006783C" w:rsidRPr="00E7677E" w:rsidRDefault="0006783C">
      <w:pPr>
        <w:pStyle w:val="TOC2"/>
        <w:tabs>
          <w:tab w:val="left" w:pos="800"/>
          <w:tab w:val="right" w:leader="dot" w:pos="7927"/>
        </w:tabs>
        <w:rPr>
          <w:rFonts w:asciiTheme="minorHAnsi" w:eastAsiaTheme="minorEastAsia" w:hAnsiTheme="minorHAnsi" w:cstheme="minorBidi"/>
          <w:noProof/>
          <w:sz w:val="22"/>
          <w:szCs w:val="22"/>
          <w:lang w:val="id-ID"/>
        </w:rPr>
      </w:pPr>
      <w:hyperlink w:anchor="_Toc62038651" w:history="1">
        <w:r w:rsidRPr="00E7677E">
          <w:rPr>
            <w:rStyle w:val="Hyperlink"/>
            <w:bCs/>
            <w:noProof/>
            <w:lang w:val="id-ID" w:bidi="x-none"/>
            <w14:scene3d>
              <w14:camera w14:prst="orthographicFront"/>
              <w14:lightRig w14:rig="threePt" w14:dir="t">
                <w14:rot w14:lat="0" w14:lon="0" w14:rev="0"/>
              </w14:lightRig>
            </w14:scene3d>
          </w:rPr>
          <w:t>II.2</w:t>
        </w:r>
        <w:r w:rsidRPr="00E7677E">
          <w:rPr>
            <w:rFonts w:asciiTheme="minorHAnsi" w:eastAsiaTheme="minorEastAsia" w:hAnsiTheme="minorHAnsi" w:cstheme="minorBidi"/>
            <w:noProof/>
            <w:sz w:val="22"/>
            <w:szCs w:val="22"/>
            <w:lang w:val="id-ID"/>
          </w:rPr>
          <w:tab/>
        </w:r>
        <w:r w:rsidRPr="00E7677E">
          <w:rPr>
            <w:rStyle w:val="Hyperlink"/>
            <w:noProof/>
            <w:lang w:val="id-ID"/>
          </w:rPr>
          <w:t>Metode Formal</w:t>
        </w:r>
        <w:r w:rsidRPr="00E7677E">
          <w:rPr>
            <w:noProof/>
            <w:webHidden/>
            <w:lang w:val="id-ID"/>
          </w:rPr>
          <w:tab/>
        </w:r>
        <w:r w:rsidRPr="00E7677E">
          <w:rPr>
            <w:noProof/>
            <w:webHidden/>
            <w:lang w:val="id-ID"/>
          </w:rPr>
          <w:fldChar w:fldCharType="begin"/>
        </w:r>
        <w:r w:rsidRPr="00E7677E">
          <w:rPr>
            <w:noProof/>
            <w:webHidden/>
            <w:lang w:val="id-ID"/>
          </w:rPr>
          <w:instrText xml:space="preserve"> PAGEREF _Toc62038651 \h </w:instrText>
        </w:r>
        <w:r w:rsidRPr="00E7677E">
          <w:rPr>
            <w:noProof/>
            <w:webHidden/>
            <w:lang w:val="id-ID"/>
          </w:rPr>
        </w:r>
        <w:r w:rsidRPr="00E7677E">
          <w:rPr>
            <w:noProof/>
            <w:webHidden/>
            <w:lang w:val="id-ID"/>
          </w:rPr>
          <w:fldChar w:fldCharType="separate"/>
        </w:r>
        <w:r w:rsidRPr="00E7677E">
          <w:rPr>
            <w:noProof/>
            <w:webHidden/>
            <w:lang w:val="id-ID"/>
          </w:rPr>
          <w:t>25</w:t>
        </w:r>
        <w:r w:rsidRPr="00E7677E">
          <w:rPr>
            <w:noProof/>
            <w:webHidden/>
            <w:lang w:val="id-ID"/>
          </w:rPr>
          <w:fldChar w:fldCharType="end"/>
        </w:r>
      </w:hyperlink>
    </w:p>
    <w:p w14:paraId="3808E36F" w14:textId="25A8F0AC" w:rsidR="0006783C" w:rsidRPr="00E7677E" w:rsidRDefault="0006783C">
      <w:pPr>
        <w:pStyle w:val="TOC3"/>
        <w:tabs>
          <w:tab w:val="left" w:pos="1200"/>
          <w:tab w:val="right" w:leader="dot" w:pos="7927"/>
        </w:tabs>
        <w:rPr>
          <w:rFonts w:asciiTheme="minorHAnsi" w:eastAsiaTheme="minorEastAsia" w:hAnsiTheme="minorHAnsi" w:cstheme="minorBidi"/>
          <w:noProof/>
          <w:sz w:val="22"/>
          <w:szCs w:val="22"/>
          <w:lang w:val="id-ID"/>
        </w:rPr>
      </w:pPr>
      <w:hyperlink w:anchor="_Toc62038652" w:history="1">
        <w:r w:rsidRPr="00E7677E">
          <w:rPr>
            <w:rStyle w:val="Hyperlink"/>
            <w:noProof/>
            <w:lang w:val="id-ID" w:eastAsia="en-ID"/>
          </w:rPr>
          <w:t>II.2.1</w:t>
        </w:r>
        <w:r w:rsidRPr="00E7677E">
          <w:rPr>
            <w:rFonts w:asciiTheme="minorHAnsi" w:eastAsiaTheme="minorEastAsia" w:hAnsiTheme="minorHAnsi" w:cstheme="minorBidi"/>
            <w:noProof/>
            <w:sz w:val="22"/>
            <w:szCs w:val="22"/>
            <w:lang w:val="id-ID"/>
          </w:rPr>
          <w:tab/>
        </w:r>
        <w:r w:rsidRPr="00E7677E">
          <w:rPr>
            <w:rStyle w:val="Hyperlink"/>
            <w:noProof/>
            <w:lang w:val="id-ID" w:eastAsia="en-ID"/>
          </w:rPr>
          <w:t xml:space="preserve">Definisi </w:t>
        </w:r>
        <w:r w:rsidRPr="00E7677E">
          <w:rPr>
            <w:rStyle w:val="Hyperlink"/>
            <w:noProof/>
            <w:lang w:val="id-ID"/>
          </w:rPr>
          <w:t>Metode</w:t>
        </w:r>
        <w:r w:rsidRPr="00E7677E">
          <w:rPr>
            <w:rStyle w:val="Hyperlink"/>
            <w:noProof/>
            <w:lang w:val="id-ID" w:eastAsia="en-ID"/>
          </w:rPr>
          <w:t xml:space="preserve"> Formal</w:t>
        </w:r>
        <w:r w:rsidRPr="00E7677E">
          <w:rPr>
            <w:noProof/>
            <w:webHidden/>
            <w:lang w:val="id-ID"/>
          </w:rPr>
          <w:tab/>
        </w:r>
        <w:r w:rsidRPr="00E7677E">
          <w:rPr>
            <w:noProof/>
            <w:webHidden/>
            <w:lang w:val="id-ID"/>
          </w:rPr>
          <w:fldChar w:fldCharType="begin"/>
        </w:r>
        <w:r w:rsidRPr="00E7677E">
          <w:rPr>
            <w:noProof/>
            <w:webHidden/>
            <w:lang w:val="id-ID"/>
          </w:rPr>
          <w:instrText xml:space="preserve"> PAGEREF _Toc62038652 \h </w:instrText>
        </w:r>
        <w:r w:rsidRPr="00E7677E">
          <w:rPr>
            <w:noProof/>
            <w:webHidden/>
            <w:lang w:val="id-ID"/>
          </w:rPr>
        </w:r>
        <w:r w:rsidRPr="00E7677E">
          <w:rPr>
            <w:noProof/>
            <w:webHidden/>
            <w:lang w:val="id-ID"/>
          </w:rPr>
          <w:fldChar w:fldCharType="separate"/>
        </w:r>
        <w:r w:rsidRPr="00E7677E">
          <w:rPr>
            <w:noProof/>
            <w:webHidden/>
            <w:lang w:val="id-ID"/>
          </w:rPr>
          <w:t>25</w:t>
        </w:r>
        <w:r w:rsidRPr="00E7677E">
          <w:rPr>
            <w:noProof/>
            <w:webHidden/>
            <w:lang w:val="id-ID"/>
          </w:rPr>
          <w:fldChar w:fldCharType="end"/>
        </w:r>
      </w:hyperlink>
    </w:p>
    <w:p w14:paraId="4809E8AC" w14:textId="437FD32E" w:rsidR="0006783C" w:rsidRPr="00E7677E" w:rsidRDefault="0006783C">
      <w:pPr>
        <w:pStyle w:val="TOC3"/>
        <w:tabs>
          <w:tab w:val="left" w:pos="1200"/>
          <w:tab w:val="right" w:leader="dot" w:pos="7927"/>
        </w:tabs>
        <w:rPr>
          <w:rFonts w:asciiTheme="minorHAnsi" w:eastAsiaTheme="minorEastAsia" w:hAnsiTheme="minorHAnsi" w:cstheme="minorBidi"/>
          <w:noProof/>
          <w:sz w:val="22"/>
          <w:szCs w:val="22"/>
          <w:lang w:val="id-ID"/>
        </w:rPr>
      </w:pPr>
      <w:hyperlink w:anchor="_Toc62038653" w:history="1">
        <w:r w:rsidRPr="00E7677E">
          <w:rPr>
            <w:rStyle w:val="Hyperlink"/>
            <w:noProof/>
            <w:lang w:val="id-ID"/>
          </w:rPr>
          <w:t>II.2.2</w:t>
        </w:r>
        <w:r w:rsidRPr="00E7677E">
          <w:rPr>
            <w:rFonts w:asciiTheme="minorHAnsi" w:eastAsiaTheme="minorEastAsia" w:hAnsiTheme="minorHAnsi" w:cstheme="minorBidi"/>
            <w:noProof/>
            <w:sz w:val="22"/>
            <w:szCs w:val="22"/>
            <w:lang w:val="id-ID"/>
          </w:rPr>
          <w:tab/>
        </w:r>
        <w:r w:rsidRPr="00E7677E">
          <w:rPr>
            <w:rStyle w:val="Hyperlink"/>
            <w:noProof/>
            <w:lang w:val="id-ID"/>
          </w:rPr>
          <w:t>Spesifikasi dan Verifikasi Program</w:t>
        </w:r>
        <w:r w:rsidRPr="00E7677E">
          <w:rPr>
            <w:noProof/>
            <w:webHidden/>
            <w:lang w:val="id-ID"/>
          </w:rPr>
          <w:tab/>
        </w:r>
        <w:r w:rsidRPr="00E7677E">
          <w:rPr>
            <w:noProof/>
            <w:webHidden/>
            <w:lang w:val="id-ID"/>
          </w:rPr>
          <w:fldChar w:fldCharType="begin"/>
        </w:r>
        <w:r w:rsidRPr="00E7677E">
          <w:rPr>
            <w:noProof/>
            <w:webHidden/>
            <w:lang w:val="id-ID"/>
          </w:rPr>
          <w:instrText xml:space="preserve"> PAGEREF _Toc62038653 \h </w:instrText>
        </w:r>
        <w:r w:rsidRPr="00E7677E">
          <w:rPr>
            <w:noProof/>
            <w:webHidden/>
            <w:lang w:val="id-ID"/>
          </w:rPr>
        </w:r>
        <w:r w:rsidRPr="00E7677E">
          <w:rPr>
            <w:noProof/>
            <w:webHidden/>
            <w:lang w:val="id-ID"/>
          </w:rPr>
          <w:fldChar w:fldCharType="separate"/>
        </w:r>
        <w:r w:rsidRPr="00E7677E">
          <w:rPr>
            <w:noProof/>
            <w:webHidden/>
            <w:lang w:val="id-ID"/>
          </w:rPr>
          <w:t>30</w:t>
        </w:r>
        <w:r w:rsidRPr="00E7677E">
          <w:rPr>
            <w:noProof/>
            <w:webHidden/>
            <w:lang w:val="id-ID"/>
          </w:rPr>
          <w:fldChar w:fldCharType="end"/>
        </w:r>
      </w:hyperlink>
    </w:p>
    <w:p w14:paraId="3F2FF609" w14:textId="7B0F7C3A" w:rsidR="0006783C" w:rsidRPr="00E7677E" w:rsidRDefault="0006783C">
      <w:pPr>
        <w:pStyle w:val="TOC2"/>
        <w:tabs>
          <w:tab w:val="left" w:pos="800"/>
          <w:tab w:val="right" w:leader="dot" w:pos="7927"/>
        </w:tabs>
        <w:rPr>
          <w:rFonts w:asciiTheme="minorHAnsi" w:eastAsiaTheme="minorEastAsia" w:hAnsiTheme="minorHAnsi" w:cstheme="minorBidi"/>
          <w:noProof/>
          <w:sz w:val="22"/>
          <w:szCs w:val="22"/>
          <w:lang w:val="id-ID"/>
        </w:rPr>
      </w:pPr>
      <w:hyperlink w:anchor="_Toc62038654" w:history="1">
        <w:r w:rsidRPr="00E7677E">
          <w:rPr>
            <w:rStyle w:val="Hyperlink"/>
            <w:bCs/>
            <w:noProof/>
            <w:lang w:val="id-ID" w:eastAsia="en-ID" w:bidi="x-none"/>
            <w14:scene3d>
              <w14:camera w14:prst="orthographicFront"/>
              <w14:lightRig w14:rig="threePt" w14:dir="t">
                <w14:rot w14:lat="0" w14:lon="0" w14:rev="0"/>
              </w14:lightRig>
            </w14:scene3d>
          </w:rPr>
          <w:t>II.3</w:t>
        </w:r>
        <w:r w:rsidRPr="00E7677E">
          <w:rPr>
            <w:rFonts w:asciiTheme="minorHAnsi" w:eastAsiaTheme="minorEastAsia" w:hAnsiTheme="minorHAnsi" w:cstheme="minorBidi"/>
            <w:noProof/>
            <w:sz w:val="22"/>
            <w:szCs w:val="22"/>
            <w:lang w:val="id-ID"/>
          </w:rPr>
          <w:tab/>
        </w:r>
        <w:r w:rsidRPr="00E7677E">
          <w:rPr>
            <w:rStyle w:val="Hyperlink"/>
            <w:noProof/>
            <w:lang w:val="id-ID"/>
          </w:rPr>
          <w:t>Liquid Haskell</w:t>
        </w:r>
        <w:r w:rsidRPr="00E7677E">
          <w:rPr>
            <w:noProof/>
            <w:webHidden/>
            <w:lang w:val="id-ID"/>
          </w:rPr>
          <w:tab/>
        </w:r>
        <w:r w:rsidRPr="00E7677E">
          <w:rPr>
            <w:noProof/>
            <w:webHidden/>
            <w:lang w:val="id-ID"/>
          </w:rPr>
          <w:fldChar w:fldCharType="begin"/>
        </w:r>
        <w:r w:rsidRPr="00E7677E">
          <w:rPr>
            <w:noProof/>
            <w:webHidden/>
            <w:lang w:val="id-ID"/>
          </w:rPr>
          <w:instrText xml:space="preserve"> PAGEREF _Toc62038654 \h </w:instrText>
        </w:r>
        <w:r w:rsidRPr="00E7677E">
          <w:rPr>
            <w:noProof/>
            <w:webHidden/>
            <w:lang w:val="id-ID"/>
          </w:rPr>
        </w:r>
        <w:r w:rsidRPr="00E7677E">
          <w:rPr>
            <w:noProof/>
            <w:webHidden/>
            <w:lang w:val="id-ID"/>
          </w:rPr>
          <w:fldChar w:fldCharType="separate"/>
        </w:r>
        <w:r w:rsidRPr="00E7677E">
          <w:rPr>
            <w:noProof/>
            <w:webHidden/>
            <w:lang w:val="id-ID"/>
          </w:rPr>
          <w:t>32</w:t>
        </w:r>
        <w:r w:rsidRPr="00E7677E">
          <w:rPr>
            <w:noProof/>
            <w:webHidden/>
            <w:lang w:val="id-ID"/>
          </w:rPr>
          <w:fldChar w:fldCharType="end"/>
        </w:r>
      </w:hyperlink>
    </w:p>
    <w:p w14:paraId="2DFE9229" w14:textId="53199758" w:rsidR="0006783C" w:rsidRPr="00E7677E" w:rsidRDefault="0006783C">
      <w:pPr>
        <w:pStyle w:val="TOC3"/>
        <w:tabs>
          <w:tab w:val="left" w:pos="1200"/>
          <w:tab w:val="right" w:leader="dot" w:pos="7927"/>
        </w:tabs>
        <w:rPr>
          <w:rFonts w:asciiTheme="minorHAnsi" w:eastAsiaTheme="minorEastAsia" w:hAnsiTheme="minorHAnsi" w:cstheme="minorBidi"/>
          <w:noProof/>
          <w:sz w:val="22"/>
          <w:szCs w:val="22"/>
          <w:lang w:val="id-ID"/>
        </w:rPr>
      </w:pPr>
      <w:hyperlink w:anchor="_Toc62038655" w:history="1">
        <w:r w:rsidRPr="00E7677E">
          <w:rPr>
            <w:rStyle w:val="Hyperlink"/>
            <w:noProof/>
            <w:lang w:val="id-ID"/>
          </w:rPr>
          <w:t>II.3.1</w:t>
        </w:r>
        <w:r w:rsidRPr="00E7677E">
          <w:rPr>
            <w:rFonts w:asciiTheme="minorHAnsi" w:eastAsiaTheme="minorEastAsia" w:hAnsiTheme="minorHAnsi" w:cstheme="minorBidi"/>
            <w:noProof/>
            <w:sz w:val="22"/>
            <w:szCs w:val="22"/>
            <w:lang w:val="id-ID"/>
          </w:rPr>
          <w:tab/>
        </w:r>
        <w:r w:rsidRPr="00E7677E">
          <w:rPr>
            <w:rStyle w:val="Hyperlink"/>
            <w:noProof/>
            <w:lang w:val="id-ID"/>
          </w:rPr>
          <w:t>Penulisan Spesifikasi</w:t>
        </w:r>
        <w:r w:rsidRPr="00E7677E">
          <w:rPr>
            <w:noProof/>
            <w:webHidden/>
            <w:lang w:val="id-ID"/>
          </w:rPr>
          <w:tab/>
        </w:r>
        <w:r w:rsidRPr="00E7677E">
          <w:rPr>
            <w:noProof/>
            <w:webHidden/>
            <w:lang w:val="id-ID"/>
          </w:rPr>
          <w:fldChar w:fldCharType="begin"/>
        </w:r>
        <w:r w:rsidRPr="00E7677E">
          <w:rPr>
            <w:noProof/>
            <w:webHidden/>
            <w:lang w:val="id-ID"/>
          </w:rPr>
          <w:instrText xml:space="preserve"> PAGEREF _Toc62038655 \h </w:instrText>
        </w:r>
        <w:r w:rsidRPr="00E7677E">
          <w:rPr>
            <w:noProof/>
            <w:webHidden/>
            <w:lang w:val="id-ID"/>
          </w:rPr>
        </w:r>
        <w:r w:rsidRPr="00E7677E">
          <w:rPr>
            <w:noProof/>
            <w:webHidden/>
            <w:lang w:val="id-ID"/>
          </w:rPr>
          <w:fldChar w:fldCharType="separate"/>
        </w:r>
        <w:r w:rsidRPr="00E7677E">
          <w:rPr>
            <w:noProof/>
            <w:webHidden/>
            <w:lang w:val="id-ID"/>
          </w:rPr>
          <w:t>32</w:t>
        </w:r>
        <w:r w:rsidRPr="00E7677E">
          <w:rPr>
            <w:noProof/>
            <w:webHidden/>
            <w:lang w:val="id-ID"/>
          </w:rPr>
          <w:fldChar w:fldCharType="end"/>
        </w:r>
      </w:hyperlink>
    </w:p>
    <w:p w14:paraId="1A39EF09" w14:textId="146FAEF8" w:rsidR="0006783C" w:rsidRPr="00E7677E" w:rsidRDefault="0006783C">
      <w:pPr>
        <w:pStyle w:val="TOC3"/>
        <w:tabs>
          <w:tab w:val="left" w:pos="1200"/>
          <w:tab w:val="right" w:leader="dot" w:pos="7927"/>
        </w:tabs>
        <w:rPr>
          <w:rFonts w:asciiTheme="minorHAnsi" w:eastAsiaTheme="minorEastAsia" w:hAnsiTheme="minorHAnsi" w:cstheme="minorBidi"/>
          <w:noProof/>
          <w:sz w:val="22"/>
          <w:szCs w:val="22"/>
          <w:lang w:val="id-ID"/>
        </w:rPr>
      </w:pPr>
      <w:hyperlink w:anchor="_Toc62038656" w:history="1">
        <w:r w:rsidRPr="00E7677E">
          <w:rPr>
            <w:rStyle w:val="Hyperlink"/>
            <w:noProof/>
            <w:lang w:val="id-ID"/>
          </w:rPr>
          <w:t>II.3.2</w:t>
        </w:r>
        <w:r w:rsidRPr="00E7677E">
          <w:rPr>
            <w:rFonts w:asciiTheme="minorHAnsi" w:eastAsiaTheme="minorEastAsia" w:hAnsiTheme="minorHAnsi" w:cstheme="minorBidi"/>
            <w:noProof/>
            <w:sz w:val="22"/>
            <w:szCs w:val="22"/>
            <w:lang w:val="id-ID"/>
          </w:rPr>
          <w:tab/>
        </w:r>
        <w:r w:rsidRPr="00E7677E">
          <w:rPr>
            <w:rStyle w:val="Hyperlink"/>
            <w:noProof/>
            <w:lang w:val="id-ID"/>
          </w:rPr>
          <w:t>Verifikasi Program</w:t>
        </w:r>
        <w:r w:rsidRPr="00E7677E">
          <w:rPr>
            <w:noProof/>
            <w:webHidden/>
            <w:lang w:val="id-ID"/>
          </w:rPr>
          <w:tab/>
        </w:r>
        <w:r w:rsidRPr="00E7677E">
          <w:rPr>
            <w:noProof/>
            <w:webHidden/>
            <w:lang w:val="id-ID"/>
          </w:rPr>
          <w:fldChar w:fldCharType="begin"/>
        </w:r>
        <w:r w:rsidRPr="00E7677E">
          <w:rPr>
            <w:noProof/>
            <w:webHidden/>
            <w:lang w:val="id-ID"/>
          </w:rPr>
          <w:instrText xml:space="preserve"> PAGEREF _Toc62038656 \h </w:instrText>
        </w:r>
        <w:r w:rsidRPr="00E7677E">
          <w:rPr>
            <w:noProof/>
            <w:webHidden/>
            <w:lang w:val="id-ID"/>
          </w:rPr>
        </w:r>
        <w:r w:rsidRPr="00E7677E">
          <w:rPr>
            <w:noProof/>
            <w:webHidden/>
            <w:lang w:val="id-ID"/>
          </w:rPr>
          <w:fldChar w:fldCharType="separate"/>
        </w:r>
        <w:r w:rsidRPr="00E7677E">
          <w:rPr>
            <w:noProof/>
            <w:webHidden/>
            <w:lang w:val="id-ID"/>
          </w:rPr>
          <w:t>36</w:t>
        </w:r>
        <w:r w:rsidRPr="00E7677E">
          <w:rPr>
            <w:noProof/>
            <w:webHidden/>
            <w:lang w:val="id-ID"/>
          </w:rPr>
          <w:fldChar w:fldCharType="end"/>
        </w:r>
      </w:hyperlink>
    </w:p>
    <w:p w14:paraId="3B93F254" w14:textId="1CE6FEBF" w:rsidR="0006783C" w:rsidRPr="00E7677E" w:rsidRDefault="0006783C">
      <w:pPr>
        <w:pStyle w:val="TOC1"/>
        <w:tabs>
          <w:tab w:val="right" w:leader="dot" w:pos="7927"/>
        </w:tabs>
        <w:rPr>
          <w:rFonts w:asciiTheme="minorHAnsi" w:eastAsiaTheme="minorEastAsia" w:hAnsiTheme="minorHAnsi" w:cstheme="minorBidi"/>
          <w:b w:val="0"/>
          <w:noProof/>
          <w:sz w:val="22"/>
          <w:szCs w:val="22"/>
          <w:lang w:val="id-ID"/>
        </w:rPr>
      </w:pPr>
      <w:hyperlink w:anchor="_Toc62038657" w:history="1">
        <w:r w:rsidRPr="00E7677E">
          <w:rPr>
            <w:rStyle w:val="Hyperlink"/>
            <w:noProof/>
            <w:lang w:val="id-ID"/>
          </w:rPr>
          <w:t>BAB III RENCANA PENYELESAIAN MASALAH</w:t>
        </w:r>
        <w:r w:rsidRPr="00E7677E">
          <w:rPr>
            <w:noProof/>
            <w:webHidden/>
            <w:lang w:val="id-ID"/>
          </w:rPr>
          <w:tab/>
        </w:r>
        <w:r w:rsidRPr="00E7677E">
          <w:rPr>
            <w:noProof/>
            <w:webHidden/>
            <w:lang w:val="id-ID"/>
          </w:rPr>
          <w:fldChar w:fldCharType="begin"/>
        </w:r>
        <w:r w:rsidRPr="00E7677E">
          <w:rPr>
            <w:noProof/>
            <w:webHidden/>
            <w:lang w:val="id-ID"/>
          </w:rPr>
          <w:instrText xml:space="preserve"> PAGEREF _Toc62038657 \h </w:instrText>
        </w:r>
        <w:r w:rsidRPr="00E7677E">
          <w:rPr>
            <w:noProof/>
            <w:webHidden/>
            <w:lang w:val="id-ID"/>
          </w:rPr>
        </w:r>
        <w:r w:rsidRPr="00E7677E">
          <w:rPr>
            <w:noProof/>
            <w:webHidden/>
            <w:lang w:val="id-ID"/>
          </w:rPr>
          <w:fldChar w:fldCharType="separate"/>
        </w:r>
        <w:r w:rsidRPr="00E7677E">
          <w:rPr>
            <w:noProof/>
            <w:webHidden/>
            <w:lang w:val="id-ID"/>
          </w:rPr>
          <w:t>37</w:t>
        </w:r>
        <w:r w:rsidRPr="00E7677E">
          <w:rPr>
            <w:noProof/>
            <w:webHidden/>
            <w:lang w:val="id-ID"/>
          </w:rPr>
          <w:fldChar w:fldCharType="end"/>
        </w:r>
      </w:hyperlink>
    </w:p>
    <w:p w14:paraId="35C453FD" w14:textId="41B3DDFC" w:rsidR="0006783C" w:rsidRPr="00E7677E" w:rsidRDefault="0006783C">
      <w:pPr>
        <w:pStyle w:val="TOC2"/>
        <w:tabs>
          <w:tab w:val="left" w:pos="1000"/>
          <w:tab w:val="right" w:leader="dot" w:pos="7927"/>
        </w:tabs>
        <w:rPr>
          <w:rFonts w:asciiTheme="minorHAnsi" w:eastAsiaTheme="minorEastAsia" w:hAnsiTheme="minorHAnsi" w:cstheme="minorBidi"/>
          <w:noProof/>
          <w:sz w:val="22"/>
          <w:szCs w:val="22"/>
          <w:lang w:val="id-ID"/>
        </w:rPr>
      </w:pPr>
      <w:hyperlink w:anchor="_Toc62038658" w:history="1">
        <w:r w:rsidRPr="00E7677E">
          <w:rPr>
            <w:rStyle w:val="Hyperlink"/>
            <w:bCs/>
            <w:noProof/>
            <w:lang w:val="id-ID" w:bidi="x-none"/>
            <w14:scene3d>
              <w14:camera w14:prst="orthographicFront"/>
              <w14:lightRig w14:rig="threePt" w14:dir="t">
                <w14:rot w14:lat="0" w14:lon="0" w14:rev="0"/>
              </w14:lightRig>
            </w14:scene3d>
          </w:rPr>
          <w:t>III.1</w:t>
        </w:r>
        <w:r w:rsidRPr="00E7677E">
          <w:rPr>
            <w:rFonts w:asciiTheme="minorHAnsi" w:eastAsiaTheme="minorEastAsia" w:hAnsiTheme="minorHAnsi" w:cstheme="minorBidi"/>
            <w:noProof/>
            <w:sz w:val="22"/>
            <w:szCs w:val="22"/>
            <w:lang w:val="id-ID"/>
          </w:rPr>
          <w:tab/>
        </w:r>
        <w:r w:rsidRPr="00E7677E">
          <w:rPr>
            <w:rStyle w:val="Hyperlink"/>
            <w:noProof/>
            <w:lang w:val="id-ID"/>
          </w:rPr>
          <w:t>Analisis Masalah</w:t>
        </w:r>
        <w:r w:rsidRPr="00E7677E">
          <w:rPr>
            <w:noProof/>
            <w:webHidden/>
            <w:lang w:val="id-ID"/>
          </w:rPr>
          <w:tab/>
        </w:r>
        <w:r w:rsidRPr="00E7677E">
          <w:rPr>
            <w:noProof/>
            <w:webHidden/>
            <w:lang w:val="id-ID"/>
          </w:rPr>
          <w:fldChar w:fldCharType="begin"/>
        </w:r>
        <w:r w:rsidRPr="00E7677E">
          <w:rPr>
            <w:noProof/>
            <w:webHidden/>
            <w:lang w:val="id-ID"/>
          </w:rPr>
          <w:instrText xml:space="preserve"> PAGEREF _Toc62038658 \h </w:instrText>
        </w:r>
        <w:r w:rsidRPr="00E7677E">
          <w:rPr>
            <w:noProof/>
            <w:webHidden/>
            <w:lang w:val="id-ID"/>
          </w:rPr>
        </w:r>
        <w:r w:rsidRPr="00E7677E">
          <w:rPr>
            <w:noProof/>
            <w:webHidden/>
            <w:lang w:val="id-ID"/>
          </w:rPr>
          <w:fldChar w:fldCharType="separate"/>
        </w:r>
        <w:r w:rsidRPr="00E7677E">
          <w:rPr>
            <w:noProof/>
            <w:webHidden/>
            <w:lang w:val="id-ID"/>
          </w:rPr>
          <w:t>37</w:t>
        </w:r>
        <w:r w:rsidRPr="00E7677E">
          <w:rPr>
            <w:noProof/>
            <w:webHidden/>
            <w:lang w:val="id-ID"/>
          </w:rPr>
          <w:fldChar w:fldCharType="end"/>
        </w:r>
      </w:hyperlink>
    </w:p>
    <w:p w14:paraId="47D6D1B9" w14:textId="1CA0A0F7" w:rsidR="0006783C" w:rsidRPr="00E7677E" w:rsidRDefault="0006783C">
      <w:pPr>
        <w:pStyle w:val="TOC3"/>
        <w:tabs>
          <w:tab w:val="left" w:pos="1400"/>
          <w:tab w:val="right" w:leader="dot" w:pos="7927"/>
        </w:tabs>
        <w:rPr>
          <w:rFonts w:asciiTheme="minorHAnsi" w:eastAsiaTheme="minorEastAsia" w:hAnsiTheme="minorHAnsi" w:cstheme="minorBidi"/>
          <w:noProof/>
          <w:sz w:val="22"/>
          <w:szCs w:val="22"/>
          <w:lang w:val="id-ID"/>
        </w:rPr>
      </w:pPr>
      <w:hyperlink w:anchor="_Toc62038659" w:history="1">
        <w:r w:rsidRPr="00E7677E">
          <w:rPr>
            <w:rStyle w:val="Hyperlink"/>
            <w:noProof/>
            <w:lang w:val="id-ID"/>
          </w:rPr>
          <w:t>III.1.1</w:t>
        </w:r>
        <w:r w:rsidRPr="00E7677E">
          <w:rPr>
            <w:rFonts w:asciiTheme="minorHAnsi" w:eastAsiaTheme="minorEastAsia" w:hAnsiTheme="minorHAnsi" w:cstheme="minorBidi"/>
            <w:noProof/>
            <w:sz w:val="22"/>
            <w:szCs w:val="22"/>
            <w:lang w:val="id-ID"/>
          </w:rPr>
          <w:tab/>
        </w:r>
        <w:r w:rsidRPr="00E7677E">
          <w:rPr>
            <w:rStyle w:val="Hyperlink"/>
            <w:noProof/>
            <w:lang w:val="id-ID"/>
          </w:rPr>
          <w:t>Sumber Kode yang Akan Diverifikasi</w:t>
        </w:r>
        <w:r w:rsidRPr="00E7677E">
          <w:rPr>
            <w:noProof/>
            <w:webHidden/>
            <w:lang w:val="id-ID"/>
          </w:rPr>
          <w:tab/>
        </w:r>
        <w:r w:rsidRPr="00E7677E">
          <w:rPr>
            <w:noProof/>
            <w:webHidden/>
            <w:lang w:val="id-ID"/>
          </w:rPr>
          <w:fldChar w:fldCharType="begin"/>
        </w:r>
        <w:r w:rsidRPr="00E7677E">
          <w:rPr>
            <w:noProof/>
            <w:webHidden/>
            <w:lang w:val="id-ID"/>
          </w:rPr>
          <w:instrText xml:space="preserve"> PAGEREF _Toc62038659 \h </w:instrText>
        </w:r>
        <w:r w:rsidRPr="00E7677E">
          <w:rPr>
            <w:noProof/>
            <w:webHidden/>
            <w:lang w:val="id-ID"/>
          </w:rPr>
        </w:r>
        <w:r w:rsidRPr="00E7677E">
          <w:rPr>
            <w:noProof/>
            <w:webHidden/>
            <w:lang w:val="id-ID"/>
          </w:rPr>
          <w:fldChar w:fldCharType="separate"/>
        </w:r>
        <w:r w:rsidRPr="00E7677E">
          <w:rPr>
            <w:noProof/>
            <w:webHidden/>
            <w:lang w:val="id-ID"/>
          </w:rPr>
          <w:t>37</w:t>
        </w:r>
        <w:r w:rsidRPr="00E7677E">
          <w:rPr>
            <w:noProof/>
            <w:webHidden/>
            <w:lang w:val="id-ID"/>
          </w:rPr>
          <w:fldChar w:fldCharType="end"/>
        </w:r>
      </w:hyperlink>
    </w:p>
    <w:p w14:paraId="1738849F" w14:textId="4A81BAA8" w:rsidR="0006783C" w:rsidRPr="00E7677E" w:rsidRDefault="0006783C">
      <w:pPr>
        <w:pStyle w:val="TOC3"/>
        <w:tabs>
          <w:tab w:val="left" w:pos="1400"/>
          <w:tab w:val="right" w:leader="dot" w:pos="7927"/>
        </w:tabs>
        <w:rPr>
          <w:rFonts w:asciiTheme="minorHAnsi" w:eastAsiaTheme="minorEastAsia" w:hAnsiTheme="minorHAnsi" w:cstheme="minorBidi"/>
          <w:noProof/>
          <w:sz w:val="22"/>
          <w:szCs w:val="22"/>
          <w:lang w:val="id-ID"/>
        </w:rPr>
      </w:pPr>
      <w:hyperlink w:anchor="_Toc62038660" w:history="1">
        <w:r w:rsidRPr="00E7677E">
          <w:rPr>
            <w:rStyle w:val="Hyperlink"/>
            <w:noProof/>
            <w:lang w:val="id-ID"/>
          </w:rPr>
          <w:t>III.1.2</w:t>
        </w:r>
        <w:r w:rsidRPr="00E7677E">
          <w:rPr>
            <w:rFonts w:asciiTheme="minorHAnsi" w:eastAsiaTheme="minorEastAsia" w:hAnsiTheme="minorHAnsi" w:cstheme="minorBidi"/>
            <w:noProof/>
            <w:sz w:val="22"/>
            <w:szCs w:val="22"/>
            <w:lang w:val="id-ID"/>
          </w:rPr>
          <w:tab/>
        </w:r>
        <w:r w:rsidRPr="00E7677E">
          <w:rPr>
            <w:rStyle w:val="Hyperlink"/>
            <w:noProof/>
            <w:lang w:val="id-ID"/>
          </w:rPr>
          <w:t>Sumber Penentuan Spesifikasi</w:t>
        </w:r>
        <w:r w:rsidRPr="00E7677E">
          <w:rPr>
            <w:noProof/>
            <w:webHidden/>
            <w:lang w:val="id-ID"/>
          </w:rPr>
          <w:tab/>
        </w:r>
        <w:r w:rsidRPr="00E7677E">
          <w:rPr>
            <w:noProof/>
            <w:webHidden/>
            <w:lang w:val="id-ID"/>
          </w:rPr>
          <w:fldChar w:fldCharType="begin"/>
        </w:r>
        <w:r w:rsidRPr="00E7677E">
          <w:rPr>
            <w:noProof/>
            <w:webHidden/>
            <w:lang w:val="id-ID"/>
          </w:rPr>
          <w:instrText xml:space="preserve"> PAGEREF _Toc62038660 \h </w:instrText>
        </w:r>
        <w:r w:rsidRPr="00E7677E">
          <w:rPr>
            <w:noProof/>
            <w:webHidden/>
            <w:lang w:val="id-ID"/>
          </w:rPr>
        </w:r>
        <w:r w:rsidRPr="00E7677E">
          <w:rPr>
            <w:noProof/>
            <w:webHidden/>
            <w:lang w:val="id-ID"/>
          </w:rPr>
          <w:fldChar w:fldCharType="separate"/>
        </w:r>
        <w:r w:rsidRPr="00E7677E">
          <w:rPr>
            <w:noProof/>
            <w:webHidden/>
            <w:lang w:val="id-ID"/>
          </w:rPr>
          <w:t>37</w:t>
        </w:r>
        <w:r w:rsidRPr="00E7677E">
          <w:rPr>
            <w:noProof/>
            <w:webHidden/>
            <w:lang w:val="id-ID"/>
          </w:rPr>
          <w:fldChar w:fldCharType="end"/>
        </w:r>
      </w:hyperlink>
    </w:p>
    <w:p w14:paraId="6E447624" w14:textId="7CC526EC" w:rsidR="0006783C" w:rsidRPr="00E7677E" w:rsidRDefault="0006783C">
      <w:pPr>
        <w:pStyle w:val="TOC3"/>
        <w:tabs>
          <w:tab w:val="left" w:pos="1400"/>
          <w:tab w:val="right" w:leader="dot" w:pos="7927"/>
        </w:tabs>
        <w:rPr>
          <w:rFonts w:asciiTheme="minorHAnsi" w:eastAsiaTheme="minorEastAsia" w:hAnsiTheme="minorHAnsi" w:cstheme="minorBidi"/>
          <w:noProof/>
          <w:sz w:val="22"/>
          <w:szCs w:val="22"/>
          <w:lang w:val="id-ID"/>
        </w:rPr>
      </w:pPr>
      <w:hyperlink w:anchor="_Toc62038661" w:history="1">
        <w:r w:rsidRPr="00E7677E">
          <w:rPr>
            <w:rStyle w:val="Hyperlink"/>
            <w:noProof/>
            <w:lang w:val="id-ID"/>
          </w:rPr>
          <w:t>III.1.3</w:t>
        </w:r>
        <w:r w:rsidRPr="00E7677E">
          <w:rPr>
            <w:rFonts w:asciiTheme="minorHAnsi" w:eastAsiaTheme="minorEastAsia" w:hAnsiTheme="minorHAnsi" w:cstheme="minorBidi"/>
            <w:noProof/>
            <w:sz w:val="22"/>
            <w:szCs w:val="22"/>
            <w:lang w:val="id-ID"/>
          </w:rPr>
          <w:tab/>
        </w:r>
        <w:r w:rsidRPr="00E7677E">
          <w:rPr>
            <w:rStyle w:val="Hyperlink"/>
            <w:noProof/>
            <w:lang w:val="id-ID"/>
          </w:rPr>
          <w:t>Modifikasi Program</w:t>
        </w:r>
        <w:r w:rsidRPr="00E7677E">
          <w:rPr>
            <w:noProof/>
            <w:webHidden/>
            <w:lang w:val="id-ID"/>
          </w:rPr>
          <w:tab/>
        </w:r>
        <w:r w:rsidRPr="00E7677E">
          <w:rPr>
            <w:noProof/>
            <w:webHidden/>
            <w:lang w:val="id-ID"/>
          </w:rPr>
          <w:fldChar w:fldCharType="begin"/>
        </w:r>
        <w:r w:rsidRPr="00E7677E">
          <w:rPr>
            <w:noProof/>
            <w:webHidden/>
            <w:lang w:val="id-ID"/>
          </w:rPr>
          <w:instrText xml:space="preserve"> PAGEREF _Toc62038661 \h </w:instrText>
        </w:r>
        <w:r w:rsidRPr="00E7677E">
          <w:rPr>
            <w:noProof/>
            <w:webHidden/>
            <w:lang w:val="id-ID"/>
          </w:rPr>
        </w:r>
        <w:r w:rsidRPr="00E7677E">
          <w:rPr>
            <w:noProof/>
            <w:webHidden/>
            <w:lang w:val="id-ID"/>
          </w:rPr>
          <w:fldChar w:fldCharType="separate"/>
        </w:r>
        <w:r w:rsidRPr="00E7677E">
          <w:rPr>
            <w:noProof/>
            <w:webHidden/>
            <w:lang w:val="id-ID"/>
          </w:rPr>
          <w:t>40</w:t>
        </w:r>
        <w:r w:rsidRPr="00E7677E">
          <w:rPr>
            <w:noProof/>
            <w:webHidden/>
            <w:lang w:val="id-ID"/>
          </w:rPr>
          <w:fldChar w:fldCharType="end"/>
        </w:r>
      </w:hyperlink>
    </w:p>
    <w:p w14:paraId="53752DA0" w14:textId="1B69850D" w:rsidR="0006783C" w:rsidRPr="00E7677E" w:rsidRDefault="0006783C">
      <w:pPr>
        <w:pStyle w:val="TOC2"/>
        <w:tabs>
          <w:tab w:val="left" w:pos="1000"/>
          <w:tab w:val="right" w:leader="dot" w:pos="7927"/>
        </w:tabs>
        <w:rPr>
          <w:rFonts w:asciiTheme="minorHAnsi" w:eastAsiaTheme="minorEastAsia" w:hAnsiTheme="minorHAnsi" w:cstheme="minorBidi"/>
          <w:noProof/>
          <w:sz w:val="22"/>
          <w:szCs w:val="22"/>
          <w:lang w:val="id-ID"/>
        </w:rPr>
      </w:pPr>
      <w:hyperlink w:anchor="_Toc62038662" w:history="1">
        <w:r w:rsidRPr="00E7677E">
          <w:rPr>
            <w:rStyle w:val="Hyperlink"/>
            <w:bCs/>
            <w:noProof/>
            <w:lang w:val="id-ID" w:bidi="x-none"/>
            <w14:scene3d>
              <w14:camera w14:prst="orthographicFront"/>
              <w14:lightRig w14:rig="threePt" w14:dir="t">
                <w14:rot w14:lat="0" w14:lon="0" w14:rev="0"/>
              </w14:lightRig>
            </w14:scene3d>
          </w:rPr>
          <w:t>III.2</w:t>
        </w:r>
        <w:r w:rsidRPr="00E7677E">
          <w:rPr>
            <w:rFonts w:asciiTheme="minorHAnsi" w:eastAsiaTheme="minorEastAsia" w:hAnsiTheme="minorHAnsi" w:cstheme="minorBidi"/>
            <w:noProof/>
            <w:sz w:val="22"/>
            <w:szCs w:val="22"/>
            <w:lang w:val="id-ID"/>
          </w:rPr>
          <w:tab/>
        </w:r>
        <w:r w:rsidRPr="00E7677E">
          <w:rPr>
            <w:rStyle w:val="Hyperlink"/>
            <w:noProof/>
            <w:lang w:val="id-ID"/>
          </w:rPr>
          <w:t>Rencana Penyelesaian Masalah</w:t>
        </w:r>
        <w:r w:rsidRPr="00E7677E">
          <w:rPr>
            <w:noProof/>
            <w:webHidden/>
            <w:lang w:val="id-ID"/>
          </w:rPr>
          <w:tab/>
        </w:r>
        <w:r w:rsidRPr="00E7677E">
          <w:rPr>
            <w:noProof/>
            <w:webHidden/>
            <w:lang w:val="id-ID"/>
          </w:rPr>
          <w:fldChar w:fldCharType="begin"/>
        </w:r>
        <w:r w:rsidRPr="00E7677E">
          <w:rPr>
            <w:noProof/>
            <w:webHidden/>
            <w:lang w:val="id-ID"/>
          </w:rPr>
          <w:instrText xml:space="preserve"> PAGEREF _Toc62038662 \h </w:instrText>
        </w:r>
        <w:r w:rsidRPr="00E7677E">
          <w:rPr>
            <w:noProof/>
            <w:webHidden/>
            <w:lang w:val="id-ID"/>
          </w:rPr>
        </w:r>
        <w:r w:rsidRPr="00E7677E">
          <w:rPr>
            <w:noProof/>
            <w:webHidden/>
            <w:lang w:val="id-ID"/>
          </w:rPr>
          <w:fldChar w:fldCharType="separate"/>
        </w:r>
        <w:r w:rsidRPr="00E7677E">
          <w:rPr>
            <w:noProof/>
            <w:webHidden/>
            <w:lang w:val="id-ID"/>
          </w:rPr>
          <w:t>40</w:t>
        </w:r>
        <w:r w:rsidRPr="00E7677E">
          <w:rPr>
            <w:noProof/>
            <w:webHidden/>
            <w:lang w:val="id-ID"/>
          </w:rPr>
          <w:fldChar w:fldCharType="end"/>
        </w:r>
      </w:hyperlink>
    </w:p>
    <w:p w14:paraId="5164385A" w14:textId="42DDC978" w:rsidR="0006783C" w:rsidRPr="00E7677E" w:rsidRDefault="0006783C">
      <w:pPr>
        <w:pStyle w:val="TOC3"/>
        <w:tabs>
          <w:tab w:val="left" w:pos="1400"/>
          <w:tab w:val="right" w:leader="dot" w:pos="7927"/>
        </w:tabs>
        <w:rPr>
          <w:rFonts w:asciiTheme="minorHAnsi" w:eastAsiaTheme="minorEastAsia" w:hAnsiTheme="minorHAnsi" w:cstheme="minorBidi"/>
          <w:noProof/>
          <w:sz w:val="22"/>
          <w:szCs w:val="22"/>
          <w:lang w:val="id-ID"/>
        </w:rPr>
      </w:pPr>
      <w:hyperlink w:anchor="_Toc62038663" w:history="1">
        <w:r w:rsidRPr="00E7677E">
          <w:rPr>
            <w:rStyle w:val="Hyperlink"/>
            <w:noProof/>
            <w:lang w:val="id-ID"/>
          </w:rPr>
          <w:t>III.2.1</w:t>
        </w:r>
        <w:r w:rsidRPr="00E7677E">
          <w:rPr>
            <w:rFonts w:asciiTheme="minorHAnsi" w:eastAsiaTheme="minorEastAsia" w:hAnsiTheme="minorHAnsi" w:cstheme="minorBidi"/>
            <w:noProof/>
            <w:sz w:val="22"/>
            <w:szCs w:val="22"/>
            <w:lang w:val="id-ID"/>
          </w:rPr>
          <w:tab/>
        </w:r>
        <w:r w:rsidRPr="00E7677E">
          <w:rPr>
            <w:rStyle w:val="Hyperlink"/>
            <w:noProof/>
            <w:lang w:val="id-ID"/>
          </w:rPr>
          <w:t>Tahap Penulisan Spesifikasi</w:t>
        </w:r>
        <w:r w:rsidRPr="00E7677E">
          <w:rPr>
            <w:noProof/>
            <w:webHidden/>
            <w:lang w:val="id-ID"/>
          </w:rPr>
          <w:tab/>
        </w:r>
        <w:r w:rsidRPr="00E7677E">
          <w:rPr>
            <w:noProof/>
            <w:webHidden/>
            <w:lang w:val="id-ID"/>
          </w:rPr>
          <w:fldChar w:fldCharType="begin"/>
        </w:r>
        <w:r w:rsidRPr="00E7677E">
          <w:rPr>
            <w:noProof/>
            <w:webHidden/>
            <w:lang w:val="id-ID"/>
          </w:rPr>
          <w:instrText xml:space="preserve"> PAGEREF _Toc62038663 \h </w:instrText>
        </w:r>
        <w:r w:rsidRPr="00E7677E">
          <w:rPr>
            <w:noProof/>
            <w:webHidden/>
            <w:lang w:val="id-ID"/>
          </w:rPr>
        </w:r>
        <w:r w:rsidRPr="00E7677E">
          <w:rPr>
            <w:noProof/>
            <w:webHidden/>
            <w:lang w:val="id-ID"/>
          </w:rPr>
          <w:fldChar w:fldCharType="separate"/>
        </w:r>
        <w:r w:rsidRPr="00E7677E">
          <w:rPr>
            <w:noProof/>
            <w:webHidden/>
            <w:lang w:val="id-ID"/>
          </w:rPr>
          <w:t>40</w:t>
        </w:r>
        <w:r w:rsidRPr="00E7677E">
          <w:rPr>
            <w:noProof/>
            <w:webHidden/>
            <w:lang w:val="id-ID"/>
          </w:rPr>
          <w:fldChar w:fldCharType="end"/>
        </w:r>
      </w:hyperlink>
    </w:p>
    <w:p w14:paraId="0CD2BDC0" w14:textId="4E2F2C68" w:rsidR="0006783C" w:rsidRPr="00E7677E" w:rsidRDefault="0006783C">
      <w:pPr>
        <w:pStyle w:val="TOC3"/>
        <w:tabs>
          <w:tab w:val="left" w:pos="1400"/>
          <w:tab w:val="right" w:leader="dot" w:pos="7927"/>
        </w:tabs>
        <w:rPr>
          <w:rFonts w:asciiTheme="minorHAnsi" w:eastAsiaTheme="minorEastAsia" w:hAnsiTheme="minorHAnsi" w:cstheme="minorBidi"/>
          <w:noProof/>
          <w:sz w:val="22"/>
          <w:szCs w:val="22"/>
          <w:lang w:val="id-ID"/>
        </w:rPr>
      </w:pPr>
      <w:hyperlink w:anchor="_Toc62038664" w:history="1">
        <w:r w:rsidRPr="00E7677E">
          <w:rPr>
            <w:rStyle w:val="Hyperlink"/>
            <w:noProof/>
            <w:lang w:val="id-ID"/>
          </w:rPr>
          <w:t>III.2.2</w:t>
        </w:r>
        <w:r w:rsidRPr="00E7677E">
          <w:rPr>
            <w:rFonts w:asciiTheme="minorHAnsi" w:eastAsiaTheme="minorEastAsia" w:hAnsiTheme="minorHAnsi" w:cstheme="minorBidi"/>
            <w:noProof/>
            <w:sz w:val="22"/>
            <w:szCs w:val="22"/>
            <w:lang w:val="id-ID"/>
          </w:rPr>
          <w:tab/>
        </w:r>
        <w:r w:rsidRPr="00E7677E">
          <w:rPr>
            <w:rStyle w:val="Hyperlink"/>
            <w:noProof/>
            <w:lang w:val="id-ID"/>
          </w:rPr>
          <w:t>Perangkat untuk Verifikasi</w:t>
        </w:r>
        <w:r w:rsidRPr="00E7677E">
          <w:rPr>
            <w:noProof/>
            <w:webHidden/>
            <w:lang w:val="id-ID"/>
          </w:rPr>
          <w:tab/>
        </w:r>
        <w:r w:rsidRPr="00E7677E">
          <w:rPr>
            <w:noProof/>
            <w:webHidden/>
            <w:lang w:val="id-ID"/>
          </w:rPr>
          <w:fldChar w:fldCharType="begin"/>
        </w:r>
        <w:r w:rsidRPr="00E7677E">
          <w:rPr>
            <w:noProof/>
            <w:webHidden/>
            <w:lang w:val="id-ID"/>
          </w:rPr>
          <w:instrText xml:space="preserve"> PAGEREF _Toc62038664 \h </w:instrText>
        </w:r>
        <w:r w:rsidRPr="00E7677E">
          <w:rPr>
            <w:noProof/>
            <w:webHidden/>
            <w:lang w:val="id-ID"/>
          </w:rPr>
        </w:r>
        <w:r w:rsidRPr="00E7677E">
          <w:rPr>
            <w:noProof/>
            <w:webHidden/>
            <w:lang w:val="id-ID"/>
          </w:rPr>
          <w:fldChar w:fldCharType="separate"/>
        </w:r>
        <w:r w:rsidRPr="00E7677E">
          <w:rPr>
            <w:noProof/>
            <w:webHidden/>
            <w:lang w:val="id-ID"/>
          </w:rPr>
          <w:t>42</w:t>
        </w:r>
        <w:r w:rsidRPr="00E7677E">
          <w:rPr>
            <w:noProof/>
            <w:webHidden/>
            <w:lang w:val="id-ID"/>
          </w:rPr>
          <w:fldChar w:fldCharType="end"/>
        </w:r>
      </w:hyperlink>
    </w:p>
    <w:p w14:paraId="0BC61531" w14:textId="50429CCD" w:rsidR="0006783C" w:rsidRPr="00E7677E" w:rsidRDefault="0006783C">
      <w:pPr>
        <w:pStyle w:val="TOC1"/>
        <w:tabs>
          <w:tab w:val="right" w:leader="dot" w:pos="7927"/>
        </w:tabs>
        <w:rPr>
          <w:rFonts w:asciiTheme="minorHAnsi" w:eastAsiaTheme="minorEastAsia" w:hAnsiTheme="minorHAnsi" w:cstheme="minorBidi"/>
          <w:b w:val="0"/>
          <w:noProof/>
          <w:sz w:val="22"/>
          <w:szCs w:val="22"/>
          <w:lang w:val="id-ID"/>
        </w:rPr>
      </w:pPr>
      <w:hyperlink w:anchor="_Toc62038665" w:history="1">
        <w:r w:rsidRPr="00E7677E">
          <w:rPr>
            <w:rStyle w:val="Hyperlink"/>
            <w:noProof/>
            <w:lang w:val="id-ID"/>
          </w:rPr>
          <w:t>DAFTAR PUSTAKA</w:t>
        </w:r>
        <w:r w:rsidRPr="00E7677E">
          <w:rPr>
            <w:noProof/>
            <w:webHidden/>
            <w:lang w:val="id-ID"/>
          </w:rPr>
          <w:tab/>
        </w:r>
        <w:r w:rsidRPr="00E7677E">
          <w:rPr>
            <w:noProof/>
            <w:webHidden/>
            <w:lang w:val="id-ID"/>
          </w:rPr>
          <w:fldChar w:fldCharType="begin"/>
        </w:r>
        <w:r w:rsidRPr="00E7677E">
          <w:rPr>
            <w:noProof/>
            <w:webHidden/>
            <w:lang w:val="id-ID"/>
          </w:rPr>
          <w:instrText xml:space="preserve"> PAGEREF _Toc62038665 \h </w:instrText>
        </w:r>
        <w:r w:rsidRPr="00E7677E">
          <w:rPr>
            <w:noProof/>
            <w:webHidden/>
            <w:lang w:val="id-ID"/>
          </w:rPr>
        </w:r>
        <w:r w:rsidRPr="00E7677E">
          <w:rPr>
            <w:noProof/>
            <w:webHidden/>
            <w:lang w:val="id-ID"/>
          </w:rPr>
          <w:fldChar w:fldCharType="separate"/>
        </w:r>
        <w:r w:rsidRPr="00E7677E">
          <w:rPr>
            <w:noProof/>
            <w:webHidden/>
            <w:lang w:val="id-ID"/>
          </w:rPr>
          <w:t>44</w:t>
        </w:r>
        <w:r w:rsidRPr="00E7677E">
          <w:rPr>
            <w:noProof/>
            <w:webHidden/>
            <w:lang w:val="id-ID"/>
          </w:rPr>
          <w:fldChar w:fldCharType="end"/>
        </w:r>
      </w:hyperlink>
    </w:p>
    <w:p w14:paraId="4A412DE2" w14:textId="4927B33F" w:rsidR="00640CC7" w:rsidRPr="00E7677E" w:rsidRDefault="00A14D7A" w:rsidP="00640CC7">
      <w:pPr>
        <w:rPr>
          <w:lang w:val="id-ID"/>
        </w:rPr>
      </w:pPr>
      <w:r w:rsidRPr="00E7677E">
        <w:rPr>
          <w:lang w:val="id-ID"/>
        </w:rPr>
        <w:fldChar w:fldCharType="end"/>
      </w:r>
    </w:p>
    <w:p w14:paraId="418A0B05" w14:textId="77777777" w:rsidR="00027C44" w:rsidRPr="00E7677E" w:rsidRDefault="00027C44" w:rsidP="00476CBA">
      <w:pPr>
        <w:rPr>
          <w:lang w:val="id-ID"/>
        </w:rPr>
      </w:pPr>
    </w:p>
    <w:p w14:paraId="67D5A970" w14:textId="77777777" w:rsidR="00027C44" w:rsidRPr="00E7677E" w:rsidRDefault="00027C44" w:rsidP="00476CBA">
      <w:pPr>
        <w:rPr>
          <w:lang w:val="id-ID"/>
        </w:rPr>
      </w:pPr>
    </w:p>
    <w:p w14:paraId="0AD219BD" w14:textId="77777777" w:rsidR="0040473D" w:rsidRPr="00E7677E" w:rsidRDefault="0040473D" w:rsidP="00476CBA">
      <w:pPr>
        <w:rPr>
          <w:lang w:val="id-ID"/>
        </w:rPr>
      </w:pPr>
    </w:p>
    <w:p w14:paraId="51DAA44D" w14:textId="1905722D" w:rsidR="003E48BF" w:rsidRPr="00E7677E" w:rsidRDefault="003B2A55" w:rsidP="003B2A55">
      <w:pPr>
        <w:spacing w:before="0" w:after="0" w:line="240" w:lineRule="auto"/>
        <w:jc w:val="left"/>
        <w:rPr>
          <w:lang w:val="id-ID"/>
        </w:rPr>
      </w:pPr>
      <w:r w:rsidRPr="00E7677E">
        <w:rPr>
          <w:lang w:val="id-ID"/>
        </w:rPr>
        <w:br w:type="page"/>
      </w:r>
    </w:p>
    <w:p w14:paraId="4BDDFA82" w14:textId="77777777" w:rsidR="0040473D" w:rsidRPr="00E7677E" w:rsidRDefault="0040473D" w:rsidP="00476CBA">
      <w:pPr>
        <w:pStyle w:val="Title"/>
        <w:rPr>
          <w:lang w:val="id-ID"/>
        </w:rPr>
      </w:pPr>
      <w:bookmarkStart w:id="2" w:name="_Toc35414442"/>
      <w:bookmarkStart w:id="3" w:name="_Toc35414636"/>
      <w:bookmarkStart w:id="4" w:name="_Toc62038634"/>
      <w:r w:rsidRPr="00E7677E">
        <w:rPr>
          <w:lang w:val="id-ID"/>
        </w:rPr>
        <w:lastRenderedPageBreak/>
        <w:t xml:space="preserve">DAFTAR </w:t>
      </w:r>
      <w:r w:rsidR="00D15E4A" w:rsidRPr="00E7677E">
        <w:rPr>
          <w:lang w:val="id-ID"/>
        </w:rPr>
        <w:t>LAMPIRAN</w:t>
      </w:r>
      <w:bookmarkEnd w:id="4"/>
    </w:p>
    <w:p w14:paraId="1DE03395" w14:textId="77777777" w:rsidR="00D15E4A" w:rsidRPr="00E7677E" w:rsidRDefault="00D15E4A" w:rsidP="00D15E4A">
      <w:pPr>
        <w:rPr>
          <w:lang w:val="id-ID"/>
        </w:rPr>
      </w:pPr>
    </w:p>
    <w:p w14:paraId="30DFC222" w14:textId="0434FCE6" w:rsidR="00236E19" w:rsidRPr="00E7677E" w:rsidRDefault="00670641">
      <w:pPr>
        <w:pStyle w:val="TOC1"/>
        <w:tabs>
          <w:tab w:val="right" w:leader="dot" w:pos="7927"/>
        </w:tabs>
        <w:rPr>
          <w:rFonts w:asciiTheme="minorHAnsi" w:eastAsiaTheme="minorEastAsia" w:hAnsiTheme="minorHAnsi" w:cstheme="minorBidi"/>
          <w:b w:val="0"/>
          <w:noProof/>
          <w:sz w:val="22"/>
          <w:szCs w:val="22"/>
          <w:lang w:val="id-ID"/>
        </w:rPr>
      </w:pPr>
      <w:r w:rsidRPr="00E7677E">
        <w:rPr>
          <w:b w:val="0"/>
          <w:lang w:val="id-ID"/>
        </w:rPr>
        <w:fldChar w:fldCharType="begin"/>
      </w:r>
      <w:r w:rsidRPr="00E7677E">
        <w:rPr>
          <w:b w:val="0"/>
          <w:lang w:val="id-ID"/>
        </w:rPr>
        <w:instrText xml:space="preserve"> TOC \h \z \t "Lampiran1;1;Lampiran2;2;Lampiran3;3" </w:instrText>
      </w:r>
      <w:r w:rsidRPr="00E7677E">
        <w:rPr>
          <w:b w:val="0"/>
          <w:lang w:val="id-ID"/>
        </w:rPr>
        <w:fldChar w:fldCharType="separate"/>
      </w:r>
      <w:hyperlink w:anchor="_Toc61992941" w:history="1">
        <w:r w:rsidR="00236E19" w:rsidRPr="00E7677E">
          <w:rPr>
            <w:rStyle w:val="Hyperlink"/>
            <w:noProof/>
            <w:lang w:val="id-ID"/>
          </w:rPr>
          <w:t>Lampiran A. Sumber Kode Implementasi Algoritma Penghapusan RBT Might</w:t>
        </w:r>
        <w:r w:rsidR="00236E19" w:rsidRPr="00E7677E">
          <w:rPr>
            <w:noProof/>
            <w:webHidden/>
            <w:lang w:val="id-ID"/>
          </w:rPr>
          <w:tab/>
        </w:r>
        <w:r w:rsidR="00236E19" w:rsidRPr="00E7677E">
          <w:rPr>
            <w:noProof/>
            <w:webHidden/>
            <w:lang w:val="id-ID"/>
          </w:rPr>
          <w:fldChar w:fldCharType="begin"/>
        </w:r>
        <w:r w:rsidR="00236E19" w:rsidRPr="00E7677E">
          <w:rPr>
            <w:noProof/>
            <w:webHidden/>
            <w:lang w:val="id-ID"/>
          </w:rPr>
          <w:instrText xml:space="preserve"> PAGEREF _Toc61992941 \h </w:instrText>
        </w:r>
        <w:r w:rsidR="00236E19" w:rsidRPr="00E7677E">
          <w:rPr>
            <w:noProof/>
            <w:webHidden/>
            <w:lang w:val="id-ID"/>
          </w:rPr>
        </w:r>
        <w:r w:rsidR="00236E19" w:rsidRPr="00E7677E">
          <w:rPr>
            <w:noProof/>
            <w:webHidden/>
            <w:lang w:val="id-ID"/>
          </w:rPr>
          <w:fldChar w:fldCharType="separate"/>
        </w:r>
        <w:r w:rsidR="00DC3A3D" w:rsidRPr="00E7677E">
          <w:rPr>
            <w:noProof/>
            <w:webHidden/>
            <w:lang w:val="id-ID"/>
          </w:rPr>
          <w:t>46</w:t>
        </w:r>
        <w:r w:rsidR="00236E19" w:rsidRPr="00E7677E">
          <w:rPr>
            <w:noProof/>
            <w:webHidden/>
            <w:lang w:val="id-ID"/>
          </w:rPr>
          <w:fldChar w:fldCharType="end"/>
        </w:r>
      </w:hyperlink>
    </w:p>
    <w:p w14:paraId="2FDE98CC" w14:textId="132762FA" w:rsidR="00D15E4A" w:rsidRPr="00E7677E" w:rsidRDefault="00670641" w:rsidP="00D15E4A">
      <w:pPr>
        <w:rPr>
          <w:lang w:val="id-ID"/>
        </w:rPr>
      </w:pPr>
      <w:r w:rsidRPr="00E7677E">
        <w:rPr>
          <w:b/>
          <w:lang w:val="id-ID"/>
        </w:rPr>
        <w:fldChar w:fldCharType="end"/>
      </w:r>
    </w:p>
    <w:p w14:paraId="09988934" w14:textId="77777777" w:rsidR="0040473D" w:rsidRPr="00E7677E" w:rsidRDefault="0040473D" w:rsidP="00476CBA">
      <w:pPr>
        <w:rPr>
          <w:lang w:val="id-ID"/>
        </w:rPr>
      </w:pPr>
    </w:p>
    <w:p w14:paraId="3BD4411E" w14:textId="77777777" w:rsidR="00027C44" w:rsidRPr="00E7677E" w:rsidRDefault="00027C44" w:rsidP="00476CBA">
      <w:pPr>
        <w:rPr>
          <w:lang w:val="id-ID"/>
        </w:rPr>
      </w:pPr>
    </w:p>
    <w:p w14:paraId="58D302B3" w14:textId="77777777" w:rsidR="0040473D" w:rsidRPr="00E7677E" w:rsidRDefault="0040473D" w:rsidP="00476CBA">
      <w:pPr>
        <w:pStyle w:val="guidelines"/>
        <w:rPr>
          <w:lang w:val="id-ID"/>
        </w:rPr>
      </w:pPr>
    </w:p>
    <w:p w14:paraId="321B6EF6" w14:textId="47CB871F" w:rsidR="008362FF" w:rsidRPr="00E7677E" w:rsidRDefault="0040473D" w:rsidP="00476CBA">
      <w:pPr>
        <w:pStyle w:val="Title"/>
        <w:rPr>
          <w:lang w:val="id-ID"/>
        </w:rPr>
      </w:pPr>
      <w:r w:rsidRPr="00E7677E">
        <w:rPr>
          <w:kern w:val="0"/>
          <w:lang w:val="id-ID"/>
        </w:rPr>
        <w:br w:type="page"/>
      </w:r>
      <w:bookmarkStart w:id="5" w:name="_Toc62038635"/>
      <w:r w:rsidR="008362FF" w:rsidRPr="00E7677E">
        <w:rPr>
          <w:lang w:val="id-ID"/>
        </w:rPr>
        <w:lastRenderedPageBreak/>
        <w:t xml:space="preserve">DAFTAR </w:t>
      </w:r>
      <w:r w:rsidR="00D15E4A" w:rsidRPr="00E7677E">
        <w:rPr>
          <w:lang w:val="id-ID"/>
        </w:rPr>
        <w:t>GAMBAR</w:t>
      </w:r>
      <w:bookmarkEnd w:id="5"/>
    </w:p>
    <w:p w14:paraId="61B8F561" w14:textId="77777777" w:rsidR="00DF195F" w:rsidRPr="00E7677E" w:rsidRDefault="00DF195F" w:rsidP="00ED7B23">
      <w:pPr>
        <w:jc w:val="center"/>
        <w:rPr>
          <w:lang w:val="id-ID"/>
        </w:rPr>
      </w:pPr>
    </w:p>
    <w:p w14:paraId="186BA992" w14:textId="693BB677" w:rsidR="00BF4B39" w:rsidRPr="00E7677E" w:rsidRDefault="00DF195F">
      <w:pPr>
        <w:pStyle w:val="TableofFigures"/>
        <w:tabs>
          <w:tab w:val="right" w:leader="dot" w:pos="7927"/>
        </w:tabs>
        <w:rPr>
          <w:rFonts w:asciiTheme="minorHAnsi" w:eastAsiaTheme="minorEastAsia" w:hAnsiTheme="minorHAnsi" w:cstheme="minorBidi"/>
          <w:noProof/>
          <w:sz w:val="22"/>
          <w:szCs w:val="22"/>
          <w:lang w:val="id-ID"/>
        </w:rPr>
      </w:pPr>
      <w:r w:rsidRPr="00E7677E">
        <w:rPr>
          <w:sz w:val="28"/>
          <w:lang w:val="id-ID"/>
        </w:rPr>
        <w:fldChar w:fldCharType="begin"/>
      </w:r>
      <w:r w:rsidRPr="00E7677E">
        <w:rPr>
          <w:sz w:val="28"/>
          <w:lang w:val="id-ID"/>
        </w:rPr>
        <w:instrText xml:space="preserve"> TOC \h \z \c "Bagan" </w:instrText>
      </w:r>
      <w:r w:rsidRPr="00E7677E">
        <w:rPr>
          <w:sz w:val="28"/>
          <w:lang w:val="id-ID"/>
        </w:rPr>
        <w:fldChar w:fldCharType="separate"/>
      </w:r>
      <w:hyperlink w:anchor="_Toc61863960" w:history="1">
        <w:r w:rsidR="00BF4B39" w:rsidRPr="00E7677E">
          <w:rPr>
            <w:rStyle w:val="Hyperlink"/>
            <w:noProof/>
            <w:lang w:val="id-ID"/>
          </w:rPr>
          <w:t>Bagan II.1. Contoh Pohon Pencarian Biner.</w:t>
        </w:r>
        <w:r w:rsidR="00BF4B39" w:rsidRPr="00E7677E">
          <w:rPr>
            <w:noProof/>
            <w:webHidden/>
            <w:lang w:val="id-ID"/>
          </w:rPr>
          <w:tab/>
        </w:r>
        <w:r w:rsidR="00BF4B39" w:rsidRPr="00E7677E">
          <w:rPr>
            <w:noProof/>
            <w:webHidden/>
            <w:lang w:val="id-ID"/>
          </w:rPr>
          <w:fldChar w:fldCharType="begin"/>
        </w:r>
        <w:r w:rsidR="00BF4B39" w:rsidRPr="00E7677E">
          <w:rPr>
            <w:noProof/>
            <w:webHidden/>
            <w:lang w:val="id-ID"/>
          </w:rPr>
          <w:instrText xml:space="preserve"> PAGEREF _Toc61863960 \h </w:instrText>
        </w:r>
        <w:r w:rsidR="00BF4B39" w:rsidRPr="00E7677E">
          <w:rPr>
            <w:noProof/>
            <w:webHidden/>
            <w:lang w:val="id-ID"/>
          </w:rPr>
        </w:r>
        <w:r w:rsidR="00BF4B39" w:rsidRPr="00E7677E">
          <w:rPr>
            <w:noProof/>
            <w:webHidden/>
            <w:lang w:val="id-ID"/>
          </w:rPr>
          <w:fldChar w:fldCharType="separate"/>
        </w:r>
        <w:r w:rsidR="00DC3A3D" w:rsidRPr="00E7677E">
          <w:rPr>
            <w:noProof/>
            <w:webHidden/>
            <w:lang w:val="id-ID"/>
          </w:rPr>
          <w:t>14</w:t>
        </w:r>
        <w:r w:rsidR="00BF4B39" w:rsidRPr="00E7677E">
          <w:rPr>
            <w:noProof/>
            <w:webHidden/>
            <w:lang w:val="id-ID"/>
          </w:rPr>
          <w:fldChar w:fldCharType="end"/>
        </w:r>
      </w:hyperlink>
    </w:p>
    <w:p w14:paraId="7554F9F6" w14:textId="08347ABE" w:rsidR="00BF4B39" w:rsidRPr="00E7677E" w:rsidRDefault="007D58C4">
      <w:pPr>
        <w:pStyle w:val="TableofFigures"/>
        <w:tabs>
          <w:tab w:val="right" w:leader="dot" w:pos="7927"/>
        </w:tabs>
        <w:rPr>
          <w:rFonts w:asciiTheme="minorHAnsi" w:eastAsiaTheme="minorEastAsia" w:hAnsiTheme="minorHAnsi" w:cstheme="minorBidi"/>
          <w:noProof/>
          <w:sz w:val="22"/>
          <w:szCs w:val="22"/>
          <w:lang w:val="id-ID"/>
        </w:rPr>
      </w:pPr>
      <w:hyperlink w:anchor="_Toc61863961" w:history="1">
        <w:r w:rsidR="00BF4B39" w:rsidRPr="00E7677E">
          <w:rPr>
            <w:rStyle w:val="Hyperlink"/>
            <w:noProof/>
            <w:lang w:val="id-ID"/>
          </w:rPr>
          <w:t>Bagan II.2. Bagan II.1 yang diubah menjadi RBT.</w:t>
        </w:r>
        <w:r w:rsidR="00BF4B39" w:rsidRPr="00E7677E">
          <w:rPr>
            <w:noProof/>
            <w:webHidden/>
            <w:lang w:val="id-ID"/>
          </w:rPr>
          <w:tab/>
        </w:r>
        <w:r w:rsidR="00BF4B39" w:rsidRPr="00E7677E">
          <w:rPr>
            <w:noProof/>
            <w:webHidden/>
            <w:lang w:val="id-ID"/>
          </w:rPr>
          <w:fldChar w:fldCharType="begin"/>
        </w:r>
        <w:r w:rsidR="00BF4B39" w:rsidRPr="00E7677E">
          <w:rPr>
            <w:noProof/>
            <w:webHidden/>
            <w:lang w:val="id-ID"/>
          </w:rPr>
          <w:instrText xml:space="preserve"> PAGEREF _Toc61863961 \h </w:instrText>
        </w:r>
        <w:r w:rsidR="00BF4B39" w:rsidRPr="00E7677E">
          <w:rPr>
            <w:noProof/>
            <w:webHidden/>
            <w:lang w:val="id-ID"/>
          </w:rPr>
        </w:r>
        <w:r w:rsidR="00BF4B39" w:rsidRPr="00E7677E">
          <w:rPr>
            <w:noProof/>
            <w:webHidden/>
            <w:lang w:val="id-ID"/>
          </w:rPr>
          <w:fldChar w:fldCharType="separate"/>
        </w:r>
        <w:r w:rsidR="00DC3A3D" w:rsidRPr="00E7677E">
          <w:rPr>
            <w:noProof/>
            <w:webHidden/>
            <w:lang w:val="id-ID"/>
          </w:rPr>
          <w:t>16</w:t>
        </w:r>
        <w:r w:rsidR="00BF4B39" w:rsidRPr="00E7677E">
          <w:rPr>
            <w:noProof/>
            <w:webHidden/>
            <w:lang w:val="id-ID"/>
          </w:rPr>
          <w:fldChar w:fldCharType="end"/>
        </w:r>
      </w:hyperlink>
    </w:p>
    <w:p w14:paraId="58065959" w14:textId="4995552C" w:rsidR="00BF4B39" w:rsidRPr="00E7677E" w:rsidRDefault="007D58C4">
      <w:pPr>
        <w:pStyle w:val="TableofFigures"/>
        <w:tabs>
          <w:tab w:val="right" w:leader="dot" w:pos="7927"/>
        </w:tabs>
        <w:rPr>
          <w:rFonts w:asciiTheme="minorHAnsi" w:eastAsiaTheme="minorEastAsia" w:hAnsiTheme="minorHAnsi" w:cstheme="minorBidi"/>
          <w:noProof/>
          <w:sz w:val="22"/>
          <w:szCs w:val="22"/>
          <w:lang w:val="id-ID"/>
        </w:rPr>
      </w:pPr>
      <w:hyperlink w:anchor="_Toc61863962" w:history="1">
        <w:r w:rsidR="00BF4B39" w:rsidRPr="00E7677E">
          <w:rPr>
            <w:rStyle w:val="Hyperlink"/>
            <w:noProof/>
            <w:lang w:val="id-ID"/>
          </w:rPr>
          <w:t>Bagan II.3. Empat kasus pelanggaran properti warna</w:t>
        </w:r>
        <w:r w:rsidR="00BF4B39" w:rsidRPr="00E7677E">
          <w:rPr>
            <w:noProof/>
            <w:webHidden/>
            <w:lang w:val="id-ID"/>
          </w:rPr>
          <w:tab/>
        </w:r>
        <w:r w:rsidR="00BF4B39" w:rsidRPr="00E7677E">
          <w:rPr>
            <w:noProof/>
            <w:webHidden/>
            <w:lang w:val="id-ID"/>
          </w:rPr>
          <w:fldChar w:fldCharType="begin"/>
        </w:r>
        <w:r w:rsidR="00BF4B39" w:rsidRPr="00E7677E">
          <w:rPr>
            <w:noProof/>
            <w:webHidden/>
            <w:lang w:val="id-ID"/>
          </w:rPr>
          <w:instrText xml:space="preserve"> PAGEREF _Toc61863962 \h </w:instrText>
        </w:r>
        <w:r w:rsidR="00BF4B39" w:rsidRPr="00E7677E">
          <w:rPr>
            <w:noProof/>
            <w:webHidden/>
            <w:lang w:val="id-ID"/>
          </w:rPr>
        </w:r>
        <w:r w:rsidR="00BF4B39" w:rsidRPr="00E7677E">
          <w:rPr>
            <w:noProof/>
            <w:webHidden/>
            <w:lang w:val="id-ID"/>
          </w:rPr>
          <w:fldChar w:fldCharType="separate"/>
        </w:r>
        <w:r w:rsidR="00DC3A3D" w:rsidRPr="00E7677E">
          <w:rPr>
            <w:noProof/>
            <w:webHidden/>
            <w:lang w:val="id-ID"/>
          </w:rPr>
          <w:t>17</w:t>
        </w:r>
        <w:r w:rsidR="00BF4B39" w:rsidRPr="00E7677E">
          <w:rPr>
            <w:noProof/>
            <w:webHidden/>
            <w:lang w:val="id-ID"/>
          </w:rPr>
          <w:fldChar w:fldCharType="end"/>
        </w:r>
      </w:hyperlink>
    </w:p>
    <w:p w14:paraId="069EA10C" w14:textId="47985C94" w:rsidR="00BF4B39" w:rsidRPr="00E7677E" w:rsidRDefault="007D58C4">
      <w:pPr>
        <w:pStyle w:val="TableofFigures"/>
        <w:tabs>
          <w:tab w:val="right" w:leader="dot" w:pos="7927"/>
        </w:tabs>
        <w:rPr>
          <w:rFonts w:asciiTheme="minorHAnsi" w:eastAsiaTheme="minorEastAsia" w:hAnsiTheme="minorHAnsi" w:cstheme="minorBidi"/>
          <w:noProof/>
          <w:sz w:val="22"/>
          <w:szCs w:val="22"/>
          <w:lang w:val="id-ID"/>
        </w:rPr>
      </w:pPr>
      <w:hyperlink w:anchor="_Toc61863963" w:history="1">
        <w:r w:rsidR="00BF4B39" w:rsidRPr="00E7677E">
          <w:rPr>
            <w:rStyle w:val="Hyperlink"/>
            <w:noProof/>
            <w:lang w:val="id-ID"/>
          </w:rPr>
          <w:t>Bagan II.4. Pohon hasil penyeimbangan</w:t>
        </w:r>
        <w:r w:rsidR="00BF4B39" w:rsidRPr="00E7677E">
          <w:rPr>
            <w:noProof/>
            <w:webHidden/>
            <w:lang w:val="id-ID"/>
          </w:rPr>
          <w:tab/>
        </w:r>
        <w:r w:rsidR="00BF4B39" w:rsidRPr="00E7677E">
          <w:rPr>
            <w:noProof/>
            <w:webHidden/>
            <w:lang w:val="id-ID"/>
          </w:rPr>
          <w:fldChar w:fldCharType="begin"/>
        </w:r>
        <w:r w:rsidR="00BF4B39" w:rsidRPr="00E7677E">
          <w:rPr>
            <w:noProof/>
            <w:webHidden/>
            <w:lang w:val="id-ID"/>
          </w:rPr>
          <w:instrText xml:space="preserve"> PAGEREF _Toc61863963 \h </w:instrText>
        </w:r>
        <w:r w:rsidR="00BF4B39" w:rsidRPr="00E7677E">
          <w:rPr>
            <w:noProof/>
            <w:webHidden/>
            <w:lang w:val="id-ID"/>
          </w:rPr>
        </w:r>
        <w:r w:rsidR="00BF4B39" w:rsidRPr="00E7677E">
          <w:rPr>
            <w:noProof/>
            <w:webHidden/>
            <w:lang w:val="id-ID"/>
          </w:rPr>
          <w:fldChar w:fldCharType="separate"/>
        </w:r>
        <w:r w:rsidR="00DC3A3D" w:rsidRPr="00E7677E">
          <w:rPr>
            <w:noProof/>
            <w:webHidden/>
            <w:lang w:val="id-ID"/>
          </w:rPr>
          <w:t>18</w:t>
        </w:r>
        <w:r w:rsidR="00BF4B39" w:rsidRPr="00E7677E">
          <w:rPr>
            <w:noProof/>
            <w:webHidden/>
            <w:lang w:val="id-ID"/>
          </w:rPr>
          <w:fldChar w:fldCharType="end"/>
        </w:r>
      </w:hyperlink>
    </w:p>
    <w:p w14:paraId="0E950A8D" w14:textId="0211CBD3" w:rsidR="00BF4B39" w:rsidRPr="00E7677E" w:rsidRDefault="007D58C4">
      <w:pPr>
        <w:pStyle w:val="TableofFigures"/>
        <w:tabs>
          <w:tab w:val="right" w:leader="dot" w:pos="7927"/>
        </w:tabs>
        <w:rPr>
          <w:rFonts w:asciiTheme="minorHAnsi" w:eastAsiaTheme="minorEastAsia" w:hAnsiTheme="minorHAnsi" w:cstheme="minorBidi"/>
          <w:noProof/>
          <w:sz w:val="22"/>
          <w:szCs w:val="22"/>
          <w:lang w:val="id-ID"/>
        </w:rPr>
      </w:pPr>
      <w:hyperlink w:anchor="_Toc61863964" w:history="1">
        <w:r w:rsidR="00BF4B39" w:rsidRPr="00E7677E">
          <w:rPr>
            <w:rStyle w:val="Hyperlink"/>
            <w:noProof/>
            <w:lang w:val="id-ID"/>
          </w:rPr>
          <w:t>Bagan II.5. Enam pohon yang memiliki simpul berwarna BB</w:t>
        </w:r>
        <w:r w:rsidR="00BF4B39" w:rsidRPr="00E7677E">
          <w:rPr>
            <w:noProof/>
            <w:webHidden/>
            <w:lang w:val="id-ID"/>
          </w:rPr>
          <w:tab/>
        </w:r>
        <w:r w:rsidR="00BF4B39" w:rsidRPr="00E7677E">
          <w:rPr>
            <w:noProof/>
            <w:webHidden/>
            <w:lang w:val="id-ID"/>
          </w:rPr>
          <w:fldChar w:fldCharType="begin"/>
        </w:r>
        <w:r w:rsidR="00BF4B39" w:rsidRPr="00E7677E">
          <w:rPr>
            <w:noProof/>
            <w:webHidden/>
            <w:lang w:val="id-ID"/>
          </w:rPr>
          <w:instrText xml:space="preserve"> PAGEREF _Toc61863964 \h </w:instrText>
        </w:r>
        <w:r w:rsidR="00BF4B39" w:rsidRPr="00E7677E">
          <w:rPr>
            <w:noProof/>
            <w:webHidden/>
            <w:lang w:val="id-ID"/>
          </w:rPr>
        </w:r>
        <w:r w:rsidR="00BF4B39" w:rsidRPr="00E7677E">
          <w:rPr>
            <w:noProof/>
            <w:webHidden/>
            <w:lang w:val="id-ID"/>
          </w:rPr>
          <w:fldChar w:fldCharType="separate"/>
        </w:r>
        <w:r w:rsidR="00DC3A3D" w:rsidRPr="00E7677E">
          <w:rPr>
            <w:noProof/>
            <w:webHidden/>
            <w:lang w:val="id-ID"/>
          </w:rPr>
          <w:t>21</w:t>
        </w:r>
        <w:r w:rsidR="00BF4B39" w:rsidRPr="00E7677E">
          <w:rPr>
            <w:noProof/>
            <w:webHidden/>
            <w:lang w:val="id-ID"/>
          </w:rPr>
          <w:fldChar w:fldCharType="end"/>
        </w:r>
      </w:hyperlink>
    </w:p>
    <w:p w14:paraId="06C277C0" w14:textId="47F7FC19" w:rsidR="00BF4B39" w:rsidRPr="00E7677E" w:rsidRDefault="007D58C4">
      <w:pPr>
        <w:pStyle w:val="TableofFigures"/>
        <w:tabs>
          <w:tab w:val="right" w:leader="dot" w:pos="7927"/>
        </w:tabs>
        <w:rPr>
          <w:rFonts w:asciiTheme="minorHAnsi" w:eastAsiaTheme="minorEastAsia" w:hAnsiTheme="minorHAnsi" w:cstheme="minorBidi"/>
          <w:noProof/>
          <w:sz w:val="22"/>
          <w:szCs w:val="22"/>
          <w:lang w:val="id-ID"/>
        </w:rPr>
      </w:pPr>
      <w:hyperlink w:anchor="_Toc61863965" w:history="1">
        <w:r w:rsidR="00BF4B39" w:rsidRPr="00E7677E">
          <w:rPr>
            <w:rStyle w:val="Hyperlink"/>
            <w:noProof/>
            <w:lang w:val="id-ID"/>
          </w:rPr>
          <w:t xml:space="preserve">Bagan II.6. Hasil operasi fungsi </w:t>
        </w:r>
        <w:r w:rsidR="00BF4B39" w:rsidRPr="00E7677E">
          <w:rPr>
            <w:rStyle w:val="Hyperlink"/>
            <w:i/>
            <w:iCs/>
            <w:noProof/>
            <w:lang w:val="id-ID"/>
          </w:rPr>
          <w:t>bubble</w:t>
        </w:r>
        <w:r w:rsidR="00BF4B39" w:rsidRPr="00E7677E">
          <w:rPr>
            <w:noProof/>
            <w:webHidden/>
            <w:lang w:val="id-ID"/>
          </w:rPr>
          <w:tab/>
        </w:r>
        <w:r w:rsidR="00BF4B39" w:rsidRPr="00E7677E">
          <w:rPr>
            <w:noProof/>
            <w:webHidden/>
            <w:lang w:val="id-ID"/>
          </w:rPr>
          <w:fldChar w:fldCharType="begin"/>
        </w:r>
        <w:r w:rsidR="00BF4B39" w:rsidRPr="00E7677E">
          <w:rPr>
            <w:noProof/>
            <w:webHidden/>
            <w:lang w:val="id-ID"/>
          </w:rPr>
          <w:instrText xml:space="preserve"> PAGEREF _Toc61863965 \h </w:instrText>
        </w:r>
        <w:r w:rsidR="00BF4B39" w:rsidRPr="00E7677E">
          <w:rPr>
            <w:noProof/>
            <w:webHidden/>
            <w:lang w:val="id-ID"/>
          </w:rPr>
        </w:r>
        <w:r w:rsidR="00BF4B39" w:rsidRPr="00E7677E">
          <w:rPr>
            <w:noProof/>
            <w:webHidden/>
            <w:lang w:val="id-ID"/>
          </w:rPr>
          <w:fldChar w:fldCharType="separate"/>
        </w:r>
        <w:r w:rsidR="00DC3A3D" w:rsidRPr="00E7677E">
          <w:rPr>
            <w:noProof/>
            <w:webHidden/>
            <w:lang w:val="id-ID"/>
          </w:rPr>
          <w:t>22</w:t>
        </w:r>
        <w:r w:rsidR="00BF4B39" w:rsidRPr="00E7677E">
          <w:rPr>
            <w:noProof/>
            <w:webHidden/>
            <w:lang w:val="id-ID"/>
          </w:rPr>
          <w:fldChar w:fldCharType="end"/>
        </w:r>
      </w:hyperlink>
    </w:p>
    <w:p w14:paraId="6D78C0E3" w14:textId="0473A1C9" w:rsidR="00BF4B39" w:rsidRPr="00E7677E" w:rsidRDefault="007D58C4">
      <w:pPr>
        <w:pStyle w:val="TableofFigures"/>
        <w:tabs>
          <w:tab w:val="right" w:leader="dot" w:pos="7927"/>
        </w:tabs>
        <w:rPr>
          <w:rFonts w:asciiTheme="minorHAnsi" w:eastAsiaTheme="minorEastAsia" w:hAnsiTheme="minorHAnsi" w:cstheme="minorBidi"/>
          <w:noProof/>
          <w:sz w:val="22"/>
          <w:szCs w:val="22"/>
          <w:lang w:val="id-ID"/>
        </w:rPr>
      </w:pPr>
      <w:hyperlink w:anchor="_Toc61863966" w:history="1">
        <w:r w:rsidR="00BF4B39" w:rsidRPr="00E7677E">
          <w:rPr>
            <w:rStyle w:val="Hyperlink"/>
            <w:noProof/>
            <w:lang w:val="id-ID"/>
          </w:rPr>
          <w:t>Bagan II.7. Pohon dengan simpul berwarna BB dan NB</w:t>
        </w:r>
        <w:r w:rsidR="00BF4B39" w:rsidRPr="00E7677E">
          <w:rPr>
            <w:noProof/>
            <w:webHidden/>
            <w:lang w:val="id-ID"/>
          </w:rPr>
          <w:tab/>
        </w:r>
        <w:r w:rsidR="00BF4B39" w:rsidRPr="00E7677E">
          <w:rPr>
            <w:noProof/>
            <w:webHidden/>
            <w:lang w:val="id-ID"/>
          </w:rPr>
          <w:fldChar w:fldCharType="begin"/>
        </w:r>
        <w:r w:rsidR="00BF4B39" w:rsidRPr="00E7677E">
          <w:rPr>
            <w:noProof/>
            <w:webHidden/>
            <w:lang w:val="id-ID"/>
          </w:rPr>
          <w:instrText xml:space="preserve"> PAGEREF _Toc61863966 \h </w:instrText>
        </w:r>
        <w:r w:rsidR="00BF4B39" w:rsidRPr="00E7677E">
          <w:rPr>
            <w:noProof/>
            <w:webHidden/>
            <w:lang w:val="id-ID"/>
          </w:rPr>
        </w:r>
        <w:r w:rsidR="00BF4B39" w:rsidRPr="00E7677E">
          <w:rPr>
            <w:noProof/>
            <w:webHidden/>
            <w:lang w:val="id-ID"/>
          </w:rPr>
          <w:fldChar w:fldCharType="separate"/>
        </w:r>
        <w:r w:rsidR="00DC3A3D" w:rsidRPr="00E7677E">
          <w:rPr>
            <w:noProof/>
            <w:webHidden/>
            <w:lang w:val="id-ID"/>
          </w:rPr>
          <w:t>23</w:t>
        </w:r>
        <w:r w:rsidR="00BF4B39" w:rsidRPr="00E7677E">
          <w:rPr>
            <w:noProof/>
            <w:webHidden/>
            <w:lang w:val="id-ID"/>
          </w:rPr>
          <w:fldChar w:fldCharType="end"/>
        </w:r>
      </w:hyperlink>
    </w:p>
    <w:p w14:paraId="4C8CB0E3" w14:textId="50D6C8EE" w:rsidR="00BF4B39" w:rsidRPr="00E7677E" w:rsidRDefault="007D58C4">
      <w:pPr>
        <w:pStyle w:val="TableofFigures"/>
        <w:tabs>
          <w:tab w:val="right" w:leader="dot" w:pos="7927"/>
        </w:tabs>
        <w:rPr>
          <w:rFonts w:asciiTheme="minorHAnsi" w:eastAsiaTheme="minorEastAsia" w:hAnsiTheme="minorHAnsi" w:cstheme="minorBidi"/>
          <w:noProof/>
          <w:sz w:val="22"/>
          <w:szCs w:val="22"/>
          <w:lang w:val="id-ID"/>
        </w:rPr>
      </w:pPr>
      <w:hyperlink w:anchor="_Toc61863967" w:history="1">
        <w:r w:rsidR="00BF4B39" w:rsidRPr="00E7677E">
          <w:rPr>
            <w:rStyle w:val="Hyperlink"/>
            <w:noProof/>
            <w:lang w:val="id-ID"/>
          </w:rPr>
          <w:t>Bagan II.8. Pohon hasil penyeimbangan</w:t>
        </w:r>
        <w:r w:rsidR="00BF4B39" w:rsidRPr="00E7677E">
          <w:rPr>
            <w:noProof/>
            <w:webHidden/>
            <w:lang w:val="id-ID"/>
          </w:rPr>
          <w:tab/>
        </w:r>
        <w:r w:rsidR="00BF4B39" w:rsidRPr="00E7677E">
          <w:rPr>
            <w:noProof/>
            <w:webHidden/>
            <w:lang w:val="id-ID"/>
          </w:rPr>
          <w:fldChar w:fldCharType="begin"/>
        </w:r>
        <w:r w:rsidR="00BF4B39" w:rsidRPr="00E7677E">
          <w:rPr>
            <w:noProof/>
            <w:webHidden/>
            <w:lang w:val="id-ID"/>
          </w:rPr>
          <w:instrText xml:space="preserve"> PAGEREF _Toc61863967 \h </w:instrText>
        </w:r>
        <w:r w:rsidR="00BF4B39" w:rsidRPr="00E7677E">
          <w:rPr>
            <w:noProof/>
            <w:webHidden/>
            <w:lang w:val="id-ID"/>
          </w:rPr>
        </w:r>
        <w:r w:rsidR="00BF4B39" w:rsidRPr="00E7677E">
          <w:rPr>
            <w:noProof/>
            <w:webHidden/>
            <w:lang w:val="id-ID"/>
          </w:rPr>
          <w:fldChar w:fldCharType="separate"/>
        </w:r>
        <w:r w:rsidR="00DC3A3D" w:rsidRPr="00E7677E">
          <w:rPr>
            <w:noProof/>
            <w:webHidden/>
            <w:lang w:val="id-ID"/>
          </w:rPr>
          <w:t>24</w:t>
        </w:r>
        <w:r w:rsidR="00BF4B39" w:rsidRPr="00E7677E">
          <w:rPr>
            <w:noProof/>
            <w:webHidden/>
            <w:lang w:val="id-ID"/>
          </w:rPr>
          <w:fldChar w:fldCharType="end"/>
        </w:r>
      </w:hyperlink>
    </w:p>
    <w:p w14:paraId="617C965A" w14:textId="4C6AC802" w:rsidR="00DF195F" w:rsidRPr="00E7677E" w:rsidRDefault="00DF195F" w:rsidP="00DF195F">
      <w:pPr>
        <w:rPr>
          <w:sz w:val="28"/>
          <w:lang w:val="id-ID"/>
        </w:rPr>
      </w:pPr>
      <w:r w:rsidRPr="00E7677E">
        <w:rPr>
          <w:sz w:val="28"/>
          <w:lang w:val="id-ID"/>
        </w:rPr>
        <w:fldChar w:fldCharType="end"/>
      </w:r>
    </w:p>
    <w:p w14:paraId="4E3F83D6" w14:textId="1E7BB84E" w:rsidR="00D15E4A" w:rsidRPr="00E7677E" w:rsidRDefault="00D15E4A" w:rsidP="00D15E4A">
      <w:pPr>
        <w:rPr>
          <w:sz w:val="28"/>
          <w:lang w:val="id-ID"/>
        </w:rPr>
      </w:pPr>
    </w:p>
    <w:p w14:paraId="75B177CA" w14:textId="77777777" w:rsidR="00D15E4A" w:rsidRPr="00E7677E" w:rsidRDefault="00D15E4A">
      <w:pPr>
        <w:spacing w:before="0" w:after="0" w:line="240" w:lineRule="auto"/>
        <w:jc w:val="left"/>
        <w:rPr>
          <w:b/>
          <w:kern w:val="28"/>
          <w:sz w:val="28"/>
          <w:lang w:val="id-ID"/>
        </w:rPr>
      </w:pPr>
      <w:r w:rsidRPr="00E7677E">
        <w:rPr>
          <w:lang w:val="id-ID"/>
        </w:rPr>
        <w:br w:type="page"/>
      </w:r>
    </w:p>
    <w:p w14:paraId="344D726D" w14:textId="7A713855" w:rsidR="00D15E4A" w:rsidRPr="00E7677E" w:rsidRDefault="00D15E4A" w:rsidP="00D15E4A">
      <w:pPr>
        <w:pStyle w:val="Title"/>
        <w:rPr>
          <w:lang w:val="id-ID"/>
        </w:rPr>
      </w:pPr>
      <w:bookmarkStart w:id="6" w:name="_Toc62038636"/>
      <w:r w:rsidRPr="00E7677E">
        <w:rPr>
          <w:lang w:val="id-ID"/>
        </w:rPr>
        <w:lastRenderedPageBreak/>
        <w:t>DAFTAR TABEL</w:t>
      </w:r>
      <w:bookmarkEnd w:id="6"/>
    </w:p>
    <w:p w14:paraId="1A2B84C2" w14:textId="77777777" w:rsidR="00D15E4A" w:rsidRPr="00E7677E" w:rsidRDefault="00D15E4A" w:rsidP="00D15E4A">
      <w:pPr>
        <w:rPr>
          <w:lang w:val="id-ID"/>
        </w:rPr>
      </w:pPr>
    </w:p>
    <w:p w14:paraId="2057CB49" w14:textId="70426729" w:rsidR="003B2A55" w:rsidRPr="00E7677E" w:rsidRDefault="00B27ECF">
      <w:pPr>
        <w:pStyle w:val="TableofFigures"/>
        <w:tabs>
          <w:tab w:val="right" w:leader="dot" w:pos="7927"/>
        </w:tabs>
        <w:rPr>
          <w:rFonts w:asciiTheme="minorHAnsi" w:eastAsiaTheme="minorEastAsia" w:hAnsiTheme="minorHAnsi" w:cstheme="minorBidi"/>
          <w:noProof/>
          <w:sz w:val="22"/>
          <w:szCs w:val="22"/>
          <w:lang w:val="id-ID"/>
        </w:rPr>
      </w:pPr>
      <w:r w:rsidRPr="00E7677E">
        <w:rPr>
          <w:lang w:val="id-ID"/>
        </w:rPr>
        <w:fldChar w:fldCharType="begin"/>
      </w:r>
      <w:r w:rsidR="00D15E4A" w:rsidRPr="00E7677E">
        <w:rPr>
          <w:lang w:val="id-ID"/>
        </w:rPr>
        <w:instrText xml:space="preserve"> TOC \h \z \c "Tabel" </w:instrText>
      </w:r>
      <w:r w:rsidRPr="00E7677E">
        <w:rPr>
          <w:lang w:val="id-ID"/>
        </w:rPr>
        <w:fldChar w:fldCharType="separate"/>
      </w:r>
      <w:hyperlink w:anchor="_Toc61706281" w:history="1">
        <w:r w:rsidR="003B2A55" w:rsidRPr="00E7677E">
          <w:rPr>
            <w:rStyle w:val="Hyperlink"/>
            <w:noProof/>
            <w:lang w:val="id-ID"/>
          </w:rPr>
          <w:t>Tabel I</w:t>
        </w:r>
        <w:r w:rsidR="003B2A55" w:rsidRPr="00E7677E">
          <w:rPr>
            <w:rStyle w:val="Hyperlink"/>
            <w:noProof/>
            <w:lang w:val="id-ID"/>
          </w:rPr>
          <w:noBreakHyphen/>
          <w:t>1. Jadwal Pengerjaan Tugas Akhir</w:t>
        </w:r>
        <w:r w:rsidR="003B2A55" w:rsidRPr="00E7677E">
          <w:rPr>
            <w:noProof/>
            <w:webHidden/>
            <w:lang w:val="id-ID"/>
          </w:rPr>
          <w:tab/>
        </w:r>
        <w:r w:rsidR="003B2A55" w:rsidRPr="00E7677E">
          <w:rPr>
            <w:noProof/>
            <w:webHidden/>
            <w:lang w:val="id-ID"/>
          </w:rPr>
          <w:fldChar w:fldCharType="begin"/>
        </w:r>
        <w:r w:rsidR="003B2A55" w:rsidRPr="00E7677E">
          <w:rPr>
            <w:noProof/>
            <w:webHidden/>
            <w:lang w:val="id-ID"/>
          </w:rPr>
          <w:instrText xml:space="preserve"> PAGEREF _Toc61706281 \h </w:instrText>
        </w:r>
        <w:r w:rsidR="003B2A55" w:rsidRPr="00E7677E">
          <w:rPr>
            <w:noProof/>
            <w:webHidden/>
            <w:lang w:val="id-ID"/>
          </w:rPr>
        </w:r>
        <w:r w:rsidR="003B2A55" w:rsidRPr="00E7677E">
          <w:rPr>
            <w:noProof/>
            <w:webHidden/>
            <w:lang w:val="id-ID"/>
          </w:rPr>
          <w:fldChar w:fldCharType="separate"/>
        </w:r>
        <w:r w:rsidR="00DC3A3D" w:rsidRPr="00E7677E">
          <w:rPr>
            <w:noProof/>
            <w:webHidden/>
            <w:lang w:val="id-ID"/>
          </w:rPr>
          <w:t>11</w:t>
        </w:r>
        <w:r w:rsidR="003B2A55" w:rsidRPr="00E7677E">
          <w:rPr>
            <w:noProof/>
            <w:webHidden/>
            <w:lang w:val="id-ID"/>
          </w:rPr>
          <w:fldChar w:fldCharType="end"/>
        </w:r>
      </w:hyperlink>
    </w:p>
    <w:p w14:paraId="58FD8BFD" w14:textId="631E73A1" w:rsidR="001E3E77" w:rsidRPr="00E7677E" w:rsidRDefault="00B27ECF" w:rsidP="00D15E4A">
      <w:pPr>
        <w:rPr>
          <w:lang w:val="id-ID"/>
        </w:rPr>
      </w:pPr>
      <w:r w:rsidRPr="00E7677E">
        <w:rPr>
          <w:lang w:val="id-ID"/>
        </w:rPr>
        <w:fldChar w:fldCharType="end"/>
      </w:r>
    </w:p>
    <w:p w14:paraId="4EA33B43" w14:textId="76167E82" w:rsidR="001E3E77" w:rsidRPr="00E7677E" w:rsidRDefault="001E3E77">
      <w:pPr>
        <w:spacing w:before="0" w:after="0" w:line="240" w:lineRule="auto"/>
        <w:jc w:val="left"/>
        <w:rPr>
          <w:lang w:val="id-ID"/>
        </w:rPr>
      </w:pPr>
      <w:r w:rsidRPr="00E7677E">
        <w:rPr>
          <w:lang w:val="id-ID"/>
        </w:rPr>
        <w:br w:type="page"/>
      </w:r>
    </w:p>
    <w:p w14:paraId="11F042D4" w14:textId="77777777" w:rsidR="006658B7" w:rsidRPr="00E7677E" w:rsidRDefault="00F76F65" w:rsidP="00B61DBB">
      <w:pPr>
        <w:pStyle w:val="Heading1"/>
        <w:rPr>
          <w:lang w:val="id-ID"/>
        </w:rPr>
      </w:pPr>
      <w:bookmarkStart w:id="7" w:name="_Toc40514135"/>
      <w:r w:rsidRPr="00E7677E">
        <w:rPr>
          <w:lang w:val="id-ID"/>
        </w:rPr>
        <w:lastRenderedPageBreak/>
        <w:br/>
      </w:r>
      <w:bookmarkStart w:id="8" w:name="_Toc62038637"/>
      <w:r w:rsidR="0040473D" w:rsidRPr="00E7677E">
        <w:rPr>
          <w:lang w:val="id-ID"/>
        </w:rPr>
        <w:t>PENDAHULUAN</w:t>
      </w:r>
      <w:bookmarkEnd w:id="0"/>
      <w:bookmarkEnd w:id="2"/>
      <w:bookmarkEnd w:id="3"/>
      <w:bookmarkEnd w:id="7"/>
      <w:bookmarkEnd w:id="8"/>
    </w:p>
    <w:p w14:paraId="79BCAE0B" w14:textId="77777777" w:rsidR="00096013" w:rsidRPr="00E7677E" w:rsidRDefault="00096013" w:rsidP="00096013">
      <w:pPr>
        <w:rPr>
          <w:lang w:val="id-ID"/>
        </w:rPr>
      </w:pPr>
      <w:bookmarkStart w:id="9" w:name="_Toc505219821"/>
    </w:p>
    <w:p w14:paraId="566DC56B" w14:textId="77777777" w:rsidR="00096013" w:rsidRPr="00E7677E" w:rsidRDefault="00096013" w:rsidP="00C2586A">
      <w:pPr>
        <w:pStyle w:val="Heading2"/>
      </w:pPr>
      <w:bookmarkStart w:id="10" w:name="_Toc35414443"/>
      <w:bookmarkStart w:id="11" w:name="_Toc35414637"/>
      <w:bookmarkStart w:id="12" w:name="_Toc40514136"/>
      <w:bookmarkStart w:id="13" w:name="_Toc20479136"/>
      <w:bookmarkStart w:id="14" w:name="_Toc62038638"/>
      <w:r w:rsidRPr="00E7677E">
        <w:t>Latar Belakang</w:t>
      </w:r>
      <w:bookmarkEnd w:id="10"/>
      <w:bookmarkEnd w:id="11"/>
      <w:bookmarkEnd w:id="12"/>
      <w:bookmarkEnd w:id="13"/>
      <w:bookmarkEnd w:id="14"/>
    </w:p>
    <w:p w14:paraId="4C3B8997" w14:textId="753672F0" w:rsidR="00096013" w:rsidRPr="00E7677E" w:rsidRDefault="00096013" w:rsidP="00096013">
      <w:pPr>
        <w:rPr>
          <w:lang w:val="id-ID"/>
        </w:rPr>
      </w:pPr>
      <w:r w:rsidRPr="00E7677E">
        <w:rPr>
          <w:lang w:val="id-ID"/>
        </w:rPr>
        <w:t xml:space="preserve">Seorang pemrogram menginginkan programnya bebas dari kesalahan. Banyak waktu yang sudah terhabiskan oleh berbagai perusahaan teknologi untuk memastikan bahwa produk yang mereka rilis tidak memiliki kecacatan berarti yang mungkin saja bisa menelan korban jiwa. Kesalahan atau </w:t>
      </w:r>
      <w:r w:rsidRPr="00E7677E">
        <w:rPr>
          <w:i/>
          <w:iCs/>
          <w:lang w:val="id-ID"/>
        </w:rPr>
        <w:t>bug</w:t>
      </w:r>
      <w:r w:rsidRPr="00E7677E">
        <w:rPr>
          <w:lang w:val="id-ID"/>
        </w:rPr>
        <w:t xml:space="preserve"> yang bisa ditangkap di</w:t>
      </w:r>
      <w:r w:rsidR="004C1C76" w:rsidRPr="00E7677E">
        <w:rPr>
          <w:lang w:val="id-ID"/>
        </w:rPr>
        <w:t xml:space="preserve"> </w:t>
      </w:r>
      <w:r w:rsidRPr="00E7677E">
        <w:rPr>
          <w:lang w:val="id-ID"/>
        </w:rPr>
        <w:t xml:space="preserve">awal proses pengembangan sebuah program bisa diatasi dengan lebih mudah daripada </w:t>
      </w:r>
      <w:r w:rsidRPr="00E7677E">
        <w:rPr>
          <w:i/>
          <w:iCs/>
          <w:lang w:val="id-ID"/>
        </w:rPr>
        <w:t>bug</w:t>
      </w:r>
      <w:r w:rsidRPr="00E7677E">
        <w:rPr>
          <w:lang w:val="id-ID"/>
        </w:rPr>
        <w:t xml:space="preserve"> yang hanya disadari jauh dalam sebuah proses pengembangan. Salah satu metode yang dikembangkan oleh para ilmuwan komputasi untuk bisa menangkap sebanyak-banyaknya atau bahkan seluruh kesalahan yang mungkin terjadi dalam sebuah program pada tahap yang se</w:t>
      </w:r>
      <w:r w:rsidR="00920FC2" w:rsidRPr="00E7677E">
        <w:rPr>
          <w:lang w:val="id-ID"/>
        </w:rPr>
        <w:t>cepat</w:t>
      </w:r>
      <w:r w:rsidRPr="00E7677E">
        <w:rPr>
          <w:lang w:val="id-ID"/>
        </w:rPr>
        <w:t xml:space="preserve"> mungkin adalah Metode Formal.</w:t>
      </w:r>
    </w:p>
    <w:p w14:paraId="1FBF5064" w14:textId="6CA04A90" w:rsidR="00B6466A" w:rsidRPr="00E7677E" w:rsidRDefault="00096013" w:rsidP="00096013">
      <w:pPr>
        <w:rPr>
          <w:lang w:val="id-ID"/>
        </w:rPr>
      </w:pPr>
      <w:r w:rsidRPr="00E7677E">
        <w:rPr>
          <w:lang w:val="id-ID"/>
        </w:rPr>
        <w:t>Metode Formal merupakan sebuah teknik untuk memanfaatkan sistem pembuktian matematika untuk membuktikan bahwa sebuah program akan berjalan sebag</w:t>
      </w:r>
      <w:r w:rsidR="00E27584" w:rsidRPr="00E7677E">
        <w:rPr>
          <w:lang w:val="id-ID"/>
        </w:rPr>
        <w:t>a</w:t>
      </w:r>
      <w:r w:rsidRPr="00E7677E">
        <w:rPr>
          <w:lang w:val="id-ID"/>
        </w:rPr>
        <w:t>i</w:t>
      </w:r>
      <w:r w:rsidR="00920FC2" w:rsidRPr="00E7677E">
        <w:rPr>
          <w:lang w:val="id-ID"/>
        </w:rPr>
        <w:t xml:space="preserve"> </w:t>
      </w:r>
      <w:r w:rsidRPr="00E7677E">
        <w:rPr>
          <w:lang w:val="id-ID"/>
        </w:rPr>
        <w:t xml:space="preserve">mana spesifikasi yang sudah ditetapkan. Teknik ini biasanya dilakukan dengan merepresentasikan bagian-bagian dari spesifikasi kebutuhan yang diinginkan dan program yang dikembangkan ke dalam simbol-simbol matematika yang kemudian akan dibuktikan kecocokannya dengan menggunakan berbagai teknik matematika yang sudah </w:t>
      </w:r>
      <w:r w:rsidR="008563CE" w:rsidRPr="00E7677E">
        <w:rPr>
          <w:lang w:val="id-ID"/>
        </w:rPr>
        <w:t>ada</w:t>
      </w:r>
      <w:r w:rsidRPr="00E7677E">
        <w:rPr>
          <w:lang w:val="id-ID"/>
        </w:rPr>
        <w:t>.</w:t>
      </w:r>
      <w:r w:rsidR="00B6466A" w:rsidRPr="00E7677E">
        <w:rPr>
          <w:lang w:val="id-ID"/>
        </w:rPr>
        <w:t xml:space="preserve"> Metode Formal bisa memastikan bahwa seluruh domain dalam fungsi yang diverifikasi sudah memenuhi spesifikasi yang ditetapkan dengan menggunakan pembuktian matematika. Hal ini merupakan keunggulan Metode Formal terhadap metode lain yang harus me</w:t>
      </w:r>
      <w:r w:rsidR="00546F0E" w:rsidRPr="00E7677E">
        <w:rPr>
          <w:lang w:val="id-ID"/>
        </w:rPr>
        <w:t>lakukan verifikasi</w:t>
      </w:r>
      <w:r w:rsidR="00B6466A" w:rsidRPr="00E7677E">
        <w:rPr>
          <w:lang w:val="id-ID"/>
        </w:rPr>
        <w:t xml:space="preserve"> satu-persatu seluruh anggota dari domain dalam satu fungsi untuk memastikan bahwa fungsi tersebut benar-benar berfungsi sesuai spesifikasi</w:t>
      </w:r>
      <w:r w:rsidR="00546F0E" w:rsidRPr="00E7677E">
        <w:rPr>
          <w:lang w:val="id-ID"/>
        </w:rPr>
        <w:t>. Hal itu merupakan sesuatu yang membutuhkan usaha yang sangat banyak atau bahkan tak terbatas jika fungsi memiliki kemungkinan masukan yang tak terhingga.</w:t>
      </w:r>
      <w:r w:rsidRPr="00E7677E">
        <w:rPr>
          <w:lang w:val="id-ID"/>
        </w:rPr>
        <w:t xml:space="preserve"> </w:t>
      </w:r>
      <w:r w:rsidR="00B6466A" w:rsidRPr="00E7677E">
        <w:rPr>
          <w:lang w:val="id-ID"/>
        </w:rPr>
        <w:t xml:space="preserve">Faktanya, Metode Formal </w:t>
      </w:r>
      <w:r w:rsidR="00B6466A" w:rsidRPr="00E7677E">
        <w:rPr>
          <w:lang w:val="id-ID"/>
        </w:rPr>
        <w:lastRenderedPageBreak/>
        <w:t>sudah digunakan dan direkomendasikan oleh baik IEC, ESA, FAA, maupun NASA sebagai sebuah subjek yang harus dikuasai oleh setiap ilmuwan maupun teknisi komputasi berikut dengan kompetensi matematika yang dibutuhkan untuk memahaminya (Baier, 2008).</w:t>
      </w:r>
    </w:p>
    <w:p w14:paraId="400A8CD9" w14:textId="7D339E49" w:rsidR="00096013" w:rsidRPr="00E7677E" w:rsidRDefault="00096013" w:rsidP="00096013">
      <w:pPr>
        <w:rPr>
          <w:lang w:val="id-ID"/>
        </w:rPr>
      </w:pPr>
      <w:r w:rsidRPr="00E7677E">
        <w:rPr>
          <w:lang w:val="id-ID"/>
        </w:rPr>
        <w:t>Namun</w:t>
      </w:r>
      <w:r w:rsidR="00DD40DF" w:rsidRPr="00E7677E">
        <w:rPr>
          <w:lang w:val="id-ID"/>
        </w:rPr>
        <w:t xml:space="preserve">, </w:t>
      </w:r>
      <w:r w:rsidRPr="00E7677E">
        <w:rPr>
          <w:lang w:val="id-ID"/>
        </w:rPr>
        <w:t>Metode Formal bukan merupakan sebuah metode yang mudah untuk dipelajari oleh seorang pemrogram yang tidak terlalu tertarik melakukan studi matematika apalagi praktisi pemrograman amatir yang semakin banyak bermunculan di masa ini. Dibutuhkan usaha tambahan untuk menganalisis, mengidentifikasi, dan mengubah karakteristik utama spesifikasi kebutuhan dan program menjadi representasi matematika yang bisa digunakan untuk analisis Metode Formal. Usaha yang dibutuhkan bisa menjadi sangat besar sehingga keuntungan yang bisa diraih dengan menggunakan metode ini dianggap tidaklah lebih baik daripada biaya yang harus dibayar sehingga metode ini hanya digunakan untuk sistem kriti</w:t>
      </w:r>
      <w:r w:rsidR="00743CAA" w:rsidRPr="00E7677E">
        <w:rPr>
          <w:lang w:val="id-ID"/>
        </w:rPr>
        <w:t>s</w:t>
      </w:r>
      <w:r w:rsidRPr="00E7677E">
        <w:rPr>
          <w:lang w:val="id-ID"/>
        </w:rPr>
        <w:t xml:space="preserve"> yang memiliki potensi kerugian yang sangat besar untuk setiap kesalahan yang terjadi sehingga beban untuk melakukan Metode Formal bisa dijustifikasi (Pena, 2016). Terlihatlah bahwa jika seseorang menginginkan metode ini untuk lebih banyak digunakan oleh kalangan pemrogram, maka dibutuhkan cara untuk mengurangi usaha dan beban yang dibutuhkan untuk menggunakan metode ini.</w:t>
      </w:r>
    </w:p>
    <w:p w14:paraId="6FCA295C" w14:textId="139BD1D9" w:rsidR="00096013" w:rsidRPr="00E7677E" w:rsidRDefault="00D631A5" w:rsidP="00096013">
      <w:pPr>
        <w:rPr>
          <w:lang w:val="id-ID"/>
        </w:rPr>
      </w:pPr>
      <w:r w:rsidRPr="00E7677E">
        <w:rPr>
          <w:lang w:val="id-ID"/>
        </w:rPr>
        <w:t xml:space="preserve">Beberapa program untuk verifikasi membutuhkan </w:t>
      </w:r>
      <w:r w:rsidR="008632EF" w:rsidRPr="00E7677E">
        <w:rPr>
          <w:lang w:val="id-ID"/>
        </w:rPr>
        <w:t>kode</w:t>
      </w:r>
      <w:r w:rsidRPr="00E7677E">
        <w:rPr>
          <w:lang w:val="id-ID"/>
        </w:rPr>
        <w:t xml:space="preserve"> </w:t>
      </w:r>
      <w:r w:rsidR="008632EF" w:rsidRPr="00E7677E">
        <w:rPr>
          <w:lang w:val="id-ID"/>
        </w:rPr>
        <w:t>untuk</w:t>
      </w:r>
      <w:r w:rsidRPr="00E7677E">
        <w:rPr>
          <w:lang w:val="id-ID"/>
        </w:rPr>
        <w:t xml:space="preserve"> </w:t>
      </w:r>
      <w:r w:rsidR="008632EF" w:rsidRPr="00E7677E">
        <w:rPr>
          <w:lang w:val="id-ID"/>
        </w:rPr>
        <w:t>di</w:t>
      </w:r>
      <w:r w:rsidRPr="00E7677E">
        <w:rPr>
          <w:lang w:val="id-ID"/>
        </w:rPr>
        <w:t>verifikasi dituliskan</w:t>
      </w:r>
      <w:r w:rsidR="008632EF" w:rsidRPr="00E7677E">
        <w:rPr>
          <w:lang w:val="id-ID"/>
        </w:rPr>
        <w:t xml:space="preserve"> kembali</w:t>
      </w:r>
      <w:r w:rsidRPr="00E7677E">
        <w:rPr>
          <w:lang w:val="id-ID"/>
        </w:rPr>
        <w:t xml:space="preserve"> secara terpisah</w:t>
      </w:r>
      <w:r w:rsidR="008632EF" w:rsidRPr="00E7677E">
        <w:rPr>
          <w:lang w:val="id-ID"/>
        </w:rPr>
        <w:t xml:space="preserve"> dalam bahasa pemrograman khusus tertentu</w:t>
      </w:r>
      <w:r w:rsidR="00096013" w:rsidRPr="00E7677E">
        <w:rPr>
          <w:lang w:val="id-ID"/>
        </w:rPr>
        <w:t>.</w:t>
      </w:r>
      <w:r w:rsidRPr="00E7677E">
        <w:rPr>
          <w:lang w:val="id-ID"/>
        </w:rPr>
        <w:t xml:space="preserve"> Pada program-program ini, pengguna harus memastikan bahwa kode yang dituliskan untuk program verifikasi merupakan program yang ekuivalen dengan program yang sebenarnya dengan usahanya sendiri. </w:t>
      </w:r>
      <w:r w:rsidR="008632EF" w:rsidRPr="00E7677E">
        <w:rPr>
          <w:lang w:val="id-ID"/>
        </w:rPr>
        <w:t xml:space="preserve">Beberapa program verifikasi lain tidak membutuhkan </w:t>
      </w:r>
      <w:r w:rsidR="00611776" w:rsidRPr="00E7677E">
        <w:rPr>
          <w:lang w:val="id-ID"/>
        </w:rPr>
        <w:t>penulisan ulang kode program dalam bahasa terpisah yang khusus sehingga tidak perlu ada usaha tambahan untuk melakukan hal tersebut.</w:t>
      </w:r>
      <w:r w:rsidR="00096013" w:rsidRPr="00E7677E">
        <w:rPr>
          <w:lang w:val="id-ID"/>
        </w:rPr>
        <w:t xml:space="preserve"> Salah satu perangkat lunak yang dikembangkan untuk tujuan tersebut adalah Liquid Haskell untuk bahasa pemrograman Haskell. Pada dasarnya bahasa pemrograman berparadigma fungsional sudah mengalami keunggulan untuk pengaplikasian Metode Formal karena sifat bahasa tersebut yang transparan dan tidak </w:t>
      </w:r>
      <w:r w:rsidR="00096013" w:rsidRPr="00E7677E">
        <w:rPr>
          <w:lang w:val="id-ID"/>
        </w:rPr>
        <w:lastRenderedPageBreak/>
        <w:t xml:space="preserve">menghasilkan “efek samping” saat mengeksekusi suatu fungsi sehingga seorang analis bisa dengan mudah melihat efek dari interaksi antara berbagai fungsi tanpa harus mempertimbangkan bahwa hasil dari interaksi tersebut mungkin berbeda dengan masukan yang sama; sama seperti sebuah fungsi matematika yang konvensional. Karena itu Haskell sebagai sebuah bahasa fungsional murni juga memungkinkan kemudahan pengaplikasian Metode Formal pada program yang dituliskan pada bahasa tersebut. Liquid Haskell memanfaatkan kemudahan ini dengan mengintegrasikan </w:t>
      </w:r>
      <w:r w:rsidR="00096013" w:rsidRPr="00E7677E">
        <w:rPr>
          <w:i/>
          <w:iCs/>
          <w:lang w:val="id-ID"/>
        </w:rPr>
        <w:t>SMT Solver</w:t>
      </w:r>
      <w:r w:rsidR="00096013" w:rsidRPr="00E7677E">
        <w:rPr>
          <w:lang w:val="id-ID"/>
        </w:rPr>
        <w:t xml:space="preserve"> seperti Z3 atau CVC4 dan memanfaatkan perangkat tersebut untuk me</w:t>
      </w:r>
      <w:r w:rsidR="008563CE" w:rsidRPr="00E7677E">
        <w:rPr>
          <w:lang w:val="id-ID"/>
        </w:rPr>
        <w:t>lakukan verifikasi pada</w:t>
      </w:r>
      <w:r w:rsidR="00096013" w:rsidRPr="00E7677E">
        <w:rPr>
          <w:lang w:val="id-ID"/>
        </w:rPr>
        <w:t xml:space="preserve"> program yang dibuat pada Haskell secara otomatis. Hal ini memungkinkan spesifikasi</w:t>
      </w:r>
      <w:r w:rsidR="00470DAC" w:rsidRPr="00E7677E">
        <w:rPr>
          <w:lang w:val="id-ID"/>
        </w:rPr>
        <w:t xml:space="preserve"> dituliskan</w:t>
      </w:r>
      <w:r w:rsidR="00096013" w:rsidRPr="00E7677E">
        <w:rPr>
          <w:lang w:val="id-ID"/>
        </w:rPr>
        <w:t xml:space="preserve"> langsung pada program</w:t>
      </w:r>
      <w:r w:rsidR="00470DAC" w:rsidRPr="00E7677E">
        <w:rPr>
          <w:lang w:val="id-ID"/>
        </w:rPr>
        <w:t>. Kemudian dilakukan verifikasi</w:t>
      </w:r>
      <w:r w:rsidR="00096013" w:rsidRPr="00E7677E">
        <w:rPr>
          <w:lang w:val="id-ID"/>
        </w:rPr>
        <w:t xml:space="preserve"> otomatis program terhadap spesifikasi yang sudah tertulis </w:t>
      </w:r>
      <w:r w:rsidR="00470DAC" w:rsidRPr="00E7677E">
        <w:rPr>
          <w:lang w:val="id-ID"/>
        </w:rPr>
        <w:t>yang membuat proses Metode Formal menjadi lauh lebih mudah dibandingkan dengan verifikasi yang dilakukan secara manual.</w:t>
      </w:r>
    </w:p>
    <w:p w14:paraId="2637A10B" w14:textId="3083723D" w:rsidR="00C57573" w:rsidRPr="00E7677E" w:rsidRDefault="00743CAA" w:rsidP="00096013">
      <w:pPr>
        <w:rPr>
          <w:lang w:val="id-ID"/>
        </w:rPr>
      </w:pPr>
      <w:r w:rsidRPr="00E7677E">
        <w:rPr>
          <w:lang w:val="id-ID"/>
        </w:rPr>
        <w:t>Namun kemudian timbul pertanyaan apakah Liquid Haskell ben</w:t>
      </w:r>
      <w:r w:rsidR="006447BB" w:rsidRPr="00E7677E">
        <w:rPr>
          <w:lang w:val="id-ID"/>
        </w:rPr>
        <w:t xml:space="preserve">ar-benar bisa memverifikasi semua program yang dituliskan dalam bahasa Haskell. Dibutuhkan berbagai percobaan untuk memastikan bahwa Liquid Haskell bisa langsung digunakan untuk mengecek bahwa program yang sudah dituliskan oleh seseorang sudah memenuhi spesifikasi yang ditetapkan. </w:t>
      </w:r>
    </w:p>
    <w:p w14:paraId="3DC2672D" w14:textId="7B024D34" w:rsidR="006447BB" w:rsidRPr="00E7677E" w:rsidRDefault="006447BB" w:rsidP="00096013">
      <w:pPr>
        <w:rPr>
          <w:lang w:val="id-ID"/>
        </w:rPr>
      </w:pPr>
      <w:r w:rsidRPr="00E7677E">
        <w:rPr>
          <w:lang w:val="id-ID"/>
        </w:rPr>
        <w:t xml:space="preserve">Salah satu kasus yang sangat umum dijadikan contoh untuk mempelajari metode formal adalah kasus verifikasi struktur data </w:t>
      </w:r>
      <w:r w:rsidRPr="00E7677E">
        <w:rPr>
          <w:i/>
          <w:iCs/>
          <w:lang w:val="id-ID"/>
        </w:rPr>
        <w:t xml:space="preserve">Red-Black Tree </w:t>
      </w:r>
      <w:r w:rsidRPr="00E7677E">
        <w:rPr>
          <w:lang w:val="id-ID"/>
        </w:rPr>
        <w:t xml:space="preserve">atau Pohon Merah-Hitam (RBT). Struktur data ini merupakan struktur data yang sederhana dan memiliki spesifikasi yang sangat jelas dan mudah dituliskan. Bahkan, struktur data ini sudah disebutkan dalam artikel jurnal yang dituliskan oleh Nikki Vazou yang membicarakan pengaplikasian Liquid Haskell di dunia nyata </w:t>
      </w:r>
      <w:r w:rsidRPr="00E7677E">
        <w:rPr>
          <w:lang w:val="id-ID"/>
        </w:rPr>
        <w:fldChar w:fldCharType="begin" w:fldLock="1"/>
      </w:r>
      <w:r w:rsidR="002A7D00" w:rsidRPr="00E7677E">
        <w:rPr>
          <w:lang w:val="id-ID"/>
        </w:rPr>
        <w:instrText>ADDIN CSL_CITATION {"citationItems":[{"id":"ITEM-1","itemData":{"DOI":"10.1145/2633357.2633366","ISBN":"9781450330411","ISSN":"0362-1340","abstract":"Haskell has many delightful features. Perhaps the one most beloved by its users is its type system that allows developers to specify and verify a variety of program properties at compile time. However, many properties, typically those that depend on relationships between program values are impossible, or at the very least, cumbersome to encode within the existing type system. Many such properties can be verified using a combination of Refinement Types and external SMT solvers. We describe the refinement type checker liquidHaskell, which we have used to specify and verify a variety of properties of over 10,000 lines of Haskell code from various popular libraries, including containers, hscolour, bytestring, text, vector-algorithms and xmonad. First, we present a high-level overview of liquidHaskell, through a tour of its features. Second, we present a qualitative discussion of the kinds of properties that can be checked - ranging from generic application independent criteria like totality and termination, to application specific concerns like memory safety and data structure correctness invariants. Finally, we present a quantitative evaluation of the approach, with a view towards measuring the efficiency and programmer effort required for verification, and discuss the limitations of the approach. © 2014 ACM.","author":[{"dropping-particle":"","family":"Vazou","given":"Niki","non-dropping-particle":"","parse-names":false,"suffix":""},{"dropping-particle":"","family":"Seidel","given":"Eric L.","non-dropping-particle":"","parse-names":false,"suffix":""},{"dropping-particle":"","family":"Jhala","given":"Ranjit","non-dropping-particle":"","parse-names":false,"suffix":""}],"container-title":"Haskell 2014 - Proceedings of the 2014 ACM SIGPLAN Haskell Symposium","id":"ITEM-1","issue":"2","issued":{"date-parts":[["2014"]]},"page":"39-51","title":"LiquidHaskell: Experience with refinement types in the real world","type":"paper-conference"},"uris":["http://www.mendeley.com/documents/?uuid=8a5c37b1-049e-441f-ad88-0927e884c081"]}],"mendeley":{"formattedCitation":"(Vazou et al., 2014)","plainTextFormattedCitation":"(Vazou et al., 2014)","previouslyFormattedCitation":"(Vazou et al., 2014)"},"properties":{"noteIndex":0},"schema":"https://github.com/citation-style-language/schema/raw/master/csl-citation.json"}</w:instrText>
      </w:r>
      <w:r w:rsidRPr="00E7677E">
        <w:rPr>
          <w:lang w:val="id-ID"/>
        </w:rPr>
        <w:fldChar w:fldCharType="separate"/>
      </w:r>
      <w:r w:rsidRPr="00E7677E">
        <w:rPr>
          <w:noProof/>
          <w:lang w:val="id-ID"/>
        </w:rPr>
        <w:t>(Vazou et al., 2014)</w:t>
      </w:r>
      <w:r w:rsidRPr="00E7677E">
        <w:rPr>
          <w:lang w:val="id-ID"/>
        </w:rPr>
        <w:fldChar w:fldCharType="end"/>
      </w:r>
      <w:r w:rsidRPr="00E7677E">
        <w:rPr>
          <w:lang w:val="id-ID"/>
        </w:rPr>
        <w:t xml:space="preserve">. </w:t>
      </w:r>
      <w:r w:rsidR="00072756" w:rsidRPr="00E7677E">
        <w:rPr>
          <w:lang w:val="id-ID"/>
        </w:rPr>
        <w:t>Namun, kasus yang disebutkan merupakan sebua</w:t>
      </w:r>
      <w:r w:rsidR="004C6D48" w:rsidRPr="00E7677E">
        <w:rPr>
          <w:lang w:val="id-ID"/>
        </w:rPr>
        <w:t>h</w:t>
      </w:r>
      <w:r w:rsidR="00072756" w:rsidRPr="00E7677E">
        <w:rPr>
          <w:lang w:val="id-ID"/>
        </w:rPr>
        <w:t xml:space="preserve"> kasus abstrak sebagai contoh teoretis mengenai solusi untuk memverifikasi sebuah program RBT yang ada di dunia nyata. Masih timbul pertanyaan apakah Liquid Haskell mampu memverifikasi program RBT yang tidak sepenuhnya sesuai dengan contoh teoretis yang disebutkan.</w:t>
      </w:r>
    </w:p>
    <w:p w14:paraId="7ADBFCC0" w14:textId="5BF076DF" w:rsidR="002A7D00" w:rsidRPr="00E7677E" w:rsidRDefault="002A7D00" w:rsidP="00096013">
      <w:pPr>
        <w:rPr>
          <w:lang w:val="id-ID"/>
        </w:rPr>
      </w:pPr>
      <w:r w:rsidRPr="00E7677E">
        <w:rPr>
          <w:lang w:val="id-ID"/>
        </w:rPr>
        <w:lastRenderedPageBreak/>
        <w:t xml:space="preserve">Pada 2010, Matthew Might </w:t>
      </w:r>
      <w:r w:rsidRPr="00E7677E">
        <w:rPr>
          <w:lang w:val="id-ID"/>
        </w:rPr>
        <w:fldChar w:fldCharType="begin" w:fldLock="1"/>
      </w:r>
      <w:r w:rsidRPr="00E7677E">
        <w:rPr>
          <w:lang w:val="id-ID"/>
        </w:rPr>
        <w:instrText>ADDIN CSL_CITATION {"citationItems":[{"id":"ITEM-1","itemData":{"URL":"http://matt.might.net/articles/red-black-delete/","accessed":{"date-parts":[["2021","1","17"]]},"author":[{"dropping-particle":"","family":"Might","given":"Matthew","non-dropping-particle":"","parse-names":false,"suffix":""}],"id":"ITEM-1","issued":{"date-parts":[["2010"]]},"title":"The missing method: Deleting from Okasaki's red-black trees","type":"webpage"},"uris":["http://www.mendeley.com/documents/?uuid=a45485e6-4e67-402c-ab83-e4107733f055"]}],"mendeley":{"formattedCitation":"(Might, 2010)","plainTextFormattedCitation":"(Might, 2010)","previouslyFormattedCitation":"(Might, 2010)"},"properties":{"noteIndex":0},"schema":"https://github.com/citation-style-language/schema/raw/master/csl-citation.json"}</w:instrText>
      </w:r>
      <w:r w:rsidRPr="00E7677E">
        <w:rPr>
          <w:lang w:val="id-ID"/>
        </w:rPr>
        <w:fldChar w:fldCharType="separate"/>
      </w:r>
      <w:r w:rsidRPr="00E7677E">
        <w:rPr>
          <w:noProof/>
          <w:lang w:val="id-ID"/>
        </w:rPr>
        <w:t>(Might, 2010)</w:t>
      </w:r>
      <w:r w:rsidRPr="00E7677E">
        <w:rPr>
          <w:lang w:val="id-ID"/>
        </w:rPr>
        <w:fldChar w:fldCharType="end"/>
      </w:r>
      <w:r w:rsidRPr="00E7677E">
        <w:rPr>
          <w:lang w:val="id-ID"/>
        </w:rPr>
        <w:t xml:space="preserve"> membuat sebuah modifikasi terhadap struktur data RBT dengan tujuan untuk membuat sebuah algoritma penghapusan yang lebih elegan daripada algoritma yang sudah dituliskan sebelumnya. Hal ini dilakukan dengan menambahkan 2 buah warna </w:t>
      </w:r>
      <w:r w:rsidRPr="00E7677E">
        <w:rPr>
          <w:i/>
          <w:iCs/>
          <w:lang w:val="id-ID"/>
        </w:rPr>
        <w:t xml:space="preserve">Double Black </w:t>
      </w:r>
      <w:r w:rsidRPr="00E7677E">
        <w:rPr>
          <w:lang w:val="id-ID"/>
        </w:rPr>
        <w:t xml:space="preserve">(BB) dan </w:t>
      </w:r>
      <w:r w:rsidRPr="00E7677E">
        <w:rPr>
          <w:i/>
          <w:iCs/>
          <w:lang w:val="id-ID"/>
        </w:rPr>
        <w:t xml:space="preserve">Negative Black </w:t>
      </w:r>
      <w:r w:rsidRPr="00E7677E">
        <w:rPr>
          <w:lang w:val="id-ID"/>
        </w:rPr>
        <w:t xml:space="preserve">(NB) untuk memudahkan jalan kerja algoritma. Dalam artikel selanjutnya dia mencoba untuk memverifikasi programnya dengan menggunakan </w:t>
      </w:r>
      <w:r w:rsidRPr="00E7677E">
        <w:rPr>
          <w:i/>
          <w:iCs/>
          <w:lang w:val="id-ID"/>
        </w:rPr>
        <w:t xml:space="preserve">library </w:t>
      </w:r>
      <w:r w:rsidRPr="00E7677E">
        <w:rPr>
          <w:lang w:val="id-ID"/>
        </w:rPr>
        <w:t xml:space="preserve">QuickCheck dalam Haskell. Kemudian pada tahun 2014, Stephanie Weirich </w:t>
      </w:r>
      <w:r w:rsidRPr="00E7677E">
        <w:rPr>
          <w:lang w:val="id-ID"/>
        </w:rPr>
        <w:fldChar w:fldCharType="begin" w:fldLock="1"/>
      </w:r>
      <w:r w:rsidR="009752ED" w:rsidRPr="00E7677E">
        <w:rPr>
          <w:lang w:val="id-ID"/>
        </w:rPr>
        <w:instrText>ADDIN CSL_CITATION {"citationItems":[{"id":"ITEM-1","itemData":{"author":[{"dropping-particle":"","family":"Weirich","given":"Stephanie","non-dropping-particle":"","parse-names":false,"suffix":""}],"id":"ITEM-1","issued":{"date-parts":[["2014"]]},"title":"Implementation of deletion for red black trees by Matt Might; Editing to preserve the red/black tree invariants by Stephanie Weirich, Dan Licata and John Hughes","type":"article"},"uris":["http://www.mendeley.com/documents/?uuid=f59a2837-90ce-4ef9-aa6e-e8469335aa3b"]}],"mendeley":{"formattedCitation":"(Weirich, 2014)","plainTextFormattedCitation":"(Weirich, 2014)","previouslyFormattedCitation":"(Weirich, 2014)"},"properties":{"noteIndex":0},"schema":"https://github.com/citation-style-language/schema/raw/master/csl-citation.json"}</w:instrText>
      </w:r>
      <w:r w:rsidRPr="00E7677E">
        <w:rPr>
          <w:lang w:val="id-ID"/>
        </w:rPr>
        <w:fldChar w:fldCharType="separate"/>
      </w:r>
      <w:r w:rsidRPr="00E7677E">
        <w:rPr>
          <w:noProof/>
          <w:lang w:val="id-ID"/>
        </w:rPr>
        <w:t>(Weirich, 2014)</w:t>
      </w:r>
      <w:r w:rsidRPr="00E7677E">
        <w:rPr>
          <w:lang w:val="id-ID"/>
        </w:rPr>
        <w:fldChar w:fldCharType="end"/>
      </w:r>
      <w:r w:rsidRPr="00E7677E">
        <w:rPr>
          <w:lang w:val="id-ID"/>
        </w:rPr>
        <w:t xml:space="preserve"> menggunakan </w:t>
      </w:r>
      <w:r w:rsidR="001C4A3E" w:rsidRPr="00E7677E">
        <w:rPr>
          <w:lang w:val="id-ID"/>
        </w:rPr>
        <w:t>sistem tipe Haskell yang sangat ketat bernama GADT (</w:t>
      </w:r>
      <w:r w:rsidR="001C4A3E" w:rsidRPr="00E7677E">
        <w:rPr>
          <w:i/>
          <w:iCs/>
          <w:lang w:val="id-ID"/>
        </w:rPr>
        <w:t>Generalized Algebraic Datatype</w:t>
      </w:r>
      <w:r w:rsidR="001C4A3E" w:rsidRPr="00E7677E">
        <w:rPr>
          <w:lang w:val="id-ID"/>
        </w:rPr>
        <w:t>) untuk memastikan bahwa algoritma tersebut benar-benar sesuai dengan spesifikasi yang dikodifikasi dalam tipe-tipe masukan dan keluaran dalam setiap fungsi dalam program.</w:t>
      </w:r>
      <w:r w:rsidR="00660D50" w:rsidRPr="00E7677E">
        <w:rPr>
          <w:lang w:val="id-ID"/>
        </w:rPr>
        <w:t xml:space="preserve"> Melihat usaha-usaha sebelumnya dalam memverifikasi algoritma ini, algoritma ini bisa menjadi target yang tepat untuk membuktikan apakah Liquid Haskell bisa memverifikasi kode yang sudah ditulis oleh orang lain di dunia nyata.</w:t>
      </w:r>
    </w:p>
    <w:p w14:paraId="09B80D42" w14:textId="77777777" w:rsidR="00096013" w:rsidRPr="00E7677E" w:rsidRDefault="00096013" w:rsidP="00C2586A">
      <w:pPr>
        <w:pStyle w:val="Heading2"/>
      </w:pPr>
      <w:bookmarkStart w:id="15" w:name="_Toc20479137"/>
      <w:bookmarkStart w:id="16" w:name="_Toc62038639"/>
      <w:r w:rsidRPr="00E7677E">
        <w:t>Rumusan Masalah</w:t>
      </w:r>
      <w:bookmarkEnd w:id="15"/>
      <w:bookmarkEnd w:id="16"/>
    </w:p>
    <w:p w14:paraId="74E141FD" w14:textId="164AC5A1" w:rsidR="00096013" w:rsidRPr="00E7677E" w:rsidRDefault="00096013" w:rsidP="00096013">
      <w:pPr>
        <w:rPr>
          <w:lang w:val="id-ID"/>
        </w:rPr>
      </w:pPr>
      <w:r w:rsidRPr="00E7677E">
        <w:rPr>
          <w:lang w:val="id-ID"/>
        </w:rPr>
        <w:t xml:space="preserve">Berdasarkan latar belakang dan fokus masalah tersebut, </w:t>
      </w:r>
      <w:r w:rsidR="00BD21AF" w:rsidRPr="00E7677E">
        <w:rPr>
          <w:lang w:val="id-ID"/>
        </w:rPr>
        <w:t>di</w:t>
      </w:r>
      <w:r w:rsidRPr="00E7677E">
        <w:rPr>
          <w:lang w:val="id-ID"/>
        </w:rPr>
        <w:t>rumuskan beberapa masalah yang sebaiknya diselesaikan:</w:t>
      </w:r>
    </w:p>
    <w:p w14:paraId="00AD7CC7" w14:textId="2350BC5F" w:rsidR="002A0EE6" w:rsidRPr="00E7677E" w:rsidRDefault="0006783C" w:rsidP="00A10BC8">
      <w:pPr>
        <w:pStyle w:val="ListParagraph"/>
        <w:numPr>
          <w:ilvl w:val="0"/>
          <w:numId w:val="12"/>
        </w:numPr>
        <w:ind w:left="426"/>
        <w:rPr>
          <w:lang w:val="id-ID"/>
        </w:rPr>
      </w:pPr>
      <w:r w:rsidRPr="00E7677E">
        <w:rPr>
          <w:lang w:val="id-ID"/>
        </w:rPr>
        <w:t>Bagaimana melakukan verifikasi algoritma penghapusan Pohon Merah-Hitam oleh Matt Might menggunakan Liquid Haskell?</w:t>
      </w:r>
    </w:p>
    <w:p w14:paraId="1A988722" w14:textId="2FF368BF" w:rsidR="00096013" w:rsidRPr="00E7677E" w:rsidRDefault="002A0EE6" w:rsidP="00A10BC8">
      <w:pPr>
        <w:pStyle w:val="ListParagraph"/>
        <w:numPr>
          <w:ilvl w:val="0"/>
          <w:numId w:val="12"/>
        </w:numPr>
        <w:ind w:left="426"/>
        <w:rPr>
          <w:lang w:val="id-ID"/>
        </w:rPr>
      </w:pPr>
      <w:r w:rsidRPr="00E7677E">
        <w:rPr>
          <w:lang w:val="id-ID"/>
        </w:rPr>
        <w:t xml:space="preserve">Apakah Liquid Haskell mampu memverifikasi </w:t>
      </w:r>
      <w:r w:rsidR="00BD21AF" w:rsidRPr="00E7677E">
        <w:rPr>
          <w:lang w:val="id-ID"/>
        </w:rPr>
        <w:t xml:space="preserve">sebuah implementasi </w:t>
      </w:r>
      <w:r w:rsidR="00BD21AF" w:rsidRPr="00E7677E">
        <w:rPr>
          <w:lang w:val="id-ID"/>
        </w:rPr>
        <w:t xml:space="preserve">algorithma penghapusan </w:t>
      </w:r>
      <w:r w:rsidR="0006783C" w:rsidRPr="00E7677E">
        <w:rPr>
          <w:lang w:val="id-ID"/>
        </w:rPr>
        <w:t>Pohon Merah-Hitam</w:t>
      </w:r>
      <w:r w:rsidR="00BD21AF" w:rsidRPr="00E7677E">
        <w:rPr>
          <w:lang w:val="id-ID"/>
        </w:rPr>
        <w:t xml:space="preserve"> oleh Matt Might</w:t>
      </w:r>
      <w:r w:rsidRPr="00E7677E">
        <w:rPr>
          <w:lang w:val="id-ID"/>
        </w:rPr>
        <w:t xml:space="preserve"> tanpa</w:t>
      </w:r>
      <w:r w:rsidR="00E7677E" w:rsidRPr="00E7677E">
        <w:rPr>
          <w:lang w:val="id-ID"/>
        </w:rPr>
        <w:t xml:space="preserve"> perlu</w:t>
      </w:r>
      <w:r w:rsidRPr="00E7677E">
        <w:rPr>
          <w:lang w:val="id-ID"/>
        </w:rPr>
        <w:t xml:space="preserve"> </w:t>
      </w:r>
      <w:r w:rsidR="00E918E4" w:rsidRPr="00E7677E">
        <w:rPr>
          <w:lang w:val="id-ID"/>
        </w:rPr>
        <w:t>adanya modifikasi</w:t>
      </w:r>
      <w:r w:rsidR="00E7677E" w:rsidRPr="00E7677E">
        <w:rPr>
          <w:lang w:val="id-ID"/>
        </w:rPr>
        <w:t xml:space="preserve"> terhadap implementasi tersebut</w:t>
      </w:r>
      <w:r w:rsidRPr="00E7677E">
        <w:rPr>
          <w:lang w:val="id-ID"/>
        </w:rPr>
        <w:t>?</w:t>
      </w:r>
    </w:p>
    <w:p w14:paraId="6884D69A" w14:textId="16C2ABAD" w:rsidR="00096013" w:rsidRPr="00E7677E" w:rsidRDefault="00096013" w:rsidP="00C2586A">
      <w:pPr>
        <w:pStyle w:val="Heading2"/>
      </w:pPr>
      <w:bookmarkStart w:id="17" w:name="_Toc20479138"/>
      <w:bookmarkStart w:id="18" w:name="_Toc62038640"/>
      <w:r w:rsidRPr="00E7677E">
        <w:t>Tujuan</w:t>
      </w:r>
      <w:bookmarkEnd w:id="17"/>
      <w:bookmarkEnd w:id="18"/>
    </w:p>
    <w:p w14:paraId="4B29C094" w14:textId="77777777" w:rsidR="00096013" w:rsidRPr="00E7677E" w:rsidRDefault="00096013" w:rsidP="00096013">
      <w:pPr>
        <w:pStyle w:val="ListNumber"/>
        <w:numPr>
          <w:ilvl w:val="0"/>
          <w:numId w:val="0"/>
        </w:numPr>
        <w:ind w:left="360" w:hanging="360"/>
        <w:rPr>
          <w:lang w:val="id-ID"/>
        </w:rPr>
      </w:pPr>
      <w:r w:rsidRPr="00E7677E">
        <w:rPr>
          <w:lang w:val="id-ID"/>
        </w:rPr>
        <w:t>Penelitian ini bertujuan untuk:</w:t>
      </w:r>
    </w:p>
    <w:p w14:paraId="1BCDBBD8" w14:textId="51DC8899" w:rsidR="002A0EE6" w:rsidRPr="00E7677E" w:rsidRDefault="00096013" w:rsidP="002A0EE6">
      <w:pPr>
        <w:pStyle w:val="ListNumber"/>
        <w:rPr>
          <w:lang w:val="id-ID"/>
        </w:rPr>
      </w:pPr>
      <w:r w:rsidRPr="00E7677E">
        <w:rPr>
          <w:lang w:val="id-ID"/>
        </w:rPr>
        <w:t>M</w:t>
      </w:r>
      <w:r w:rsidR="00E918E4" w:rsidRPr="00E7677E">
        <w:rPr>
          <w:lang w:val="id-ID"/>
        </w:rPr>
        <w:t>enggunakan Liquid Haskell untuk memverifikasi program penghapusan Red-Black Tree oleh Matt Might</w:t>
      </w:r>
    </w:p>
    <w:p w14:paraId="3EAC0B49" w14:textId="1A417361" w:rsidR="00096013" w:rsidRPr="00E7677E" w:rsidRDefault="00E918E4" w:rsidP="00096013">
      <w:pPr>
        <w:pStyle w:val="ListNumber"/>
        <w:rPr>
          <w:lang w:val="id-ID"/>
        </w:rPr>
      </w:pPr>
      <w:r w:rsidRPr="00E7677E">
        <w:rPr>
          <w:lang w:val="id-ID"/>
        </w:rPr>
        <w:lastRenderedPageBreak/>
        <w:t xml:space="preserve">Menganalisis kemampuan Liquid Haskell untuk </w:t>
      </w:r>
      <w:r w:rsidR="009752ED" w:rsidRPr="00E7677E">
        <w:rPr>
          <w:lang w:val="id-ID"/>
        </w:rPr>
        <w:t>memverifikasi</w:t>
      </w:r>
      <w:r w:rsidRPr="00E7677E">
        <w:rPr>
          <w:lang w:val="id-ID"/>
        </w:rPr>
        <w:t xml:space="preserve"> sebuah kode yang berasal dari dunia nyata tanpa modifikasi dan </w:t>
      </w:r>
      <w:r w:rsidR="009752ED" w:rsidRPr="00E7677E">
        <w:rPr>
          <w:lang w:val="id-ID"/>
        </w:rPr>
        <w:t>mengidentifikasi</w:t>
      </w:r>
      <w:r w:rsidRPr="00E7677E">
        <w:rPr>
          <w:lang w:val="id-ID"/>
        </w:rPr>
        <w:t xml:space="preserve"> kekurangan Liquid Haskell jika hal itu tidak mampu dilakukan. </w:t>
      </w:r>
    </w:p>
    <w:p w14:paraId="6939C3BD" w14:textId="7BB5CE11" w:rsidR="00096013" w:rsidRPr="00E7677E" w:rsidRDefault="00096013" w:rsidP="00C2586A">
      <w:pPr>
        <w:pStyle w:val="Heading2"/>
      </w:pPr>
      <w:bookmarkStart w:id="19" w:name="_Toc20479139"/>
      <w:bookmarkStart w:id="20" w:name="_Toc62038641"/>
      <w:r w:rsidRPr="00E7677E">
        <w:t>Batasan Masalah</w:t>
      </w:r>
      <w:bookmarkEnd w:id="19"/>
      <w:bookmarkEnd w:id="20"/>
    </w:p>
    <w:p w14:paraId="681709CB" w14:textId="77777777" w:rsidR="00096013" w:rsidRPr="00E7677E" w:rsidRDefault="00096013" w:rsidP="00096013">
      <w:pPr>
        <w:pStyle w:val="ListNumber"/>
        <w:numPr>
          <w:ilvl w:val="0"/>
          <w:numId w:val="0"/>
        </w:numPr>
        <w:ind w:left="360" w:hanging="360"/>
        <w:rPr>
          <w:lang w:val="id-ID"/>
        </w:rPr>
      </w:pPr>
      <w:bookmarkStart w:id="21" w:name="_Toc20479140"/>
      <w:r w:rsidRPr="00E7677E">
        <w:rPr>
          <w:lang w:val="id-ID"/>
        </w:rPr>
        <w:t>Batasan permasalahan dalam penelitian ini adalah sebagai berikut:</w:t>
      </w:r>
    </w:p>
    <w:p w14:paraId="56DF8C4F" w14:textId="0661FEB2" w:rsidR="00096013" w:rsidRPr="00E7677E" w:rsidRDefault="00395ADB" w:rsidP="00A10BC8">
      <w:pPr>
        <w:pStyle w:val="ListNumber"/>
        <w:numPr>
          <w:ilvl w:val="0"/>
          <w:numId w:val="4"/>
        </w:numPr>
        <w:rPr>
          <w:lang w:val="id-ID"/>
        </w:rPr>
      </w:pPr>
      <w:r w:rsidRPr="00E7677E">
        <w:rPr>
          <w:lang w:val="id-ID"/>
        </w:rPr>
        <w:t xml:space="preserve">Spesifikasi dan Verifikasi Liquid Haskell yang diimplementasikan tidak </w:t>
      </w:r>
      <w:r w:rsidR="007C4232" w:rsidRPr="00E7677E">
        <w:rPr>
          <w:lang w:val="id-ID"/>
        </w:rPr>
        <w:t>menggunakan</w:t>
      </w:r>
      <w:r w:rsidRPr="00E7677E">
        <w:rPr>
          <w:lang w:val="id-ID"/>
        </w:rPr>
        <w:t xml:space="preserve"> fitur </w:t>
      </w:r>
      <w:r w:rsidRPr="00E7677E">
        <w:rPr>
          <w:i/>
          <w:iCs/>
          <w:lang w:val="id-ID"/>
        </w:rPr>
        <w:t>reflection</w:t>
      </w:r>
      <w:r w:rsidRPr="00E7677E">
        <w:rPr>
          <w:lang w:val="id-ID"/>
        </w:rPr>
        <w:t xml:space="preserve">, </w:t>
      </w:r>
      <w:r w:rsidRPr="00E7677E">
        <w:rPr>
          <w:i/>
          <w:iCs/>
          <w:lang w:val="id-ID"/>
        </w:rPr>
        <w:t>bounded refinements</w:t>
      </w:r>
      <w:r w:rsidRPr="00E7677E">
        <w:rPr>
          <w:lang w:val="id-ID"/>
        </w:rPr>
        <w:t xml:space="preserve">, maupun </w:t>
      </w:r>
      <w:r w:rsidRPr="00E7677E">
        <w:rPr>
          <w:i/>
          <w:iCs/>
          <w:lang w:val="id-ID"/>
        </w:rPr>
        <w:t>abstract refinements</w:t>
      </w:r>
      <w:r w:rsidRPr="00E7677E">
        <w:rPr>
          <w:lang w:val="id-ID"/>
        </w:rPr>
        <w:t>.</w:t>
      </w:r>
    </w:p>
    <w:p w14:paraId="59168B30" w14:textId="6C2BA3D4" w:rsidR="00096013" w:rsidRPr="00E7677E" w:rsidRDefault="007C4232" w:rsidP="00096013">
      <w:pPr>
        <w:pStyle w:val="ListNumber"/>
        <w:rPr>
          <w:lang w:val="id-ID"/>
        </w:rPr>
      </w:pPr>
      <w:r w:rsidRPr="00E7677E">
        <w:rPr>
          <w:lang w:val="id-ID"/>
        </w:rPr>
        <w:t>Spesifikasi</w:t>
      </w:r>
      <w:r w:rsidR="00935D9B" w:rsidRPr="00E7677E">
        <w:rPr>
          <w:lang w:val="id-ID"/>
        </w:rPr>
        <w:t xml:space="preserve"> tidak berisi keterangan bahwa program harus berhenti da</w:t>
      </w:r>
      <w:r w:rsidR="00E27584" w:rsidRPr="00E7677E">
        <w:rPr>
          <w:lang w:val="id-ID"/>
        </w:rPr>
        <w:t>n tidak akan berjalan terus-menerus tanpa akhir</w:t>
      </w:r>
      <w:r w:rsidR="00935D9B" w:rsidRPr="00E7677E">
        <w:rPr>
          <w:lang w:val="id-ID"/>
        </w:rPr>
        <w:t>.</w:t>
      </w:r>
    </w:p>
    <w:p w14:paraId="66BF1378" w14:textId="6E00A4B5" w:rsidR="00D4466A" w:rsidRPr="00E7677E" w:rsidRDefault="00D4466A" w:rsidP="00096013">
      <w:pPr>
        <w:pStyle w:val="ListNumber"/>
        <w:rPr>
          <w:lang w:val="id-ID"/>
        </w:rPr>
      </w:pPr>
      <w:r w:rsidRPr="00E7677E">
        <w:rPr>
          <w:lang w:val="id-ID"/>
        </w:rPr>
        <w:t xml:space="preserve">Verifikasi tidak akan memaksa seluruh fungsi untuk memiliki totalitas (sebuah fungsi harus bisa menangani seluruh </w:t>
      </w:r>
      <w:r w:rsidR="00BF417D" w:rsidRPr="00E7677E">
        <w:rPr>
          <w:lang w:val="id-ID"/>
        </w:rPr>
        <w:t>argumen</w:t>
      </w:r>
      <w:r w:rsidRPr="00E7677E">
        <w:rPr>
          <w:lang w:val="id-ID"/>
        </w:rPr>
        <w:t xml:space="preserve"> tanpa kecuali).</w:t>
      </w:r>
    </w:p>
    <w:p w14:paraId="50E69E22" w14:textId="77777777" w:rsidR="00096013" w:rsidRPr="00E7677E" w:rsidRDefault="00096013" w:rsidP="00C2586A">
      <w:pPr>
        <w:pStyle w:val="Heading2"/>
      </w:pPr>
      <w:bookmarkStart w:id="22" w:name="_Toc62038642"/>
      <w:r w:rsidRPr="00E7677E">
        <w:t>Metodologi</w:t>
      </w:r>
      <w:bookmarkEnd w:id="21"/>
      <w:bookmarkEnd w:id="22"/>
    </w:p>
    <w:p w14:paraId="3A4D5532" w14:textId="77777777" w:rsidR="00096013" w:rsidRPr="00E7677E" w:rsidRDefault="00096013" w:rsidP="00096013">
      <w:pPr>
        <w:rPr>
          <w:lang w:val="id-ID"/>
        </w:rPr>
      </w:pPr>
      <w:r w:rsidRPr="00E7677E">
        <w:rPr>
          <w:lang w:val="id-ID"/>
        </w:rPr>
        <w:t>Metodologi pengerjaan penelitian ini adalah sebagai berikut:</w:t>
      </w:r>
    </w:p>
    <w:p w14:paraId="43CA26A5" w14:textId="77777777" w:rsidR="00096013" w:rsidRPr="00E7677E" w:rsidRDefault="00096013" w:rsidP="00A10BC8">
      <w:pPr>
        <w:pStyle w:val="ListParagraph"/>
        <w:numPr>
          <w:ilvl w:val="0"/>
          <w:numId w:val="13"/>
        </w:numPr>
        <w:ind w:left="426"/>
        <w:rPr>
          <w:lang w:val="id-ID"/>
        </w:rPr>
      </w:pPr>
      <w:r w:rsidRPr="00E7677E">
        <w:rPr>
          <w:lang w:val="id-ID"/>
        </w:rPr>
        <w:t>Studi Literatur</w:t>
      </w:r>
    </w:p>
    <w:p w14:paraId="3D396CB8" w14:textId="3AAE2904" w:rsidR="00096013" w:rsidRPr="00E7677E" w:rsidRDefault="00096013" w:rsidP="00096013">
      <w:pPr>
        <w:rPr>
          <w:lang w:val="id-ID"/>
        </w:rPr>
      </w:pPr>
      <w:r w:rsidRPr="00E7677E">
        <w:rPr>
          <w:lang w:val="id-ID"/>
        </w:rPr>
        <w:t xml:space="preserve">Pada tahap ini dilakukan penelitian mendalam terhadap </w:t>
      </w:r>
      <w:r w:rsidR="00D370F7" w:rsidRPr="00E7677E">
        <w:rPr>
          <w:lang w:val="id-ID"/>
        </w:rPr>
        <w:t>algoritma Red-Black Tree</w:t>
      </w:r>
      <w:r w:rsidRPr="00E7677E">
        <w:rPr>
          <w:lang w:val="id-ID"/>
        </w:rPr>
        <w:t xml:space="preserve"> dan Liquid Haskell dengan menggunakan berbagai referensi baik daring maupun luring serta melakukan konsultasi kepada ahli dalam bidang yang berkaitan.</w:t>
      </w:r>
    </w:p>
    <w:p w14:paraId="5F0CB472" w14:textId="5FAAE8B4" w:rsidR="00096013" w:rsidRPr="00E7677E" w:rsidRDefault="00C57573" w:rsidP="00A10BC8">
      <w:pPr>
        <w:pStyle w:val="ListParagraph"/>
        <w:numPr>
          <w:ilvl w:val="0"/>
          <w:numId w:val="13"/>
        </w:numPr>
        <w:ind w:left="426"/>
        <w:rPr>
          <w:lang w:val="id-ID"/>
        </w:rPr>
      </w:pPr>
      <w:r w:rsidRPr="00E7677E">
        <w:rPr>
          <w:lang w:val="id-ID"/>
        </w:rPr>
        <w:t>Penentuan Spesifikasi Program</w:t>
      </w:r>
    </w:p>
    <w:p w14:paraId="05735EF2" w14:textId="15D96A45" w:rsidR="00096013" w:rsidRPr="00E7677E" w:rsidRDefault="00C57573" w:rsidP="00096013">
      <w:pPr>
        <w:rPr>
          <w:lang w:val="id-ID"/>
        </w:rPr>
      </w:pPr>
      <w:r w:rsidRPr="00E7677E">
        <w:rPr>
          <w:lang w:val="id-ID"/>
        </w:rPr>
        <w:t xml:space="preserve">Ditentukan spesifikasi yang harus bisa dipenuhi oleh program. Spesifikasi dituliskan berbentuk </w:t>
      </w:r>
      <w:r w:rsidR="003B3FD3" w:rsidRPr="00E7677E">
        <w:rPr>
          <w:i/>
          <w:iCs/>
          <w:lang w:val="id-ID"/>
        </w:rPr>
        <w:t>precondition</w:t>
      </w:r>
      <w:r w:rsidRPr="00E7677E">
        <w:rPr>
          <w:lang w:val="id-ID"/>
        </w:rPr>
        <w:t xml:space="preserve"> dan </w:t>
      </w:r>
      <w:r w:rsidR="003B3FD3" w:rsidRPr="00E7677E">
        <w:rPr>
          <w:i/>
          <w:iCs/>
          <w:lang w:val="id-ID"/>
        </w:rPr>
        <w:t>postcondition</w:t>
      </w:r>
      <w:r w:rsidRPr="00E7677E">
        <w:rPr>
          <w:lang w:val="id-ID"/>
        </w:rPr>
        <w:t xml:space="preserve"> untuk setiap fungsi yang ada dalam program.</w:t>
      </w:r>
    </w:p>
    <w:p w14:paraId="573F6EDA" w14:textId="2144F4C4" w:rsidR="00096013" w:rsidRPr="00E7677E" w:rsidRDefault="00C57573" w:rsidP="00A10BC8">
      <w:pPr>
        <w:pStyle w:val="ListParagraph"/>
        <w:numPr>
          <w:ilvl w:val="0"/>
          <w:numId w:val="13"/>
        </w:numPr>
        <w:ind w:left="426"/>
        <w:rPr>
          <w:lang w:val="id-ID"/>
        </w:rPr>
      </w:pPr>
      <w:r w:rsidRPr="00E7677E">
        <w:rPr>
          <w:lang w:val="id-ID"/>
        </w:rPr>
        <w:t>Implementasi Liquid Haskell dan Verifikasi Program</w:t>
      </w:r>
    </w:p>
    <w:p w14:paraId="378C8381" w14:textId="1CC3D8E6" w:rsidR="00096013" w:rsidRPr="00E7677E" w:rsidRDefault="00C57573" w:rsidP="00096013">
      <w:pPr>
        <w:rPr>
          <w:lang w:val="id-ID"/>
        </w:rPr>
      </w:pPr>
      <w:r w:rsidRPr="00E7677E">
        <w:rPr>
          <w:lang w:val="id-ID"/>
        </w:rPr>
        <w:t xml:space="preserve">Setiap spesifikasi yang sudah ditentukan sebelumnya diimplementasikan dalam bahasa Liquid Haskell. Kemudian program diverifikasi dengan menggunakan spesifikasi program untuk menentukan apakah program benar-benar memenuhi spesifikasi-spesifikasi tersebut. </w:t>
      </w:r>
    </w:p>
    <w:p w14:paraId="249DAB54" w14:textId="77777777" w:rsidR="00096013" w:rsidRPr="00E7677E" w:rsidRDefault="00096013" w:rsidP="00C2586A">
      <w:pPr>
        <w:pStyle w:val="Heading2"/>
      </w:pPr>
      <w:bookmarkStart w:id="23" w:name="_Toc20479141"/>
      <w:bookmarkStart w:id="24" w:name="_Toc62038643"/>
      <w:r w:rsidRPr="00E7677E">
        <w:lastRenderedPageBreak/>
        <w:t>Jadwal Pelaksanaan Tugas Akhir</w:t>
      </w:r>
      <w:bookmarkEnd w:id="23"/>
      <w:bookmarkEnd w:id="24"/>
    </w:p>
    <w:p w14:paraId="4FC28996" w14:textId="77777777" w:rsidR="00096013" w:rsidRPr="00E7677E" w:rsidRDefault="00096013" w:rsidP="00096013">
      <w:pPr>
        <w:rPr>
          <w:lang w:val="id-ID"/>
        </w:rPr>
      </w:pP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616"/>
        <w:gridCol w:w="696"/>
        <w:gridCol w:w="728"/>
        <w:gridCol w:w="709"/>
        <w:gridCol w:w="707"/>
        <w:gridCol w:w="693"/>
        <w:gridCol w:w="660"/>
        <w:gridCol w:w="722"/>
        <w:gridCol w:w="693"/>
        <w:gridCol w:w="703"/>
      </w:tblGrid>
      <w:tr w:rsidR="00A2114C" w:rsidRPr="00E7677E" w14:paraId="4EE8E713" w14:textId="77777777" w:rsidTr="00C2586A">
        <w:tc>
          <w:tcPr>
            <w:tcW w:w="1390" w:type="dxa"/>
            <w:tcBorders>
              <w:bottom w:val="single" w:sz="12" w:space="0" w:color="666666"/>
            </w:tcBorders>
            <w:shd w:val="clear" w:color="auto" w:fill="auto"/>
            <w:vAlign w:val="center"/>
          </w:tcPr>
          <w:p w14:paraId="752511B0" w14:textId="77777777" w:rsidR="00096013" w:rsidRPr="00E7677E" w:rsidRDefault="00096013" w:rsidP="00C2586A">
            <w:pPr>
              <w:jc w:val="center"/>
              <w:rPr>
                <w:b/>
                <w:bCs/>
                <w:lang w:val="id-ID"/>
              </w:rPr>
            </w:pPr>
            <w:r w:rsidRPr="00E7677E">
              <w:rPr>
                <w:b/>
                <w:bCs/>
                <w:lang w:val="id-ID"/>
              </w:rPr>
              <w:t>Tahapan Pengerjaaan</w:t>
            </w:r>
          </w:p>
        </w:tc>
        <w:tc>
          <w:tcPr>
            <w:tcW w:w="750" w:type="dxa"/>
            <w:tcBorders>
              <w:bottom w:val="single" w:sz="12" w:space="0" w:color="666666"/>
            </w:tcBorders>
            <w:shd w:val="clear" w:color="auto" w:fill="auto"/>
            <w:vAlign w:val="center"/>
          </w:tcPr>
          <w:p w14:paraId="2A2470BE" w14:textId="77777777" w:rsidR="00096013" w:rsidRPr="00E7677E" w:rsidRDefault="00096013" w:rsidP="00C2586A">
            <w:pPr>
              <w:jc w:val="center"/>
              <w:rPr>
                <w:b/>
                <w:bCs/>
                <w:lang w:val="id-ID"/>
              </w:rPr>
            </w:pPr>
            <w:r w:rsidRPr="00E7677E">
              <w:rPr>
                <w:b/>
                <w:bCs/>
                <w:lang w:val="id-ID"/>
              </w:rPr>
              <w:t>Feb</w:t>
            </w:r>
          </w:p>
        </w:tc>
        <w:tc>
          <w:tcPr>
            <w:tcW w:w="761" w:type="dxa"/>
            <w:tcBorders>
              <w:bottom w:val="single" w:sz="12" w:space="0" w:color="666666"/>
            </w:tcBorders>
            <w:shd w:val="clear" w:color="auto" w:fill="auto"/>
            <w:vAlign w:val="center"/>
          </w:tcPr>
          <w:p w14:paraId="530600C3" w14:textId="77777777" w:rsidR="00096013" w:rsidRPr="00E7677E" w:rsidRDefault="00096013" w:rsidP="00C2586A">
            <w:pPr>
              <w:jc w:val="center"/>
              <w:rPr>
                <w:b/>
                <w:bCs/>
                <w:lang w:val="id-ID"/>
              </w:rPr>
            </w:pPr>
            <w:r w:rsidRPr="00E7677E">
              <w:rPr>
                <w:b/>
                <w:bCs/>
                <w:lang w:val="id-ID"/>
              </w:rPr>
              <w:t>Mar</w:t>
            </w:r>
          </w:p>
        </w:tc>
        <w:tc>
          <w:tcPr>
            <w:tcW w:w="754" w:type="dxa"/>
            <w:tcBorders>
              <w:bottom w:val="single" w:sz="12" w:space="0" w:color="666666"/>
            </w:tcBorders>
            <w:shd w:val="clear" w:color="auto" w:fill="auto"/>
            <w:vAlign w:val="center"/>
          </w:tcPr>
          <w:p w14:paraId="28582D94" w14:textId="77777777" w:rsidR="00096013" w:rsidRPr="00E7677E" w:rsidRDefault="00096013" w:rsidP="00C2586A">
            <w:pPr>
              <w:jc w:val="center"/>
              <w:rPr>
                <w:b/>
                <w:bCs/>
                <w:lang w:val="id-ID"/>
              </w:rPr>
            </w:pPr>
            <w:r w:rsidRPr="00E7677E">
              <w:rPr>
                <w:b/>
                <w:bCs/>
                <w:lang w:val="id-ID"/>
              </w:rPr>
              <w:t>Apr</w:t>
            </w:r>
          </w:p>
        </w:tc>
        <w:tc>
          <w:tcPr>
            <w:tcW w:w="758" w:type="dxa"/>
            <w:tcBorders>
              <w:bottom w:val="single" w:sz="12" w:space="0" w:color="666666"/>
            </w:tcBorders>
            <w:shd w:val="clear" w:color="auto" w:fill="auto"/>
            <w:vAlign w:val="center"/>
          </w:tcPr>
          <w:p w14:paraId="59D96074" w14:textId="77777777" w:rsidR="00096013" w:rsidRPr="00E7677E" w:rsidRDefault="00096013" w:rsidP="00C2586A">
            <w:pPr>
              <w:jc w:val="center"/>
              <w:rPr>
                <w:b/>
                <w:bCs/>
                <w:lang w:val="id-ID"/>
              </w:rPr>
            </w:pPr>
            <w:r w:rsidRPr="00E7677E">
              <w:rPr>
                <w:b/>
                <w:bCs/>
                <w:lang w:val="id-ID"/>
              </w:rPr>
              <w:t>Mei</w:t>
            </w:r>
          </w:p>
        </w:tc>
        <w:tc>
          <w:tcPr>
            <w:tcW w:w="743" w:type="dxa"/>
            <w:tcBorders>
              <w:bottom w:val="single" w:sz="12" w:space="0" w:color="666666"/>
            </w:tcBorders>
            <w:shd w:val="clear" w:color="auto" w:fill="auto"/>
            <w:vAlign w:val="center"/>
          </w:tcPr>
          <w:p w14:paraId="03562C3E" w14:textId="77777777" w:rsidR="00096013" w:rsidRPr="00E7677E" w:rsidRDefault="00096013" w:rsidP="00C2586A">
            <w:pPr>
              <w:jc w:val="center"/>
              <w:rPr>
                <w:b/>
                <w:bCs/>
                <w:lang w:val="id-ID"/>
              </w:rPr>
            </w:pPr>
            <w:r w:rsidRPr="00E7677E">
              <w:rPr>
                <w:b/>
                <w:bCs/>
                <w:lang w:val="id-ID"/>
              </w:rPr>
              <w:t>Jun</w:t>
            </w:r>
          </w:p>
        </w:tc>
        <w:tc>
          <w:tcPr>
            <w:tcW w:w="729" w:type="dxa"/>
            <w:tcBorders>
              <w:bottom w:val="single" w:sz="12" w:space="0" w:color="666666"/>
            </w:tcBorders>
            <w:shd w:val="clear" w:color="auto" w:fill="auto"/>
            <w:vAlign w:val="center"/>
          </w:tcPr>
          <w:p w14:paraId="1BEC01CB" w14:textId="77777777" w:rsidR="00096013" w:rsidRPr="00E7677E" w:rsidRDefault="00096013" w:rsidP="00C2586A">
            <w:pPr>
              <w:jc w:val="center"/>
              <w:rPr>
                <w:b/>
                <w:bCs/>
                <w:lang w:val="id-ID"/>
              </w:rPr>
            </w:pPr>
            <w:r w:rsidRPr="00E7677E">
              <w:rPr>
                <w:b/>
                <w:bCs/>
                <w:lang w:val="id-ID"/>
              </w:rPr>
              <w:t>Jul</w:t>
            </w:r>
          </w:p>
        </w:tc>
        <w:tc>
          <w:tcPr>
            <w:tcW w:w="766" w:type="dxa"/>
            <w:tcBorders>
              <w:bottom w:val="single" w:sz="12" w:space="0" w:color="666666"/>
            </w:tcBorders>
            <w:shd w:val="clear" w:color="auto" w:fill="auto"/>
            <w:vAlign w:val="center"/>
          </w:tcPr>
          <w:p w14:paraId="480D9639" w14:textId="77777777" w:rsidR="00096013" w:rsidRPr="00E7677E" w:rsidRDefault="00096013" w:rsidP="00C2586A">
            <w:pPr>
              <w:jc w:val="center"/>
              <w:rPr>
                <w:b/>
                <w:bCs/>
                <w:lang w:val="id-ID"/>
              </w:rPr>
            </w:pPr>
            <w:r w:rsidRPr="00E7677E">
              <w:rPr>
                <w:b/>
                <w:bCs/>
                <w:lang w:val="id-ID"/>
              </w:rPr>
              <w:t>Aug</w:t>
            </w:r>
          </w:p>
        </w:tc>
        <w:tc>
          <w:tcPr>
            <w:tcW w:w="751" w:type="dxa"/>
            <w:tcBorders>
              <w:bottom w:val="single" w:sz="12" w:space="0" w:color="666666"/>
            </w:tcBorders>
            <w:shd w:val="clear" w:color="auto" w:fill="auto"/>
            <w:vAlign w:val="center"/>
          </w:tcPr>
          <w:p w14:paraId="4C48DB81" w14:textId="77777777" w:rsidR="00096013" w:rsidRPr="00E7677E" w:rsidRDefault="00096013" w:rsidP="00C2586A">
            <w:pPr>
              <w:jc w:val="center"/>
              <w:rPr>
                <w:b/>
                <w:bCs/>
                <w:lang w:val="id-ID"/>
              </w:rPr>
            </w:pPr>
            <w:r w:rsidRPr="00E7677E">
              <w:rPr>
                <w:b/>
                <w:bCs/>
                <w:lang w:val="id-ID"/>
              </w:rPr>
              <w:t>Sep</w:t>
            </w:r>
          </w:p>
        </w:tc>
        <w:tc>
          <w:tcPr>
            <w:tcW w:w="751" w:type="dxa"/>
            <w:tcBorders>
              <w:bottom w:val="single" w:sz="12" w:space="0" w:color="666666"/>
            </w:tcBorders>
            <w:shd w:val="clear" w:color="auto" w:fill="auto"/>
            <w:vAlign w:val="center"/>
          </w:tcPr>
          <w:p w14:paraId="2219B2B1" w14:textId="77777777" w:rsidR="00096013" w:rsidRPr="00E7677E" w:rsidRDefault="00096013" w:rsidP="00C2586A">
            <w:pPr>
              <w:jc w:val="center"/>
              <w:rPr>
                <w:b/>
                <w:bCs/>
                <w:lang w:val="id-ID"/>
              </w:rPr>
            </w:pPr>
            <w:r w:rsidRPr="00E7677E">
              <w:rPr>
                <w:b/>
                <w:bCs/>
                <w:lang w:val="id-ID"/>
              </w:rPr>
              <w:t>Okt</w:t>
            </w:r>
          </w:p>
        </w:tc>
      </w:tr>
      <w:tr w:rsidR="00A2114C" w:rsidRPr="00E7677E" w14:paraId="3D56CE3A" w14:textId="77777777" w:rsidTr="00C2586A">
        <w:tc>
          <w:tcPr>
            <w:tcW w:w="1390" w:type="dxa"/>
            <w:shd w:val="clear" w:color="auto" w:fill="auto"/>
            <w:vAlign w:val="center"/>
          </w:tcPr>
          <w:p w14:paraId="57F59546" w14:textId="77777777" w:rsidR="00096013" w:rsidRPr="00E7677E" w:rsidRDefault="00096013" w:rsidP="00C2586A">
            <w:pPr>
              <w:jc w:val="center"/>
              <w:rPr>
                <w:b/>
                <w:bCs/>
                <w:lang w:val="id-ID"/>
              </w:rPr>
            </w:pPr>
            <w:r w:rsidRPr="00E7677E">
              <w:rPr>
                <w:b/>
                <w:bCs/>
                <w:lang w:val="id-ID"/>
              </w:rPr>
              <w:t>Studi Literatur</w:t>
            </w:r>
          </w:p>
        </w:tc>
        <w:tc>
          <w:tcPr>
            <w:tcW w:w="750" w:type="dxa"/>
            <w:shd w:val="clear" w:color="auto" w:fill="FF0000"/>
            <w:vAlign w:val="center"/>
          </w:tcPr>
          <w:p w14:paraId="036C8250" w14:textId="77777777" w:rsidR="00096013" w:rsidRPr="00E7677E" w:rsidRDefault="00096013" w:rsidP="000D6131">
            <w:pPr>
              <w:rPr>
                <w:lang w:val="id-ID"/>
              </w:rPr>
            </w:pPr>
          </w:p>
        </w:tc>
        <w:tc>
          <w:tcPr>
            <w:tcW w:w="761" w:type="dxa"/>
            <w:shd w:val="clear" w:color="auto" w:fill="FF0000"/>
            <w:vAlign w:val="center"/>
          </w:tcPr>
          <w:p w14:paraId="74CFEF68" w14:textId="77777777" w:rsidR="00096013" w:rsidRPr="00E7677E" w:rsidRDefault="00096013" w:rsidP="000D6131">
            <w:pPr>
              <w:rPr>
                <w:lang w:val="id-ID"/>
              </w:rPr>
            </w:pPr>
          </w:p>
        </w:tc>
        <w:tc>
          <w:tcPr>
            <w:tcW w:w="754" w:type="dxa"/>
            <w:shd w:val="clear" w:color="auto" w:fill="FF0000"/>
            <w:vAlign w:val="center"/>
          </w:tcPr>
          <w:p w14:paraId="68205965" w14:textId="77777777" w:rsidR="00096013" w:rsidRPr="00E7677E" w:rsidRDefault="00096013" w:rsidP="000D6131">
            <w:pPr>
              <w:rPr>
                <w:lang w:val="id-ID"/>
              </w:rPr>
            </w:pPr>
          </w:p>
        </w:tc>
        <w:tc>
          <w:tcPr>
            <w:tcW w:w="758" w:type="dxa"/>
            <w:shd w:val="clear" w:color="auto" w:fill="FF0000"/>
            <w:vAlign w:val="center"/>
          </w:tcPr>
          <w:p w14:paraId="3C127832" w14:textId="77777777" w:rsidR="00096013" w:rsidRPr="00E7677E" w:rsidRDefault="00096013" w:rsidP="000D6131">
            <w:pPr>
              <w:rPr>
                <w:lang w:val="id-ID"/>
              </w:rPr>
            </w:pPr>
          </w:p>
        </w:tc>
        <w:tc>
          <w:tcPr>
            <w:tcW w:w="743" w:type="dxa"/>
            <w:shd w:val="clear" w:color="auto" w:fill="FF0000"/>
            <w:vAlign w:val="center"/>
          </w:tcPr>
          <w:p w14:paraId="2B99DD59" w14:textId="77777777" w:rsidR="00096013" w:rsidRPr="00E7677E" w:rsidRDefault="00096013" w:rsidP="000D6131">
            <w:pPr>
              <w:rPr>
                <w:lang w:val="id-ID"/>
              </w:rPr>
            </w:pPr>
          </w:p>
        </w:tc>
        <w:tc>
          <w:tcPr>
            <w:tcW w:w="729" w:type="dxa"/>
            <w:shd w:val="clear" w:color="auto" w:fill="auto"/>
            <w:vAlign w:val="center"/>
          </w:tcPr>
          <w:p w14:paraId="48CD683D" w14:textId="77777777" w:rsidR="00096013" w:rsidRPr="00E7677E" w:rsidRDefault="00096013" w:rsidP="000D6131">
            <w:pPr>
              <w:rPr>
                <w:lang w:val="id-ID"/>
              </w:rPr>
            </w:pPr>
          </w:p>
        </w:tc>
        <w:tc>
          <w:tcPr>
            <w:tcW w:w="766" w:type="dxa"/>
            <w:shd w:val="clear" w:color="auto" w:fill="auto"/>
            <w:vAlign w:val="center"/>
          </w:tcPr>
          <w:p w14:paraId="0B24BBE3" w14:textId="77777777" w:rsidR="00096013" w:rsidRPr="00E7677E" w:rsidRDefault="00096013" w:rsidP="000D6131">
            <w:pPr>
              <w:rPr>
                <w:lang w:val="id-ID"/>
              </w:rPr>
            </w:pPr>
          </w:p>
        </w:tc>
        <w:tc>
          <w:tcPr>
            <w:tcW w:w="751" w:type="dxa"/>
            <w:shd w:val="clear" w:color="auto" w:fill="auto"/>
            <w:vAlign w:val="center"/>
          </w:tcPr>
          <w:p w14:paraId="1B48B122" w14:textId="77777777" w:rsidR="00096013" w:rsidRPr="00E7677E" w:rsidRDefault="00096013" w:rsidP="000D6131">
            <w:pPr>
              <w:rPr>
                <w:lang w:val="id-ID"/>
              </w:rPr>
            </w:pPr>
          </w:p>
        </w:tc>
        <w:tc>
          <w:tcPr>
            <w:tcW w:w="751" w:type="dxa"/>
            <w:shd w:val="clear" w:color="auto" w:fill="auto"/>
            <w:vAlign w:val="center"/>
          </w:tcPr>
          <w:p w14:paraId="4EC02BA2" w14:textId="77777777" w:rsidR="00096013" w:rsidRPr="00E7677E" w:rsidRDefault="00096013" w:rsidP="000D6131">
            <w:pPr>
              <w:rPr>
                <w:lang w:val="id-ID"/>
              </w:rPr>
            </w:pPr>
          </w:p>
        </w:tc>
      </w:tr>
      <w:tr w:rsidR="00A2114C" w:rsidRPr="00E7677E" w14:paraId="16DE91DB" w14:textId="77777777" w:rsidTr="00C2586A">
        <w:tc>
          <w:tcPr>
            <w:tcW w:w="1390" w:type="dxa"/>
            <w:shd w:val="clear" w:color="auto" w:fill="auto"/>
            <w:vAlign w:val="center"/>
          </w:tcPr>
          <w:p w14:paraId="463261E2" w14:textId="48BEB3AD" w:rsidR="00096013" w:rsidRPr="00E7677E" w:rsidRDefault="004C6D48" w:rsidP="00C2586A">
            <w:pPr>
              <w:jc w:val="center"/>
              <w:rPr>
                <w:b/>
                <w:bCs/>
                <w:lang w:val="id-ID"/>
              </w:rPr>
            </w:pPr>
            <w:r w:rsidRPr="00E7677E">
              <w:rPr>
                <w:b/>
                <w:bCs/>
                <w:lang w:val="id-ID"/>
              </w:rPr>
              <w:t>Penentuan Spesifikasi Program</w:t>
            </w:r>
          </w:p>
        </w:tc>
        <w:tc>
          <w:tcPr>
            <w:tcW w:w="750" w:type="dxa"/>
            <w:shd w:val="clear" w:color="auto" w:fill="auto"/>
            <w:vAlign w:val="center"/>
          </w:tcPr>
          <w:p w14:paraId="15E1FAA3" w14:textId="77777777" w:rsidR="00096013" w:rsidRPr="00E7677E" w:rsidRDefault="00096013" w:rsidP="000D6131">
            <w:pPr>
              <w:rPr>
                <w:lang w:val="id-ID"/>
              </w:rPr>
            </w:pPr>
          </w:p>
        </w:tc>
        <w:tc>
          <w:tcPr>
            <w:tcW w:w="761" w:type="dxa"/>
            <w:shd w:val="clear" w:color="auto" w:fill="auto"/>
            <w:vAlign w:val="center"/>
          </w:tcPr>
          <w:p w14:paraId="19590966" w14:textId="77777777" w:rsidR="00096013" w:rsidRPr="00E7677E" w:rsidRDefault="00096013" w:rsidP="000D6131">
            <w:pPr>
              <w:rPr>
                <w:lang w:val="id-ID"/>
              </w:rPr>
            </w:pPr>
          </w:p>
        </w:tc>
        <w:tc>
          <w:tcPr>
            <w:tcW w:w="754" w:type="dxa"/>
            <w:shd w:val="clear" w:color="auto" w:fill="auto"/>
            <w:vAlign w:val="center"/>
          </w:tcPr>
          <w:p w14:paraId="07CA3ACA" w14:textId="77777777" w:rsidR="00096013" w:rsidRPr="00E7677E" w:rsidRDefault="00096013" w:rsidP="000D6131">
            <w:pPr>
              <w:rPr>
                <w:lang w:val="id-ID"/>
              </w:rPr>
            </w:pPr>
          </w:p>
        </w:tc>
        <w:tc>
          <w:tcPr>
            <w:tcW w:w="758" w:type="dxa"/>
            <w:shd w:val="clear" w:color="auto" w:fill="00B050"/>
            <w:vAlign w:val="center"/>
          </w:tcPr>
          <w:p w14:paraId="743E1BB7" w14:textId="77777777" w:rsidR="00096013" w:rsidRPr="00E7677E" w:rsidRDefault="00096013" w:rsidP="000D6131">
            <w:pPr>
              <w:rPr>
                <w:lang w:val="id-ID"/>
              </w:rPr>
            </w:pPr>
          </w:p>
        </w:tc>
        <w:tc>
          <w:tcPr>
            <w:tcW w:w="743" w:type="dxa"/>
            <w:shd w:val="clear" w:color="auto" w:fill="00B050"/>
            <w:vAlign w:val="center"/>
          </w:tcPr>
          <w:p w14:paraId="0DBA2E80" w14:textId="77777777" w:rsidR="00096013" w:rsidRPr="00E7677E" w:rsidRDefault="00096013" w:rsidP="000D6131">
            <w:pPr>
              <w:rPr>
                <w:lang w:val="id-ID"/>
              </w:rPr>
            </w:pPr>
          </w:p>
        </w:tc>
        <w:tc>
          <w:tcPr>
            <w:tcW w:w="729" w:type="dxa"/>
            <w:shd w:val="clear" w:color="auto" w:fill="00B050"/>
            <w:vAlign w:val="center"/>
          </w:tcPr>
          <w:p w14:paraId="3A969115" w14:textId="77777777" w:rsidR="00096013" w:rsidRPr="00E7677E" w:rsidRDefault="00096013" w:rsidP="000D6131">
            <w:pPr>
              <w:rPr>
                <w:lang w:val="id-ID"/>
              </w:rPr>
            </w:pPr>
          </w:p>
        </w:tc>
        <w:tc>
          <w:tcPr>
            <w:tcW w:w="766" w:type="dxa"/>
            <w:shd w:val="clear" w:color="auto" w:fill="00B050"/>
            <w:vAlign w:val="center"/>
          </w:tcPr>
          <w:p w14:paraId="3D48AF64" w14:textId="77777777" w:rsidR="00096013" w:rsidRPr="00E7677E" w:rsidRDefault="00096013" w:rsidP="000D6131">
            <w:pPr>
              <w:rPr>
                <w:lang w:val="id-ID"/>
              </w:rPr>
            </w:pPr>
          </w:p>
        </w:tc>
        <w:tc>
          <w:tcPr>
            <w:tcW w:w="751" w:type="dxa"/>
            <w:shd w:val="clear" w:color="auto" w:fill="auto"/>
            <w:vAlign w:val="center"/>
          </w:tcPr>
          <w:p w14:paraId="287D6439" w14:textId="77777777" w:rsidR="00096013" w:rsidRPr="00E7677E" w:rsidRDefault="00096013" w:rsidP="000D6131">
            <w:pPr>
              <w:rPr>
                <w:lang w:val="id-ID"/>
              </w:rPr>
            </w:pPr>
          </w:p>
        </w:tc>
        <w:tc>
          <w:tcPr>
            <w:tcW w:w="751" w:type="dxa"/>
            <w:shd w:val="clear" w:color="auto" w:fill="auto"/>
            <w:vAlign w:val="center"/>
          </w:tcPr>
          <w:p w14:paraId="6D7AB0D3" w14:textId="77777777" w:rsidR="00096013" w:rsidRPr="00E7677E" w:rsidRDefault="00096013" w:rsidP="000D6131">
            <w:pPr>
              <w:rPr>
                <w:lang w:val="id-ID"/>
              </w:rPr>
            </w:pPr>
          </w:p>
        </w:tc>
      </w:tr>
      <w:tr w:rsidR="00A2114C" w:rsidRPr="00E7677E" w14:paraId="7960B151" w14:textId="77777777" w:rsidTr="00C2586A">
        <w:tc>
          <w:tcPr>
            <w:tcW w:w="1390" w:type="dxa"/>
            <w:shd w:val="clear" w:color="auto" w:fill="auto"/>
            <w:vAlign w:val="center"/>
          </w:tcPr>
          <w:p w14:paraId="738E3421" w14:textId="351317E8" w:rsidR="00096013" w:rsidRPr="00E7677E" w:rsidRDefault="004C6D48" w:rsidP="00C2586A">
            <w:pPr>
              <w:jc w:val="center"/>
              <w:rPr>
                <w:b/>
                <w:bCs/>
                <w:lang w:val="id-ID"/>
              </w:rPr>
            </w:pPr>
            <w:r w:rsidRPr="00E7677E">
              <w:rPr>
                <w:b/>
                <w:bCs/>
                <w:lang w:val="id-ID"/>
              </w:rPr>
              <w:t>Implementasi Liquid Haskell dan Verifikasi Program</w:t>
            </w:r>
          </w:p>
        </w:tc>
        <w:tc>
          <w:tcPr>
            <w:tcW w:w="750" w:type="dxa"/>
            <w:shd w:val="clear" w:color="auto" w:fill="auto"/>
            <w:vAlign w:val="center"/>
          </w:tcPr>
          <w:p w14:paraId="3172D152" w14:textId="77777777" w:rsidR="00096013" w:rsidRPr="00E7677E" w:rsidRDefault="00096013" w:rsidP="000D6131">
            <w:pPr>
              <w:rPr>
                <w:lang w:val="id-ID"/>
              </w:rPr>
            </w:pPr>
          </w:p>
        </w:tc>
        <w:tc>
          <w:tcPr>
            <w:tcW w:w="761" w:type="dxa"/>
            <w:shd w:val="clear" w:color="auto" w:fill="auto"/>
            <w:vAlign w:val="center"/>
          </w:tcPr>
          <w:p w14:paraId="1CD51008" w14:textId="77777777" w:rsidR="00096013" w:rsidRPr="00E7677E" w:rsidRDefault="00096013" w:rsidP="000D6131">
            <w:pPr>
              <w:rPr>
                <w:lang w:val="id-ID"/>
              </w:rPr>
            </w:pPr>
          </w:p>
        </w:tc>
        <w:tc>
          <w:tcPr>
            <w:tcW w:w="754" w:type="dxa"/>
            <w:shd w:val="clear" w:color="auto" w:fill="auto"/>
            <w:vAlign w:val="center"/>
          </w:tcPr>
          <w:p w14:paraId="34D4C332" w14:textId="77777777" w:rsidR="00096013" w:rsidRPr="00E7677E" w:rsidRDefault="00096013" w:rsidP="000D6131">
            <w:pPr>
              <w:rPr>
                <w:lang w:val="id-ID"/>
              </w:rPr>
            </w:pPr>
          </w:p>
        </w:tc>
        <w:tc>
          <w:tcPr>
            <w:tcW w:w="758" w:type="dxa"/>
            <w:shd w:val="clear" w:color="auto" w:fill="auto"/>
            <w:vAlign w:val="center"/>
          </w:tcPr>
          <w:p w14:paraId="61512928" w14:textId="77777777" w:rsidR="00096013" w:rsidRPr="00E7677E" w:rsidRDefault="00096013" w:rsidP="000D6131">
            <w:pPr>
              <w:rPr>
                <w:lang w:val="id-ID"/>
              </w:rPr>
            </w:pPr>
          </w:p>
        </w:tc>
        <w:tc>
          <w:tcPr>
            <w:tcW w:w="743" w:type="dxa"/>
            <w:shd w:val="clear" w:color="auto" w:fill="auto"/>
            <w:vAlign w:val="center"/>
          </w:tcPr>
          <w:p w14:paraId="01A4D520" w14:textId="77777777" w:rsidR="00096013" w:rsidRPr="00E7677E" w:rsidRDefault="00096013" w:rsidP="000D6131">
            <w:pPr>
              <w:rPr>
                <w:lang w:val="id-ID"/>
              </w:rPr>
            </w:pPr>
          </w:p>
        </w:tc>
        <w:tc>
          <w:tcPr>
            <w:tcW w:w="729" w:type="dxa"/>
            <w:shd w:val="clear" w:color="auto" w:fill="auto"/>
            <w:vAlign w:val="center"/>
          </w:tcPr>
          <w:p w14:paraId="2B90EE30" w14:textId="77777777" w:rsidR="00096013" w:rsidRPr="00E7677E" w:rsidRDefault="00096013" w:rsidP="000D6131">
            <w:pPr>
              <w:rPr>
                <w:lang w:val="id-ID"/>
              </w:rPr>
            </w:pPr>
          </w:p>
        </w:tc>
        <w:tc>
          <w:tcPr>
            <w:tcW w:w="766" w:type="dxa"/>
            <w:shd w:val="clear" w:color="auto" w:fill="00B0F0"/>
            <w:vAlign w:val="center"/>
          </w:tcPr>
          <w:p w14:paraId="720E7ECD" w14:textId="77777777" w:rsidR="00096013" w:rsidRPr="00E7677E" w:rsidRDefault="00096013" w:rsidP="000D6131">
            <w:pPr>
              <w:rPr>
                <w:lang w:val="id-ID"/>
              </w:rPr>
            </w:pPr>
          </w:p>
        </w:tc>
        <w:tc>
          <w:tcPr>
            <w:tcW w:w="751" w:type="dxa"/>
            <w:shd w:val="clear" w:color="auto" w:fill="00B0F0"/>
            <w:vAlign w:val="center"/>
          </w:tcPr>
          <w:p w14:paraId="3123823C" w14:textId="77777777" w:rsidR="00096013" w:rsidRPr="00E7677E" w:rsidRDefault="00096013" w:rsidP="000D6131">
            <w:pPr>
              <w:rPr>
                <w:lang w:val="id-ID"/>
              </w:rPr>
            </w:pPr>
          </w:p>
        </w:tc>
        <w:tc>
          <w:tcPr>
            <w:tcW w:w="751" w:type="dxa"/>
            <w:shd w:val="clear" w:color="auto" w:fill="00B0F0"/>
            <w:vAlign w:val="center"/>
          </w:tcPr>
          <w:p w14:paraId="3A480E7D" w14:textId="77777777" w:rsidR="00096013" w:rsidRPr="00E7677E" w:rsidRDefault="00096013" w:rsidP="000D6131">
            <w:pPr>
              <w:rPr>
                <w:lang w:val="id-ID"/>
              </w:rPr>
            </w:pPr>
          </w:p>
        </w:tc>
      </w:tr>
    </w:tbl>
    <w:p w14:paraId="0D7F5D73" w14:textId="77777777" w:rsidR="00096013" w:rsidRPr="00E7677E" w:rsidRDefault="00096013" w:rsidP="00096013">
      <w:pPr>
        <w:rPr>
          <w:lang w:val="id-ID"/>
        </w:rPr>
      </w:pPr>
    </w:p>
    <w:p w14:paraId="6A30C357" w14:textId="652B8467" w:rsidR="00096013" w:rsidRPr="00E7677E" w:rsidRDefault="00096013" w:rsidP="00096013">
      <w:pPr>
        <w:pStyle w:val="Caption"/>
        <w:spacing w:before="240"/>
        <w:jc w:val="center"/>
        <w:rPr>
          <w:sz w:val="16"/>
          <w:szCs w:val="16"/>
          <w:lang w:val="id-ID"/>
        </w:rPr>
      </w:pPr>
      <w:bookmarkStart w:id="25" w:name="_Toc61706281"/>
      <w:r w:rsidRPr="00E7677E">
        <w:rPr>
          <w:lang w:val="id-ID"/>
        </w:rPr>
        <w:t xml:space="preserve">Tabel </w:t>
      </w:r>
      <w:r w:rsidRPr="00E7677E">
        <w:rPr>
          <w:lang w:val="id-ID"/>
        </w:rPr>
        <w:fldChar w:fldCharType="begin"/>
      </w:r>
      <w:r w:rsidRPr="00E7677E">
        <w:rPr>
          <w:lang w:val="id-ID"/>
        </w:rPr>
        <w:instrText xml:space="preserve"> STYLEREF 1 \s </w:instrText>
      </w:r>
      <w:r w:rsidRPr="00E7677E">
        <w:rPr>
          <w:lang w:val="id-ID"/>
        </w:rPr>
        <w:fldChar w:fldCharType="separate"/>
      </w:r>
      <w:r w:rsidR="00DC3A3D" w:rsidRPr="00E7677E">
        <w:rPr>
          <w:noProof/>
          <w:lang w:val="id-ID"/>
        </w:rPr>
        <w:t>I</w:t>
      </w:r>
      <w:r w:rsidRPr="00E7677E">
        <w:rPr>
          <w:lang w:val="id-ID"/>
        </w:rPr>
        <w:fldChar w:fldCharType="end"/>
      </w:r>
      <w:r w:rsidRPr="00E7677E">
        <w:rPr>
          <w:lang w:val="id-ID"/>
        </w:rPr>
        <w:noBreakHyphen/>
      </w:r>
      <w:r w:rsidRPr="00E7677E">
        <w:rPr>
          <w:lang w:val="id-ID"/>
        </w:rPr>
        <w:fldChar w:fldCharType="begin"/>
      </w:r>
      <w:r w:rsidRPr="00E7677E">
        <w:rPr>
          <w:lang w:val="id-ID"/>
        </w:rPr>
        <w:instrText xml:space="preserve"> SEQ Tabel \* ARABIC \s 1 </w:instrText>
      </w:r>
      <w:r w:rsidRPr="00E7677E">
        <w:rPr>
          <w:lang w:val="id-ID"/>
        </w:rPr>
        <w:fldChar w:fldCharType="separate"/>
      </w:r>
      <w:r w:rsidR="00DC3A3D" w:rsidRPr="00E7677E">
        <w:rPr>
          <w:noProof/>
          <w:lang w:val="id-ID"/>
        </w:rPr>
        <w:t>1</w:t>
      </w:r>
      <w:r w:rsidRPr="00E7677E">
        <w:rPr>
          <w:lang w:val="id-ID"/>
        </w:rPr>
        <w:fldChar w:fldCharType="end"/>
      </w:r>
      <w:r w:rsidRPr="00E7677E">
        <w:rPr>
          <w:lang w:val="id-ID"/>
        </w:rPr>
        <w:t>. Jadwal Pengerjaan Tugas Akhir</w:t>
      </w:r>
      <w:bookmarkEnd w:id="25"/>
    </w:p>
    <w:p w14:paraId="033402C8" w14:textId="77777777" w:rsidR="004E42A7" w:rsidRPr="00E7677E" w:rsidRDefault="004E42A7" w:rsidP="00476CBA">
      <w:pPr>
        <w:rPr>
          <w:lang w:val="id-ID"/>
        </w:rPr>
      </w:pPr>
    </w:p>
    <w:p w14:paraId="7D5B54AC" w14:textId="77777777" w:rsidR="004E42A7" w:rsidRPr="00E7677E" w:rsidRDefault="004E42A7">
      <w:pPr>
        <w:spacing w:before="0" w:after="0" w:line="240" w:lineRule="auto"/>
        <w:jc w:val="left"/>
        <w:rPr>
          <w:lang w:val="id-ID"/>
        </w:rPr>
      </w:pPr>
      <w:r w:rsidRPr="00E7677E">
        <w:rPr>
          <w:lang w:val="id-ID"/>
        </w:rPr>
        <w:br w:type="page"/>
      </w:r>
    </w:p>
    <w:p w14:paraId="33CC3629" w14:textId="77777777" w:rsidR="00F76F65" w:rsidRPr="00E7677E" w:rsidRDefault="004E42A7" w:rsidP="00B61DBB">
      <w:pPr>
        <w:pStyle w:val="Heading1"/>
        <w:rPr>
          <w:lang w:val="id-ID"/>
        </w:rPr>
      </w:pPr>
      <w:r w:rsidRPr="00E7677E">
        <w:rPr>
          <w:lang w:val="id-ID"/>
        </w:rPr>
        <w:lastRenderedPageBreak/>
        <w:br/>
      </w:r>
      <w:bookmarkStart w:id="26" w:name="_Toc62038644"/>
      <w:r w:rsidRPr="00E7677E">
        <w:rPr>
          <w:lang w:val="id-ID"/>
        </w:rPr>
        <w:t>STUDI LITERATUR</w:t>
      </w:r>
      <w:bookmarkEnd w:id="26"/>
    </w:p>
    <w:p w14:paraId="737CCD82" w14:textId="1487BEEF" w:rsidR="00673C60" w:rsidRPr="00E7677E" w:rsidRDefault="00C25E2C" w:rsidP="00C2586A">
      <w:pPr>
        <w:pStyle w:val="Heading2"/>
      </w:pPr>
      <w:bookmarkStart w:id="27" w:name="_Toc62038645"/>
      <w:r w:rsidRPr="00E7677E">
        <w:rPr>
          <w:i/>
          <w:iCs/>
        </w:rPr>
        <w:t>Red-Black Tree</w:t>
      </w:r>
      <w:bookmarkEnd w:id="27"/>
    </w:p>
    <w:p w14:paraId="2C13ECD3" w14:textId="0990B360" w:rsidR="00D6673F" w:rsidRPr="00E7677E" w:rsidRDefault="00582B3C" w:rsidP="00D6673F">
      <w:pPr>
        <w:rPr>
          <w:lang w:val="id-ID"/>
        </w:rPr>
      </w:pPr>
      <w:r w:rsidRPr="00E7677E">
        <w:rPr>
          <w:lang w:val="id-ID"/>
        </w:rPr>
        <w:t>Struktur data</w:t>
      </w:r>
      <w:r w:rsidR="00D6673F" w:rsidRPr="00E7677E">
        <w:rPr>
          <w:lang w:val="id-ID"/>
        </w:rPr>
        <w:t xml:space="preserve"> </w:t>
      </w:r>
      <w:r w:rsidR="00C25E2C" w:rsidRPr="00E7677E">
        <w:rPr>
          <w:lang w:val="id-ID"/>
        </w:rPr>
        <w:t xml:space="preserve">Pohon Merah-Hitam atau </w:t>
      </w:r>
      <w:r w:rsidR="00C25E2C" w:rsidRPr="00E7677E">
        <w:rPr>
          <w:i/>
          <w:iCs/>
          <w:lang w:val="id-ID"/>
        </w:rPr>
        <w:t xml:space="preserve">Red-Black Tree </w:t>
      </w:r>
      <w:r w:rsidR="00C25E2C" w:rsidRPr="00E7677E">
        <w:rPr>
          <w:lang w:val="id-ID"/>
        </w:rPr>
        <w:t>(RBT)</w:t>
      </w:r>
      <w:r w:rsidR="00D6673F" w:rsidRPr="00E7677E">
        <w:rPr>
          <w:lang w:val="id-ID"/>
        </w:rPr>
        <w:t xml:space="preserve"> adalah sebuah algoritma yang diciptakan oleh Rudolf Bayer pada 1972 </w:t>
      </w:r>
      <w:r w:rsidR="00D6673F" w:rsidRPr="00E7677E">
        <w:rPr>
          <w:lang w:val="id-ID"/>
        </w:rPr>
        <w:fldChar w:fldCharType="begin" w:fldLock="1"/>
      </w:r>
      <w:r w:rsidR="0075620A" w:rsidRPr="00E7677E">
        <w:rPr>
          <w:lang w:val="id-ID"/>
        </w:rPr>
        <w:instrText>ADDIN CSL_CITATION {"citationItems":[{"id":"ITEM-1","itemData":{"DOI":"10.1007/BF00289509","ISSN":"00015903","abstract":"A class of binary trees is described for maintaining ordered sets of data. Random insertions, deletions, and retrievals of keys can be done in time proportional to log N where N is the cardinality of the data-set. Symmetric B-Trees are a modification of B-trees described previously by Bayer and McCreight. This class of trees properly contains the balanced trees. © 1972 Springer-Verlag.","author":[{"dropping-particle":"","family":"Bayer","given":"Rudolf","non-dropping-particle":"","parse-names":false,"suffix":""}],"container-title":"Acta Informatica","id":"ITEM-1","issued":{"date-parts":[["1972"]]},"title":"Symmetric binary B-Trees: Data structure and maintenance algorithms","type":"article-journal"},"uris":["http://www.mendeley.com/documents/?uuid=d9429cc9-347a-4d0f-8514-99292c685a62"]}],"mendeley":{"formattedCitation":"(Bayer, 1972)","plainTextFormattedCitation":"(Bayer, 1972)","previouslyFormattedCitation":"(Bayer, 1972)"},"properties":{"noteIndex":0},"schema":"https://github.com/citation-style-language/schema/raw/master/csl-citation.json"}</w:instrText>
      </w:r>
      <w:r w:rsidR="00D6673F" w:rsidRPr="00E7677E">
        <w:rPr>
          <w:lang w:val="id-ID"/>
        </w:rPr>
        <w:fldChar w:fldCharType="separate"/>
      </w:r>
      <w:r w:rsidR="00D6673F" w:rsidRPr="00E7677E">
        <w:rPr>
          <w:noProof/>
          <w:lang w:val="id-ID"/>
        </w:rPr>
        <w:t>(Bayer, 1972)</w:t>
      </w:r>
      <w:r w:rsidR="00D6673F" w:rsidRPr="00E7677E">
        <w:rPr>
          <w:lang w:val="id-ID"/>
        </w:rPr>
        <w:fldChar w:fldCharType="end"/>
      </w:r>
      <w:r w:rsidR="00D6673F" w:rsidRPr="00E7677E">
        <w:rPr>
          <w:lang w:val="id-ID"/>
        </w:rPr>
        <w:t xml:space="preserve"> yang bertujuan untuk membuat struktur data </w:t>
      </w:r>
      <w:r w:rsidR="00717E1F" w:rsidRPr="00E7677E">
        <w:rPr>
          <w:i/>
          <w:iCs/>
          <w:lang w:val="id-ID"/>
        </w:rPr>
        <w:t>B-</w:t>
      </w:r>
      <w:r w:rsidR="006A26A1" w:rsidRPr="00E7677E">
        <w:rPr>
          <w:i/>
          <w:iCs/>
          <w:lang w:val="id-ID"/>
        </w:rPr>
        <w:t>Tree</w:t>
      </w:r>
      <w:r w:rsidR="006A26A1" w:rsidRPr="00E7677E">
        <w:rPr>
          <w:lang w:val="id-ID"/>
        </w:rPr>
        <w:t xml:space="preserve"> </w:t>
      </w:r>
      <w:r w:rsidR="00D6673F" w:rsidRPr="00E7677E">
        <w:rPr>
          <w:lang w:val="id-ID"/>
        </w:rPr>
        <w:t>yang selalu memiliki keseimbangan antara cabang kiri dan kanan. Struktur data ini memungkinkan penambahan, penghapusan, ataupun modifikasi data yang selalu efisien</w:t>
      </w:r>
      <w:r w:rsidR="00053A1E" w:rsidRPr="00E7677E">
        <w:rPr>
          <w:lang w:val="id-ID"/>
        </w:rPr>
        <w:t xml:space="preserve"> dengan kompleksitas algoritma sebesar O(log n) dengan n adalah jumlah </w:t>
      </w:r>
      <w:r w:rsidR="008F21BC" w:rsidRPr="00E7677E">
        <w:rPr>
          <w:lang w:val="id-ID"/>
        </w:rPr>
        <w:t>noda</w:t>
      </w:r>
      <w:r w:rsidR="00053A1E" w:rsidRPr="00E7677E">
        <w:rPr>
          <w:lang w:val="id-ID"/>
        </w:rPr>
        <w:t xml:space="preserve"> dalam pohon.</w:t>
      </w:r>
      <w:r w:rsidR="00717E1F" w:rsidRPr="00E7677E">
        <w:rPr>
          <w:lang w:val="id-ID"/>
        </w:rPr>
        <w:t xml:space="preserve"> Namun struktur data ini merupakan sebuah struktur data </w:t>
      </w:r>
      <w:r w:rsidR="00717E1F" w:rsidRPr="00E7677E">
        <w:rPr>
          <w:i/>
          <w:iCs/>
          <w:lang w:val="id-ID"/>
        </w:rPr>
        <w:t>B-Tree</w:t>
      </w:r>
      <w:r w:rsidR="00717E1F" w:rsidRPr="00E7677E">
        <w:rPr>
          <w:lang w:val="id-ID"/>
        </w:rPr>
        <w:t xml:space="preserve"> yang merupakan </w:t>
      </w:r>
      <w:r w:rsidR="00DB0D25" w:rsidRPr="00E7677E">
        <w:rPr>
          <w:lang w:val="id-ID"/>
        </w:rPr>
        <w:t>sebuah</w:t>
      </w:r>
      <w:r w:rsidR="00717E1F" w:rsidRPr="00E7677E">
        <w:rPr>
          <w:lang w:val="id-ID"/>
        </w:rPr>
        <w:t xml:space="preserve"> </w:t>
      </w:r>
      <w:r w:rsidR="00E95AC7" w:rsidRPr="00E7677E">
        <w:rPr>
          <w:lang w:val="id-ID"/>
        </w:rPr>
        <w:t>pohon</w:t>
      </w:r>
      <w:r w:rsidR="00717E1F" w:rsidRPr="00E7677E">
        <w:rPr>
          <w:lang w:val="id-ID"/>
        </w:rPr>
        <w:t xml:space="preserve"> yang memungkinkan adanya lebih dari satu angka dalam satu noda atau disebut juga </w:t>
      </w:r>
      <w:r w:rsidR="00E95AC7" w:rsidRPr="00E7677E">
        <w:rPr>
          <w:lang w:val="id-ID"/>
        </w:rPr>
        <w:t xml:space="preserve">pohon </w:t>
      </w:r>
      <w:r w:rsidR="00717E1F" w:rsidRPr="00E7677E">
        <w:rPr>
          <w:lang w:val="id-ID"/>
        </w:rPr>
        <w:t xml:space="preserve">2-3-4 . Struktur data ini </w:t>
      </w:r>
      <w:r w:rsidR="00DB0D25" w:rsidRPr="00E7677E">
        <w:rPr>
          <w:lang w:val="id-ID"/>
        </w:rPr>
        <w:t>membutuhkan berbagai operasi kompleks yang sulit untuk diimplementasikan di kebanyakan bahasa pemrograman. Karena itu, implementasi selanjutnya</w:t>
      </w:r>
      <w:r w:rsidR="005702C0" w:rsidRPr="00E7677E">
        <w:rPr>
          <w:lang w:val="id-ID"/>
        </w:rPr>
        <w:t xml:space="preserve"> dari struktur data ini</w:t>
      </w:r>
      <w:r w:rsidR="00DB0D25" w:rsidRPr="00E7677E">
        <w:rPr>
          <w:lang w:val="id-ID"/>
        </w:rPr>
        <w:t xml:space="preserve"> menggunakan struktur data </w:t>
      </w:r>
      <w:r w:rsidR="00DB0D25" w:rsidRPr="00E7677E">
        <w:rPr>
          <w:i/>
          <w:iCs/>
          <w:lang w:val="id-ID"/>
        </w:rPr>
        <w:t>Binary Search Tree</w:t>
      </w:r>
      <w:r w:rsidR="00DB0D25" w:rsidRPr="00E7677E">
        <w:rPr>
          <w:lang w:val="id-ID"/>
        </w:rPr>
        <w:t xml:space="preserve"> yang membuat implementasi menjadi lebih sederhana</w:t>
      </w:r>
      <w:r w:rsidR="005702C0" w:rsidRPr="00E7677E">
        <w:rPr>
          <w:lang w:val="id-ID"/>
        </w:rPr>
        <w:t xml:space="preserve"> dari sebelumnya</w:t>
      </w:r>
      <w:r w:rsidR="00DB0D25" w:rsidRPr="00E7677E">
        <w:rPr>
          <w:lang w:val="id-ID"/>
        </w:rPr>
        <w:t xml:space="preserve"> </w:t>
      </w:r>
      <w:r w:rsidR="00DB0D25" w:rsidRPr="00E7677E">
        <w:rPr>
          <w:lang w:val="id-ID"/>
        </w:rPr>
        <w:fldChar w:fldCharType="begin" w:fldLock="1"/>
      </w:r>
      <w:r w:rsidR="00DF195F" w:rsidRPr="00E7677E">
        <w:rPr>
          <w:lang w:val="id-ID"/>
        </w:rPr>
        <w:instrText>ADDIN CSL_CITATION {"citationItems":[{"id":"ITEM-1","itemData":{"abstract":"The red-black tree model for implementing balanced search trees, introduced by Guibas and Sedge- wick thirty years ago, is now found throughout our computational infrastructure. Red-black trees are described in standard textbooks and are the underlying data structure for symbol-table imple- mentations within C++, Java, Python, BSD Unix, and many other modern systems. However, many of these implementations have sacrificed some of the original design goals (primarily in order to develop an effective implementation of the delete operation, which was incompletely specified in the original paper), so a new look is worthwhile. In this paper, we describe a new variant of red- black trees that meets many of the original design goals and leads to substantially simpler code for insert/delete, less than one-fourth as much code as in implementations in common use.","author":[{"dropping-particle":"","family":"Sedgewick","given":"Robert","non-dropping-particle":"","parse-names":false,"suffix":""}],"container-title":"Public Talk","id":"ITEM-1","issued":{"date-parts":[["2008"]]},"page":"8","title":"Left-leaning Red-Black Trees","type":"article-journal"},"uris":["http://www.mendeley.com/documents/?uuid=29bc8949-e1cd-4097-8dfe-2ce674256f29"]}],"mendeley":{"formattedCitation":"(Sedgewick, 2008)","plainTextFormattedCitation":"(Sedgewick, 2008)","previouslyFormattedCitation":"(Sedgewick, 2008)"},"properties":{"noteIndex":0},"schema":"https://github.com/citation-style-language/schema/raw/master/csl-citation.json"}</w:instrText>
      </w:r>
      <w:r w:rsidR="00DB0D25" w:rsidRPr="00E7677E">
        <w:rPr>
          <w:lang w:val="id-ID"/>
        </w:rPr>
        <w:fldChar w:fldCharType="separate"/>
      </w:r>
      <w:r w:rsidR="00DB0D25" w:rsidRPr="00E7677E">
        <w:rPr>
          <w:noProof/>
          <w:lang w:val="id-ID"/>
        </w:rPr>
        <w:t>(Sedgewick, 2008)</w:t>
      </w:r>
      <w:r w:rsidR="00DB0D25" w:rsidRPr="00E7677E">
        <w:rPr>
          <w:lang w:val="id-ID"/>
        </w:rPr>
        <w:fldChar w:fldCharType="end"/>
      </w:r>
      <w:r w:rsidR="00DB0D25" w:rsidRPr="00E7677E">
        <w:rPr>
          <w:lang w:val="id-ID"/>
        </w:rPr>
        <w:t>.</w:t>
      </w:r>
    </w:p>
    <w:p w14:paraId="7EDB6465" w14:textId="061FAAB1" w:rsidR="00672D32" w:rsidRPr="00E7677E" w:rsidRDefault="00672D32" w:rsidP="00D6673F">
      <w:pPr>
        <w:rPr>
          <w:lang w:val="id-ID"/>
        </w:rPr>
      </w:pPr>
      <w:r w:rsidRPr="00E7677E">
        <w:rPr>
          <w:lang w:val="id-ID"/>
        </w:rPr>
        <w:t xml:space="preserve">Pada 1999, Chris Okasaki menunjukkan </w:t>
      </w:r>
      <w:r w:rsidR="0075620A" w:rsidRPr="00E7677E">
        <w:rPr>
          <w:lang w:val="id-ID"/>
        </w:rPr>
        <w:t>t</w:t>
      </w:r>
      <w:r w:rsidRPr="00E7677E">
        <w:rPr>
          <w:lang w:val="id-ID"/>
        </w:rPr>
        <w:t xml:space="preserve">eknik untuk melakukan </w:t>
      </w:r>
      <w:r w:rsidR="0075620A" w:rsidRPr="00E7677E">
        <w:rPr>
          <w:lang w:val="id-ID"/>
        </w:rPr>
        <w:t>penambahan</w:t>
      </w:r>
      <w:r w:rsidR="005F3C98" w:rsidRPr="00E7677E">
        <w:rPr>
          <w:lang w:val="id-ID"/>
        </w:rPr>
        <w:t xml:space="preserve"> noda</w:t>
      </w:r>
      <w:r w:rsidR="0075620A" w:rsidRPr="00E7677E">
        <w:rPr>
          <w:lang w:val="id-ID"/>
        </w:rPr>
        <w:t xml:space="preserve"> pada struktur data tersebut</w:t>
      </w:r>
      <w:r w:rsidR="008D782E" w:rsidRPr="00E7677E">
        <w:rPr>
          <w:lang w:val="id-ID"/>
        </w:rPr>
        <w:t xml:space="preserve"> </w:t>
      </w:r>
      <w:r w:rsidR="0075620A" w:rsidRPr="00E7677E">
        <w:rPr>
          <w:lang w:val="id-ID"/>
        </w:rPr>
        <w:t>secara fungsional</w:t>
      </w:r>
      <w:r w:rsidR="008D782E" w:rsidRPr="00E7677E">
        <w:rPr>
          <w:lang w:val="id-ID"/>
        </w:rPr>
        <w:t xml:space="preserve"> murni</w:t>
      </w:r>
      <w:r w:rsidR="0075620A" w:rsidRPr="00E7677E">
        <w:rPr>
          <w:lang w:val="id-ID"/>
        </w:rPr>
        <w:t xml:space="preserve"> </w:t>
      </w:r>
      <w:r w:rsidR="0075620A" w:rsidRPr="00E7677E">
        <w:rPr>
          <w:lang w:val="id-ID"/>
        </w:rPr>
        <w:fldChar w:fldCharType="begin" w:fldLock="1"/>
      </w:r>
      <w:r w:rsidR="000041D2" w:rsidRPr="00E7677E">
        <w:rPr>
          <w:lang w:val="id-ID"/>
        </w:rPr>
        <w:instrText>ADDIN CSL_CITATION {"citationItems":[{"id":"ITEM-1","itemData":{"DOI":"10.1017/S0956796899003494","ISSN":"09567968","author":[{"dropping-particle":"","family":"Okasaki","given":"Chris","non-dropping-particle":"","parse-names":false,"suffix":""}],"container-title":"Journal of Functional Programming","id":"ITEM-1","issue":"4","issued":{"date-parts":[["1999"]]},"page":"471-477","title":"Functional pearl: Red-black trees in a functional setting","type":"article-journal","volume":"9"},"uris":["http://www.mendeley.com/documents/?uuid=4f710a6e-6f35-4ca5-bbfe-156afcad6fa4"]}],"mendeley":{"formattedCitation":"(Okasaki, 1999)","plainTextFormattedCitation":"(Okasaki, 1999)","previouslyFormattedCitation":"(Okasaki, 1999)"},"properties":{"noteIndex":0},"schema":"https://github.com/citation-style-language/schema/raw/master/csl-citation.json"}</w:instrText>
      </w:r>
      <w:r w:rsidR="0075620A" w:rsidRPr="00E7677E">
        <w:rPr>
          <w:lang w:val="id-ID"/>
        </w:rPr>
        <w:fldChar w:fldCharType="separate"/>
      </w:r>
      <w:r w:rsidR="0075620A" w:rsidRPr="00E7677E">
        <w:rPr>
          <w:noProof/>
          <w:lang w:val="id-ID"/>
        </w:rPr>
        <w:t>(Okasaki, 1999)</w:t>
      </w:r>
      <w:r w:rsidR="0075620A" w:rsidRPr="00E7677E">
        <w:rPr>
          <w:lang w:val="id-ID"/>
        </w:rPr>
        <w:fldChar w:fldCharType="end"/>
      </w:r>
      <w:r w:rsidR="0075620A" w:rsidRPr="00E7677E">
        <w:rPr>
          <w:lang w:val="id-ID"/>
        </w:rPr>
        <w:t>.</w:t>
      </w:r>
      <w:r w:rsidR="00507638" w:rsidRPr="00E7677E">
        <w:rPr>
          <w:lang w:val="id-ID"/>
        </w:rPr>
        <w:t xml:space="preserve"> Hal ini memungkinkan struktur </w:t>
      </w:r>
      <w:r w:rsidR="008D782E" w:rsidRPr="00E7677E">
        <w:rPr>
          <w:lang w:val="id-ID"/>
        </w:rPr>
        <w:t xml:space="preserve">data tersebut </w:t>
      </w:r>
      <w:r w:rsidR="00A43AF1" w:rsidRPr="00E7677E">
        <w:rPr>
          <w:lang w:val="id-ID"/>
        </w:rPr>
        <w:t xml:space="preserve">untuk </w:t>
      </w:r>
      <w:r w:rsidR="00B72A4D" w:rsidRPr="00E7677E">
        <w:rPr>
          <w:lang w:val="id-ID"/>
        </w:rPr>
        <w:t>diimplementasikan</w:t>
      </w:r>
      <w:r w:rsidR="00A43AF1" w:rsidRPr="00E7677E">
        <w:rPr>
          <w:lang w:val="id-ID"/>
        </w:rPr>
        <w:t xml:space="preserve"> menggunakan</w:t>
      </w:r>
      <w:r w:rsidR="008D782E" w:rsidRPr="00E7677E">
        <w:rPr>
          <w:lang w:val="id-ID"/>
        </w:rPr>
        <w:t xml:space="preserve"> bahasa pemrograman fungsional murni.</w:t>
      </w:r>
      <w:r w:rsidR="000041D2" w:rsidRPr="00E7677E">
        <w:rPr>
          <w:lang w:val="id-ID"/>
        </w:rPr>
        <w:t xml:space="preserve"> Algoritma tersebut merupakan algoritma yang elegan dan sederhana yang menjadi algoritma yang populer untuk digunakan untuk mengimplementasikan struktur data ini </w:t>
      </w:r>
      <w:r w:rsidR="000041D2" w:rsidRPr="00E7677E">
        <w:rPr>
          <w:lang w:val="id-ID"/>
        </w:rPr>
        <w:fldChar w:fldCharType="begin" w:fldLock="1"/>
      </w:r>
      <w:r w:rsidR="00C30449" w:rsidRPr="00E7677E">
        <w:rPr>
          <w:lang w:val="id-ID"/>
        </w:rPr>
        <w:instrText>ADDIN CSL_CITATION {"citationItems":[{"id":"ITEM-1","itemData":{"DOI":"10.1017/S0956796814000227","ISSN":"14697653","abstract":"Okasaki introduced the canonical formulation of functional red-black trees when he gave a concise, elegant method of persistent element insertion. Persistent element deletion, on the other hand, has not enjoyed the same treatment. For this reason, many functional implementations simply omit persistent deletion. Those that include deletion typically take one of two approaches. The more-common approach is a superficial translation of the standard imperative algorithm. The resulting algorithm has functional airs but remains clumsy and verbose, characteristic of its imperative heritage. (Indeed, even the term insertion is a holdover from imperative origins, but is now established in functional contexts. Accordingly, we use the term deletion which has the same connotation.) The less-common approach leverages the features of advanced type systems, which obscures the essence of the algorithm. Nevertheless, foreign-language implementors reference such implementations and, apparently unable to tease apart the algorithm and its type specification, transliterate the entirety unnecessarily. Our goal is to provide for persistent deletion what Okasaki did for insertion: a succinct, comprehensible method that will liberate implementors. We conceptually simplify deletion by temporarily introducing a double-black color into Okasaki's tree type. This third color, with its natural interpretation, significantly simplifies the preservation of invariants during deletion.","author":[{"dropping-particle":"","family":"Germane","given":"Kimball","non-dropping-particle":"","parse-names":false,"suffix":""},{"dropping-particle":"","family":"Might","given":"Matthew","non-dropping-particle":"","parse-names":false,"suffix":""}],"container-title":"Journal of Functional Programming","id":"ITEM-1","issue":"4","issued":{"date-parts":[["2014"]]},"page":"423-433","title":"Deletion: The curse of the red-black tree","type":"article-journal","volume":"24"},"uris":["http://www.mendeley.com/documents/?uuid=69de0e9f-7482-41a0-ae53-801f0bbb2f18"]}],"mendeley":{"formattedCitation":"(Germane &amp; Might, 2014)","plainTextFormattedCitation":"(Germane &amp; Might, 2014)","previouslyFormattedCitation":"(Germane &amp; Might, 2014)"},"properties":{"noteIndex":0},"schema":"https://github.com/citation-style-language/schema/raw/master/csl-citation.json"}</w:instrText>
      </w:r>
      <w:r w:rsidR="000041D2" w:rsidRPr="00E7677E">
        <w:rPr>
          <w:lang w:val="id-ID"/>
        </w:rPr>
        <w:fldChar w:fldCharType="separate"/>
      </w:r>
      <w:r w:rsidR="000041D2" w:rsidRPr="00E7677E">
        <w:rPr>
          <w:noProof/>
          <w:lang w:val="id-ID"/>
        </w:rPr>
        <w:t>(Germane &amp; Might, 2014)</w:t>
      </w:r>
      <w:r w:rsidR="000041D2" w:rsidRPr="00E7677E">
        <w:rPr>
          <w:lang w:val="id-ID"/>
        </w:rPr>
        <w:fldChar w:fldCharType="end"/>
      </w:r>
      <w:r w:rsidR="000041D2" w:rsidRPr="00E7677E">
        <w:rPr>
          <w:lang w:val="id-ID"/>
        </w:rPr>
        <w:t>.</w:t>
      </w:r>
      <w:r w:rsidR="008829F4" w:rsidRPr="00E7677E">
        <w:rPr>
          <w:lang w:val="id-ID"/>
        </w:rPr>
        <w:t xml:space="preserve"> Meskipun Okasaki sudah </w:t>
      </w:r>
      <w:r w:rsidR="00C039F1" w:rsidRPr="00E7677E">
        <w:rPr>
          <w:lang w:val="id-ID"/>
        </w:rPr>
        <w:t>mengimplementasikan</w:t>
      </w:r>
      <w:r w:rsidR="008829F4" w:rsidRPr="00E7677E">
        <w:rPr>
          <w:lang w:val="id-ID"/>
        </w:rPr>
        <w:t xml:space="preserve"> penambahan noda pada Red-Black Tree, dia tidak menjelaskan </w:t>
      </w:r>
      <w:r w:rsidR="000124B7" w:rsidRPr="00E7677E">
        <w:rPr>
          <w:lang w:val="id-ID"/>
        </w:rPr>
        <w:t>t</w:t>
      </w:r>
      <w:r w:rsidR="008829F4" w:rsidRPr="00E7677E">
        <w:rPr>
          <w:lang w:val="id-ID"/>
        </w:rPr>
        <w:t xml:space="preserve">eknik untuk menghapus noda dari struktur data tersebut sehingga dibutuhkan </w:t>
      </w:r>
      <w:r w:rsidR="00C039F1" w:rsidRPr="00E7677E">
        <w:rPr>
          <w:lang w:val="id-ID"/>
        </w:rPr>
        <w:t>algoritma</w:t>
      </w:r>
      <w:r w:rsidR="008829F4" w:rsidRPr="00E7677E">
        <w:rPr>
          <w:lang w:val="id-ID"/>
        </w:rPr>
        <w:t xml:space="preserve"> tambahan yang juga elegan dan sederhana untuk melengkapi </w:t>
      </w:r>
      <w:r w:rsidR="00C039F1" w:rsidRPr="00E7677E">
        <w:rPr>
          <w:lang w:val="id-ID"/>
        </w:rPr>
        <w:t>implementasi struktur data Red-Black Tree.</w:t>
      </w:r>
      <w:r w:rsidR="008829F4" w:rsidRPr="00E7677E">
        <w:rPr>
          <w:lang w:val="id-ID"/>
        </w:rPr>
        <w:t xml:space="preserve"> </w:t>
      </w:r>
    </w:p>
    <w:p w14:paraId="6AB0D12D" w14:textId="3A202535" w:rsidR="00780E00" w:rsidRPr="00E7677E" w:rsidRDefault="00780E00" w:rsidP="00D6673F">
      <w:pPr>
        <w:rPr>
          <w:lang w:val="id-ID"/>
        </w:rPr>
      </w:pPr>
      <w:r w:rsidRPr="00E7677E">
        <w:rPr>
          <w:lang w:val="id-ID"/>
        </w:rPr>
        <w:t xml:space="preserve">Berangkat dari kebutuhan tersebut, </w:t>
      </w:r>
      <w:r w:rsidR="002454D7" w:rsidRPr="00E7677E">
        <w:rPr>
          <w:lang w:val="id-ID"/>
        </w:rPr>
        <w:t>Matt</w:t>
      </w:r>
      <w:r w:rsidR="00933F6A" w:rsidRPr="00E7677E">
        <w:rPr>
          <w:lang w:val="id-ID"/>
        </w:rPr>
        <w:t>hew</w:t>
      </w:r>
      <w:r w:rsidR="002454D7" w:rsidRPr="00E7677E">
        <w:rPr>
          <w:lang w:val="id-ID"/>
        </w:rPr>
        <w:t xml:space="preserve"> Might </w:t>
      </w:r>
      <w:r w:rsidR="00093112" w:rsidRPr="00E7677E">
        <w:rPr>
          <w:lang w:val="id-ID"/>
        </w:rPr>
        <w:t>berupaya</w:t>
      </w:r>
      <w:r w:rsidR="002454D7" w:rsidRPr="00E7677E">
        <w:rPr>
          <w:lang w:val="id-ID"/>
        </w:rPr>
        <w:t xml:space="preserve"> untuk menuliskan algoritma yang elegan untuk melakukan penghapusan </w:t>
      </w:r>
      <w:r w:rsidR="00467226" w:rsidRPr="00E7677E">
        <w:rPr>
          <w:lang w:val="id-ID"/>
        </w:rPr>
        <w:t>noda</w:t>
      </w:r>
      <w:r w:rsidR="002454D7" w:rsidRPr="00E7677E">
        <w:rPr>
          <w:lang w:val="id-ID"/>
        </w:rPr>
        <w:t xml:space="preserve"> pada Red-Black Tree. </w:t>
      </w:r>
      <w:r w:rsidR="002454D7" w:rsidRPr="00E7677E">
        <w:rPr>
          <w:lang w:val="id-ID"/>
        </w:rPr>
        <w:lastRenderedPageBreak/>
        <w:t xml:space="preserve">Untuk melakukan hal tersebut, Might menambahkan warna baru pada struktur data tersebut yaitu </w:t>
      </w:r>
      <w:r w:rsidR="002454D7" w:rsidRPr="00E7677E">
        <w:rPr>
          <w:i/>
          <w:iCs/>
          <w:lang w:val="id-ID"/>
        </w:rPr>
        <w:t>Double</w:t>
      </w:r>
      <w:r w:rsidR="00A30324" w:rsidRPr="00E7677E">
        <w:rPr>
          <w:i/>
          <w:iCs/>
          <w:lang w:val="id-ID"/>
        </w:rPr>
        <w:t xml:space="preserve"> </w:t>
      </w:r>
      <w:r w:rsidR="002454D7" w:rsidRPr="00E7677E">
        <w:rPr>
          <w:i/>
          <w:iCs/>
          <w:lang w:val="id-ID"/>
        </w:rPr>
        <w:t>Black</w:t>
      </w:r>
      <w:r w:rsidR="002454D7" w:rsidRPr="00E7677E">
        <w:rPr>
          <w:lang w:val="id-ID"/>
        </w:rPr>
        <w:t xml:space="preserve"> dan </w:t>
      </w:r>
      <w:r w:rsidR="002454D7" w:rsidRPr="00E7677E">
        <w:rPr>
          <w:i/>
          <w:iCs/>
          <w:lang w:val="id-ID"/>
        </w:rPr>
        <w:t>N</w:t>
      </w:r>
      <w:r w:rsidR="00A30324" w:rsidRPr="00E7677E">
        <w:rPr>
          <w:i/>
          <w:iCs/>
          <w:lang w:val="id-ID"/>
        </w:rPr>
        <w:t xml:space="preserve">egative </w:t>
      </w:r>
      <w:r w:rsidR="002454D7" w:rsidRPr="00E7677E">
        <w:rPr>
          <w:i/>
          <w:iCs/>
          <w:lang w:val="id-ID"/>
        </w:rPr>
        <w:t>Black</w:t>
      </w:r>
      <w:r w:rsidR="002454D7" w:rsidRPr="00E7677E">
        <w:rPr>
          <w:lang w:val="id-ID"/>
        </w:rPr>
        <w:t xml:space="preserve"> untuk membuat implementasi menjadi lebih elegan dari pada percobaan implementasi algoritma sebelumnya. </w:t>
      </w:r>
      <w:r w:rsidR="00C30449" w:rsidRPr="00E7677E">
        <w:rPr>
          <w:lang w:val="id-ID"/>
        </w:rPr>
        <w:t xml:space="preserve">Meskipun algoritma ini lebih lambat daripada algoritma sebelumnya yang dituliskan oleh Kahrs, kesederhanaan dari algoritma yang dituliskan oleh Might diklaim bisa memudahkan penulisan program yang pada akhirnya bisa dimodifikasi untuk meningkatkan kemampuan sesuai kebutuhan </w:t>
      </w:r>
      <w:r w:rsidR="00C30449" w:rsidRPr="00E7677E">
        <w:rPr>
          <w:lang w:val="id-ID"/>
        </w:rPr>
        <w:fldChar w:fldCharType="begin" w:fldLock="1"/>
      </w:r>
      <w:r w:rsidR="00C30449" w:rsidRPr="00E7677E">
        <w:rPr>
          <w:lang w:val="id-ID"/>
        </w:rPr>
        <w:instrText>ADDIN CSL_CITATION {"citationItems":[{"id":"ITEM-1","itemData":{"DOI":"10.1017/S0956796814000227","ISSN":"14697653","abstract":"Okasaki introduced the canonical formulation of functional red-black trees when he gave a concise, elegant method of persistent element insertion. Persistent element deletion, on the other hand, has not enjoyed the same treatment. For this reason, many functional implementations simply omit persistent deletion. Those that include deletion typically take one of two approaches. The more-common approach is a superficial translation of the standard imperative algorithm. The resulting algorithm has functional airs but remains clumsy and verbose, characteristic of its imperative heritage. (Indeed, even the term insertion is a holdover from imperative origins, but is now established in functional contexts. Accordingly, we use the term deletion which has the same connotation.) The less-common approach leverages the features of advanced type systems, which obscures the essence of the algorithm. Nevertheless, foreign-language implementors reference such implementations and, apparently unable to tease apart the algorithm and its type specification, transliterate the entirety unnecessarily. Our goal is to provide for persistent deletion what Okasaki did for insertion: a succinct, comprehensible method that will liberate implementors. We conceptually simplify deletion by temporarily introducing a double-black color into Okasaki's tree type. This third color, with its natural interpretation, significantly simplifies the preservation of invariants during deletion.","author":[{"dropping-particle":"","family":"Germane","given":"Kimball","non-dropping-particle":"","parse-names":false,"suffix":""},{"dropping-particle":"","family":"Might","given":"Matthew","non-dropping-particle":"","parse-names":false,"suffix":""}],"container-title":"Journal of Functional Programming","id":"ITEM-1","issue":"4","issued":{"date-parts":[["2014"]]},"page":"423-433","title":"Deletion: The curse of the red-black tree","type":"article-journal","volume":"24"},"uris":["http://www.mendeley.com/documents/?uuid=69de0e9f-7482-41a0-ae53-801f0bbb2f18"]}],"mendeley":{"formattedCitation":"(Germane &amp; Might, 2014)","plainTextFormattedCitation":"(Germane &amp; Might, 2014)","previouslyFormattedCitation":"(Germane &amp; Might, 2014)"},"properties":{"noteIndex":0},"schema":"https://github.com/citation-style-language/schema/raw/master/csl-citation.json"}</w:instrText>
      </w:r>
      <w:r w:rsidR="00C30449" w:rsidRPr="00E7677E">
        <w:rPr>
          <w:lang w:val="id-ID"/>
        </w:rPr>
        <w:fldChar w:fldCharType="separate"/>
      </w:r>
      <w:r w:rsidR="00C30449" w:rsidRPr="00E7677E">
        <w:rPr>
          <w:noProof/>
          <w:lang w:val="id-ID"/>
        </w:rPr>
        <w:t>(Germane &amp; Might, 2014)</w:t>
      </w:r>
      <w:r w:rsidR="00C30449" w:rsidRPr="00E7677E">
        <w:rPr>
          <w:lang w:val="id-ID"/>
        </w:rPr>
        <w:fldChar w:fldCharType="end"/>
      </w:r>
      <w:r w:rsidR="00C30449" w:rsidRPr="00E7677E">
        <w:rPr>
          <w:lang w:val="id-ID"/>
        </w:rPr>
        <w:t>.</w:t>
      </w:r>
    </w:p>
    <w:p w14:paraId="5A8ABC4E" w14:textId="066B3777" w:rsidR="00864572" w:rsidRPr="00E7677E" w:rsidRDefault="00864572" w:rsidP="001C693C">
      <w:pPr>
        <w:pStyle w:val="Heading3"/>
        <w:rPr>
          <w:lang w:val="id-ID"/>
        </w:rPr>
      </w:pPr>
      <w:bookmarkStart w:id="28" w:name="_Toc62038646"/>
      <w:r w:rsidRPr="00E7677E">
        <w:rPr>
          <w:lang w:val="id-ID"/>
        </w:rPr>
        <w:t>Objek-Objek Teori Graf</w:t>
      </w:r>
      <w:bookmarkEnd w:id="28"/>
    </w:p>
    <w:p w14:paraId="5A3B7505" w14:textId="434388DD" w:rsidR="00C21A9F" w:rsidRPr="00E7677E" w:rsidRDefault="0053727A" w:rsidP="00C21A9F">
      <w:pPr>
        <w:rPr>
          <w:lang w:val="id-ID"/>
        </w:rPr>
      </w:pPr>
      <w:r w:rsidRPr="00E7677E">
        <w:rPr>
          <w:lang w:val="id-ID"/>
        </w:rPr>
        <w:t>Graf adalah sebuah kumpulan simpul</w:t>
      </w:r>
      <w:r w:rsidR="002E1D9F" w:rsidRPr="00E7677E">
        <w:rPr>
          <w:lang w:val="id-ID"/>
        </w:rPr>
        <w:t>-simpul</w:t>
      </w:r>
      <w:r w:rsidRPr="00E7677E">
        <w:rPr>
          <w:lang w:val="id-ID"/>
        </w:rPr>
        <w:t xml:space="preserve"> (</w:t>
      </w:r>
      <w:r w:rsidR="00AC74DD" w:rsidRPr="00E7677E">
        <w:rPr>
          <w:i/>
          <w:iCs/>
          <w:lang w:val="id-ID"/>
        </w:rPr>
        <w:t>node</w:t>
      </w:r>
      <w:r w:rsidRPr="00E7677E">
        <w:rPr>
          <w:lang w:val="id-ID"/>
        </w:rPr>
        <w:t>) yang dihubungkan oleh sisi (</w:t>
      </w:r>
      <w:r w:rsidRPr="00E7677E">
        <w:rPr>
          <w:i/>
          <w:iCs/>
          <w:lang w:val="id-ID"/>
        </w:rPr>
        <w:t>edge</w:t>
      </w:r>
      <w:r w:rsidRPr="00E7677E">
        <w:rPr>
          <w:lang w:val="id-ID"/>
        </w:rPr>
        <w:t>).</w:t>
      </w:r>
      <w:r w:rsidR="00944E3E" w:rsidRPr="00E7677E">
        <w:rPr>
          <w:lang w:val="id-ID"/>
        </w:rPr>
        <w:t xml:space="preserve"> Pohon adalah sebuah graf sedemikian sehingga semua simpul hanya dihubungkan oleh</w:t>
      </w:r>
      <w:r w:rsidR="00C23D8B" w:rsidRPr="00E7677E">
        <w:rPr>
          <w:lang w:val="id-ID"/>
        </w:rPr>
        <w:t xml:space="preserve"> </w:t>
      </w:r>
      <w:r w:rsidR="00A65EFA" w:rsidRPr="00E7677E">
        <w:rPr>
          <w:lang w:val="id-ID"/>
        </w:rPr>
        <w:t>maksimal</w:t>
      </w:r>
      <w:r w:rsidR="00944E3E" w:rsidRPr="00E7677E">
        <w:rPr>
          <w:lang w:val="id-ID"/>
        </w:rPr>
        <w:t xml:space="preserve"> satu lintasan. </w:t>
      </w:r>
      <w:r w:rsidR="007856CD" w:rsidRPr="00E7677E">
        <w:rPr>
          <w:lang w:val="id-ID"/>
        </w:rPr>
        <w:t>Graf berarah adalah sebuah graf yang memiliki sisi-sisi yang memiliki arah. Pada pohon, untuk setiap sisi yang berarah, maka simpul yang menjadi sumber dinamakan simpul ayah (</w:t>
      </w:r>
      <w:r w:rsidR="007856CD" w:rsidRPr="00E7677E">
        <w:rPr>
          <w:i/>
          <w:iCs/>
          <w:lang w:val="id-ID"/>
        </w:rPr>
        <w:t>parent node</w:t>
      </w:r>
      <w:r w:rsidR="007856CD" w:rsidRPr="00E7677E">
        <w:rPr>
          <w:lang w:val="id-ID"/>
        </w:rPr>
        <w:t>) dan simpul yang menjadi tujuan dinamakan simpul anak (</w:t>
      </w:r>
      <w:r w:rsidR="007856CD" w:rsidRPr="00E7677E">
        <w:rPr>
          <w:i/>
          <w:iCs/>
          <w:lang w:val="id-ID"/>
        </w:rPr>
        <w:t>child node</w:t>
      </w:r>
      <w:r w:rsidR="007856CD" w:rsidRPr="00E7677E">
        <w:rPr>
          <w:lang w:val="id-ID"/>
        </w:rPr>
        <w:t>).</w:t>
      </w:r>
      <w:r w:rsidR="004A2CCD" w:rsidRPr="00E7677E">
        <w:rPr>
          <w:lang w:val="id-ID"/>
        </w:rPr>
        <w:t xml:space="preserve"> </w:t>
      </w:r>
      <w:r w:rsidR="007856CD" w:rsidRPr="00E7677E">
        <w:rPr>
          <w:lang w:val="id-ID"/>
        </w:rPr>
        <w:t>Simpul yang tidak memiliki simpul ayah dinamakan simpul leluhur (</w:t>
      </w:r>
      <w:r w:rsidR="007856CD" w:rsidRPr="00E7677E">
        <w:rPr>
          <w:i/>
          <w:iCs/>
          <w:lang w:val="id-ID"/>
        </w:rPr>
        <w:t>ancestor node</w:t>
      </w:r>
      <w:r w:rsidR="007856CD" w:rsidRPr="00E7677E">
        <w:rPr>
          <w:lang w:val="id-ID"/>
        </w:rPr>
        <w:t>)</w:t>
      </w:r>
      <w:r w:rsidR="006508D3" w:rsidRPr="00E7677E">
        <w:rPr>
          <w:lang w:val="id-ID"/>
        </w:rPr>
        <w:t xml:space="preserve"> atau akar (</w:t>
      </w:r>
      <w:r w:rsidR="006508D3" w:rsidRPr="00E7677E">
        <w:rPr>
          <w:i/>
          <w:iCs/>
          <w:lang w:val="id-ID"/>
        </w:rPr>
        <w:t>root</w:t>
      </w:r>
      <w:r w:rsidR="006508D3" w:rsidRPr="00E7677E">
        <w:rPr>
          <w:lang w:val="id-ID"/>
        </w:rPr>
        <w:t>)</w:t>
      </w:r>
      <w:r w:rsidR="007856CD" w:rsidRPr="00E7677E">
        <w:rPr>
          <w:lang w:val="id-ID"/>
        </w:rPr>
        <w:t>.</w:t>
      </w:r>
      <w:r w:rsidR="002336F7" w:rsidRPr="00E7677E">
        <w:rPr>
          <w:lang w:val="id-ID"/>
        </w:rPr>
        <w:t xml:space="preserve"> Simpul yang tidak memiliki simpul anak dinamakan daun (</w:t>
      </w:r>
      <w:r w:rsidR="002336F7" w:rsidRPr="00E7677E">
        <w:rPr>
          <w:i/>
          <w:iCs/>
          <w:lang w:val="id-ID"/>
        </w:rPr>
        <w:t>leaf</w:t>
      </w:r>
      <w:r w:rsidR="002336F7" w:rsidRPr="00E7677E">
        <w:rPr>
          <w:lang w:val="id-ID"/>
        </w:rPr>
        <w:t>).</w:t>
      </w:r>
      <w:r w:rsidR="004A2CCD" w:rsidRPr="00E7677E">
        <w:rPr>
          <w:lang w:val="id-ID"/>
        </w:rPr>
        <w:t xml:space="preserve"> </w:t>
      </w:r>
      <w:r w:rsidR="00BD71BD" w:rsidRPr="00E7677E">
        <w:rPr>
          <w:lang w:val="id-ID"/>
        </w:rPr>
        <w:t>Pohon biner adalah sebuah pohon sedemikian sehingga seluruh simpul hanya maksimal memiliki</w:t>
      </w:r>
      <w:r w:rsidR="002E1D9F" w:rsidRPr="00E7677E">
        <w:rPr>
          <w:lang w:val="id-ID"/>
        </w:rPr>
        <w:t xml:space="preserve"> 1 simpul ayah dan</w:t>
      </w:r>
      <w:r w:rsidR="00BD71BD" w:rsidRPr="00E7677E">
        <w:rPr>
          <w:lang w:val="id-ID"/>
        </w:rPr>
        <w:t xml:space="preserve"> 2 simpul anak</w:t>
      </w:r>
      <w:r w:rsidR="002E1D9F" w:rsidRPr="00E7677E">
        <w:rPr>
          <w:lang w:val="id-ID"/>
        </w:rPr>
        <w:t>.</w:t>
      </w:r>
    </w:p>
    <w:p w14:paraId="62C7E2CD" w14:textId="693776BB" w:rsidR="001C693C" w:rsidRPr="00E7677E" w:rsidRDefault="00F93A44" w:rsidP="001C693C">
      <w:pPr>
        <w:pStyle w:val="Heading3"/>
        <w:rPr>
          <w:lang w:val="id-ID"/>
        </w:rPr>
      </w:pPr>
      <w:bookmarkStart w:id="29" w:name="_Toc62038647"/>
      <w:r w:rsidRPr="00E7677E">
        <w:rPr>
          <w:lang w:val="id-ID"/>
        </w:rPr>
        <w:t>Pohon Pencarian Biner</w:t>
      </w:r>
      <w:bookmarkEnd w:id="29"/>
    </w:p>
    <w:p w14:paraId="5B25A9FF" w14:textId="04C398F3" w:rsidR="00485F0D" w:rsidRPr="00E7677E" w:rsidRDefault="005A7173" w:rsidP="00485F0D">
      <w:pPr>
        <w:rPr>
          <w:lang w:val="id-ID"/>
        </w:rPr>
      </w:pPr>
      <w:r w:rsidRPr="00E7677E">
        <w:rPr>
          <w:lang w:val="id-ID"/>
        </w:rPr>
        <w:t>Pohon Pencarian Biner</w:t>
      </w:r>
      <w:r w:rsidR="00BC6324" w:rsidRPr="00E7677E">
        <w:rPr>
          <w:lang w:val="id-ID"/>
        </w:rPr>
        <w:t xml:space="preserve"> atau </w:t>
      </w:r>
      <w:r w:rsidR="00BC6324" w:rsidRPr="00E7677E">
        <w:rPr>
          <w:i/>
          <w:iCs/>
          <w:lang w:val="id-ID"/>
        </w:rPr>
        <w:t xml:space="preserve">Binary Search Tree </w:t>
      </w:r>
      <w:r w:rsidR="00BC6324" w:rsidRPr="00E7677E">
        <w:rPr>
          <w:lang w:val="id-ID"/>
        </w:rPr>
        <w:t>(BST)</w:t>
      </w:r>
      <w:r w:rsidR="00485F0D" w:rsidRPr="00E7677E">
        <w:rPr>
          <w:lang w:val="id-ID"/>
        </w:rPr>
        <w:t xml:space="preserve"> adalah </w:t>
      </w:r>
      <w:r w:rsidR="008042C5" w:rsidRPr="00E7677E">
        <w:rPr>
          <w:lang w:val="id-ID"/>
        </w:rPr>
        <w:t>sebu</w:t>
      </w:r>
      <w:r w:rsidRPr="00E7677E">
        <w:rPr>
          <w:lang w:val="id-ID"/>
        </w:rPr>
        <w:t xml:space="preserve">ah Pohon Biner </w:t>
      </w:r>
      <w:r w:rsidR="008042C5" w:rsidRPr="00E7677E">
        <w:rPr>
          <w:lang w:val="id-ID"/>
        </w:rPr>
        <w:t>yang memiliki</w:t>
      </w:r>
      <w:r w:rsidR="00294D06" w:rsidRPr="00E7677E">
        <w:rPr>
          <w:lang w:val="id-ID"/>
        </w:rPr>
        <w:t xml:space="preserve"> untuk setiap simpul maka simpul tersebut memiliki nilai yang lebih besar daripada seluruh nilai pada cabang di sebelah k</w:t>
      </w:r>
      <w:r w:rsidR="00DA1F95" w:rsidRPr="00E7677E">
        <w:rPr>
          <w:lang w:val="id-ID"/>
        </w:rPr>
        <w:t>iri</w:t>
      </w:r>
      <w:r w:rsidR="00294D06" w:rsidRPr="00E7677E">
        <w:rPr>
          <w:lang w:val="id-ID"/>
        </w:rPr>
        <w:t xml:space="preserve"> dan lebih kecil dari pada seluruh nilai pada cabang di sebelah k</w:t>
      </w:r>
      <w:r w:rsidR="00DA1F95" w:rsidRPr="00E7677E">
        <w:rPr>
          <w:lang w:val="id-ID"/>
        </w:rPr>
        <w:t>anan</w:t>
      </w:r>
      <w:r w:rsidR="00294D06" w:rsidRPr="00E7677E">
        <w:rPr>
          <w:lang w:val="id-ID"/>
        </w:rPr>
        <w:t xml:space="preserve">. </w:t>
      </w:r>
      <w:r w:rsidR="008042C5" w:rsidRPr="00E7677E">
        <w:rPr>
          <w:lang w:val="id-ID"/>
        </w:rPr>
        <w:t xml:space="preserve">Struktur data ini memiliki sifat bahwa operasi pencarian pada </w:t>
      </w:r>
      <w:r w:rsidR="00E06AB0" w:rsidRPr="00E7677E">
        <w:rPr>
          <w:lang w:val="id-ID"/>
        </w:rPr>
        <w:t>pohon</w:t>
      </w:r>
      <w:r w:rsidR="008042C5" w:rsidRPr="00E7677E">
        <w:rPr>
          <w:lang w:val="id-ID"/>
        </w:rPr>
        <w:t xml:space="preserve"> ini bisa dilakukan dengan sangat efisien dengan kompleksitas</w:t>
      </w:r>
      <w:r w:rsidR="004A0827" w:rsidRPr="00E7677E">
        <w:rPr>
          <w:lang w:val="id-ID"/>
        </w:rPr>
        <w:t xml:space="preserve"> rata-rata</w:t>
      </w:r>
      <w:r w:rsidR="008042C5" w:rsidRPr="00E7677E">
        <w:rPr>
          <w:lang w:val="id-ID"/>
        </w:rPr>
        <w:t xml:space="preserve"> </w:t>
      </w:r>
      <w:r w:rsidR="00553BE0" w:rsidRPr="00E7677E">
        <w:rPr>
          <w:lang w:val="id-ID"/>
        </w:rPr>
        <w:t xml:space="preserve">sebesar </w:t>
      </w:r>
      <w:r w:rsidR="008042C5" w:rsidRPr="00E7677E">
        <w:rPr>
          <w:lang w:val="id-ID"/>
        </w:rPr>
        <w:t>hanya O(</w:t>
      </w:r>
      <w:r w:rsidR="009E128A" w:rsidRPr="00E7677E">
        <w:rPr>
          <w:lang w:val="id-ID"/>
        </w:rPr>
        <w:t xml:space="preserve">log </w:t>
      </w:r>
      <w:r w:rsidR="008042C5" w:rsidRPr="00E7677E">
        <w:rPr>
          <w:lang w:val="id-ID"/>
        </w:rPr>
        <w:t xml:space="preserve">n). </w:t>
      </w:r>
    </w:p>
    <w:p w14:paraId="75518711" w14:textId="6B8659D3" w:rsidR="00892A20" w:rsidRPr="00E7677E" w:rsidRDefault="00892A20" w:rsidP="00485F0D">
      <w:pPr>
        <w:rPr>
          <w:lang w:val="id-ID"/>
        </w:rPr>
      </w:pPr>
      <w:r w:rsidRPr="00E7677E">
        <w:rPr>
          <w:lang w:val="id-ID"/>
        </w:rPr>
        <w:t xml:space="preserve">Kekurangan dari struktur data ini adalah pada struktur data ini mungkin saja salah satu cabang dari pohon jauh lebih panjang dari pada cabang yang lain sehingga </w:t>
      </w:r>
      <w:r w:rsidR="005F3761" w:rsidRPr="00E7677E">
        <w:rPr>
          <w:lang w:val="id-ID"/>
        </w:rPr>
        <w:t>program yang mencari sebuah</w:t>
      </w:r>
      <w:r w:rsidRPr="00E7677E">
        <w:rPr>
          <w:lang w:val="id-ID"/>
        </w:rPr>
        <w:t xml:space="preserve"> simpul dalam cabang yang panjang itu akan </w:t>
      </w:r>
      <w:r w:rsidR="005F3761" w:rsidRPr="00E7677E">
        <w:rPr>
          <w:lang w:val="id-ID"/>
        </w:rPr>
        <w:t>membutuhkan waktu yang lebih lama dari seharusnya</w:t>
      </w:r>
      <w:r w:rsidRPr="00E7677E">
        <w:rPr>
          <w:lang w:val="id-ID"/>
        </w:rPr>
        <w:t>.</w:t>
      </w:r>
      <w:r w:rsidR="003A2C97" w:rsidRPr="00E7677E">
        <w:rPr>
          <w:lang w:val="id-ID"/>
        </w:rPr>
        <w:t xml:space="preserve"> Contohnya</w:t>
      </w:r>
      <w:r w:rsidR="00D7061C" w:rsidRPr="00E7677E">
        <w:rPr>
          <w:lang w:val="id-ID"/>
        </w:rPr>
        <w:t>,</w:t>
      </w:r>
      <w:r w:rsidR="003A2C97" w:rsidRPr="00E7677E">
        <w:rPr>
          <w:lang w:val="id-ID"/>
        </w:rPr>
        <w:t xml:space="preserve"> dalam </w:t>
      </w:r>
      <w:r w:rsidR="003A2C97" w:rsidRPr="00E7677E">
        <w:rPr>
          <w:lang w:val="id-ID"/>
        </w:rPr>
        <w:fldChar w:fldCharType="begin"/>
      </w:r>
      <w:r w:rsidR="003A2C97" w:rsidRPr="00E7677E">
        <w:rPr>
          <w:lang w:val="id-ID"/>
        </w:rPr>
        <w:instrText xml:space="preserve"> REF _Ref61720814 \h </w:instrText>
      </w:r>
      <w:r w:rsidR="003A2C97" w:rsidRPr="00E7677E">
        <w:rPr>
          <w:lang w:val="id-ID"/>
        </w:rPr>
      </w:r>
      <w:r w:rsidR="003A2C97" w:rsidRPr="00E7677E">
        <w:rPr>
          <w:lang w:val="id-ID"/>
        </w:rPr>
        <w:fldChar w:fldCharType="separate"/>
      </w:r>
      <w:r w:rsidR="00DC3A3D" w:rsidRPr="00E7677E">
        <w:rPr>
          <w:lang w:val="id-ID"/>
        </w:rPr>
        <w:t xml:space="preserve">Bagan </w:t>
      </w:r>
      <w:r w:rsidR="00DC3A3D" w:rsidRPr="00E7677E">
        <w:rPr>
          <w:noProof/>
          <w:lang w:val="id-ID"/>
        </w:rPr>
        <w:lastRenderedPageBreak/>
        <w:t>II</w:t>
      </w:r>
      <w:r w:rsidR="00DC3A3D" w:rsidRPr="00E7677E">
        <w:rPr>
          <w:lang w:val="id-ID"/>
        </w:rPr>
        <w:t>.</w:t>
      </w:r>
      <w:r w:rsidR="00DC3A3D" w:rsidRPr="00E7677E">
        <w:rPr>
          <w:noProof/>
          <w:lang w:val="id-ID"/>
        </w:rPr>
        <w:t>1</w:t>
      </w:r>
      <w:r w:rsidR="003A2C97" w:rsidRPr="00E7677E">
        <w:rPr>
          <w:lang w:val="id-ID"/>
        </w:rPr>
        <w:fldChar w:fldCharType="end"/>
      </w:r>
      <w:r w:rsidR="00D7061C" w:rsidRPr="00E7677E">
        <w:rPr>
          <w:lang w:val="id-ID"/>
        </w:rPr>
        <w:t>,</w:t>
      </w:r>
      <w:r w:rsidR="003A2C97" w:rsidRPr="00E7677E">
        <w:rPr>
          <w:lang w:val="id-ID"/>
        </w:rPr>
        <w:t xml:space="preserve"> program yang akan mencari simpul “1” akan membutuhkan waktu yang lebih lama daripada program yang akan mencari simpul “11”.</w:t>
      </w:r>
      <w:r w:rsidRPr="00E7677E">
        <w:rPr>
          <w:lang w:val="id-ID"/>
        </w:rPr>
        <w:t xml:space="preserve"> </w:t>
      </w:r>
    </w:p>
    <w:p w14:paraId="615465B7" w14:textId="77777777" w:rsidR="00D7061C" w:rsidRPr="00E7677E" w:rsidRDefault="00D7061C" w:rsidP="00485F0D">
      <w:pPr>
        <w:rPr>
          <w:lang w:val="id-ID"/>
        </w:rPr>
      </w:pPr>
    </w:p>
    <w:p w14:paraId="471D79AA" w14:textId="77777777" w:rsidR="00DF195F" w:rsidRPr="00E7677E" w:rsidRDefault="008042C5" w:rsidP="00DF195F">
      <w:pPr>
        <w:keepNext/>
        <w:rPr>
          <w:lang w:val="id-ID"/>
        </w:rPr>
      </w:pPr>
      <w:r w:rsidRPr="00E7677E">
        <w:rPr>
          <w:noProof/>
          <w:lang w:val="id-ID"/>
        </w:rPr>
        <w:drawing>
          <wp:inline distT="0" distB="0" distL="0" distR="0" wp14:anchorId="380D6A56" wp14:editId="6778881E">
            <wp:extent cx="5039995" cy="2940050"/>
            <wp:effectExtent l="0" t="38100" r="0" b="5080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E50DB21" w14:textId="74D2D155" w:rsidR="00D7061C" w:rsidRPr="00E7677E" w:rsidRDefault="00DF195F" w:rsidP="000D6131">
      <w:pPr>
        <w:pStyle w:val="Caption"/>
        <w:rPr>
          <w:lang w:val="id-ID"/>
        </w:rPr>
      </w:pPr>
      <w:bookmarkStart w:id="30" w:name="_Ref61720814"/>
      <w:bookmarkStart w:id="31" w:name="_Toc61863960"/>
      <w:r w:rsidRPr="00E7677E">
        <w:rPr>
          <w:lang w:val="id-ID"/>
        </w:rPr>
        <w:t xml:space="preserve">Bagan </w:t>
      </w:r>
      <w:r w:rsidR="0053689E" w:rsidRPr="00E7677E">
        <w:rPr>
          <w:lang w:val="id-ID"/>
        </w:rPr>
        <w:fldChar w:fldCharType="begin"/>
      </w:r>
      <w:r w:rsidR="0053689E" w:rsidRPr="00E7677E">
        <w:rPr>
          <w:lang w:val="id-ID"/>
        </w:rPr>
        <w:instrText xml:space="preserve"> STYLEREF 1 \s </w:instrText>
      </w:r>
      <w:r w:rsidR="0053689E" w:rsidRPr="00E7677E">
        <w:rPr>
          <w:lang w:val="id-ID"/>
        </w:rPr>
        <w:fldChar w:fldCharType="separate"/>
      </w:r>
      <w:r w:rsidR="00DC3A3D" w:rsidRPr="00E7677E">
        <w:rPr>
          <w:noProof/>
          <w:lang w:val="id-ID"/>
        </w:rPr>
        <w:t>II</w:t>
      </w:r>
      <w:r w:rsidR="0053689E" w:rsidRPr="00E7677E">
        <w:rPr>
          <w:lang w:val="id-ID"/>
        </w:rPr>
        <w:fldChar w:fldCharType="end"/>
      </w:r>
      <w:r w:rsidR="0053689E" w:rsidRPr="00E7677E">
        <w:rPr>
          <w:lang w:val="id-ID"/>
        </w:rPr>
        <w:t>.</w:t>
      </w:r>
      <w:r w:rsidR="0053689E" w:rsidRPr="00E7677E">
        <w:rPr>
          <w:lang w:val="id-ID"/>
        </w:rPr>
        <w:fldChar w:fldCharType="begin"/>
      </w:r>
      <w:r w:rsidR="0053689E" w:rsidRPr="00E7677E">
        <w:rPr>
          <w:lang w:val="id-ID"/>
        </w:rPr>
        <w:instrText xml:space="preserve"> SEQ Bagan \* ARABIC \s 1 </w:instrText>
      </w:r>
      <w:r w:rsidR="0053689E" w:rsidRPr="00E7677E">
        <w:rPr>
          <w:lang w:val="id-ID"/>
        </w:rPr>
        <w:fldChar w:fldCharType="separate"/>
      </w:r>
      <w:r w:rsidR="00DC3A3D" w:rsidRPr="00E7677E">
        <w:rPr>
          <w:noProof/>
          <w:lang w:val="id-ID"/>
        </w:rPr>
        <w:t>1</w:t>
      </w:r>
      <w:r w:rsidR="0053689E" w:rsidRPr="00E7677E">
        <w:rPr>
          <w:lang w:val="id-ID"/>
        </w:rPr>
        <w:fldChar w:fldCharType="end"/>
      </w:r>
      <w:bookmarkEnd w:id="30"/>
      <w:r w:rsidRPr="00E7677E">
        <w:rPr>
          <w:lang w:val="id-ID"/>
        </w:rPr>
        <w:t>. Contoh Pohon Pencarian Biner</w:t>
      </w:r>
      <w:r w:rsidR="00100BCC" w:rsidRPr="00E7677E">
        <w:rPr>
          <w:lang w:val="id-ID"/>
        </w:rPr>
        <w:t>.</w:t>
      </w:r>
      <w:bookmarkEnd w:id="31"/>
    </w:p>
    <w:p w14:paraId="09E26EE7" w14:textId="00456B65" w:rsidR="00D7061C" w:rsidRPr="00E7677E" w:rsidRDefault="00D7061C" w:rsidP="00D7061C">
      <w:pPr>
        <w:rPr>
          <w:lang w:val="id-ID"/>
        </w:rPr>
      </w:pPr>
      <w:r w:rsidRPr="00E7677E">
        <w:rPr>
          <w:lang w:val="id-ID"/>
        </w:rPr>
        <w:t xml:space="preserve">Untuk mengatasi masalah ini, cabang-cabang pohon ini harus dijaga agar seimbang sehingga setiap simpul dalam pohon akan bisa dicari dalam waktu yang sama dan konsisten. Ada beberapa algoritma yang mampu melakukan hal ini salah satunya adalah algoritma dalam Pohon Merah-Hitam yang secara otomatis melakukan penyeimbangan setelah setiap operasi. </w:t>
      </w:r>
    </w:p>
    <w:p w14:paraId="6D2770E7" w14:textId="00A3A254" w:rsidR="001C693C" w:rsidRPr="00E7677E" w:rsidRDefault="00AF0096" w:rsidP="001C693C">
      <w:pPr>
        <w:pStyle w:val="Heading3"/>
        <w:rPr>
          <w:lang w:val="id-ID"/>
        </w:rPr>
      </w:pPr>
      <w:bookmarkStart w:id="32" w:name="_Toc62038648"/>
      <w:r w:rsidRPr="00E7677E">
        <w:rPr>
          <w:lang w:val="id-ID"/>
        </w:rPr>
        <w:t>Pohon Merah-Hitam</w:t>
      </w:r>
      <w:bookmarkEnd w:id="32"/>
    </w:p>
    <w:p w14:paraId="2097329B" w14:textId="706C4AC1" w:rsidR="00700F2A" w:rsidRPr="00E7677E" w:rsidRDefault="00700F2A" w:rsidP="00700F2A">
      <w:pPr>
        <w:rPr>
          <w:lang w:val="id-ID"/>
        </w:rPr>
      </w:pPr>
      <w:r w:rsidRPr="00E7677E">
        <w:rPr>
          <w:lang w:val="id-ID"/>
        </w:rPr>
        <w:t xml:space="preserve">Pohon Merah-Hitam atau </w:t>
      </w:r>
      <w:r w:rsidRPr="00E7677E">
        <w:rPr>
          <w:i/>
          <w:iCs/>
          <w:lang w:val="id-ID"/>
        </w:rPr>
        <w:t xml:space="preserve">Red-Black Tree </w:t>
      </w:r>
      <w:r w:rsidRPr="00E7677E">
        <w:rPr>
          <w:lang w:val="id-ID"/>
        </w:rPr>
        <w:t>(RBT) adalah sebuah Pohon Pencarian Biner khusus yang didesain sehingga setiap cabang dari pohon selalu seimbang.</w:t>
      </w:r>
      <w:r w:rsidR="00716EB1" w:rsidRPr="00E7677E">
        <w:rPr>
          <w:lang w:val="id-ID"/>
        </w:rPr>
        <w:t xml:space="preserve"> Pada RBT, beberapa simpul memiliki warna merah atau hitam. Seluruh RBT harus mematuhi beberapa properti atau disebut juga </w:t>
      </w:r>
      <w:r w:rsidR="00716EB1" w:rsidRPr="00E7677E">
        <w:rPr>
          <w:i/>
          <w:iCs/>
          <w:lang w:val="id-ID"/>
        </w:rPr>
        <w:t>invariant</w:t>
      </w:r>
      <w:r w:rsidR="00716EB1" w:rsidRPr="00E7677E">
        <w:rPr>
          <w:lang w:val="id-ID"/>
        </w:rPr>
        <w:t xml:space="preserve"> yaitu:</w:t>
      </w:r>
    </w:p>
    <w:p w14:paraId="2CD228D2" w14:textId="3143CA09" w:rsidR="00716EB1" w:rsidRPr="00E7677E" w:rsidRDefault="00716EB1" w:rsidP="00A10BC8">
      <w:pPr>
        <w:pStyle w:val="ListParagraph"/>
        <w:numPr>
          <w:ilvl w:val="0"/>
          <w:numId w:val="14"/>
        </w:numPr>
        <w:rPr>
          <w:lang w:val="id-ID"/>
        </w:rPr>
      </w:pPr>
      <w:r w:rsidRPr="00E7677E">
        <w:rPr>
          <w:lang w:val="id-ID"/>
        </w:rPr>
        <w:t>Properti BST</w:t>
      </w:r>
      <w:r w:rsidR="009C3629" w:rsidRPr="00E7677E">
        <w:rPr>
          <w:lang w:val="id-ID"/>
        </w:rPr>
        <w:t>;</w:t>
      </w:r>
      <w:r w:rsidRPr="00E7677E">
        <w:rPr>
          <w:lang w:val="id-ID"/>
        </w:rPr>
        <w:t xml:space="preserve"> seluruh nilai pada simpul k</w:t>
      </w:r>
      <w:r w:rsidR="00DA1F95" w:rsidRPr="00E7677E">
        <w:rPr>
          <w:lang w:val="id-ID"/>
        </w:rPr>
        <w:t>iri</w:t>
      </w:r>
      <w:r w:rsidR="004D263D" w:rsidRPr="00E7677E">
        <w:rPr>
          <w:lang w:val="id-ID"/>
        </w:rPr>
        <w:t xml:space="preserve"> dan anak-anaknya</w:t>
      </w:r>
      <w:r w:rsidRPr="00E7677E">
        <w:rPr>
          <w:lang w:val="id-ID"/>
        </w:rPr>
        <w:t xml:space="preserve"> harus lebih kecil daripada nilai pada simpul ayah serta seluruh nilai pada simpul k</w:t>
      </w:r>
      <w:r w:rsidR="00DA1F95" w:rsidRPr="00E7677E">
        <w:rPr>
          <w:lang w:val="id-ID"/>
        </w:rPr>
        <w:t>anan</w:t>
      </w:r>
      <w:r w:rsidR="004D263D" w:rsidRPr="00E7677E">
        <w:rPr>
          <w:lang w:val="id-ID"/>
        </w:rPr>
        <w:t xml:space="preserve"> dan anak-anaknya</w:t>
      </w:r>
      <w:r w:rsidRPr="00E7677E">
        <w:rPr>
          <w:lang w:val="id-ID"/>
        </w:rPr>
        <w:t xml:space="preserve"> harus lebih besar daripada nilai pada simpul ayah.</w:t>
      </w:r>
    </w:p>
    <w:p w14:paraId="6B409EEA" w14:textId="1C4D8382" w:rsidR="009C3629" w:rsidRPr="00E7677E" w:rsidRDefault="009C3629" w:rsidP="00A10BC8">
      <w:pPr>
        <w:pStyle w:val="ListParagraph"/>
        <w:numPr>
          <w:ilvl w:val="0"/>
          <w:numId w:val="14"/>
        </w:numPr>
        <w:rPr>
          <w:lang w:val="id-ID"/>
        </w:rPr>
      </w:pPr>
      <w:r w:rsidRPr="00E7677E">
        <w:rPr>
          <w:lang w:val="id-ID"/>
        </w:rPr>
        <w:lastRenderedPageBreak/>
        <w:t>Properti Warna; Simpul anak dari simpul berwarna merah harus memiliki warna hitam.</w:t>
      </w:r>
    </w:p>
    <w:p w14:paraId="1A9F88BC" w14:textId="792D043B" w:rsidR="009C3629" w:rsidRPr="00E7677E" w:rsidRDefault="009C3629" w:rsidP="00A10BC8">
      <w:pPr>
        <w:pStyle w:val="ListParagraph"/>
        <w:numPr>
          <w:ilvl w:val="0"/>
          <w:numId w:val="14"/>
        </w:numPr>
        <w:rPr>
          <w:lang w:val="id-ID"/>
        </w:rPr>
      </w:pPr>
      <w:r w:rsidRPr="00E7677E">
        <w:rPr>
          <w:lang w:val="id-ID"/>
        </w:rPr>
        <w:t xml:space="preserve">Properti Tinggi; </w:t>
      </w:r>
      <w:r w:rsidR="007A20E3" w:rsidRPr="00E7677E">
        <w:rPr>
          <w:lang w:val="id-ID"/>
        </w:rPr>
        <w:t>Seluruh jalur dari akar menuju daun harus memiliki jumlah simpul hitam yang sama.</w:t>
      </w:r>
    </w:p>
    <w:p w14:paraId="4F084976" w14:textId="5E6D56B2" w:rsidR="00305841" w:rsidRPr="00E7677E" w:rsidRDefault="00305841" w:rsidP="00305841">
      <w:pPr>
        <w:rPr>
          <w:lang w:val="id-ID"/>
        </w:rPr>
      </w:pPr>
      <w:r w:rsidRPr="00E7677E">
        <w:rPr>
          <w:lang w:val="id-ID"/>
        </w:rPr>
        <w:t>Beberapa literatur menambahkan beberapa properti lain yang harus dipatuhi oleh RBT namun properti-properti ini bisa tidak dipatuhi oleh implementasi tertentu karena tidak me</w:t>
      </w:r>
      <w:r w:rsidR="00D64391" w:rsidRPr="00E7677E">
        <w:rPr>
          <w:lang w:val="id-ID"/>
        </w:rPr>
        <w:t>ng</w:t>
      </w:r>
      <w:r w:rsidRPr="00E7677E">
        <w:rPr>
          <w:lang w:val="id-ID"/>
        </w:rPr>
        <w:t xml:space="preserve">ubah struktur data secara </w:t>
      </w:r>
      <w:r w:rsidR="00D64391" w:rsidRPr="00E7677E">
        <w:rPr>
          <w:lang w:val="id-ID"/>
        </w:rPr>
        <w:t>signifikan</w:t>
      </w:r>
      <w:r w:rsidRPr="00E7677E">
        <w:rPr>
          <w:lang w:val="id-ID"/>
        </w:rPr>
        <w:t>.</w:t>
      </w:r>
    </w:p>
    <w:p w14:paraId="2328801A" w14:textId="2BADFF91" w:rsidR="00305841" w:rsidRPr="00E7677E" w:rsidRDefault="00305841" w:rsidP="00A10BC8">
      <w:pPr>
        <w:pStyle w:val="ListParagraph"/>
        <w:numPr>
          <w:ilvl w:val="0"/>
          <w:numId w:val="14"/>
        </w:numPr>
        <w:rPr>
          <w:lang w:val="id-ID"/>
        </w:rPr>
      </w:pPr>
      <w:r w:rsidRPr="00E7677E">
        <w:rPr>
          <w:lang w:val="id-ID"/>
        </w:rPr>
        <w:t>Akar harus memiliki warna hitam.</w:t>
      </w:r>
      <w:r w:rsidR="00ED311A" w:rsidRPr="00E7677E">
        <w:rPr>
          <w:lang w:val="id-ID"/>
        </w:rPr>
        <w:t xml:space="preserve"> Seluruh akar berwarna merah pada RBT yang sudah mematuhi properti sebelumnya bisa diubah menjadi warna hitam tanpa melanggar properti lain sehingga properti ini tidak mengubah apa-apa</w:t>
      </w:r>
    </w:p>
    <w:p w14:paraId="2B8CB27D" w14:textId="364EEA07" w:rsidR="00305841" w:rsidRPr="00E7677E" w:rsidRDefault="00305841" w:rsidP="00A10BC8">
      <w:pPr>
        <w:pStyle w:val="ListParagraph"/>
        <w:numPr>
          <w:ilvl w:val="0"/>
          <w:numId w:val="14"/>
        </w:numPr>
        <w:rPr>
          <w:lang w:val="id-ID"/>
        </w:rPr>
      </w:pPr>
      <w:r w:rsidRPr="00E7677E">
        <w:rPr>
          <w:lang w:val="id-ID"/>
        </w:rPr>
        <w:t>Seluruh daun harus memiliki warna hitam.</w:t>
      </w:r>
      <w:r w:rsidR="00ED311A" w:rsidRPr="00E7677E">
        <w:rPr>
          <w:lang w:val="id-ID"/>
        </w:rPr>
        <w:t xml:space="preserve"> </w:t>
      </w:r>
      <w:r w:rsidR="001A2516" w:rsidRPr="00E7677E">
        <w:rPr>
          <w:lang w:val="id-ID"/>
        </w:rPr>
        <w:t>Properti</w:t>
      </w:r>
      <w:r w:rsidR="00ED311A" w:rsidRPr="00E7677E">
        <w:rPr>
          <w:lang w:val="id-ID"/>
        </w:rPr>
        <w:t xml:space="preserve"> ini bisa di</w:t>
      </w:r>
      <w:r w:rsidR="001A2516" w:rsidRPr="00E7677E">
        <w:rPr>
          <w:lang w:val="id-ID"/>
        </w:rPr>
        <w:t>penuhi</w:t>
      </w:r>
      <w:r w:rsidR="00ED311A" w:rsidRPr="00E7677E">
        <w:rPr>
          <w:lang w:val="id-ID"/>
        </w:rPr>
        <w:t xml:space="preserve"> dengan mengubah RBT yang sudah ada dengan menambahkan dua simpul berwarna hitam pada semua daun pada RBT sehingga properti ini bisa langsung dipenuhi oleh RBT yang </w:t>
      </w:r>
      <w:r w:rsidR="00520518" w:rsidRPr="00E7677E">
        <w:rPr>
          <w:lang w:val="id-ID"/>
        </w:rPr>
        <w:t xml:space="preserve">sudah </w:t>
      </w:r>
      <w:r w:rsidR="00ED311A" w:rsidRPr="00E7677E">
        <w:rPr>
          <w:lang w:val="id-ID"/>
        </w:rPr>
        <w:t>memiliki properti-properti sebelumnya.</w:t>
      </w:r>
    </w:p>
    <w:p w14:paraId="7321FFFA" w14:textId="7F7B341D" w:rsidR="00D64391" w:rsidRPr="00E7677E" w:rsidRDefault="004A0827" w:rsidP="00D64391">
      <w:pPr>
        <w:rPr>
          <w:lang w:val="id-ID"/>
        </w:rPr>
      </w:pPr>
      <w:r w:rsidRPr="00E7677E">
        <w:rPr>
          <w:lang w:val="id-ID"/>
        </w:rPr>
        <w:t>RBT yang mematuhi seluruh properti tersebut akan selalu memiliki keseimbangan sehingga seluruh operasi pencarian pasti memiliki kompleksitas algoritma maksimal</w:t>
      </w:r>
      <w:r w:rsidR="00DF563F" w:rsidRPr="00E7677E">
        <w:rPr>
          <w:lang w:val="id-ID"/>
        </w:rPr>
        <w:t xml:space="preserve"> sebesar</w:t>
      </w:r>
      <w:r w:rsidRPr="00E7677E">
        <w:rPr>
          <w:lang w:val="id-ID"/>
        </w:rPr>
        <w:t xml:space="preserve"> O(</w:t>
      </w:r>
      <w:r w:rsidR="00DF563F" w:rsidRPr="00E7677E">
        <w:rPr>
          <w:lang w:val="id-ID"/>
        </w:rPr>
        <w:t xml:space="preserve">log </w:t>
      </w:r>
      <w:r w:rsidRPr="00E7677E">
        <w:rPr>
          <w:lang w:val="id-ID"/>
        </w:rPr>
        <w:t>n)</w:t>
      </w:r>
      <w:r w:rsidR="00DF563F" w:rsidRPr="00E7677E">
        <w:rPr>
          <w:lang w:val="id-ID"/>
        </w:rPr>
        <w:t xml:space="preserve"> karena cabang dengan tinggi terpanjang yang mungkin, dengan warna merah dan hitam yang berselang-seling, hanya maksimal memiliki tinggi dua kali lipat cabang yang banyak memiliki simpul berwarna hitam</w:t>
      </w:r>
      <w:r w:rsidR="00D37013" w:rsidRPr="00E7677E">
        <w:rPr>
          <w:lang w:val="id-ID"/>
        </w:rPr>
        <w:t xml:space="preserve"> </w:t>
      </w:r>
      <w:r w:rsidR="00D37013" w:rsidRPr="00E7677E">
        <w:rPr>
          <w:lang w:val="id-ID"/>
        </w:rPr>
        <w:fldChar w:fldCharType="begin" w:fldLock="1"/>
      </w:r>
      <w:r w:rsidR="00D862E5" w:rsidRPr="00E7677E">
        <w:rPr>
          <w:lang w:val="id-ID"/>
        </w:rPr>
        <w:instrText>ADDIN CSL_CITATION {"citationItems":[{"id":"ITEM-1","itemData":{"DOI":"10.1017/S0956796899003494","ISSN":"09567968","author":[{"dropping-particle":"","family":"Okasaki","given":"Chris","non-dropping-particle":"","parse-names":false,"suffix":""}],"container-title":"Journal of Functional Programming","id":"ITEM-1","issue":"4","issued":{"date-parts":[["1999"]]},"page":"471-477","title":"Functional pearl: Red-black trees in a functional setting","type":"article-journal","volume":"9"},"uris":["http://www.mendeley.com/documents/?uuid=4f710a6e-6f35-4ca5-bbfe-156afcad6fa4"]}],"mendeley":{"formattedCitation":"(Okasaki, 1999)","plainTextFormattedCitation":"(Okasaki, 1999)","previouslyFormattedCitation":"(Okasaki, 1999)"},"properties":{"noteIndex":0},"schema":"https://github.com/citation-style-language/schema/raw/master/csl-citation.json"}</w:instrText>
      </w:r>
      <w:r w:rsidR="00D37013" w:rsidRPr="00E7677E">
        <w:rPr>
          <w:lang w:val="id-ID"/>
        </w:rPr>
        <w:fldChar w:fldCharType="separate"/>
      </w:r>
      <w:r w:rsidR="00D37013" w:rsidRPr="00E7677E">
        <w:rPr>
          <w:noProof/>
          <w:lang w:val="id-ID"/>
        </w:rPr>
        <w:t>(Okasaki, 1999)</w:t>
      </w:r>
      <w:r w:rsidR="00D37013" w:rsidRPr="00E7677E">
        <w:rPr>
          <w:lang w:val="id-ID"/>
        </w:rPr>
        <w:fldChar w:fldCharType="end"/>
      </w:r>
      <w:r w:rsidR="001C6086" w:rsidRPr="00E7677E">
        <w:rPr>
          <w:lang w:val="id-ID"/>
        </w:rPr>
        <w:t>.</w:t>
      </w:r>
      <w:r w:rsidR="00E75321" w:rsidRPr="00E7677E">
        <w:rPr>
          <w:lang w:val="id-ID"/>
        </w:rPr>
        <w:t xml:space="preserve"> Sebagai contoh, </w:t>
      </w:r>
      <w:r w:rsidR="00E75321" w:rsidRPr="00E7677E">
        <w:rPr>
          <w:lang w:val="id-ID"/>
        </w:rPr>
        <w:fldChar w:fldCharType="begin"/>
      </w:r>
      <w:r w:rsidR="00E75321" w:rsidRPr="00E7677E">
        <w:rPr>
          <w:lang w:val="id-ID"/>
        </w:rPr>
        <w:instrText xml:space="preserve"> REF _Ref61727477 \h </w:instrText>
      </w:r>
      <w:r w:rsidR="00E75321" w:rsidRPr="00E7677E">
        <w:rPr>
          <w:lang w:val="id-ID"/>
        </w:rPr>
      </w:r>
      <w:r w:rsidR="00E75321" w:rsidRPr="00E7677E">
        <w:rPr>
          <w:lang w:val="id-ID"/>
        </w:rPr>
        <w:fldChar w:fldCharType="separate"/>
      </w:r>
      <w:r w:rsidR="00DC3A3D" w:rsidRPr="00E7677E">
        <w:rPr>
          <w:lang w:val="id-ID"/>
        </w:rPr>
        <w:t xml:space="preserve">Bagan </w:t>
      </w:r>
      <w:r w:rsidR="00DC3A3D" w:rsidRPr="00E7677E">
        <w:rPr>
          <w:noProof/>
          <w:lang w:val="id-ID"/>
        </w:rPr>
        <w:t>II</w:t>
      </w:r>
      <w:r w:rsidR="00DC3A3D" w:rsidRPr="00E7677E">
        <w:rPr>
          <w:lang w:val="id-ID"/>
        </w:rPr>
        <w:t>.</w:t>
      </w:r>
      <w:r w:rsidR="00DC3A3D" w:rsidRPr="00E7677E">
        <w:rPr>
          <w:noProof/>
          <w:lang w:val="id-ID"/>
        </w:rPr>
        <w:t>2</w:t>
      </w:r>
      <w:r w:rsidR="00E75321" w:rsidRPr="00E7677E">
        <w:rPr>
          <w:lang w:val="id-ID"/>
        </w:rPr>
        <w:fldChar w:fldCharType="end"/>
      </w:r>
      <w:r w:rsidR="00E75321" w:rsidRPr="00E7677E">
        <w:rPr>
          <w:lang w:val="id-ID"/>
        </w:rPr>
        <w:t xml:space="preserve"> menunjukkan </w:t>
      </w:r>
      <w:r w:rsidR="00E75321" w:rsidRPr="00E7677E">
        <w:rPr>
          <w:lang w:val="id-ID"/>
        </w:rPr>
        <w:fldChar w:fldCharType="begin"/>
      </w:r>
      <w:r w:rsidR="00E75321" w:rsidRPr="00E7677E">
        <w:rPr>
          <w:lang w:val="id-ID"/>
        </w:rPr>
        <w:instrText xml:space="preserve"> REF _Ref61720814 \h </w:instrText>
      </w:r>
      <w:r w:rsidR="00E75321" w:rsidRPr="00E7677E">
        <w:rPr>
          <w:lang w:val="id-ID"/>
        </w:rPr>
      </w:r>
      <w:r w:rsidR="00E75321" w:rsidRPr="00E7677E">
        <w:rPr>
          <w:lang w:val="id-ID"/>
        </w:rPr>
        <w:fldChar w:fldCharType="separate"/>
      </w:r>
      <w:r w:rsidR="00DC3A3D" w:rsidRPr="00E7677E">
        <w:rPr>
          <w:lang w:val="id-ID"/>
        </w:rPr>
        <w:t xml:space="preserve">Bagan </w:t>
      </w:r>
      <w:r w:rsidR="00DC3A3D" w:rsidRPr="00E7677E">
        <w:rPr>
          <w:noProof/>
          <w:lang w:val="id-ID"/>
        </w:rPr>
        <w:t>II</w:t>
      </w:r>
      <w:r w:rsidR="00DC3A3D" w:rsidRPr="00E7677E">
        <w:rPr>
          <w:lang w:val="id-ID"/>
        </w:rPr>
        <w:t>.</w:t>
      </w:r>
      <w:r w:rsidR="00DC3A3D" w:rsidRPr="00E7677E">
        <w:rPr>
          <w:noProof/>
          <w:lang w:val="id-ID"/>
        </w:rPr>
        <w:t>1</w:t>
      </w:r>
      <w:r w:rsidR="00E75321" w:rsidRPr="00E7677E">
        <w:rPr>
          <w:lang w:val="id-ID"/>
        </w:rPr>
        <w:fldChar w:fldCharType="end"/>
      </w:r>
      <w:r w:rsidR="00E75321" w:rsidRPr="00E7677E">
        <w:rPr>
          <w:lang w:val="id-ID"/>
        </w:rPr>
        <w:t xml:space="preserve"> yang sudah diubah untuk mematuhi properti-properti RBT. Pada pohon ini, program yang sedang mencari simpul “1” akan membutuhkan waktu yang sama dengan program yang sedang mencari simpul “11”.</w:t>
      </w:r>
      <w:r w:rsidR="00671893" w:rsidRPr="00E7677E">
        <w:rPr>
          <w:lang w:val="id-ID"/>
        </w:rPr>
        <w:t xml:space="preserve"> Seluruh jalur dari akar ke daun pada pohon ini memiliki jumlah simpul berwarna hitam yang sama yaitu sebesar 2.</w:t>
      </w:r>
    </w:p>
    <w:p w14:paraId="3B845C9C" w14:textId="77777777" w:rsidR="006227A0" w:rsidRPr="00E7677E" w:rsidRDefault="005F13BF" w:rsidP="006227A0">
      <w:pPr>
        <w:keepNext/>
        <w:rPr>
          <w:lang w:val="id-ID"/>
        </w:rPr>
      </w:pPr>
      <w:r w:rsidRPr="00E7677E">
        <w:rPr>
          <w:noProof/>
          <w:lang w:val="id-ID"/>
        </w:rPr>
        <w:lastRenderedPageBreak/>
        <w:drawing>
          <wp:inline distT="0" distB="0" distL="0" distR="0" wp14:anchorId="55AFC3B6" wp14:editId="4E95ED6A">
            <wp:extent cx="5039995" cy="294005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389B25D3" w14:textId="6BD95D4C" w:rsidR="004A0827" w:rsidRPr="00E7677E" w:rsidRDefault="006227A0" w:rsidP="006227A0">
      <w:pPr>
        <w:pStyle w:val="Caption"/>
        <w:rPr>
          <w:lang w:val="id-ID"/>
        </w:rPr>
      </w:pPr>
      <w:bookmarkStart w:id="33" w:name="_Ref61727477"/>
      <w:bookmarkStart w:id="34" w:name="_Toc61863961"/>
      <w:r w:rsidRPr="00E7677E">
        <w:rPr>
          <w:lang w:val="id-ID"/>
        </w:rPr>
        <w:t xml:space="preserve">Bagan </w:t>
      </w:r>
      <w:r w:rsidR="0053689E" w:rsidRPr="00E7677E">
        <w:rPr>
          <w:lang w:val="id-ID"/>
        </w:rPr>
        <w:fldChar w:fldCharType="begin"/>
      </w:r>
      <w:r w:rsidR="0053689E" w:rsidRPr="00E7677E">
        <w:rPr>
          <w:lang w:val="id-ID"/>
        </w:rPr>
        <w:instrText xml:space="preserve"> STYLEREF 1 \s </w:instrText>
      </w:r>
      <w:r w:rsidR="0053689E" w:rsidRPr="00E7677E">
        <w:rPr>
          <w:lang w:val="id-ID"/>
        </w:rPr>
        <w:fldChar w:fldCharType="separate"/>
      </w:r>
      <w:r w:rsidR="00DC3A3D" w:rsidRPr="00E7677E">
        <w:rPr>
          <w:noProof/>
          <w:lang w:val="id-ID"/>
        </w:rPr>
        <w:t>II</w:t>
      </w:r>
      <w:r w:rsidR="0053689E" w:rsidRPr="00E7677E">
        <w:rPr>
          <w:lang w:val="id-ID"/>
        </w:rPr>
        <w:fldChar w:fldCharType="end"/>
      </w:r>
      <w:r w:rsidR="0053689E" w:rsidRPr="00E7677E">
        <w:rPr>
          <w:lang w:val="id-ID"/>
        </w:rPr>
        <w:t>.</w:t>
      </w:r>
      <w:r w:rsidR="0053689E" w:rsidRPr="00E7677E">
        <w:rPr>
          <w:lang w:val="id-ID"/>
        </w:rPr>
        <w:fldChar w:fldCharType="begin"/>
      </w:r>
      <w:r w:rsidR="0053689E" w:rsidRPr="00E7677E">
        <w:rPr>
          <w:lang w:val="id-ID"/>
        </w:rPr>
        <w:instrText xml:space="preserve"> SEQ Bagan \* ARABIC \s 1 </w:instrText>
      </w:r>
      <w:r w:rsidR="0053689E" w:rsidRPr="00E7677E">
        <w:rPr>
          <w:lang w:val="id-ID"/>
        </w:rPr>
        <w:fldChar w:fldCharType="separate"/>
      </w:r>
      <w:r w:rsidR="00DC3A3D" w:rsidRPr="00E7677E">
        <w:rPr>
          <w:noProof/>
          <w:lang w:val="id-ID"/>
        </w:rPr>
        <w:t>2</w:t>
      </w:r>
      <w:r w:rsidR="0053689E" w:rsidRPr="00E7677E">
        <w:rPr>
          <w:lang w:val="id-ID"/>
        </w:rPr>
        <w:fldChar w:fldCharType="end"/>
      </w:r>
      <w:bookmarkEnd w:id="33"/>
      <w:r w:rsidR="00EC32EC" w:rsidRPr="00E7677E">
        <w:rPr>
          <w:lang w:val="id-ID"/>
        </w:rPr>
        <w:t xml:space="preserve">. </w:t>
      </w:r>
      <w:r w:rsidR="00EC32EC" w:rsidRPr="00E7677E">
        <w:rPr>
          <w:lang w:val="id-ID"/>
        </w:rPr>
        <w:fldChar w:fldCharType="begin"/>
      </w:r>
      <w:r w:rsidR="00EC32EC" w:rsidRPr="00E7677E">
        <w:rPr>
          <w:lang w:val="id-ID"/>
        </w:rPr>
        <w:instrText xml:space="preserve"> REF _Ref61720814 \h </w:instrText>
      </w:r>
      <w:r w:rsidR="00EC32EC" w:rsidRPr="00E7677E">
        <w:rPr>
          <w:lang w:val="id-ID"/>
        </w:rPr>
      </w:r>
      <w:r w:rsidR="00EC32EC" w:rsidRPr="00E7677E">
        <w:rPr>
          <w:lang w:val="id-ID"/>
        </w:rPr>
        <w:fldChar w:fldCharType="separate"/>
      </w:r>
      <w:r w:rsidR="00DC3A3D" w:rsidRPr="00E7677E">
        <w:rPr>
          <w:lang w:val="id-ID"/>
        </w:rPr>
        <w:t xml:space="preserve">Bagan </w:t>
      </w:r>
      <w:r w:rsidR="00DC3A3D" w:rsidRPr="00E7677E">
        <w:rPr>
          <w:noProof/>
          <w:lang w:val="id-ID"/>
        </w:rPr>
        <w:t>II</w:t>
      </w:r>
      <w:r w:rsidR="00DC3A3D" w:rsidRPr="00E7677E">
        <w:rPr>
          <w:lang w:val="id-ID"/>
        </w:rPr>
        <w:t>.</w:t>
      </w:r>
      <w:r w:rsidR="00DC3A3D" w:rsidRPr="00E7677E">
        <w:rPr>
          <w:noProof/>
          <w:lang w:val="id-ID"/>
        </w:rPr>
        <w:t>1</w:t>
      </w:r>
      <w:r w:rsidR="00EC32EC" w:rsidRPr="00E7677E">
        <w:rPr>
          <w:lang w:val="id-ID"/>
        </w:rPr>
        <w:fldChar w:fldCharType="end"/>
      </w:r>
      <w:r w:rsidRPr="00E7677E">
        <w:rPr>
          <w:lang w:val="id-ID"/>
        </w:rPr>
        <w:t xml:space="preserve"> yang diubah menjadi RBT.</w:t>
      </w:r>
      <w:bookmarkEnd w:id="34"/>
    </w:p>
    <w:p w14:paraId="294888E8" w14:textId="2114767A" w:rsidR="00FE5BF3" w:rsidRPr="00E7677E" w:rsidRDefault="00FC1623" w:rsidP="00FE5BF3">
      <w:pPr>
        <w:pStyle w:val="Heading3"/>
        <w:rPr>
          <w:lang w:val="id-ID"/>
        </w:rPr>
      </w:pPr>
      <w:bookmarkStart w:id="35" w:name="_Toc62038649"/>
      <w:r w:rsidRPr="00E7677E">
        <w:rPr>
          <w:lang w:val="id-ID"/>
        </w:rPr>
        <w:t xml:space="preserve">Algoritma </w:t>
      </w:r>
      <w:r w:rsidR="00994E16" w:rsidRPr="00E7677E">
        <w:rPr>
          <w:lang w:val="id-ID"/>
        </w:rPr>
        <w:t>penambahan</w:t>
      </w:r>
      <w:r w:rsidR="002A0173" w:rsidRPr="00E7677E">
        <w:rPr>
          <w:lang w:val="id-ID"/>
        </w:rPr>
        <w:t xml:space="preserve"> </w:t>
      </w:r>
      <w:r w:rsidRPr="00E7677E">
        <w:rPr>
          <w:lang w:val="id-ID"/>
        </w:rPr>
        <w:t>Oka</w:t>
      </w:r>
      <w:r w:rsidR="006D6632" w:rsidRPr="00E7677E">
        <w:rPr>
          <w:lang w:val="id-ID"/>
        </w:rPr>
        <w:t>s</w:t>
      </w:r>
      <w:r w:rsidRPr="00E7677E">
        <w:rPr>
          <w:lang w:val="id-ID"/>
        </w:rPr>
        <w:t>aki</w:t>
      </w:r>
      <w:bookmarkEnd w:id="35"/>
    </w:p>
    <w:p w14:paraId="25B06FC3" w14:textId="4C77BA29" w:rsidR="0067789C" w:rsidRPr="00E7677E" w:rsidRDefault="0067789C" w:rsidP="0067789C">
      <w:pPr>
        <w:rPr>
          <w:lang w:val="id-ID"/>
        </w:rPr>
      </w:pPr>
      <w:r w:rsidRPr="00E7677E">
        <w:rPr>
          <w:lang w:val="id-ID"/>
        </w:rPr>
        <w:t xml:space="preserve">Algoritma </w:t>
      </w:r>
      <w:r w:rsidR="00994E16" w:rsidRPr="00E7677E">
        <w:rPr>
          <w:lang w:val="id-ID"/>
        </w:rPr>
        <w:t>penambahan</w:t>
      </w:r>
      <w:r w:rsidR="00354D96" w:rsidRPr="00E7677E">
        <w:rPr>
          <w:lang w:val="id-ID"/>
        </w:rPr>
        <w:t xml:space="preserve"> pada BST biasa sangat mudah. </w:t>
      </w:r>
      <w:r w:rsidR="00994E16" w:rsidRPr="00E7677E">
        <w:rPr>
          <w:lang w:val="id-ID"/>
        </w:rPr>
        <w:t>Penambahan</w:t>
      </w:r>
      <w:r w:rsidR="00354D96" w:rsidRPr="00E7677E">
        <w:rPr>
          <w:lang w:val="id-ID"/>
        </w:rPr>
        <w:t xml:space="preserve"> bisa dilakukan hanya dengan mencari daun yang memiliki nilai yang paling dekat dengan nilai yang akan </w:t>
      </w:r>
      <w:r w:rsidR="00EE7FC9" w:rsidRPr="00E7677E">
        <w:rPr>
          <w:lang w:val="id-ID"/>
        </w:rPr>
        <w:t>dimasukkan</w:t>
      </w:r>
      <w:r w:rsidR="00354D96" w:rsidRPr="00E7677E">
        <w:rPr>
          <w:lang w:val="id-ID"/>
        </w:rPr>
        <w:t xml:space="preserve"> kemudian tambahkan nilai tersebut sebagai simpul anak dari simpul tersebut di kiri atau di kanan tergantung apakah nilai yang akan </w:t>
      </w:r>
      <w:r w:rsidR="00EE7FC9" w:rsidRPr="00E7677E">
        <w:rPr>
          <w:lang w:val="id-ID"/>
        </w:rPr>
        <w:t>dimasukkan</w:t>
      </w:r>
      <w:r w:rsidR="00354D96" w:rsidRPr="00E7677E">
        <w:rPr>
          <w:lang w:val="id-ID"/>
        </w:rPr>
        <w:t xml:space="preserve"> lebih besar atau lebih kecil dari nilai tersebut. Algoritma </w:t>
      </w:r>
      <w:r w:rsidR="00994E16" w:rsidRPr="00E7677E">
        <w:rPr>
          <w:lang w:val="id-ID"/>
        </w:rPr>
        <w:t>penambahan</w:t>
      </w:r>
      <w:r w:rsidR="00354D96" w:rsidRPr="00E7677E">
        <w:rPr>
          <w:lang w:val="id-ID"/>
        </w:rPr>
        <w:t xml:space="preserve"> untuk BST biasa terlihat seperti ini:</w:t>
      </w:r>
    </w:p>
    <w:p w14:paraId="78AB8F8B" w14:textId="77777777" w:rsidR="00715B3F" w:rsidRPr="00E7677E" w:rsidRDefault="00715B3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5730485"/>
        <w:rPr>
          <w:rFonts w:ascii="Courier New" w:hAnsi="Courier New" w:cs="Courier New"/>
          <w:sz w:val="20"/>
          <w:szCs w:val="20"/>
        </w:rPr>
      </w:pPr>
      <w:r w:rsidRPr="00E7677E">
        <w:rPr>
          <w:rFonts w:ascii="Courier New" w:hAnsi="Courier New" w:cs="Courier New"/>
          <w:color w:val="000000"/>
          <w:sz w:val="20"/>
          <w:szCs w:val="20"/>
        </w:rPr>
        <w:t xml:space="preserve">insert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0066"/>
          <w:sz w:val="20"/>
          <w:szCs w:val="20"/>
        </w:rPr>
        <w:t>Ord</w:t>
      </w:r>
      <w:r w:rsidRPr="00E7677E">
        <w:rPr>
          <w:rFonts w:ascii="Courier New" w:hAnsi="Courier New" w:cs="Courier New"/>
          <w:color w:val="000000"/>
          <w:sz w:val="20"/>
          <w:szCs w:val="20"/>
        </w:rPr>
        <w:t xml:space="preserve"> elt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elt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w:t>
      </w:r>
      <w:r w:rsidRPr="00E7677E">
        <w:rPr>
          <w:rFonts w:ascii="Courier New" w:hAnsi="Courier New" w:cs="Courier New"/>
          <w:color w:val="660066"/>
          <w:sz w:val="20"/>
          <w:szCs w:val="20"/>
        </w:rPr>
        <w:t>Set</w:t>
      </w:r>
      <w:r w:rsidRPr="00E7677E">
        <w:rPr>
          <w:rFonts w:ascii="Courier New" w:hAnsi="Courier New" w:cs="Courier New"/>
          <w:color w:val="000000"/>
          <w:sz w:val="20"/>
          <w:szCs w:val="20"/>
        </w:rPr>
        <w:t xml:space="preserve"> elt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w:t>
      </w:r>
      <w:r w:rsidRPr="00E7677E">
        <w:rPr>
          <w:rFonts w:ascii="Courier New" w:hAnsi="Courier New" w:cs="Courier New"/>
          <w:color w:val="660066"/>
          <w:sz w:val="20"/>
          <w:szCs w:val="20"/>
        </w:rPr>
        <w:t>Set</w:t>
      </w:r>
      <w:r w:rsidRPr="00E7677E">
        <w:rPr>
          <w:rFonts w:ascii="Courier New" w:hAnsi="Courier New" w:cs="Courier New"/>
          <w:color w:val="000000"/>
          <w:sz w:val="20"/>
          <w:szCs w:val="20"/>
        </w:rPr>
        <w:t xml:space="preserve"> elt </w:t>
      </w:r>
    </w:p>
    <w:p w14:paraId="68AEC7D9" w14:textId="77777777" w:rsidR="00715B3F" w:rsidRPr="00E7677E" w:rsidRDefault="00715B3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5730485"/>
        <w:rPr>
          <w:rFonts w:ascii="Courier New" w:hAnsi="Courier New" w:cs="Courier New"/>
          <w:sz w:val="20"/>
          <w:szCs w:val="20"/>
        </w:rPr>
      </w:pPr>
      <w:r w:rsidRPr="00E7677E">
        <w:rPr>
          <w:rFonts w:ascii="Courier New" w:hAnsi="Courier New" w:cs="Courier New"/>
          <w:color w:val="000000"/>
          <w:sz w:val="20"/>
          <w:szCs w:val="20"/>
        </w:rPr>
        <w:t xml:space="preserve">insert 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T E x E </w:t>
      </w:r>
    </w:p>
    <w:p w14:paraId="1435AF85" w14:textId="77777777" w:rsidR="00715B3F" w:rsidRPr="00E7677E" w:rsidRDefault="00715B3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5730485"/>
        <w:rPr>
          <w:rFonts w:ascii="Courier New" w:hAnsi="Courier New" w:cs="Courier New"/>
          <w:sz w:val="20"/>
          <w:szCs w:val="20"/>
        </w:rPr>
      </w:pPr>
      <w:r w:rsidRPr="00E7677E">
        <w:rPr>
          <w:rFonts w:ascii="Courier New" w:hAnsi="Courier New" w:cs="Courier New"/>
          <w:color w:val="000000"/>
          <w:sz w:val="20"/>
          <w:szCs w:val="20"/>
        </w:rPr>
        <w:t xml:space="preserve">insert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a y b</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p>
    <w:p w14:paraId="6A9B3311" w14:textId="486BFA9C" w:rsidR="00715B3F" w:rsidRPr="00E7677E" w:rsidRDefault="00715B3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5730485"/>
        <w:rPr>
          <w:rFonts w:ascii="Courier New" w:hAnsi="Courier New" w:cs="Courier New"/>
          <w:sz w:val="20"/>
          <w:szCs w:val="20"/>
        </w:rPr>
      </w:pP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x </w:t>
      </w:r>
      <w:r w:rsidRPr="00E7677E">
        <w:rPr>
          <w:rFonts w:ascii="Courier New" w:hAnsi="Courier New" w:cs="Courier New"/>
          <w:color w:val="666600"/>
          <w:sz w:val="20"/>
          <w:szCs w:val="20"/>
        </w:rPr>
        <w:t>&lt;</w:t>
      </w:r>
      <w:r w:rsidRPr="00E7677E">
        <w:rPr>
          <w:rFonts w:ascii="Courier New" w:hAnsi="Courier New" w:cs="Courier New"/>
          <w:color w:val="000000"/>
          <w:sz w:val="20"/>
          <w:szCs w:val="20"/>
        </w:rPr>
        <w:t xml:space="preserve">  y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T </w:t>
      </w:r>
      <w:r w:rsidRPr="00E7677E">
        <w:rPr>
          <w:rFonts w:ascii="Courier New" w:hAnsi="Courier New" w:cs="Courier New"/>
          <w:color w:val="666600"/>
          <w:sz w:val="20"/>
          <w:szCs w:val="20"/>
        </w:rPr>
        <w:t>(</w:t>
      </w:r>
      <w:r w:rsidRPr="00E7677E">
        <w:rPr>
          <w:rFonts w:ascii="Courier New" w:hAnsi="Courier New" w:cs="Courier New"/>
          <w:color w:val="000000"/>
          <w:sz w:val="20"/>
          <w:szCs w:val="20"/>
        </w:rPr>
        <w:t>insert a</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y b </w:t>
      </w:r>
    </w:p>
    <w:p w14:paraId="5F030464" w14:textId="717A1606" w:rsidR="00715B3F" w:rsidRPr="00E7677E" w:rsidRDefault="00715B3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5730485"/>
        <w:rPr>
          <w:rFonts w:ascii="Courier New" w:hAnsi="Courier New" w:cs="Courier New"/>
          <w:sz w:val="20"/>
          <w:szCs w:val="20"/>
        </w:rPr>
      </w:pP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x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y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T a y b  </w:t>
      </w:r>
    </w:p>
    <w:p w14:paraId="11CC5BC7" w14:textId="73ABDED6" w:rsidR="00715B3F" w:rsidRPr="00E7677E" w:rsidRDefault="00715B3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5730485"/>
        <w:rPr>
          <w:rFonts w:ascii="Courier New" w:hAnsi="Courier New" w:cs="Courier New"/>
          <w:sz w:val="20"/>
          <w:szCs w:val="20"/>
        </w:rPr>
      </w:pP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x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y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T a y </w:t>
      </w:r>
      <w:r w:rsidRPr="00E7677E">
        <w:rPr>
          <w:rFonts w:ascii="Courier New" w:hAnsi="Courier New" w:cs="Courier New"/>
          <w:color w:val="666600"/>
          <w:sz w:val="20"/>
          <w:szCs w:val="20"/>
        </w:rPr>
        <w:t>(</w:t>
      </w:r>
      <w:r w:rsidRPr="00E7677E">
        <w:rPr>
          <w:rFonts w:ascii="Courier New" w:hAnsi="Courier New" w:cs="Courier New"/>
          <w:color w:val="000000"/>
          <w:sz w:val="20"/>
          <w:szCs w:val="20"/>
        </w:rPr>
        <w:t>insert b</w:t>
      </w:r>
      <w:r w:rsidRPr="00E7677E">
        <w:rPr>
          <w:rFonts w:ascii="Courier New" w:hAnsi="Courier New" w:cs="Courier New"/>
          <w:color w:val="666600"/>
          <w:sz w:val="20"/>
          <w:szCs w:val="20"/>
        </w:rPr>
        <w:t>)</w:t>
      </w:r>
      <w:r w:rsidRPr="00E7677E">
        <w:rPr>
          <w:rFonts w:ascii="Courier New" w:hAnsi="Courier New" w:cs="Courier New"/>
          <w:color w:val="000000"/>
          <w:sz w:val="20"/>
          <w:szCs w:val="20"/>
        </w:rPr>
        <w:t> </w:t>
      </w:r>
    </w:p>
    <w:p w14:paraId="2505B649" w14:textId="0F67803F" w:rsidR="006702DB" w:rsidRPr="00E7677E" w:rsidRDefault="006702DB" w:rsidP="0067789C">
      <w:pPr>
        <w:rPr>
          <w:lang w:val="id-ID"/>
        </w:rPr>
      </w:pPr>
      <w:r w:rsidRPr="00E7677E">
        <w:rPr>
          <w:lang w:val="id-ID"/>
        </w:rPr>
        <w:t xml:space="preserve">Algoritma </w:t>
      </w:r>
      <w:r w:rsidR="00994E16" w:rsidRPr="00E7677E">
        <w:rPr>
          <w:lang w:val="id-ID"/>
        </w:rPr>
        <w:t>penambahan</w:t>
      </w:r>
      <w:r w:rsidRPr="00E7677E">
        <w:rPr>
          <w:lang w:val="id-ID"/>
        </w:rPr>
        <w:t xml:space="preserve"> RBT Okasaki tidak jauh berbeda dengan algoritma </w:t>
      </w:r>
      <w:r w:rsidR="00994E16" w:rsidRPr="00E7677E">
        <w:rPr>
          <w:lang w:val="id-ID"/>
        </w:rPr>
        <w:t>penambahan</w:t>
      </w:r>
      <w:r w:rsidRPr="00E7677E">
        <w:rPr>
          <w:lang w:val="id-ID"/>
        </w:rPr>
        <w:t xml:space="preserve"> BST. Pada algoritma tersebut ditambahkan modifikasi untuk memperhatikan warna dari simpul pada RBT serta sebuat fungsi penyeimbang (</w:t>
      </w:r>
      <w:r w:rsidRPr="00E7677E">
        <w:rPr>
          <w:i/>
          <w:iCs/>
          <w:lang w:val="id-ID"/>
        </w:rPr>
        <w:t>balance</w:t>
      </w:r>
      <w:r w:rsidRPr="00E7677E">
        <w:rPr>
          <w:lang w:val="id-ID"/>
        </w:rPr>
        <w:t xml:space="preserve">) untuk menjaga properti warna RBT. Algoritma </w:t>
      </w:r>
      <w:r w:rsidR="00994E16" w:rsidRPr="00E7677E">
        <w:rPr>
          <w:lang w:val="id-ID"/>
        </w:rPr>
        <w:t>penambahan</w:t>
      </w:r>
      <w:r w:rsidRPr="00E7677E">
        <w:rPr>
          <w:lang w:val="id-ID"/>
        </w:rPr>
        <w:t xml:space="preserve"> Okasaki terlihat seperti ini:</w:t>
      </w:r>
    </w:p>
    <w:p w14:paraId="2AD9575F" w14:textId="77777777" w:rsidR="006702DB" w:rsidRPr="00E7677E" w:rsidRDefault="006702DB" w:rsidP="0067789C">
      <w:pPr>
        <w:rPr>
          <w:lang w:val="id-ID"/>
        </w:rPr>
      </w:pPr>
    </w:p>
    <w:p w14:paraId="5FEC445C" w14:textId="77777777" w:rsidR="00715B3F" w:rsidRPr="00E7677E" w:rsidRDefault="00715B3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1530"/>
        <w:rPr>
          <w:rFonts w:ascii="Courier New" w:hAnsi="Courier New" w:cs="Courier New"/>
          <w:sz w:val="20"/>
          <w:szCs w:val="20"/>
        </w:rPr>
      </w:pPr>
      <w:r w:rsidRPr="00E7677E">
        <w:rPr>
          <w:rFonts w:ascii="Courier New" w:hAnsi="Courier New" w:cs="Courier New"/>
          <w:color w:val="000000"/>
          <w:sz w:val="20"/>
          <w:szCs w:val="20"/>
        </w:rPr>
        <w:lastRenderedPageBreak/>
        <w:t xml:space="preserve">insert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0066"/>
          <w:sz w:val="20"/>
          <w:szCs w:val="20"/>
        </w:rPr>
        <w:t>Ord</w:t>
      </w:r>
      <w:r w:rsidRPr="00E7677E">
        <w:rPr>
          <w:rFonts w:ascii="Courier New" w:hAnsi="Courier New" w:cs="Courier New"/>
          <w:color w:val="000000"/>
          <w:sz w:val="20"/>
          <w:szCs w:val="20"/>
        </w:rPr>
        <w:t xml:space="preserve"> elt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elt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w:t>
      </w:r>
      <w:r w:rsidRPr="00E7677E">
        <w:rPr>
          <w:rFonts w:ascii="Courier New" w:hAnsi="Courier New" w:cs="Courier New"/>
          <w:color w:val="660066"/>
          <w:sz w:val="20"/>
          <w:szCs w:val="20"/>
        </w:rPr>
        <w:t>Set</w:t>
      </w:r>
      <w:r w:rsidRPr="00E7677E">
        <w:rPr>
          <w:rFonts w:ascii="Courier New" w:hAnsi="Courier New" w:cs="Courier New"/>
          <w:color w:val="000000"/>
          <w:sz w:val="20"/>
          <w:szCs w:val="20"/>
        </w:rPr>
        <w:t xml:space="preserve"> elt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w:t>
      </w:r>
      <w:r w:rsidRPr="00E7677E">
        <w:rPr>
          <w:rFonts w:ascii="Courier New" w:hAnsi="Courier New" w:cs="Courier New"/>
          <w:color w:val="660066"/>
          <w:sz w:val="20"/>
          <w:szCs w:val="20"/>
        </w:rPr>
        <w:t>Set</w:t>
      </w:r>
      <w:r w:rsidRPr="00E7677E">
        <w:rPr>
          <w:rFonts w:ascii="Courier New" w:hAnsi="Courier New" w:cs="Courier New"/>
          <w:color w:val="000000"/>
          <w:sz w:val="20"/>
          <w:szCs w:val="20"/>
        </w:rPr>
        <w:t xml:space="preserve"> elt </w:t>
      </w:r>
    </w:p>
    <w:p w14:paraId="06077623" w14:textId="77777777" w:rsidR="00715B3F" w:rsidRPr="00E7677E" w:rsidRDefault="00715B3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1530"/>
        <w:rPr>
          <w:rFonts w:ascii="Courier New" w:hAnsi="Courier New" w:cs="Courier New"/>
          <w:sz w:val="20"/>
          <w:szCs w:val="20"/>
        </w:rPr>
      </w:pPr>
      <w:r w:rsidRPr="00E7677E">
        <w:rPr>
          <w:rFonts w:ascii="Courier New" w:hAnsi="Courier New" w:cs="Courier New"/>
          <w:color w:val="000000"/>
          <w:sz w:val="20"/>
          <w:szCs w:val="20"/>
        </w:rPr>
        <w:t xml:space="preserve">insert x s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makeBlack </w:t>
      </w:r>
      <w:r w:rsidRPr="00E7677E">
        <w:rPr>
          <w:rFonts w:ascii="Courier New" w:hAnsi="Courier New" w:cs="Courier New"/>
          <w:color w:val="666600"/>
          <w:sz w:val="20"/>
          <w:szCs w:val="20"/>
        </w:rPr>
        <w:t>(</w:t>
      </w:r>
      <w:r w:rsidRPr="00E7677E">
        <w:rPr>
          <w:rFonts w:ascii="Courier New" w:hAnsi="Courier New" w:cs="Courier New"/>
          <w:color w:val="000000"/>
          <w:sz w:val="20"/>
          <w:szCs w:val="20"/>
        </w:rPr>
        <w:t>ins s</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p>
    <w:p w14:paraId="674BC1BA" w14:textId="77777777" w:rsidR="00715B3F" w:rsidRPr="00E7677E" w:rsidRDefault="00715B3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1530"/>
        <w:rPr>
          <w:rFonts w:ascii="Courier New" w:hAnsi="Courier New" w:cs="Courier New"/>
          <w:sz w:val="20"/>
          <w:szCs w:val="20"/>
        </w:rPr>
      </w:pPr>
      <w:r w:rsidRPr="00E7677E">
        <w:rPr>
          <w:rFonts w:ascii="Courier New" w:hAnsi="Courier New" w:cs="Courier New"/>
          <w:color w:val="000000"/>
          <w:sz w:val="20"/>
          <w:szCs w:val="20"/>
        </w:rPr>
        <w:t xml:space="preserve">    </w:t>
      </w:r>
      <w:r w:rsidRPr="00E7677E">
        <w:rPr>
          <w:rFonts w:ascii="Courier New" w:hAnsi="Courier New" w:cs="Courier New"/>
          <w:color w:val="000088"/>
          <w:sz w:val="20"/>
          <w:szCs w:val="20"/>
        </w:rPr>
        <w:t>where</w:t>
      </w:r>
      <w:r w:rsidRPr="00E7677E">
        <w:rPr>
          <w:rFonts w:ascii="Courier New" w:hAnsi="Courier New" w:cs="Courier New"/>
          <w:color w:val="000000"/>
          <w:sz w:val="20"/>
          <w:szCs w:val="20"/>
        </w:rPr>
        <w:t xml:space="preserve"> </w:t>
      </w:r>
    </w:p>
    <w:p w14:paraId="6053F26E" w14:textId="77777777" w:rsidR="00715B3F" w:rsidRPr="00E7677E" w:rsidRDefault="00715B3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1530"/>
        <w:rPr>
          <w:rFonts w:ascii="Courier New" w:hAnsi="Courier New" w:cs="Courier New"/>
          <w:sz w:val="20"/>
          <w:szCs w:val="20"/>
        </w:rPr>
      </w:pPr>
      <w:r w:rsidRPr="00E7677E">
        <w:rPr>
          <w:rFonts w:ascii="Courier New" w:hAnsi="Courier New" w:cs="Courier New"/>
          <w:color w:val="000000"/>
          <w:sz w:val="20"/>
          <w:szCs w:val="20"/>
        </w:rPr>
        <w:t xml:space="preserve">        ins 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T R E x E </w:t>
      </w:r>
    </w:p>
    <w:p w14:paraId="0F885B74" w14:textId="77777777" w:rsidR="00715B3F" w:rsidRPr="00E7677E" w:rsidRDefault="00715B3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1530"/>
        <w:rPr>
          <w:rFonts w:ascii="Courier New" w:hAnsi="Courier New" w:cs="Courier New"/>
          <w:sz w:val="20"/>
          <w:szCs w:val="20"/>
        </w:rPr>
      </w:pPr>
      <w:r w:rsidRPr="00E7677E">
        <w:rPr>
          <w:rFonts w:ascii="Courier New" w:hAnsi="Courier New" w:cs="Courier New"/>
          <w:color w:val="000000"/>
          <w:sz w:val="20"/>
          <w:szCs w:val="20"/>
        </w:rPr>
        <w:t xml:space="preserve">        ins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color a y b</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p>
    <w:p w14:paraId="7D291D6B" w14:textId="77777777" w:rsidR="00715B3F" w:rsidRPr="00E7677E" w:rsidRDefault="00715B3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1530"/>
        <w:rPr>
          <w:rFonts w:ascii="Courier New" w:hAnsi="Courier New" w:cs="Courier New"/>
          <w:sz w:val="20"/>
          <w:szCs w:val="20"/>
        </w:rPr>
      </w:pP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x </w:t>
      </w:r>
      <w:r w:rsidRPr="00E7677E">
        <w:rPr>
          <w:rFonts w:ascii="Courier New" w:hAnsi="Courier New" w:cs="Courier New"/>
          <w:color w:val="666600"/>
          <w:sz w:val="20"/>
          <w:szCs w:val="20"/>
        </w:rPr>
        <w:t>&lt;</w:t>
      </w:r>
      <w:r w:rsidRPr="00E7677E">
        <w:rPr>
          <w:rFonts w:ascii="Courier New" w:hAnsi="Courier New" w:cs="Courier New"/>
          <w:color w:val="000000"/>
          <w:sz w:val="20"/>
          <w:szCs w:val="20"/>
        </w:rPr>
        <w:t xml:space="preserve"> y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balance color </w:t>
      </w:r>
      <w:r w:rsidRPr="00E7677E">
        <w:rPr>
          <w:rFonts w:ascii="Courier New" w:hAnsi="Courier New" w:cs="Courier New"/>
          <w:color w:val="666600"/>
          <w:sz w:val="20"/>
          <w:szCs w:val="20"/>
        </w:rPr>
        <w:t>(</w:t>
      </w:r>
      <w:r w:rsidRPr="00E7677E">
        <w:rPr>
          <w:rFonts w:ascii="Courier New" w:hAnsi="Courier New" w:cs="Courier New"/>
          <w:color w:val="000000"/>
          <w:sz w:val="20"/>
          <w:szCs w:val="20"/>
        </w:rPr>
        <w:t>ins a</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y b </w:t>
      </w:r>
    </w:p>
    <w:p w14:paraId="2D5A9F7D" w14:textId="77777777" w:rsidR="00715B3F" w:rsidRPr="00E7677E" w:rsidRDefault="00715B3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1530"/>
        <w:rPr>
          <w:rFonts w:ascii="Courier New" w:hAnsi="Courier New" w:cs="Courier New"/>
          <w:sz w:val="20"/>
          <w:szCs w:val="20"/>
        </w:rPr>
      </w:pP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x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y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T color a y b </w:t>
      </w:r>
    </w:p>
    <w:p w14:paraId="08A53D94" w14:textId="77777777" w:rsidR="00715B3F" w:rsidRPr="00E7677E" w:rsidRDefault="00715B3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1530"/>
        <w:rPr>
          <w:rFonts w:ascii="Courier New" w:hAnsi="Courier New" w:cs="Courier New"/>
          <w:sz w:val="20"/>
          <w:szCs w:val="20"/>
        </w:rPr>
      </w:pP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x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y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balance color a y </w:t>
      </w:r>
      <w:r w:rsidRPr="00E7677E">
        <w:rPr>
          <w:rFonts w:ascii="Courier New" w:hAnsi="Courier New" w:cs="Courier New"/>
          <w:color w:val="666600"/>
          <w:sz w:val="20"/>
          <w:szCs w:val="20"/>
        </w:rPr>
        <w:t>(</w:t>
      </w:r>
      <w:r w:rsidRPr="00E7677E">
        <w:rPr>
          <w:rFonts w:ascii="Courier New" w:hAnsi="Courier New" w:cs="Courier New"/>
          <w:color w:val="000000"/>
          <w:sz w:val="20"/>
          <w:szCs w:val="20"/>
        </w:rPr>
        <w:t>ins b</w:t>
      </w:r>
      <w:r w:rsidRPr="00E7677E">
        <w:rPr>
          <w:rFonts w:ascii="Courier New" w:hAnsi="Courier New" w:cs="Courier New"/>
          <w:color w:val="666600"/>
          <w:sz w:val="20"/>
          <w:szCs w:val="20"/>
        </w:rPr>
        <w:t>)</w:t>
      </w:r>
    </w:p>
    <w:p w14:paraId="46380EF6" w14:textId="77777777" w:rsidR="00715B3F" w:rsidRPr="00E7677E" w:rsidRDefault="00715B3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1530"/>
        <w:rPr>
          <w:rFonts w:ascii="Courier New" w:hAnsi="Courier New" w:cs="Courier New"/>
          <w:sz w:val="20"/>
          <w:szCs w:val="20"/>
        </w:rPr>
      </w:pPr>
      <w:r w:rsidRPr="00E7677E">
        <w:rPr>
          <w:rFonts w:ascii="Courier New" w:hAnsi="Courier New" w:cs="Courier New"/>
          <w:color w:val="000000"/>
          <w:sz w:val="20"/>
          <w:szCs w:val="20"/>
        </w:rPr>
        <w:t xml:space="preserve">        </w:t>
      </w:r>
    </w:p>
    <w:p w14:paraId="6FA2D60C" w14:textId="77777777" w:rsidR="00715B3F" w:rsidRPr="00E7677E" w:rsidRDefault="00715B3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1530"/>
        <w:rPr>
          <w:rFonts w:ascii="Courier New" w:hAnsi="Courier New" w:cs="Courier New"/>
          <w:sz w:val="20"/>
          <w:szCs w:val="20"/>
        </w:rPr>
      </w:pPr>
      <w:r w:rsidRPr="00E7677E">
        <w:rPr>
          <w:rFonts w:ascii="Courier New" w:hAnsi="Courier New" w:cs="Courier New"/>
          <w:color w:val="000000"/>
          <w:sz w:val="20"/>
          <w:szCs w:val="20"/>
        </w:rPr>
        <w:t xml:space="preserve">      makeBlack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_ a y b</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T B a y b</w:t>
      </w:r>
    </w:p>
    <w:p w14:paraId="6487E11A" w14:textId="14030E5D" w:rsidR="006702DB" w:rsidRPr="00E7677E" w:rsidRDefault="00A66057" w:rsidP="00515D9C">
      <w:pPr>
        <w:rPr>
          <w:lang w:val="id-ID"/>
        </w:rPr>
      </w:pPr>
      <w:r w:rsidRPr="00E7677E">
        <w:rPr>
          <w:lang w:val="id-ID"/>
        </w:rPr>
        <w:t xml:space="preserve">Modifikasi dari fungsi </w:t>
      </w:r>
      <w:r w:rsidR="00994E16" w:rsidRPr="00E7677E">
        <w:rPr>
          <w:lang w:val="id-ID"/>
        </w:rPr>
        <w:t>penambahan</w:t>
      </w:r>
      <w:r w:rsidRPr="00E7677E">
        <w:rPr>
          <w:lang w:val="id-ID"/>
        </w:rPr>
        <w:t xml:space="preserve"> BST </w:t>
      </w:r>
      <w:r w:rsidR="008414DA" w:rsidRPr="00E7677E">
        <w:rPr>
          <w:lang w:val="id-ID"/>
        </w:rPr>
        <w:t>salah satunya</w:t>
      </w:r>
      <w:r w:rsidRPr="00E7677E">
        <w:rPr>
          <w:lang w:val="id-ID"/>
        </w:rPr>
        <w:t xml:space="preserve"> adalah </w:t>
      </w:r>
      <w:r w:rsidR="008414DA" w:rsidRPr="00E7677E">
        <w:rPr>
          <w:lang w:val="id-ID"/>
        </w:rPr>
        <w:t>penambahan</w:t>
      </w:r>
      <w:r w:rsidRPr="00E7677E">
        <w:rPr>
          <w:lang w:val="id-ID"/>
        </w:rPr>
        <w:t xml:space="preserve"> fungsi </w:t>
      </w:r>
      <w:r w:rsidRPr="00E7677E">
        <w:rPr>
          <w:rFonts w:ascii="Courier New" w:hAnsi="Courier New" w:cs="Courier New"/>
          <w:lang w:val="id-ID"/>
        </w:rPr>
        <w:t>makeBlack</w:t>
      </w:r>
      <w:r w:rsidRPr="00E7677E">
        <w:rPr>
          <w:lang w:val="id-ID"/>
        </w:rPr>
        <w:t xml:space="preserve"> untuk membuat simpul akar selalu berwarna hitam. Juga </w:t>
      </w:r>
      <w:r w:rsidR="004C64CA" w:rsidRPr="00E7677E">
        <w:rPr>
          <w:lang w:val="id-ID"/>
        </w:rPr>
        <w:t xml:space="preserve">dipastikan bahwa simpul daun yang akan ditambahkan akan memiliki warna merah. </w:t>
      </w:r>
      <w:r w:rsidR="004E4346" w:rsidRPr="00E7677E">
        <w:rPr>
          <w:lang w:val="id-ID"/>
        </w:rPr>
        <w:t>Hal ini dilakukan untuk memastikan bahwa properti tinggi pasti akan tetap terpenuhi karena simpul merah tidak akan mengubah jumlah simpul hitam pada jalur mana pun.</w:t>
      </w:r>
      <w:r w:rsidR="00515D9C" w:rsidRPr="00E7677E">
        <w:rPr>
          <w:lang w:val="id-ID"/>
        </w:rPr>
        <w:t xml:space="preserve"> Kemudian untuk menjaga properti warna, ditambahkan fungsi </w:t>
      </w:r>
      <w:r w:rsidR="00515D9C" w:rsidRPr="00E7677E">
        <w:rPr>
          <w:rFonts w:ascii="Courier New" w:hAnsi="Courier New" w:cs="Courier New"/>
          <w:lang w:val="id-ID"/>
        </w:rPr>
        <w:t>balance</w:t>
      </w:r>
      <w:r w:rsidR="00515D9C" w:rsidRPr="00E7677E">
        <w:rPr>
          <w:lang w:val="id-ID"/>
        </w:rPr>
        <w:t xml:space="preserve"> untuk melihat</w:t>
      </w:r>
      <w:r w:rsidR="00F97E13" w:rsidRPr="00E7677E">
        <w:rPr>
          <w:lang w:val="id-ID"/>
        </w:rPr>
        <w:t xml:space="preserve"> </w:t>
      </w:r>
      <w:r w:rsidR="00515D9C" w:rsidRPr="00E7677E">
        <w:rPr>
          <w:lang w:val="id-ID"/>
        </w:rPr>
        <w:t>cabang yang</w:t>
      </w:r>
      <w:r w:rsidR="00F97E13" w:rsidRPr="00E7677E">
        <w:rPr>
          <w:lang w:val="id-ID"/>
        </w:rPr>
        <w:t xml:space="preserve"> berkemungkinan</w:t>
      </w:r>
      <w:r w:rsidR="00515D9C" w:rsidRPr="00E7677E">
        <w:rPr>
          <w:lang w:val="id-ID"/>
        </w:rPr>
        <w:t xml:space="preserve"> melanggar properti warna dan kemudian menyeimbangkannya.</w:t>
      </w:r>
    </w:p>
    <w:p w14:paraId="2BC5BC6A" w14:textId="5CA809BD" w:rsidR="001E5EBA" w:rsidRPr="00E7677E" w:rsidRDefault="001E5EBA" w:rsidP="00515D9C">
      <w:pPr>
        <w:rPr>
          <w:lang w:val="id-ID"/>
        </w:rPr>
      </w:pPr>
      <w:r w:rsidRPr="00E7677E">
        <w:rPr>
          <w:lang w:val="id-ID"/>
        </w:rPr>
        <w:t>Ada 4 kasus yang membuat</w:t>
      </w:r>
      <w:r w:rsidR="00AB274F" w:rsidRPr="00E7677E">
        <w:rPr>
          <w:lang w:val="id-ID"/>
        </w:rPr>
        <w:t xml:space="preserve"> pohon hasil</w:t>
      </w:r>
      <w:r w:rsidRPr="00E7677E">
        <w:rPr>
          <w:lang w:val="id-ID"/>
        </w:rPr>
        <w:t xml:space="preserve"> </w:t>
      </w:r>
      <w:r w:rsidR="00994E16" w:rsidRPr="00E7677E">
        <w:rPr>
          <w:lang w:val="id-ID"/>
        </w:rPr>
        <w:t>penambahan</w:t>
      </w:r>
      <w:r w:rsidRPr="00E7677E">
        <w:rPr>
          <w:lang w:val="id-ID"/>
        </w:rPr>
        <w:t xml:space="preserve"> melanggar properti warna. Keempat kasus itu bisa dilihat pada</w:t>
      </w:r>
      <w:r w:rsidR="000B0620" w:rsidRPr="00E7677E">
        <w:rPr>
          <w:lang w:val="id-ID"/>
        </w:rPr>
        <w:t xml:space="preserve"> </w:t>
      </w:r>
      <w:r w:rsidR="000B0620" w:rsidRPr="00E7677E">
        <w:rPr>
          <w:lang w:val="id-ID"/>
        </w:rPr>
        <w:fldChar w:fldCharType="begin"/>
      </w:r>
      <w:r w:rsidR="000B0620" w:rsidRPr="00E7677E">
        <w:rPr>
          <w:lang w:val="id-ID"/>
        </w:rPr>
        <w:instrText xml:space="preserve"> REF _Ref61771995 \h </w:instrText>
      </w:r>
      <w:r w:rsidR="000B0620" w:rsidRPr="00E7677E">
        <w:rPr>
          <w:lang w:val="id-ID"/>
        </w:rPr>
      </w:r>
      <w:r w:rsidR="000B0620" w:rsidRPr="00E7677E">
        <w:rPr>
          <w:lang w:val="id-ID"/>
        </w:rPr>
        <w:fldChar w:fldCharType="separate"/>
      </w:r>
      <w:r w:rsidR="00DC3A3D" w:rsidRPr="00E7677E">
        <w:rPr>
          <w:lang w:val="id-ID"/>
        </w:rPr>
        <w:t xml:space="preserve">Bagan </w:t>
      </w:r>
      <w:r w:rsidR="00DC3A3D" w:rsidRPr="00E7677E">
        <w:rPr>
          <w:noProof/>
          <w:lang w:val="id-ID"/>
        </w:rPr>
        <w:t>II</w:t>
      </w:r>
      <w:r w:rsidR="00DC3A3D" w:rsidRPr="00E7677E">
        <w:rPr>
          <w:lang w:val="id-ID"/>
        </w:rPr>
        <w:t>.</w:t>
      </w:r>
      <w:r w:rsidR="00DC3A3D" w:rsidRPr="00E7677E">
        <w:rPr>
          <w:noProof/>
          <w:lang w:val="id-ID"/>
        </w:rPr>
        <w:t>3</w:t>
      </w:r>
      <w:r w:rsidR="000B0620" w:rsidRPr="00E7677E">
        <w:rPr>
          <w:lang w:val="id-ID"/>
        </w:rPr>
        <w:fldChar w:fldCharType="end"/>
      </w:r>
      <w:r w:rsidR="000B0620" w:rsidRPr="00E7677E">
        <w:rPr>
          <w:lang w:val="id-ID"/>
        </w:rPr>
        <w:t>. Kasus</w:t>
      </w:r>
      <w:r w:rsidR="008733A5" w:rsidRPr="00E7677E">
        <w:rPr>
          <w:lang w:val="id-ID"/>
        </w:rPr>
        <w:t>-kasus</w:t>
      </w:r>
      <w:r w:rsidR="000B0620" w:rsidRPr="00E7677E">
        <w:rPr>
          <w:lang w:val="id-ID"/>
        </w:rPr>
        <w:t xml:space="preserve"> ini mungkin terjadi ketika sebuah simpul daun berwarna merah ditambahkan sebagai simpul anak</w:t>
      </w:r>
      <w:r w:rsidR="009917B2" w:rsidRPr="00E7677E">
        <w:rPr>
          <w:lang w:val="id-ID"/>
        </w:rPr>
        <w:t xml:space="preserve"> pada</w:t>
      </w:r>
      <w:r w:rsidR="000B0620" w:rsidRPr="00E7677E">
        <w:rPr>
          <w:lang w:val="id-ID"/>
        </w:rPr>
        <w:t xml:space="preserve"> sebuah simpul berwarna merah.</w:t>
      </w:r>
    </w:p>
    <w:p w14:paraId="3779E7FE" w14:textId="77777777" w:rsidR="009715C5" w:rsidRPr="00E7677E" w:rsidRDefault="001E5EBA" w:rsidP="009715C5">
      <w:pPr>
        <w:keepNext/>
        <w:rPr>
          <w:lang w:val="id-ID"/>
        </w:rPr>
      </w:pPr>
      <w:r w:rsidRPr="00E7677E">
        <w:rPr>
          <w:noProof/>
          <w:lang w:val="id-ID"/>
        </w:rPr>
        <w:drawing>
          <wp:inline distT="0" distB="0" distL="0" distR="0" wp14:anchorId="77C8B75A" wp14:editId="2934E0AE">
            <wp:extent cx="5039995" cy="2143125"/>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1FB65B35" w14:textId="718C35F1" w:rsidR="001E5EBA" w:rsidRPr="00E7677E" w:rsidRDefault="009715C5" w:rsidP="009715C5">
      <w:pPr>
        <w:pStyle w:val="Caption"/>
        <w:rPr>
          <w:lang w:val="id-ID"/>
        </w:rPr>
      </w:pPr>
      <w:bookmarkStart w:id="36" w:name="_Ref61771995"/>
      <w:bookmarkStart w:id="37" w:name="_Toc61863962"/>
      <w:r w:rsidRPr="00E7677E">
        <w:rPr>
          <w:lang w:val="id-ID"/>
        </w:rPr>
        <w:t xml:space="preserve">Bagan </w:t>
      </w:r>
      <w:r w:rsidR="0053689E" w:rsidRPr="00E7677E">
        <w:rPr>
          <w:lang w:val="id-ID"/>
        </w:rPr>
        <w:fldChar w:fldCharType="begin"/>
      </w:r>
      <w:r w:rsidR="0053689E" w:rsidRPr="00E7677E">
        <w:rPr>
          <w:lang w:val="id-ID"/>
        </w:rPr>
        <w:instrText xml:space="preserve"> STYLEREF 1 \s </w:instrText>
      </w:r>
      <w:r w:rsidR="0053689E" w:rsidRPr="00E7677E">
        <w:rPr>
          <w:lang w:val="id-ID"/>
        </w:rPr>
        <w:fldChar w:fldCharType="separate"/>
      </w:r>
      <w:r w:rsidR="00DC3A3D" w:rsidRPr="00E7677E">
        <w:rPr>
          <w:noProof/>
          <w:lang w:val="id-ID"/>
        </w:rPr>
        <w:t>II</w:t>
      </w:r>
      <w:r w:rsidR="0053689E" w:rsidRPr="00E7677E">
        <w:rPr>
          <w:lang w:val="id-ID"/>
        </w:rPr>
        <w:fldChar w:fldCharType="end"/>
      </w:r>
      <w:r w:rsidR="0053689E" w:rsidRPr="00E7677E">
        <w:rPr>
          <w:lang w:val="id-ID"/>
        </w:rPr>
        <w:t>.</w:t>
      </w:r>
      <w:r w:rsidR="0053689E" w:rsidRPr="00E7677E">
        <w:rPr>
          <w:lang w:val="id-ID"/>
        </w:rPr>
        <w:fldChar w:fldCharType="begin"/>
      </w:r>
      <w:r w:rsidR="0053689E" w:rsidRPr="00E7677E">
        <w:rPr>
          <w:lang w:val="id-ID"/>
        </w:rPr>
        <w:instrText xml:space="preserve"> SEQ Bagan \* ARABIC \s 1 </w:instrText>
      </w:r>
      <w:r w:rsidR="0053689E" w:rsidRPr="00E7677E">
        <w:rPr>
          <w:lang w:val="id-ID"/>
        </w:rPr>
        <w:fldChar w:fldCharType="separate"/>
      </w:r>
      <w:r w:rsidR="00DC3A3D" w:rsidRPr="00E7677E">
        <w:rPr>
          <w:noProof/>
          <w:lang w:val="id-ID"/>
        </w:rPr>
        <w:t>3</w:t>
      </w:r>
      <w:r w:rsidR="0053689E" w:rsidRPr="00E7677E">
        <w:rPr>
          <w:lang w:val="id-ID"/>
        </w:rPr>
        <w:fldChar w:fldCharType="end"/>
      </w:r>
      <w:bookmarkEnd w:id="36"/>
      <w:r w:rsidRPr="00E7677E">
        <w:rPr>
          <w:lang w:val="id-ID"/>
        </w:rPr>
        <w:t xml:space="preserve">. Empat </w:t>
      </w:r>
      <w:r w:rsidR="00562891" w:rsidRPr="00E7677E">
        <w:rPr>
          <w:lang w:val="id-ID"/>
        </w:rPr>
        <w:t>k</w:t>
      </w:r>
      <w:r w:rsidRPr="00E7677E">
        <w:rPr>
          <w:lang w:val="id-ID"/>
        </w:rPr>
        <w:t xml:space="preserve">asus </w:t>
      </w:r>
      <w:r w:rsidR="00562891" w:rsidRPr="00E7677E">
        <w:rPr>
          <w:lang w:val="id-ID"/>
        </w:rPr>
        <w:t>p</w:t>
      </w:r>
      <w:r w:rsidRPr="00E7677E">
        <w:rPr>
          <w:lang w:val="id-ID"/>
        </w:rPr>
        <w:t xml:space="preserve">elanggaran </w:t>
      </w:r>
      <w:r w:rsidR="00562891" w:rsidRPr="00E7677E">
        <w:rPr>
          <w:lang w:val="id-ID"/>
        </w:rPr>
        <w:t>p</w:t>
      </w:r>
      <w:r w:rsidRPr="00E7677E">
        <w:rPr>
          <w:lang w:val="id-ID"/>
        </w:rPr>
        <w:t xml:space="preserve">roperti </w:t>
      </w:r>
      <w:r w:rsidR="00562891" w:rsidRPr="00E7677E">
        <w:rPr>
          <w:lang w:val="id-ID"/>
        </w:rPr>
        <w:t>w</w:t>
      </w:r>
      <w:r w:rsidRPr="00E7677E">
        <w:rPr>
          <w:lang w:val="id-ID"/>
        </w:rPr>
        <w:t>arna</w:t>
      </w:r>
      <w:bookmarkEnd w:id="37"/>
    </w:p>
    <w:p w14:paraId="3F0BDE4C" w14:textId="180B45F0" w:rsidR="00C94539" w:rsidRPr="00E7677E" w:rsidRDefault="00C94539" w:rsidP="00C94539">
      <w:pPr>
        <w:rPr>
          <w:lang w:val="id-ID" w:eastAsia="en-US"/>
        </w:rPr>
      </w:pPr>
      <w:r w:rsidRPr="00E7677E">
        <w:rPr>
          <w:lang w:val="id-ID" w:eastAsia="en-US"/>
        </w:rPr>
        <w:t>Algoritma Okasaki mengubah seluruh pohon ini menjadi sebuah pohon yang berbentuk seperti dapat dilihat pada</w:t>
      </w:r>
      <w:r w:rsidR="0003628E" w:rsidRPr="00E7677E">
        <w:rPr>
          <w:lang w:val="id-ID" w:eastAsia="en-US"/>
        </w:rPr>
        <w:t xml:space="preserve"> </w:t>
      </w:r>
      <w:r w:rsidR="0003628E" w:rsidRPr="00E7677E">
        <w:rPr>
          <w:lang w:val="id-ID" w:eastAsia="en-US"/>
        </w:rPr>
        <w:fldChar w:fldCharType="begin"/>
      </w:r>
      <w:r w:rsidR="0003628E" w:rsidRPr="00E7677E">
        <w:rPr>
          <w:lang w:val="id-ID" w:eastAsia="en-US"/>
        </w:rPr>
        <w:instrText xml:space="preserve"> REF _Ref61772670 \h </w:instrText>
      </w:r>
      <w:r w:rsidR="0003628E" w:rsidRPr="00E7677E">
        <w:rPr>
          <w:lang w:val="id-ID" w:eastAsia="en-US"/>
        </w:rPr>
      </w:r>
      <w:r w:rsidR="0003628E" w:rsidRPr="00E7677E">
        <w:rPr>
          <w:lang w:val="id-ID" w:eastAsia="en-US"/>
        </w:rPr>
        <w:fldChar w:fldCharType="separate"/>
      </w:r>
      <w:r w:rsidR="00DC3A3D" w:rsidRPr="00E7677E">
        <w:rPr>
          <w:lang w:val="id-ID"/>
        </w:rPr>
        <w:t xml:space="preserve">Bagan </w:t>
      </w:r>
      <w:r w:rsidR="00DC3A3D" w:rsidRPr="00E7677E">
        <w:rPr>
          <w:noProof/>
          <w:lang w:val="id-ID"/>
        </w:rPr>
        <w:t>II</w:t>
      </w:r>
      <w:r w:rsidR="00DC3A3D" w:rsidRPr="00E7677E">
        <w:rPr>
          <w:lang w:val="id-ID"/>
        </w:rPr>
        <w:t>.</w:t>
      </w:r>
      <w:r w:rsidR="00DC3A3D" w:rsidRPr="00E7677E">
        <w:rPr>
          <w:noProof/>
          <w:lang w:val="id-ID"/>
        </w:rPr>
        <w:t>4</w:t>
      </w:r>
      <w:r w:rsidR="0003628E" w:rsidRPr="00E7677E">
        <w:rPr>
          <w:lang w:val="id-ID" w:eastAsia="en-US"/>
        </w:rPr>
        <w:fldChar w:fldCharType="end"/>
      </w:r>
      <w:r w:rsidR="0003628E" w:rsidRPr="00E7677E">
        <w:rPr>
          <w:lang w:val="id-ID" w:eastAsia="en-US"/>
        </w:rPr>
        <w:t>.</w:t>
      </w:r>
      <w:r w:rsidR="007256BE" w:rsidRPr="00E7677E">
        <w:rPr>
          <w:lang w:val="id-ID" w:eastAsia="en-US"/>
        </w:rPr>
        <w:t xml:space="preserve"> Pohon ini akan memenuhi seluruh </w:t>
      </w:r>
      <w:r w:rsidR="007256BE" w:rsidRPr="00E7677E">
        <w:rPr>
          <w:lang w:val="id-ID" w:eastAsia="en-US"/>
        </w:rPr>
        <w:lastRenderedPageBreak/>
        <w:t>properti RBT baik properti BST, properti tinggi, maupun properti warna</w:t>
      </w:r>
      <w:r w:rsidR="00D862E5" w:rsidRPr="00E7677E">
        <w:rPr>
          <w:lang w:val="id-ID" w:eastAsia="en-US"/>
        </w:rPr>
        <w:t xml:space="preserve"> </w:t>
      </w:r>
      <w:r w:rsidR="00D862E5" w:rsidRPr="00E7677E">
        <w:rPr>
          <w:lang w:val="id-ID" w:eastAsia="en-US"/>
        </w:rPr>
        <w:fldChar w:fldCharType="begin" w:fldLock="1"/>
      </w:r>
      <w:r w:rsidR="000D2084" w:rsidRPr="00E7677E">
        <w:rPr>
          <w:lang w:val="id-ID" w:eastAsia="en-US"/>
        </w:rPr>
        <w:instrText>ADDIN CSL_CITATION {"citationItems":[{"id":"ITEM-1","itemData":{"DOI":"10.1017/S0956796899003494","ISSN":"09567968","author":[{"dropping-particle":"","family":"Okasaki","given":"Chris","non-dropping-particle":"","parse-names":false,"suffix":""}],"container-title":"Journal of Functional Programming","id":"ITEM-1","issue":"4","issued":{"date-parts":[["1999"]]},"page":"471-477","title":"Functional pearl: Red-black trees in a functional setting","type":"article-journal","volume":"9"},"uris":["http://www.mendeley.com/documents/?uuid=4f710a6e-6f35-4ca5-bbfe-156afcad6fa4"]}],"mendeley":{"formattedCitation":"(Okasaki, 1999)","plainTextFormattedCitation":"(Okasaki, 1999)","previouslyFormattedCitation":"(Okasaki, 1999)"},"properties":{"noteIndex":0},"schema":"https://github.com/citation-style-language/schema/raw/master/csl-citation.json"}</w:instrText>
      </w:r>
      <w:r w:rsidR="00D862E5" w:rsidRPr="00E7677E">
        <w:rPr>
          <w:lang w:val="id-ID" w:eastAsia="en-US"/>
        </w:rPr>
        <w:fldChar w:fldCharType="separate"/>
      </w:r>
      <w:r w:rsidR="00D862E5" w:rsidRPr="00E7677E">
        <w:rPr>
          <w:noProof/>
          <w:lang w:val="id-ID" w:eastAsia="en-US"/>
        </w:rPr>
        <w:t>(Okasaki, 1999)</w:t>
      </w:r>
      <w:r w:rsidR="00D862E5" w:rsidRPr="00E7677E">
        <w:rPr>
          <w:lang w:val="id-ID" w:eastAsia="en-US"/>
        </w:rPr>
        <w:fldChar w:fldCharType="end"/>
      </w:r>
      <w:r w:rsidR="00D862E5" w:rsidRPr="00E7677E">
        <w:rPr>
          <w:lang w:val="id-ID" w:eastAsia="en-US"/>
        </w:rPr>
        <w:t>.</w:t>
      </w:r>
      <w:r w:rsidR="007256BE" w:rsidRPr="00E7677E">
        <w:rPr>
          <w:lang w:val="id-ID" w:eastAsia="en-US"/>
        </w:rPr>
        <w:t xml:space="preserve"> </w:t>
      </w:r>
    </w:p>
    <w:p w14:paraId="5953518B" w14:textId="77777777" w:rsidR="0003628E" w:rsidRPr="00E7677E" w:rsidRDefault="00C94539" w:rsidP="0003628E">
      <w:pPr>
        <w:keepNext/>
        <w:rPr>
          <w:lang w:val="id-ID"/>
        </w:rPr>
      </w:pPr>
      <w:r w:rsidRPr="00E7677E">
        <w:rPr>
          <w:noProof/>
          <w:lang w:val="id-ID" w:eastAsia="en-US"/>
        </w:rPr>
        <w:drawing>
          <wp:inline distT="0" distB="0" distL="0" distR="0" wp14:anchorId="519C3647" wp14:editId="26EA171F">
            <wp:extent cx="5039995" cy="2940050"/>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74F69E76" w14:textId="4FF550CA" w:rsidR="00C94539" w:rsidRPr="00E7677E" w:rsidRDefault="0003628E" w:rsidP="0003628E">
      <w:pPr>
        <w:pStyle w:val="Caption"/>
        <w:rPr>
          <w:lang w:val="id-ID"/>
        </w:rPr>
      </w:pPr>
      <w:bookmarkStart w:id="38" w:name="_Ref61772670"/>
      <w:bookmarkStart w:id="39" w:name="_Toc61863963"/>
      <w:r w:rsidRPr="00E7677E">
        <w:rPr>
          <w:lang w:val="id-ID"/>
        </w:rPr>
        <w:t xml:space="preserve">Bagan </w:t>
      </w:r>
      <w:r w:rsidR="0053689E" w:rsidRPr="00E7677E">
        <w:rPr>
          <w:lang w:val="id-ID"/>
        </w:rPr>
        <w:fldChar w:fldCharType="begin"/>
      </w:r>
      <w:r w:rsidR="0053689E" w:rsidRPr="00E7677E">
        <w:rPr>
          <w:lang w:val="id-ID"/>
        </w:rPr>
        <w:instrText xml:space="preserve"> STYLEREF 1 \s </w:instrText>
      </w:r>
      <w:r w:rsidR="0053689E" w:rsidRPr="00E7677E">
        <w:rPr>
          <w:lang w:val="id-ID"/>
        </w:rPr>
        <w:fldChar w:fldCharType="separate"/>
      </w:r>
      <w:r w:rsidR="00DC3A3D" w:rsidRPr="00E7677E">
        <w:rPr>
          <w:noProof/>
          <w:lang w:val="id-ID"/>
        </w:rPr>
        <w:t>II</w:t>
      </w:r>
      <w:r w:rsidR="0053689E" w:rsidRPr="00E7677E">
        <w:rPr>
          <w:lang w:val="id-ID"/>
        </w:rPr>
        <w:fldChar w:fldCharType="end"/>
      </w:r>
      <w:r w:rsidR="0053689E" w:rsidRPr="00E7677E">
        <w:rPr>
          <w:lang w:val="id-ID"/>
        </w:rPr>
        <w:t>.</w:t>
      </w:r>
      <w:r w:rsidR="0053689E" w:rsidRPr="00E7677E">
        <w:rPr>
          <w:lang w:val="id-ID"/>
        </w:rPr>
        <w:fldChar w:fldCharType="begin"/>
      </w:r>
      <w:r w:rsidR="0053689E" w:rsidRPr="00E7677E">
        <w:rPr>
          <w:lang w:val="id-ID"/>
        </w:rPr>
        <w:instrText xml:space="preserve"> SEQ Bagan \* ARABIC \s 1 </w:instrText>
      </w:r>
      <w:r w:rsidR="0053689E" w:rsidRPr="00E7677E">
        <w:rPr>
          <w:lang w:val="id-ID"/>
        </w:rPr>
        <w:fldChar w:fldCharType="separate"/>
      </w:r>
      <w:r w:rsidR="00DC3A3D" w:rsidRPr="00E7677E">
        <w:rPr>
          <w:noProof/>
          <w:lang w:val="id-ID"/>
        </w:rPr>
        <w:t>4</w:t>
      </w:r>
      <w:r w:rsidR="0053689E" w:rsidRPr="00E7677E">
        <w:rPr>
          <w:lang w:val="id-ID"/>
        </w:rPr>
        <w:fldChar w:fldCharType="end"/>
      </w:r>
      <w:bookmarkEnd w:id="38"/>
      <w:r w:rsidRPr="00E7677E">
        <w:rPr>
          <w:lang w:val="id-ID"/>
        </w:rPr>
        <w:t>. Pohon hasil penyeimbangan</w:t>
      </w:r>
      <w:bookmarkEnd w:id="39"/>
    </w:p>
    <w:p w14:paraId="46833191" w14:textId="43202889" w:rsidR="00160F1F" w:rsidRPr="00E7677E" w:rsidRDefault="00E21613" w:rsidP="00160F1F">
      <w:pPr>
        <w:rPr>
          <w:lang w:val="id-ID" w:eastAsia="en-US"/>
        </w:rPr>
      </w:pPr>
      <w:r w:rsidRPr="00E7677E">
        <w:rPr>
          <w:lang w:val="id-ID" w:eastAsia="en-US"/>
        </w:rPr>
        <w:t>Pada bahasa pemrograman fungsional, fungsi penyeimbang ini bisa ditulis dengan sangat mudah d</w:t>
      </w:r>
      <w:r w:rsidR="00206316" w:rsidRPr="00E7677E">
        <w:rPr>
          <w:lang w:val="id-ID" w:eastAsia="en-US"/>
        </w:rPr>
        <w:t>alam bentuk</w:t>
      </w:r>
      <w:r w:rsidRPr="00E7677E">
        <w:rPr>
          <w:lang w:val="id-ID" w:eastAsia="en-US"/>
        </w:rPr>
        <w:t xml:space="preserve"> sebagai berikut:</w:t>
      </w:r>
    </w:p>
    <w:p w14:paraId="3B1A2D26" w14:textId="1D3F8BA5" w:rsidR="00E21613" w:rsidRPr="00E7677E" w:rsidRDefault="00E2161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0985140"/>
        <w:rPr>
          <w:rFonts w:ascii="Courier New" w:hAnsi="Courier New" w:cs="Courier New"/>
          <w:sz w:val="20"/>
          <w:szCs w:val="20"/>
        </w:rPr>
      </w:pPr>
      <w:r w:rsidRPr="00E7677E">
        <w:rPr>
          <w:rFonts w:ascii="Courier New" w:hAnsi="Courier New" w:cs="Courier New"/>
          <w:color w:val="000000"/>
          <w:sz w:val="20"/>
          <w:szCs w:val="20"/>
        </w:rPr>
        <w:t>balance B</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T R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R a x b</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y c</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z d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T R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B a x b</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y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B c z d</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p>
    <w:p w14:paraId="7642DD39" w14:textId="061CE310" w:rsidR="00E21613" w:rsidRPr="00E7677E" w:rsidRDefault="00E2161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0985140"/>
        <w:rPr>
          <w:rFonts w:ascii="Courier New" w:hAnsi="Courier New" w:cs="Courier New"/>
          <w:sz w:val="20"/>
          <w:szCs w:val="20"/>
        </w:rPr>
      </w:pPr>
      <w:r w:rsidRPr="00E7677E">
        <w:rPr>
          <w:rFonts w:ascii="Courier New" w:hAnsi="Courier New" w:cs="Courier New"/>
          <w:color w:val="000000"/>
          <w:sz w:val="20"/>
          <w:szCs w:val="20"/>
        </w:rPr>
        <w:t>balance B</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T R a x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R b y c</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z d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T R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B a x b</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y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B c z d</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p>
    <w:p w14:paraId="7E2DCC6A" w14:textId="05396679" w:rsidR="00E21613" w:rsidRPr="00E7677E" w:rsidRDefault="00E2161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0985140"/>
        <w:rPr>
          <w:rFonts w:ascii="Courier New" w:hAnsi="Courier New" w:cs="Courier New"/>
          <w:sz w:val="20"/>
          <w:szCs w:val="20"/>
        </w:rPr>
      </w:pPr>
      <w:r w:rsidRPr="00E7677E">
        <w:rPr>
          <w:rFonts w:ascii="Courier New" w:hAnsi="Courier New" w:cs="Courier New"/>
          <w:color w:val="000000"/>
          <w:sz w:val="20"/>
          <w:szCs w:val="20"/>
        </w:rPr>
        <w:t>balance B</w:t>
      </w:r>
      <w:r w:rsidR="00314D1D" w:rsidRPr="00E7677E">
        <w:rPr>
          <w:rFonts w:ascii="Courier New" w:hAnsi="Courier New" w:cs="Courier New"/>
          <w:color w:val="000000"/>
          <w:sz w:val="20"/>
          <w:szCs w:val="20"/>
        </w:rPr>
        <w:t xml:space="preserve"> </w:t>
      </w:r>
      <w:r w:rsidRPr="00E7677E">
        <w:rPr>
          <w:rFonts w:ascii="Courier New" w:hAnsi="Courier New" w:cs="Courier New"/>
          <w:color w:val="000000"/>
          <w:sz w:val="20"/>
          <w:szCs w:val="20"/>
        </w:rPr>
        <w:t xml:space="preserve">a x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R</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R b y c</w:t>
      </w:r>
      <w:r w:rsidRPr="00E7677E">
        <w:rPr>
          <w:rFonts w:ascii="Courier New" w:hAnsi="Courier New" w:cs="Courier New"/>
          <w:color w:val="666600"/>
          <w:sz w:val="20"/>
          <w:szCs w:val="20"/>
        </w:rPr>
        <w:t>)</w:t>
      </w:r>
      <w:r w:rsidRPr="00E7677E">
        <w:rPr>
          <w:rFonts w:ascii="Courier New" w:hAnsi="Courier New" w:cs="Courier New"/>
          <w:color w:val="000000"/>
          <w:sz w:val="20"/>
          <w:szCs w:val="20"/>
        </w:rPr>
        <w:t>z d</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T R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B a x b</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y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B c z d</w:t>
      </w:r>
      <w:r w:rsidRPr="00E7677E">
        <w:rPr>
          <w:rFonts w:ascii="Courier New" w:hAnsi="Courier New" w:cs="Courier New"/>
          <w:color w:val="666600"/>
          <w:sz w:val="20"/>
          <w:szCs w:val="20"/>
        </w:rPr>
        <w:t>)</w:t>
      </w:r>
      <w:r w:rsidRPr="00E7677E">
        <w:rPr>
          <w:rFonts w:ascii="Courier New" w:hAnsi="Courier New" w:cs="Courier New"/>
          <w:color w:val="000000"/>
          <w:sz w:val="20"/>
          <w:szCs w:val="20"/>
        </w:rPr>
        <w:t> </w:t>
      </w:r>
    </w:p>
    <w:p w14:paraId="3E07F053" w14:textId="5B35969E" w:rsidR="00E21613" w:rsidRPr="00E7677E" w:rsidRDefault="00E2161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0985140"/>
        <w:rPr>
          <w:rFonts w:ascii="Courier New" w:hAnsi="Courier New" w:cs="Courier New"/>
          <w:sz w:val="20"/>
          <w:szCs w:val="20"/>
        </w:rPr>
      </w:pPr>
      <w:r w:rsidRPr="00E7677E">
        <w:rPr>
          <w:rFonts w:ascii="Courier New" w:hAnsi="Courier New" w:cs="Courier New"/>
          <w:color w:val="000000"/>
          <w:sz w:val="20"/>
          <w:szCs w:val="20"/>
        </w:rPr>
        <w:t>balance B a x</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R b y</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R c z d</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T R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B a x b</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y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B c z d</w:t>
      </w:r>
      <w:r w:rsidRPr="00E7677E">
        <w:rPr>
          <w:rFonts w:ascii="Courier New" w:hAnsi="Courier New" w:cs="Courier New"/>
          <w:color w:val="666600"/>
          <w:sz w:val="20"/>
          <w:szCs w:val="20"/>
        </w:rPr>
        <w:t>)</w:t>
      </w:r>
    </w:p>
    <w:p w14:paraId="519B76B2" w14:textId="102623F6" w:rsidR="00E21613" w:rsidRPr="00E7677E" w:rsidRDefault="00E2161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0985140"/>
        <w:rPr>
          <w:rFonts w:ascii="Courier New" w:hAnsi="Courier New" w:cs="Courier New"/>
          <w:sz w:val="20"/>
          <w:szCs w:val="20"/>
        </w:rPr>
      </w:pPr>
      <w:r w:rsidRPr="00E7677E">
        <w:rPr>
          <w:rFonts w:ascii="Courier New" w:hAnsi="Courier New" w:cs="Courier New"/>
          <w:color w:val="000000"/>
          <w:sz w:val="20"/>
          <w:szCs w:val="20"/>
        </w:rPr>
        <w:t xml:space="preserve">balance color a x b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T color a x b</w:t>
      </w:r>
    </w:p>
    <w:p w14:paraId="52F9C657" w14:textId="08438E28" w:rsidR="00E21613" w:rsidRPr="00E7677E" w:rsidRDefault="00390FBD" w:rsidP="00160F1F">
      <w:pPr>
        <w:rPr>
          <w:lang w:val="id-ID" w:eastAsia="en-US"/>
        </w:rPr>
      </w:pPr>
      <w:r w:rsidRPr="00E7677E">
        <w:rPr>
          <w:lang w:val="id-ID" w:eastAsia="en-US"/>
        </w:rPr>
        <w:t>Algoritma ini akan menghasilkan simpul berwarna merah pada simpul paling atas yang bisa saja memiliki simpul ayah berwarna merah. Untuk itu jika simpul tersebut memiliki simpul kakek (simpul ayah dari simpul ayah) berwarna hitam maka algoritma ini bisa kembali dijalankan terhadap simpul kakek tersebut untuk menyeimbangkannya. Jika simpul ayah tersebut merupakan simpul akar, maka simpul tersebut bisa diberi warna hitam dan kemudian seluruh pohon akan menjadi RBT yang valid.</w:t>
      </w:r>
    </w:p>
    <w:p w14:paraId="5D432A70" w14:textId="36AFAFAD" w:rsidR="00FC1623" w:rsidRPr="00E7677E" w:rsidRDefault="00FC1623" w:rsidP="00FC1623">
      <w:pPr>
        <w:pStyle w:val="Heading3"/>
        <w:rPr>
          <w:lang w:val="id-ID"/>
        </w:rPr>
      </w:pPr>
      <w:bookmarkStart w:id="40" w:name="_Toc62038650"/>
      <w:r w:rsidRPr="00E7677E">
        <w:rPr>
          <w:lang w:val="id-ID"/>
        </w:rPr>
        <w:lastRenderedPageBreak/>
        <w:t xml:space="preserve">Algoritma </w:t>
      </w:r>
      <w:r w:rsidR="00ED2329" w:rsidRPr="00E7677E">
        <w:rPr>
          <w:lang w:val="id-ID"/>
        </w:rPr>
        <w:t>penghapusan</w:t>
      </w:r>
      <w:r w:rsidRPr="00E7677E">
        <w:rPr>
          <w:lang w:val="id-ID"/>
        </w:rPr>
        <w:t xml:space="preserve"> Matt Might</w:t>
      </w:r>
      <w:bookmarkEnd w:id="40"/>
    </w:p>
    <w:p w14:paraId="0CF353D9" w14:textId="25416AB7" w:rsidR="006B1A9A" w:rsidRPr="00E7677E" w:rsidRDefault="007D1362" w:rsidP="006B1A9A">
      <w:pPr>
        <w:rPr>
          <w:lang w:val="id-ID"/>
        </w:rPr>
      </w:pPr>
      <w:r w:rsidRPr="00E7677E">
        <w:rPr>
          <w:lang w:val="id-ID"/>
        </w:rPr>
        <w:t>Meskipun Okasaki sudah membuat algoritma penambahan yang elegan, dia tidak membuat algoritma penghapusan untuk melengkapinya.</w:t>
      </w:r>
      <w:r w:rsidR="000D2084" w:rsidRPr="00E7677E">
        <w:rPr>
          <w:lang w:val="id-ID"/>
        </w:rPr>
        <w:t xml:space="preserve"> Ada beberapa upaya untuk melengkapi algoritma penghapusan tersebut salah satunya adalah algoritma yang dibuat oleh Kahrs </w:t>
      </w:r>
      <w:r w:rsidR="000D2084" w:rsidRPr="00E7677E">
        <w:rPr>
          <w:lang w:val="id-ID"/>
        </w:rPr>
        <w:fldChar w:fldCharType="begin" w:fldLock="1"/>
      </w:r>
      <w:r w:rsidR="00C80086" w:rsidRPr="00E7677E">
        <w:rPr>
          <w:lang w:val="id-ID"/>
        </w:rPr>
        <w:instrText>ADDIN CSL_CITATION {"citationItems":[{"id":"ITEM-1","itemData":{"DOI":"10.1017/S0956796801004026","ISSN":"09567968","abstract":"Chris Okasaki showed how to implement red-black trees in a functional programming language. Ralf Hinze incorporated even the invariants of such data structures into their types, using higher-order nested datatypes. We show how one can achieve something very similar without the usual performance penalty of such types, by combining the features of nested datatypes, phantom types and existential type variables.","author":[{"dropping-particle":"","family":"Kahrs","given":"Stefan","non-dropping-particle":"","parse-names":false,"suffix":""}],"container-title":"Journal of Functional Programming","id":"ITEM-1","issue":"4","issued":{"date-parts":[["2001"]]},"page":"425-432","title":"Red-black trees with types","type":"article-journal","volume":"11"},"uris":["http://www.mendeley.com/documents/?uuid=1e76e422-7719-44c0-89de-f4c7182a5707"]}],"mendeley":{"formattedCitation":"(Kahrs, 2001)","plainTextFormattedCitation":"(Kahrs, 2001)","previouslyFormattedCitation":"(Kahrs, 2001)"},"properties":{"noteIndex":0},"schema":"https://github.com/citation-style-language/schema/raw/master/csl-citation.json"}</w:instrText>
      </w:r>
      <w:r w:rsidR="000D2084" w:rsidRPr="00E7677E">
        <w:rPr>
          <w:lang w:val="id-ID"/>
        </w:rPr>
        <w:fldChar w:fldCharType="separate"/>
      </w:r>
      <w:r w:rsidR="000D2084" w:rsidRPr="00E7677E">
        <w:rPr>
          <w:noProof/>
          <w:lang w:val="id-ID"/>
        </w:rPr>
        <w:t>(Kahrs, 2001)</w:t>
      </w:r>
      <w:r w:rsidR="000D2084" w:rsidRPr="00E7677E">
        <w:rPr>
          <w:lang w:val="id-ID"/>
        </w:rPr>
        <w:fldChar w:fldCharType="end"/>
      </w:r>
      <w:r w:rsidR="000D2084" w:rsidRPr="00E7677E">
        <w:rPr>
          <w:lang w:val="id-ID"/>
        </w:rPr>
        <w:t xml:space="preserve"> namun Matt</w:t>
      </w:r>
      <w:r w:rsidR="009F6364" w:rsidRPr="00E7677E">
        <w:rPr>
          <w:lang w:val="id-ID"/>
        </w:rPr>
        <w:t>hew</w:t>
      </w:r>
      <w:r w:rsidR="000D2084" w:rsidRPr="00E7677E">
        <w:rPr>
          <w:lang w:val="id-ID"/>
        </w:rPr>
        <w:t xml:space="preserve"> Might menganggap bahwa kode tersebut </w:t>
      </w:r>
      <w:r w:rsidR="000B0164" w:rsidRPr="00E7677E">
        <w:rPr>
          <w:lang w:val="id-ID"/>
        </w:rPr>
        <w:t xml:space="preserve">terlalu kompleks sehingga kode tersebut sulit untuk diimplementasikan pada bahasa selain Haskell </w:t>
      </w:r>
      <w:r w:rsidR="00C80086" w:rsidRPr="00E7677E">
        <w:rPr>
          <w:lang w:val="id-ID"/>
        </w:rPr>
        <w:fldChar w:fldCharType="begin" w:fldLock="1"/>
      </w:r>
      <w:r w:rsidR="009F6364" w:rsidRPr="00E7677E">
        <w:rPr>
          <w:lang w:val="id-ID"/>
        </w:rPr>
        <w:instrText>ADDIN CSL_CITATION {"citationItems":[{"id":"ITEM-1","itemData":{"URL":"http://matt.might.net/articles/red-black-delete/","accessed":{"date-parts":[["2021","1","17"]]},"author":[{"dropping-particle":"","family":"Might","given":"Matthew","non-dropping-particle":"","parse-names":false,"suffix":""}],"id":"ITEM-1","issued":{"date-parts":[["2010"]]},"title":"The missing method: Deleting from Okasaki's red-black trees","type":"webpage"},"uris":["http://www.mendeley.com/documents/?uuid=a45485e6-4e67-402c-ab83-e4107733f055"]}],"mendeley":{"formattedCitation":"(Might, 2010)","plainTextFormattedCitation":"(Might, 2010)","previouslyFormattedCitation":"(Might, 2010)"},"properties":{"noteIndex":0},"schema":"https://github.com/citation-style-language/schema/raw/master/csl-citation.json"}</w:instrText>
      </w:r>
      <w:r w:rsidR="00C80086" w:rsidRPr="00E7677E">
        <w:rPr>
          <w:lang w:val="id-ID"/>
        </w:rPr>
        <w:fldChar w:fldCharType="separate"/>
      </w:r>
      <w:r w:rsidR="00C80086" w:rsidRPr="00E7677E">
        <w:rPr>
          <w:noProof/>
          <w:lang w:val="id-ID"/>
        </w:rPr>
        <w:t>(Might, 2010)</w:t>
      </w:r>
      <w:r w:rsidR="00C80086" w:rsidRPr="00E7677E">
        <w:rPr>
          <w:lang w:val="id-ID"/>
        </w:rPr>
        <w:fldChar w:fldCharType="end"/>
      </w:r>
      <w:r w:rsidR="00C80086" w:rsidRPr="00E7677E">
        <w:rPr>
          <w:lang w:val="id-ID"/>
        </w:rPr>
        <w:t xml:space="preserve">. </w:t>
      </w:r>
      <w:r w:rsidR="009F6364" w:rsidRPr="00E7677E">
        <w:rPr>
          <w:lang w:val="id-ID"/>
        </w:rPr>
        <w:t>Oleh karena itu, Might berupaya untuk membuat sebuah algoritma penghapusan yang sama elegannya dengan algoritma penambahan yang dibuat oleh Okasaki.</w:t>
      </w:r>
    </w:p>
    <w:p w14:paraId="59A7A45A" w14:textId="002C46AB" w:rsidR="006A2477" w:rsidRPr="00E7677E" w:rsidRDefault="006A2477" w:rsidP="006B1A9A">
      <w:pPr>
        <w:rPr>
          <w:lang w:val="id-ID"/>
        </w:rPr>
      </w:pPr>
      <w:r w:rsidRPr="00E7677E">
        <w:rPr>
          <w:lang w:val="id-ID"/>
        </w:rPr>
        <w:t>Salah satu alasan mudahnya pembuatan algoritma penambahan RBT adalah simpul yang ditambahkan akan selalu menjadi simpul daun sehingga keutuhan properti bisa dengan mudah dijaga. Namun, pada saat penghapusan, bisa saja terjadi penghapusan dilakukan terhadap simpul yang berada jauh di dalam pohon sehingga algoritma yang akan melakukan penghapusan harus memikirkan cara untuk memodifikasi pohon setelah penghapusan namun tetap menjaga seluruh properti RBT pada pohon.</w:t>
      </w:r>
    </w:p>
    <w:p w14:paraId="5FA5A370" w14:textId="0AB2EDD4" w:rsidR="007C535A" w:rsidRPr="00E7677E" w:rsidRDefault="007C535A" w:rsidP="006B1A9A">
      <w:pPr>
        <w:rPr>
          <w:lang w:val="id-ID"/>
        </w:rPr>
      </w:pPr>
      <w:r w:rsidRPr="00E7677E">
        <w:rPr>
          <w:lang w:val="id-ID"/>
        </w:rPr>
        <w:t>Prosedur penghapusan sebuah simpul akan berbeda tergantung dengan jumlah simpul anak yang simpul itu miliki. Jika simpul itu memiliki dua simpul anak, maka penghapusan dilakukan dengan menghapus salah satu simpul dari cabang sebelah kiri yang memiliki nilai paling tinggi, kemudian mengganti nilai dari simpul target dengan nilai simpul yang baru saja dihapus.</w:t>
      </w:r>
      <w:r w:rsidR="00E30097" w:rsidRPr="00E7677E">
        <w:rPr>
          <w:lang w:val="id-ID"/>
        </w:rPr>
        <w:t xml:space="preserve"> Jika simpul tersebut memiliki satu simpul anak, hanya ada satu simpul yang mungkin memiliki satu simpul anak, yaitu sebuah simpul berwarna hitam yang memiliki simpul berwarna merah. Untuk kasus itu, maka prosedur penghapusan adalah kembali untuk menghapus simpul anak tersebut dan kemudian mengganti nilai simpul target menjadi nilai simpul yang baru saja dihapus.</w:t>
      </w:r>
      <w:r w:rsidR="002E7907" w:rsidRPr="00E7677E">
        <w:rPr>
          <w:lang w:val="id-ID"/>
        </w:rPr>
        <w:t xml:space="preserve"> Untuk sebuah simpul daun berwarna merah, simpul bisa langsung dihapus tanpa mengganggu properti apa pun.</w:t>
      </w:r>
    </w:p>
    <w:p w14:paraId="3D9FD12F" w14:textId="7C54E36C" w:rsidR="001E0167" w:rsidRPr="00E7677E" w:rsidRDefault="00D75E56" w:rsidP="006B1A9A">
      <w:pPr>
        <w:rPr>
          <w:lang w:val="id-ID"/>
        </w:rPr>
      </w:pPr>
      <w:r w:rsidRPr="00E7677E">
        <w:rPr>
          <w:lang w:val="id-ID"/>
        </w:rPr>
        <w:t xml:space="preserve">Satu kasus yang akan berpotensi merusak properti tinggi adalah jika simpul yang akan dihapus adalah sebuah simpul </w:t>
      </w:r>
      <w:r w:rsidR="00C01F59" w:rsidRPr="00E7677E">
        <w:rPr>
          <w:lang w:val="id-ID"/>
        </w:rPr>
        <w:t xml:space="preserve">daun </w:t>
      </w:r>
      <w:r w:rsidRPr="00E7677E">
        <w:rPr>
          <w:lang w:val="id-ID"/>
        </w:rPr>
        <w:t xml:space="preserve">berwarna hitam. Jika simpul ini dihapus, maka salah satu jalur dari akar ke daun akan memiliki jumlah simpul hitam yang </w:t>
      </w:r>
      <w:r w:rsidRPr="00E7677E">
        <w:rPr>
          <w:lang w:val="id-ID"/>
        </w:rPr>
        <w:lastRenderedPageBreak/>
        <w:t xml:space="preserve">berkurang satu sehingga seluruh jalur lain harus dimodifikasi untuk mengakomodasi penghapusan tersebut. </w:t>
      </w:r>
      <w:r w:rsidR="00A57CAD" w:rsidRPr="00E7677E">
        <w:rPr>
          <w:lang w:val="id-ID"/>
        </w:rPr>
        <w:t>Hal ini mungkin akan menjadi sebuah operasi yang sulit karena keseluruhan pohon harus diubah untuk kembali mematuhi properti tinggi tersebut.</w:t>
      </w:r>
    </w:p>
    <w:p w14:paraId="47C580CA" w14:textId="0614291C" w:rsidR="009E65BA" w:rsidRPr="00E7677E" w:rsidRDefault="009E65BA" w:rsidP="006B1A9A">
      <w:pPr>
        <w:rPr>
          <w:lang w:val="id-ID"/>
        </w:rPr>
      </w:pPr>
      <w:r w:rsidRPr="00E7677E">
        <w:rPr>
          <w:lang w:val="id-ID"/>
        </w:rPr>
        <w:t xml:space="preserve">Might menyelesaikan masalah ini dengan menambahkan dua warna pada struktur data RBT yaitu </w:t>
      </w:r>
      <w:r w:rsidRPr="00E7677E">
        <w:rPr>
          <w:i/>
          <w:iCs/>
          <w:lang w:val="id-ID"/>
        </w:rPr>
        <w:t xml:space="preserve">Double Black </w:t>
      </w:r>
      <w:r w:rsidRPr="00E7677E">
        <w:rPr>
          <w:lang w:val="id-ID"/>
        </w:rPr>
        <w:t xml:space="preserve">(BB) dan </w:t>
      </w:r>
      <w:r w:rsidRPr="00E7677E">
        <w:rPr>
          <w:i/>
          <w:iCs/>
          <w:lang w:val="id-ID"/>
        </w:rPr>
        <w:t xml:space="preserve">Negative Black </w:t>
      </w:r>
      <w:r w:rsidRPr="00E7677E">
        <w:rPr>
          <w:lang w:val="id-ID"/>
        </w:rPr>
        <w:t xml:space="preserve">(NB). </w:t>
      </w:r>
      <w:r w:rsidR="00832866" w:rsidRPr="00E7677E">
        <w:rPr>
          <w:lang w:val="id-ID"/>
        </w:rPr>
        <w:t>Simpul dengan warna BB akan dihitung sebagai 2 simpul hitam untuk kalkulasi properti tinggi. Sebaliknya, simpul dengan warna NB akan dihitung sebagai -1 untuk kalkulasi tersebut.</w:t>
      </w:r>
      <w:r w:rsidR="00C01F59" w:rsidRPr="00E7677E">
        <w:rPr>
          <w:lang w:val="id-ID"/>
        </w:rPr>
        <w:t xml:space="preserve"> Untuk menyelesaikan masalah penghapusan simpul daun hitam, maka setelah penghapusan tersebut maka warna dari simpul ayah dari simpul tersebut akan ditambahkan warna hitam. Jadi, jika simpul tersebut sebelumnya berwarna merah, maka simpul tersebut akan menjadi berwarna hitam. Jika sebelumnya simpul tersebut memiliki warna hitam, maka simpul tersebut akan menjadi berwarna BB.</w:t>
      </w:r>
      <w:r w:rsidR="00061F29" w:rsidRPr="00E7677E">
        <w:rPr>
          <w:lang w:val="id-ID"/>
        </w:rPr>
        <w:t xml:space="preserve"> Dengan demikian, properti tinggi akan kembali terpelihara setelah terjadi penghapusan dalam RBT ini.</w:t>
      </w:r>
      <w:r w:rsidR="00F27A8D" w:rsidRPr="00E7677E">
        <w:rPr>
          <w:lang w:val="id-ID"/>
        </w:rPr>
        <w:t xml:space="preserve"> Kode untuk prosedur penghapusan ini akan berbentuk seperti ini:</w:t>
      </w:r>
    </w:p>
    <w:p w14:paraId="2E56E29C" w14:textId="77777777" w:rsidR="00CE082C" w:rsidRPr="00E7677E" w:rsidRDefault="00CE082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962013"/>
        <w:rPr>
          <w:rFonts w:ascii="Courier New" w:hAnsi="Courier New" w:cs="Courier New"/>
          <w:sz w:val="20"/>
          <w:szCs w:val="20"/>
        </w:rPr>
      </w:pPr>
      <w:r w:rsidRPr="00E7677E">
        <w:rPr>
          <w:rFonts w:ascii="Courier New" w:hAnsi="Courier New" w:cs="Courier New"/>
          <w:color w:val="000088"/>
          <w:sz w:val="20"/>
          <w:szCs w:val="20"/>
        </w:rPr>
        <w:t>remove</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0066"/>
          <w:sz w:val="20"/>
          <w:szCs w:val="20"/>
        </w:rPr>
        <w:t>RBSet</w:t>
      </w:r>
      <w:r w:rsidRPr="00E7677E">
        <w:rPr>
          <w:rFonts w:ascii="Courier New" w:hAnsi="Courier New" w:cs="Courier New"/>
          <w:color w:val="000000"/>
          <w:sz w:val="20"/>
          <w:szCs w:val="20"/>
        </w:rPr>
        <w:t xml:space="preserve"> a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w:t>
      </w:r>
      <w:r w:rsidRPr="00E7677E">
        <w:rPr>
          <w:rFonts w:ascii="Courier New" w:hAnsi="Courier New" w:cs="Courier New"/>
          <w:color w:val="660066"/>
          <w:sz w:val="20"/>
          <w:szCs w:val="20"/>
        </w:rPr>
        <w:t>RBSet</w:t>
      </w:r>
      <w:r w:rsidRPr="00E7677E">
        <w:rPr>
          <w:rFonts w:ascii="Courier New" w:hAnsi="Courier New" w:cs="Courier New"/>
          <w:color w:val="000000"/>
          <w:sz w:val="20"/>
          <w:szCs w:val="20"/>
        </w:rPr>
        <w:t xml:space="preserve"> a</w:t>
      </w:r>
    </w:p>
    <w:p w14:paraId="5640344A" w14:textId="77777777" w:rsidR="00CE082C" w:rsidRPr="00E7677E" w:rsidRDefault="00CE082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962013"/>
        <w:rPr>
          <w:rFonts w:ascii="Courier New" w:hAnsi="Courier New" w:cs="Courier New"/>
          <w:sz w:val="20"/>
          <w:szCs w:val="20"/>
        </w:rPr>
      </w:pP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0066"/>
          <w:sz w:val="20"/>
          <w:szCs w:val="20"/>
        </w:rPr>
        <w:t>Penghapusan</w:t>
      </w:r>
      <w:r w:rsidRPr="00E7677E">
        <w:rPr>
          <w:rFonts w:ascii="Courier New" w:hAnsi="Courier New" w:cs="Courier New"/>
          <w:color w:val="000000"/>
          <w:sz w:val="20"/>
          <w:szCs w:val="20"/>
        </w:rPr>
        <w:t xml:space="preserve"> daun</w:t>
      </w:r>
    </w:p>
    <w:p w14:paraId="7822EEDE" w14:textId="77777777" w:rsidR="00CE082C" w:rsidRPr="00E7677E" w:rsidRDefault="00CE082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962013"/>
        <w:rPr>
          <w:rFonts w:ascii="Courier New" w:hAnsi="Courier New" w:cs="Courier New"/>
          <w:sz w:val="20"/>
          <w:szCs w:val="20"/>
        </w:rPr>
      </w:pPr>
      <w:r w:rsidRPr="00E7677E">
        <w:rPr>
          <w:rFonts w:ascii="Courier New" w:hAnsi="Courier New" w:cs="Courier New"/>
          <w:color w:val="000088"/>
          <w:sz w:val="20"/>
          <w:szCs w:val="20"/>
        </w:rPr>
        <w:t>remove</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R E _ E</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E</w:t>
      </w:r>
    </w:p>
    <w:p w14:paraId="6F32C1BE" w14:textId="77777777" w:rsidR="00CE082C" w:rsidRPr="00E7677E" w:rsidRDefault="00CE082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962013"/>
        <w:rPr>
          <w:rFonts w:ascii="Courier New" w:hAnsi="Courier New" w:cs="Courier New"/>
          <w:sz w:val="20"/>
          <w:szCs w:val="20"/>
        </w:rPr>
      </w:pPr>
      <w:r w:rsidRPr="00E7677E">
        <w:rPr>
          <w:rFonts w:ascii="Courier New" w:hAnsi="Courier New" w:cs="Courier New"/>
          <w:color w:val="000088"/>
          <w:sz w:val="20"/>
          <w:szCs w:val="20"/>
        </w:rPr>
        <w:t>remove</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B E _ E</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EE</w:t>
      </w:r>
    </w:p>
    <w:p w14:paraId="093F830C" w14:textId="77777777" w:rsidR="00CE082C" w:rsidRPr="00E7677E" w:rsidRDefault="00CE082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962013"/>
        <w:rPr>
          <w:rFonts w:ascii="Courier New" w:hAnsi="Courier New" w:cs="Courier New"/>
          <w:sz w:val="20"/>
          <w:szCs w:val="20"/>
        </w:rPr>
      </w:pP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0066"/>
          <w:sz w:val="20"/>
          <w:szCs w:val="20"/>
        </w:rPr>
        <w:t>Penghapusan</w:t>
      </w:r>
      <w:r w:rsidRPr="00E7677E">
        <w:rPr>
          <w:rFonts w:ascii="Courier New" w:hAnsi="Courier New" w:cs="Courier New"/>
          <w:color w:val="000000"/>
          <w:sz w:val="20"/>
          <w:szCs w:val="20"/>
        </w:rPr>
        <w:t xml:space="preserve"> simpul dengan satu anak</w:t>
      </w:r>
    </w:p>
    <w:p w14:paraId="649321EC" w14:textId="77777777" w:rsidR="00CE082C" w:rsidRPr="00E7677E" w:rsidRDefault="00CE082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962013"/>
        <w:rPr>
          <w:rFonts w:ascii="Courier New" w:hAnsi="Courier New" w:cs="Courier New"/>
          <w:sz w:val="20"/>
          <w:szCs w:val="20"/>
        </w:rPr>
      </w:pPr>
      <w:r w:rsidRPr="00E7677E">
        <w:rPr>
          <w:rFonts w:ascii="Courier New" w:hAnsi="Courier New" w:cs="Courier New"/>
          <w:color w:val="000088"/>
          <w:sz w:val="20"/>
          <w:szCs w:val="20"/>
        </w:rPr>
        <w:t>remove</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T B E _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R a x b</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T B a x b</w:t>
      </w:r>
    </w:p>
    <w:p w14:paraId="7B894E45" w14:textId="77777777" w:rsidR="00CE082C" w:rsidRPr="00E7677E" w:rsidRDefault="00CE082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962013"/>
        <w:rPr>
          <w:rFonts w:ascii="Courier New" w:hAnsi="Courier New" w:cs="Courier New"/>
          <w:sz w:val="20"/>
          <w:szCs w:val="20"/>
        </w:rPr>
      </w:pPr>
      <w:r w:rsidRPr="00E7677E">
        <w:rPr>
          <w:rFonts w:ascii="Courier New" w:hAnsi="Courier New" w:cs="Courier New"/>
          <w:color w:val="000088"/>
          <w:sz w:val="20"/>
          <w:szCs w:val="20"/>
        </w:rPr>
        <w:t>remove</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T B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R a x b</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_ E</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T B a x b</w:t>
      </w:r>
    </w:p>
    <w:p w14:paraId="5D8CB0B7" w14:textId="77777777" w:rsidR="00CE082C" w:rsidRPr="00E7677E" w:rsidRDefault="00CE082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962013"/>
        <w:rPr>
          <w:rFonts w:ascii="Courier New" w:hAnsi="Courier New" w:cs="Courier New"/>
          <w:sz w:val="20"/>
          <w:szCs w:val="20"/>
        </w:rPr>
      </w:pP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0066"/>
          <w:sz w:val="20"/>
          <w:szCs w:val="20"/>
        </w:rPr>
        <w:t>Penghapusan</w:t>
      </w:r>
      <w:r w:rsidRPr="00E7677E">
        <w:rPr>
          <w:rFonts w:ascii="Courier New" w:hAnsi="Courier New" w:cs="Courier New"/>
          <w:color w:val="000000"/>
          <w:sz w:val="20"/>
          <w:szCs w:val="20"/>
        </w:rPr>
        <w:t xml:space="preserve"> simpul dengan dua anak</w:t>
      </w:r>
    </w:p>
    <w:p w14:paraId="79643BDC" w14:textId="77777777" w:rsidR="00CE082C" w:rsidRPr="00E7677E" w:rsidRDefault="00CE082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962013"/>
        <w:rPr>
          <w:rFonts w:ascii="Courier New" w:hAnsi="Courier New" w:cs="Courier New"/>
          <w:sz w:val="20"/>
          <w:szCs w:val="20"/>
        </w:rPr>
      </w:pPr>
      <w:r w:rsidRPr="00E7677E">
        <w:rPr>
          <w:rFonts w:ascii="Courier New" w:hAnsi="Courier New" w:cs="Courier New"/>
          <w:color w:val="000088"/>
          <w:sz w:val="20"/>
          <w:szCs w:val="20"/>
        </w:rPr>
        <w:t>remove</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color l y r</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bubble color ll mx r </w:t>
      </w:r>
    </w:p>
    <w:p w14:paraId="15596FE5" w14:textId="77777777" w:rsidR="00CE082C" w:rsidRPr="00E7677E" w:rsidRDefault="00CE082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962013"/>
        <w:rPr>
          <w:rFonts w:ascii="Courier New" w:hAnsi="Courier New" w:cs="Courier New"/>
          <w:sz w:val="20"/>
          <w:szCs w:val="20"/>
        </w:rPr>
      </w:pPr>
      <w:r w:rsidRPr="00E7677E">
        <w:rPr>
          <w:rFonts w:ascii="Courier New" w:hAnsi="Courier New" w:cs="Courier New"/>
          <w:color w:val="000000"/>
          <w:sz w:val="20"/>
          <w:szCs w:val="20"/>
        </w:rPr>
        <w:t xml:space="preserve">   </w:t>
      </w:r>
      <w:r w:rsidRPr="00E7677E">
        <w:rPr>
          <w:rFonts w:ascii="Courier New" w:hAnsi="Courier New" w:cs="Courier New"/>
          <w:color w:val="000088"/>
          <w:sz w:val="20"/>
          <w:szCs w:val="20"/>
        </w:rPr>
        <w:t>where</w:t>
      </w:r>
      <w:r w:rsidRPr="00E7677E">
        <w:rPr>
          <w:rFonts w:ascii="Courier New" w:hAnsi="Courier New" w:cs="Courier New"/>
          <w:color w:val="000000"/>
          <w:sz w:val="20"/>
          <w:szCs w:val="20"/>
        </w:rPr>
        <w:t xml:space="preserve"> mx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max l</w:t>
      </w:r>
    </w:p>
    <w:p w14:paraId="2326592B" w14:textId="77777777" w:rsidR="00CE082C" w:rsidRPr="00E7677E" w:rsidRDefault="00CE082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962013"/>
        <w:rPr>
          <w:rFonts w:ascii="Courier New" w:hAnsi="Courier New" w:cs="Courier New"/>
          <w:sz w:val="20"/>
          <w:szCs w:val="20"/>
        </w:rPr>
      </w:pPr>
      <w:r w:rsidRPr="00E7677E">
        <w:rPr>
          <w:rFonts w:ascii="Courier New" w:hAnsi="Courier New" w:cs="Courier New"/>
          <w:color w:val="000000"/>
          <w:sz w:val="20"/>
          <w:szCs w:val="20"/>
        </w:rPr>
        <w:t xml:space="preserve">         ll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removeMax l</w:t>
      </w:r>
    </w:p>
    <w:p w14:paraId="11378A36" w14:textId="77777777" w:rsidR="00CE082C" w:rsidRPr="00E7677E" w:rsidRDefault="00CE082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962013"/>
        <w:rPr>
          <w:rFonts w:ascii="Courier New" w:hAnsi="Courier New" w:cs="Courier New"/>
          <w:sz w:val="20"/>
          <w:szCs w:val="20"/>
        </w:rPr>
      </w:pPr>
      <w:r w:rsidRPr="00E7677E">
        <w:rPr>
          <w:rFonts w:ascii="Courier New" w:hAnsi="Courier New" w:cs="Courier New"/>
          <w:color w:val="000000"/>
          <w:sz w:val="20"/>
          <w:szCs w:val="20"/>
        </w:rPr>
        <w:t> </w:t>
      </w:r>
    </w:p>
    <w:p w14:paraId="1ABDE6F4" w14:textId="77777777" w:rsidR="00CE082C" w:rsidRPr="00E7677E" w:rsidRDefault="00CE082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962013"/>
        <w:rPr>
          <w:rFonts w:ascii="Courier New" w:hAnsi="Courier New" w:cs="Courier New"/>
          <w:sz w:val="20"/>
          <w:szCs w:val="20"/>
        </w:rPr>
      </w:pPr>
      <w:r w:rsidRPr="00E7677E">
        <w:rPr>
          <w:rFonts w:ascii="Courier New" w:hAnsi="Courier New" w:cs="Courier New"/>
          <w:color w:val="000000"/>
          <w:sz w:val="20"/>
          <w:szCs w:val="20"/>
        </w:rPr>
        <w:t xml:space="preserve">removeMax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0066"/>
          <w:sz w:val="20"/>
          <w:szCs w:val="20"/>
        </w:rPr>
        <w:t>RBSet</w:t>
      </w:r>
      <w:r w:rsidRPr="00E7677E">
        <w:rPr>
          <w:rFonts w:ascii="Courier New" w:hAnsi="Courier New" w:cs="Courier New"/>
          <w:color w:val="000000"/>
          <w:sz w:val="20"/>
          <w:szCs w:val="20"/>
        </w:rPr>
        <w:t xml:space="preserve"> a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w:t>
      </w:r>
      <w:r w:rsidRPr="00E7677E">
        <w:rPr>
          <w:rFonts w:ascii="Courier New" w:hAnsi="Courier New" w:cs="Courier New"/>
          <w:color w:val="660066"/>
          <w:sz w:val="20"/>
          <w:szCs w:val="20"/>
        </w:rPr>
        <w:t>RBSet</w:t>
      </w:r>
      <w:r w:rsidRPr="00E7677E">
        <w:rPr>
          <w:rFonts w:ascii="Courier New" w:hAnsi="Courier New" w:cs="Courier New"/>
          <w:color w:val="000000"/>
          <w:sz w:val="20"/>
          <w:szCs w:val="20"/>
        </w:rPr>
        <w:t xml:space="preserve"> a</w:t>
      </w:r>
    </w:p>
    <w:p w14:paraId="0251CE00" w14:textId="77777777" w:rsidR="00CE082C" w:rsidRPr="00E7677E" w:rsidRDefault="00CE082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962013"/>
        <w:rPr>
          <w:rFonts w:ascii="Courier New" w:hAnsi="Courier New" w:cs="Courier New"/>
          <w:sz w:val="20"/>
          <w:szCs w:val="20"/>
        </w:rPr>
      </w:pPr>
      <w:r w:rsidRPr="00E7677E">
        <w:rPr>
          <w:rFonts w:ascii="Courier New" w:hAnsi="Courier New" w:cs="Courier New"/>
          <w:color w:val="000000"/>
          <w:sz w:val="20"/>
          <w:szCs w:val="20"/>
        </w:rPr>
        <w:t>removeMax s@</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_ _ _ E</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000088"/>
          <w:sz w:val="20"/>
          <w:szCs w:val="20"/>
        </w:rPr>
        <w:t>remove</w:t>
      </w:r>
      <w:r w:rsidRPr="00E7677E">
        <w:rPr>
          <w:rFonts w:ascii="Courier New" w:hAnsi="Courier New" w:cs="Courier New"/>
          <w:color w:val="000000"/>
          <w:sz w:val="20"/>
          <w:szCs w:val="20"/>
        </w:rPr>
        <w:t xml:space="preserve"> s</w:t>
      </w:r>
    </w:p>
    <w:p w14:paraId="7685A214" w14:textId="7A01CB60" w:rsidR="00E02FD9" w:rsidRPr="00E7677E" w:rsidRDefault="00CE082C" w:rsidP="00CE082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962013"/>
        <w:rPr>
          <w:rFonts w:ascii="Courier New" w:hAnsi="Courier New" w:cs="Courier New"/>
          <w:sz w:val="20"/>
          <w:szCs w:val="20"/>
        </w:rPr>
      </w:pPr>
      <w:r w:rsidRPr="00E7677E">
        <w:rPr>
          <w:rFonts w:ascii="Courier New" w:hAnsi="Courier New" w:cs="Courier New"/>
          <w:color w:val="000000"/>
          <w:sz w:val="20"/>
          <w:szCs w:val="20"/>
        </w:rPr>
        <w:t>removeMax s@</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color l x r</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bubble color l x </w:t>
      </w:r>
      <w:r w:rsidRPr="00E7677E">
        <w:rPr>
          <w:rFonts w:ascii="Courier New" w:hAnsi="Courier New" w:cs="Courier New"/>
          <w:color w:val="666600"/>
          <w:sz w:val="20"/>
          <w:szCs w:val="20"/>
        </w:rPr>
        <w:t>(</w:t>
      </w:r>
      <w:r w:rsidRPr="00E7677E">
        <w:rPr>
          <w:rFonts w:ascii="Courier New" w:hAnsi="Courier New" w:cs="Courier New"/>
          <w:color w:val="000000"/>
          <w:sz w:val="20"/>
          <w:szCs w:val="20"/>
        </w:rPr>
        <w:t>removeMax r</w:t>
      </w:r>
      <w:r w:rsidRPr="00E7677E">
        <w:rPr>
          <w:rFonts w:ascii="Courier New" w:hAnsi="Courier New" w:cs="Courier New"/>
          <w:color w:val="666600"/>
          <w:sz w:val="20"/>
          <w:szCs w:val="20"/>
        </w:rPr>
        <w:t>)</w:t>
      </w:r>
      <w:r w:rsidRPr="00E7677E">
        <w:rPr>
          <w:rFonts w:ascii="Courier New" w:hAnsi="Courier New" w:cs="Courier New"/>
          <w:color w:val="000000"/>
          <w:sz w:val="20"/>
          <w:szCs w:val="20"/>
        </w:rPr>
        <w:t> </w:t>
      </w:r>
    </w:p>
    <w:p w14:paraId="752DD2ED" w14:textId="1D69F35C" w:rsidR="00CE082C" w:rsidRPr="00E7677E" w:rsidRDefault="00CE082C" w:rsidP="006B1A9A">
      <w:pPr>
        <w:rPr>
          <w:lang w:val="id-ID"/>
        </w:rPr>
      </w:pPr>
      <w:r w:rsidRPr="00E7677E">
        <w:rPr>
          <w:lang w:val="id-ID"/>
        </w:rPr>
        <w:t xml:space="preserve">Fungsi </w:t>
      </w:r>
      <w:r w:rsidRPr="00E7677E">
        <w:rPr>
          <w:rFonts w:ascii="Courier New" w:hAnsi="Courier New" w:cs="Courier New"/>
          <w:lang w:val="id-ID"/>
        </w:rPr>
        <w:t>max</w:t>
      </w:r>
      <w:r w:rsidRPr="00E7677E">
        <w:rPr>
          <w:lang w:val="id-ID"/>
        </w:rPr>
        <w:t xml:space="preserve"> adalah fungsi yang mendapatkan nilai maksimum yang berada pada suatu pohon.</w:t>
      </w:r>
      <w:r w:rsidR="0091558C" w:rsidRPr="00E7677E">
        <w:rPr>
          <w:lang w:val="id-ID"/>
        </w:rPr>
        <w:t xml:space="preserve"> Fungsi </w:t>
      </w:r>
      <w:r w:rsidR="0091558C" w:rsidRPr="00E7677E">
        <w:rPr>
          <w:rFonts w:ascii="Courier New" w:hAnsi="Courier New" w:cs="Courier New"/>
          <w:lang w:val="id-ID"/>
        </w:rPr>
        <w:t>removeMax</w:t>
      </w:r>
      <w:r w:rsidR="0091558C" w:rsidRPr="00E7677E">
        <w:rPr>
          <w:lang w:val="id-ID"/>
        </w:rPr>
        <w:t xml:space="preserve"> adalah fungsi yang melakukan prosedur penghapusan kepada simpul yang memiliki nilai paling besar pada suatu pohon.</w:t>
      </w:r>
    </w:p>
    <w:p w14:paraId="1C322D2C" w14:textId="61502B5A" w:rsidR="00EF36BE" w:rsidRPr="00E7677E" w:rsidRDefault="00EF36BE" w:rsidP="006B1A9A">
      <w:pPr>
        <w:rPr>
          <w:lang w:val="id-ID"/>
        </w:rPr>
      </w:pPr>
      <w:r w:rsidRPr="00E7677E">
        <w:rPr>
          <w:lang w:val="id-ID"/>
        </w:rPr>
        <w:t xml:space="preserve">Operasi ini akan meninggalkan sebuah </w:t>
      </w:r>
      <w:r w:rsidR="00671CFD" w:rsidRPr="00E7677E">
        <w:rPr>
          <w:lang w:val="id-ID"/>
        </w:rPr>
        <w:t>simpul</w:t>
      </w:r>
      <w:r w:rsidRPr="00E7677E">
        <w:rPr>
          <w:lang w:val="id-ID"/>
        </w:rPr>
        <w:t xml:space="preserve"> berwarna bukan merah dan bukan hitam dalam pohon. Karena itu, maka pohon ini masih harus </w:t>
      </w:r>
      <w:r w:rsidR="00EE6D69" w:rsidRPr="00E7677E">
        <w:rPr>
          <w:lang w:val="id-ID"/>
        </w:rPr>
        <w:t>dimodifikasi</w:t>
      </w:r>
      <w:r w:rsidRPr="00E7677E">
        <w:rPr>
          <w:lang w:val="id-ID"/>
        </w:rPr>
        <w:t xml:space="preserve"> untuk </w:t>
      </w:r>
      <w:r w:rsidRPr="00E7677E">
        <w:rPr>
          <w:lang w:val="id-ID"/>
        </w:rPr>
        <w:lastRenderedPageBreak/>
        <w:t xml:space="preserve">menghilangkan warna BB tersebut. Langkah pertama untuk menghilangkan warna ini adalah dengan melakukan operasi bernama </w:t>
      </w:r>
      <w:r w:rsidRPr="00E7677E">
        <w:rPr>
          <w:i/>
          <w:iCs/>
          <w:lang w:val="id-ID"/>
        </w:rPr>
        <w:t xml:space="preserve">Bubble </w:t>
      </w:r>
      <w:r w:rsidRPr="00E7677E">
        <w:rPr>
          <w:lang w:val="id-ID"/>
        </w:rPr>
        <w:t xml:space="preserve">(gelembung) yang berusaha mengangkat warna BB tersebut naik sampai ke </w:t>
      </w:r>
      <w:r w:rsidR="00671CFD" w:rsidRPr="00E7677E">
        <w:rPr>
          <w:lang w:val="id-ID"/>
        </w:rPr>
        <w:t>simpul</w:t>
      </w:r>
      <w:r w:rsidRPr="00E7677E">
        <w:rPr>
          <w:lang w:val="id-ID"/>
        </w:rPr>
        <w:t xml:space="preserve"> akar atau menghilangkan warna itu sama sekali jika memungkinkan. Ada 6 pohon yang mungkin memiliki </w:t>
      </w:r>
      <w:r w:rsidR="00B95345" w:rsidRPr="00E7677E">
        <w:rPr>
          <w:lang w:val="id-ID"/>
        </w:rPr>
        <w:t>simpul ber</w:t>
      </w:r>
      <w:r w:rsidRPr="00E7677E">
        <w:rPr>
          <w:lang w:val="id-ID"/>
        </w:rPr>
        <w:t>warna BB</w:t>
      </w:r>
      <w:r w:rsidR="00F2335B" w:rsidRPr="00E7677E">
        <w:rPr>
          <w:lang w:val="id-ID"/>
        </w:rPr>
        <w:t xml:space="preserve"> seperti dapat dilihat dalam </w:t>
      </w:r>
      <w:r w:rsidR="00276A25" w:rsidRPr="00E7677E">
        <w:rPr>
          <w:lang w:val="id-ID"/>
        </w:rPr>
        <w:fldChar w:fldCharType="begin"/>
      </w:r>
      <w:r w:rsidR="00276A25" w:rsidRPr="00E7677E">
        <w:rPr>
          <w:lang w:val="id-ID"/>
        </w:rPr>
        <w:instrText xml:space="preserve"> REF _Ref62023021 \h </w:instrText>
      </w:r>
      <w:r w:rsidR="00276A25" w:rsidRPr="00E7677E">
        <w:rPr>
          <w:lang w:val="id-ID"/>
        </w:rPr>
      </w:r>
      <w:r w:rsidR="00276A25" w:rsidRPr="00E7677E">
        <w:rPr>
          <w:lang w:val="id-ID"/>
        </w:rPr>
        <w:fldChar w:fldCharType="separate"/>
      </w:r>
      <w:r w:rsidR="00DC3A3D" w:rsidRPr="00E7677E">
        <w:rPr>
          <w:lang w:val="id-ID"/>
        </w:rPr>
        <w:t xml:space="preserve">Bagan </w:t>
      </w:r>
      <w:r w:rsidR="00DC3A3D" w:rsidRPr="00E7677E">
        <w:rPr>
          <w:noProof/>
          <w:lang w:val="id-ID"/>
        </w:rPr>
        <w:t>II</w:t>
      </w:r>
      <w:r w:rsidR="00DC3A3D" w:rsidRPr="00E7677E">
        <w:rPr>
          <w:lang w:val="id-ID"/>
        </w:rPr>
        <w:t>.</w:t>
      </w:r>
      <w:r w:rsidR="00DC3A3D" w:rsidRPr="00E7677E">
        <w:rPr>
          <w:noProof/>
          <w:lang w:val="id-ID"/>
        </w:rPr>
        <w:t>5</w:t>
      </w:r>
      <w:r w:rsidR="00276A25" w:rsidRPr="00E7677E">
        <w:rPr>
          <w:lang w:val="id-ID"/>
        </w:rPr>
        <w:fldChar w:fldCharType="end"/>
      </w:r>
      <w:r w:rsidR="00276A25" w:rsidRPr="00E7677E">
        <w:rPr>
          <w:lang w:val="id-ID"/>
        </w:rPr>
        <w:t>.</w:t>
      </w:r>
    </w:p>
    <w:p w14:paraId="54E32F98" w14:textId="3BC362D5" w:rsidR="00F2335B" w:rsidRPr="00E7677E" w:rsidRDefault="00F2335B" w:rsidP="00F2335B">
      <w:pPr>
        <w:rPr>
          <w:lang w:val="id-ID" w:eastAsia="en-US"/>
        </w:rPr>
      </w:pPr>
      <w:r w:rsidRPr="00E7677E">
        <w:rPr>
          <w:noProof/>
          <w:lang w:val="id-ID" w:eastAsia="en-US"/>
        </w:rPr>
        <w:drawing>
          <wp:inline distT="0" distB="0" distL="0" distR="0" wp14:anchorId="1953B2FF" wp14:editId="44DC96DC">
            <wp:extent cx="5039995" cy="1323975"/>
            <wp:effectExtent l="0" t="0" r="0" b="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0538C4BC" w14:textId="77777777" w:rsidR="00F2335B" w:rsidRPr="00E7677E" w:rsidRDefault="00F2335B" w:rsidP="00F2335B">
      <w:pPr>
        <w:keepNext/>
        <w:rPr>
          <w:lang w:val="id-ID"/>
        </w:rPr>
      </w:pPr>
      <w:r w:rsidRPr="00E7677E">
        <w:rPr>
          <w:noProof/>
          <w:lang w:val="id-ID" w:eastAsia="en-US"/>
        </w:rPr>
        <w:drawing>
          <wp:inline distT="0" distB="0" distL="0" distR="0" wp14:anchorId="6C137108" wp14:editId="695F4195">
            <wp:extent cx="5039995" cy="1323975"/>
            <wp:effectExtent l="0" t="0" r="0"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14:paraId="51B34DE9" w14:textId="0DA6A0A4" w:rsidR="00F2335B" w:rsidRPr="00E7677E" w:rsidRDefault="00F2335B" w:rsidP="00F2335B">
      <w:pPr>
        <w:pStyle w:val="Caption"/>
        <w:rPr>
          <w:lang w:val="id-ID"/>
        </w:rPr>
      </w:pPr>
      <w:bookmarkStart w:id="41" w:name="_Toc61863964"/>
      <w:bookmarkStart w:id="42" w:name="_Ref62023021"/>
      <w:r w:rsidRPr="00E7677E">
        <w:rPr>
          <w:lang w:val="id-ID"/>
        </w:rPr>
        <w:t xml:space="preserve">Bagan </w:t>
      </w:r>
      <w:r w:rsidR="0053689E" w:rsidRPr="00E7677E">
        <w:rPr>
          <w:lang w:val="id-ID"/>
        </w:rPr>
        <w:fldChar w:fldCharType="begin"/>
      </w:r>
      <w:r w:rsidR="0053689E" w:rsidRPr="00E7677E">
        <w:rPr>
          <w:lang w:val="id-ID"/>
        </w:rPr>
        <w:instrText xml:space="preserve"> STYLEREF 1 \s </w:instrText>
      </w:r>
      <w:r w:rsidR="0053689E" w:rsidRPr="00E7677E">
        <w:rPr>
          <w:lang w:val="id-ID"/>
        </w:rPr>
        <w:fldChar w:fldCharType="separate"/>
      </w:r>
      <w:r w:rsidR="00DC3A3D" w:rsidRPr="00E7677E">
        <w:rPr>
          <w:noProof/>
          <w:lang w:val="id-ID"/>
        </w:rPr>
        <w:t>II</w:t>
      </w:r>
      <w:r w:rsidR="0053689E" w:rsidRPr="00E7677E">
        <w:rPr>
          <w:lang w:val="id-ID"/>
        </w:rPr>
        <w:fldChar w:fldCharType="end"/>
      </w:r>
      <w:r w:rsidR="0053689E" w:rsidRPr="00E7677E">
        <w:rPr>
          <w:lang w:val="id-ID"/>
        </w:rPr>
        <w:t>.</w:t>
      </w:r>
      <w:r w:rsidR="0053689E" w:rsidRPr="00E7677E">
        <w:rPr>
          <w:lang w:val="id-ID"/>
        </w:rPr>
        <w:fldChar w:fldCharType="begin"/>
      </w:r>
      <w:r w:rsidR="0053689E" w:rsidRPr="00E7677E">
        <w:rPr>
          <w:lang w:val="id-ID"/>
        </w:rPr>
        <w:instrText xml:space="preserve"> SEQ Bagan \* ARABIC \s 1 </w:instrText>
      </w:r>
      <w:r w:rsidR="0053689E" w:rsidRPr="00E7677E">
        <w:rPr>
          <w:lang w:val="id-ID"/>
        </w:rPr>
        <w:fldChar w:fldCharType="separate"/>
      </w:r>
      <w:r w:rsidR="00DC3A3D" w:rsidRPr="00E7677E">
        <w:rPr>
          <w:noProof/>
          <w:lang w:val="id-ID"/>
        </w:rPr>
        <w:t>5</w:t>
      </w:r>
      <w:r w:rsidR="0053689E" w:rsidRPr="00E7677E">
        <w:rPr>
          <w:lang w:val="id-ID"/>
        </w:rPr>
        <w:fldChar w:fldCharType="end"/>
      </w:r>
      <w:bookmarkEnd w:id="42"/>
      <w:r w:rsidRPr="00E7677E">
        <w:rPr>
          <w:lang w:val="id-ID"/>
        </w:rPr>
        <w:t>. Enam pohon yang memiliki simpul berwarna BB</w:t>
      </w:r>
      <w:bookmarkEnd w:id="41"/>
    </w:p>
    <w:p w14:paraId="7F480F0F" w14:textId="0DB0C616" w:rsidR="007B2E27" w:rsidRPr="00E7677E" w:rsidRDefault="008253B2" w:rsidP="007B2E27">
      <w:pPr>
        <w:rPr>
          <w:lang w:val="id-ID" w:eastAsia="en-US"/>
        </w:rPr>
      </w:pPr>
      <w:r w:rsidRPr="00E7677E">
        <w:rPr>
          <w:lang w:val="id-ID" w:eastAsia="en-US"/>
        </w:rPr>
        <w:t xml:space="preserve">Fungsi </w:t>
      </w:r>
      <w:r w:rsidRPr="00E7677E">
        <w:rPr>
          <w:i/>
          <w:iCs/>
          <w:lang w:val="id-ID" w:eastAsia="en-US"/>
        </w:rPr>
        <w:t xml:space="preserve">bubble </w:t>
      </w:r>
      <w:r w:rsidRPr="00E7677E">
        <w:rPr>
          <w:lang w:val="id-ID" w:eastAsia="en-US"/>
        </w:rPr>
        <w:t xml:space="preserve">akan mengangkat atau menghilangkan warna BB pada pohon tersebut sehingga menjadi seperti terlihat pada </w:t>
      </w:r>
      <w:r w:rsidR="009713BF" w:rsidRPr="00E7677E">
        <w:rPr>
          <w:lang w:val="id-ID" w:eastAsia="en-US"/>
        </w:rPr>
        <w:fldChar w:fldCharType="begin"/>
      </w:r>
      <w:r w:rsidR="009713BF" w:rsidRPr="00E7677E">
        <w:rPr>
          <w:lang w:val="id-ID" w:eastAsia="en-US"/>
        </w:rPr>
        <w:instrText xml:space="preserve"> REF _Ref61815141 \h </w:instrText>
      </w:r>
      <w:r w:rsidR="009713BF" w:rsidRPr="00E7677E">
        <w:rPr>
          <w:lang w:val="id-ID" w:eastAsia="en-US"/>
        </w:rPr>
      </w:r>
      <w:r w:rsidR="009713BF" w:rsidRPr="00E7677E">
        <w:rPr>
          <w:lang w:val="id-ID" w:eastAsia="en-US"/>
        </w:rPr>
        <w:fldChar w:fldCharType="separate"/>
      </w:r>
      <w:r w:rsidR="00DC3A3D" w:rsidRPr="00E7677E">
        <w:rPr>
          <w:lang w:val="id-ID"/>
        </w:rPr>
        <w:t xml:space="preserve">Bagan </w:t>
      </w:r>
      <w:r w:rsidR="00DC3A3D" w:rsidRPr="00E7677E">
        <w:rPr>
          <w:noProof/>
          <w:lang w:val="id-ID"/>
        </w:rPr>
        <w:t>II</w:t>
      </w:r>
      <w:r w:rsidR="00DC3A3D" w:rsidRPr="00E7677E">
        <w:rPr>
          <w:lang w:val="id-ID"/>
        </w:rPr>
        <w:t>.</w:t>
      </w:r>
      <w:r w:rsidR="00DC3A3D" w:rsidRPr="00E7677E">
        <w:rPr>
          <w:noProof/>
          <w:lang w:val="id-ID"/>
        </w:rPr>
        <w:t>6</w:t>
      </w:r>
      <w:r w:rsidR="009713BF" w:rsidRPr="00E7677E">
        <w:rPr>
          <w:lang w:val="id-ID" w:eastAsia="en-US"/>
        </w:rPr>
        <w:fldChar w:fldCharType="end"/>
      </w:r>
      <w:r w:rsidR="009713BF" w:rsidRPr="00E7677E">
        <w:rPr>
          <w:lang w:val="id-ID" w:eastAsia="en-US"/>
        </w:rPr>
        <w:t>.</w:t>
      </w:r>
    </w:p>
    <w:p w14:paraId="51EEB715" w14:textId="77777777" w:rsidR="008253B2" w:rsidRPr="00E7677E" w:rsidRDefault="008253B2" w:rsidP="008253B2">
      <w:pPr>
        <w:keepNext/>
        <w:rPr>
          <w:lang w:val="id-ID"/>
        </w:rPr>
      </w:pPr>
      <w:r w:rsidRPr="00E7677E">
        <w:rPr>
          <w:noProof/>
          <w:lang w:val="id-ID" w:eastAsia="en-US"/>
        </w:rPr>
        <w:lastRenderedPageBreak/>
        <w:drawing>
          <wp:inline distT="0" distB="0" distL="0" distR="0" wp14:anchorId="69B4A3BB" wp14:editId="5C66FD57">
            <wp:extent cx="5039995" cy="1323975"/>
            <wp:effectExtent l="0" t="0" r="0"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r w:rsidRPr="00E7677E">
        <w:rPr>
          <w:noProof/>
          <w:lang w:val="id-ID" w:eastAsia="en-US"/>
        </w:rPr>
        <w:drawing>
          <wp:inline distT="0" distB="0" distL="0" distR="0" wp14:anchorId="425AE47E" wp14:editId="1DBF0084">
            <wp:extent cx="5039995" cy="1323975"/>
            <wp:effectExtent l="0" t="0" r="0" b="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14:paraId="27258944" w14:textId="0121C95B" w:rsidR="008253B2" w:rsidRPr="00E7677E" w:rsidRDefault="008253B2" w:rsidP="008253B2">
      <w:pPr>
        <w:pStyle w:val="Caption"/>
        <w:rPr>
          <w:lang w:val="id-ID"/>
        </w:rPr>
      </w:pPr>
      <w:bookmarkStart w:id="43" w:name="_Ref61815141"/>
      <w:bookmarkStart w:id="44" w:name="_Toc61863965"/>
      <w:r w:rsidRPr="00E7677E">
        <w:rPr>
          <w:lang w:val="id-ID"/>
        </w:rPr>
        <w:t xml:space="preserve">Bagan </w:t>
      </w:r>
      <w:r w:rsidR="0053689E" w:rsidRPr="00E7677E">
        <w:rPr>
          <w:lang w:val="id-ID"/>
        </w:rPr>
        <w:fldChar w:fldCharType="begin"/>
      </w:r>
      <w:r w:rsidR="0053689E" w:rsidRPr="00E7677E">
        <w:rPr>
          <w:lang w:val="id-ID"/>
        </w:rPr>
        <w:instrText xml:space="preserve"> STYLEREF 1 \s </w:instrText>
      </w:r>
      <w:r w:rsidR="0053689E" w:rsidRPr="00E7677E">
        <w:rPr>
          <w:lang w:val="id-ID"/>
        </w:rPr>
        <w:fldChar w:fldCharType="separate"/>
      </w:r>
      <w:r w:rsidR="00DC3A3D" w:rsidRPr="00E7677E">
        <w:rPr>
          <w:noProof/>
          <w:lang w:val="id-ID"/>
        </w:rPr>
        <w:t>II</w:t>
      </w:r>
      <w:r w:rsidR="0053689E" w:rsidRPr="00E7677E">
        <w:rPr>
          <w:lang w:val="id-ID"/>
        </w:rPr>
        <w:fldChar w:fldCharType="end"/>
      </w:r>
      <w:r w:rsidR="0053689E" w:rsidRPr="00E7677E">
        <w:rPr>
          <w:lang w:val="id-ID"/>
        </w:rPr>
        <w:t>.</w:t>
      </w:r>
      <w:r w:rsidR="0053689E" w:rsidRPr="00E7677E">
        <w:rPr>
          <w:lang w:val="id-ID"/>
        </w:rPr>
        <w:fldChar w:fldCharType="begin"/>
      </w:r>
      <w:r w:rsidR="0053689E" w:rsidRPr="00E7677E">
        <w:rPr>
          <w:lang w:val="id-ID"/>
        </w:rPr>
        <w:instrText xml:space="preserve"> SEQ Bagan \* ARABIC \s 1 </w:instrText>
      </w:r>
      <w:r w:rsidR="0053689E" w:rsidRPr="00E7677E">
        <w:rPr>
          <w:lang w:val="id-ID"/>
        </w:rPr>
        <w:fldChar w:fldCharType="separate"/>
      </w:r>
      <w:r w:rsidR="00DC3A3D" w:rsidRPr="00E7677E">
        <w:rPr>
          <w:noProof/>
          <w:lang w:val="id-ID"/>
        </w:rPr>
        <w:t>6</w:t>
      </w:r>
      <w:r w:rsidR="0053689E" w:rsidRPr="00E7677E">
        <w:rPr>
          <w:lang w:val="id-ID"/>
        </w:rPr>
        <w:fldChar w:fldCharType="end"/>
      </w:r>
      <w:bookmarkEnd w:id="43"/>
      <w:r w:rsidRPr="00E7677E">
        <w:rPr>
          <w:lang w:val="id-ID"/>
        </w:rPr>
        <w:t xml:space="preserve">. Hasil operasi fungsi </w:t>
      </w:r>
      <w:r w:rsidRPr="00E7677E">
        <w:rPr>
          <w:i/>
          <w:iCs/>
          <w:lang w:val="id-ID"/>
        </w:rPr>
        <w:t>bubble</w:t>
      </w:r>
      <w:bookmarkEnd w:id="44"/>
    </w:p>
    <w:p w14:paraId="03233749" w14:textId="77777777" w:rsidR="00F423AC" w:rsidRPr="00E7677E" w:rsidRDefault="00F423AC" w:rsidP="00F423AC">
      <w:pPr>
        <w:rPr>
          <w:lang w:val="id-ID" w:eastAsia="en-US"/>
        </w:rPr>
      </w:pPr>
      <w:r w:rsidRPr="00E7677E">
        <w:rPr>
          <w:lang w:val="id-ID" w:eastAsia="en-US"/>
        </w:rPr>
        <w:t xml:space="preserve">Simpul X dan Z menandakan simpul yang mungkin memiliki pelanggaran properti warna sehingga harus dijalankan fungsi penyeimbang khusus untuk simpul-simpul tersebut. Pada dasarnya, fungsi </w:t>
      </w:r>
      <w:r w:rsidRPr="00E7677E">
        <w:rPr>
          <w:i/>
          <w:iCs/>
          <w:lang w:val="id-ID" w:eastAsia="en-US"/>
        </w:rPr>
        <w:t xml:space="preserve">bubble </w:t>
      </w:r>
      <w:r w:rsidRPr="00E7677E">
        <w:rPr>
          <w:lang w:val="id-ID" w:eastAsia="en-US"/>
        </w:rPr>
        <w:t xml:space="preserve">hanya mengurangi warna hitam dari seluruh simpul anak dan kemudian menambah warna hitam pada simpul ayah. Karena itu, fungsi ini memiliki kode yang sangat pendek. </w:t>
      </w:r>
    </w:p>
    <w:p w14:paraId="2B492AB8" w14:textId="77777777" w:rsidR="00F423AC" w:rsidRPr="00E7677E" w:rsidRDefault="00F423A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703"/>
        <w:rPr>
          <w:rFonts w:ascii="Courier New" w:hAnsi="Courier New" w:cs="Courier New"/>
          <w:sz w:val="20"/>
          <w:szCs w:val="20"/>
        </w:rPr>
      </w:pPr>
      <w:r w:rsidRPr="00E7677E">
        <w:rPr>
          <w:rFonts w:ascii="Courier New" w:hAnsi="Courier New" w:cs="Courier New"/>
          <w:color w:val="000000"/>
          <w:sz w:val="20"/>
          <w:szCs w:val="20"/>
        </w:rPr>
        <w:t xml:space="preserve">bubble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0066"/>
          <w:sz w:val="20"/>
          <w:szCs w:val="20"/>
        </w:rPr>
        <w:t>Color</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a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w:t>
      </w:r>
      <w:r w:rsidRPr="00E7677E">
        <w:rPr>
          <w:rFonts w:ascii="Courier New" w:hAnsi="Courier New" w:cs="Courier New"/>
          <w:color w:val="660066"/>
          <w:sz w:val="20"/>
          <w:szCs w:val="20"/>
        </w:rPr>
        <w:t>RBSet</w:t>
      </w:r>
      <w:r w:rsidRPr="00E7677E">
        <w:rPr>
          <w:rFonts w:ascii="Courier New" w:hAnsi="Courier New" w:cs="Courier New"/>
          <w:color w:val="000000"/>
          <w:sz w:val="20"/>
          <w:szCs w:val="20"/>
        </w:rPr>
        <w:t xml:space="preserve"> a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w:t>
      </w:r>
      <w:r w:rsidRPr="00E7677E">
        <w:rPr>
          <w:rFonts w:ascii="Courier New" w:hAnsi="Courier New" w:cs="Courier New"/>
          <w:color w:val="660066"/>
          <w:sz w:val="20"/>
          <w:szCs w:val="20"/>
        </w:rPr>
        <w:t>RBSet</w:t>
      </w:r>
      <w:r w:rsidRPr="00E7677E">
        <w:rPr>
          <w:rFonts w:ascii="Courier New" w:hAnsi="Courier New" w:cs="Courier New"/>
          <w:color w:val="000000"/>
          <w:sz w:val="20"/>
          <w:szCs w:val="20"/>
        </w:rPr>
        <w:t xml:space="preserve"> a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w:t>
      </w:r>
      <w:r w:rsidRPr="00E7677E">
        <w:rPr>
          <w:rFonts w:ascii="Courier New" w:hAnsi="Courier New" w:cs="Courier New"/>
          <w:color w:val="660066"/>
          <w:sz w:val="20"/>
          <w:szCs w:val="20"/>
        </w:rPr>
        <w:t>RBSet</w:t>
      </w:r>
      <w:r w:rsidRPr="00E7677E">
        <w:rPr>
          <w:rFonts w:ascii="Courier New" w:hAnsi="Courier New" w:cs="Courier New"/>
          <w:color w:val="000000"/>
          <w:sz w:val="20"/>
          <w:szCs w:val="20"/>
        </w:rPr>
        <w:t xml:space="preserve"> a</w:t>
      </w:r>
    </w:p>
    <w:p w14:paraId="30F88F37" w14:textId="77777777" w:rsidR="00F423AC" w:rsidRPr="00E7677E" w:rsidRDefault="00F423A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703"/>
        <w:rPr>
          <w:rFonts w:ascii="Courier New" w:hAnsi="Courier New" w:cs="Courier New"/>
          <w:sz w:val="20"/>
          <w:szCs w:val="20"/>
        </w:rPr>
      </w:pPr>
      <w:r w:rsidRPr="00E7677E">
        <w:rPr>
          <w:rFonts w:ascii="Courier New" w:hAnsi="Courier New" w:cs="Courier New"/>
          <w:color w:val="000000"/>
          <w:sz w:val="20"/>
          <w:szCs w:val="20"/>
        </w:rPr>
        <w:t>bubble color x l r</w:t>
      </w:r>
    </w:p>
    <w:p w14:paraId="4A9AF790" w14:textId="77777777" w:rsidR="00F423AC" w:rsidRPr="00E7677E" w:rsidRDefault="00F423A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703"/>
        <w:rPr>
          <w:rFonts w:ascii="Courier New" w:hAnsi="Courier New" w:cs="Courier New"/>
          <w:sz w:val="20"/>
          <w:szCs w:val="20"/>
        </w:rPr>
      </w:pP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isBB</w:t>
      </w:r>
      <w:r w:rsidRPr="00E7677E">
        <w:rPr>
          <w:rFonts w:ascii="Courier New" w:hAnsi="Courier New" w:cs="Courier New"/>
          <w:color w:val="666600"/>
          <w:sz w:val="20"/>
          <w:szCs w:val="20"/>
        </w:rPr>
        <w:t>(</w:t>
      </w:r>
      <w:r w:rsidRPr="00E7677E">
        <w:rPr>
          <w:rFonts w:ascii="Courier New" w:hAnsi="Courier New" w:cs="Courier New"/>
          <w:color w:val="000000"/>
          <w:sz w:val="20"/>
          <w:szCs w:val="20"/>
        </w:rPr>
        <w:t>l</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isBB</w:t>
      </w:r>
      <w:r w:rsidRPr="00E7677E">
        <w:rPr>
          <w:rFonts w:ascii="Courier New" w:hAnsi="Courier New" w:cs="Courier New"/>
          <w:color w:val="666600"/>
          <w:sz w:val="20"/>
          <w:szCs w:val="20"/>
        </w:rPr>
        <w:t>(</w:t>
      </w:r>
      <w:r w:rsidRPr="00E7677E">
        <w:rPr>
          <w:rFonts w:ascii="Courier New" w:hAnsi="Courier New" w:cs="Courier New"/>
          <w:color w:val="000000"/>
          <w:sz w:val="20"/>
          <w:szCs w:val="20"/>
        </w:rPr>
        <w:t>r</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balance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blacker color</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x </w:t>
      </w:r>
      <w:r w:rsidRPr="00E7677E">
        <w:rPr>
          <w:rFonts w:ascii="Courier New" w:hAnsi="Courier New" w:cs="Courier New"/>
          <w:color w:val="666600"/>
          <w:sz w:val="20"/>
          <w:szCs w:val="20"/>
        </w:rPr>
        <w:t>(</w:t>
      </w:r>
      <w:r w:rsidRPr="00E7677E">
        <w:rPr>
          <w:rFonts w:ascii="Courier New" w:hAnsi="Courier New" w:cs="Courier New"/>
          <w:color w:val="000000"/>
          <w:sz w:val="20"/>
          <w:szCs w:val="20"/>
        </w:rPr>
        <w:t>redder</w:t>
      </w:r>
      <w:r w:rsidRPr="00E7677E">
        <w:rPr>
          <w:rFonts w:ascii="Courier New" w:hAnsi="Courier New" w:cs="Courier New"/>
          <w:color w:val="008800"/>
          <w:sz w:val="20"/>
          <w:szCs w:val="20"/>
        </w:rPr>
        <w:t>' l) (redder'</w:t>
      </w:r>
      <w:r w:rsidRPr="00E7677E">
        <w:rPr>
          <w:rFonts w:ascii="Courier New" w:hAnsi="Courier New" w:cs="Courier New"/>
          <w:color w:val="000000"/>
          <w:sz w:val="20"/>
          <w:szCs w:val="20"/>
        </w:rPr>
        <w:t xml:space="preserve"> r</w:t>
      </w:r>
      <w:r w:rsidRPr="00E7677E">
        <w:rPr>
          <w:rFonts w:ascii="Courier New" w:hAnsi="Courier New" w:cs="Courier New"/>
          <w:color w:val="666600"/>
          <w:sz w:val="20"/>
          <w:szCs w:val="20"/>
        </w:rPr>
        <w:t>)</w:t>
      </w:r>
    </w:p>
    <w:p w14:paraId="75B4FD5E" w14:textId="7A25A9FD" w:rsidR="00F423AC" w:rsidRPr="00E7677E" w:rsidRDefault="00F423AC" w:rsidP="00F423A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703"/>
        <w:rPr>
          <w:rFonts w:ascii="Courier New" w:hAnsi="Courier New" w:cs="Courier New"/>
          <w:sz w:val="20"/>
          <w:szCs w:val="20"/>
        </w:rPr>
      </w:pP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otherwise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balance color x l r</w:t>
      </w:r>
    </w:p>
    <w:p w14:paraId="3EF80953" w14:textId="115C0B67" w:rsidR="00A95FAC" w:rsidRPr="00E7677E" w:rsidRDefault="00A95FAC" w:rsidP="00DC7D71">
      <w:pPr>
        <w:rPr>
          <w:lang w:val="id-ID" w:eastAsia="en-US"/>
        </w:rPr>
      </w:pPr>
      <w:r w:rsidRPr="00E7677E">
        <w:rPr>
          <w:lang w:val="id-ID" w:eastAsia="en-US"/>
        </w:rPr>
        <w:t xml:space="preserve">Fungsi </w:t>
      </w:r>
      <w:r w:rsidRPr="00E7677E">
        <w:rPr>
          <w:rFonts w:ascii="Courier New" w:hAnsi="Courier New" w:cs="Courier New"/>
          <w:lang w:val="id-ID" w:eastAsia="en-US"/>
        </w:rPr>
        <w:t>isBB</w:t>
      </w:r>
      <w:r w:rsidRPr="00E7677E">
        <w:rPr>
          <w:lang w:val="id-ID" w:eastAsia="en-US"/>
        </w:rPr>
        <w:t xml:space="preserve"> adalah fungsi yang mendeteksi apakah suatu simpul memiliki warna BB atau tidak. Jika tidak ada simpul anak yang memiliki warna BB, maka fungsi </w:t>
      </w:r>
      <w:r w:rsidRPr="00E7677E">
        <w:rPr>
          <w:i/>
          <w:iCs/>
          <w:lang w:val="id-ID" w:eastAsia="en-US"/>
        </w:rPr>
        <w:t xml:space="preserve">bubble </w:t>
      </w:r>
      <w:r w:rsidRPr="00E7677E">
        <w:rPr>
          <w:lang w:val="id-ID" w:eastAsia="en-US"/>
        </w:rPr>
        <w:t>bisa langsung dilewati dan program akan melakukan prosedur penyeimbangan.</w:t>
      </w:r>
    </w:p>
    <w:p w14:paraId="2AC20F50" w14:textId="3BDD4696" w:rsidR="00F423AC" w:rsidRPr="00E7677E" w:rsidRDefault="00C75149" w:rsidP="00DC7D71">
      <w:pPr>
        <w:rPr>
          <w:lang w:val="id-ID" w:eastAsia="en-US"/>
        </w:rPr>
      </w:pPr>
      <w:r w:rsidRPr="00E7677E">
        <w:rPr>
          <w:lang w:val="id-ID" w:eastAsia="en-US"/>
        </w:rPr>
        <w:t xml:space="preserve">Untuk proses penyeimbangan, seluruh simpul berwarna merah dan hitam bisa diseimbangkan dengan algoritma yang sama seperti yang telah ditulis oleh Okasaki terutama seperti pada kasus-kasus yang ditunjukkan pada </w:t>
      </w:r>
      <w:r w:rsidRPr="00E7677E">
        <w:rPr>
          <w:lang w:val="id-ID" w:eastAsia="en-US"/>
        </w:rPr>
        <w:fldChar w:fldCharType="begin"/>
      </w:r>
      <w:r w:rsidRPr="00E7677E">
        <w:rPr>
          <w:lang w:val="id-ID" w:eastAsia="en-US"/>
        </w:rPr>
        <w:instrText xml:space="preserve"> REF _Ref61771995 \h </w:instrText>
      </w:r>
      <w:r w:rsidRPr="00E7677E">
        <w:rPr>
          <w:lang w:val="id-ID" w:eastAsia="en-US"/>
        </w:rPr>
      </w:r>
      <w:r w:rsidRPr="00E7677E">
        <w:rPr>
          <w:lang w:val="id-ID" w:eastAsia="en-US"/>
        </w:rPr>
        <w:fldChar w:fldCharType="separate"/>
      </w:r>
      <w:r w:rsidR="00DC3A3D" w:rsidRPr="00E7677E">
        <w:rPr>
          <w:lang w:val="id-ID"/>
        </w:rPr>
        <w:t xml:space="preserve">Bagan </w:t>
      </w:r>
      <w:r w:rsidR="00DC3A3D" w:rsidRPr="00E7677E">
        <w:rPr>
          <w:noProof/>
          <w:lang w:val="id-ID"/>
        </w:rPr>
        <w:t>II</w:t>
      </w:r>
      <w:r w:rsidR="00DC3A3D" w:rsidRPr="00E7677E">
        <w:rPr>
          <w:lang w:val="id-ID"/>
        </w:rPr>
        <w:t>.</w:t>
      </w:r>
      <w:r w:rsidR="00DC3A3D" w:rsidRPr="00E7677E">
        <w:rPr>
          <w:noProof/>
          <w:lang w:val="id-ID"/>
        </w:rPr>
        <w:t>3</w:t>
      </w:r>
      <w:r w:rsidRPr="00E7677E">
        <w:rPr>
          <w:lang w:val="id-ID" w:eastAsia="en-US"/>
        </w:rPr>
        <w:fldChar w:fldCharType="end"/>
      </w:r>
      <w:r w:rsidRPr="00E7677E">
        <w:rPr>
          <w:lang w:val="id-ID" w:eastAsia="en-US"/>
        </w:rPr>
        <w:t xml:space="preserve">. Untuk pohon-pohon dengan warna BB dan NB, harus ditambahkan beberapa kode untuk menangani kasus tersebut. </w:t>
      </w:r>
      <w:r w:rsidR="00702D70" w:rsidRPr="00E7677E">
        <w:rPr>
          <w:lang w:val="id-ID" w:eastAsia="en-US"/>
        </w:rPr>
        <w:t xml:space="preserve">Salah satu kasus adalah kasus yang sama persis seperti yang ditunjukkan pada </w:t>
      </w:r>
      <w:r w:rsidR="00702D70" w:rsidRPr="00E7677E">
        <w:rPr>
          <w:lang w:val="id-ID" w:eastAsia="en-US"/>
        </w:rPr>
        <w:fldChar w:fldCharType="begin"/>
      </w:r>
      <w:r w:rsidR="00702D70" w:rsidRPr="00E7677E">
        <w:rPr>
          <w:lang w:val="id-ID" w:eastAsia="en-US"/>
        </w:rPr>
        <w:instrText xml:space="preserve"> REF _Ref61771995 \h </w:instrText>
      </w:r>
      <w:r w:rsidR="00702D70" w:rsidRPr="00E7677E">
        <w:rPr>
          <w:lang w:val="id-ID" w:eastAsia="en-US"/>
        </w:rPr>
      </w:r>
      <w:r w:rsidR="00702D70" w:rsidRPr="00E7677E">
        <w:rPr>
          <w:lang w:val="id-ID" w:eastAsia="en-US"/>
        </w:rPr>
        <w:fldChar w:fldCharType="separate"/>
      </w:r>
      <w:r w:rsidR="00DC3A3D" w:rsidRPr="00E7677E">
        <w:rPr>
          <w:lang w:val="id-ID"/>
        </w:rPr>
        <w:t xml:space="preserve">Bagan </w:t>
      </w:r>
      <w:r w:rsidR="00DC3A3D" w:rsidRPr="00E7677E">
        <w:rPr>
          <w:noProof/>
          <w:lang w:val="id-ID"/>
        </w:rPr>
        <w:t>II</w:t>
      </w:r>
      <w:r w:rsidR="00DC3A3D" w:rsidRPr="00E7677E">
        <w:rPr>
          <w:lang w:val="id-ID"/>
        </w:rPr>
        <w:t>.</w:t>
      </w:r>
      <w:r w:rsidR="00DC3A3D" w:rsidRPr="00E7677E">
        <w:rPr>
          <w:noProof/>
          <w:lang w:val="id-ID"/>
        </w:rPr>
        <w:t>3</w:t>
      </w:r>
      <w:r w:rsidR="00702D70" w:rsidRPr="00E7677E">
        <w:rPr>
          <w:lang w:val="id-ID" w:eastAsia="en-US"/>
        </w:rPr>
        <w:fldChar w:fldCharType="end"/>
      </w:r>
      <w:r w:rsidR="00702D70" w:rsidRPr="00E7677E">
        <w:rPr>
          <w:lang w:val="id-ID" w:eastAsia="en-US"/>
        </w:rPr>
        <w:t xml:space="preserve">, namun dengan simpul akar berwarna BB. Untuk </w:t>
      </w:r>
      <w:r w:rsidR="00702D70" w:rsidRPr="00E7677E">
        <w:rPr>
          <w:lang w:val="id-ID" w:eastAsia="en-US"/>
        </w:rPr>
        <w:lastRenderedPageBreak/>
        <w:t xml:space="preserve">kasus tersebut, maka pohon tersebut akan diseimbangkan sehingga menjadi pohon-pohon pada </w:t>
      </w:r>
      <w:r w:rsidR="00702D70" w:rsidRPr="00E7677E">
        <w:rPr>
          <w:lang w:val="id-ID" w:eastAsia="en-US"/>
        </w:rPr>
        <w:fldChar w:fldCharType="begin"/>
      </w:r>
      <w:r w:rsidR="00702D70" w:rsidRPr="00E7677E">
        <w:rPr>
          <w:lang w:val="id-ID" w:eastAsia="en-US"/>
        </w:rPr>
        <w:instrText xml:space="preserve"> REF _Ref61772670 \h </w:instrText>
      </w:r>
      <w:r w:rsidR="00702D70" w:rsidRPr="00E7677E">
        <w:rPr>
          <w:lang w:val="id-ID" w:eastAsia="en-US"/>
        </w:rPr>
      </w:r>
      <w:r w:rsidR="00702D70" w:rsidRPr="00E7677E">
        <w:rPr>
          <w:lang w:val="id-ID" w:eastAsia="en-US"/>
        </w:rPr>
        <w:fldChar w:fldCharType="separate"/>
      </w:r>
      <w:r w:rsidR="00DC3A3D" w:rsidRPr="00E7677E">
        <w:rPr>
          <w:lang w:val="id-ID"/>
        </w:rPr>
        <w:t xml:space="preserve">Bagan </w:t>
      </w:r>
      <w:r w:rsidR="00DC3A3D" w:rsidRPr="00E7677E">
        <w:rPr>
          <w:noProof/>
          <w:lang w:val="id-ID"/>
        </w:rPr>
        <w:t>II</w:t>
      </w:r>
      <w:r w:rsidR="00DC3A3D" w:rsidRPr="00E7677E">
        <w:rPr>
          <w:lang w:val="id-ID"/>
        </w:rPr>
        <w:t>.</w:t>
      </w:r>
      <w:r w:rsidR="00DC3A3D" w:rsidRPr="00E7677E">
        <w:rPr>
          <w:noProof/>
          <w:lang w:val="id-ID"/>
        </w:rPr>
        <w:t>4</w:t>
      </w:r>
      <w:r w:rsidR="00702D70" w:rsidRPr="00E7677E">
        <w:rPr>
          <w:lang w:val="id-ID" w:eastAsia="en-US"/>
        </w:rPr>
        <w:fldChar w:fldCharType="end"/>
      </w:r>
      <w:r w:rsidR="00702D70" w:rsidRPr="00E7677E">
        <w:rPr>
          <w:lang w:val="id-ID" w:eastAsia="en-US"/>
        </w:rPr>
        <w:t>, namun dengan simpul akar berwarna hitam dan bukan merah.</w:t>
      </w:r>
      <w:r w:rsidR="008B699B" w:rsidRPr="00E7677E">
        <w:rPr>
          <w:lang w:val="id-ID" w:eastAsia="en-US"/>
        </w:rPr>
        <w:t xml:space="preserve"> Kemudian ada satu kasus khusus yang memiliki pohon berwarna BB dan NB sekaligus sebagaimana ditunjukkan pada</w:t>
      </w:r>
      <w:r w:rsidR="006970F9" w:rsidRPr="00E7677E">
        <w:rPr>
          <w:lang w:val="id-ID" w:eastAsia="en-US"/>
        </w:rPr>
        <w:t xml:space="preserve"> </w:t>
      </w:r>
      <w:r w:rsidR="006970F9" w:rsidRPr="00E7677E">
        <w:rPr>
          <w:lang w:val="id-ID" w:eastAsia="en-US"/>
        </w:rPr>
        <w:fldChar w:fldCharType="begin"/>
      </w:r>
      <w:r w:rsidR="006970F9" w:rsidRPr="00E7677E">
        <w:rPr>
          <w:lang w:val="id-ID" w:eastAsia="en-US"/>
        </w:rPr>
        <w:instrText xml:space="preserve"> REF _Ref61844728 \h </w:instrText>
      </w:r>
      <w:r w:rsidR="006970F9" w:rsidRPr="00E7677E">
        <w:rPr>
          <w:lang w:val="id-ID" w:eastAsia="en-US"/>
        </w:rPr>
      </w:r>
      <w:r w:rsidR="006970F9" w:rsidRPr="00E7677E">
        <w:rPr>
          <w:lang w:val="id-ID" w:eastAsia="en-US"/>
        </w:rPr>
        <w:fldChar w:fldCharType="separate"/>
      </w:r>
      <w:r w:rsidR="00DC3A3D" w:rsidRPr="00E7677E">
        <w:rPr>
          <w:lang w:val="id-ID"/>
        </w:rPr>
        <w:t xml:space="preserve">Bagan </w:t>
      </w:r>
      <w:r w:rsidR="00DC3A3D" w:rsidRPr="00E7677E">
        <w:rPr>
          <w:noProof/>
          <w:lang w:val="id-ID"/>
        </w:rPr>
        <w:t>II</w:t>
      </w:r>
      <w:r w:rsidR="00DC3A3D" w:rsidRPr="00E7677E">
        <w:rPr>
          <w:lang w:val="id-ID"/>
        </w:rPr>
        <w:t>.</w:t>
      </w:r>
      <w:r w:rsidR="00DC3A3D" w:rsidRPr="00E7677E">
        <w:rPr>
          <w:noProof/>
          <w:lang w:val="id-ID"/>
        </w:rPr>
        <w:t>7</w:t>
      </w:r>
      <w:r w:rsidR="006970F9" w:rsidRPr="00E7677E">
        <w:rPr>
          <w:lang w:val="id-ID" w:eastAsia="en-US"/>
        </w:rPr>
        <w:fldChar w:fldCharType="end"/>
      </w:r>
      <w:r w:rsidR="006970F9" w:rsidRPr="00E7677E">
        <w:rPr>
          <w:lang w:val="id-ID" w:eastAsia="en-US"/>
        </w:rPr>
        <w:t xml:space="preserve"> dengan simpul z berwarna BB, simpul x berwarna NB, simpul </w:t>
      </w:r>
      <w:r w:rsidR="003F5C26" w:rsidRPr="00E7677E">
        <w:rPr>
          <w:lang w:val="id-ID" w:eastAsia="en-US"/>
        </w:rPr>
        <w:t xml:space="preserve">b, </w:t>
      </w:r>
      <w:r w:rsidR="006970F9" w:rsidRPr="00E7677E">
        <w:rPr>
          <w:lang w:val="id-ID" w:eastAsia="en-US"/>
        </w:rPr>
        <w:t>w</w:t>
      </w:r>
      <w:r w:rsidR="0089756F" w:rsidRPr="00E7677E">
        <w:rPr>
          <w:lang w:val="id-ID" w:eastAsia="en-US"/>
        </w:rPr>
        <w:t>,</w:t>
      </w:r>
      <w:r w:rsidR="00D02E8C" w:rsidRPr="00E7677E">
        <w:rPr>
          <w:lang w:val="id-ID" w:eastAsia="en-US"/>
        </w:rPr>
        <w:t xml:space="preserve"> dan y</w:t>
      </w:r>
      <w:r w:rsidR="006970F9" w:rsidRPr="00E7677E">
        <w:rPr>
          <w:lang w:val="id-ID" w:eastAsia="en-US"/>
        </w:rPr>
        <w:t xml:space="preserve"> berwarna hitam, dan simpul </w:t>
      </w:r>
      <w:r w:rsidR="003F5C26" w:rsidRPr="00E7677E">
        <w:rPr>
          <w:lang w:val="id-ID" w:eastAsia="en-US"/>
        </w:rPr>
        <w:t>a, c,</w:t>
      </w:r>
      <w:r w:rsidR="001F4FE7" w:rsidRPr="00E7677E">
        <w:rPr>
          <w:lang w:val="id-ID" w:eastAsia="en-US"/>
        </w:rPr>
        <w:t xml:space="preserve"> dan </w:t>
      </w:r>
      <w:r w:rsidR="003F5C26" w:rsidRPr="00E7677E">
        <w:rPr>
          <w:lang w:val="id-ID" w:eastAsia="en-US"/>
        </w:rPr>
        <w:t>d</w:t>
      </w:r>
      <w:r w:rsidR="006970F9" w:rsidRPr="00E7677E">
        <w:rPr>
          <w:lang w:val="id-ID" w:eastAsia="en-US"/>
        </w:rPr>
        <w:t xml:space="preserve"> berwarna merah atau hitam. </w:t>
      </w:r>
    </w:p>
    <w:p w14:paraId="7338ECBE" w14:textId="77777777" w:rsidR="006970F9" w:rsidRPr="00E7677E" w:rsidRDefault="008B699B" w:rsidP="006970F9">
      <w:pPr>
        <w:keepNext/>
        <w:rPr>
          <w:lang w:val="id-ID"/>
        </w:rPr>
      </w:pPr>
      <w:r w:rsidRPr="00E7677E">
        <w:rPr>
          <w:noProof/>
          <w:lang w:val="id-ID" w:eastAsia="en-US"/>
        </w:rPr>
        <w:drawing>
          <wp:inline distT="0" distB="0" distL="0" distR="0" wp14:anchorId="5C81CC9C" wp14:editId="66DC83E4">
            <wp:extent cx="5039995" cy="2940050"/>
            <wp:effectExtent l="0" t="0" r="0" b="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1" r:lo="rId52" r:qs="rId53" r:cs="rId54"/>
              </a:graphicData>
            </a:graphic>
          </wp:inline>
        </w:drawing>
      </w:r>
    </w:p>
    <w:p w14:paraId="34196E54" w14:textId="037EB97E" w:rsidR="008B699B" w:rsidRPr="00E7677E" w:rsidRDefault="006970F9" w:rsidP="006970F9">
      <w:pPr>
        <w:pStyle w:val="Caption"/>
        <w:rPr>
          <w:lang w:val="id-ID"/>
        </w:rPr>
      </w:pPr>
      <w:bookmarkStart w:id="45" w:name="_Ref61844728"/>
      <w:bookmarkStart w:id="46" w:name="_Toc61863966"/>
      <w:r w:rsidRPr="00E7677E">
        <w:rPr>
          <w:lang w:val="id-ID"/>
        </w:rPr>
        <w:t xml:space="preserve">Bagan </w:t>
      </w:r>
      <w:r w:rsidR="0053689E" w:rsidRPr="00E7677E">
        <w:rPr>
          <w:lang w:val="id-ID"/>
        </w:rPr>
        <w:fldChar w:fldCharType="begin"/>
      </w:r>
      <w:r w:rsidR="0053689E" w:rsidRPr="00E7677E">
        <w:rPr>
          <w:lang w:val="id-ID"/>
        </w:rPr>
        <w:instrText xml:space="preserve"> STYLEREF 1 \s </w:instrText>
      </w:r>
      <w:r w:rsidR="0053689E" w:rsidRPr="00E7677E">
        <w:rPr>
          <w:lang w:val="id-ID"/>
        </w:rPr>
        <w:fldChar w:fldCharType="separate"/>
      </w:r>
      <w:r w:rsidR="00DC3A3D" w:rsidRPr="00E7677E">
        <w:rPr>
          <w:noProof/>
          <w:lang w:val="id-ID"/>
        </w:rPr>
        <w:t>II</w:t>
      </w:r>
      <w:r w:rsidR="0053689E" w:rsidRPr="00E7677E">
        <w:rPr>
          <w:lang w:val="id-ID"/>
        </w:rPr>
        <w:fldChar w:fldCharType="end"/>
      </w:r>
      <w:r w:rsidR="0053689E" w:rsidRPr="00E7677E">
        <w:rPr>
          <w:lang w:val="id-ID"/>
        </w:rPr>
        <w:t>.</w:t>
      </w:r>
      <w:r w:rsidR="0053689E" w:rsidRPr="00E7677E">
        <w:rPr>
          <w:lang w:val="id-ID"/>
        </w:rPr>
        <w:fldChar w:fldCharType="begin"/>
      </w:r>
      <w:r w:rsidR="0053689E" w:rsidRPr="00E7677E">
        <w:rPr>
          <w:lang w:val="id-ID"/>
        </w:rPr>
        <w:instrText xml:space="preserve"> SEQ Bagan \* ARABIC \s 1 </w:instrText>
      </w:r>
      <w:r w:rsidR="0053689E" w:rsidRPr="00E7677E">
        <w:rPr>
          <w:lang w:val="id-ID"/>
        </w:rPr>
        <w:fldChar w:fldCharType="separate"/>
      </w:r>
      <w:r w:rsidR="00DC3A3D" w:rsidRPr="00E7677E">
        <w:rPr>
          <w:noProof/>
          <w:lang w:val="id-ID"/>
        </w:rPr>
        <w:t>7</w:t>
      </w:r>
      <w:r w:rsidR="0053689E" w:rsidRPr="00E7677E">
        <w:rPr>
          <w:lang w:val="id-ID"/>
        </w:rPr>
        <w:fldChar w:fldCharType="end"/>
      </w:r>
      <w:bookmarkEnd w:id="45"/>
      <w:r w:rsidRPr="00E7677E">
        <w:rPr>
          <w:lang w:val="id-ID"/>
        </w:rPr>
        <w:t>. Pohon dengan simpul berwarna BB dan NB</w:t>
      </w:r>
      <w:bookmarkEnd w:id="46"/>
    </w:p>
    <w:p w14:paraId="256EFFD0" w14:textId="4BAB5860" w:rsidR="0053689E" w:rsidRPr="00E7677E" w:rsidRDefault="0053689E" w:rsidP="0053689E">
      <w:pPr>
        <w:rPr>
          <w:lang w:val="id-ID" w:eastAsia="en-US"/>
        </w:rPr>
      </w:pPr>
      <w:r w:rsidRPr="00E7677E">
        <w:rPr>
          <w:lang w:val="id-ID" w:eastAsia="en-US"/>
        </w:rPr>
        <w:t xml:space="preserve">Pohon-pohon ini akan diseimbangkan menjadi dua pohon yang serupa seperti dapat dilihat pada </w:t>
      </w:r>
      <w:r w:rsidRPr="00E7677E">
        <w:rPr>
          <w:lang w:val="id-ID" w:eastAsia="en-US"/>
        </w:rPr>
        <w:fldChar w:fldCharType="begin"/>
      </w:r>
      <w:r w:rsidRPr="00E7677E">
        <w:rPr>
          <w:lang w:val="id-ID" w:eastAsia="en-US"/>
        </w:rPr>
        <w:instrText xml:space="preserve"> REF _Ref61846477 \h </w:instrText>
      </w:r>
      <w:r w:rsidRPr="00E7677E">
        <w:rPr>
          <w:lang w:val="id-ID" w:eastAsia="en-US"/>
        </w:rPr>
      </w:r>
      <w:r w:rsidRPr="00E7677E">
        <w:rPr>
          <w:lang w:val="id-ID" w:eastAsia="en-US"/>
        </w:rPr>
        <w:fldChar w:fldCharType="separate"/>
      </w:r>
      <w:r w:rsidR="00DC3A3D" w:rsidRPr="00E7677E">
        <w:rPr>
          <w:lang w:val="id-ID"/>
        </w:rPr>
        <w:t xml:space="preserve">Bagan </w:t>
      </w:r>
      <w:r w:rsidR="00DC3A3D" w:rsidRPr="00E7677E">
        <w:rPr>
          <w:noProof/>
          <w:lang w:val="id-ID"/>
        </w:rPr>
        <w:t>II</w:t>
      </w:r>
      <w:r w:rsidR="00DC3A3D" w:rsidRPr="00E7677E">
        <w:rPr>
          <w:lang w:val="id-ID"/>
        </w:rPr>
        <w:t>.</w:t>
      </w:r>
      <w:r w:rsidR="00DC3A3D" w:rsidRPr="00E7677E">
        <w:rPr>
          <w:noProof/>
          <w:lang w:val="id-ID"/>
        </w:rPr>
        <w:t>8</w:t>
      </w:r>
      <w:r w:rsidRPr="00E7677E">
        <w:rPr>
          <w:lang w:val="id-ID" w:eastAsia="en-US"/>
        </w:rPr>
        <w:fldChar w:fldCharType="end"/>
      </w:r>
      <w:r w:rsidRPr="00E7677E">
        <w:rPr>
          <w:lang w:val="id-ID" w:eastAsia="en-US"/>
        </w:rPr>
        <w:t>.</w:t>
      </w:r>
      <w:r w:rsidR="006667B9" w:rsidRPr="00E7677E">
        <w:rPr>
          <w:lang w:val="id-ID" w:eastAsia="en-US"/>
        </w:rPr>
        <w:t xml:space="preserve"> Pohon ini masih memiliki potensi pelanggaran properti warna pada simpul X dan Z namun hal itu bisa diselesaikan dengan melakukan algoritma penyeimbang hanya sekali pada</w:t>
      </w:r>
      <w:r w:rsidR="00CD73F7" w:rsidRPr="00E7677E">
        <w:rPr>
          <w:lang w:val="id-ID" w:eastAsia="en-US"/>
        </w:rPr>
        <w:t xml:space="preserve"> simpul</w:t>
      </w:r>
      <w:r w:rsidR="006667B9" w:rsidRPr="00E7677E">
        <w:rPr>
          <w:lang w:val="id-ID" w:eastAsia="en-US"/>
        </w:rPr>
        <w:t xml:space="preserve"> X dan Z tersebut dan </w:t>
      </w:r>
      <w:r w:rsidR="00CD73F7" w:rsidRPr="00E7677E">
        <w:rPr>
          <w:lang w:val="id-ID" w:eastAsia="en-US"/>
        </w:rPr>
        <w:t>kemudian pohon ini akan menjadi RBT yang valid</w:t>
      </w:r>
      <w:r w:rsidR="00957FD5" w:rsidRPr="00E7677E">
        <w:rPr>
          <w:lang w:val="id-ID" w:eastAsia="en-US"/>
        </w:rPr>
        <w:t xml:space="preserve"> </w:t>
      </w:r>
      <w:r w:rsidR="00957FD5" w:rsidRPr="00E7677E">
        <w:rPr>
          <w:lang w:val="id-ID" w:eastAsia="en-US"/>
        </w:rPr>
        <w:fldChar w:fldCharType="begin" w:fldLock="1"/>
      </w:r>
      <w:r w:rsidR="006447BB" w:rsidRPr="00E7677E">
        <w:rPr>
          <w:lang w:val="id-ID" w:eastAsia="en-US"/>
        </w:rPr>
        <w:instrText>ADDIN CSL_CITATION {"citationItems":[{"id":"ITEM-1","itemData":{"URL":"http://matt.might.net/articles/red-black-delete/","accessed":{"date-parts":[["2021","1","17"]]},"author":[{"dropping-particle":"","family":"Might","given":"Matthew","non-dropping-particle":"","parse-names":false,"suffix":""}],"id":"ITEM-1","issued":{"date-parts":[["2010"]]},"title":"The missing method: Deleting from Okasaki's red-black trees","type":"webpage"},"uris":["http://www.mendeley.com/documents/?uuid=a45485e6-4e67-402c-ab83-e4107733f055"]}],"mendeley":{"formattedCitation":"(Might, 2010)","plainTextFormattedCitation":"(Might, 2010)","previouslyFormattedCitation":"(Might, 2010)"},"properties":{"noteIndex":0},"schema":"https://github.com/citation-style-language/schema/raw/master/csl-citation.json"}</w:instrText>
      </w:r>
      <w:r w:rsidR="00957FD5" w:rsidRPr="00E7677E">
        <w:rPr>
          <w:lang w:val="id-ID" w:eastAsia="en-US"/>
        </w:rPr>
        <w:fldChar w:fldCharType="separate"/>
      </w:r>
      <w:r w:rsidR="00957FD5" w:rsidRPr="00E7677E">
        <w:rPr>
          <w:noProof/>
          <w:lang w:val="id-ID" w:eastAsia="en-US"/>
        </w:rPr>
        <w:t>(Might, 2010)</w:t>
      </w:r>
      <w:r w:rsidR="00957FD5" w:rsidRPr="00E7677E">
        <w:rPr>
          <w:lang w:val="id-ID" w:eastAsia="en-US"/>
        </w:rPr>
        <w:fldChar w:fldCharType="end"/>
      </w:r>
      <w:r w:rsidR="00957FD5" w:rsidRPr="00E7677E">
        <w:rPr>
          <w:lang w:val="id-ID" w:eastAsia="en-US"/>
        </w:rPr>
        <w:t xml:space="preserve"> karena prosedur penyeimbangan yang dilakukan terhadap pohon yang tidak memiliki warna BB dan NB akan me</w:t>
      </w:r>
      <w:r w:rsidR="002A50F6" w:rsidRPr="00E7677E">
        <w:rPr>
          <w:lang w:val="id-ID" w:eastAsia="en-US"/>
        </w:rPr>
        <w:t>rupakan</w:t>
      </w:r>
      <w:r w:rsidR="00957FD5" w:rsidRPr="00E7677E">
        <w:rPr>
          <w:lang w:val="id-ID" w:eastAsia="en-US"/>
        </w:rPr>
        <w:t xml:space="preserve"> prosedur yang sama dengan prosedur penyeimbangan Okasaki yang tidak akan memanggil fungsi apa-apa lagi</w:t>
      </w:r>
      <w:r w:rsidR="00CD73F7" w:rsidRPr="00E7677E">
        <w:rPr>
          <w:lang w:val="id-ID" w:eastAsia="en-US"/>
        </w:rPr>
        <w:t>.</w:t>
      </w:r>
    </w:p>
    <w:p w14:paraId="6A9F9BC5" w14:textId="77777777" w:rsidR="0053689E" w:rsidRPr="00E7677E" w:rsidRDefault="004F1B27" w:rsidP="0053689E">
      <w:pPr>
        <w:keepNext/>
        <w:rPr>
          <w:lang w:val="id-ID"/>
        </w:rPr>
      </w:pPr>
      <w:r w:rsidRPr="00E7677E">
        <w:rPr>
          <w:noProof/>
          <w:lang w:val="id-ID" w:eastAsia="en-US"/>
        </w:rPr>
        <w:lastRenderedPageBreak/>
        <w:drawing>
          <wp:inline distT="0" distB="0" distL="0" distR="0" wp14:anchorId="7A69C153" wp14:editId="0B42F9E2">
            <wp:extent cx="5039995" cy="1800225"/>
            <wp:effectExtent l="0" t="0" r="0" b="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6" r:lo="rId57" r:qs="rId58" r:cs="rId59"/>
              </a:graphicData>
            </a:graphic>
          </wp:inline>
        </w:drawing>
      </w:r>
    </w:p>
    <w:p w14:paraId="6E8048D5" w14:textId="75AA5279" w:rsidR="004F1B27" w:rsidRPr="00E7677E" w:rsidRDefault="0053689E" w:rsidP="0053689E">
      <w:pPr>
        <w:pStyle w:val="Caption"/>
        <w:rPr>
          <w:lang w:val="id-ID"/>
        </w:rPr>
      </w:pPr>
      <w:bookmarkStart w:id="47" w:name="_Ref61846477"/>
      <w:bookmarkStart w:id="48" w:name="_Toc61863967"/>
      <w:r w:rsidRPr="00E7677E">
        <w:rPr>
          <w:lang w:val="id-ID"/>
        </w:rPr>
        <w:t xml:space="preserve">Bagan </w:t>
      </w:r>
      <w:r w:rsidRPr="00E7677E">
        <w:rPr>
          <w:lang w:val="id-ID"/>
        </w:rPr>
        <w:fldChar w:fldCharType="begin"/>
      </w:r>
      <w:r w:rsidRPr="00E7677E">
        <w:rPr>
          <w:lang w:val="id-ID"/>
        </w:rPr>
        <w:instrText xml:space="preserve"> STYLEREF 1 \s </w:instrText>
      </w:r>
      <w:r w:rsidRPr="00E7677E">
        <w:rPr>
          <w:lang w:val="id-ID"/>
        </w:rPr>
        <w:fldChar w:fldCharType="separate"/>
      </w:r>
      <w:r w:rsidR="00DC3A3D" w:rsidRPr="00E7677E">
        <w:rPr>
          <w:noProof/>
          <w:lang w:val="id-ID"/>
        </w:rPr>
        <w:t>II</w:t>
      </w:r>
      <w:r w:rsidRPr="00E7677E">
        <w:rPr>
          <w:lang w:val="id-ID"/>
        </w:rPr>
        <w:fldChar w:fldCharType="end"/>
      </w:r>
      <w:r w:rsidRPr="00E7677E">
        <w:rPr>
          <w:lang w:val="id-ID"/>
        </w:rPr>
        <w:t>.</w:t>
      </w:r>
      <w:r w:rsidRPr="00E7677E">
        <w:rPr>
          <w:lang w:val="id-ID"/>
        </w:rPr>
        <w:fldChar w:fldCharType="begin"/>
      </w:r>
      <w:r w:rsidRPr="00E7677E">
        <w:rPr>
          <w:lang w:val="id-ID"/>
        </w:rPr>
        <w:instrText xml:space="preserve"> SEQ Bagan \* ARABIC \s 1 </w:instrText>
      </w:r>
      <w:r w:rsidRPr="00E7677E">
        <w:rPr>
          <w:lang w:val="id-ID"/>
        </w:rPr>
        <w:fldChar w:fldCharType="separate"/>
      </w:r>
      <w:r w:rsidR="00DC3A3D" w:rsidRPr="00E7677E">
        <w:rPr>
          <w:noProof/>
          <w:lang w:val="id-ID"/>
        </w:rPr>
        <w:t>8</w:t>
      </w:r>
      <w:r w:rsidRPr="00E7677E">
        <w:rPr>
          <w:lang w:val="id-ID"/>
        </w:rPr>
        <w:fldChar w:fldCharType="end"/>
      </w:r>
      <w:bookmarkEnd w:id="47"/>
      <w:r w:rsidRPr="00E7677E">
        <w:rPr>
          <w:lang w:val="id-ID"/>
        </w:rPr>
        <w:t>. Pohon hasil penyeimbangan</w:t>
      </w:r>
      <w:bookmarkEnd w:id="48"/>
    </w:p>
    <w:p w14:paraId="28A03B9A" w14:textId="3A1567C1" w:rsidR="00287F03" w:rsidRPr="00E7677E" w:rsidRDefault="00287F03" w:rsidP="00287F03">
      <w:pPr>
        <w:rPr>
          <w:lang w:val="id-ID" w:eastAsia="en-US"/>
        </w:rPr>
      </w:pPr>
      <w:r w:rsidRPr="00E7677E">
        <w:rPr>
          <w:lang w:val="id-ID" w:eastAsia="en-US"/>
        </w:rPr>
        <w:t>Fungsi penyeimbang yang sudah ditambahkan kode-kode untuk menangani warna BB dan NB terlihat seperti ini:</w:t>
      </w:r>
    </w:p>
    <w:p w14:paraId="2994DEE2" w14:textId="77777777" w:rsidR="00287F03" w:rsidRPr="00E7677E" w:rsidRDefault="00287F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8187273"/>
        <w:rPr>
          <w:rFonts w:ascii="Courier New" w:hAnsi="Courier New" w:cs="Courier New"/>
          <w:sz w:val="20"/>
          <w:szCs w:val="20"/>
        </w:rPr>
      </w:pPr>
      <w:r w:rsidRPr="00E7677E">
        <w:rPr>
          <w:rFonts w:ascii="Courier New" w:hAnsi="Courier New" w:cs="Courier New"/>
          <w:color w:val="000000"/>
          <w:sz w:val="20"/>
          <w:szCs w:val="20"/>
        </w:rPr>
        <w:t xml:space="preserve">balance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0066"/>
          <w:sz w:val="20"/>
          <w:szCs w:val="20"/>
        </w:rPr>
        <w:t>Color</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w:t>
      </w:r>
      <w:r w:rsidRPr="00E7677E">
        <w:rPr>
          <w:rFonts w:ascii="Courier New" w:hAnsi="Courier New" w:cs="Courier New"/>
          <w:color w:val="660066"/>
          <w:sz w:val="20"/>
          <w:szCs w:val="20"/>
        </w:rPr>
        <w:t>RBSet</w:t>
      </w:r>
      <w:r w:rsidRPr="00E7677E">
        <w:rPr>
          <w:rFonts w:ascii="Courier New" w:hAnsi="Courier New" w:cs="Courier New"/>
          <w:color w:val="000000"/>
          <w:sz w:val="20"/>
          <w:szCs w:val="20"/>
        </w:rPr>
        <w:t xml:space="preserve"> a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a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w:t>
      </w:r>
      <w:r w:rsidRPr="00E7677E">
        <w:rPr>
          <w:rFonts w:ascii="Courier New" w:hAnsi="Courier New" w:cs="Courier New"/>
          <w:color w:val="660066"/>
          <w:sz w:val="20"/>
          <w:szCs w:val="20"/>
        </w:rPr>
        <w:t>RBSet</w:t>
      </w:r>
      <w:r w:rsidRPr="00E7677E">
        <w:rPr>
          <w:rFonts w:ascii="Courier New" w:hAnsi="Courier New" w:cs="Courier New"/>
          <w:color w:val="000000"/>
          <w:sz w:val="20"/>
          <w:szCs w:val="20"/>
        </w:rPr>
        <w:t xml:space="preserve"> a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w:t>
      </w:r>
      <w:r w:rsidRPr="00E7677E">
        <w:rPr>
          <w:rFonts w:ascii="Courier New" w:hAnsi="Courier New" w:cs="Courier New"/>
          <w:color w:val="660066"/>
          <w:sz w:val="20"/>
          <w:szCs w:val="20"/>
        </w:rPr>
        <w:t>RBSet</w:t>
      </w:r>
      <w:r w:rsidRPr="00E7677E">
        <w:rPr>
          <w:rFonts w:ascii="Courier New" w:hAnsi="Courier New" w:cs="Courier New"/>
          <w:color w:val="000000"/>
          <w:sz w:val="20"/>
          <w:szCs w:val="20"/>
        </w:rPr>
        <w:t xml:space="preserve"> a</w:t>
      </w:r>
    </w:p>
    <w:p w14:paraId="4F374510" w14:textId="77777777" w:rsidR="00287F03" w:rsidRPr="00E7677E" w:rsidRDefault="00287F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8187273"/>
        <w:rPr>
          <w:rFonts w:ascii="Courier New" w:hAnsi="Courier New" w:cs="Courier New"/>
          <w:sz w:val="20"/>
          <w:szCs w:val="20"/>
        </w:rPr>
      </w:pPr>
      <w:r w:rsidRPr="00E7677E">
        <w:rPr>
          <w:rFonts w:ascii="Courier New" w:hAnsi="Courier New" w:cs="Courier New"/>
          <w:color w:val="000000"/>
          <w:sz w:val="20"/>
          <w:szCs w:val="20"/>
        </w:rPr>
        <w:t> </w:t>
      </w:r>
    </w:p>
    <w:p w14:paraId="16616329" w14:textId="30F0CC65" w:rsidR="00287F03" w:rsidRPr="00E7677E" w:rsidRDefault="00287F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8187273"/>
        <w:rPr>
          <w:rFonts w:ascii="Courier New" w:hAnsi="Courier New" w:cs="Courier New"/>
          <w:sz w:val="20"/>
          <w:szCs w:val="20"/>
        </w:rPr>
      </w:pP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00CE082C" w:rsidRPr="00E7677E">
        <w:rPr>
          <w:rFonts w:ascii="Courier New" w:hAnsi="Courier New" w:cs="Courier New"/>
          <w:color w:val="660066"/>
          <w:sz w:val="20"/>
          <w:szCs w:val="20"/>
        </w:rPr>
        <w:t>Kasus-kasus Okasaki</w:t>
      </w:r>
      <w:r w:rsidRPr="00E7677E">
        <w:rPr>
          <w:rFonts w:ascii="Courier New" w:hAnsi="Courier New" w:cs="Courier New"/>
          <w:color w:val="666600"/>
          <w:sz w:val="20"/>
          <w:szCs w:val="20"/>
        </w:rPr>
        <w:t>:</w:t>
      </w:r>
    </w:p>
    <w:p w14:paraId="3125E866" w14:textId="77777777" w:rsidR="00287F03" w:rsidRPr="00E7677E" w:rsidRDefault="00287F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8187273"/>
        <w:rPr>
          <w:rFonts w:ascii="Courier New" w:hAnsi="Courier New" w:cs="Courier New"/>
          <w:sz w:val="20"/>
          <w:szCs w:val="20"/>
        </w:rPr>
      </w:pPr>
      <w:r w:rsidRPr="00E7677E">
        <w:rPr>
          <w:rFonts w:ascii="Courier New" w:hAnsi="Courier New" w:cs="Courier New"/>
          <w:color w:val="000000"/>
          <w:sz w:val="20"/>
          <w:szCs w:val="20"/>
        </w:rPr>
        <w:t>balance B</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T R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R a x b</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y c</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z d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T R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B a x b</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y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B c z d</w:t>
      </w:r>
      <w:r w:rsidRPr="00E7677E">
        <w:rPr>
          <w:rFonts w:ascii="Courier New" w:hAnsi="Courier New" w:cs="Courier New"/>
          <w:color w:val="666600"/>
          <w:sz w:val="20"/>
          <w:szCs w:val="20"/>
        </w:rPr>
        <w:t>)</w:t>
      </w:r>
    </w:p>
    <w:p w14:paraId="165155FE" w14:textId="77777777" w:rsidR="00287F03" w:rsidRPr="00E7677E" w:rsidRDefault="00287F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8187273"/>
        <w:rPr>
          <w:rFonts w:ascii="Courier New" w:hAnsi="Courier New" w:cs="Courier New"/>
          <w:sz w:val="20"/>
          <w:szCs w:val="20"/>
        </w:rPr>
      </w:pPr>
      <w:r w:rsidRPr="00E7677E">
        <w:rPr>
          <w:rFonts w:ascii="Courier New" w:hAnsi="Courier New" w:cs="Courier New"/>
          <w:color w:val="000000"/>
          <w:sz w:val="20"/>
          <w:szCs w:val="20"/>
        </w:rPr>
        <w:t>balance B</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T R a x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R b y c</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z d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T R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B a x b</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y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B c z d</w:t>
      </w:r>
      <w:r w:rsidRPr="00E7677E">
        <w:rPr>
          <w:rFonts w:ascii="Courier New" w:hAnsi="Courier New" w:cs="Courier New"/>
          <w:color w:val="666600"/>
          <w:sz w:val="20"/>
          <w:szCs w:val="20"/>
        </w:rPr>
        <w:t>)</w:t>
      </w:r>
    </w:p>
    <w:p w14:paraId="495CA8F2" w14:textId="77777777" w:rsidR="00287F03" w:rsidRPr="00E7677E" w:rsidRDefault="00287F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8187273"/>
        <w:rPr>
          <w:rFonts w:ascii="Courier New" w:hAnsi="Courier New" w:cs="Courier New"/>
          <w:sz w:val="20"/>
          <w:szCs w:val="20"/>
        </w:rPr>
      </w:pPr>
      <w:r w:rsidRPr="00E7677E">
        <w:rPr>
          <w:rFonts w:ascii="Courier New" w:hAnsi="Courier New" w:cs="Courier New"/>
          <w:color w:val="000000"/>
          <w:sz w:val="20"/>
          <w:szCs w:val="20"/>
        </w:rPr>
        <w:t>balance B a x</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T R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R b y c</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z d</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T R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B a x b</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y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B c z d</w:t>
      </w:r>
      <w:r w:rsidRPr="00E7677E">
        <w:rPr>
          <w:rFonts w:ascii="Courier New" w:hAnsi="Courier New" w:cs="Courier New"/>
          <w:color w:val="666600"/>
          <w:sz w:val="20"/>
          <w:szCs w:val="20"/>
        </w:rPr>
        <w:t>)</w:t>
      </w:r>
    </w:p>
    <w:p w14:paraId="02CA242F" w14:textId="77777777" w:rsidR="00287F03" w:rsidRPr="00E7677E" w:rsidRDefault="00287F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8187273"/>
        <w:rPr>
          <w:rFonts w:ascii="Courier New" w:hAnsi="Courier New" w:cs="Courier New"/>
          <w:sz w:val="20"/>
          <w:szCs w:val="20"/>
        </w:rPr>
      </w:pPr>
      <w:r w:rsidRPr="00E7677E">
        <w:rPr>
          <w:rFonts w:ascii="Courier New" w:hAnsi="Courier New" w:cs="Courier New"/>
          <w:color w:val="000000"/>
          <w:sz w:val="20"/>
          <w:szCs w:val="20"/>
        </w:rPr>
        <w:t>balance B a x</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T R b y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R c z d</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T R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B a x b</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y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B c z d</w:t>
      </w:r>
      <w:r w:rsidRPr="00E7677E">
        <w:rPr>
          <w:rFonts w:ascii="Courier New" w:hAnsi="Courier New" w:cs="Courier New"/>
          <w:color w:val="666600"/>
          <w:sz w:val="20"/>
          <w:szCs w:val="20"/>
        </w:rPr>
        <w:t>)</w:t>
      </w:r>
    </w:p>
    <w:p w14:paraId="1FDAD181" w14:textId="77777777" w:rsidR="00287F03" w:rsidRPr="00E7677E" w:rsidRDefault="00287F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8187273"/>
        <w:rPr>
          <w:rFonts w:ascii="Courier New" w:hAnsi="Courier New" w:cs="Courier New"/>
          <w:sz w:val="20"/>
          <w:szCs w:val="20"/>
        </w:rPr>
      </w:pPr>
      <w:r w:rsidRPr="00E7677E">
        <w:rPr>
          <w:rFonts w:ascii="Courier New" w:hAnsi="Courier New" w:cs="Courier New"/>
          <w:color w:val="000000"/>
          <w:sz w:val="20"/>
          <w:szCs w:val="20"/>
        </w:rPr>
        <w:t> </w:t>
      </w:r>
    </w:p>
    <w:p w14:paraId="28A3FEB6" w14:textId="4DA5ADE8" w:rsidR="00287F03" w:rsidRPr="00E7677E" w:rsidRDefault="00287F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8187273"/>
        <w:rPr>
          <w:rFonts w:ascii="Courier New" w:hAnsi="Courier New" w:cs="Courier New"/>
          <w:sz w:val="20"/>
          <w:szCs w:val="20"/>
        </w:rPr>
      </w:pP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00CE082C" w:rsidRPr="00E7677E">
        <w:rPr>
          <w:rFonts w:ascii="Courier New" w:hAnsi="Courier New" w:cs="Courier New"/>
          <w:color w:val="660066"/>
          <w:sz w:val="20"/>
          <w:szCs w:val="20"/>
        </w:rPr>
        <w:t>6 kasus penghapusan Might</w:t>
      </w:r>
      <w:r w:rsidRPr="00E7677E">
        <w:rPr>
          <w:rFonts w:ascii="Courier New" w:hAnsi="Courier New" w:cs="Courier New"/>
          <w:color w:val="666600"/>
          <w:sz w:val="20"/>
          <w:szCs w:val="20"/>
        </w:rPr>
        <w:t>:</w:t>
      </w:r>
    </w:p>
    <w:p w14:paraId="366F431E" w14:textId="77777777" w:rsidR="00287F03" w:rsidRPr="00E7677E" w:rsidRDefault="00287F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8187273"/>
        <w:rPr>
          <w:rFonts w:ascii="Courier New" w:hAnsi="Courier New" w:cs="Courier New"/>
          <w:sz w:val="20"/>
          <w:szCs w:val="20"/>
        </w:rPr>
      </w:pPr>
      <w:r w:rsidRPr="00E7677E">
        <w:rPr>
          <w:rFonts w:ascii="Courier New" w:hAnsi="Courier New" w:cs="Courier New"/>
          <w:color w:val="000000"/>
          <w:sz w:val="20"/>
          <w:szCs w:val="20"/>
        </w:rPr>
        <w:t>balance BB</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R</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R a x b</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y c</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z d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T B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B a x b</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y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B c z d</w:t>
      </w:r>
      <w:r w:rsidRPr="00E7677E">
        <w:rPr>
          <w:rFonts w:ascii="Courier New" w:hAnsi="Courier New" w:cs="Courier New"/>
          <w:color w:val="666600"/>
          <w:sz w:val="20"/>
          <w:szCs w:val="20"/>
        </w:rPr>
        <w:t>)</w:t>
      </w:r>
    </w:p>
    <w:p w14:paraId="656E95CF" w14:textId="77777777" w:rsidR="00287F03" w:rsidRPr="00E7677E" w:rsidRDefault="00287F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8187273"/>
        <w:rPr>
          <w:rFonts w:ascii="Courier New" w:hAnsi="Courier New" w:cs="Courier New"/>
          <w:sz w:val="20"/>
          <w:szCs w:val="20"/>
        </w:rPr>
      </w:pPr>
      <w:r w:rsidRPr="00E7677E">
        <w:rPr>
          <w:rFonts w:ascii="Courier New" w:hAnsi="Courier New" w:cs="Courier New"/>
          <w:color w:val="000000"/>
          <w:sz w:val="20"/>
          <w:szCs w:val="20"/>
        </w:rPr>
        <w:t>balance BB</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R a x</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R b y c</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z d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T B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B a x b</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y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B c z d</w:t>
      </w:r>
      <w:r w:rsidRPr="00E7677E">
        <w:rPr>
          <w:rFonts w:ascii="Courier New" w:hAnsi="Courier New" w:cs="Courier New"/>
          <w:color w:val="666600"/>
          <w:sz w:val="20"/>
          <w:szCs w:val="20"/>
        </w:rPr>
        <w:t>)</w:t>
      </w:r>
    </w:p>
    <w:p w14:paraId="5E762414" w14:textId="77777777" w:rsidR="00287F03" w:rsidRPr="00E7677E" w:rsidRDefault="00287F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8187273"/>
        <w:rPr>
          <w:rFonts w:ascii="Courier New" w:hAnsi="Courier New" w:cs="Courier New"/>
          <w:sz w:val="20"/>
          <w:szCs w:val="20"/>
        </w:rPr>
      </w:pPr>
      <w:r w:rsidRPr="00E7677E">
        <w:rPr>
          <w:rFonts w:ascii="Courier New" w:hAnsi="Courier New" w:cs="Courier New"/>
          <w:color w:val="000000"/>
          <w:sz w:val="20"/>
          <w:szCs w:val="20"/>
        </w:rPr>
        <w:t xml:space="preserve">balance BB a x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R</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R b y c</w:t>
      </w:r>
      <w:r w:rsidRPr="00E7677E">
        <w:rPr>
          <w:rFonts w:ascii="Courier New" w:hAnsi="Courier New" w:cs="Courier New"/>
          <w:color w:val="666600"/>
          <w:sz w:val="20"/>
          <w:szCs w:val="20"/>
        </w:rPr>
        <w:t>)</w:t>
      </w:r>
      <w:r w:rsidRPr="00E7677E">
        <w:rPr>
          <w:rFonts w:ascii="Courier New" w:hAnsi="Courier New" w:cs="Courier New"/>
          <w:color w:val="000000"/>
          <w:sz w:val="20"/>
          <w:szCs w:val="20"/>
        </w:rPr>
        <w:t>z d</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T B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B a x b</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y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B c z d</w:t>
      </w:r>
      <w:r w:rsidRPr="00E7677E">
        <w:rPr>
          <w:rFonts w:ascii="Courier New" w:hAnsi="Courier New" w:cs="Courier New"/>
          <w:color w:val="666600"/>
          <w:sz w:val="20"/>
          <w:szCs w:val="20"/>
        </w:rPr>
        <w:t>)</w:t>
      </w:r>
    </w:p>
    <w:p w14:paraId="7552F319" w14:textId="77777777" w:rsidR="00287F03" w:rsidRPr="00E7677E" w:rsidRDefault="00287F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8187273"/>
        <w:rPr>
          <w:rFonts w:ascii="Courier New" w:hAnsi="Courier New" w:cs="Courier New"/>
          <w:sz w:val="20"/>
          <w:szCs w:val="20"/>
        </w:rPr>
      </w:pPr>
      <w:r w:rsidRPr="00E7677E">
        <w:rPr>
          <w:rFonts w:ascii="Courier New" w:hAnsi="Courier New" w:cs="Courier New"/>
          <w:color w:val="000000"/>
          <w:sz w:val="20"/>
          <w:szCs w:val="20"/>
        </w:rPr>
        <w:t>balance BB a x</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R b y</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R c z d</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T B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B a x b</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y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B c z d</w:t>
      </w:r>
      <w:r w:rsidRPr="00E7677E">
        <w:rPr>
          <w:rFonts w:ascii="Courier New" w:hAnsi="Courier New" w:cs="Courier New"/>
          <w:color w:val="666600"/>
          <w:sz w:val="20"/>
          <w:szCs w:val="20"/>
        </w:rPr>
        <w:t>)</w:t>
      </w:r>
    </w:p>
    <w:p w14:paraId="0A44EC23" w14:textId="77777777" w:rsidR="00287F03" w:rsidRPr="00E7677E" w:rsidRDefault="00287F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8187273"/>
        <w:rPr>
          <w:rFonts w:ascii="Courier New" w:hAnsi="Courier New" w:cs="Courier New"/>
          <w:sz w:val="20"/>
          <w:szCs w:val="20"/>
        </w:rPr>
      </w:pPr>
      <w:r w:rsidRPr="00E7677E">
        <w:rPr>
          <w:rFonts w:ascii="Courier New" w:hAnsi="Courier New" w:cs="Courier New"/>
          <w:color w:val="000000"/>
          <w:sz w:val="20"/>
          <w:szCs w:val="20"/>
        </w:rPr>
        <w:t> </w:t>
      </w:r>
    </w:p>
    <w:p w14:paraId="1123BD7B" w14:textId="77777777" w:rsidR="00287F03" w:rsidRPr="00E7677E" w:rsidRDefault="00287F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8187273"/>
        <w:rPr>
          <w:rFonts w:ascii="Courier New" w:hAnsi="Courier New" w:cs="Courier New"/>
          <w:sz w:val="20"/>
          <w:szCs w:val="20"/>
        </w:rPr>
      </w:pPr>
      <w:r w:rsidRPr="00E7677E">
        <w:rPr>
          <w:rFonts w:ascii="Courier New" w:hAnsi="Courier New" w:cs="Courier New"/>
          <w:color w:val="000000"/>
          <w:sz w:val="20"/>
          <w:szCs w:val="20"/>
        </w:rPr>
        <w:t xml:space="preserve">balance BB a x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T NB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B b y c</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z d@</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B _ _ _</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p>
    <w:p w14:paraId="2328C518" w14:textId="77777777" w:rsidR="00287F03" w:rsidRPr="00E7677E" w:rsidRDefault="00287F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8187273"/>
        <w:rPr>
          <w:rFonts w:ascii="Courier New" w:hAnsi="Courier New" w:cs="Courier New"/>
          <w:sz w:val="20"/>
          <w:szCs w:val="20"/>
        </w:rPr>
      </w:pP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T B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B a x b</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y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balance B c z </w:t>
      </w:r>
      <w:r w:rsidRPr="00E7677E">
        <w:rPr>
          <w:rFonts w:ascii="Courier New" w:hAnsi="Courier New" w:cs="Courier New"/>
          <w:color w:val="666600"/>
          <w:sz w:val="20"/>
          <w:szCs w:val="20"/>
        </w:rPr>
        <w:t>(</w:t>
      </w:r>
      <w:r w:rsidRPr="00E7677E">
        <w:rPr>
          <w:rFonts w:ascii="Courier New" w:hAnsi="Courier New" w:cs="Courier New"/>
          <w:color w:val="000000"/>
          <w:sz w:val="20"/>
          <w:szCs w:val="20"/>
        </w:rPr>
        <w:t>redden d</w:t>
      </w:r>
      <w:r w:rsidRPr="00E7677E">
        <w:rPr>
          <w:rFonts w:ascii="Courier New" w:hAnsi="Courier New" w:cs="Courier New"/>
          <w:color w:val="666600"/>
          <w:sz w:val="20"/>
          <w:szCs w:val="20"/>
        </w:rPr>
        <w:t>))</w:t>
      </w:r>
    </w:p>
    <w:p w14:paraId="6E1DE00A" w14:textId="77777777" w:rsidR="00287F03" w:rsidRPr="00E7677E" w:rsidRDefault="00287F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8187273"/>
        <w:rPr>
          <w:rFonts w:ascii="Courier New" w:hAnsi="Courier New" w:cs="Courier New"/>
          <w:sz w:val="20"/>
          <w:szCs w:val="20"/>
        </w:rPr>
      </w:pPr>
      <w:r w:rsidRPr="00E7677E">
        <w:rPr>
          <w:rFonts w:ascii="Courier New" w:hAnsi="Courier New" w:cs="Courier New"/>
          <w:color w:val="000000"/>
          <w:sz w:val="20"/>
          <w:szCs w:val="20"/>
        </w:rPr>
        <w:t xml:space="preserve">balance BB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NB a@</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B _ _ _</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x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B b y c</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z d</w:t>
      </w:r>
    </w:p>
    <w:p w14:paraId="1655DAEA" w14:textId="1C8A603E" w:rsidR="00287F03" w:rsidRPr="00E7677E" w:rsidRDefault="00287F03" w:rsidP="00287F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8187273"/>
        <w:rPr>
          <w:rFonts w:ascii="Courier New" w:hAnsi="Courier New" w:cs="Courier New"/>
          <w:color w:val="666600"/>
          <w:sz w:val="20"/>
          <w:szCs w:val="20"/>
        </w:rPr>
      </w:pP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T B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balance B </w:t>
      </w:r>
      <w:r w:rsidRPr="00E7677E">
        <w:rPr>
          <w:rFonts w:ascii="Courier New" w:hAnsi="Courier New" w:cs="Courier New"/>
          <w:color w:val="666600"/>
          <w:sz w:val="20"/>
          <w:szCs w:val="20"/>
        </w:rPr>
        <w:t>(</w:t>
      </w:r>
      <w:r w:rsidRPr="00E7677E">
        <w:rPr>
          <w:rFonts w:ascii="Courier New" w:hAnsi="Courier New" w:cs="Courier New"/>
          <w:color w:val="000000"/>
          <w:sz w:val="20"/>
          <w:szCs w:val="20"/>
        </w:rPr>
        <w:t>redden a</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x b</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y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B c z d</w:t>
      </w:r>
      <w:r w:rsidRPr="00E7677E">
        <w:rPr>
          <w:rFonts w:ascii="Courier New" w:hAnsi="Courier New" w:cs="Courier New"/>
          <w:color w:val="666600"/>
          <w:sz w:val="20"/>
          <w:szCs w:val="20"/>
        </w:rPr>
        <w:t>)</w:t>
      </w:r>
    </w:p>
    <w:p w14:paraId="039AF3A8" w14:textId="77777777" w:rsidR="00287F03" w:rsidRPr="00E7677E" w:rsidRDefault="00287F03" w:rsidP="00287F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8187273"/>
        <w:rPr>
          <w:rFonts w:ascii="Courier New" w:hAnsi="Courier New" w:cs="Courier New"/>
          <w:color w:val="666600"/>
          <w:sz w:val="20"/>
          <w:szCs w:val="20"/>
        </w:rPr>
      </w:pPr>
    </w:p>
    <w:p w14:paraId="0EB26653" w14:textId="29124521" w:rsidR="00287F03" w:rsidRPr="00E7677E" w:rsidRDefault="00287F03" w:rsidP="00287F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8187273"/>
        <w:rPr>
          <w:rFonts w:ascii="Courier New" w:hAnsi="Courier New" w:cs="Courier New"/>
          <w:sz w:val="20"/>
          <w:szCs w:val="20"/>
        </w:rPr>
      </w:pPr>
      <w:r w:rsidRPr="00E7677E">
        <w:rPr>
          <w:rFonts w:ascii="Courier New" w:hAnsi="Courier New" w:cs="Courier New"/>
          <w:sz w:val="20"/>
          <w:szCs w:val="20"/>
        </w:rPr>
        <w:t>balance color a x b = T color a x b</w:t>
      </w:r>
    </w:p>
    <w:p w14:paraId="3A4AAACE" w14:textId="50BA543B" w:rsidR="006970F9" w:rsidRPr="00E7677E" w:rsidRDefault="00287F03" w:rsidP="006970F9">
      <w:pPr>
        <w:rPr>
          <w:lang w:val="id-ID" w:eastAsia="en-US"/>
        </w:rPr>
      </w:pPr>
      <w:r w:rsidRPr="00E7677E">
        <w:rPr>
          <w:lang w:val="id-ID" w:eastAsia="en-US"/>
        </w:rPr>
        <w:t xml:space="preserve">Fungsi </w:t>
      </w:r>
      <w:r w:rsidRPr="00E7677E">
        <w:rPr>
          <w:rFonts w:ascii="Courier New" w:hAnsi="Courier New" w:cs="Courier New"/>
          <w:lang w:val="id-ID" w:eastAsia="en-US"/>
        </w:rPr>
        <w:t>redden</w:t>
      </w:r>
      <w:r w:rsidRPr="00E7677E">
        <w:rPr>
          <w:lang w:val="id-ID" w:eastAsia="en-US"/>
        </w:rPr>
        <w:t xml:space="preserve"> adalah fungsi yang me</w:t>
      </w:r>
      <w:r w:rsidR="00C337CC" w:rsidRPr="00E7677E">
        <w:rPr>
          <w:lang w:val="id-ID" w:eastAsia="en-US"/>
        </w:rPr>
        <w:t>ng</w:t>
      </w:r>
      <w:r w:rsidRPr="00E7677E">
        <w:rPr>
          <w:lang w:val="id-ID" w:eastAsia="en-US"/>
        </w:rPr>
        <w:t xml:space="preserve">ubah simpul berwarna </w:t>
      </w:r>
      <w:r w:rsidR="00443624" w:rsidRPr="00E7677E">
        <w:rPr>
          <w:lang w:val="id-ID" w:eastAsia="en-US"/>
        </w:rPr>
        <w:t>hitam</w:t>
      </w:r>
      <w:r w:rsidRPr="00E7677E">
        <w:rPr>
          <w:lang w:val="id-ID" w:eastAsia="en-US"/>
        </w:rPr>
        <w:t xml:space="preserve"> menjadi simpul berwarna </w:t>
      </w:r>
      <w:r w:rsidR="00443624" w:rsidRPr="00E7677E">
        <w:rPr>
          <w:lang w:val="id-ID" w:eastAsia="en-US"/>
        </w:rPr>
        <w:t>merah</w:t>
      </w:r>
      <w:r w:rsidRPr="00E7677E">
        <w:rPr>
          <w:lang w:val="id-ID" w:eastAsia="en-US"/>
        </w:rPr>
        <w:t>.</w:t>
      </w:r>
      <w:r w:rsidR="00AD1412" w:rsidRPr="00E7677E">
        <w:rPr>
          <w:lang w:val="id-ID" w:eastAsia="en-US"/>
        </w:rPr>
        <w:t xml:space="preserve"> Hal ini dilakukan untuk menjaga jumlah simpul hitam untuk perhitungan properti tinggi tanpa perlu mengubah warna dari simpul lain</w:t>
      </w:r>
    </w:p>
    <w:p w14:paraId="7E5F26A5" w14:textId="19667C5B" w:rsidR="00AE6C6F" w:rsidRPr="00E7677E" w:rsidRDefault="00AE6C6F" w:rsidP="006970F9">
      <w:pPr>
        <w:rPr>
          <w:lang w:val="id-ID" w:eastAsia="en-US"/>
        </w:rPr>
      </w:pPr>
      <w:r w:rsidRPr="00E7677E">
        <w:rPr>
          <w:lang w:val="id-ID" w:eastAsia="en-US"/>
        </w:rPr>
        <w:t>Kemudian pada akhirnya kode dari fungsi penghapusan tidak jauh berbeda dengan kode dari fungsi penambahan.</w:t>
      </w:r>
    </w:p>
    <w:p w14:paraId="7A4544C4" w14:textId="77777777" w:rsidR="00CB2259" w:rsidRPr="00E7677E" w:rsidRDefault="00CB22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8429854"/>
        <w:rPr>
          <w:rFonts w:ascii="Courier New" w:hAnsi="Courier New" w:cs="Courier New"/>
          <w:sz w:val="20"/>
          <w:szCs w:val="20"/>
        </w:rPr>
      </w:pPr>
      <w:r w:rsidRPr="00E7677E">
        <w:rPr>
          <w:rFonts w:ascii="Courier New" w:hAnsi="Courier New" w:cs="Courier New"/>
          <w:color w:val="000088"/>
          <w:sz w:val="20"/>
          <w:szCs w:val="20"/>
        </w:rPr>
        <w:t>delete</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660066"/>
          <w:sz w:val="20"/>
          <w:szCs w:val="20"/>
        </w:rPr>
        <w:t>Ord</w:t>
      </w:r>
      <w:r w:rsidRPr="00E7677E">
        <w:rPr>
          <w:rFonts w:ascii="Courier New" w:hAnsi="Courier New" w:cs="Courier New"/>
          <w:color w:val="000000"/>
          <w:sz w:val="20"/>
          <w:szCs w:val="20"/>
        </w:rPr>
        <w:t xml:space="preserve"> a</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a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w:t>
      </w:r>
      <w:r w:rsidRPr="00E7677E">
        <w:rPr>
          <w:rFonts w:ascii="Courier New" w:hAnsi="Courier New" w:cs="Courier New"/>
          <w:color w:val="660066"/>
          <w:sz w:val="20"/>
          <w:szCs w:val="20"/>
        </w:rPr>
        <w:t>RBSet</w:t>
      </w:r>
      <w:r w:rsidRPr="00E7677E">
        <w:rPr>
          <w:rFonts w:ascii="Courier New" w:hAnsi="Courier New" w:cs="Courier New"/>
          <w:color w:val="000000"/>
          <w:sz w:val="20"/>
          <w:szCs w:val="20"/>
        </w:rPr>
        <w:t xml:space="preserve"> a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w:t>
      </w:r>
      <w:r w:rsidRPr="00E7677E">
        <w:rPr>
          <w:rFonts w:ascii="Courier New" w:hAnsi="Courier New" w:cs="Courier New"/>
          <w:color w:val="660066"/>
          <w:sz w:val="20"/>
          <w:szCs w:val="20"/>
        </w:rPr>
        <w:t>RBSet</w:t>
      </w:r>
      <w:r w:rsidRPr="00E7677E">
        <w:rPr>
          <w:rFonts w:ascii="Courier New" w:hAnsi="Courier New" w:cs="Courier New"/>
          <w:color w:val="000000"/>
          <w:sz w:val="20"/>
          <w:szCs w:val="20"/>
        </w:rPr>
        <w:t xml:space="preserve"> a</w:t>
      </w:r>
    </w:p>
    <w:p w14:paraId="4E6BFC07" w14:textId="77777777" w:rsidR="00CB2259" w:rsidRPr="00E7677E" w:rsidRDefault="00CB22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8429854"/>
        <w:rPr>
          <w:rFonts w:ascii="Courier New" w:hAnsi="Courier New" w:cs="Courier New"/>
          <w:sz w:val="20"/>
          <w:szCs w:val="20"/>
        </w:rPr>
      </w:pPr>
      <w:r w:rsidRPr="00E7677E">
        <w:rPr>
          <w:rFonts w:ascii="Courier New" w:hAnsi="Courier New" w:cs="Courier New"/>
          <w:color w:val="000088"/>
          <w:sz w:val="20"/>
          <w:szCs w:val="20"/>
        </w:rPr>
        <w:t>delete</w:t>
      </w:r>
      <w:r w:rsidRPr="00E7677E">
        <w:rPr>
          <w:rFonts w:ascii="Courier New" w:hAnsi="Courier New" w:cs="Courier New"/>
          <w:color w:val="000000"/>
          <w:sz w:val="20"/>
          <w:szCs w:val="20"/>
        </w:rPr>
        <w:t xml:space="preserve"> x s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makeBlack </w:t>
      </w:r>
      <w:r w:rsidRPr="00E7677E">
        <w:rPr>
          <w:rFonts w:ascii="Courier New" w:hAnsi="Courier New" w:cs="Courier New"/>
          <w:color w:val="666600"/>
          <w:sz w:val="20"/>
          <w:szCs w:val="20"/>
        </w:rPr>
        <w:t>(</w:t>
      </w:r>
      <w:r w:rsidRPr="00E7677E">
        <w:rPr>
          <w:rFonts w:ascii="Courier New" w:hAnsi="Courier New" w:cs="Courier New"/>
          <w:color w:val="000088"/>
          <w:sz w:val="20"/>
          <w:szCs w:val="20"/>
        </w:rPr>
        <w:t>del</w:t>
      </w:r>
      <w:r w:rsidRPr="00E7677E">
        <w:rPr>
          <w:rFonts w:ascii="Courier New" w:hAnsi="Courier New" w:cs="Courier New"/>
          <w:color w:val="000000"/>
          <w:sz w:val="20"/>
          <w:szCs w:val="20"/>
        </w:rPr>
        <w:t xml:space="preserve"> x s</w:t>
      </w:r>
      <w:r w:rsidRPr="00E7677E">
        <w:rPr>
          <w:rFonts w:ascii="Courier New" w:hAnsi="Courier New" w:cs="Courier New"/>
          <w:color w:val="666600"/>
          <w:sz w:val="20"/>
          <w:szCs w:val="20"/>
        </w:rPr>
        <w:t>)</w:t>
      </w:r>
    </w:p>
    <w:p w14:paraId="1FB076E1" w14:textId="77777777" w:rsidR="00CB2259" w:rsidRPr="00E7677E" w:rsidRDefault="00CB22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8429854"/>
        <w:rPr>
          <w:rFonts w:ascii="Courier New" w:hAnsi="Courier New" w:cs="Courier New"/>
          <w:sz w:val="20"/>
          <w:szCs w:val="20"/>
        </w:rPr>
      </w:pPr>
      <w:r w:rsidRPr="00E7677E">
        <w:rPr>
          <w:rFonts w:ascii="Courier New" w:hAnsi="Courier New" w:cs="Courier New"/>
          <w:color w:val="000000"/>
          <w:sz w:val="20"/>
          <w:szCs w:val="20"/>
        </w:rPr>
        <w:t xml:space="preserve">    </w:t>
      </w:r>
      <w:r w:rsidRPr="00E7677E">
        <w:rPr>
          <w:rFonts w:ascii="Courier New" w:hAnsi="Courier New" w:cs="Courier New"/>
          <w:color w:val="000088"/>
          <w:sz w:val="20"/>
          <w:szCs w:val="20"/>
        </w:rPr>
        <w:t>where</w:t>
      </w:r>
    </w:p>
    <w:p w14:paraId="4FCD6383" w14:textId="77777777" w:rsidR="00CB2259" w:rsidRPr="00E7677E" w:rsidRDefault="00CB22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8429854"/>
        <w:rPr>
          <w:rFonts w:ascii="Courier New" w:hAnsi="Courier New" w:cs="Courier New"/>
          <w:sz w:val="20"/>
          <w:szCs w:val="20"/>
        </w:rPr>
      </w:pPr>
      <w:r w:rsidRPr="00E7677E">
        <w:rPr>
          <w:rFonts w:ascii="Courier New" w:hAnsi="Courier New" w:cs="Courier New"/>
          <w:color w:val="000000"/>
          <w:sz w:val="20"/>
          <w:szCs w:val="20"/>
        </w:rPr>
        <w:t xml:space="preserve">        </w:t>
      </w:r>
      <w:r w:rsidRPr="00E7677E">
        <w:rPr>
          <w:rFonts w:ascii="Courier New" w:hAnsi="Courier New" w:cs="Courier New"/>
          <w:color w:val="000088"/>
          <w:sz w:val="20"/>
          <w:szCs w:val="20"/>
        </w:rPr>
        <w:t>del</w:t>
      </w:r>
      <w:r w:rsidRPr="00E7677E">
        <w:rPr>
          <w:rFonts w:ascii="Courier New" w:hAnsi="Courier New" w:cs="Courier New"/>
          <w:color w:val="000000"/>
          <w:sz w:val="20"/>
          <w:szCs w:val="20"/>
        </w:rPr>
        <w:t xml:space="preserve"> x 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E</w:t>
      </w:r>
    </w:p>
    <w:p w14:paraId="156F8743" w14:textId="77777777" w:rsidR="00CB2259" w:rsidRPr="00E7677E" w:rsidRDefault="00CB22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8429854"/>
        <w:rPr>
          <w:rFonts w:ascii="Courier New" w:hAnsi="Courier New" w:cs="Courier New"/>
          <w:sz w:val="20"/>
          <w:szCs w:val="20"/>
        </w:rPr>
      </w:pPr>
      <w:r w:rsidRPr="00E7677E">
        <w:rPr>
          <w:rFonts w:ascii="Courier New" w:hAnsi="Courier New" w:cs="Courier New"/>
          <w:color w:val="000000"/>
          <w:sz w:val="20"/>
          <w:szCs w:val="20"/>
        </w:rPr>
        <w:t xml:space="preserve">        </w:t>
      </w:r>
      <w:r w:rsidRPr="00E7677E">
        <w:rPr>
          <w:rFonts w:ascii="Courier New" w:hAnsi="Courier New" w:cs="Courier New"/>
          <w:color w:val="000088"/>
          <w:sz w:val="20"/>
          <w:szCs w:val="20"/>
        </w:rPr>
        <w:t>del</w:t>
      </w:r>
      <w:r w:rsidRPr="00E7677E">
        <w:rPr>
          <w:rFonts w:ascii="Courier New" w:hAnsi="Courier New" w:cs="Courier New"/>
          <w:color w:val="000000"/>
          <w:sz w:val="20"/>
          <w:szCs w:val="20"/>
        </w:rPr>
        <w:t xml:space="preserve"> x s@</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color aa y bb</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p>
    <w:p w14:paraId="72A4D3AD" w14:textId="77777777" w:rsidR="00CB2259" w:rsidRPr="00E7677E" w:rsidRDefault="00CB22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8429854"/>
        <w:rPr>
          <w:rFonts w:ascii="Courier New" w:hAnsi="Courier New" w:cs="Courier New"/>
          <w:sz w:val="20"/>
          <w:szCs w:val="20"/>
        </w:rPr>
      </w:pPr>
      <w:r w:rsidRPr="00E7677E">
        <w:rPr>
          <w:rFonts w:ascii="Courier New" w:hAnsi="Courier New" w:cs="Courier New"/>
          <w:color w:val="000000"/>
          <w:sz w:val="20"/>
          <w:szCs w:val="20"/>
        </w:rPr>
        <w:lastRenderedPageBreak/>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x </w:t>
      </w:r>
      <w:r w:rsidRPr="00E7677E">
        <w:rPr>
          <w:rFonts w:ascii="Courier New" w:hAnsi="Courier New" w:cs="Courier New"/>
          <w:color w:val="666600"/>
          <w:sz w:val="20"/>
          <w:szCs w:val="20"/>
        </w:rPr>
        <w:t>&lt;</w:t>
      </w:r>
      <w:r w:rsidRPr="00E7677E">
        <w:rPr>
          <w:rFonts w:ascii="Courier New" w:hAnsi="Courier New" w:cs="Courier New"/>
          <w:color w:val="000000"/>
          <w:sz w:val="20"/>
          <w:szCs w:val="20"/>
        </w:rPr>
        <w:t xml:space="preserve"> y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bubble color </w:t>
      </w:r>
      <w:r w:rsidRPr="00E7677E">
        <w:rPr>
          <w:rFonts w:ascii="Courier New" w:hAnsi="Courier New" w:cs="Courier New"/>
          <w:color w:val="666600"/>
          <w:sz w:val="20"/>
          <w:szCs w:val="20"/>
        </w:rPr>
        <w:t>(</w:t>
      </w:r>
      <w:r w:rsidRPr="00E7677E">
        <w:rPr>
          <w:rFonts w:ascii="Courier New" w:hAnsi="Courier New" w:cs="Courier New"/>
          <w:color w:val="000088"/>
          <w:sz w:val="20"/>
          <w:szCs w:val="20"/>
        </w:rPr>
        <w:t>del</w:t>
      </w:r>
      <w:r w:rsidRPr="00E7677E">
        <w:rPr>
          <w:rFonts w:ascii="Courier New" w:hAnsi="Courier New" w:cs="Courier New"/>
          <w:color w:val="000000"/>
          <w:sz w:val="20"/>
          <w:szCs w:val="20"/>
        </w:rPr>
        <w:t xml:space="preserve"> x aa</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y bb</w:t>
      </w:r>
    </w:p>
    <w:p w14:paraId="385998D9" w14:textId="77777777" w:rsidR="00CB2259" w:rsidRPr="00E7677E" w:rsidRDefault="00CB22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8429854"/>
        <w:rPr>
          <w:rFonts w:ascii="Courier New" w:hAnsi="Courier New" w:cs="Courier New"/>
          <w:sz w:val="20"/>
          <w:szCs w:val="20"/>
        </w:rPr>
      </w:pP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x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y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bubble color aa y </w:t>
      </w:r>
      <w:r w:rsidRPr="00E7677E">
        <w:rPr>
          <w:rFonts w:ascii="Courier New" w:hAnsi="Courier New" w:cs="Courier New"/>
          <w:color w:val="666600"/>
          <w:sz w:val="20"/>
          <w:szCs w:val="20"/>
        </w:rPr>
        <w:t>(</w:t>
      </w:r>
      <w:r w:rsidRPr="00E7677E">
        <w:rPr>
          <w:rFonts w:ascii="Courier New" w:hAnsi="Courier New" w:cs="Courier New"/>
          <w:color w:val="000088"/>
          <w:sz w:val="20"/>
          <w:szCs w:val="20"/>
        </w:rPr>
        <w:t>del</w:t>
      </w:r>
      <w:r w:rsidRPr="00E7677E">
        <w:rPr>
          <w:rFonts w:ascii="Courier New" w:hAnsi="Courier New" w:cs="Courier New"/>
          <w:color w:val="000000"/>
          <w:sz w:val="20"/>
          <w:szCs w:val="20"/>
        </w:rPr>
        <w:t xml:space="preserve"> x bb</w:t>
      </w:r>
      <w:r w:rsidRPr="00E7677E">
        <w:rPr>
          <w:rFonts w:ascii="Courier New" w:hAnsi="Courier New" w:cs="Courier New"/>
          <w:color w:val="666600"/>
          <w:sz w:val="20"/>
          <w:szCs w:val="20"/>
        </w:rPr>
        <w:t>)</w:t>
      </w:r>
    </w:p>
    <w:p w14:paraId="60498031" w14:textId="77777777" w:rsidR="00CB2259" w:rsidRPr="00E7677E" w:rsidRDefault="00CB22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8429854"/>
        <w:rPr>
          <w:rFonts w:ascii="Courier New" w:hAnsi="Courier New" w:cs="Courier New"/>
          <w:sz w:val="20"/>
          <w:szCs w:val="20"/>
        </w:rPr>
      </w:pP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otherwise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000088"/>
          <w:sz w:val="20"/>
          <w:szCs w:val="20"/>
        </w:rPr>
        <w:t>remove</w:t>
      </w:r>
      <w:r w:rsidRPr="00E7677E">
        <w:rPr>
          <w:rFonts w:ascii="Courier New" w:hAnsi="Courier New" w:cs="Courier New"/>
          <w:color w:val="000000"/>
          <w:sz w:val="20"/>
          <w:szCs w:val="20"/>
        </w:rPr>
        <w:t xml:space="preserve"> s</w:t>
      </w:r>
    </w:p>
    <w:p w14:paraId="7EC7BCF3" w14:textId="77777777" w:rsidR="00CB2259" w:rsidRPr="00E7677E" w:rsidRDefault="00CB22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8429854"/>
        <w:rPr>
          <w:rFonts w:ascii="Courier New" w:hAnsi="Courier New" w:cs="Courier New"/>
          <w:sz w:val="20"/>
          <w:szCs w:val="20"/>
        </w:rPr>
      </w:pPr>
      <w:r w:rsidRPr="00E7677E">
        <w:rPr>
          <w:rFonts w:ascii="Courier New" w:hAnsi="Courier New" w:cs="Courier New"/>
          <w:color w:val="000000"/>
          <w:sz w:val="20"/>
          <w:szCs w:val="20"/>
        </w:rPr>
        <w:t> </w:t>
      </w:r>
    </w:p>
    <w:p w14:paraId="4FA8BEB9" w14:textId="77777777" w:rsidR="00CB2259" w:rsidRPr="00E7677E" w:rsidRDefault="00CB22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8429854"/>
        <w:rPr>
          <w:rFonts w:ascii="Courier New" w:hAnsi="Courier New" w:cs="Courier New"/>
          <w:sz w:val="20"/>
          <w:szCs w:val="20"/>
        </w:rPr>
      </w:pPr>
      <w:r w:rsidRPr="00E7677E">
        <w:rPr>
          <w:rFonts w:ascii="Courier New" w:hAnsi="Courier New" w:cs="Courier New"/>
          <w:color w:val="000000"/>
          <w:sz w:val="20"/>
          <w:szCs w:val="20"/>
        </w:rPr>
        <w:t xml:space="preserve">        makeBlack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_ a y b</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T B a y b</w:t>
      </w:r>
    </w:p>
    <w:p w14:paraId="17A99035" w14:textId="77777777" w:rsidR="00CB2259" w:rsidRPr="00E7677E" w:rsidRDefault="00CB22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8429854"/>
        <w:rPr>
          <w:rFonts w:ascii="Courier New" w:hAnsi="Courier New" w:cs="Courier New"/>
          <w:sz w:val="20"/>
          <w:szCs w:val="20"/>
        </w:rPr>
      </w:pPr>
      <w:r w:rsidRPr="00E7677E">
        <w:rPr>
          <w:rFonts w:ascii="Courier New" w:hAnsi="Courier New" w:cs="Courier New"/>
          <w:color w:val="000000"/>
          <w:sz w:val="20"/>
          <w:szCs w:val="20"/>
        </w:rPr>
        <w:t xml:space="preserve">        makeBlack EE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E</w:t>
      </w:r>
    </w:p>
    <w:p w14:paraId="76BBDF44" w14:textId="5F0E024A" w:rsidR="00AE6C6F" w:rsidRPr="00E7677E" w:rsidRDefault="00CB2259" w:rsidP="006970F9">
      <w:pPr>
        <w:rPr>
          <w:lang w:val="id-ID" w:eastAsia="en-US"/>
        </w:rPr>
      </w:pPr>
      <w:r w:rsidRPr="00E7677E">
        <w:rPr>
          <w:rFonts w:ascii="Courier New" w:hAnsi="Courier New" w:cs="Courier New"/>
          <w:color w:val="000000"/>
          <w:sz w:val="20"/>
          <w:lang w:val="id-ID"/>
        </w:rPr>
        <w:t> </w:t>
      </w:r>
    </w:p>
    <w:p w14:paraId="291B91D2" w14:textId="4E88DC6B" w:rsidR="009724EC" w:rsidRPr="00E7677E" w:rsidRDefault="009724EC" w:rsidP="00C2586A">
      <w:pPr>
        <w:pStyle w:val="Heading2"/>
      </w:pPr>
      <w:bookmarkStart w:id="49" w:name="_Toc62038651"/>
      <w:r w:rsidRPr="00E7677E">
        <w:t>Metode Formal</w:t>
      </w:r>
      <w:bookmarkEnd w:id="49"/>
      <w:r w:rsidRPr="00E7677E">
        <w:t xml:space="preserve"> </w:t>
      </w:r>
    </w:p>
    <w:p w14:paraId="21B5F29E" w14:textId="49F9170B" w:rsidR="009724EC" w:rsidRPr="00E7677E" w:rsidRDefault="008F5BF4" w:rsidP="000177BF">
      <w:pPr>
        <w:pStyle w:val="Heading3"/>
        <w:rPr>
          <w:lang w:val="id-ID" w:eastAsia="en-ID"/>
        </w:rPr>
      </w:pPr>
      <w:bookmarkStart w:id="50" w:name="_Toc62038652"/>
      <w:r w:rsidRPr="00E7677E">
        <w:rPr>
          <w:lang w:val="id-ID" w:eastAsia="en-ID"/>
        </w:rPr>
        <w:t>Definisi</w:t>
      </w:r>
      <w:r w:rsidR="009724EC" w:rsidRPr="00E7677E">
        <w:rPr>
          <w:lang w:val="id-ID" w:eastAsia="en-ID"/>
        </w:rPr>
        <w:t xml:space="preserve"> </w:t>
      </w:r>
      <w:r w:rsidR="009724EC" w:rsidRPr="00E7677E">
        <w:rPr>
          <w:lang w:val="id-ID"/>
        </w:rPr>
        <w:t>Metode</w:t>
      </w:r>
      <w:r w:rsidR="009724EC" w:rsidRPr="00E7677E">
        <w:rPr>
          <w:lang w:val="id-ID" w:eastAsia="en-ID"/>
        </w:rPr>
        <w:t xml:space="preserve"> Formal</w:t>
      </w:r>
      <w:bookmarkEnd w:id="50"/>
    </w:p>
    <w:p w14:paraId="5C295C42" w14:textId="77777777" w:rsidR="009724EC" w:rsidRPr="00E7677E" w:rsidRDefault="009724EC" w:rsidP="009724EC">
      <w:pPr>
        <w:rPr>
          <w:lang w:val="id-ID" w:eastAsia="en-ID"/>
        </w:rPr>
      </w:pPr>
      <w:r w:rsidRPr="00E7677E">
        <w:rPr>
          <w:lang w:val="id-ID" w:eastAsia="en-ID"/>
        </w:rPr>
        <w:t xml:space="preserve">Metode Formal merupakan sebuah teknik penerapan prinsip-prinsip matematika dalam memodelkan dan menganalisis sistem ICT (Teknologi Komunikasi dan Informasi) </w:t>
      </w:r>
      <w:r w:rsidRPr="00E7677E">
        <w:rPr>
          <w:lang w:val="id-ID" w:eastAsia="en-ID"/>
        </w:rPr>
        <w:fldChar w:fldCharType="begin" w:fldLock="1"/>
      </w:r>
      <w:r w:rsidRPr="00E7677E">
        <w:rPr>
          <w:lang w:val="id-ID" w:eastAsia="en-ID"/>
        </w:rPr>
        <w:instrText>ADDIN CSL_CITATION {"citationItems":[{"id":"ITEM-1","itemData":{"ISBN":"9780262026499","ISSN":"00155713","PMID":"11275744","abstract":"Our growing dependence on increasingly complex computer and software systems necessitates the development of formalisms, techniques, and tools for assessing functional properties of these systems. One such technique that has emerged in the last twenty years is model checking, which systematically (and automatically) checks whether a model of a given system satisfies a desired property such as deadlock freedom, invariants, or request-response properties. This automated technique for verification and debugging has developed into a mature and widely used approach with many applications. Principles of Model Checking offers a comprehensive introduction to model checking that is not only a text suitable for classroom use but also a valuable reference for researchers and practitioners in the field. The book begins with the basic principles for modeling concurrent and communicating systems, introduces different classes of properties (including safety and liveness), presents the notion of fairness, and provides automata- based algorithms for these properties. It introduces the temporal logics LTL and CTL, compares them, and covers algorithms for verifying these logics, discussing real-time systems as well as systems subject to random phenomena. Separate chapters treat such efficiency-improving techniques as abstraction and symbolic manipulation. The book includes an extensive set of examples (most of which run through several chapters) and a complete set of basic results accompanied by detailed proofs. Each chapter concludes with a summary, bibliographic notes, and an extensive list of exercises of both practical and theoretical nature.","author":[{"dropping-particle":"","family":"Baier","given":"Christel","non-dropping-particle":"","parse-names":false,"suffix":""},{"dropping-particle":"","family":"Katoen","given":"Joost-Pieter","non-dropping-particle":"","parse-names":false,"suffix":""}],"container-title":"MIT Press","id":"ITEM-1","issued":{"date-parts":[["2008"]]},"title":"Principles Of Model Checking","type":"book"},"uris":["http://www.mendeley.com/documents/?uuid=7039503d-7bab-4c6f-a011-ae6d147e10ca"]}],"mendeley":{"formattedCitation":"(Baier &amp; Katoen, 2008)","plainTextFormattedCitation":"(Baier &amp; Katoen, 2008)","previouslyFormattedCitation":"(Baier &amp; Katoen, 2008)"},"properties":{"noteIndex":0},"schema":"https://github.com/citation-style-language/schema/raw/master/csl-citation.json"}</w:instrText>
      </w:r>
      <w:r w:rsidRPr="00E7677E">
        <w:rPr>
          <w:lang w:val="id-ID" w:eastAsia="en-ID"/>
        </w:rPr>
        <w:fldChar w:fldCharType="separate"/>
      </w:r>
      <w:r w:rsidRPr="00E7677E">
        <w:rPr>
          <w:noProof/>
          <w:lang w:val="id-ID" w:eastAsia="en-ID"/>
        </w:rPr>
        <w:t>(Baier &amp; Katoen, 2008)</w:t>
      </w:r>
      <w:r w:rsidRPr="00E7677E">
        <w:rPr>
          <w:lang w:val="id-ID" w:eastAsia="en-ID"/>
        </w:rPr>
        <w:fldChar w:fldCharType="end"/>
      </w:r>
      <w:r w:rsidRPr="00E7677E">
        <w:rPr>
          <w:lang w:val="id-ID" w:eastAsia="en-ID"/>
        </w:rPr>
        <w:t xml:space="preserve">. Dengan kata lain, Metode Formal didefinisikan sebagai ilmu matematika untuk sistem perangkat keras dan perangkat lunak komputer </w:t>
      </w:r>
      <w:r w:rsidRPr="00E7677E">
        <w:rPr>
          <w:lang w:val="id-ID" w:eastAsia="en-ID"/>
        </w:rPr>
        <w:fldChar w:fldCharType="begin" w:fldLock="1"/>
      </w:r>
      <w:r w:rsidRPr="00E7677E">
        <w:rPr>
          <w:lang w:val="id-ID" w:eastAsia="en-ID"/>
        </w:rPr>
        <w:instrText>ADDIN CSL_CITATION {"citationItems":[{"id":"ITEM-1","itemData":{"DOI":"10.1109/dasc.1997.635021","abstract":"This paper presents a logical analysis of a typical argument favoring the use of formal methods for software development, and suggests an alternative argument that is simpler and stronger than the typical one.","author":[{"dropping-particle":"","family":"Holloway","given":"C. Michael","non-dropping-particle":"","parse-names":false,"suffix":""}],"container-title":"AIAA/IEEE Digital Avionics Systems Conference - Proceedings","id":"ITEM-1","issue":"October","issued":{"date-parts":[["1997"]]},"title":"Why engineers should consider formal methods","type":"paper-conference","volume":"1"},"uris":["http://www.mendeley.com/documents/?uuid=a5ad4e38-3b65-4b9f-8a6f-92b059cac03f"]}],"mendeley":{"formattedCitation":"(Holloway, 1997)","plainTextFormattedCitation":"(Holloway, 1997)","previouslyFormattedCitation":"(Holloway, 1997)"},"properties":{"noteIndex":0},"schema":"https://github.com/citation-style-language/schema/raw/master/csl-citation.json"}</w:instrText>
      </w:r>
      <w:r w:rsidRPr="00E7677E">
        <w:rPr>
          <w:lang w:val="id-ID" w:eastAsia="en-ID"/>
        </w:rPr>
        <w:fldChar w:fldCharType="separate"/>
      </w:r>
      <w:r w:rsidRPr="00E7677E">
        <w:rPr>
          <w:noProof/>
          <w:lang w:val="id-ID" w:eastAsia="en-ID"/>
        </w:rPr>
        <w:t>(Holloway, 1997)</w:t>
      </w:r>
      <w:r w:rsidRPr="00E7677E">
        <w:rPr>
          <w:lang w:val="id-ID" w:eastAsia="en-ID"/>
        </w:rPr>
        <w:fldChar w:fldCharType="end"/>
      </w:r>
      <w:r w:rsidRPr="00E7677E">
        <w:rPr>
          <w:lang w:val="id-ID" w:eastAsia="en-ID"/>
        </w:rPr>
        <w:t xml:space="preserve">. Menurut Monin, sebenarnya istilah “Teknik Formal” lebih pantas untuk digunakan dibandingkan “Metode Formal” karena teknik ini belum memiliki metodologi yang baku. Namun karena istilah Metode Formal lebih populer maka untuk selanjutnya dalam tulisan ini istilah Metode Formal akan menjadi istilah yang digunakan </w:t>
      </w:r>
      <w:r w:rsidRPr="00E7677E">
        <w:rPr>
          <w:lang w:val="id-ID" w:eastAsia="en-ID"/>
        </w:rPr>
        <w:fldChar w:fldCharType="begin" w:fldLock="1"/>
      </w:r>
      <w:r w:rsidRPr="00E7677E">
        <w:rPr>
          <w:lang w:val="id-ID" w:eastAsia="en-ID"/>
        </w:rPr>
        <w:instrText>ADDIN CSL_CITATION {"citationItems":[{"id":"ITEM-1","itemData":{"DOI":"10.1007/978-1-4471-0043-0","abstract":"This volume provides a comprehensive introduction to the field of formal methods for students and practitioners. It strikes a careful balance between rigorous exposition of the underlying mathematics and concrete examples of implementations using real-life tools, thus making it easy to grasp the underlying concepts and theories. It does not aim to provide guidelines for using a particular method, or comparisons of different approaches, but rather a conceptual framework that the reader can use to master any given method. It therefore makes an invaluable practical companion to introductory texts on logic and to books dedicated to a particular formal method. Understanding Formal Methods will be of interest to advanced students and engineers who need to learn the basics of this topic, and also professionals who need to broaden their knowledge or bring themselves up-to-date with the latest techniques.","author":[{"dropping-particle":"","family":"Monin","given":"Jean-Francois","non-dropping-particle":"","parse-names":false,"suffix":""}],"container-title":"Understanding Formal Methods","id":"ITEM-1","issued":{"date-parts":[["2003"]]},"title":"Understanding Formal Methods","type":"book"},"uris":["http://www.mendeley.com/documents/?uuid=a09bd7e2-6897-4496-b91b-765452832121"]}],"mendeley":{"formattedCitation":"(Monin, 2003)","plainTextFormattedCitation":"(Monin, 2003)","previouslyFormattedCitation":"(Monin, 2003)"},"properties":{"noteIndex":0},"schema":"https://github.com/citation-style-language/schema/raw/master/csl-citation.json"}</w:instrText>
      </w:r>
      <w:r w:rsidRPr="00E7677E">
        <w:rPr>
          <w:lang w:val="id-ID" w:eastAsia="en-ID"/>
        </w:rPr>
        <w:fldChar w:fldCharType="separate"/>
      </w:r>
      <w:r w:rsidRPr="00E7677E">
        <w:rPr>
          <w:noProof/>
          <w:lang w:val="id-ID" w:eastAsia="en-ID"/>
        </w:rPr>
        <w:t>(Monin, 2003)</w:t>
      </w:r>
      <w:r w:rsidRPr="00E7677E">
        <w:rPr>
          <w:lang w:val="id-ID" w:eastAsia="en-ID"/>
        </w:rPr>
        <w:fldChar w:fldCharType="end"/>
      </w:r>
      <w:r w:rsidRPr="00E7677E">
        <w:rPr>
          <w:lang w:val="id-ID" w:eastAsia="en-ID"/>
        </w:rPr>
        <w:t>.</w:t>
      </w:r>
    </w:p>
    <w:p w14:paraId="39C5270B" w14:textId="462B6364" w:rsidR="009724EC" w:rsidRPr="00E7677E" w:rsidRDefault="009724EC" w:rsidP="009724EC">
      <w:pPr>
        <w:rPr>
          <w:lang w:val="id-ID" w:eastAsia="en-ID"/>
        </w:rPr>
      </w:pPr>
      <w:r w:rsidRPr="00E7677E">
        <w:rPr>
          <w:lang w:val="id-ID" w:eastAsia="en-ID"/>
        </w:rPr>
        <w:t>Metode Formal merupakan salah satu teknik verifikasi yang “sangat direkomendasikan” untuk pengembangan perangkat lunak dan sistem kriti</w:t>
      </w:r>
      <w:r w:rsidR="000F7DF3" w:rsidRPr="00E7677E">
        <w:rPr>
          <w:lang w:val="id-ID" w:eastAsia="en-ID"/>
        </w:rPr>
        <w:t>s</w:t>
      </w:r>
      <w:r w:rsidRPr="00E7677E">
        <w:rPr>
          <w:lang w:val="id-ID" w:eastAsia="en-ID"/>
        </w:rPr>
        <w:t xml:space="preserve"> oleh standar praktik terbaik yang dimiliki oleh IEC (Komisi Elektroteknik Internasional) dan ESA (Agensi Antariksa Eropa) </w:t>
      </w:r>
      <w:r w:rsidRPr="00E7677E">
        <w:rPr>
          <w:lang w:val="id-ID" w:eastAsia="en-ID"/>
        </w:rPr>
        <w:fldChar w:fldCharType="begin" w:fldLock="1"/>
      </w:r>
      <w:r w:rsidRPr="00E7677E">
        <w:rPr>
          <w:lang w:val="id-ID" w:eastAsia="en-ID"/>
        </w:rPr>
        <w:instrText>ADDIN CSL_CITATION {"citationItems":[{"id":"ITEM-1","itemData":{"ISBN":"9780262026499","ISSN":"00155713","PMID":"11275744","abstract":"Our growing dependence on increasingly complex computer and software systems necessitates the development of formalisms, techniques, and tools for assessing functional properties of these systems. One such technique that has emerged in the last twenty years is model checking, which systematically (and automatically) checks whether a model of a given system satisfies a desired property such as deadlock freedom, invariants, or request-response properties. This automated technique for verification and debugging has developed into a mature and widely used approach with many applications. Principles of Model Checking offers a comprehensive introduction to model checking that is not only a text suitable for classroom use but also a valuable reference for researchers and practitioners in the field. The book begins with the basic principles for modeling concurrent and communicating systems, introduces different classes of properties (including safety and liveness), presents the notion of fairness, and provides automata- based algorithms for these properties. It introduces the temporal logics LTL and CTL, compares them, and covers algorithms for verifying these logics, discussing real-time systems as well as systems subject to random phenomena. Separate chapters treat such efficiency-improving techniques as abstraction and symbolic manipulation. The book includes an extensive set of examples (most of which run through several chapters) and a complete set of basic results accompanied by detailed proofs. Each chapter concludes with a summary, bibliographic notes, and an extensive list of exercises of both practical and theoretical nature.","author":[{"dropping-particle":"","family":"Baier","given":"Christel","non-dropping-particle":"","parse-names":false,"suffix":""},{"dropping-particle":"","family":"Katoen","given":"Joost-Pieter","non-dropping-particle":"","parse-names":false,"suffix":""}],"container-title":"MIT Press","id":"ITEM-1","issued":{"date-parts":[["2008"]]},"title":"Principles Of Model Checking","type":"book"},"uris":["http://www.mendeley.com/documents/?uuid=7039503d-7bab-4c6f-a011-ae6d147e10ca"]}],"mendeley":{"formattedCitation":"(Baier &amp; Katoen, 2008)","plainTextFormattedCitation":"(Baier &amp; Katoen, 2008)","previouslyFormattedCitation":"(Baier &amp; Katoen, 2008)"},"properties":{"noteIndex":0},"schema":"https://github.com/citation-style-language/schema/raw/master/csl-citation.json"}</w:instrText>
      </w:r>
      <w:r w:rsidRPr="00E7677E">
        <w:rPr>
          <w:lang w:val="id-ID" w:eastAsia="en-ID"/>
        </w:rPr>
        <w:fldChar w:fldCharType="separate"/>
      </w:r>
      <w:r w:rsidRPr="00E7677E">
        <w:rPr>
          <w:noProof/>
          <w:lang w:val="id-ID" w:eastAsia="en-ID"/>
        </w:rPr>
        <w:t>(Baier &amp; Katoen, 2008)</w:t>
      </w:r>
      <w:r w:rsidRPr="00E7677E">
        <w:rPr>
          <w:lang w:val="id-ID" w:eastAsia="en-ID"/>
        </w:rPr>
        <w:fldChar w:fldCharType="end"/>
      </w:r>
      <w:r w:rsidRPr="00E7677E">
        <w:rPr>
          <w:lang w:val="id-ID" w:eastAsia="en-ID"/>
        </w:rPr>
        <w:t>. Hasil laporan investigasi yang dilakukan oleh FAA (Otoritas Penerbangan Federal Amerika) dan NASA (Administrasi Aeronautika dan Antariksa Nasional Amerika) mengenai penggunaan Metode Formal menunjukkan bahwa Metode Formal haruslah menjadi bagian dari pendidikan seluruh ilmuwan komputasi dan insinyur sistem perangkat lunak, seperti bagaimana ilmu matematika terapan merupakan ilmu yang wajib dimiliki oleh setiap insinyur lainnya.</w:t>
      </w:r>
    </w:p>
    <w:p w14:paraId="5B77AD62" w14:textId="77777777" w:rsidR="009724EC" w:rsidRPr="00E7677E" w:rsidRDefault="009724EC" w:rsidP="009724EC">
      <w:pPr>
        <w:pStyle w:val="Heading4"/>
        <w:rPr>
          <w:lang w:val="id-ID" w:eastAsia="en-ID"/>
        </w:rPr>
      </w:pPr>
      <w:r w:rsidRPr="00E7677E">
        <w:rPr>
          <w:lang w:val="id-ID" w:eastAsia="en-ID"/>
        </w:rPr>
        <w:t>Alasan penggunaan Metode Formal</w:t>
      </w:r>
    </w:p>
    <w:p w14:paraId="19436105" w14:textId="77777777" w:rsidR="009724EC" w:rsidRPr="00E7677E" w:rsidRDefault="009724EC" w:rsidP="009724EC">
      <w:pPr>
        <w:pStyle w:val="Heading5"/>
        <w:rPr>
          <w:lang w:val="id-ID" w:eastAsia="en-ID"/>
        </w:rPr>
      </w:pPr>
      <w:r w:rsidRPr="00E7677E">
        <w:rPr>
          <w:lang w:val="id-ID" w:eastAsia="en-ID"/>
        </w:rPr>
        <w:t>Fatalitas kesalahan sistem perangkat lunak</w:t>
      </w:r>
    </w:p>
    <w:p w14:paraId="48EDBD2E" w14:textId="245CD7DE" w:rsidR="009724EC" w:rsidRPr="00E7677E" w:rsidRDefault="009724EC" w:rsidP="009724EC">
      <w:pPr>
        <w:rPr>
          <w:lang w:val="id-ID" w:eastAsia="en-ID"/>
        </w:rPr>
      </w:pPr>
      <w:r w:rsidRPr="00E7677E">
        <w:rPr>
          <w:lang w:val="id-ID" w:eastAsia="en-ID"/>
        </w:rPr>
        <w:lastRenderedPageBreak/>
        <w:t>Kesalahan pada unit pembagian bilangan titik mengambang (</w:t>
      </w:r>
      <w:r w:rsidRPr="00E7677E">
        <w:rPr>
          <w:i/>
          <w:iCs/>
          <w:lang w:val="id-ID" w:eastAsia="en-ID"/>
        </w:rPr>
        <w:t>floating point</w:t>
      </w:r>
      <w:r w:rsidRPr="00E7677E">
        <w:rPr>
          <w:lang w:val="id-ID" w:eastAsia="en-ID"/>
        </w:rPr>
        <w:t>) milik Intel pada tahun 90an menyebabkan kerugian mencapai 470 juta dolar Amerika untuk mengganti seluruh prosesor yang cacat dan juga merusak reputasi Intel sebagai pembuat cip komputer yang bisa diandalkan. Kesalahan perangkat lunak dalam sistem penanganan bagasi memundurkan pembukaan sebuah bandara di Denver selama 9 bulan yang menyebabkan kerugian sekitar 1.1 juta Dolar Amerika per hari. Kesalahan selama 24 jam pada sebuah sistem pemesanan tiket daring internasional akan menyebabkan kebangkrutan perusahaan tersebut karena hilangnya pesanan. Bila kesalahan terjadi pada sistem keamanan, akibat yang ditimbulkan bisa menjadi bencana. Kecacatan fatal pada perangkat lunak kontrol pada misil Ariadne-5, wahana antariksa Mars Pathfinder, serta pesawat-pesawat milik Airbus sudah menjadi berita utama di seluruh dunia dan menjadi kasus-kasus yang terkenal. Perangkat lunak juga digunakan pada kontrol proses sistem yang kriti</w:t>
      </w:r>
      <w:r w:rsidR="000F7DF3" w:rsidRPr="00E7677E">
        <w:rPr>
          <w:lang w:val="id-ID" w:eastAsia="en-ID"/>
        </w:rPr>
        <w:t>s</w:t>
      </w:r>
      <w:r w:rsidRPr="00E7677E">
        <w:rPr>
          <w:lang w:val="id-ID" w:eastAsia="en-ID"/>
        </w:rPr>
        <w:t xml:space="preserve"> pada pabrik kimia, pembangkit listrik tenaga nuklir, sistem lalu lintas, sistem penghalau badai, serta sistem penting lainnya yang bisa menimbulkan bencana dan kerugian besar jika terjadi kesalahan pada sistem tersebut. Salah satu contohnya adalah sebuah kecacatan perangkat lunak pada mesin terapi radiasi Therac-25 yang menyebabkan kematian 6 pasien kanker di antara 1985 dan 1987 disebabkan oleh overdosis paparan radiasi. Meningkatnya ketergantungan aplikasi kriti</w:t>
      </w:r>
      <w:r w:rsidR="000F7DF3" w:rsidRPr="00E7677E">
        <w:rPr>
          <w:lang w:val="id-ID" w:eastAsia="en-ID"/>
        </w:rPr>
        <w:t>s</w:t>
      </w:r>
      <w:r w:rsidRPr="00E7677E">
        <w:rPr>
          <w:lang w:val="id-ID" w:eastAsia="en-ID"/>
        </w:rPr>
        <w:t xml:space="preserve"> pada pemrosesan informasi menyebabkan pentingnya meningkatkan reliabilitas dalam proses desain sistem ICT.</w:t>
      </w:r>
    </w:p>
    <w:p w14:paraId="637F68AC" w14:textId="77777777" w:rsidR="009724EC" w:rsidRPr="00E7677E" w:rsidRDefault="009724EC" w:rsidP="009724EC">
      <w:pPr>
        <w:pStyle w:val="Heading5"/>
        <w:rPr>
          <w:lang w:val="id-ID" w:eastAsia="en-ID"/>
        </w:rPr>
      </w:pPr>
      <w:r w:rsidRPr="00E7677E">
        <w:rPr>
          <w:lang w:val="id-ID" w:eastAsia="en-ID"/>
        </w:rPr>
        <w:t>Reliabilitas pengembangan perangkat lunak</w:t>
      </w:r>
    </w:p>
    <w:p w14:paraId="29DF7BF5" w14:textId="3A73F845" w:rsidR="009724EC" w:rsidRPr="00E7677E" w:rsidRDefault="009724EC" w:rsidP="009724EC">
      <w:pPr>
        <w:rPr>
          <w:lang w:val="id-ID" w:eastAsia="en-ID"/>
        </w:rPr>
      </w:pPr>
      <w:r w:rsidRPr="00E7677E">
        <w:rPr>
          <w:lang w:val="id-ID" w:eastAsia="en-ID"/>
        </w:rPr>
        <w:t xml:space="preserve">Pengembangan perangkat lunak saat ini sudah terkenal sebagai sebuah proses yang lambat dalam memberikan hasil serta sulit diprediksi dan tidak bisa diandalkan dalam operasi </w:t>
      </w:r>
      <w:r w:rsidRPr="00E7677E">
        <w:rPr>
          <w:lang w:val="id-ID" w:eastAsia="en-ID"/>
        </w:rPr>
        <w:fldChar w:fldCharType="begin" w:fldLock="1"/>
      </w:r>
      <w:r w:rsidRPr="00E7677E">
        <w:rPr>
          <w:lang w:val="id-ID" w:eastAsia="en-ID"/>
        </w:rPr>
        <w:instrText>ADDIN CSL_CITATION {"citationItems":[{"id":"ITEM-1","itemData":{"DOI":"10.1109/dasc.1997.635021","abstract":"This paper presents a logical analysis of a typical argument favoring the use of formal methods for software development, and suggests an alternative argument that is simpler and stronger than the typical one.","author":[{"dropping-particle":"","family":"Holloway","given":"C. Michael","non-dropping-particle":"","parse-names":false,"suffix":""}],"container-title":"AIAA/IEEE Digital Avionics Systems Conference - Proceedings","id":"ITEM-1","issue":"October","issued":{"date-parts":[["1997"]]},"title":"Why engineers should consider formal methods","type":"paper-conference","volume":"1"},"uris":["http://www.mendeley.com/documents/?uuid=a5ad4e38-3b65-4b9f-8a6f-92b059cac03f"]}],"mendeley":{"formattedCitation":"(Holloway, 1997)","plainTextFormattedCitation":"(Holloway, 1997)","previouslyFormattedCitation":"(Holloway, 1997)"},"properties":{"noteIndex":0},"schema":"https://github.com/citation-style-language/schema/raw/master/csl-citation.json"}</w:instrText>
      </w:r>
      <w:r w:rsidRPr="00E7677E">
        <w:rPr>
          <w:lang w:val="id-ID" w:eastAsia="en-ID"/>
        </w:rPr>
        <w:fldChar w:fldCharType="separate"/>
      </w:r>
      <w:r w:rsidRPr="00E7677E">
        <w:rPr>
          <w:noProof/>
          <w:lang w:val="id-ID" w:eastAsia="en-ID"/>
        </w:rPr>
        <w:t>(Holloway, 1997)</w:t>
      </w:r>
      <w:r w:rsidRPr="00E7677E">
        <w:rPr>
          <w:lang w:val="id-ID" w:eastAsia="en-ID"/>
        </w:rPr>
        <w:fldChar w:fldCharType="end"/>
      </w:r>
      <w:r w:rsidRPr="00E7677E">
        <w:rPr>
          <w:lang w:val="id-ID" w:eastAsia="en-ID"/>
        </w:rPr>
        <w:t xml:space="preserve">. Menurut sebuah artikel yang ditulis pada 1994 oleh Wyatt Gibbs, “Studi menunjukkan bahwa untuk setiap 6 sistem perangkat lunak skala besar baru yang dioperasikan, 2 akan dibatalkan. Rata-rata waktu pengembangan perangkat lunak melampaui jadwal yang ditentukan sebanyak 50%. Perangkat lunak yang lebih besar bahkan membutuhkan waktu yang lebih lama lagi. 75% dari seluruh sistem skala besar memiliki kesalahan dalam operasi yang </w:t>
      </w:r>
      <w:r w:rsidRPr="00E7677E">
        <w:rPr>
          <w:lang w:val="id-ID" w:eastAsia="en-ID"/>
        </w:rPr>
        <w:lastRenderedPageBreak/>
        <w:t xml:space="preserve">menyebabkan mereka tidak berfungsi sebagaimana mestinya atau bahkan tidak digunakan sama sekali.” Dibandingkan dengan disiplin </w:t>
      </w:r>
      <w:r w:rsidR="00906130" w:rsidRPr="00E7677E">
        <w:rPr>
          <w:i/>
          <w:iCs/>
          <w:lang w:val="id-ID" w:eastAsia="en-ID"/>
        </w:rPr>
        <w:t>engineering</w:t>
      </w:r>
      <w:r w:rsidRPr="00E7677E">
        <w:rPr>
          <w:lang w:val="id-ID" w:eastAsia="en-ID"/>
        </w:rPr>
        <w:t xml:space="preserve"> lainnya, teknik perangkat lunak terlihat sangat buruk. Namun ini tidak terlalu mengejutkan karena setidaknya dalam dua aspek, perangkat lunak berbeda dengan objek fisik, material, dan sistem yang ditangani oleh ilmu teknik pada umumnya.</w:t>
      </w:r>
    </w:p>
    <w:p w14:paraId="7DA327F0" w14:textId="77777777" w:rsidR="009724EC" w:rsidRPr="00E7677E" w:rsidRDefault="009724EC" w:rsidP="009724EC">
      <w:pPr>
        <w:rPr>
          <w:lang w:val="id-ID" w:eastAsia="en-ID"/>
        </w:rPr>
      </w:pPr>
      <w:r w:rsidRPr="00E7677E">
        <w:rPr>
          <w:lang w:val="id-ID" w:eastAsia="en-ID"/>
        </w:rPr>
        <w:t>Pertama, pada sistem fisik perubahan yang halus pada masukan akan menghasilkan perubahan yang halus pada keluaran. Dengan kata lain, sistem fisik merupakan sebuah sistem yang kontinu. Hal ini memungkinkan perilaku sistem untuk ditentukan hanya dengan memberikan beberapa masukan yang kemudian diterjemahkan menggunakan interpolasi dan ekstrapolasi untuk menentukan perilaku sistem pada masukan yang tidak dites. Sistem perangkat lunak, berbeda dengan sistem fisik, merupakan sebuah sistem yang diskontinu. Perubahan kecil pada masukan bisa menghasilkan perubahan yang signifikan pada beberapa penentuan keputusan dalam perangkat lunak dan menyebabkan keluaran yang sangat berbeda. Hasilnya, interpolasi atau ekstrapolasi tidak bisa digunakan untuk memprediksi keluaran dari masukan yang tidak dites karena risiko yang tinggi dan bisa menyebabkan hasil yang tidak diinginkan. Selain itu sistem komputer semakin hari memiliki kompleksitas yang semakin tinggi. Dengan naiknya kompleksitas maka semakin banyak pula kemungkinan kecacatan desain yang akan terjadi. Pada sisi baiknya, sistem perangkat lunak cenderung tidak memiliki keausan tidak seperti sistem fisik. Sehingga jika sistem perangkat lunak sudah dibuktikan reliabilitasnya maka reliabilitas itu bisa bertahan selama bertahun-tahun tanpa mengalami keusangan.</w:t>
      </w:r>
    </w:p>
    <w:p w14:paraId="77401C64" w14:textId="77777777" w:rsidR="009724EC" w:rsidRPr="00E7677E" w:rsidRDefault="009724EC" w:rsidP="009724EC">
      <w:pPr>
        <w:pStyle w:val="Heading4"/>
        <w:rPr>
          <w:lang w:val="id-ID" w:eastAsia="en-ID"/>
        </w:rPr>
      </w:pPr>
      <w:r w:rsidRPr="00E7677E">
        <w:rPr>
          <w:lang w:val="id-ID" w:eastAsia="en-ID"/>
        </w:rPr>
        <w:t>Contoh pengaplikasian Metode Formal</w:t>
      </w:r>
    </w:p>
    <w:p w14:paraId="718E326B" w14:textId="10675FBE" w:rsidR="009724EC" w:rsidRPr="00E7677E" w:rsidRDefault="009724EC" w:rsidP="009724EC">
      <w:pPr>
        <w:rPr>
          <w:lang w:val="id-ID" w:eastAsia="en-ID"/>
        </w:rPr>
      </w:pPr>
      <w:r w:rsidRPr="00E7677E">
        <w:rPr>
          <w:lang w:val="id-ID" w:eastAsia="en-ID"/>
        </w:rPr>
        <w:t xml:space="preserve">Salah satu eksperimen skala besar pengaplikasian Metode Formal dilakukan pada proyek CICS yang dilakukan oleh IBM (Taman Huxley, Inggris) dalam kerja sama dengan Universitas Oxford </w:t>
      </w:r>
      <w:r w:rsidRPr="00E7677E">
        <w:rPr>
          <w:lang w:val="id-ID" w:eastAsia="en-ID"/>
        </w:rPr>
        <w:fldChar w:fldCharType="begin" w:fldLock="1"/>
      </w:r>
      <w:r w:rsidRPr="00E7677E">
        <w:rPr>
          <w:lang w:val="id-ID" w:eastAsia="en-ID"/>
        </w:rPr>
        <w:instrText>ADDIN CSL_CITATION {"citationItems":[{"id":"ITEM-1","itemData":{"ISBN":"9780262026499","ISSN":"00155713","PMID":"11275744","abstract":"Our growing dependence on increasingly complex computer and software systems necessitates the development of formalisms, techniques, and tools for assessing functional properties of these systems. One such technique that has emerged in the last twenty years is model checking, which systematically (and automatically) checks whether a model of a given system satisfies a desired property such as deadlock freedom, invariants, or request-response properties. This automated technique for verification and debugging has developed into a mature and widely used approach with many applications. Principles of Model Checking offers a comprehensive introduction to model checking that is not only a text suitable for classroom use but also a valuable reference for researchers and practitioners in the field. The book begins with the basic principles for modeling concurrent and communicating systems, introduces different classes of properties (including safety and liveness), presents the notion of fairness, and provides automata- based algorithms for these properties. It introduces the temporal logics LTL and CTL, compares them, and covers algorithms for verifying these logics, discussing real-time systems as well as systems subject to random phenomena. Separate chapters treat such efficiency-improving techniques as abstraction and symbolic manipulation. The book includes an extensive set of examples (most of which run through several chapters) and a complete set of basic results accompanied by detailed proofs. Each chapter concludes with a summary, bibliographic notes, and an extensive list of exercises of both practical and theoretical nature.","author":[{"dropping-particle":"","family":"Baier","given":"Christel","non-dropping-particle":"","parse-names":false,"suffix":""},{"dropping-particle":"","family":"Katoen","given":"Joost-Pieter","non-dropping-particle":"","parse-names":false,"suffix":""}],"container-title":"MIT Press","id":"ITEM-1","issued":{"date-parts":[["2008"]]},"title":"Principles Of Model Checking","type":"book"},"uris":["http://www.mendeley.com/documents/?uuid=7039503d-7bab-4c6f-a011-ae6d147e10ca"]}],"mendeley":{"formattedCitation":"(Baier &amp; Katoen, 2008)","plainTextFormattedCitation":"(Baier &amp; Katoen, 2008)","previouslyFormattedCitation":"(Baier &amp; Katoen, 2008)"},"properties":{"noteIndex":0},"schema":"https://github.com/citation-style-language/schema/raw/master/csl-citation.json"}</w:instrText>
      </w:r>
      <w:r w:rsidRPr="00E7677E">
        <w:rPr>
          <w:lang w:val="id-ID" w:eastAsia="en-ID"/>
        </w:rPr>
        <w:fldChar w:fldCharType="separate"/>
      </w:r>
      <w:r w:rsidRPr="00E7677E">
        <w:rPr>
          <w:noProof/>
          <w:lang w:val="id-ID" w:eastAsia="en-ID"/>
        </w:rPr>
        <w:t>(Baier &amp; Katoen, 2008)</w:t>
      </w:r>
      <w:r w:rsidRPr="00E7677E">
        <w:rPr>
          <w:lang w:val="id-ID" w:eastAsia="en-ID"/>
        </w:rPr>
        <w:fldChar w:fldCharType="end"/>
      </w:r>
      <w:r w:rsidRPr="00E7677E">
        <w:rPr>
          <w:lang w:val="id-ID" w:eastAsia="en-ID"/>
        </w:rPr>
        <w:t xml:space="preserve">. Tujuan dari proyek ini adalah untuk melakukan restrukturisasi mayor terhadap sebuah sistem manajemen transaksi besar yang sudah berjalan. Dalam keseluruhan sistem terdapat 800.000 baris kode yang tertuliskan dalam bahasa Assembly dan Pias, sebuah bahasa tingkat </w:t>
      </w:r>
      <w:r w:rsidRPr="00E7677E">
        <w:rPr>
          <w:lang w:val="id-ID" w:eastAsia="en-ID"/>
        </w:rPr>
        <w:lastRenderedPageBreak/>
        <w:t xml:space="preserve">tinggi khusus. Ada 268.000 baris kode yang dimodifikasi dan ditulis ulang dan di dalam baris-baris kode itu 37.000 </w:t>
      </w:r>
      <w:r w:rsidR="00231F4C" w:rsidRPr="00E7677E">
        <w:rPr>
          <w:lang w:val="id-ID" w:eastAsia="en-ID"/>
        </w:rPr>
        <w:t>baris dalam kode tersebut</w:t>
      </w:r>
      <w:r w:rsidRPr="00E7677E">
        <w:rPr>
          <w:lang w:val="id-ID" w:eastAsia="en-ID"/>
        </w:rPr>
        <w:t xml:space="preserve"> diberikan spesifikasi formal menggunakan notasi Z. Berbagai prosedur pengukuran dilakukan untuk mengevaluasi dampak Metode Formal terhadap produktivitas dan kualitas. Hasilnya adalah sebagai berikut:</w:t>
      </w:r>
    </w:p>
    <w:p w14:paraId="77312A14" w14:textId="77777777" w:rsidR="009724EC" w:rsidRPr="00E7677E" w:rsidRDefault="009724EC" w:rsidP="00A10BC8">
      <w:pPr>
        <w:pStyle w:val="ListParagraph"/>
        <w:numPr>
          <w:ilvl w:val="0"/>
          <w:numId w:val="8"/>
        </w:numPr>
        <w:ind w:left="426"/>
        <w:rPr>
          <w:lang w:val="id-ID" w:eastAsia="en-ID"/>
        </w:rPr>
      </w:pPr>
      <w:r w:rsidRPr="00E7677E">
        <w:rPr>
          <w:lang w:val="id-ID" w:eastAsia="en-ID"/>
        </w:rPr>
        <w:t>Biaya pengembangan berkurang 9 persen</w:t>
      </w:r>
    </w:p>
    <w:p w14:paraId="3428412B" w14:textId="77777777" w:rsidR="009724EC" w:rsidRPr="00E7677E" w:rsidRDefault="009724EC" w:rsidP="00A10BC8">
      <w:pPr>
        <w:pStyle w:val="ListParagraph"/>
        <w:numPr>
          <w:ilvl w:val="0"/>
          <w:numId w:val="8"/>
        </w:numPr>
        <w:ind w:left="426"/>
        <w:rPr>
          <w:lang w:val="id-ID" w:eastAsia="en-ID"/>
        </w:rPr>
      </w:pPr>
      <w:r w:rsidRPr="00E7677E">
        <w:rPr>
          <w:lang w:val="id-ID" w:eastAsia="en-ID"/>
        </w:rPr>
        <w:t xml:space="preserve">Terjadi 2.5 kali lebih sedikit </w:t>
      </w:r>
      <w:r w:rsidRPr="00E7677E">
        <w:rPr>
          <w:i/>
          <w:iCs/>
          <w:lang w:val="id-ID" w:eastAsia="en-ID"/>
        </w:rPr>
        <w:t>error</w:t>
      </w:r>
      <w:r w:rsidRPr="00E7677E">
        <w:rPr>
          <w:lang w:val="id-ID" w:eastAsia="en-ID"/>
        </w:rPr>
        <w:t xml:space="preserve"> pada bagian program yang dikembangkan menggunakan notasi Z dalam 8 bulan pertama setelah instalasi</w:t>
      </w:r>
    </w:p>
    <w:p w14:paraId="0758EADD" w14:textId="77777777" w:rsidR="009724EC" w:rsidRPr="00E7677E" w:rsidRDefault="009724EC" w:rsidP="00A10BC8">
      <w:pPr>
        <w:pStyle w:val="ListParagraph"/>
        <w:numPr>
          <w:ilvl w:val="0"/>
          <w:numId w:val="8"/>
        </w:numPr>
        <w:ind w:left="426"/>
        <w:rPr>
          <w:lang w:val="id-ID" w:eastAsia="en-ID"/>
        </w:rPr>
      </w:pPr>
      <w:r w:rsidRPr="00E7677E">
        <w:rPr>
          <w:i/>
          <w:iCs/>
          <w:lang w:val="id-ID" w:eastAsia="en-ID"/>
        </w:rPr>
        <w:t>Error</w:t>
      </w:r>
      <w:r w:rsidRPr="00E7677E">
        <w:rPr>
          <w:lang w:val="id-ID" w:eastAsia="en-ID"/>
        </w:rPr>
        <w:t xml:space="preserve"> yang dilaporkan memiliki keseriusan lebih rendah</w:t>
      </w:r>
    </w:p>
    <w:p w14:paraId="7936C466" w14:textId="77777777" w:rsidR="009724EC" w:rsidRPr="00E7677E" w:rsidRDefault="009724EC" w:rsidP="009724EC">
      <w:pPr>
        <w:rPr>
          <w:lang w:val="id-ID" w:eastAsia="en-ID"/>
        </w:rPr>
      </w:pPr>
      <w:r w:rsidRPr="00E7677E">
        <w:rPr>
          <w:lang w:val="id-ID" w:eastAsia="en-ID"/>
        </w:rPr>
        <w:t>Eksperimen ini merupakan sebuah eksperimen yang menarik karena banyaknya kode yang terlibat. Namun, eksperimen ini memiliki cakupan yang terbatas karena eksperimen hanya melakukan eksperimen terhadap notasi formal Z serta tidak memperhitungkan teknik-teknik pembuktian yang dilakukan.</w:t>
      </w:r>
    </w:p>
    <w:p w14:paraId="45196C06" w14:textId="77777777" w:rsidR="009724EC" w:rsidRPr="00E7677E" w:rsidRDefault="009724EC" w:rsidP="009724EC">
      <w:pPr>
        <w:pStyle w:val="Heading4"/>
        <w:rPr>
          <w:lang w:val="id-ID" w:eastAsia="en-ID"/>
        </w:rPr>
      </w:pPr>
      <w:r w:rsidRPr="00E7677E">
        <w:rPr>
          <w:lang w:val="id-ID" w:eastAsia="en-ID"/>
        </w:rPr>
        <w:t>Kelemahan Metode Formal</w:t>
      </w:r>
    </w:p>
    <w:p w14:paraId="7B51FC77" w14:textId="77777777" w:rsidR="009724EC" w:rsidRPr="00E7677E" w:rsidRDefault="009724EC" w:rsidP="009724EC">
      <w:pPr>
        <w:rPr>
          <w:lang w:val="id-ID" w:eastAsia="en-ID"/>
        </w:rPr>
      </w:pPr>
      <w:r w:rsidRPr="00E7677E">
        <w:rPr>
          <w:lang w:val="id-ID" w:eastAsia="en-ID"/>
        </w:rPr>
        <w:t xml:space="preserve">Metode Formal bukan merupakan sebuah teknik adiguna yang bisa digunakan untuk memverifikasi seluruh program yang dibuat. Menurut Jean-Francois Monin </w:t>
      </w:r>
      <w:r w:rsidRPr="00E7677E">
        <w:rPr>
          <w:lang w:val="id-ID" w:eastAsia="en-ID"/>
        </w:rPr>
        <w:fldChar w:fldCharType="begin" w:fldLock="1"/>
      </w:r>
      <w:r w:rsidRPr="00E7677E">
        <w:rPr>
          <w:lang w:val="id-ID" w:eastAsia="en-ID"/>
        </w:rPr>
        <w:instrText>ADDIN CSL_CITATION {"citationItems":[{"id":"ITEM-1","itemData":{"DOI":"10.1007/978-1-4471-0043-0","abstract":"This volume provides a comprehensive introduction to the field of formal methods for students and practitioners. It strikes a careful balance between rigorous exposition of the underlying mathematics and concrete examples of implementations using real-life tools, thus making it easy to grasp the underlying concepts and theories. It does not aim to provide guidelines for using a particular method, or comparisons of different approaches, but rather a conceptual framework that the reader can use to master any given method. It therefore makes an invaluable practical companion to introductory texts on logic and to books dedicated to a particular formal method. Understanding Formal Methods will be of interest to advanced students and engineers who need to learn the basics of this topic, and also professionals who need to broaden their knowledge or bring themselves up-to-date with the latest techniques.","author":[{"dropping-particle":"","family":"Monin","given":"Jean-Francois","non-dropping-particle":"","parse-names":false,"suffix":""}],"container-title":"Understanding Formal Methods","id":"ITEM-1","issued":{"date-parts":[["2003"]]},"title":"Understanding Formal Methods","type":"book"},"uris":["http://www.mendeley.com/documents/?uuid=a09bd7e2-6897-4496-b91b-765452832121"]}],"mendeley":{"formattedCitation":"(Monin, 2003)","plainTextFormattedCitation":"(Monin, 2003)","previouslyFormattedCitation":"(Monin, 2003)"},"properties":{"noteIndex":0},"schema":"https://github.com/citation-style-language/schema/raw/master/csl-citation.json"}</w:instrText>
      </w:r>
      <w:r w:rsidRPr="00E7677E">
        <w:rPr>
          <w:lang w:val="id-ID" w:eastAsia="en-ID"/>
        </w:rPr>
        <w:fldChar w:fldCharType="separate"/>
      </w:r>
      <w:r w:rsidRPr="00E7677E">
        <w:rPr>
          <w:noProof/>
          <w:lang w:val="id-ID" w:eastAsia="en-ID"/>
        </w:rPr>
        <w:t>(Monin, 2003)</w:t>
      </w:r>
      <w:r w:rsidRPr="00E7677E">
        <w:rPr>
          <w:lang w:val="id-ID" w:eastAsia="en-ID"/>
        </w:rPr>
        <w:fldChar w:fldCharType="end"/>
      </w:r>
      <w:r w:rsidRPr="00E7677E">
        <w:rPr>
          <w:lang w:val="id-ID" w:eastAsia="en-ID"/>
        </w:rPr>
        <w:t>, beberapa kelemahan dari teknik ini yang harus diperhatikan adalah:</w:t>
      </w:r>
    </w:p>
    <w:p w14:paraId="134F5CB7" w14:textId="77777777" w:rsidR="009724EC" w:rsidRPr="00E7677E" w:rsidRDefault="009724EC" w:rsidP="00A10BC8">
      <w:pPr>
        <w:pStyle w:val="ListParagraph"/>
        <w:numPr>
          <w:ilvl w:val="0"/>
          <w:numId w:val="9"/>
        </w:numPr>
        <w:ind w:left="426"/>
        <w:rPr>
          <w:lang w:val="id-ID" w:eastAsia="en-ID"/>
        </w:rPr>
      </w:pPr>
      <w:r w:rsidRPr="00E7677E">
        <w:rPr>
          <w:lang w:val="id-ID" w:eastAsia="en-ID"/>
        </w:rPr>
        <w:t>Selalu ada jarak antara spesifikasi format yang tertulis dengan objek yang direpresentasikan. Hal ini serupa seperti yang terjadi pada ilmu fisika. Tidak bisa dibuktikan bahwa hukum-hukum fisika benar-benar merepresentasikan dunia nyata namun bisa diyakini bahwa hukum-hukum itu cukup dekat dengan dunia nyata untuk tujuan saat ini.</w:t>
      </w:r>
    </w:p>
    <w:p w14:paraId="66A49924" w14:textId="77777777" w:rsidR="009724EC" w:rsidRPr="00E7677E" w:rsidRDefault="009724EC" w:rsidP="00A10BC8">
      <w:pPr>
        <w:pStyle w:val="ListParagraph"/>
        <w:numPr>
          <w:ilvl w:val="0"/>
          <w:numId w:val="9"/>
        </w:numPr>
        <w:ind w:left="426"/>
        <w:rPr>
          <w:lang w:val="id-ID" w:eastAsia="en-ID"/>
        </w:rPr>
      </w:pPr>
      <w:r w:rsidRPr="00E7677E">
        <w:rPr>
          <w:lang w:val="id-ID" w:eastAsia="en-ID"/>
        </w:rPr>
        <w:t>Dibutuhkan waktu untuk memahami dan menggunakan notasi yang dipakai. Keyakinan terhadap kebenaran dari sebuah spesifikasi program hanya bisa diketahui dengan proses analisis yang mendalam. Metode Formal juga membutuhkan aspek teori serta kemampuan untuk memanipulasi berbagai teknik matematika yang ada.</w:t>
      </w:r>
    </w:p>
    <w:p w14:paraId="5393F0EA" w14:textId="529FFEE5" w:rsidR="009724EC" w:rsidRPr="00E7677E" w:rsidRDefault="009724EC" w:rsidP="00A10BC8">
      <w:pPr>
        <w:pStyle w:val="ListParagraph"/>
        <w:numPr>
          <w:ilvl w:val="0"/>
          <w:numId w:val="9"/>
        </w:numPr>
        <w:ind w:left="426"/>
        <w:rPr>
          <w:lang w:val="id-ID" w:eastAsia="en-ID"/>
        </w:rPr>
      </w:pPr>
      <w:r w:rsidRPr="00E7677E">
        <w:rPr>
          <w:lang w:val="id-ID" w:eastAsia="en-ID"/>
        </w:rPr>
        <w:t xml:space="preserve">Lebih banyak waktu yang akan dihabiskan pada tahap awal program (spesifikasi, desain). Eksperimen menunjukkan bahwa waktu yang dihabiskan </w:t>
      </w:r>
      <w:r w:rsidRPr="00E7677E">
        <w:rPr>
          <w:lang w:val="id-ID" w:eastAsia="en-ID"/>
        </w:rPr>
        <w:lastRenderedPageBreak/>
        <w:t xml:space="preserve">pada tahap awal ini biasanya akan </w:t>
      </w:r>
      <w:r w:rsidR="00231F4C" w:rsidRPr="00E7677E">
        <w:rPr>
          <w:lang w:val="id-ID" w:eastAsia="en-ID"/>
        </w:rPr>
        <w:t>di kompensasi</w:t>
      </w:r>
      <w:r w:rsidRPr="00E7677E">
        <w:rPr>
          <w:lang w:val="id-ID" w:eastAsia="en-ID"/>
        </w:rPr>
        <w:t xml:space="preserve"> dengan waktu yang berkurang pada tahap akhir (tes, integrasi). </w:t>
      </w:r>
      <w:r w:rsidR="00231F4C" w:rsidRPr="00E7677E">
        <w:rPr>
          <w:lang w:val="id-ID" w:eastAsia="en-ID"/>
        </w:rPr>
        <w:t>Proses metode formal</w:t>
      </w:r>
      <w:r w:rsidRPr="00E7677E">
        <w:rPr>
          <w:lang w:val="id-ID" w:eastAsia="en-ID"/>
        </w:rPr>
        <w:t xml:space="preserve"> membuka di awal beberapa masalah yang biasanya hanya akan ditemukan pada proses akhir seperti saat</w:t>
      </w:r>
      <w:r w:rsidRPr="00E7677E">
        <w:rPr>
          <w:i/>
          <w:iCs/>
          <w:lang w:val="id-ID" w:eastAsia="en-ID"/>
        </w:rPr>
        <w:t xml:space="preserve"> debugging</w:t>
      </w:r>
      <w:r w:rsidRPr="00E7677E">
        <w:rPr>
          <w:lang w:val="id-ID" w:eastAsia="en-ID"/>
        </w:rPr>
        <w:t xml:space="preserve"> yang mungkin akan membutuhkan penanganan yang lebih besar karena sulitnya mengubah program yang sudah dibuat secara besar-besaran. Berbagai kesulitan yang ditemukan dalam melakukan </w:t>
      </w:r>
      <w:r w:rsidR="00231F4C" w:rsidRPr="00E7677E">
        <w:rPr>
          <w:lang w:val="id-ID" w:eastAsia="en-ID"/>
        </w:rPr>
        <w:t>metode formal</w:t>
      </w:r>
      <w:r w:rsidRPr="00E7677E">
        <w:rPr>
          <w:lang w:val="id-ID" w:eastAsia="en-ID"/>
        </w:rPr>
        <w:t xml:space="preserve"> sebenarnya merupakan refleksi terhadap kesulitan proyek yang dilakukan namun proses </w:t>
      </w:r>
      <w:r w:rsidR="00231F4C" w:rsidRPr="00E7677E">
        <w:rPr>
          <w:lang w:val="id-ID" w:eastAsia="en-ID"/>
        </w:rPr>
        <w:t>permodelan</w:t>
      </w:r>
      <w:r w:rsidRPr="00E7677E">
        <w:rPr>
          <w:lang w:val="id-ID" w:eastAsia="en-ID"/>
        </w:rPr>
        <w:t xml:space="preserve"> menunjukkan kompleksitas permasalahan yang tidak terlihat pada pandangan pertama.</w:t>
      </w:r>
    </w:p>
    <w:p w14:paraId="6D8E1DFE" w14:textId="77777777" w:rsidR="009724EC" w:rsidRPr="00E7677E" w:rsidRDefault="009724EC" w:rsidP="009724EC">
      <w:pPr>
        <w:pStyle w:val="Heading5"/>
        <w:rPr>
          <w:lang w:val="id-ID" w:eastAsia="en-ID"/>
        </w:rPr>
      </w:pPr>
      <w:r w:rsidRPr="00E7677E">
        <w:rPr>
          <w:lang w:val="id-ID" w:eastAsia="en-ID"/>
        </w:rPr>
        <w:t>Minimnya penggunaan Metode Formal</w:t>
      </w:r>
    </w:p>
    <w:p w14:paraId="00218314" w14:textId="77777777" w:rsidR="009724EC" w:rsidRPr="00E7677E" w:rsidRDefault="009724EC" w:rsidP="009724EC">
      <w:pPr>
        <w:rPr>
          <w:lang w:val="id-ID" w:eastAsia="en-ID"/>
        </w:rPr>
      </w:pPr>
      <w:r w:rsidRPr="00E7677E">
        <w:rPr>
          <w:lang w:val="id-ID" w:eastAsia="en-ID"/>
        </w:rPr>
        <w:t xml:space="preserve">Pada kenyataannya setelah 40 tahun Metode Formal dengan segala kelebihan dan kekurangannya masih sangat jauh dari pengaplikasian pada pemrograman sehari-hari. Menurut Ricardo Pena </w:t>
      </w:r>
      <w:r w:rsidRPr="00E7677E">
        <w:rPr>
          <w:lang w:val="id-ID" w:eastAsia="en-ID"/>
        </w:rPr>
        <w:fldChar w:fldCharType="begin" w:fldLock="1"/>
      </w:r>
      <w:r w:rsidRPr="00E7677E">
        <w:rPr>
          <w:lang w:val="id-ID" w:eastAsia="en-ID"/>
        </w:rPr>
        <w:instrText>ADDIN CSL_CITATION {"citationItems":[{"id":"ITEM-1","itemData":{"DOI":"10.4204/EPTCS.237.5","ISSN":"20752180","abstract":"This paper is a tutorial introducing the underlying technology and the use of the tool Liquid Haskell, a type-checker for the functional language Haskell that can help programmers to verify non-trivial properties of their programs with a low effort. The first sections introduce the technology of Liquid Types by explaining its principles and summarizing how its type inference algorithm manages to prove properties. The remaining sections present a selection of Haskell examples and show the kind of properties that can be proved with the system.","author":[{"dropping-particle":"","family":"Peña","given":"Ricardo","non-dropping-particle":"","parse-names":false,"suffix":""}],"container-title":"Electronic Proceedings in Theoretical Computer Science, EPTCS","id":"ITEM-1","issued":{"date-parts":[["2017"]]},"page":"68-80","title":"An introduction to liquid Haskell","type":"paper-conference","volume":"237"},"uris":["http://www.mendeley.com/documents/?uuid=011bbfd3-0815-463e-9e3e-cca40de82110"]}],"mendeley":{"formattedCitation":"(Peña, 2017)","plainTextFormattedCitation":"(Peña, 2017)","previouslyFormattedCitation":"(Peña, 2017)"},"properties":{"noteIndex":0},"schema":"https://github.com/citation-style-language/schema/raw/master/csl-citation.json"}</w:instrText>
      </w:r>
      <w:r w:rsidRPr="00E7677E">
        <w:rPr>
          <w:lang w:val="id-ID" w:eastAsia="en-ID"/>
        </w:rPr>
        <w:fldChar w:fldCharType="separate"/>
      </w:r>
      <w:r w:rsidRPr="00E7677E">
        <w:rPr>
          <w:noProof/>
          <w:lang w:val="id-ID" w:eastAsia="en-ID"/>
        </w:rPr>
        <w:t>(Peña, 2017)</w:t>
      </w:r>
      <w:r w:rsidRPr="00E7677E">
        <w:rPr>
          <w:lang w:val="id-ID" w:eastAsia="en-ID"/>
        </w:rPr>
        <w:fldChar w:fldCharType="end"/>
      </w:r>
      <w:r w:rsidRPr="00E7677E">
        <w:rPr>
          <w:lang w:val="id-ID" w:eastAsia="en-ID"/>
        </w:rPr>
        <w:t>, ada beberapa alasan atas terjadinya situasi ini:</w:t>
      </w:r>
    </w:p>
    <w:p w14:paraId="20AE35AA" w14:textId="1A060A95" w:rsidR="009724EC" w:rsidRPr="00E7677E" w:rsidRDefault="009724EC" w:rsidP="00A10BC8">
      <w:pPr>
        <w:pStyle w:val="ListParagraph"/>
        <w:numPr>
          <w:ilvl w:val="0"/>
          <w:numId w:val="10"/>
        </w:numPr>
        <w:ind w:left="426"/>
        <w:rPr>
          <w:lang w:val="id-ID" w:eastAsia="en-ID"/>
        </w:rPr>
      </w:pPr>
      <w:r w:rsidRPr="00E7677E">
        <w:rPr>
          <w:lang w:val="id-ID" w:eastAsia="en-ID"/>
        </w:rPr>
        <w:t>Dibutuhkan waktu dan usaha yang cukup besar untuk me</w:t>
      </w:r>
      <w:r w:rsidR="00A461AD" w:rsidRPr="00E7677E">
        <w:rPr>
          <w:lang w:val="id-ID" w:eastAsia="en-ID"/>
        </w:rPr>
        <w:t>mbuat</w:t>
      </w:r>
      <w:r w:rsidRPr="00E7677E">
        <w:rPr>
          <w:lang w:val="id-ID" w:eastAsia="en-ID"/>
        </w:rPr>
        <w:t xml:space="preserve"> spesifikasi</w:t>
      </w:r>
      <w:r w:rsidR="00A461AD" w:rsidRPr="00E7677E">
        <w:rPr>
          <w:lang w:val="id-ID" w:eastAsia="en-ID"/>
        </w:rPr>
        <w:t xml:space="preserve"> formal</w:t>
      </w:r>
      <w:r w:rsidRPr="00E7677E">
        <w:rPr>
          <w:lang w:val="id-ID" w:eastAsia="en-ID"/>
        </w:rPr>
        <w:t xml:space="preserve"> pada kebutuhan dengan menuliskan </w:t>
      </w:r>
      <w:r w:rsidR="003B3FD3" w:rsidRPr="00E7677E">
        <w:rPr>
          <w:i/>
          <w:iCs/>
          <w:lang w:val="id-ID" w:eastAsia="en-ID"/>
        </w:rPr>
        <w:t>precondition</w:t>
      </w:r>
      <w:r w:rsidRPr="00E7677E">
        <w:rPr>
          <w:lang w:val="id-ID" w:eastAsia="en-ID"/>
        </w:rPr>
        <w:t xml:space="preserve"> dan </w:t>
      </w:r>
      <w:r w:rsidR="003B3FD3" w:rsidRPr="00E7677E">
        <w:rPr>
          <w:i/>
          <w:iCs/>
          <w:lang w:val="id-ID" w:eastAsia="en-ID"/>
        </w:rPr>
        <w:t>postcondition</w:t>
      </w:r>
      <w:r w:rsidRPr="00E7677E">
        <w:rPr>
          <w:lang w:val="id-ID" w:eastAsia="en-ID"/>
        </w:rPr>
        <w:t xml:space="preserve"> untuk setiap kebutuhan.</w:t>
      </w:r>
    </w:p>
    <w:p w14:paraId="564D725B" w14:textId="7C6C5E89" w:rsidR="009724EC" w:rsidRPr="00E7677E" w:rsidRDefault="009724EC" w:rsidP="00A10BC8">
      <w:pPr>
        <w:pStyle w:val="ListParagraph"/>
        <w:numPr>
          <w:ilvl w:val="0"/>
          <w:numId w:val="10"/>
        </w:numPr>
        <w:ind w:left="426"/>
        <w:rPr>
          <w:lang w:val="id-ID" w:eastAsia="en-ID"/>
        </w:rPr>
      </w:pPr>
      <w:r w:rsidRPr="00E7677E">
        <w:rPr>
          <w:lang w:val="id-ID" w:eastAsia="en-ID"/>
        </w:rPr>
        <w:t xml:space="preserve">Dibutuhkan usaha yang lebih besar lagi untuk menentukan </w:t>
      </w:r>
      <w:r w:rsidRPr="00E7677E">
        <w:rPr>
          <w:i/>
          <w:iCs/>
          <w:lang w:val="id-ID" w:eastAsia="en-ID"/>
        </w:rPr>
        <w:t>loop invariant</w:t>
      </w:r>
      <w:r w:rsidRPr="00E7677E">
        <w:rPr>
          <w:lang w:val="id-ID" w:eastAsia="en-ID"/>
        </w:rPr>
        <w:t xml:space="preserve"> (variabel yang selalu konstan selama sebuah </w:t>
      </w:r>
      <w:r w:rsidRPr="00E7677E">
        <w:rPr>
          <w:i/>
          <w:iCs/>
          <w:lang w:val="id-ID" w:eastAsia="en-ID"/>
        </w:rPr>
        <w:t>loop</w:t>
      </w:r>
      <w:r w:rsidRPr="00E7677E">
        <w:rPr>
          <w:lang w:val="id-ID" w:eastAsia="en-ID"/>
        </w:rPr>
        <w:t xml:space="preserve"> berjalan) serta menentukan asumsi lain yang kriti</w:t>
      </w:r>
      <w:r w:rsidR="00AD2188" w:rsidRPr="00E7677E">
        <w:rPr>
          <w:lang w:val="id-ID" w:eastAsia="en-ID"/>
        </w:rPr>
        <w:t>s</w:t>
      </w:r>
      <w:r w:rsidRPr="00E7677E">
        <w:rPr>
          <w:lang w:val="id-ID" w:eastAsia="en-ID"/>
        </w:rPr>
        <w:t xml:space="preserve"> dalam program.</w:t>
      </w:r>
    </w:p>
    <w:p w14:paraId="7428ECBD" w14:textId="77777777" w:rsidR="009724EC" w:rsidRPr="00E7677E" w:rsidRDefault="009724EC" w:rsidP="00A10BC8">
      <w:pPr>
        <w:pStyle w:val="ListParagraph"/>
        <w:numPr>
          <w:ilvl w:val="0"/>
          <w:numId w:val="10"/>
        </w:numPr>
        <w:ind w:left="426"/>
        <w:rPr>
          <w:lang w:val="id-ID" w:eastAsia="en-ID"/>
        </w:rPr>
      </w:pPr>
      <w:r w:rsidRPr="00E7677E">
        <w:rPr>
          <w:lang w:val="id-ID" w:eastAsia="en-ID"/>
        </w:rPr>
        <w:t>Bahkan setelah menuliskan seluruh hal tersebut, untuk menuliskan pembuktian program tersebut secara manual dibutuhkan ruang bahkan mencapai 5 sampai 10 kali panjang program yang dibuktikan.</w:t>
      </w:r>
    </w:p>
    <w:p w14:paraId="610F0D23" w14:textId="002A9856" w:rsidR="009724EC" w:rsidRPr="00E7677E" w:rsidRDefault="009724EC" w:rsidP="009724EC">
      <w:pPr>
        <w:rPr>
          <w:lang w:val="id-ID" w:eastAsia="en-ID"/>
        </w:rPr>
      </w:pPr>
      <w:r w:rsidRPr="00E7677E">
        <w:rPr>
          <w:lang w:val="id-ID" w:eastAsia="en-ID"/>
        </w:rPr>
        <w:t xml:space="preserve">Pada umumnya, verifikasi formal bisa memberikan manfaat yang jelas namun </w:t>
      </w:r>
      <w:r w:rsidR="008A460C" w:rsidRPr="00E7677E">
        <w:rPr>
          <w:lang w:val="id-ID" w:eastAsia="en-ID"/>
        </w:rPr>
        <w:t xml:space="preserve">hal tersebut membutuhkan </w:t>
      </w:r>
      <w:r w:rsidRPr="00E7677E">
        <w:rPr>
          <w:lang w:val="id-ID" w:eastAsia="en-ID"/>
        </w:rPr>
        <w:t xml:space="preserve">investasi usaha yang </w:t>
      </w:r>
      <w:r w:rsidR="008A460C" w:rsidRPr="00E7677E">
        <w:rPr>
          <w:lang w:val="id-ID" w:eastAsia="en-ID"/>
        </w:rPr>
        <w:t xml:space="preserve">sangat </w:t>
      </w:r>
      <w:r w:rsidRPr="00E7677E">
        <w:rPr>
          <w:lang w:val="id-ID" w:eastAsia="en-ID"/>
        </w:rPr>
        <w:t>tinggi. Hal ini menyebabkan Metode Formal jarang digunakan dan hanya dilakukan untuk program kriti</w:t>
      </w:r>
      <w:r w:rsidR="00AD2188" w:rsidRPr="00E7677E">
        <w:rPr>
          <w:lang w:val="id-ID" w:eastAsia="en-ID"/>
        </w:rPr>
        <w:t>s</w:t>
      </w:r>
      <w:r w:rsidRPr="00E7677E">
        <w:rPr>
          <w:lang w:val="id-ID" w:eastAsia="en-ID"/>
        </w:rPr>
        <w:t xml:space="preserve"> yang akan memberikan kerugian yang sangat besar untuk setiap kesalahan yang terjadi sehingga investasi yang besar untuk melakukan Metode Formal bisa dijustifikasi. Usaha besar yang dibutuhkan untuk melakukan Metode Formal ini harus dikurangi </w:t>
      </w:r>
      <w:r w:rsidRPr="00E7677E">
        <w:rPr>
          <w:lang w:val="id-ID" w:eastAsia="en-ID"/>
        </w:rPr>
        <w:lastRenderedPageBreak/>
        <w:t>untuk bisa memungkinkan Metode Formal untuk digunakan lebih luas lagi kepada lebih banyak pemrogram yang membutuhkannya.</w:t>
      </w:r>
    </w:p>
    <w:p w14:paraId="1977E8EF" w14:textId="77777777" w:rsidR="009724EC" w:rsidRPr="00E7677E" w:rsidRDefault="009724EC" w:rsidP="009724EC">
      <w:pPr>
        <w:pStyle w:val="Heading3"/>
        <w:rPr>
          <w:lang w:val="id-ID"/>
        </w:rPr>
      </w:pPr>
      <w:bookmarkStart w:id="51" w:name="_Toc62038653"/>
      <w:r w:rsidRPr="00E7677E">
        <w:rPr>
          <w:lang w:val="id-ID"/>
        </w:rPr>
        <w:t>Spesifikasi dan Verifikasi Program</w:t>
      </w:r>
      <w:bookmarkEnd w:id="51"/>
    </w:p>
    <w:p w14:paraId="282FDDE9" w14:textId="1C490CFC" w:rsidR="009724EC" w:rsidRPr="00E7677E" w:rsidRDefault="009724EC" w:rsidP="009724EC">
      <w:pPr>
        <w:rPr>
          <w:lang w:val="id-ID"/>
        </w:rPr>
      </w:pPr>
      <w:r w:rsidRPr="00E7677E">
        <w:rPr>
          <w:lang w:val="id-ID"/>
        </w:rPr>
        <w:t>Pada dasarnya, dua komponen paling utama dalam melakukan Metode Formal adalah spesifikasi dan verifikasi. Spesifikasi merupakan penulisan kebutuhan yang dimiliki dalam notasi yang formal. Verifikasi adalah proses untuk membuktikan kebenaran suatu program terhadap spesifikasi yang sudah dituliskan sebelumnya.</w:t>
      </w:r>
    </w:p>
    <w:p w14:paraId="4F60F941" w14:textId="77777777" w:rsidR="009724EC" w:rsidRPr="00E7677E" w:rsidRDefault="009724EC" w:rsidP="009724EC">
      <w:pPr>
        <w:pStyle w:val="Heading4"/>
        <w:rPr>
          <w:lang w:val="id-ID"/>
        </w:rPr>
      </w:pPr>
      <w:r w:rsidRPr="00E7677E">
        <w:rPr>
          <w:lang w:val="id-ID"/>
        </w:rPr>
        <w:t>Spesifikasi Program</w:t>
      </w:r>
    </w:p>
    <w:p w14:paraId="564702A3" w14:textId="4E900E4C" w:rsidR="009724EC" w:rsidRPr="00E7677E" w:rsidRDefault="009724EC" w:rsidP="009724EC">
      <w:pPr>
        <w:rPr>
          <w:lang w:val="id-ID"/>
        </w:rPr>
      </w:pPr>
      <w:r w:rsidRPr="00E7677E">
        <w:rPr>
          <w:lang w:val="id-ID"/>
        </w:rPr>
        <w:t>Representasi paling sederhana untuk spesifikasi program adalah pasangan (</w:t>
      </w:r>
      <w:r w:rsidR="003B3FD3" w:rsidRPr="00E7677E">
        <w:rPr>
          <w:i/>
          <w:iCs/>
          <w:lang w:val="id-ID"/>
        </w:rPr>
        <w:t>precondition</w:t>
      </w:r>
      <w:r w:rsidRPr="00E7677E">
        <w:rPr>
          <w:lang w:val="id-ID"/>
        </w:rPr>
        <w:t xml:space="preserve">, </w:t>
      </w:r>
      <w:r w:rsidR="003B3FD3" w:rsidRPr="00E7677E">
        <w:rPr>
          <w:i/>
          <w:iCs/>
          <w:lang w:val="id-ID"/>
        </w:rPr>
        <w:t>postcondition</w:t>
      </w:r>
      <w:r w:rsidRPr="00E7677E">
        <w:rPr>
          <w:lang w:val="id-ID"/>
        </w:rPr>
        <w:t xml:space="preserve">) </w:t>
      </w:r>
      <w:r w:rsidRPr="00E7677E">
        <w:rPr>
          <w:lang w:val="id-ID"/>
        </w:rPr>
        <w:fldChar w:fldCharType="begin" w:fldLock="1"/>
      </w:r>
      <w:r w:rsidRPr="00E7677E">
        <w:rPr>
          <w:lang w:val="id-ID"/>
        </w:rPr>
        <w:instrText>ADDIN CSL_CITATION {"citationItems":[{"id":"ITEM-1","itemData":{"DOI":"10.1007/978-1-4471-0043-0","abstract":"This volume provides a comprehensive introduction to the field of formal methods for students and practitioners. It strikes a careful balance between rigorous exposition of the underlying mathematics and concrete examples of implementations using real-life tools, thus making it easy to grasp the underlying concepts and theories. It does not aim to provide guidelines for using a particular method, or comparisons of different approaches, but rather a conceptual framework that the reader can use to master any given method. It therefore makes an invaluable practical companion to introductory texts on logic and to books dedicated to a particular formal method. Understanding Formal Methods will be of interest to advanced students and engineers who need to learn the basics of this topic, and also professionals who need to broaden their knowledge or bring themselves up-to-date with the latest techniques.","author":[{"dropping-particle":"","family":"Monin","given":"Jean-Francois","non-dropping-particle":"","parse-names":false,"suffix":""}],"container-title":"Understanding Formal Methods","id":"ITEM-1","issued":{"date-parts":[["2003"]]},"title":"Understanding Formal Methods","type":"book"},"uris":["http://www.mendeley.com/documents/?uuid=a09bd7e2-6897-4496-b91b-765452832121"]}],"mendeley":{"formattedCitation":"(Monin, 2003)","plainTextFormattedCitation":"(Monin, 2003)","previouslyFormattedCitation":"(Monin, 2003)"},"properties":{"noteIndex":0},"schema":"https://github.com/citation-style-language/schema/raw/master/csl-citation.json"}</w:instrText>
      </w:r>
      <w:r w:rsidRPr="00E7677E">
        <w:rPr>
          <w:lang w:val="id-ID"/>
        </w:rPr>
        <w:fldChar w:fldCharType="separate"/>
      </w:r>
      <w:r w:rsidRPr="00E7677E">
        <w:rPr>
          <w:noProof/>
          <w:lang w:val="id-ID"/>
        </w:rPr>
        <w:t>(Monin, 2003)</w:t>
      </w:r>
      <w:r w:rsidRPr="00E7677E">
        <w:rPr>
          <w:lang w:val="id-ID"/>
        </w:rPr>
        <w:fldChar w:fldCharType="end"/>
      </w:r>
      <w:r w:rsidRPr="00E7677E">
        <w:rPr>
          <w:lang w:val="id-ID"/>
        </w:rPr>
        <w:t xml:space="preserve">. </w:t>
      </w:r>
      <w:r w:rsidR="003B3FD3" w:rsidRPr="00E7677E">
        <w:rPr>
          <w:i/>
          <w:iCs/>
          <w:lang w:val="id-ID"/>
        </w:rPr>
        <w:t>Precondition</w:t>
      </w:r>
      <w:r w:rsidRPr="00E7677E">
        <w:rPr>
          <w:lang w:val="id-ID"/>
        </w:rPr>
        <w:t xml:space="preserve"> adalah asumsi mengenai kondisi yang relevan yang terjadi sebelum eksekusi program. </w:t>
      </w:r>
      <w:r w:rsidR="003B3FD3" w:rsidRPr="00E7677E">
        <w:rPr>
          <w:i/>
          <w:iCs/>
          <w:lang w:val="id-ID"/>
        </w:rPr>
        <w:t>Postcondition</w:t>
      </w:r>
      <w:r w:rsidRPr="00E7677E">
        <w:rPr>
          <w:lang w:val="id-ID"/>
        </w:rPr>
        <w:t xml:space="preserve"> adalah asumsi mengenai hasil yang diinginkan setelah program yang dilakukan. Asumsi-asumsi tersebut dituliskan menggunakan formula logis yang memiliki arti matematis sehingga bisa dilakukan kalkulasi matematika terhadap asumsi tersebut. Verifikasi kemudian merupakan sebuah proses untuk membuktikan bahwa sebuah program yang memenuhi </w:t>
      </w:r>
      <w:r w:rsidR="003B3FD3" w:rsidRPr="00E7677E">
        <w:rPr>
          <w:i/>
          <w:iCs/>
          <w:lang w:val="id-ID"/>
        </w:rPr>
        <w:t>precondition</w:t>
      </w:r>
      <w:r w:rsidRPr="00E7677E">
        <w:rPr>
          <w:lang w:val="id-ID"/>
        </w:rPr>
        <w:t xml:space="preserve"> harus melakukan aksi yang pada akhirnya memenuhi </w:t>
      </w:r>
      <w:r w:rsidR="003B3FD3" w:rsidRPr="00E7677E">
        <w:rPr>
          <w:i/>
          <w:iCs/>
          <w:lang w:val="id-ID"/>
        </w:rPr>
        <w:t>postcondition</w:t>
      </w:r>
      <w:r w:rsidRPr="00E7677E">
        <w:rPr>
          <w:lang w:val="id-ID"/>
        </w:rPr>
        <w:t>.</w:t>
      </w:r>
    </w:p>
    <w:p w14:paraId="7D3D00C0" w14:textId="77777777" w:rsidR="009724EC" w:rsidRPr="00E7677E" w:rsidRDefault="009724EC" w:rsidP="009724EC">
      <w:pPr>
        <w:rPr>
          <w:lang w:val="id-ID"/>
        </w:rPr>
      </w:pPr>
      <w:r w:rsidRPr="00E7677E">
        <w:rPr>
          <w:lang w:val="id-ID"/>
        </w:rPr>
        <w:t>Berbagai properti yang dituliskan dalam spesifikasi bisa cukup elementer seperti menyatakan bahwa hasil tidak pernah melampaui nilai tertentu, program akan selalu berakhir (tidak berjalan selamanya), dan seterusnya. Verifikasi bergantung pada spesifikasi dalam menentukan apa yang program harus dan tidak boleh lakukan. Kesalahan hanya ditemukan jika program tidak memenuhi spesifikasi tertentu. Sistem dianggap “benar” jika sistem mampu memenuhi seluruh spesifikasi. Jadi kebenaran suatu program selalu merupakan sebuah properti yang relatif terhadap spesifikasi bukan merupakan sebuah properti yang absolut pada sistem.</w:t>
      </w:r>
    </w:p>
    <w:p w14:paraId="2852C847" w14:textId="77777777" w:rsidR="009724EC" w:rsidRPr="00E7677E" w:rsidRDefault="009724EC" w:rsidP="009724EC">
      <w:pPr>
        <w:pStyle w:val="Heading4"/>
        <w:rPr>
          <w:lang w:val="id-ID"/>
        </w:rPr>
      </w:pPr>
      <w:r w:rsidRPr="00E7677E">
        <w:rPr>
          <w:lang w:val="id-ID"/>
        </w:rPr>
        <w:t>Verifikasi Program</w:t>
      </w:r>
    </w:p>
    <w:p w14:paraId="0ADA0F75" w14:textId="77777777" w:rsidR="009724EC" w:rsidRPr="00E7677E" w:rsidRDefault="009724EC" w:rsidP="009724EC">
      <w:pPr>
        <w:rPr>
          <w:lang w:val="id-ID"/>
        </w:rPr>
      </w:pPr>
      <w:r w:rsidRPr="00E7677E">
        <w:rPr>
          <w:lang w:val="id-ID"/>
        </w:rPr>
        <w:t xml:space="preserve">Menurut Michael Huth </w:t>
      </w:r>
      <w:r w:rsidRPr="00E7677E">
        <w:rPr>
          <w:lang w:val="id-ID"/>
        </w:rPr>
        <w:fldChar w:fldCharType="begin" w:fldLock="1"/>
      </w:r>
      <w:r w:rsidRPr="00E7677E">
        <w:rPr>
          <w:lang w:val="id-ID"/>
        </w:rPr>
        <w:instrText>ADDIN CSL_CITATION {"citationItems":[{"id":"ITEM-1","itemData":{"ISBN":"9780521543101","author":[{"dropping-particle":"","family":"Huth","given":"Michael","non-dropping-particle":"","parse-names":false,"suffix":""},{"dropping-particle":"","family":"Ryan","given":"Mark","non-dropping-particle":"","parse-names":false,"suffix":""}],"id":"ITEM-1","issue":"1","issued":{"date-parts":[["2004"]]},"number-of-pages":"37-39","title":"Logic in CS: Modelling and Reasoning about Systems","type":"book","volume":"66"},"uris":["http://www.mendeley.com/documents/?uuid=755865e8-9d6f-4f17-bc1b-0ae88387906f"]}],"mendeley":{"formattedCitation":"(Huth &amp; Ryan, 2004)","plainTextFormattedCitation":"(Huth &amp; Ryan, 2004)","previouslyFormattedCitation":"(Huth &amp; Ryan, 2004)"},"properties":{"noteIndex":0},"schema":"https://github.com/citation-style-language/schema/raw/master/csl-citation.json"}</w:instrText>
      </w:r>
      <w:r w:rsidRPr="00E7677E">
        <w:rPr>
          <w:lang w:val="id-ID"/>
        </w:rPr>
        <w:fldChar w:fldCharType="separate"/>
      </w:r>
      <w:r w:rsidRPr="00E7677E">
        <w:rPr>
          <w:noProof/>
          <w:lang w:val="id-ID"/>
        </w:rPr>
        <w:t>(Huth &amp; Ryan, 2004)</w:t>
      </w:r>
      <w:r w:rsidRPr="00E7677E">
        <w:rPr>
          <w:lang w:val="id-ID"/>
        </w:rPr>
        <w:fldChar w:fldCharType="end"/>
      </w:r>
      <w:r w:rsidRPr="00E7677E">
        <w:rPr>
          <w:lang w:val="id-ID"/>
        </w:rPr>
        <w:t>, ada berbagai pendekatan dalam melakukan verifikasi:</w:t>
      </w:r>
    </w:p>
    <w:p w14:paraId="6A8FAFCD" w14:textId="2EA44EEC" w:rsidR="009724EC" w:rsidRPr="00E7677E" w:rsidRDefault="009724EC" w:rsidP="00A10BC8">
      <w:pPr>
        <w:pStyle w:val="ListParagraph"/>
        <w:numPr>
          <w:ilvl w:val="0"/>
          <w:numId w:val="11"/>
        </w:numPr>
        <w:ind w:left="426"/>
        <w:rPr>
          <w:lang w:val="id-ID"/>
        </w:rPr>
      </w:pPr>
      <w:r w:rsidRPr="00E7677E">
        <w:rPr>
          <w:lang w:val="id-ID"/>
        </w:rPr>
        <w:lastRenderedPageBreak/>
        <w:t>Berbasis Bukti dan Berbasis Model. Dalam Verifikasi Berbasis Bukti</w:t>
      </w:r>
      <w:r w:rsidR="00240D74" w:rsidRPr="00E7677E">
        <w:rPr>
          <w:lang w:val="id-ID"/>
        </w:rPr>
        <w:t>,</w:t>
      </w:r>
      <w:r w:rsidRPr="00E7677E">
        <w:rPr>
          <w:lang w:val="id-ID"/>
        </w:rPr>
        <w:t xml:space="preserve"> deskripsi sistem dituliskan dalam kumpulan formula Γ dan spesifikasi dituliskan dalam formula yang lain φ. Metode verifikasi kemudian mencoba mencari bukti bahwa Γ |− φ atau dengan kata lain Γ mengimplikasikan φ. Hal ini biasanya membutuhkan panduan dan keahlian pengguna. Dalam pendekatan berbasis model, sistem direpresentasikan sebagai sebuah model M dalam teori logika yang sesuai. Spesifikasi kembali direpresentasikan sebagai formula φ dan metode verifikasi menentukan apakah model M memenuhi φ (ditulis M φ). Komputasi ini biasanya bisa dilakukan secara otomatis untuk model berhingga.</w:t>
      </w:r>
    </w:p>
    <w:p w14:paraId="2558436F" w14:textId="77777777" w:rsidR="009724EC" w:rsidRPr="00E7677E" w:rsidRDefault="009724EC" w:rsidP="00A10BC8">
      <w:pPr>
        <w:pStyle w:val="ListParagraph"/>
        <w:numPr>
          <w:ilvl w:val="0"/>
          <w:numId w:val="11"/>
        </w:numPr>
        <w:ind w:left="426"/>
        <w:rPr>
          <w:lang w:val="id-ID"/>
        </w:rPr>
      </w:pPr>
      <w:r w:rsidRPr="00E7677E">
        <w:rPr>
          <w:lang w:val="id-ID"/>
        </w:rPr>
        <w:t>Derajat otomatisasi. Verifikasi memiliki berbagai derajat untuk seberapa otomatis metode verifikasi bisa dijalankan mulai dari dilakukan dengan manual secara keseluruhan ataupun otomatis. Banyak teknik yang menggunakan komputer berada di antara dua ekstrem itu.</w:t>
      </w:r>
    </w:p>
    <w:p w14:paraId="461FCBBF" w14:textId="77777777" w:rsidR="009724EC" w:rsidRPr="00E7677E" w:rsidRDefault="009724EC" w:rsidP="00A10BC8">
      <w:pPr>
        <w:pStyle w:val="ListParagraph"/>
        <w:numPr>
          <w:ilvl w:val="0"/>
          <w:numId w:val="11"/>
        </w:numPr>
        <w:ind w:left="426"/>
        <w:rPr>
          <w:lang w:val="id-ID"/>
        </w:rPr>
      </w:pPr>
      <w:r w:rsidRPr="00E7677E">
        <w:rPr>
          <w:lang w:val="id-ID"/>
        </w:rPr>
        <w:t>Properti atau keseluruhan. Spesifikasi mungkin hanya mendeskripsikan sebagian properti dari sebuah sistem atau mungkin keseluruhan perilaku. Dibutuhkan usaha yang jauh lebih berat untuk memverifikasi spesifikasi yang mendeskripsikan keseluruhan perilaku sistem.</w:t>
      </w:r>
    </w:p>
    <w:p w14:paraId="4CD830BC" w14:textId="079099BC" w:rsidR="009724EC" w:rsidRPr="00E7677E" w:rsidRDefault="009724EC" w:rsidP="00A10BC8">
      <w:pPr>
        <w:pStyle w:val="ListParagraph"/>
        <w:numPr>
          <w:ilvl w:val="0"/>
          <w:numId w:val="11"/>
        </w:numPr>
        <w:ind w:left="426"/>
        <w:rPr>
          <w:lang w:val="id-ID"/>
        </w:rPr>
      </w:pPr>
      <w:r w:rsidRPr="00E7677E">
        <w:rPr>
          <w:lang w:val="id-ID"/>
        </w:rPr>
        <w:t xml:space="preserve">Domain aplikasi. Domain aplikasi bisa memiliki banyak arti mulai dari apakah verifikasi dilakukan pada perangkat lunak atau perangkat keras, </w:t>
      </w:r>
      <w:r w:rsidR="00C43A43" w:rsidRPr="00E7677E">
        <w:rPr>
          <w:lang w:val="id-ID"/>
        </w:rPr>
        <w:t>berurutan</w:t>
      </w:r>
      <w:r w:rsidRPr="00E7677E">
        <w:rPr>
          <w:lang w:val="id-ID"/>
        </w:rPr>
        <w:t xml:space="preserve"> atau paralel, memilik</w:t>
      </w:r>
      <w:r w:rsidR="00A57BB7" w:rsidRPr="00E7677E">
        <w:rPr>
          <w:lang w:val="id-ID"/>
        </w:rPr>
        <w:t>i</w:t>
      </w:r>
      <w:r w:rsidRPr="00E7677E">
        <w:rPr>
          <w:lang w:val="id-ID"/>
        </w:rPr>
        <w:t xml:space="preserve"> akhir atau reaktif, dan sebagainya. Pada dasarnya verifikasi pada perangkat keras jauh lebih vital untuk dilakukan </w:t>
      </w:r>
      <w:r w:rsidR="00A93CF0" w:rsidRPr="00E7677E">
        <w:rPr>
          <w:lang w:val="id-ID"/>
        </w:rPr>
        <w:t>secepat mungkin</w:t>
      </w:r>
      <w:r w:rsidRPr="00E7677E">
        <w:rPr>
          <w:lang w:val="id-ID"/>
        </w:rPr>
        <w:t xml:space="preserve"> karena biaya untuk mengganti bagian kode yang salah pada sistem perangkat keras jauh lebih tinggi dibandingkan dengan sistem perangkat lunak.</w:t>
      </w:r>
    </w:p>
    <w:p w14:paraId="1CD267AD" w14:textId="77777777" w:rsidR="009724EC" w:rsidRPr="00E7677E" w:rsidRDefault="009724EC" w:rsidP="00A10BC8">
      <w:pPr>
        <w:pStyle w:val="ListParagraph"/>
        <w:numPr>
          <w:ilvl w:val="0"/>
          <w:numId w:val="11"/>
        </w:numPr>
        <w:ind w:left="426"/>
        <w:rPr>
          <w:lang w:val="id-ID"/>
        </w:rPr>
      </w:pPr>
      <w:r w:rsidRPr="00E7677E">
        <w:rPr>
          <w:lang w:val="id-ID"/>
        </w:rPr>
        <w:t xml:space="preserve">Sebelum atau sesudah pengembangan. Verifikasi akan memberikan manfaat yang lebih baik jika dilakukan di awal pengembangan sistem karena </w:t>
      </w:r>
      <w:r w:rsidRPr="00E7677E">
        <w:rPr>
          <w:i/>
          <w:iCs/>
          <w:lang w:val="id-ID"/>
        </w:rPr>
        <w:t>error</w:t>
      </w:r>
      <w:r w:rsidRPr="00E7677E">
        <w:rPr>
          <w:lang w:val="id-ID"/>
        </w:rPr>
        <w:t xml:space="preserve"> yang ditangkap akan bisa ditangani dengan biaya yang lebih murah.</w:t>
      </w:r>
    </w:p>
    <w:p w14:paraId="4EE02759" w14:textId="77777777" w:rsidR="009724EC" w:rsidRPr="00E7677E" w:rsidRDefault="009724EC" w:rsidP="009724EC">
      <w:pPr>
        <w:rPr>
          <w:lang w:val="id-ID"/>
        </w:rPr>
      </w:pPr>
      <w:r w:rsidRPr="00E7677E">
        <w:rPr>
          <w:lang w:val="id-ID"/>
        </w:rPr>
        <w:t xml:space="preserve">Menurut Nikki Vazou </w:t>
      </w:r>
      <w:r w:rsidRPr="00E7677E">
        <w:rPr>
          <w:lang w:val="id-ID"/>
        </w:rPr>
        <w:fldChar w:fldCharType="begin" w:fldLock="1"/>
      </w:r>
      <w:r w:rsidRPr="00E7677E">
        <w:rPr>
          <w:lang w:val="id-ID"/>
        </w:rPr>
        <w:instrText>ADDIN CSL_CITATION {"citationItems":[{"id":"ITEM-1","itemData":{"DOI":"10.1145/3122955.3122963","ISBN":"9781450351829","ISSN":"15232867","abstract":"We demonstrate for the first time that Liquid Haskell, a refinement type checker for Haskell programs, can be used for arbitrary theorem proving by verifying a parallel, monoidal string matching algorithm implemented in Haskell. We use refinement types to specify correctness properties, Haskell terms to express proofs of these properties, and Liquid Haskell to check the proofs. We evaluate Liquid Haskell as a theorem prover by replicating our 1428 LoC proof in a dependently-typed language (Coq - 1136 LoC). Finally, we compare both proofs, uncovering the relative advantages and disadvantages of the two provers.","author":[{"dropping-particle":"","family":"Vazou","given":"Niki","non-dropping-particle":"","parse-names":false,"suffix":""},{"dropping-particle":"","family":"Lampropoulos","given":"Leonidas","non-dropping-particle":"","parse-names":false,"suffix":""},{"dropping-particle":"","family":"Polakow","given":"Jeff","non-dropping-particle":"","parse-names":false,"suffix":""}],"container-title":"ACM SIGPLAN Notices","id":"ITEM-1","issue":"10","issued":{"date-parts":[["2017"]]},"page":"63-74","title":"A tale of two provers: Verifying monoidal string matching in liquid Haskell and Coq","type":"article-journal","volume":"52"},"uris":["http://www.mendeley.com/documents/?uuid=51647427-33e3-40a1-a154-97ec46de9126"]}],"mendeley":{"formattedCitation":"(Vazou et al., 2017)","plainTextFormattedCitation":"(Vazou et al., 2017)","previouslyFormattedCitation":"(Vazou et al., 2017)"},"properties":{"noteIndex":0},"schema":"https://github.com/citation-style-language/schema/raw/master/csl-citation.json"}</w:instrText>
      </w:r>
      <w:r w:rsidRPr="00E7677E">
        <w:rPr>
          <w:lang w:val="id-ID"/>
        </w:rPr>
        <w:fldChar w:fldCharType="separate"/>
      </w:r>
      <w:r w:rsidRPr="00E7677E">
        <w:rPr>
          <w:noProof/>
          <w:lang w:val="id-ID"/>
        </w:rPr>
        <w:t>(Vazou et al., 2017)</w:t>
      </w:r>
      <w:r w:rsidRPr="00E7677E">
        <w:rPr>
          <w:lang w:val="id-ID"/>
        </w:rPr>
        <w:fldChar w:fldCharType="end"/>
      </w:r>
      <w:r w:rsidRPr="00E7677E">
        <w:rPr>
          <w:lang w:val="id-ID"/>
        </w:rPr>
        <w:t xml:space="preserve">, kemungkinan perbedaan pendekatan lain adalah apakah verifikasi dilakukan secara intrinsik atau ekstrinsik. Verifikasi intrinsik dilakukan terhadap program secara langsung sedangkan verifikasi ekstrinsik membutuhkan kode khusus lain yang khusus dituliskan untuk tujuan verifikasi. Contoh dari sistem verifikasi yang memiliki perbedaan ini adalah Liquid </w:t>
      </w:r>
      <w:r w:rsidRPr="00E7677E">
        <w:rPr>
          <w:lang w:val="id-ID"/>
        </w:rPr>
        <w:lastRenderedPageBreak/>
        <w:t>Haskell dan Coq. Liquid Haskell mampu menjalankan verifikasi intrinsik karena spesifikasi dituliskan bersamaan dengan program dan SMT Solver dapat dilakukan untuk menganalisis isi program sekaligus dengan spesifikasi yang tertuliskan secara otomatis. Pada Coq pembuktian harus dilakukan secara manual oleh pengguna sehingga pembuktian harus dituliskan oleh pengguna sendiri dalam bahasa Coq. Karena pembuktian pada Liquid Haskell merupakan pembuktian implisit yang dilakukan oleh SMT Solver sedangkan pembuktian pada Coq dituliskan secara eksplisit oleh pengguna, maka pembuktian yang ditulis pada verifikasi ekstrinsik jauh lebih mudah dibaca dan digunakan. Hal ini juga dikarenakan narasi pembuktian hanya akan tertulis dalam bahasa verifikasi tersebut tidak bercampur dengan kode implementasi program.</w:t>
      </w:r>
    </w:p>
    <w:p w14:paraId="017CC35A" w14:textId="1BD2EB42" w:rsidR="009724EC" w:rsidRPr="00E7677E" w:rsidRDefault="00FE6FC3" w:rsidP="00C2586A">
      <w:pPr>
        <w:pStyle w:val="Heading2"/>
        <w:rPr>
          <w:rFonts w:ascii="Segoe UI" w:hAnsi="Segoe UI" w:cs="Segoe UI"/>
          <w:color w:val="24292E"/>
          <w:szCs w:val="24"/>
          <w:lang w:eastAsia="en-ID"/>
        </w:rPr>
      </w:pPr>
      <w:bookmarkStart w:id="52" w:name="_Toc62038654"/>
      <w:r w:rsidRPr="00E7677E">
        <w:t xml:space="preserve">Liquid </w:t>
      </w:r>
      <w:r w:rsidR="009724EC" w:rsidRPr="00E7677E">
        <w:t>Haskell</w:t>
      </w:r>
      <w:bookmarkEnd w:id="52"/>
      <w:r w:rsidR="009724EC" w:rsidRPr="00E7677E">
        <w:t xml:space="preserve"> </w:t>
      </w:r>
    </w:p>
    <w:p w14:paraId="3C468E0C" w14:textId="709B718F" w:rsidR="00336587" w:rsidRPr="00E7677E" w:rsidRDefault="00A509D6" w:rsidP="00336587">
      <w:pPr>
        <w:rPr>
          <w:lang w:val="id-ID"/>
        </w:rPr>
      </w:pPr>
      <w:r w:rsidRPr="00E7677E">
        <w:rPr>
          <w:lang w:val="id-ID"/>
        </w:rPr>
        <w:t xml:space="preserve">Liquid Haskell adalah sebuah program verifikasi yang bisa digunakan untuk memverifikasi sebuah program Haskell. Program ini memanfaatkan </w:t>
      </w:r>
      <w:r w:rsidRPr="00E7677E">
        <w:rPr>
          <w:i/>
          <w:iCs/>
          <w:lang w:val="id-ID"/>
        </w:rPr>
        <w:t xml:space="preserve">SMT Solver </w:t>
      </w:r>
      <w:r w:rsidRPr="00E7677E">
        <w:rPr>
          <w:lang w:val="id-ID"/>
        </w:rPr>
        <w:t>seperti Z3 untuk melakukan verifikasi terhadap sebuah program.</w:t>
      </w:r>
    </w:p>
    <w:p w14:paraId="1660796E" w14:textId="0F85224C" w:rsidR="00A509D6" w:rsidRPr="00E7677E" w:rsidRDefault="00A509D6" w:rsidP="00A509D6">
      <w:pPr>
        <w:pStyle w:val="Heading3"/>
        <w:rPr>
          <w:lang w:val="id-ID"/>
        </w:rPr>
      </w:pPr>
      <w:bookmarkStart w:id="53" w:name="_Toc62038655"/>
      <w:r w:rsidRPr="00E7677E">
        <w:rPr>
          <w:lang w:val="id-ID"/>
        </w:rPr>
        <w:t>Penulisan Spesifikasi</w:t>
      </w:r>
      <w:bookmarkEnd w:id="53"/>
    </w:p>
    <w:p w14:paraId="066543A9" w14:textId="77777777" w:rsidR="00850B27" w:rsidRPr="00E7677E" w:rsidRDefault="00A509D6" w:rsidP="00A509D6">
      <w:pPr>
        <w:rPr>
          <w:lang w:val="id-ID"/>
        </w:rPr>
      </w:pPr>
      <w:r w:rsidRPr="00E7677E">
        <w:rPr>
          <w:lang w:val="id-ID"/>
        </w:rPr>
        <w:t xml:space="preserve">Liquid Haskell melakukan verifikasi dengan mengecek spesifikasi yang ditulis dengan bahasa khusus kemudian membandingkannya dengan fungsi yang berkaitan dengan spesifikasi tersebut. </w:t>
      </w:r>
      <w:r w:rsidR="00850B27" w:rsidRPr="00E7677E">
        <w:rPr>
          <w:lang w:val="id-ID"/>
        </w:rPr>
        <w:t xml:space="preserve">Spesifikasi dituliskan dengan menggunakan bahasa Haskell yang dimodifikasi. </w:t>
      </w:r>
    </w:p>
    <w:p w14:paraId="018181E0" w14:textId="06F9F4A5" w:rsidR="00A509D6" w:rsidRPr="00E7677E" w:rsidRDefault="00850B27" w:rsidP="00A509D6">
      <w:pPr>
        <w:rPr>
          <w:lang w:val="id-ID"/>
        </w:rPr>
      </w:pPr>
      <w:r w:rsidRPr="00E7677E">
        <w:rPr>
          <w:lang w:val="id-ID"/>
        </w:rPr>
        <w:t xml:space="preserve">Setiap </w:t>
      </w:r>
      <w:r w:rsidR="00A8712F" w:rsidRPr="00E7677E">
        <w:rPr>
          <w:lang w:val="id-ID"/>
        </w:rPr>
        <w:t>spesifikasi</w:t>
      </w:r>
      <w:r w:rsidRPr="00E7677E">
        <w:rPr>
          <w:lang w:val="id-ID"/>
        </w:rPr>
        <w:t xml:space="preserve"> </w:t>
      </w:r>
      <w:r w:rsidR="00A8712F" w:rsidRPr="00E7677E">
        <w:rPr>
          <w:lang w:val="id-ID"/>
        </w:rPr>
        <w:t>dituliskan</w:t>
      </w:r>
      <w:r w:rsidRPr="00E7677E">
        <w:rPr>
          <w:lang w:val="id-ID"/>
        </w:rPr>
        <w:t xml:space="preserve"> dalam blok komentar </w:t>
      </w:r>
      <w:r w:rsidRPr="00E7677E">
        <w:rPr>
          <w:rFonts w:ascii="Courier New" w:hAnsi="Courier New" w:cs="Courier New"/>
          <w:lang w:val="id-ID"/>
        </w:rPr>
        <w:t>{-@ @-}</w:t>
      </w:r>
      <w:r w:rsidRPr="00E7677E">
        <w:rPr>
          <w:lang w:val="id-ID"/>
        </w:rPr>
        <w:t xml:space="preserve">. Blok komentar ini tidak akan dibaca oleh </w:t>
      </w:r>
      <w:r w:rsidRPr="00E7677E">
        <w:rPr>
          <w:i/>
          <w:iCs/>
          <w:lang w:val="id-ID"/>
        </w:rPr>
        <w:t>compiler</w:t>
      </w:r>
      <w:r w:rsidRPr="00E7677E">
        <w:rPr>
          <w:lang w:val="id-ID"/>
        </w:rPr>
        <w:t xml:space="preserve"> Haskell sehingga penulisan spesifikasi ini tidak akan mengubah kompilasi program sama sekali. Namun, Liquid Haskell akan membaca blok-blok komentar itu saat proses verifikasi.</w:t>
      </w:r>
    </w:p>
    <w:p w14:paraId="245ADEC7" w14:textId="77777777" w:rsidR="00850B27" w:rsidRPr="00E7677E" w:rsidRDefault="00850B27" w:rsidP="00A509D6">
      <w:pPr>
        <w:rPr>
          <w:lang w:val="id-ID"/>
        </w:rPr>
      </w:pPr>
      <w:r w:rsidRPr="00E7677E">
        <w:rPr>
          <w:lang w:val="id-ID"/>
        </w:rPr>
        <w:t xml:space="preserve">Spesifikasi dituliskan seperti </w:t>
      </w:r>
      <w:r w:rsidRPr="00E7677E">
        <w:rPr>
          <w:i/>
          <w:iCs/>
          <w:lang w:val="id-ID"/>
        </w:rPr>
        <w:t xml:space="preserve">signature type </w:t>
      </w:r>
      <w:r w:rsidRPr="00E7677E">
        <w:rPr>
          <w:lang w:val="id-ID"/>
        </w:rPr>
        <w:t xml:space="preserve">yang sudah biasa dituliskan untuk setiap fungsi dalam Haskell namun dengan tipe masing-masing yang diubah. Format penulisan tipe tersebut adalah </w:t>
      </w:r>
    </w:p>
    <w:p w14:paraId="1F3A2936" w14:textId="2C1F1867" w:rsidR="00850B27" w:rsidRPr="00E7677E" w:rsidRDefault="00850B27" w:rsidP="00A509D6">
      <w:pPr>
        <w:rPr>
          <w:rFonts w:ascii="Courier New" w:hAnsi="Courier New" w:cs="Courier New"/>
          <w:lang w:val="id-ID"/>
        </w:rPr>
      </w:pPr>
      <w:r w:rsidRPr="00E7677E">
        <w:rPr>
          <w:rFonts w:ascii="Courier New" w:hAnsi="Courier New" w:cs="Courier New"/>
          <w:lang w:val="id-ID"/>
        </w:rPr>
        <w:t>{nama variabel</w:t>
      </w:r>
      <w:r w:rsidR="00677D3A" w:rsidRPr="00E7677E">
        <w:rPr>
          <w:rFonts w:ascii="Courier New" w:hAnsi="Courier New" w:cs="Courier New"/>
          <w:lang w:val="id-ID"/>
        </w:rPr>
        <w:t xml:space="preserve"> </w:t>
      </w:r>
      <w:r w:rsidRPr="00E7677E">
        <w:rPr>
          <w:rFonts w:ascii="Courier New" w:hAnsi="Courier New" w:cs="Courier New"/>
          <w:lang w:val="id-ID"/>
        </w:rPr>
        <w:t>:</w:t>
      </w:r>
      <w:r w:rsidR="00677D3A" w:rsidRPr="00E7677E">
        <w:rPr>
          <w:rFonts w:ascii="Courier New" w:hAnsi="Courier New" w:cs="Courier New"/>
          <w:lang w:val="id-ID"/>
        </w:rPr>
        <w:t xml:space="preserve"> </w:t>
      </w:r>
      <w:r w:rsidRPr="00E7677E">
        <w:rPr>
          <w:rFonts w:ascii="Courier New" w:hAnsi="Courier New" w:cs="Courier New"/>
          <w:lang w:val="id-ID"/>
        </w:rPr>
        <w:t>tipe | kondisi}</w:t>
      </w:r>
    </w:p>
    <w:p w14:paraId="61202E17" w14:textId="0731B70A" w:rsidR="00850B27" w:rsidRPr="00E7677E" w:rsidRDefault="00850B27" w:rsidP="00A509D6">
      <w:pPr>
        <w:rPr>
          <w:lang w:val="id-ID"/>
        </w:rPr>
      </w:pPr>
      <w:r w:rsidRPr="00E7677E">
        <w:rPr>
          <w:lang w:val="id-ID"/>
        </w:rPr>
        <w:lastRenderedPageBreak/>
        <w:t>Nama variabel bisa diisi apa</w:t>
      </w:r>
      <w:r w:rsidR="000A5758" w:rsidRPr="00E7677E">
        <w:rPr>
          <w:lang w:val="id-ID"/>
        </w:rPr>
        <w:t xml:space="preserve"> </w:t>
      </w:r>
      <w:r w:rsidRPr="00E7677E">
        <w:rPr>
          <w:lang w:val="id-ID"/>
        </w:rPr>
        <w:t xml:space="preserve">pun dan </w:t>
      </w:r>
      <w:r w:rsidR="00546B99" w:rsidRPr="00E7677E">
        <w:rPr>
          <w:lang w:val="id-ID"/>
        </w:rPr>
        <w:t xml:space="preserve">akan menjadi nama variabel yang akan digunakan dalam penulisan kondisi. Nama variabel tersebut juga </w:t>
      </w:r>
      <w:r w:rsidRPr="00E7677E">
        <w:rPr>
          <w:lang w:val="id-ID"/>
        </w:rPr>
        <w:t xml:space="preserve">bisa direferensi oleh kondisi pada tipe-tipe selanjutnya dalam fungsi yang sama. Tipe merupakan tipe asli dari parameter tersebut. Kondisi adalah pembatasan yang dikenakan pada parameter tersebut. Jika parameter itu adalah masukan, maka kondisi bersifat sebagai </w:t>
      </w:r>
      <w:r w:rsidR="003B3FD3" w:rsidRPr="00E7677E">
        <w:rPr>
          <w:i/>
          <w:iCs/>
          <w:lang w:val="id-ID"/>
        </w:rPr>
        <w:t>precondition</w:t>
      </w:r>
      <w:r w:rsidRPr="00E7677E">
        <w:rPr>
          <w:lang w:val="id-ID"/>
        </w:rPr>
        <w:t xml:space="preserve">. Berarti, fungsi tersebut tidak akan menerima parameter tersebut kecuali jika parameter tersebut mematuhi kondisi yang dituliskan. Jika parameter itu adalah keluaran, maka kondisi bersifat sebagai </w:t>
      </w:r>
      <w:r w:rsidR="003B3FD3" w:rsidRPr="00E7677E">
        <w:rPr>
          <w:i/>
          <w:iCs/>
          <w:lang w:val="id-ID"/>
        </w:rPr>
        <w:t>postcondition</w:t>
      </w:r>
      <w:r w:rsidRPr="00E7677E">
        <w:rPr>
          <w:lang w:val="id-ID"/>
        </w:rPr>
        <w:t xml:space="preserve">. Kondisi ini menjamin bahwa keluaran program akan mengikuti kondisi yang sudah ditetapkan. </w:t>
      </w:r>
    </w:p>
    <w:p w14:paraId="4EEA972A" w14:textId="5F8121E2" w:rsidR="00850B27" w:rsidRPr="00E7677E" w:rsidRDefault="00850B27" w:rsidP="00A509D6">
      <w:pPr>
        <w:rPr>
          <w:lang w:val="id-ID"/>
        </w:rPr>
      </w:pPr>
      <w:r w:rsidRPr="00E7677E">
        <w:rPr>
          <w:lang w:val="id-ID"/>
        </w:rPr>
        <w:t>Misalkan ada sebuah fungsi pembalik yang akan mengubah angka negatif menjadi angka positif dan tidak menerima angka 0. Maka fungsi tersebut bersama spesifikasinya akan berbentuk seperti berikut:</w:t>
      </w:r>
    </w:p>
    <w:p w14:paraId="54BABE32" w14:textId="237328EA" w:rsidR="00891C13" w:rsidRPr="00E7677E" w:rsidRDefault="00891C1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7628673"/>
        <w:rPr>
          <w:rFonts w:ascii="Courier New" w:hAnsi="Courier New" w:cs="Courier New"/>
          <w:sz w:val="20"/>
          <w:szCs w:val="20"/>
        </w:rPr>
      </w:pP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inverse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x</w:t>
      </w:r>
      <w:r w:rsidRPr="00E7677E">
        <w:rPr>
          <w:rFonts w:ascii="Courier New" w:hAnsi="Courier New" w:cs="Courier New"/>
          <w:color w:val="666600"/>
          <w:sz w:val="20"/>
          <w:szCs w:val="20"/>
        </w:rPr>
        <w:t>:</w:t>
      </w:r>
      <w:r w:rsidRPr="00E7677E">
        <w:rPr>
          <w:rFonts w:ascii="Courier New" w:hAnsi="Courier New" w:cs="Courier New"/>
          <w:color w:val="660066"/>
          <w:sz w:val="20"/>
          <w:szCs w:val="20"/>
        </w:rPr>
        <w:t>Int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x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w:t>
      </w:r>
      <w:r w:rsidRPr="00E7677E">
        <w:rPr>
          <w:rFonts w:ascii="Courier New" w:hAnsi="Courier New" w:cs="Courier New"/>
          <w:color w:val="006666"/>
          <w:sz w:val="20"/>
          <w:szCs w:val="20"/>
        </w:rPr>
        <w:t>0</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v</w:t>
      </w:r>
      <w:r w:rsidRPr="00E7677E">
        <w:rPr>
          <w:rFonts w:ascii="Courier New" w:hAnsi="Courier New" w:cs="Courier New"/>
          <w:color w:val="666600"/>
          <w:sz w:val="20"/>
          <w:szCs w:val="20"/>
        </w:rPr>
        <w:t>:</w:t>
      </w:r>
      <w:r w:rsidRPr="00E7677E">
        <w:rPr>
          <w:rFonts w:ascii="Courier New" w:hAnsi="Courier New" w:cs="Courier New"/>
          <w:color w:val="660066"/>
          <w:sz w:val="20"/>
          <w:szCs w:val="20"/>
        </w:rPr>
        <w:t>Int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00677D3A" w:rsidRPr="00E7677E">
        <w:rPr>
          <w:rFonts w:ascii="Courier New" w:hAnsi="Courier New" w:cs="Courier New"/>
          <w:color w:val="000000"/>
          <w:sz w:val="20"/>
          <w:szCs w:val="20"/>
        </w:rPr>
        <w:t>v</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&lt;</w:t>
      </w:r>
      <w:r w:rsidRPr="00E7677E">
        <w:rPr>
          <w:rFonts w:ascii="Courier New" w:hAnsi="Courier New" w:cs="Courier New"/>
          <w:color w:val="000000"/>
          <w:sz w:val="20"/>
          <w:szCs w:val="20"/>
        </w:rPr>
        <w:t xml:space="preserve"> </w:t>
      </w:r>
      <w:r w:rsidRPr="00E7677E">
        <w:rPr>
          <w:rFonts w:ascii="Courier New" w:hAnsi="Courier New" w:cs="Courier New"/>
          <w:color w:val="006666"/>
          <w:sz w:val="20"/>
          <w:szCs w:val="20"/>
        </w:rPr>
        <w:t>0</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p>
    <w:p w14:paraId="1B1F6174" w14:textId="77777777" w:rsidR="00891C13" w:rsidRPr="00E7677E" w:rsidRDefault="00891C1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7628673"/>
        <w:rPr>
          <w:rFonts w:ascii="Courier New" w:hAnsi="Courier New" w:cs="Courier New"/>
          <w:sz w:val="20"/>
          <w:szCs w:val="20"/>
        </w:rPr>
      </w:pPr>
      <w:r w:rsidRPr="00E7677E">
        <w:rPr>
          <w:rFonts w:ascii="Courier New" w:hAnsi="Courier New" w:cs="Courier New"/>
          <w:color w:val="000000"/>
          <w:sz w:val="20"/>
          <w:szCs w:val="20"/>
        </w:rPr>
        <w:t xml:space="preserve">inverse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0066"/>
          <w:sz w:val="20"/>
          <w:szCs w:val="20"/>
        </w:rPr>
        <w:t>Int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w:t>
      </w:r>
      <w:r w:rsidRPr="00E7677E">
        <w:rPr>
          <w:rFonts w:ascii="Courier New" w:hAnsi="Courier New" w:cs="Courier New"/>
          <w:color w:val="660066"/>
          <w:sz w:val="20"/>
          <w:szCs w:val="20"/>
        </w:rPr>
        <w:t>Int</w:t>
      </w:r>
    </w:p>
    <w:p w14:paraId="6814372B" w14:textId="6D49277C" w:rsidR="00891C13" w:rsidRPr="00E7677E" w:rsidRDefault="00891C13" w:rsidP="00891C1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7628673"/>
        <w:rPr>
          <w:rFonts w:ascii="Courier New" w:hAnsi="Courier New" w:cs="Courier New"/>
          <w:sz w:val="20"/>
          <w:szCs w:val="20"/>
        </w:rPr>
      </w:pPr>
      <w:r w:rsidRPr="00E7677E">
        <w:rPr>
          <w:rFonts w:ascii="Courier New" w:hAnsi="Courier New" w:cs="Courier New"/>
          <w:color w:val="000000"/>
          <w:sz w:val="20"/>
          <w:szCs w:val="20"/>
        </w:rPr>
        <w:t xml:space="preserve">inverse x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x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6666"/>
          <w:sz w:val="20"/>
          <w:szCs w:val="20"/>
        </w:rPr>
        <w:t>1</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p>
    <w:p w14:paraId="55A123AC" w14:textId="14D75A97" w:rsidR="0037620A" w:rsidRPr="00E7677E" w:rsidRDefault="00891C13" w:rsidP="00A509D6">
      <w:pPr>
        <w:rPr>
          <w:lang w:val="id-ID"/>
        </w:rPr>
      </w:pPr>
      <w:r w:rsidRPr="00E7677E">
        <w:rPr>
          <w:lang w:val="id-ID"/>
        </w:rPr>
        <w:t xml:space="preserve">Spesifikasi pada fungsi ini membatasi bahwa fungsi </w:t>
      </w:r>
      <w:r w:rsidRPr="00E7677E">
        <w:rPr>
          <w:rFonts w:ascii="Courier New" w:hAnsi="Courier New" w:cs="Courier New"/>
          <w:lang w:val="id-ID"/>
        </w:rPr>
        <w:t>inverse</w:t>
      </w:r>
      <w:r w:rsidRPr="00E7677E">
        <w:rPr>
          <w:lang w:val="id-ID"/>
        </w:rPr>
        <w:t xml:space="preserve"> hanya menerima masukan dengan nilai lebih besar dari 0. Spesifikasi tersebut juga menjamin bahwa fungsi ini akan memberikan keluaran sebuah nilai yang lebih kecil dari 0. </w:t>
      </w:r>
    </w:p>
    <w:p w14:paraId="0BA05390" w14:textId="77777777" w:rsidR="0080748A" w:rsidRPr="00E7677E" w:rsidRDefault="0080748A" w:rsidP="00A509D6">
      <w:pPr>
        <w:rPr>
          <w:lang w:val="id-ID"/>
        </w:rPr>
      </w:pPr>
      <w:r w:rsidRPr="00E7677E">
        <w:rPr>
          <w:lang w:val="id-ID"/>
        </w:rPr>
        <w:t>Spesifikasi ini juga bisa digunakan dalam memberi batasan pada sebuah struktur data. Misalkan ada struktur data pohon biner berbentuk seperti ini:</w:t>
      </w:r>
    </w:p>
    <w:p w14:paraId="4CBFFE15" w14:textId="71B4A312" w:rsidR="0080748A" w:rsidRPr="00E7677E" w:rsidRDefault="0080748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3359232"/>
        <w:rPr>
          <w:rFonts w:ascii="Courier New" w:hAnsi="Courier New" w:cs="Courier New"/>
          <w:sz w:val="20"/>
          <w:szCs w:val="20"/>
        </w:rPr>
      </w:pPr>
      <w:r w:rsidRPr="00E7677E">
        <w:rPr>
          <w:rFonts w:ascii="Courier New" w:hAnsi="Courier New" w:cs="Courier New"/>
          <w:color w:val="000000"/>
          <w:sz w:val="20"/>
          <w:szCs w:val="20"/>
        </w:rPr>
        <w:t xml:space="preserve">data </w:t>
      </w:r>
      <w:r w:rsidRPr="00E7677E">
        <w:rPr>
          <w:rFonts w:ascii="Courier New" w:hAnsi="Courier New" w:cs="Courier New"/>
          <w:color w:val="660066"/>
          <w:sz w:val="20"/>
          <w:szCs w:val="20"/>
        </w:rPr>
        <w:t>Tree</w:t>
      </w:r>
      <w:r w:rsidRPr="00E7677E">
        <w:rPr>
          <w:rFonts w:ascii="Courier New" w:hAnsi="Courier New" w:cs="Courier New"/>
          <w:color w:val="000000"/>
          <w:sz w:val="20"/>
          <w:szCs w:val="20"/>
        </w:rPr>
        <w:t xml:space="preserve"> a </w:t>
      </w:r>
      <w:r w:rsidRPr="00E7677E">
        <w:rPr>
          <w:rFonts w:ascii="Courier New" w:hAnsi="Courier New" w:cs="Courier New"/>
          <w:color w:val="666600"/>
          <w:sz w:val="20"/>
          <w:szCs w:val="20"/>
        </w:rPr>
        <w:t>=</w:t>
      </w:r>
    </w:p>
    <w:p w14:paraId="7C833E1F" w14:textId="77777777" w:rsidR="0080748A" w:rsidRPr="00E7677E" w:rsidRDefault="0080748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3359232"/>
        <w:rPr>
          <w:rFonts w:ascii="Courier New" w:hAnsi="Courier New" w:cs="Courier New"/>
          <w:sz w:val="20"/>
          <w:szCs w:val="20"/>
        </w:rPr>
      </w:pPr>
      <w:r w:rsidRPr="00E7677E">
        <w:rPr>
          <w:rFonts w:ascii="Courier New" w:hAnsi="Courier New" w:cs="Courier New"/>
          <w:color w:val="000000"/>
          <w:sz w:val="20"/>
          <w:szCs w:val="20"/>
        </w:rPr>
        <w:t xml:space="preserve">   E  </w:t>
      </w:r>
    </w:p>
    <w:p w14:paraId="20251C1F" w14:textId="02578816" w:rsidR="0080748A" w:rsidRPr="00E7677E" w:rsidRDefault="0080748A" w:rsidP="0080748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3359232"/>
        <w:rPr>
          <w:rFonts w:ascii="Courier New" w:hAnsi="Courier New" w:cs="Courier New"/>
          <w:sz w:val="20"/>
          <w:szCs w:val="20"/>
        </w:rPr>
      </w:pP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T a </w:t>
      </w:r>
      <w:r w:rsidRPr="00E7677E">
        <w:rPr>
          <w:rFonts w:ascii="Courier New" w:hAnsi="Courier New" w:cs="Courier New"/>
          <w:color w:val="666600"/>
          <w:sz w:val="20"/>
          <w:szCs w:val="20"/>
        </w:rPr>
        <w:t>(</w:t>
      </w:r>
      <w:r w:rsidRPr="00E7677E">
        <w:rPr>
          <w:rFonts w:ascii="Courier New" w:hAnsi="Courier New" w:cs="Courier New"/>
          <w:color w:val="660066"/>
          <w:sz w:val="20"/>
          <w:szCs w:val="20"/>
        </w:rPr>
        <w:t>Tree</w:t>
      </w:r>
      <w:r w:rsidRPr="00E7677E">
        <w:rPr>
          <w:rFonts w:ascii="Courier New" w:hAnsi="Courier New" w:cs="Courier New"/>
          <w:color w:val="000000"/>
          <w:sz w:val="20"/>
          <w:szCs w:val="20"/>
        </w:rPr>
        <w:t xml:space="preserve"> a</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660066"/>
          <w:sz w:val="20"/>
          <w:szCs w:val="20"/>
        </w:rPr>
        <w:t>Tree</w:t>
      </w:r>
      <w:r w:rsidRPr="00E7677E">
        <w:rPr>
          <w:rFonts w:ascii="Courier New" w:hAnsi="Courier New" w:cs="Courier New"/>
          <w:color w:val="000000"/>
          <w:sz w:val="20"/>
          <w:szCs w:val="20"/>
        </w:rPr>
        <w:t xml:space="preserve"> a</w:t>
      </w:r>
      <w:r w:rsidRPr="00E7677E">
        <w:rPr>
          <w:rFonts w:ascii="Courier New" w:hAnsi="Courier New" w:cs="Courier New"/>
          <w:color w:val="666600"/>
          <w:sz w:val="20"/>
          <w:szCs w:val="20"/>
        </w:rPr>
        <w:t>)</w:t>
      </w:r>
    </w:p>
    <w:p w14:paraId="01036E00" w14:textId="77777777" w:rsidR="0080748A" w:rsidRPr="00E7677E" w:rsidRDefault="0080748A" w:rsidP="0080748A">
      <w:pPr>
        <w:rPr>
          <w:lang w:val="id-ID"/>
        </w:rPr>
      </w:pPr>
      <w:r w:rsidRPr="00E7677E">
        <w:rPr>
          <w:lang w:val="id-ID"/>
        </w:rPr>
        <w:t>Pemrogram bisa menjamin bahwa nilai-nilai pada cabang pohon kiri lebih kecil daripada nilai pada simpul serta nilai-nilai pada cabang pohon kanan lebih besar daripada nilai pada simpul (properti BST) dengan menuliskan spesifikasi sebagai mana berikut:</w:t>
      </w:r>
    </w:p>
    <w:p w14:paraId="103431B6" w14:textId="4C7838D2" w:rsidR="0080748A" w:rsidRPr="00E7677E" w:rsidRDefault="0080748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8229205"/>
        <w:rPr>
          <w:rFonts w:ascii="Courier New" w:hAnsi="Courier New" w:cs="Courier New"/>
          <w:sz w:val="20"/>
          <w:szCs w:val="20"/>
        </w:rPr>
      </w:pP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data </w:t>
      </w:r>
      <w:r w:rsidRPr="00E7677E">
        <w:rPr>
          <w:rFonts w:ascii="Courier New" w:hAnsi="Courier New" w:cs="Courier New"/>
          <w:color w:val="660066"/>
          <w:sz w:val="20"/>
          <w:szCs w:val="20"/>
        </w:rPr>
        <w:t>Tree</w:t>
      </w:r>
      <w:r w:rsidRPr="00E7677E">
        <w:rPr>
          <w:rFonts w:ascii="Courier New" w:hAnsi="Courier New" w:cs="Courier New"/>
          <w:color w:val="000000"/>
          <w:sz w:val="20"/>
          <w:szCs w:val="20"/>
        </w:rPr>
        <w:t xml:space="preserve"> a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p>
    <w:p w14:paraId="3D63BAC1" w14:textId="77777777" w:rsidR="0080748A" w:rsidRPr="00E7677E" w:rsidRDefault="0080748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8229205"/>
        <w:rPr>
          <w:rFonts w:ascii="Courier New" w:hAnsi="Courier New" w:cs="Courier New"/>
          <w:sz w:val="20"/>
          <w:szCs w:val="20"/>
        </w:rPr>
      </w:pPr>
      <w:r w:rsidRPr="00E7677E">
        <w:rPr>
          <w:rFonts w:ascii="Courier New" w:hAnsi="Courier New" w:cs="Courier New"/>
          <w:color w:val="000000"/>
          <w:sz w:val="20"/>
          <w:szCs w:val="20"/>
        </w:rPr>
        <w:t xml:space="preserve">                   E </w:t>
      </w:r>
    </w:p>
    <w:p w14:paraId="36005B53" w14:textId="77777777" w:rsidR="0080748A" w:rsidRPr="00E7677E" w:rsidRDefault="0080748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8229205"/>
        <w:rPr>
          <w:rFonts w:ascii="Courier New" w:hAnsi="Courier New" w:cs="Courier New"/>
          <w:sz w:val="20"/>
          <w:szCs w:val="20"/>
        </w:rPr>
      </w:pP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T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key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a</w:t>
      </w:r>
    </w:p>
    <w:p w14:paraId="46BC577E" w14:textId="6ACA4A05" w:rsidR="0080748A" w:rsidRPr="00E7677E" w:rsidRDefault="0080748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8229205"/>
        <w:rPr>
          <w:rFonts w:ascii="Courier New" w:hAnsi="Courier New" w:cs="Courier New"/>
          <w:sz w:val="20"/>
          <w:szCs w:val="20"/>
        </w:rPr>
      </w:pP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lt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Tree {v:a | v &lt; key} </w:t>
      </w:r>
    </w:p>
    <w:p w14:paraId="42755C88" w14:textId="750732B4" w:rsidR="0080748A" w:rsidRPr="00E7677E" w:rsidRDefault="0080748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8229205"/>
        <w:rPr>
          <w:rFonts w:ascii="Courier New" w:hAnsi="Courier New" w:cs="Courier New"/>
          <w:sz w:val="20"/>
          <w:szCs w:val="20"/>
        </w:rPr>
      </w:pP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rt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Tree {v:a | v &gt; key} </w:t>
      </w:r>
    </w:p>
    <w:p w14:paraId="2B6BAC7E" w14:textId="77777777" w:rsidR="0080748A" w:rsidRPr="00E7677E" w:rsidRDefault="0080748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8229205"/>
        <w:rPr>
          <w:rFonts w:ascii="Courier New" w:hAnsi="Courier New" w:cs="Courier New"/>
          <w:sz w:val="20"/>
          <w:szCs w:val="20"/>
        </w:rPr>
      </w:pPr>
      <w:r w:rsidRPr="00E7677E">
        <w:rPr>
          <w:rFonts w:ascii="Courier New" w:hAnsi="Courier New" w:cs="Courier New"/>
          <w:color w:val="000000"/>
          <w:sz w:val="20"/>
          <w:szCs w:val="20"/>
        </w:rPr>
        <w:lastRenderedPageBreak/>
        <w:t xml:space="preserve">                     </w:t>
      </w:r>
      <w:r w:rsidRPr="00E7677E">
        <w:rPr>
          <w:rFonts w:ascii="Courier New" w:hAnsi="Courier New" w:cs="Courier New"/>
          <w:color w:val="666600"/>
          <w:sz w:val="20"/>
          <w:szCs w:val="20"/>
        </w:rPr>
        <w:t>}</w:t>
      </w:r>
    </w:p>
    <w:p w14:paraId="0B662C0D" w14:textId="17E58C9D" w:rsidR="0080748A" w:rsidRPr="00E7677E" w:rsidRDefault="0080748A" w:rsidP="0080748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8229205"/>
        <w:rPr>
          <w:rFonts w:ascii="Courier New" w:hAnsi="Courier New" w:cs="Courier New"/>
          <w:sz w:val="20"/>
          <w:szCs w:val="20"/>
        </w:rPr>
      </w:pPr>
      <w:r w:rsidRPr="00E7677E">
        <w:rPr>
          <w:rFonts w:ascii="Courier New" w:hAnsi="Courier New" w:cs="Courier New"/>
          <w:color w:val="666600"/>
          <w:sz w:val="20"/>
          <w:szCs w:val="20"/>
        </w:rPr>
        <w:t>@-}</w:t>
      </w:r>
    </w:p>
    <w:p w14:paraId="1F6D5834" w14:textId="1164F8F3" w:rsidR="0080748A" w:rsidRPr="00E7677E" w:rsidRDefault="0080748A" w:rsidP="0080748A">
      <w:pPr>
        <w:rPr>
          <w:lang w:val="id-ID"/>
        </w:rPr>
      </w:pPr>
      <w:r w:rsidRPr="00E7677E">
        <w:rPr>
          <w:lang w:val="id-ID"/>
        </w:rPr>
        <w:t xml:space="preserve">Dapat terlihat bahwa spesifikasi menjamin bahwa cabang pohon kiri atau </w:t>
      </w:r>
      <w:r w:rsidRPr="00E7677E">
        <w:rPr>
          <w:rFonts w:ascii="Courier New" w:hAnsi="Courier New" w:cs="Courier New"/>
          <w:lang w:val="id-ID"/>
        </w:rPr>
        <w:t>lt</w:t>
      </w:r>
      <w:r w:rsidRPr="00E7677E">
        <w:rPr>
          <w:lang w:val="id-ID"/>
        </w:rPr>
        <w:t xml:space="preserve"> memiliki nilai yang lebih kecil daripada nilai pada simpul akar atau key dan cabang pohon kanan memiliki atau </w:t>
      </w:r>
      <w:r w:rsidRPr="00E7677E">
        <w:rPr>
          <w:rFonts w:ascii="Courier New" w:hAnsi="Courier New" w:cs="Courier New"/>
          <w:lang w:val="id-ID"/>
        </w:rPr>
        <w:t>rt</w:t>
      </w:r>
      <w:r w:rsidRPr="00E7677E">
        <w:rPr>
          <w:lang w:val="id-ID"/>
        </w:rPr>
        <w:t xml:space="preserve"> memiliki nilai yang lebih besar daripada </w:t>
      </w:r>
      <w:r w:rsidRPr="00E7677E">
        <w:rPr>
          <w:rFonts w:ascii="Courier New" w:hAnsi="Courier New" w:cs="Courier New"/>
          <w:lang w:val="id-ID"/>
        </w:rPr>
        <w:t>key</w:t>
      </w:r>
      <w:r w:rsidRPr="00E7677E">
        <w:rPr>
          <w:lang w:val="id-ID"/>
        </w:rPr>
        <w:t>.</w:t>
      </w:r>
    </w:p>
    <w:p w14:paraId="6E25EA25" w14:textId="0375B19F" w:rsidR="00A509D6" w:rsidRPr="00E7677E" w:rsidRDefault="00A509D6" w:rsidP="000C64DB">
      <w:pPr>
        <w:pStyle w:val="Heading4"/>
        <w:rPr>
          <w:lang w:val="id-ID"/>
        </w:rPr>
      </w:pPr>
      <w:r w:rsidRPr="00E7677E">
        <w:rPr>
          <w:lang w:val="id-ID"/>
        </w:rPr>
        <w:t>Fungsi pembantu</w:t>
      </w:r>
    </w:p>
    <w:p w14:paraId="64FBB8D6" w14:textId="77777777" w:rsidR="00A509D6" w:rsidRPr="00E7677E" w:rsidRDefault="00A509D6" w:rsidP="00A509D6">
      <w:pPr>
        <w:rPr>
          <w:lang w:val="id-ID"/>
        </w:rPr>
      </w:pPr>
      <w:r w:rsidRPr="00E7677E">
        <w:rPr>
          <w:lang w:val="id-ID"/>
        </w:rPr>
        <w:t xml:space="preserve">Liquid Haskell mengizinkan penulisan beberapa fungsi pembantu untuk memudahkan penulisan spesifikasi. Ada dua jenis fungsi pembantu yang bisa dituliskan di antaranya adalah </w:t>
      </w:r>
      <w:r w:rsidRPr="00E7677E">
        <w:rPr>
          <w:i/>
          <w:iCs/>
          <w:lang w:val="id-ID"/>
        </w:rPr>
        <w:t xml:space="preserve">measure </w:t>
      </w:r>
      <w:r w:rsidRPr="00E7677E">
        <w:rPr>
          <w:lang w:val="id-ID"/>
        </w:rPr>
        <w:t xml:space="preserve">dan </w:t>
      </w:r>
      <w:r w:rsidRPr="00E7677E">
        <w:rPr>
          <w:i/>
          <w:iCs/>
          <w:lang w:val="id-ID"/>
        </w:rPr>
        <w:t>inline</w:t>
      </w:r>
      <w:r w:rsidRPr="00E7677E">
        <w:rPr>
          <w:lang w:val="id-ID"/>
        </w:rPr>
        <w:t xml:space="preserve">. </w:t>
      </w:r>
    </w:p>
    <w:p w14:paraId="552BE1E0" w14:textId="50AF533C" w:rsidR="00A509D6" w:rsidRPr="00E7677E" w:rsidRDefault="00A509D6" w:rsidP="00A509D6">
      <w:pPr>
        <w:rPr>
          <w:lang w:val="id-ID"/>
        </w:rPr>
      </w:pPr>
      <w:r w:rsidRPr="00E7677E">
        <w:rPr>
          <w:i/>
          <w:iCs/>
          <w:lang w:val="id-ID"/>
        </w:rPr>
        <w:t xml:space="preserve">Inline </w:t>
      </w:r>
      <w:r w:rsidRPr="00E7677E">
        <w:rPr>
          <w:lang w:val="id-ID"/>
        </w:rPr>
        <w:t xml:space="preserve">merupakan fitur yang berfungsi seperti </w:t>
      </w:r>
      <w:r w:rsidRPr="00E7677E">
        <w:rPr>
          <w:i/>
          <w:iCs/>
          <w:lang w:val="id-ID"/>
        </w:rPr>
        <w:t xml:space="preserve">alias </w:t>
      </w:r>
      <w:r w:rsidRPr="00E7677E">
        <w:rPr>
          <w:lang w:val="id-ID"/>
        </w:rPr>
        <w:t xml:space="preserve">pada bahasa C. Fitur ini membantu penulis untuk menuliskan sebuah kondisi yang dibutuhkan berulang-ulang menjadi sebuah bentuk yang jauh lebih singkat dan mungkin lebih deskriptif. </w:t>
      </w:r>
      <w:r w:rsidR="006F0003" w:rsidRPr="00E7677E">
        <w:rPr>
          <w:lang w:val="id-ID"/>
        </w:rPr>
        <w:t xml:space="preserve">Misalkan suatu program membutuhkan pengecekan berulang-ulang bahwa sebuah angka merupakan bilangan genap positif. Dibandingkan menuliskan syarat yang agak panjang tersebut berulang-ulang, bisa dituliskan </w:t>
      </w:r>
      <w:r w:rsidR="006F0003" w:rsidRPr="00E7677E">
        <w:rPr>
          <w:i/>
          <w:iCs/>
          <w:lang w:val="id-ID"/>
        </w:rPr>
        <w:t xml:space="preserve">inline </w:t>
      </w:r>
      <w:r w:rsidR="006F0003" w:rsidRPr="00E7677E">
        <w:rPr>
          <w:lang w:val="id-ID"/>
        </w:rPr>
        <w:t>sebagaimana berikut:</w:t>
      </w:r>
    </w:p>
    <w:p w14:paraId="57EAF084" w14:textId="77777777" w:rsidR="00677D3A" w:rsidRPr="00E7677E" w:rsidRDefault="00677D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6047415"/>
        <w:rPr>
          <w:rFonts w:ascii="Courier New" w:hAnsi="Courier New" w:cs="Courier New"/>
          <w:sz w:val="20"/>
          <w:szCs w:val="20"/>
        </w:rPr>
      </w:pP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000088"/>
          <w:sz w:val="20"/>
          <w:szCs w:val="20"/>
        </w:rPr>
        <w:t>inline</w:t>
      </w:r>
      <w:r w:rsidRPr="00E7677E">
        <w:rPr>
          <w:rFonts w:ascii="Courier New" w:hAnsi="Courier New" w:cs="Courier New"/>
          <w:color w:val="000000"/>
          <w:sz w:val="20"/>
          <w:szCs w:val="20"/>
        </w:rPr>
        <w:t xml:space="preserve"> isPositiveEven </w:t>
      </w:r>
      <w:r w:rsidRPr="00E7677E">
        <w:rPr>
          <w:rFonts w:ascii="Courier New" w:hAnsi="Courier New" w:cs="Courier New"/>
          <w:color w:val="666600"/>
          <w:sz w:val="20"/>
          <w:szCs w:val="20"/>
        </w:rPr>
        <w:t>@-}</w:t>
      </w:r>
    </w:p>
    <w:p w14:paraId="6B19EB0A" w14:textId="77777777" w:rsidR="00677D3A" w:rsidRPr="00E7677E" w:rsidRDefault="00677D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6047415"/>
        <w:rPr>
          <w:rFonts w:ascii="Courier New" w:hAnsi="Courier New" w:cs="Courier New"/>
          <w:sz w:val="20"/>
          <w:szCs w:val="20"/>
        </w:rPr>
      </w:pPr>
      <w:r w:rsidRPr="00E7677E">
        <w:rPr>
          <w:rFonts w:ascii="Courier New" w:hAnsi="Courier New" w:cs="Courier New"/>
          <w:color w:val="000000"/>
          <w:sz w:val="20"/>
          <w:szCs w:val="20"/>
        </w:rPr>
        <w:t xml:space="preserve">isPositiveEven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0066"/>
          <w:sz w:val="20"/>
          <w:szCs w:val="20"/>
        </w:rPr>
        <w:t>Int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w:t>
      </w:r>
      <w:r w:rsidRPr="00E7677E">
        <w:rPr>
          <w:rFonts w:ascii="Courier New" w:hAnsi="Courier New" w:cs="Courier New"/>
          <w:color w:val="660066"/>
          <w:sz w:val="20"/>
          <w:szCs w:val="20"/>
        </w:rPr>
        <w:t>Bool</w:t>
      </w:r>
    </w:p>
    <w:p w14:paraId="5C5ADED5" w14:textId="77777777" w:rsidR="00677D3A" w:rsidRPr="00E7677E" w:rsidRDefault="00677D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6047415"/>
        <w:rPr>
          <w:rFonts w:ascii="Courier New" w:hAnsi="Courier New" w:cs="Courier New"/>
          <w:sz w:val="20"/>
          <w:szCs w:val="20"/>
        </w:rPr>
      </w:pPr>
      <w:r w:rsidRPr="00E7677E">
        <w:rPr>
          <w:rFonts w:ascii="Courier New" w:hAnsi="Courier New" w:cs="Courier New"/>
          <w:color w:val="000000"/>
          <w:sz w:val="20"/>
          <w:szCs w:val="20"/>
        </w:rPr>
        <w:t xml:space="preserve">isPositiveEven x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x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w:t>
      </w:r>
      <w:r w:rsidRPr="00E7677E">
        <w:rPr>
          <w:rFonts w:ascii="Courier New" w:hAnsi="Courier New" w:cs="Courier New"/>
          <w:color w:val="006666"/>
          <w:sz w:val="20"/>
          <w:szCs w:val="20"/>
        </w:rPr>
        <w:t>0</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&amp;&amp;</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x </w:t>
      </w:r>
      <w:r w:rsidRPr="00E7677E">
        <w:rPr>
          <w:rFonts w:ascii="Courier New" w:hAnsi="Courier New" w:cs="Courier New"/>
          <w:color w:val="008800"/>
          <w:sz w:val="20"/>
          <w:szCs w:val="20"/>
        </w:rPr>
        <w:t>`mod`</w:t>
      </w:r>
      <w:r w:rsidRPr="00E7677E">
        <w:rPr>
          <w:rFonts w:ascii="Courier New" w:hAnsi="Courier New" w:cs="Courier New"/>
          <w:color w:val="000000"/>
          <w:sz w:val="20"/>
          <w:szCs w:val="20"/>
        </w:rPr>
        <w:t xml:space="preserve"> </w:t>
      </w:r>
      <w:r w:rsidRPr="00E7677E">
        <w:rPr>
          <w:rFonts w:ascii="Courier New" w:hAnsi="Courier New" w:cs="Courier New"/>
          <w:color w:val="006666"/>
          <w:sz w:val="20"/>
          <w:szCs w:val="20"/>
        </w:rPr>
        <w:t>2</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006666"/>
          <w:sz w:val="20"/>
          <w:szCs w:val="20"/>
        </w:rPr>
        <w:t>0</w:t>
      </w:r>
      <w:r w:rsidRPr="00E7677E">
        <w:rPr>
          <w:rFonts w:ascii="Courier New" w:hAnsi="Courier New" w:cs="Courier New"/>
          <w:color w:val="666600"/>
          <w:sz w:val="20"/>
          <w:szCs w:val="20"/>
        </w:rPr>
        <w:t>)</w:t>
      </w:r>
    </w:p>
    <w:p w14:paraId="075F0806" w14:textId="0B8E8125" w:rsidR="006F0003" w:rsidRPr="00E7677E" w:rsidRDefault="006F0003" w:rsidP="00A509D6">
      <w:pPr>
        <w:rPr>
          <w:lang w:val="id-ID"/>
        </w:rPr>
      </w:pPr>
      <w:r w:rsidRPr="00E7677E">
        <w:rPr>
          <w:lang w:val="id-ID"/>
        </w:rPr>
        <w:t xml:space="preserve">Dengan menggunakan </w:t>
      </w:r>
      <w:r w:rsidRPr="00E7677E">
        <w:rPr>
          <w:i/>
          <w:iCs/>
          <w:lang w:val="id-ID"/>
        </w:rPr>
        <w:t xml:space="preserve">inline </w:t>
      </w:r>
      <w:r w:rsidRPr="00E7677E">
        <w:rPr>
          <w:lang w:val="id-ID"/>
        </w:rPr>
        <w:t xml:space="preserve">ini maka jika ada spesifikasi yang membutuhkan syarat ini maka spesifikasi tersebut bisa menuliskan </w:t>
      </w:r>
      <w:r w:rsidRPr="00E7677E">
        <w:rPr>
          <w:rFonts w:ascii="Courier New" w:hAnsi="Courier New" w:cs="Courier New"/>
          <w:lang w:val="id-ID"/>
        </w:rPr>
        <w:t>isPositiveEven x</w:t>
      </w:r>
      <w:r w:rsidRPr="00E7677E">
        <w:rPr>
          <w:lang w:val="id-ID"/>
        </w:rPr>
        <w:t xml:space="preserve"> dan bukan </w:t>
      </w:r>
      <w:r w:rsidRPr="00E7677E">
        <w:rPr>
          <w:rFonts w:ascii="Courier New" w:hAnsi="Courier New" w:cs="Courier New"/>
          <w:lang w:val="id-ID"/>
        </w:rPr>
        <w:t>(x &gt; 0) &amp;&amp; (x `mod` 2 == 0</w:t>
      </w:r>
      <w:r w:rsidRPr="00E7677E">
        <w:rPr>
          <w:lang w:val="id-ID"/>
        </w:rPr>
        <w:t xml:space="preserve">) yang lebih panjang daripada </w:t>
      </w:r>
      <w:r w:rsidR="00A04514" w:rsidRPr="00E7677E">
        <w:rPr>
          <w:i/>
          <w:iCs/>
          <w:lang w:val="id-ID"/>
        </w:rPr>
        <w:t xml:space="preserve">inline </w:t>
      </w:r>
      <w:r w:rsidR="00A04514" w:rsidRPr="00E7677E">
        <w:rPr>
          <w:lang w:val="id-ID"/>
        </w:rPr>
        <w:t>tersebut</w:t>
      </w:r>
      <w:r w:rsidRPr="00E7677E">
        <w:rPr>
          <w:lang w:val="id-ID"/>
        </w:rPr>
        <w:t>.</w:t>
      </w:r>
    </w:p>
    <w:p w14:paraId="354C1AD2" w14:textId="7A135FE3" w:rsidR="00A509D6" w:rsidRPr="00E7677E" w:rsidRDefault="00A509D6" w:rsidP="00A509D6">
      <w:pPr>
        <w:rPr>
          <w:lang w:val="id-ID"/>
        </w:rPr>
      </w:pPr>
      <w:r w:rsidRPr="00E7677E">
        <w:rPr>
          <w:i/>
          <w:iCs/>
          <w:lang w:val="id-ID"/>
        </w:rPr>
        <w:t xml:space="preserve">Measure </w:t>
      </w:r>
      <w:r w:rsidRPr="00E7677E">
        <w:rPr>
          <w:lang w:val="id-ID"/>
        </w:rPr>
        <w:t xml:space="preserve">merupakan fitur untuk mengangkat sebuah fungsi yang pemrogram tulis sehingga menjadi salah satu fungsi yang bisa digunakan dalam spesifikasi. Namun ,tidak semua fungsi bisa digunakan sebagai </w:t>
      </w:r>
      <w:r w:rsidRPr="00E7677E">
        <w:rPr>
          <w:i/>
          <w:iCs/>
          <w:lang w:val="id-ID"/>
        </w:rPr>
        <w:t>measure</w:t>
      </w:r>
      <w:r w:rsidRPr="00E7677E">
        <w:rPr>
          <w:lang w:val="id-ID"/>
        </w:rPr>
        <w:t xml:space="preserve">. Ada banyak restriksi yang harus dipenuhi untuk menjadikan fungsi sebagai sebuah </w:t>
      </w:r>
      <w:r w:rsidRPr="00E7677E">
        <w:rPr>
          <w:i/>
          <w:iCs/>
          <w:lang w:val="id-ID"/>
        </w:rPr>
        <w:t>measure</w:t>
      </w:r>
      <w:r w:rsidRPr="00E7677E">
        <w:rPr>
          <w:lang w:val="id-ID"/>
        </w:rPr>
        <w:t xml:space="preserve">, salah satunya adalah fungsi tersebut harus hanya memiliki satu parameter </w:t>
      </w:r>
      <w:r w:rsidRPr="00E7677E">
        <w:rPr>
          <w:lang w:val="id-ID"/>
        </w:rPr>
        <w:fldChar w:fldCharType="begin" w:fldLock="1"/>
      </w:r>
      <w:r w:rsidR="000E357F" w:rsidRPr="00E7677E">
        <w:rPr>
          <w:lang w:val="id-ID"/>
        </w:rPr>
        <w:instrText>ADDIN CSL_CITATION {"citationItems":[{"id":"ITEM-1","itemData":{"DOI":"10.1145/2633357.2633366","ISBN":"9781450330411","ISSN":"0362-1340","abstract":"Haskell has many delightful features. Perhaps the one most beloved by its users is its type system that allows developers to specify and verify a variety of program properties at compile time. However, many properties, typically those that depend on relationships between program values are impossible, or at the very least, cumbersome to encode within the existing type system. Many such properties can be verified using a combination of Refinement Types and external SMT solvers. We describe the refinement type checker liquidHaskell, which we have used to specify and verify a variety of properties of over 10,000 lines of Haskell code from various popular libraries, including containers, hscolour, bytestring, text, vector-algorithms and xmonad. First, we present a high-level overview of liquidHaskell, through a tour of its features. Second, we present a qualitative discussion of the kinds of properties that can be checked - ranging from generic application independent criteria like totality and termination, to application specific concerns like memory safety and data structure correctness invariants. Finally, we present a quantitative evaluation of the approach, with a view towards measuring the efficiency and programmer effort required for verification, and discuss the limitations of the approach. © 2014 ACM.","author":[{"dropping-particle":"","family":"Vazou","given":"Niki","non-dropping-particle":"","parse-names":false,"suffix":""},{"dropping-particle":"","family":"Seidel","given":"Eric L.","non-dropping-particle":"","parse-names":false,"suffix":""},{"dropping-particle":"","family":"Jhala","given":"Ranjit","non-dropping-particle":"","parse-names":false,"suffix":""}],"container-title":"Haskell 2014 - Proceedings of the 2014 ACM SIGPLAN Haskell Symposium","id":"ITEM-1","issue":"2","issued":{"date-parts":[["2014"]]},"page":"39-51","title":"LiquidHaskell: Experience with refinement types in the real world","type":"paper-conference"},"uris":["http://www.mendeley.com/documents/?uuid=8a5c37b1-049e-441f-ad88-0927e884c081"]}],"mendeley":{"formattedCitation":"(Vazou et al., 2014)","plainTextFormattedCitation":"(Vazou et al., 2014)","previouslyFormattedCitation":"(Vazou et al., 2014)"},"properties":{"noteIndex":0},"schema":"https://github.com/citation-style-language/schema/raw/master/csl-citation.json"}</w:instrText>
      </w:r>
      <w:r w:rsidRPr="00E7677E">
        <w:rPr>
          <w:lang w:val="id-ID"/>
        </w:rPr>
        <w:fldChar w:fldCharType="separate"/>
      </w:r>
      <w:r w:rsidRPr="00E7677E">
        <w:rPr>
          <w:noProof/>
          <w:lang w:val="id-ID"/>
        </w:rPr>
        <w:t>(Vazou et al., 2014)</w:t>
      </w:r>
      <w:r w:rsidRPr="00E7677E">
        <w:rPr>
          <w:lang w:val="id-ID"/>
        </w:rPr>
        <w:fldChar w:fldCharType="end"/>
      </w:r>
      <w:r w:rsidRPr="00E7677E">
        <w:rPr>
          <w:lang w:val="id-ID"/>
        </w:rPr>
        <w:t xml:space="preserve">. </w:t>
      </w:r>
      <w:r w:rsidR="00CC6FA6" w:rsidRPr="00E7677E">
        <w:rPr>
          <w:lang w:val="id-ID"/>
        </w:rPr>
        <w:t xml:space="preserve">Salah satu contoh fungsi </w:t>
      </w:r>
      <w:r w:rsidR="00CC6FA6" w:rsidRPr="00E7677E">
        <w:rPr>
          <w:i/>
          <w:iCs/>
          <w:lang w:val="id-ID"/>
        </w:rPr>
        <w:t xml:space="preserve">measure </w:t>
      </w:r>
      <w:r w:rsidR="00CC6FA6" w:rsidRPr="00E7677E">
        <w:rPr>
          <w:lang w:val="id-ID"/>
        </w:rPr>
        <w:t>adalah fungsi warna berikut ini:</w:t>
      </w:r>
    </w:p>
    <w:p w14:paraId="7A346261" w14:textId="77777777" w:rsidR="00A90873" w:rsidRPr="00E7677E" w:rsidRDefault="00A908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7663704"/>
        <w:rPr>
          <w:rFonts w:ascii="Courier New" w:hAnsi="Courier New" w:cs="Courier New"/>
          <w:sz w:val="20"/>
          <w:szCs w:val="20"/>
        </w:rPr>
      </w:pP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measure color </w:t>
      </w:r>
      <w:r w:rsidRPr="00E7677E">
        <w:rPr>
          <w:rFonts w:ascii="Courier New" w:hAnsi="Courier New" w:cs="Courier New"/>
          <w:color w:val="666600"/>
          <w:sz w:val="20"/>
          <w:szCs w:val="20"/>
        </w:rPr>
        <w:t>@-}</w:t>
      </w:r>
    </w:p>
    <w:p w14:paraId="46AF1C66" w14:textId="77777777" w:rsidR="00A90873" w:rsidRPr="00E7677E" w:rsidRDefault="00A908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7663704"/>
        <w:rPr>
          <w:rFonts w:ascii="Courier New" w:hAnsi="Courier New" w:cs="Courier New"/>
          <w:sz w:val="20"/>
          <w:szCs w:val="20"/>
        </w:rPr>
      </w:pPr>
      <w:r w:rsidRPr="00E7677E">
        <w:rPr>
          <w:rFonts w:ascii="Courier New" w:hAnsi="Courier New" w:cs="Courier New"/>
          <w:color w:val="000000"/>
          <w:sz w:val="20"/>
          <w:szCs w:val="20"/>
        </w:rPr>
        <w:t xml:space="preserve">color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0066"/>
          <w:sz w:val="20"/>
          <w:szCs w:val="20"/>
        </w:rPr>
        <w:t>RBSet</w:t>
      </w:r>
      <w:r w:rsidRPr="00E7677E">
        <w:rPr>
          <w:rFonts w:ascii="Courier New" w:hAnsi="Courier New" w:cs="Courier New"/>
          <w:color w:val="000000"/>
          <w:sz w:val="20"/>
          <w:szCs w:val="20"/>
        </w:rPr>
        <w:t xml:space="preserve"> a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w:t>
      </w:r>
      <w:r w:rsidRPr="00E7677E">
        <w:rPr>
          <w:rFonts w:ascii="Courier New" w:hAnsi="Courier New" w:cs="Courier New"/>
          <w:color w:val="660066"/>
          <w:sz w:val="20"/>
          <w:szCs w:val="20"/>
        </w:rPr>
        <w:t>Color</w:t>
      </w:r>
    </w:p>
    <w:p w14:paraId="46E143F4" w14:textId="77777777" w:rsidR="00A90873" w:rsidRPr="00E7677E" w:rsidRDefault="00A908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7663704"/>
        <w:rPr>
          <w:rFonts w:ascii="Courier New" w:hAnsi="Courier New" w:cs="Courier New"/>
          <w:sz w:val="20"/>
          <w:szCs w:val="20"/>
        </w:rPr>
      </w:pPr>
      <w:r w:rsidRPr="00E7677E">
        <w:rPr>
          <w:rFonts w:ascii="Courier New" w:hAnsi="Courier New" w:cs="Courier New"/>
          <w:color w:val="000000"/>
          <w:sz w:val="20"/>
          <w:szCs w:val="20"/>
        </w:rPr>
        <w:t xml:space="preserve">color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c _ _ _</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c</w:t>
      </w:r>
    </w:p>
    <w:p w14:paraId="4AF8CBBF" w14:textId="77777777" w:rsidR="00A90873" w:rsidRPr="00E7677E" w:rsidRDefault="00A908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7663704"/>
        <w:rPr>
          <w:rFonts w:ascii="Courier New" w:hAnsi="Courier New" w:cs="Courier New"/>
          <w:sz w:val="20"/>
          <w:szCs w:val="20"/>
        </w:rPr>
      </w:pPr>
      <w:r w:rsidRPr="00E7677E">
        <w:rPr>
          <w:rFonts w:ascii="Courier New" w:hAnsi="Courier New" w:cs="Courier New"/>
          <w:color w:val="000000"/>
          <w:sz w:val="20"/>
          <w:szCs w:val="20"/>
        </w:rPr>
        <w:lastRenderedPageBreak/>
        <w:t xml:space="preserve">color 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B</w:t>
      </w:r>
    </w:p>
    <w:p w14:paraId="45AD2BA3" w14:textId="77777777" w:rsidR="00A90873" w:rsidRPr="00E7677E" w:rsidRDefault="00A908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7663704"/>
        <w:rPr>
          <w:rFonts w:ascii="Courier New" w:hAnsi="Courier New" w:cs="Courier New"/>
          <w:sz w:val="20"/>
          <w:szCs w:val="20"/>
        </w:rPr>
      </w:pPr>
      <w:r w:rsidRPr="00E7677E">
        <w:rPr>
          <w:rFonts w:ascii="Courier New" w:hAnsi="Courier New" w:cs="Courier New"/>
          <w:color w:val="000000"/>
          <w:sz w:val="20"/>
          <w:szCs w:val="20"/>
        </w:rPr>
        <w:t xml:space="preserve">color EE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BB</w:t>
      </w:r>
    </w:p>
    <w:p w14:paraId="698BF1BB" w14:textId="766B3C8E" w:rsidR="00CC6FA6" w:rsidRPr="00E7677E" w:rsidRDefault="00CC6FA6" w:rsidP="00A509D6">
      <w:pPr>
        <w:rPr>
          <w:lang w:val="id-ID"/>
        </w:rPr>
      </w:pPr>
      <w:r w:rsidRPr="00E7677E">
        <w:rPr>
          <w:lang w:val="id-ID"/>
        </w:rPr>
        <w:t>Fungsi ini bisa membantu fungsi yang memiliki spesifikasi yang berkaitan dengan warna s</w:t>
      </w:r>
      <w:r w:rsidR="00C55030" w:rsidRPr="00E7677E">
        <w:rPr>
          <w:lang w:val="id-ID"/>
        </w:rPr>
        <w:t>impul akar dari sebuah pohon</w:t>
      </w:r>
      <w:r w:rsidRPr="00E7677E">
        <w:rPr>
          <w:lang w:val="id-ID"/>
        </w:rPr>
        <w:t xml:space="preserve">. Contoh penggunaan fungsi </w:t>
      </w:r>
      <w:r w:rsidRPr="00E7677E">
        <w:rPr>
          <w:i/>
          <w:iCs/>
          <w:lang w:val="id-ID"/>
        </w:rPr>
        <w:t xml:space="preserve">measure </w:t>
      </w:r>
      <w:r w:rsidRPr="00E7677E">
        <w:rPr>
          <w:lang w:val="id-ID"/>
        </w:rPr>
        <w:t xml:space="preserve">tersebut adalah seperti yang digunakan pada </w:t>
      </w:r>
      <w:r w:rsidR="003B3FD3" w:rsidRPr="00E7677E">
        <w:rPr>
          <w:i/>
          <w:iCs/>
          <w:lang w:val="id-ID"/>
        </w:rPr>
        <w:t>precondition</w:t>
      </w:r>
      <w:r w:rsidRPr="00E7677E">
        <w:rPr>
          <w:lang w:val="id-ID"/>
        </w:rPr>
        <w:t xml:space="preserve"> fungsi </w:t>
      </w:r>
      <w:r w:rsidRPr="00E7677E">
        <w:rPr>
          <w:rFonts w:ascii="Courier New" w:hAnsi="Courier New" w:cs="Courier New"/>
          <w:lang w:val="id-ID"/>
        </w:rPr>
        <w:t>redden</w:t>
      </w:r>
      <w:r w:rsidRPr="00E7677E">
        <w:rPr>
          <w:lang w:val="id-ID"/>
        </w:rPr>
        <w:t xml:space="preserve"> berikut ini:</w:t>
      </w:r>
    </w:p>
    <w:p w14:paraId="75EF51C1" w14:textId="77777777" w:rsidR="00677D3A" w:rsidRPr="00E7677E" w:rsidRDefault="00677D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499136"/>
        <w:rPr>
          <w:rFonts w:ascii="Courier New" w:hAnsi="Courier New" w:cs="Courier New"/>
          <w:sz w:val="20"/>
          <w:szCs w:val="20"/>
        </w:rPr>
      </w:pP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redden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x</w:t>
      </w:r>
      <w:r w:rsidRPr="00E7677E">
        <w:rPr>
          <w:rFonts w:ascii="Courier New" w:hAnsi="Courier New" w:cs="Courier New"/>
          <w:color w:val="666600"/>
          <w:sz w:val="20"/>
          <w:szCs w:val="20"/>
        </w:rPr>
        <w:t>:</w:t>
      </w:r>
      <w:r w:rsidRPr="00E7677E">
        <w:rPr>
          <w:rFonts w:ascii="Courier New" w:hAnsi="Courier New" w:cs="Courier New"/>
          <w:color w:val="660066"/>
          <w:sz w:val="20"/>
          <w:szCs w:val="20"/>
        </w:rPr>
        <w:t>RBSet</w:t>
      </w:r>
      <w:r w:rsidRPr="00E7677E">
        <w:rPr>
          <w:rFonts w:ascii="Courier New" w:hAnsi="Courier New" w:cs="Courier New"/>
          <w:color w:val="000000"/>
          <w:sz w:val="20"/>
          <w:szCs w:val="20"/>
        </w:rPr>
        <w:t xml:space="preserve"> a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color x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B</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w:t>
      </w:r>
      <w:r w:rsidRPr="00E7677E">
        <w:rPr>
          <w:rFonts w:ascii="Courier New" w:hAnsi="Courier New" w:cs="Courier New"/>
          <w:color w:val="660066"/>
          <w:sz w:val="20"/>
          <w:szCs w:val="20"/>
        </w:rPr>
        <w:t>RBSet</w:t>
      </w:r>
      <w:r w:rsidRPr="00E7677E">
        <w:rPr>
          <w:rFonts w:ascii="Courier New" w:hAnsi="Courier New" w:cs="Courier New"/>
          <w:color w:val="000000"/>
          <w:sz w:val="20"/>
          <w:szCs w:val="20"/>
        </w:rPr>
        <w:t xml:space="preserve"> a </w:t>
      </w:r>
      <w:r w:rsidRPr="00E7677E">
        <w:rPr>
          <w:rFonts w:ascii="Courier New" w:hAnsi="Courier New" w:cs="Courier New"/>
          <w:color w:val="666600"/>
          <w:sz w:val="20"/>
          <w:szCs w:val="20"/>
        </w:rPr>
        <w:t>@-}</w:t>
      </w:r>
    </w:p>
    <w:p w14:paraId="79204E26" w14:textId="77777777" w:rsidR="00677D3A" w:rsidRPr="00E7677E" w:rsidRDefault="00677D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499136"/>
        <w:rPr>
          <w:rFonts w:ascii="Courier New" w:hAnsi="Courier New" w:cs="Courier New"/>
          <w:sz w:val="20"/>
          <w:szCs w:val="20"/>
        </w:rPr>
      </w:pPr>
      <w:r w:rsidRPr="00E7677E">
        <w:rPr>
          <w:rFonts w:ascii="Courier New" w:hAnsi="Courier New" w:cs="Courier New"/>
          <w:color w:val="000000"/>
          <w:sz w:val="20"/>
          <w:szCs w:val="20"/>
        </w:rPr>
        <w:t xml:space="preserve">redden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0066"/>
          <w:sz w:val="20"/>
          <w:szCs w:val="20"/>
        </w:rPr>
        <w:t>RBSet</w:t>
      </w:r>
      <w:r w:rsidRPr="00E7677E">
        <w:rPr>
          <w:rFonts w:ascii="Courier New" w:hAnsi="Courier New" w:cs="Courier New"/>
          <w:color w:val="000000"/>
          <w:sz w:val="20"/>
          <w:szCs w:val="20"/>
        </w:rPr>
        <w:t xml:space="preserve"> a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w:t>
      </w:r>
      <w:r w:rsidRPr="00E7677E">
        <w:rPr>
          <w:rFonts w:ascii="Courier New" w:hAnsi="Courier New" w:cs="Courier New"/>
          <w:color w:val="660066"/>
          <w:sz w:val="20"/>
          <w:szCs w:val="20"/>
        </w:rPr>
        <w:t>RBSet</w:t>
      </w:r>
      <w:r w:rsidRPr="00E7677E">
        <w:rPr>
          <w:rFonts w:ascii="Courier New" w:hAnsi="Courier New" w:cs="Courier New"/>
          <w:color w:val="000000"/>
          <w:sz w:val="20"/>
          <w:szCs w:val="20"/>
        </w:rPr>
        <w:t xml:space="preserve"> a</w:t>
      </w:r>
    </w:p>
    <w:p w14:paraId="6762FD84" w14:textId="77777777" w:rsidR="00677D3A" w:rsidRPr="00E7677E" w:rsidRDefault="00677D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499136"/>
        <w:rPr>
          <w:rFonts w:ascii="Courier New" w:hAnsi="Courier New" w:cs="Courier New"/>
          <w:sz w:val="20"/>
          <w:szCs w:val="20"/>
        </w:rPr>
      </w:pPr>
      <w:r w:rsidRPr="00E7677E">
        <w:rPr>
          <w:rFonts w:ascii="Courier New" w:hAnsi="Courier New" w:cs="Courier New"/>
          <w:color w:val="000000"/>
          <w:sz w:val="20"/>
          <w:szCs w:val="20"/>
        </w:rPr>
        <w:t xml:space="preserve">redden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_ x a b</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T R x a b </w:t>
      </w:r>
    </w:p>
    <w:p w14:paraId="2E631939" w14:textId="75484DE8" w:rsidR="00CC6FA6" w:rsidRPr="00E7677E" w:rsidRDefault="00CC6FA6" w:rsidP="00A509D6">
      <w:pPr>
        <w:rPr>
          <w:lang w:val="id-ID"/>
        </w:rPr>
      </w:pPr>
      <w:r w:rsidRPr="00E7677E">
        <w:rPr>
          <w:lang w:val="id-ID"/>
        </w:rPr>
        <w:t xml:space="preserve">Fungsi </w:t>
      </w:r>
      <w:r w:rsidRPr="00E7677E">
        <w:rPr>
          <w:rFonts w:ascii="Courier New" w:hAnsi="Courier New" w:cs="Courier New"/>
          <w:lang w:val="id-ID"/>
        </w:rPr>
        <w:t>color</w:t>
      </w:r>
      <w:r w:rsidRPr="00E7677E">
        <w:rPr>
          <w:lang w:val="id-ID"/>
        </w:rPr>
        <w:t xml:space="preserve"> membantu penulisan </w:t>
      </w:r>
      <w:r w:rsidR="003B3FD3" w:rsidRPr="00E7677E">
        <w:rPr>
          <w:i/>
          <w:iCs/>
          <w:lang w:val="id-ID"/>
        </w:rPr>
        <w:t>precondition</w:t>
      </w:r>
      <w:r w:rsidRPr="00E7677E">
        <w:rPr>
          <w:lang w:val="id-ID"/>
        </w:rPr>
        <w:t xml:space="preserve"> fungsi </w:t>
      </w:r>
      <w:r w:rsidRPr="00E7677E">
        <w:rPr>
          <w:rFonts w:ascii="Courier New" w:hAnsi="Courier New" w:cs="Courier New"/>
          <w:lang w:val="id-ID"/>
        </w:rPr>
        <w:t>redden</w:t>
      </w:r>
      <w:r w:rsidRPr="00E7677E">
        <w:rPr>
          <w:lang w:val="id-ID"/>
        </w:rPr>
        <w:t xml:space="preserve"> bahwa fungsi ini hanya menerima masukan pohon dengan simpul akar berwarna hitam. Hal ini akan sangat sulit dilakukan tanpa menggunakan </w:t>
      </w:r>
      <w:r w:rsidRPr="00E7677E">
        <w:rPr>
          <w:i/>
          <w:iCs/>
          <w:lang w:val="id-ID"/>
        </w:rPr>
        <w:t xml:space="preserve">measure </w:t>
      </w:r>
      <w:r w:rsidRPr="00E7677E">
        <w:rPr>
          <w:lang w:val="id-ID"/>
        </w:rPr>
        <w:t>tersebut.</w:t>
      </w:r>
    </w:p>
    <w:p w14:paraId="39370782" w14:textId="3A92B254" w:rsidR="000C6AFE" w:rsidRPr="00E7677E" w:rsidRDefault="000C6AFE" w:rsidP="00A509D6">
      <w:pPr>
        <w:rPr>
          <w:lang w:val="id-ID"/>
        </w:rPr>
      </w:pPr>
      <w:r w:rsidRPr="00E7677E">
        <w:rPr>
          <w:lang w:val="id-ID"/>
        </w:rPr>
        <w:t xml:space="preserve">Ada satu lagi fitur untuk menyingkat penulisan spesifikasi bernama </w:t>
      </w:r>
      <w:r w:rsidRPr="00E7677E">
        <w:rPr>
          <w:i/>
          <w:iCs/>
          <w:lang w:val="id-ID"/>
        </w:rPr>
        <w:t>type</w:t>
      </w:r>
      <w:r w:rsidRPr="00E7677E">
        <w:rPr>
          <w:lang w:val="id-ID"/>
        </w:rPr>
        <w:t xml:space="preserve">. </w:t>
      </w:r>
      <w:r w:rsidR="00BF7D0D" w:rsidRPr="00E7677E">
        <w:rPr>
          <w:lang w:val="id-ID"/>
        </w:rPr>
        <w:t xml:space="preserve">Berbeda dengan </w:t>
      </w:r>
      <w:r w:rsidR="00BF7D0D" w:rsidRPr="00E7677E">
        <w:rPr>
          <w:i/>
          <w:iCs/>
          <w:lang w:val="id-ID"/>
        </w:rPr>
        <w:t xml:space="preserve">inline </w:t>
      </w:r>
      <w:r w:rsidR="00BF7D0D" w:rsidRPr="00E7677E">
        <w:rPr>
          <w:lang w:val="id-ID"/>
        </w:rPr>
        <w:t xml:space="preserve">yang dapat membantu menyingkat penulisan kondisi, </w:t>
      </w:r>
      <w:r w:rsidR="00BF7D0D" w:rsidRPr="00E7677E">
        <w:rPr>
          <w:i/>
          <w:iCs/>
          <w:lang w:val="id-ID"/>
        </w:rPr>
        <w:t>type</w:t>
      </w:r>
      <w:r w:rsidR="00BF7D0D" w:rsidRPr="00E7677E">
        <w:rPr>
          <w:lang w:val="id-ID"/>
        </w:rPr>
        <w:t xml:space="preserve"> dalam mebantu menyingkat penulisan tipe. Contoh dari penulisan </w:t>
      </w:r>
      <w:r w:rsidR="00BF7D0D" w:rsidRPr="00E7677E">
        <w:rPr>
          <w:i/>
          <w:iCs/>
          <w:lang w:val="id-ID"/>
        </w:rPr>
        <w:t xml:space="preserve">type </w:t>
      </w:r>
      <w:r w:rsidR="00BF7D0D" w:rsidRPr="00E7677E">
        <w:rPr>
          <w:lang w:val="id-ID"/>
        </w:rPr>
        <w:t>adalah seperti berikut:</w:t>
      </w:r>
    </w:p>
    <w:p w14:paraId="2500B6D1" w14:textId="04C5B89F" w:rsidR="00BF7D0D" w:rsidRPr="00E7677E" w:rsidRDefault="00BF7D0D" w:rsidP="00BF7D0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8580175"/>
        <w:rPr>
          <w:rFonts w:ascii="Courier New" w:hAnsi="Courier New" w:cs="Courier New"/>
          <w:sz w:val="20"/>
          <w:szCs w:val="20"/>
        </w:rPr>
      </w:pP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type TL a X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0066"/>
          <w:sz w:val="20"/>
          <w:szCs w:val="20"/>
        </w:rPr>
        <w:t>Tree</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v</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a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v </w:t>
      </w:r>
      <w:r w:rsidRPr="00E7677E">
        <w:rPr>
          <w:rFonts w:ascii="Courier New" w:hAnsi="Courier New" w:cs="Courier New"/>
          <w:color w:val="666600"/>
          <w:sz w:val="20"/>
          <w:szCs w:val="20"/>
        </w:rPr>
        <w:t>&lt;</w:t>
      </w:r>
      <w:r w:rsidRPr="00E7677E">
        <w:rPr>
          <w:rFonts w:ascii="Courier New" w:hAnsi="Courier New" w:cs="Courier New"/>
          <w:color w:val="000000"/>
          <w:sz w:val="20"/>
          <w:szCs w:val="20"/>
        </w:rPr>
        <w:t xml:space="preserve"> X</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p>
    <w:p w14:paraId="3A92E1B2" w14:textId="3048520D" w:rsidR="00BF7D0D" w:rsidRPr="00E7677E" w:rsidRDefault="00BF7D0D" w:rsidP="00BF7D0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8580175"/>
        <w:rPr>
          <w:rFonts w:ascii="Courier New" w:hAnsi="Courier New" w:cs="Courier New"/>
          <w:sz w:val="20"/>
          <w:szCs w:val="20"/>
        </w:rPr>
      </w:pP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type TR a X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0066"/>
          <w:sz w:val="20"/>
          <w:szCs w:val="20"/>
        </w:rPr>
        <w:t>Tree</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v</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a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X </w:t>
      </w:r>
      <w:r w:rsidRPr="00E7677E">
        <w:rPr>
          <w:rFonts w:ascii="Courier New" w:hAnsi="Courier New" w:cs="Courier New"/>
          <w:color w:val="666600"/>
          <w:sz w:val="20"/>
          <w:szCs w:val="20"/>
        </w:rPr>
        <w:t>&lt;</w:t>
      </w:r>
      <w:r w:rsidRPr="00E7677E">
        <w:rPr>
          <w:rFonts w:ascii="Courier New" w:hAnsi="Courier New" w:cs="Courier New"/>
          <w:color w:val="000000"/>
          <w:sz w:val="20"/>
          <w:szCs w:val="20"/>
        </w:rPr>
        <w:t xml:space="preserve"> v</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w:t>
      </w:r>
    </w:p>
    <w:p w14:paraId="2492C93C" w14:textId="7AF692BC" w:rsidR="00BF7D0D" w:rsidRPr="00E7677E" w:rsidRDefault="00BF7D0D" w:rsidP="00A509D6">
      <w:pPr>
        <w:rPr>
          <w:lang w:val="id-ID"/>
        </w:rPr>
      </w:pPr>
      <w:r w:rsidRPr="00E7677E">
        <w:rPr>
          <w:lang w:val="id-ID"/>
        </w:rPr>
        <w:t xml:space="preserve">Penulisan </w:t>
      </w:r>
      <w:r w:rsidRPr="00E7677E">
        <w:rPr>
          <w:i/>
          <w:iCs/>
          <w:lang w:val="id-ID"/>
        </w:rPr>
        <w:t xml:space="preserve">type </w:t>
      </w:r>
      <w:r w:rsidRPr="00E7677E">
        <w:rPr>
          <w:lang w:val="id-ID"/>
        </w:rPr>
        <w:t>sebagai mana dituliskan pada contoh ini dapat membantu mempersingkat penulisan spesifikasi struktur data Tree yang sudah dituliskan sebelumnya menjadi seperti berikut:</w:t>
      </w:r>
    </w:p>
    <w:p w14:paraId="046BDCFC" w14:textId="77777777" w:rsidR="00BF7D0D" w:rsidRPr="00E7677E" w:rsidRDefault="00BF7D0D" w:rsidP="00BF7D0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data </w:t>
      </w:r>
      <w:r w:rsidRPr="00E7677E">
        <w:rPr>
          <w:rFonts w:ascii="Courier New" w:hAnsi="Courier New" w:cs="Courier New"/>
          <w:color w:val="660066"/>
          <w:sz w:val="20"/>
          <w:szCs w:val="20"/>
        </w:rPr>
        <w:t>Tree</w:t>
      </w:r>
      <w:r w:rsidRPr="00E7677E">
        <w:rPr>
          <w:rFonts w:ascii="Courier New" w:hAnsi="Courier New" w:cs="Courier New"/>
          <w:color w:val="000000"/>
          <w:sz w:val="20"/>
          <w:szCs w:val="20"/>
        </w:rPr>
        <w:t xml:space="preserve"> a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p>
    <w:p w14:paraId="3909565C" w14:textId="77777777" w:rsidR="00BF7D0D" w:rsidRPr="00E7677E" w:rsidRDefault="00BF7D0D" w:rsidP="00BF7D0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E7677E">
        <w:rPr>
          <w:rFonts w:ascii="Courier New" w:hAnsi="Courier New" w:cs="Courier New"/>
          <w:color w:val="000000"/>
          <w:sz w:val="20"/>
          <w:szCs w:val="20"/>
        </w:rPr>
        <w:t xml:space="preserve">                   E </w:t>
      </w:r>
    </w:p>
    <w:p w14:paraId="3642E4B5" w14:textId="77777777" w:rsidR="00BF7D0D" w:rsidRPr="00E7677E" w:rsidRDefault="00BF7D0D" w:rsidP="00BF7D0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T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key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a</w:t>
      </w:r>
    </w:p>
    <w:p w14:paraId="3F4CD310" w14:textId="3BD043C4" w:rsidR="00BF7D0D" w:rsidRPr="00E7677E" w:rsidRDefault="00BF7D0D" w:rsidP="00BF7D0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lt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TL a key </w:t>
      </w:r>
    </w:p>
    <w:p w14:paraId="0149E874" w14:textId="40A02F53" w:rsidR="00BF7D0D" w:rsidRPr="00E7677E" w:rsidRDefault="00BF7D0D" w:rsidP="00BF7D0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rt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TR a key</w:t>
      </w:r>
    </w:p>
    <w:p w14:paraId="0B67633D" w14:textId="77777777" w:rsidR="00BF7D0D" w:rsidRPr="00E7677E" w:rsidRDefault="00BF7D0D" w:rsidP="00BF7D0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p>
    <w:p w14:paraId="1856DE60" w14:textId="77777777" w:rsidR="00BF7D0D" w:rsidRPr="00E7677E" w:rsidRDefault="00BF7D0D" w:rsidP="00BF7D0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E7677E">
        <w:rPr>
          <w:rFonts w:ascii="Courier New" w:hAnsi="Courier New" w:cs="Courier New"/>
          <w:color w:val="666600"/>
          <w:sz w:val="20"/>
          <w:szCs w:val="20"/>
        </w:rPr>
        <w:t>@-}</w:t>
      </w:r>
    </w:p>
    <w:p w14:paraId="60682ABC" w14:textId="57E35474" w:rsidR="00BF7D0D" w:rsidRPr="00E7677E" w:rsidRDefault="00BF7D0D" w:rsidP="00A509D6">
      <w:pPr>
        <w:rPr>
          <w:lang w:val="id-ID"/>
        </w:rPr>
      </w:pPr>
      <w:r w:rsidRPr="00E7677E">
        <w:rPr>
          <w:lang w:val="id-ID"/>
        </w:rPr>
        <w:t>Seperti semua fitur penyingkat lainnya, fitur ini akan sangat membantu jika ada sebuah kondisi yang panjang yang dituliskan berulang-ulang sehingga proses penyingkatan akan sangat mengurangi usaha yang dibutuhkan untuk menuliskan spesifikasi.</w:t>
      </w:r>
    </w:p>
    <w:p w14:paraId="1B578E04" w14:textId="5B2F20B9" w:rsidR="004E42A7" w:rsidRPr="00E7677E" w:rsidRDefault="000C64DB" w:rsidP="000C64DB">
      <w:pPr>
        <w:pStyle w:val="Heading3"/>
        <w:rPr>
          <w:lang w:val="id-ID"/>
        </w:rPr>
      </w:pPr>
      <w:bookmarkStart w:id="54" w:name="_Toc62038656"/>
      <w:r w:rsidRPr="00E7677E">
        <w:rPr>
          <w:lang w:val="id-ID"/>
        </w:rPr>
        <w:lastRenderedPageBreak/>
        <w:t>Verifikasi Program</w:t>
      </w:r>
      <w:bookmarkEnd w:id="54"/>
    </w:p>
    <w:p w14:paraId="3A073CB6" w14:textId="797A0C26" w:rsidR="000C64DB" w:rsidRPr="00E7677E" w:rsidRDefault="000C64DB" w:rsidP="000C64DB">
      <w:pPr>
        <w:rPr>
          <w:lang w:val="id-ID"/>
        </w:rPr>
      </w:pPr>
      <w:r w:rsidRPr="00E7677E">
        <w:rPr>
          <w:lang w:val="id-ID"/>
        </w:rPr>
        <w:t xml:space="preserve">Verifikasi program dilakukan dengan menjalankan program Liquid Haskell yang sudah terinstalasi dan memberikan nama dan lokasi </w:t>
      </w:r>
      <w:r w:rsidRPr="00E7677E">
        <w:rPr>
          <w:i/>
          <w:iCs/>
          <w:lang w:val="id-ID"/>
        </w:rPr>
        <w:t xml:space="preserve">file </w:t>
      </w:r>
      <w:r w:rsidRPr="00E7677E">
        <w:rPr>
          <w:lang w:val="id-ID"/>
        </w:rPr>
        <w:t xml:space="preserve">yang akan diverifikasi sebagai </w:t>
      </w:r>
      <w:r w:rsidR="0046528F" w:rsidRPr="00E7677E">
        <w:rPr>
          <w:lang w:val="id-ID"/>
        </w:rPr>
        <w:t>argumen</w:t>
      </w:r>
      <w:r w:rsidRPr="00E7677E">
        <w:rPr>
          <w:lang w:val="id-ID"/>
        </w:rPr>
        <w:t xml:space="preserve">. Program akan memberikan hasil berupa </w:t>
      </w:r>
      <w:r w:rsidRPr="00E7677E">
        <w:rPr>
          <w:rFonts w:ascii="Courier New" w:hAnsi="Courier New" w:cs="Courier New"/>
          <w:lang w:val="id-ID"/>
        </w:rPr>
        <w:t>SAFE</w:t>
      </w:r>
      <w:r w:rsidRPr="00E7677E">
        <w:rPr>
          <w:lang w:val="id-ID"/>
        </w:rPr>
        <w:t xml:space="preserve"> jika program tersebut lolos verifikasi ataupun </w:t>
      </w:r>
      <w:r w:rsidRPr="00E7677E">
        <w:rPr>
          <w:rFonts w:ascii="Courier New" w:hAnsi="Courier New" w:cs="Courier New"/>
          <w:lang w:val="id-ID"/>
        </w:rPr>
        <w:t>UNSAFE</w:t>
      </w:r>
      <w:r w:rsidRPr="00E7677E">
        <w:rPr>
          <w:lang w:val="id-ID"/>
        </w:rPr>
        <w:t xml:space="preserve"> beserta dengan deskripsi letak kesalahan program jika program tersebut gagal dalam verifikasi.</w:t>
      </w:r>
    </w:p>
    <w:p w14:paraId="08EFFE65" w14:textId="12DB5AAE" w:rsidR="004E42A7" w:rsidRPr="00E7677E" w:rsidRDefault="004E42A7" w:rsidP="00B61DBB">
      <w:pPr>
        <w:pStyle w:val="Heading1"/>
        <w:rPr>
          <w:lang w:val="id-ID"/>
        </w:rPr>
      </w:pPr>
      <w:r w:rsidRPr="00E7677E">
        <w:rPr>
          <w:lang w:val="id-ID"/>
        </w:rPr>
        <w:lastRenderedPageBreak/>
        <w:br/>
      </w:r>
      <w:bookmarkStart w:id="55" w:name="_Toc62038657"/>
      <w:r w:rsidR="00336587" w:rsidRPr="00E7677E">
        <w:rPr>
          <w:lang w:val="id-ID"/>
        </w:rPr>
        <w:t>RENCANA PENYELESAIAN MASALAH</w:t>
      </w:r>
      <w:bookmarkEnd w:id="55"/>
    </w:p>
    <w:p w14:paraId="79FF16BB" w14:textId="0FE6EDA6" w:rsidR="004E42A7" w:rsidRPr="00E7677E" w:rsidRDefault="004E42A7" w:rsidP="004E42A7">
      <w:pPr>
        <w:rPr>
          <w:lang w:val="id-ID"/>
        </w:rPr>
      </w:pPr>
    </w:p>
    <w:p w14:paraId="2937BADE" w14:textId="544C8BCC" w:rsidR="00460D39" w:rsidRPr="00E7677E" w:rsidRDefault="00BF417D" w:rsidP="00C2586A">
      <w:pPr>
        <w:pStyle w:val="Heading2"/>
      </w:pPr>
      <w:bookmarkStart w:id="56" w:name="_Toc62038658"/>
      <w:r w:rsidRPr="00E7677E">
        <w:t>Analisis Masalah</w:t>
      </w:r>
      <w:bookmarkEnd w:id="56"/>
    </w:p>
    <w:p w14:paraId="7BC263C8" w14:textId="13A0CED9" w:rsidR="00384EC0" w:rsidRPr="00E7677E" w:rsidRDefault="00BF417D" w:rsidP="00384EC0">
      <w:pPr>
        <w:pStyle w:val="Heading3"/>
        <w:rPr>
          <w:lang w:val="id-ID"/>
        </w:rPr>
      </w:pPr>
      <w:bookmarkStart w:id="57" w:name="_Toc62038659"/>
      <w:r w:rsidRPr="00E7677E">
        <w:rPr>
          <w:lang w:val="id-ID"/>
        </w:rPr>
        <w:t xml:space="preserve">Sumber </w:t>
      </w:r>
      <w:r w:rsidR="00B0765D" w:rsidRPr="00E7677E">
        <w:rPr>
          <w:lang w:val="id-ID"/>
        </w:rPr>
        <w:t>K</w:t>
      </w:r>
      <w:r w:rsidRPr="00E7677E">
        <w:rPr>
          <w:lang w:val="id-ID"/>
        </w:rPr>
        <w:t xml:space="preserve">ode yang </w:t>
      </w:r>
      <w:r w:rsidR="00B0765D" w:rsidRPr="00E7677E">
        <w:rPr>
          <w:lang w:val="id-ID"/>
        </w:rPr>
        <w:t>A</w:t>
      </w:r>
      <w:r w:rsidRPr="00E7677E">
        <w:rPr>
          <w:lang w:val="id-ID"/>
        </w:rPr>
        <w:t xml:space="preserve">kan </w:t>
      </w:r>
      <w:r w:rsidR="00B0765D" w:rsidRPr="00E7677E">
        <w:rPr>
          <w:lang w:val="id-ID"/>
        </w:rPr>
        <w:t>D</w:t>
      </w:r>
      <w:r w:rsidRPr="00E7677E">
        <w:rPr>
          <w:lang w:val="id-ID"/>
        </w:rPr>
        <w:t>iverifikasi</w:t>
      </w:r>
      <w:bookmarkEnd w:id="57"/>
    </w:p>
    <w:p w14:paraId="2A0304D1" w14:textId="2CD2A191" w:rsidR="00384EC0" w:rsidRPr="00E7677E" w:rsidRDefault="00EB2D6D" w:rsidP="00384EC0">
      <w:pPr>
        <w:rPr>
          <w:lang w:val="id-ID"/>
        </w:rPr>
      </w:pPr>
      <w:r w:rsidRPr="00E7677E">
        <w:rPr>
          <w:lang w:val="id-ID"/>
        </w:rPr>
        <w:t xml:space="preserve">Might </w:t>
      </w:r>
      <w:r w:rsidRPr="00E7677E">
        <w:rPr>
          <w:lang w:val="id-ID"/>
        </w:rPr>
        <w:fldChar w:fldCharType="begin" w:fldLock="1"/>
      </w:r>
      <w:r w:rsidR="00234A5B" w:rsidRPr="00E7677E">
        <w:rPr>
          <w:lang w:val="id-ID"/>
        </w:rPr>
        <w:instrText>ADDIN CSL_CITATION {"citationItems":[{"id":"ITEM-1","itemData":{"URL":"http://matt.might.net/articles/red-black-delete/","accessed":{"date-parts":[["2021","1","17"]]},"author":[{"dropping-particle":"","family":"Might","given":"Matthew","non-dropping-particle":"","parse-names":false,"suffix":""}],"id":"ITEM-1","issued":{"date-parts":[["2010"]]},"title":"The missing method: Deleting from Okasaki's red-black trees","type":"webpage"},"uris":["http://www.mendeley.com/documents/?uuid=a45485e6-4e67-402c-ab83-e4107733f055"]}],"mendeley":{"formattedCitation":"(Might, 2010)","plainTextFormattedCitation":"(Might, 2010)","previouslyFormattedCitation":"(Might, 2010)"},"properties":{"noteIndex":0},"schema":"https://github.com/citation-style-language/schema/raw/master/csl-citation.json"}</w:instrText>
      </w:r>
      <w:r w:rsidRPr="00E7677E">
        <w:rPr>
          <w:lang w:val="id-ID"/>
        </w:rPr>
        <w:fldChar w:fldCharType="separate"/>
      </w:r>
      <w:r w:rsidRPr="00E7677E">
        <w:rPr>
          <w:noProof/>
          <w:lang w:val="id-ID"/>
        </w:rPr>
        <w:t>(Might, 2010)</w:t>
      </w:r>
      <w:r w:rsidRPr="00E7677E">
        <w:rPr>
          <w:lang w:val="id-ID"/>
        </w:rPr>
        <w:fldChar w:fldCharType="end"/>
      </w:r>
      <w:r w:rsidRPr="00E7677E">
        <w:rPr>
          <w:lang w:val="id-ID"/>
        </w:rPr>
        <w:t xml:space="preserve"> menuliskan bahwa dia membuat implementasi program yang dia tulis dengan menggunakan bahasa Racket. Kemudian, dia menulis ulang program tersebut dala</w:t>
      </w:r>
      <w:r w:rsidR="00234A5B" w:rsidRPr="00E7677E">
        <w:rPr>
          <w:lang w:val="id-ID"/>
        </w:rPr>
        <w:t>m</w:t>
      </w:r>
      <w:r w:rsidRPr="00E7677E">
        <w:rPr>
          <w:lang w:val="id-ID"/>
        </w:rPr>
        <w:t xml:space="preserve"> bahasa Haske</w:t>
      </w:r>
      <w:r w:rsidR="00234A5B" w:rsidRPr="00E7677E">
        <w:rPr>
          <w:lang w:val="id-ID"/>
        </w:rPr>
        <w:t>l</w:t>
      </w:r>
      <w:r w:rsidRPr="00E7677E">
        <w:rPr>
          <w:lang w:val="id-ID"/>
        </w:rPr>
        <w:t>l sembari menambahkan beberapa kode</w:t>
      </w:r>
      <w:r w:rsidR="00234A5B" w:rsidRPr="00E7677E">
        <w:rPr>
          <w:lang w:val="id-ID"/>
        </w:rPr>
        <w:t xml:space="preserve"> dalam </w:t>
      </w:r>
      <w:r w:rsidR="00234A5B" w:rsidRPr="00E7677E">
        <w:rPr>
          <w:i/>
          <w:iCs/>
          <w:lang w:val="id-ID"/>
        </w:rPr>
        <w:t xml:space="preserve">file </w:t>
      </w:r>
      <w:r w:rsidR="00234A5B" w:rsidRPr="00E7677E">
        <w:rPr>
          <w:lang w:val="id-ID"/>
        </w:rPr>
        <w:t>lain</w:t>
      </w:r>
      <w:r w:rsidRPr="00E7677E">
        <w:rPr>
          <w:lang w:val="id-ID"/>
        </w:rPr>
        <w:t xml:space="preserve"> untuk melakukan verifikasi dengan bantuan </w:t>
      </w:r>
      <w:r w:rsidRPr="00E7677E">
        <w:rPr>
          <w:i/>
          <w:iCs/>
          <w:lang w:val="id-ID"/>
        </w:rPr>
        <w:t xml:space="preserve">library </w:t>
      </w:r>
      <w:r w:rsidRPr="00E7677E">
        <w:rPr>
          <w:lang w:val="id-ID"/>
        </w:rPr>
        <w:t>QuickCheck</w:t>
      </w:r>
      <w:r w:rsidR="00234A5B" w:rsidRPr="00E7677E">
        <w:rPr>
          <w:lang w:val="id-ID"/>
        </w:rPr>
        <w:t xml:space="preserve">. Kemudian, Weirich </w:t>
      </w:r>
      <w:r w:rsidR="00234A5B" w:rsidRPr="00E7677E">
        <w:rPr>
          <w:lang w:val="id-ID"/>
        </w:rPr>
        <w:fldChar w:fldCharType="begin" w:fldLock="1"/>
      </w:r>
      <w:r w:rsidR="00DE34DB" w:rsidRPr="00E7677E">
        <w:rPr>
          <w:lang w:val="id-ID"/>
        </w:rPr>
        <w:instrText>ADDIN CSL_CITATION {"citationItems":[{"id":"ITEM-1","itemData":{"author":[{"dropping-particle":"","family":"Weirich","given":"Stephanie","non-dropping-particle":"","parse-names":false,"suffix":""}],"id":"ITEM-1","issued":{"date-parts":[["2014"]]},"title":"Implementation of deletion for red black trees by Matt Might; Editing to preserve the red/black tree invariants by Stephanie Weirich, Dan Licata and John Hughes","type":"article"},"uris":["http://www.mendeley.com/documents/?uuid=f59a2837-90ce-4ef9-aa6e-e8469335aa3b"]}],"mendeley":{"formattedCitation":"(Weirich, 2014)","plainTextFormattedCitation":"(Weirich, 2014)","previouslyFormattedCitation":"(Weirich, 2014)"},"properties":{"noteIndex":0},"schema":"https://github.com/citation-style-language/schema/raw/master/csl-citation.json"}</w:instrText>
      </w:r>
      <w:r w:rsidR="00234A5B" w:rsidRPr="00E7677E">
        <w:rPr>
          <w:lang w:val="id-ID"/>
        </w:rPr>
        <w:fldChar w:fldCharType="separate"/>
      </w:r>
      <w:r w:rsidR="00234A5B" w:rsidRPr="00E7677E">
        <w:rPr>
          <w:noProof/>
          <w:lang w:val="id-ID"/>
        </w:rPr>
        <w:t>(Weirich, 2014)</w:t>
      </w:r>
      <w:r w:rsidR="00234A5B" w:rsidRPr="00E7677E">
        <w:rPr>
          <w:lang w:val="id-ID"/>
        </w:rPr>
        <w:fldChar w:fldCharType="end"/>
      </w:r>
      <w:r w:rsidR="00234A5B" w:rsidRPr="00E7677E">
        <w:rPr>
          <w:lang w:val="id-ID"/>
        </w:rPr>
        <w:t xml:space="preserve"> mengimplementasikan kembali algoritma tersebut dengan sistem tipe yang jauh lebih ketat dengan menggunakan GADT. Dalam tempat yang sama, Weirich juga menggabungkan kode Haskell asli Might dan kode verifikasi QuickCheck dalam satu </w:t>
      </w:r>
      <w:r w:rsidR="00234A5B" w:rsidRPr="00E7677E">
        <w:rPr>
          <w:i/>
          <w:iCs/>
          <w:lang w:val="id-ID"/>
        </w:rPr>
        <w:t xml:space="preserve">file </w:t>
      </w:r>
      <w:r w:rsidR="00234A5B" w:rsidRPr="00E7677E">
        <w:rPr>
          <w:lang w:val="id-ID"/>
        </w:rPr>
        <w:t>dan menambahkan beberapa modifikasi yang membuat kode menjadi sedikit lebih mudah dipahami.</w:t>
      </w:r>
      <w:r w:rsidR="00ED10F1" w:rsidRPr="00E7677E">
        <w:rPr>
          <w:lang w:val="id-ID"/>
        </w:rPr>
        <w:t xml:space="preserve"> Menurut penulis, kode versi ini adalah kode yang paling baik untuk menjadi kode target verifikasi karena kode ini merupakan kode yang paling memudahkan seorang untuk melakukan verifikasi langsung di satu tempat serta memiliki beberapa fungsi tambahan yang bisa membantu dalam memahami maksud penulisan program. Kode ini juga memiliki beberapa ekuivalensi dengan kode GADT yang ditulis Weirich sehingga seseorang bisa mendapat petunjuk tambahan atas apa yang program tersebut lakukan dengan melihat juga kode GADT yang sudah diimplementasikan.</w:t>
      </w:r>
      <w:r w:rsidRPr="00E7677E">
        <w:rPr>
          <w:lang w:val="id-ID"/>
        </w:rPr>
        <w:t xml:space="preserve"> </w:t>
      </w:r>
      <w:r w:rsidR="00EB0BD4" w:rsidRPr="00E7677E">
        <w:rPr>
          <w:lang w:val="id-ID"/>
        </w:rPr>
        <w:t xml:space="preserve">Sumber kode tersebut dapat dilihat pada </w:t>
      </w:r>
      <w:hyperlink r:id="rId61" w:history="1">
        <w:r w:rsidR="00C50275" w:rsidRPr="00E7677E">
          <w:rPr>
            <w:rStyle w:val="Hyperlink"/>
            <w:lang w:val="id-ID"/>
          </w:rPr>
          <w:t>https://github.com/sweirich/dth/blob/master/examples/red-black/MightRedBlack.hs</w:t>
        </w:r>
      </w:hyperlink>
      <w:r w:rsidR="00C50275" w:rsidRPr="00E7677E">
        <w:rPr>
          <w:lang w:val="id-ID"/>
        </w:rPr>
        <w:t xml:space="preserve"> dan sudah terlampirkan dalam Lampiran A.</w:t>
      </w:r>
    </w:p>
    <w:p w14:paraId="48C80FA6" w14:textId="69FB646F" w:rsidR="00BF417D" w:rsidRPr="00E7677E" w:rsidRDefault="00B0765D" w:rsidP="00384EC0">
      <w:pPr>
        <w:pStyle w:val="Heading3"/>
        <w:rPr>
          <w:lang w:val="id-ID"/>
        </w:rPr>
      </w:pPr>
      <w:bookmarkStart w:id="58" w:name="_Toc62038660"/>
      <w:r w:rsidRPr="00E7677E">
        <w:rPr>
          <w:lang w:val="id-ID"/>
        </w:rPr>
        <w:t>Sumber Penentuan Spesifikasi</w:t>
      </w:r>
      <w:bookmarkEnd w:id="58"/>
    </w:p>
    <w:p w14:paraId="6C48F89F" w14:textId="59768316" w:rsidR="00DE34DB" w:rsidRPr="00E7677E" w:rsidRDefault="00DE34DB" w:rsidP="00DE34DB">
      <w:pPr>
        <w:rPr>
          <w:lang w:val="id-ID"/>
        </w:rPr>
      </w:pPr>
      <w:r w:rsidRPr="00E7677E">
        <w:rPr>
          <w:lang w:val="id-ID"/>
        </w:rPr>
        <w:t xml:space="preserve">Ranjit Jhala menyatakan bahwa tidak ada program yang bisa dikatakan benar </w:t>
      </w:r>
      <w:r w:rsidRPr="00E7677E">
        <w:rPr>
          <w:lang w:val="id-ID"/>
        </w:rPr>
        <w:fldChar w:fldCharType="begin" w:fldLock="1"/>
      </w:r>
      <w:r w:rsidR="00186574" w:rsidRPr="00E7677E">
        <w:rPr>
          <w:lang w:val="id-ID"/>
        </w:rPr>
        <w:instrText>ADDIN CSL_CITATION {"citationItems":[{"id":"ITEM-1","itemData":{"URL":"https://ucsd-progsys.github.io/liquidhaskell-blog/2018/05/17/hillel-verifier-rodeo-I-leftpad.lhs/","author":[{"dropping-particle":"","family":"Jhala","given":"Ranjit","non-dropping-particle":"","parse-names":false,"suffix":""}],"id":"ITEM-1","issued":{"date-parts":[["2018"]]},"title":"The Hillelogram Verifier Rodeo I (LeftPad)","type":"webpage"},"uris":["http://www.mendeley.com/documents/?uuid=ce7ab69f-c0e9-48da-b16a-dc1dc1687147"]}],"mendeley":{"formattedCitation":"(Jhala, 2018)","plainTextFormattedCitation":"(Jhala, 2018)","previouslyFormattedCitation":"(Jhala, 2018)"},"properties":{"noteIndex":0},"schema":"https://github.com/citation-style-language/schema/raw/master/csl-citation.json"}</w:instrText>
      </w:r>
      <w:r w:rsidRPr="00E7677E">
        <w:rPr>
          <w:lang w:val="id-ID"/>
        </w:rPr>
        <w:fldChar w:fldCharType="separate"/>
      </w:r>
      <w:r w:rsidRPr="00E7677E">
        <w:rPr>
          <w:noProof/>
          <w:lang w:val="id-ID"/>
        </w:rPr>
        <w:t>(Jhala, 2018)</w:t>
      </w:r>
      <w:r w:rsidRPr="00E7677E">
        <w:rPr>
          <w:lang w:val="id-ID"/>
        </w:rPr>
        <w:fldChar w:fldCharType="end"/>
      </w:r>
      <w:r w:rsidRPr="00E7677E">
        <w:rPr>
          <w:lang w:val="id-ID"/>
        </w:rPr>
        <w:t xml:space="preserve">. Hanya ada program yang berhasil mematuhi spesifikasi yang sudah </w:t>
      </w:r>
      <w:r w:rsidRPr="00E7677E">
        <w:rPr>
          <w:lang w:val="id-ID"/>
        </w:rPr>
        <w:lastRenderedPageBreak/>
        <w:t>diberikan kepada program tersebut. Karena itu, sebelum verifikasi dilakukan terhadap sebuah program, harus ada spesifikasi yang terlebih dahulu ditentukan untuk menjadi patokan kebenaran dari implementasi sebuah program.</w:t>
      </w:r>
      <w:r w:rsidR="001C0D3E" w:rsidRPr="00E7677E">
        <w:rPr>
          <w:lang w:val="id-ID"/>
        </w:rPr>
        <w:t xml:space="preserve"> Jika seseorang tidak memiliki kontak dengan penulis program, maka akan terjadi kesulitan untuk menentukan apakah masukan dan keluaran yang sebenarnya diinginkan oleh penulis program saat menulis suatu fungsi. Namun, ada beberapa petunjuk yang bisa dilihat untuk menentukan spesifikasi seperti apa yang cocok disematkan dalam sebuah fungsi dalam program.</w:t>
      </w:r>
    </w:p>
    <w:p w14:paraId="54D946D8" w14:textId="161285B1" w:rsidR="00B0765D" w:rsidRPr="00E7677E" w:rsidRDefault="00052A2A" w:rsidP="00EC4E6F">
      <w:pPr>
        <w:pStyle w:val="Heading4"/>
        <w:rPr>
          <w:lang w:val="id-ID"/>
        </w:rPr>
      </w:pPr>
      <w:r w:rsidRPr="00E7677E">
        <w:rPr>
          <w:lang w:val="id-ID"/>
        </w:rPr>
        <w:t>Tiga Properti RBT</w:t>
      </w:r>
    </w:p>
    <w:p w14:paraId="5F9F82E8" w14:textId="303C00A8" w:rsidR="00052A2A" w:rsidRPr="00E7677E" w:rsidRDefault="0089391D" w:rsidP="00052A2A">
      <w:pPr>
        <w:rPr>
          <w:lang w:val="id-ID"/>
        </w:rPr>
      </w:pPr>
      <w:r w:rsidRPr="00E7677E">
        <w:rPr>
          <w:lang w:val="id-ID"/>
        </w:rPr>
        <w:t>Spesifikasi yang paling penting untuk diverifikasi dalam setiap implementasi struktur data RBT adalah tiga properti yang harus dipatuhi oleh setiap RBT. Setiap fungsi yang bisa digunakan oleh pengguna harus mendapat masukan RBT yang valid dan akan memberikan keluaran RBT yang valid. Jadi, untuk setiap fungsi yang bisa digunakan oleh pengguna minimal harus memiliki 3 spesifikasi sebagai berikut:</w:t>
      </w:r>
    </w:p>
    <w:p w14:paraId="08F1EED2" w14:textId="41E0E7F2" w:rsidR="0089391D" w:rsidRPr="00E7677E" w:rsidRDefault="0089391D" w:rsidP="00A10BC8">
      <w:pPr>
        <w:pStyle w:val="ListParagraph"/>
        <w:numPr>
          <w:ilvl w:val="0"/>
          <w:numId w:val="15"/>
        </w:numPr>
        <w:rPr>
          <w:lang w:val="id-ID"/>
        </w:rPr>
      </w:pPr>
      <w:r w:rsidRPr="00E7677E">
        <w:rPr>
          <w:lang w:val="id-ID"/>
        </w:rPr>
        <w:t xml:space="preserve">Fungsi akan menerima dan menghasilkan </w:t>
      </w:r>
      <w:r w:rsidR="005B471A" w:rsidRPr="00E7677E">
        <w:rPr>
          <w:lang w:val="id-ID"/>
        </w:rPr>
        <w:t xml:space="preserve">pohon yang untuk setiap simpul, setiap nilai pada cabang sebelah kiri memiliki nilai lebih kecil dari nilai pada simpul tersebut dan setiap nilai pada cabang sebelah kanan memiliki nilai lebih besar daripada nilai pada simpul tersebut (Properti BST). </w:t>
      </w:r>
    </w:p>
    <w:p w14:paraId="184B733A" w14:textId="67B91E7B" w:rsidR="0089391D" w:rsidRPr="00E7677E" w:rsidRDefault="0089391D" w:rsidP="00A10BC8">
      <w:pPr>
        <w:pStyle w:val="ListParagraph"/>
        <w:numPr>
          <w:ilvl w:val="0"/>
          <w:numId w:val="15"/>
        </w:numPr>
        <w:rPr>
          <w:lang w:val="id-ID"/>
        </w:rPr>
      </w:pPr>
      <w:r w:rsidRPr="00E7677E">
        <w:rPr>
          <w:lang w:val="id-ID"/>
        </w:rPr>
        <w:t>Fungsi akan menerima dan menghasilkan RBT yang tidak memiliki simpul merah yang memiliki simpul anak berwarna merah (Properti Warna).</w:t>
      </w:r>
    </w:p>
    <w:p w14:paraId="55C2960D" w14:textId="43D33AA9" w:rsidR="0089391D" w:rsidRPr="00E7677E" w:rsidRDefault="0089391D" w:rsidP="00A10BC8">
      <w:pPr>
        <w:pStyle w:val="ListParagraph"/>
        <w:numPr>
          <w:ilvl w:val="0"/>
          <w:numId w:val="15"/>
        </w:numPr>
        <w:rPr>
          <w:lang w:val="id-ID"/>
        </w:rPr>
      </w:pPr>
      <w:r w:rsidRPr="00E7677E">
        <w:rPr>
          <w:lang w:val="id-ID"/>
        </w:rPr>
        <w:t>Fungsi akan menerima dan menghasilkan RBT yang memiliki jumlah simpul hitam yang sama untuk setiap jalur dari simpul akar ke simpul anak (Properti Tinggi).</w:t>
      </w:r>
    </w:p>
    <w:p w14:paraId="197E4767" w14:textId="722D3F6E" w:rsidR="0089391D" w:rsidRPr="00E7677E" w:rsidRDefault="0089391D" w:rsidP="0089391D">
      <w:pPr>
        <w:rPr>
          <w:lang w:val="id-ID"/>
        </w:rPr>
      </w:pPr>
      <w:r w:rsidRPr="00E7677E">
        <w:rPr>
          <w:lang w:val="id-ID"/>
        </w:rPr>
        <w:t>Ketiga spesifikasi tersebut harus ada dalam setiap fungsi tersebut bersamaan dengan spesifikasi lain yang mungkin harus dipenuhi oleh fungsi tersebut.</w:t>
      </w:r>
    </w:p>
    <w:p w14:paraId="4CE7587F" w14:textId="01C09B7F" w:rsidR="00B82B93" w:rsidRPr="00E7677E" w:rsidRDefault="00B82B93" w:rsidP="00B82B93">
      <w:pPr>
        <w:pStyle w:val="Heading4"/>
        <w:rPr>
          <w:lang w:val="id-ID"/>
        </w:rPr>
      </w:pPr>
      <w:r w:rsidRPr="00E7677E">
        <w:rPr>
          <w:lang w:val="id-ID"/>
        </w:rPr>
        <w:t>Spesifikasi Literatur Sebelumnya untuk Fungsi Perantara</w:t>
      </w:r>
    </w:p>
    <w:p w14:paraId="3D0BD858" w14:textId="77777777" w:rsidR="00186574" w:rsidRPr="00E7677E" w:rsidRDefault="005C18A4" w:rsidP="00B82B93">
      <w:pPr>
        <w:rPr>
          <w:lang w:val="id-ID"/>
        </w:rPr>
      </w:pPr>
      <w:r w:rsidRPr="00E7677E">
        <w:rPr>
          <w:lang w:val="id-ID"/>
        </w:rPr>
        <w:t xml:space="preserve">Tidak semua fungsi dalam implementasi struktur data RBT selalu mematuhi ketiga properti yang sudah disebutkan sebelumnya. Ada beberapa fungsi perantara yang </w:t>
      </w:r>
      <w:r w:rsidRPr="00E7677E">
        <w:rPr>
          <w:lang w:val="id-ID"/>
        </w:rPr>
        <w:lastRenderedPageBreak/>
        <w:t xml:space="preserve">digunakan oleh program dan tidak bisa diakses oleh pengguna. Fungsi-fungsi ini tidak didesain untuk mematuhi ketiga properti tersebut untuk memudahkan pemrograman. Namun, </w:t>
      </w:r>
      <w:r w:rsidR="00315090" w:rsidRPr="00E7677E">
        <w:rPr>
          <w:lang w:val="id-ID"/>
        </w:rPr>
        <w:t>pada akhirnya saat fungsi-fungsi yang memanfaatkan fungsi-fungsi perantara tersebut harus tetap mampu menghasilkan RBT yang valid.</w:t>
      </w:r>
    </w:p>
    <w:p w14:paraId="551A15ED" w14:textId="4AAD53E4" w:rsidR="00B82B93" w:rsidRPr="00E7677E" w:rsidRDefault="00186574" w:rsidP="00B82B93">
      <w:pPr>
        <w:rPr>
          <w:lang w:val="id-ID"/>
        </w:rPr>
      </w:pPr>
      <w:r w:rsidRPr="00E7677E">
        <w:rPr>
          <w:lang w:val="id-ID"/>
        </w:rPr>
        <w:t xml:space="preserve">Dengan demikian, spesifikasi seperti apa yang bisa diberikan untuk fungsi-fungsi perantara tersebut? Salah satu contoh dari spesifikasi lain tersebut diberikan oleh </w:t>
      </w:r>
      <w:r w:rsidRPr="00E7677E">
        <w:rPr>
          <w:lang w:val="id-ID"/>
        </w:rPr>
        <w:fldChar w:fldCharType="begin" w:fldLock="1"/>
      </w:r>
      <w:r w:rsidRPr="00E7677E">
        <w:rPr>
          <w:lang w:val="id-ID"/>
        </w:rPr>
        <w:instrText>ADDIN CSL_CITATION {"citationItems":[{"id":"ITEM-1","itemData":{"DOI":"10.1145/2633357.2633366","ISBN":"9781450330411","ISSN":"0362-1340","abstract":"Haskell has many delightful features. Perhaps the one most beloved by its users is its type system that allows developers to specify and verify a variety of program properties at compile time. However, many properties, typically those that depend on relationships between program values are impossible, or at the very least, cumbersome to encode within the existing type system. Many such properties can be verified using a combination of Refinement Types and external SMT solvers. We describe the refinement type checker liquidHaskell, which we have used to specify and verify a variety of properties of over 10,000 lines of Haskell code from various popular libraries, including containers, hscolour, bytestring, text, vector-algorithms and xmonad. First, we present a high-level overview of liquidHaskell, through a tour of its features. Second, we present a qualitative discussion of the kinds of properties that can be checked - ranging from generic application independent criteria like totality and termination, to application specific concerns like memory safety and data structure correctness invariants. Finally, we present a quantitative evaluation of the approach, with a view towards measuring the efficiency and programmer effort required for verification, and discuss the limitations of the approach. © 2014 ACM.","author":[{"dropping-particle":"","family":"Vazou","given":"Niki","non-dropping-particle":"","parse-names":false,"suffix":""},{"dropping-particle":"","family":"Seidel","given":"Eric L.","non-dropping-particle":"","parse-names":false,"suffix":""},{"dropping-particle":"","family":"Jhala","given":"Ranjit","non-dropping-particle":"","parse-names":false,"suffix":""}],"container-title":"Haskell 2014 - Proceedings of the 2014 ACM SIGPLAN Haskell Symposium","id":"ITEM-1","issue":"2","issued":{"date-parts":[["2014"]]},"page":"39-51","title":"LiquidHaskell: Experience with refinement types in the real world","type":"paper-conference"},"uris":["http://www.mendeley.com/documents/?uuid=8a5c37b1-049e-441f-ad88-0927e884c081"]}],"mendeley":{"formattedCitation":"(Vazou et al., 2014)","plainTextFormattedCitation":"(Vazou et al., 2014)","previouslyFormattedCitation":"(Vazou et al., 2014)"},"properties":{"noteIndex":0},"schema":"https://github.com/citation-style-language/schema/raw/master/csl-citation.json"}</w:instrText>
      </w:r>
      <w:r w:rsidRPr="00E7677E">
        <w:rPr>
          <w:lang w:val="id-ID"/>
        </w:rPr>
        <w:fldChar w:fldCharType="separate"/>
      </w:r>
      <w:r w:rsidRPr="00E7677E">
        <w:rPr>
          <w:noProof/>
          <w:lang w:val="id-ID"/>
        </w:rPr>
        <w:t>(Vazou et al., 2014)</w:t>
      </w:r>
      <w:r w:rsidRPr="00E7677E">
        <w:rPr>
          <w:lang w:val="id-ID"/>
        </w:rPr>
        <w:fldChar w:fldCharType="end"/>
      </w:r>
      <w:r w:rsidRPr="00E7677E">
        <w:rPr>
          <w:lang w:val="id-ID"/>
        </w:rPr>
        <w:t xml:space="preserve"> yang memberikan sebuah properti </w:t>
      </w:r>
      <w:r w:rsidRPr="00E7677E">
        <w:rPr>
          <w:i/>
          <w:iCs/>
          <w:lang w:val="id-ID"/>
        </w:rPr>
        <w:t>almostRB</w:t>
      </w:r>
      <w:r w:rsidRPr="00E7677E">
        <w:rPr>
          <w:lang w:val="id-ID"/>
        </w:rPr>
        <w:t>. Properti ini menyatakan sebuah RBT yang mematuhi seluruh properti lain kecuali properti warna pada simpul paling atas atau simpul akar. Hal ini berarti bahwa simpul akar berwarna merah mungkin memiliki simpul anak berwarna merah juga. Beberapa fungsi perantara memiliki keluaran pohon yang bersifat seperti ini. Karena itu, properti ini bisa digunakan untuk menjadi spesifikasi keluaran yang harus diberikan oleh fungsi-fungsi tersebut.</w:t>
      </w:r>
    </w:p>
    <w:p w14:paraId="1ED303EF" w14:textId="7A69570F" w:rsidR="00186574" w:rsidRPr="00E7677E" w:rsidRDefault="00186574" w:rsidP="00B82B93">
      <w:pPr>
        <w:rPr>
          <w:lang w:val="id-ID"/>
        </w:rPr>
      </w:pPr>
      <w:r w:rsidRPr="00E7677E">
        <w:rPr>
          <w:lang w:val="id-ID"/>
        </w:rPr>
        <w:t xml:space="preserve">Implementasi RBT secara GADT milik Weirich </w:t>
      </w:r>
      <w:r w:rsidR="0010140D" w:rsidRPr="00E7677E">
        <w:rPr>
          <w:lang w:val="id-ID"/>
        </w:rPr>
        <w:fldChar w:fldCharType="begin" w:fldLock="1"/>
      </w:r>
      <w:r w:rsidR="00A509D6" w:rsidRPr="00E7677E">
        <w:rPr>
          <w:lang w:val="id-ID"/>
        </w:rPr>
        <w:instrText>ADDIN CSL_CITATION {"citationItems":[{"id":"ITEM-1","itemData":{"author":[{"dropping-particle":"","family":"Weirich","given":"Stephanie","non-dropping-particle":"","parse-names":false,"suffix":""}],"id":"ITEM-1","issued":{"date-parts":[["2014"]]},"title":"Implementation of deletion for red black trees by Matt Might; Editing to preserve the red/black tree invariants by Stephanie Weirich, Dan Licata and John Hughes","type":"article"},"uris":["http://www.mendeley.com/documents/?uuid=f59a2837-90ce-4ef9-aa6e-e8469335aa3b"]}],"mendeley":{"formattedCitation":"(Weirich, 2014)","plainTextFormattedCitation":"(Weirich, 2014)","previouslyFormattedCitation":"(Weirich, 2014)"},"properties":{"noteIndex":0},"schema":"https://github.com/citation-style-language/schema/raw/master/csl-citation.json"}</w:instrText>
      </w:r>
      <w:r w:rsidR="0010140D" w:rsidRPr="00E7677E">
        <w:rPr>
          <w:lang w:val="id-ID"/>
        </w:rPr>
        <w:fldChar w:fldCharType="separate"/>
      </w:r>
      <w:r w:rsidR="0010140D" w:rsidRPr="00E7677E">
        <w:rPr>
          <w:noProof/>
          <w:lang w:val="id-ID"/>
        </w:rPr>
        <w:t>(Weirich, 2014)</w:t>
      </w:r>
      <w:r w:rsidR="0010140D" w:rsidRPr="00E7677E">
        <w:rPr>
          <w:lang w:val="id-ID"/>
        </w:rPr>
        <w:fldChar w:fldCharType="end"/>
      </w:r>
      <w:r w:rsidR="0010140D" w:rsidRPr="00E7677E">
        <w:rPr>
          <w:lang w:val="id-ID"/>
        </w:rPr>
        <w:t xml:space="preserve"> </w:t>
      </w:r>
      <w:r w:rsidRPr="00E7677E">
        <w:rPr>
          <w:lang w:val="id-ID"/>
        </w:rPr>
        <w:t xml:space="preserve">memiliki empat tipe yang masing-masing merupakan </w:t>
      </w:r>
      <w:r w:rsidR="0010140D" w:rsidRPr="00E7677E">
        <w:rPr>
          <w:lang w:val="id-ID"/>
        </w:rPr>
        <w:t>tipe yang harus dipatuhi oleh fungsi-fungsi yang menggunakannya. Keempat tipe tersebut adalah:</w:t>
      </w:r>
    </w:p>
    <w:p w14:paraId="28DA0C56" w14:textId="0D37E748" w:rsidR="0010140D" w:rsidRPr="00E7677E" w:rsidRDefault="0010140D" w:rsidP="00A10BC8">
      <w:pPr>
        <w:pStyle w:val="ListParagraph"/>
        <w:numPr>
          <w:ilvl w:val="0"/>
          <w:numId w:val="16"/>
        </w:numPr>
        <w:rPr>
          <w:lang w:val="id-ID"/>
        </w:rPr>
      </w:pPr>
      <w:r w:rsidRPr="00E7677E">
        <w:rPr>
          <w:lang w:val="id-ID"/>
        </w:rPr>
        <w:t>RBSet; Tipe ini menandakan RBT yang valid</w:t>
      </w:r>
    </w:p>
    <w:p w14:paraId="34B061BD" w14:textId="05FA5D85" w:rsidR="0010140D" w:rsidRPr="00E7677E" w:rsidRDefault="0010140D" w:rsidP="00A10BC8">
      <w:pPr>
        <w:pStyle w:val="ListParagraph"/>
        <w:numPr>
          <w:ilvl w:val="0"/>
          <w:numId w:val="16"/>
        </w:numPr>
        <w:rPr>
          <w:lang w:val="id-ID"/>
        </w:rPr>
      </w:pPr>
      <w:r w:rsidRPr="00E7677E">
        <w:rPr>
          <w:lang w:val="id-ID"/>
        </w:rPr>
        <w:t>CT (</w:t>
      </w:r>
      <w:r w:rsidRPr="00E7677E">
        <w:rPr>
          <w:i/>
          <w:iCs/>
          <w:lang w:val="id-ID"/>
        </w:rPr>
        <w:t>Constructed Tree</w:t>
      </w:r>
      <w:r w:rsidRPr="00E7677E">
        <w:rPr>
          <w:lang w:val="id-ID"/>
        </w:rPr>
        <w:t>); Tipe ini menandakan RBT yang melanggar properti empat yang mengharuskan simpul akar memiliki warna hitam.</w:t>
      </w:r>
    </w:p>
    <w:p w14:paraId="70E277E7" w14:textId="129C643F" w:rsidR="0010140D" w:rsidRPr="00E7677E" w:rsidRDefault="0010140D" w:rsidP="00A10BC8">
      <w:pPr>
        <w:pStyle w:val="ListParagraph"/>
        <w:numPr>
          <w:ilvl w:val="0"/>
          <w:numId w:val="16"/>
        </w:numPr>
        <w:rPr>
          <w:lang w:val="id-ID"/>
        </w:rPr>
      </w:pPr>
      <w:r w:rsidRPr="00E7677E">
        <w:rPr>
          <w:lang w:val="id-ID"/>
        </w:rPr>
        <w:t>IR (</w:t>
      </w:r>
      <w:r w:rsidRPr="00E7677E">
        <w:rPr>
          <w:i/>
          <w:iCs/>
          <w:lang w:val="id-ID"/>
        </w:rPr>
        <w:t>Intermediate</w:t>
      </w:r>
      <w:r w:rsidRPr="00E7677E">
        <w:rPr>
          <w:lang w:val="id-ID"/>
        </w:rPr>
        <w:t xml:space="preserve">); Tipe ini menandakan RBT yang memiliki simpul akar yang mungkin melanggar </w:t>
      </w:r>
      <w:r w:rsidR="00415369" w:rsidRPr="00E7677E">
        <w:rPr>
          <w:lang w:val="id-ID"/>
        </w:rPr>
        <w:t>properti</w:t>
      </w:r>
      <w:r w:rsidRPr="00E7677E">
        <w:rPr>
          <w:lang w:val="id-ID"/>
        </w:rPr>
        <w:t xml:space="preserve"> warna. Ekuivalen dengan </w:t>
      </w:r>
      <w:r w:rsidRPr="00E7677E">
        <w:rPr>
          <w:i/>
          <w:iCs/>
          <w:lang w:val="id-ID"/>
        </w:rPr>
        <w:t>almostRB</w:t>
      </w:r>
      <w:r w:rsidRPr="00E7677E">
        <w:rPr>
          <w:lang w:val="id-ID"/>
        </w:rPr>
        <w:t>.</w:t>
      </w:r>
    </w:p>
    <w:p w14:paraId="1A762493" w14:textId="3A0A4097" w:rsidR="0010140D" w:rsidRPr="00E7677E" w:rsidRDefault="0010140D" w:rsidP="00A10BC8">
      <w:pPr>
        <w:pStyle w:val="ListParagraph"/>
        <w:numPr>
          <w:ilvl w:val="0"/>
          <w:numId w:val="16"/>
        </w:numPr>
        <w:rPr>
          <w:lang w:val="id-ID"/>
        </w:rPr>
      </w:pPr>
      <w:r w:rsidRPr="00E7677E">
        <w:rPr>
          <w:lang w:val="id-ID"/>
        </w:rPr>
        <w:t>DT (</w:t>
      </w:r>
      <w:r w:rsidRPr="00E7677E">
        <w:rPr>
          <w:i/>
          <w:iCs/>
          <w:lang w:val="id-ID"/>
        </w:rPr>
        <w:t>Deletion Tree</w:t>
      </w:r>
      <w:r w:rsidRPr="00E7677E">
        <w:rPr>
          <w:lang w:val="id-ID"/>
        </w:rPr>
        <w:t xml:space="preserve">); </w:t>
      </w:r>
      <w:r w:rsidR="00415369" w:rsidRPr="00E7677E">
        <w:rPr>
          <w:lang w:val="id-ID"/>
        </w:rPr>
        <w:t xml:space="preserve">Tipe ini </w:t>
      </w:r>
      <w:r w:rsidR="00BF445B" w:rsidRPr="00E7677E">
        <w:rPr>
          <w:lang w:val="id-ID"/>
        </w:rPr>
        <w:t>menandakan</w:t>
      </w:r>
      <w:r w:rsidR="00415369" w:rsidRPr="00E7677E">
        <w:rPr>
          <w:lang w:val="id-ID"/>
        </w:rPr>
        <w:t xml:space="preserve"> RBT yang mungkin memiliki warna BB</w:t>
      </w:r>
      <w:r w:rsidR="0057061B" w:rsidRPr="00E7677E">
        <w:rPr>
          <w:lang w:val="id-ID"/>
        </w:rPr>
        <w:t xml:space="preserve"> atau NB</w:t>
      </w:r>
      <w:r w:rsidR="00415369" w:rsidRPr="00E7677E">
        <w:rPr>
          <w:lang w:val="id-ID"/>
        </w:rPr>
        <w:t xml:space="preserve"> pada simpul daun atau akar. Tipe ini ekuivalen dengan tipe IR yang ditambahkan </w:t>
      </w:r>
      <w:r w:rsidR="0057061B" w:rsidRPr="00E7677E">
        <w:rPr>
          <w:lang w:val="id-ID"/>
        </w:rPr>
        <w:t xml:space="preserve">keterangan bahwa </w:t>
      </w:r>
      <w:r w:rsidR="00415369" w:rsidRPr="00E7677E">
        <w:rPr>
          <w:lang w:val="id-ID"/>
        </w:rPr>
        <w:t>simpul daun dan akar</w:t>
      </w:r>
      <w:r w:rsidR="0057061B" w:rsidRPr="00E7677E">
        <w:rPr>
          <w:lang w:val="id-ID"/>
        </w:rPr>
        <w:t xml:space="preserve"> mungkin memiliki simpul berwarna BB dan NB,</w:t>
      </w:r>
    </w:p>
    <w:p w14:paraId="365CA7AA" w14:textId="49809C1D" w:rsidR="00BF445B" w:rsidRPr="00E7677E" w:rsidRDefault="00BF445B" w:rsidP="00BF445B">
      <w:pPr>
        <w:rPr>
          <w:lang w:val="id-ID"/>
        </w:rPr>
      </w:pPr>
      <w:r w:rsidRPr="00E7677E">
        <w:rPr>
          <w:lang w:val="id-ID"/>
        </w:rPr>
        <w:t xml:space="preserve">Implementasi </w:t>
      </w:r>
      <w:r w:rsidR="00973E97" w:rsidRPr="00E7677E">
        <w:rPr>
          <w:lang w:val="id-ID"/>
        </w:rPr>
        <w:t>GADT Weirich</w:t>
      </w:r>
      <w:r w:rsidRPr="00E7677E">
        <w:rPr>
          <w:lang w:val="id-ID"/>
        </w:rPr>
        <w:t xml:space="preserve"> menggunakan keempat tipe tersebut </w:t>
      </w:r>
      <w:r w:rsidR="00286E92" w:rsidRPr="00E7677E">
        <w:rPr>
          <w:lang w:val="id-ID"/>
        </w:rPr>
        <w:t xml:space="preserve">sebagai masukan dan keluaran </w:t>
      </w:r>
      <w:r w:rsidRPr="00E7677E">
        <w:rPr>
          <w:lang w:val="id-ID"/>
        </w:rPr>
        <w:t>untuk setiap fungsi yang berada dalam program tersebut</w:t>
      </w:r>
      <w:r w:rsidR="00286E92" w:rsidRPr="00E7677E">
        <w:rPr>
          <w:lang w:val="id-ID"/>
        </w:rPr>
        <w:t xml:space="preserve"> baik itu fungsi yang akan digunakan oleh pengguna ataupun fungsi perantara</w:t>
      </w:r>
      <w:r w:rsidRPr="00E7677E">
        <w:rPr>
          <w:lang w:val="id-ID"/>
        </w:rPr>
        <w:t>. Karena itu, hal ini bisa memberi petunjuk untuk penetapan spesifikasi untuk setiap fungsi perantara yang berada dalam implementasi yang akan diverifikasi.</w:t>
      </w:r>
    </w:p>
    <w:p w14:paraId="65F1D12F" w14:textId="3BA62C2B" w:rsidR="00027DE0" w:rsidRPr="00E7677E" w:rsidRDefault="00027DE0" w:rsidP="00027DE0">
      <w:pPr>
        <w:pStyle w:val="Heading3"/>
        <w:rPr>
          <w:lang w:val="id-ID"/>
        </w:rPr>
      </w:pPr>
      <w:bookmarkStart w:id="59" w:name="_Toc62038661"/>
      <w:r w:rsidRPr="00E7677E">
        <w:rPr>
          <w:lang w:val="id-ID"/>
        </w:rPr>
        <w:lastRenderedPageBreak/>
        <w:t>Modifikasi Program</w:t>
      </w:r>
      <w:bookmarkEnd w:id="59"/>
    </w:p>
    <w:p w14:paraId="70F9443C" w14:textId="770ADBA7" w:rsidR="00027DE0" w:rsidRPr="00E7677E" w:rsidRDefault="008561F8" w:rsidP="00027DE0">
      <w:pPr>
        <w:rPr>
          <w:lang w:val="id-ID"/>
        </w:rPr>
      </w:pPr>
      <w:r w:rsidRPr="00E7677E">
        <w:rPr>
          <w:lang w:val="id-ID"/>
        </w:rPr>
        <w:t>Untuk membuktikan bahwa Liquid Haskell mampu untuk menangani program yang ditulis oleh orang lain secara independen, sangat penting untuk tidak mengubah program sama sekali saat verifikasi. Hal ini juga dilakukan untuk menyimulasi verifikasi sebuah kode yang tidak bisa diubah karena alasan-alasan tertentu seperti tidak adanya hak atau akses untuk mengubah program tersebut. Namun, jika ditemukan bahwa verifikasi tanpa modifikasi program tidak mungkin dilakukan, maka penulis akan mencoba untuk melakukan modifikasi seminimal mungkin dan menganalisis apa saja perubahan minimal yang harus dilakukan agar program menjadi bisa diverifikasi oleh Liquid Haskell.</w:t>
      </w:r>
    </w:p>
    <w:p w14:paraId="6C44A07F" w14:textId="1B2C20AB" w:rsidR="00F34B7B" w:rsidRPr="00E7677E" w:rsidRDefault="00BF417D" w:rsidP="00BF417D">
      <w:pPr>
        <w:pStyle w:val="Heading2"/>
      </w:pPr>
      <w:bookmarkStart w:id="60" w:name="_Toc62038662"/>
      <w:r w:rsidRPr="00E7677E">
        <w:t>Rencana Penyelesaian Masalah</w:t>
      </w:r>
      <w:bookmarkEnd w:id="60"/>
    </w:p>
    <w:p w14:paraId="06EDFEB1" w14:textId="6A69DB5B" w:rsidR="00B0765D" w:rsidRPr="00E7677E" w:rsidRDefault="00B0765D" w:rsidP="00B0765D">
      <w:pPr>
        <w:pStyle w:val="Heading3"/>
        <w:rPr>
          <w:lang w:val="id-ID"/>
        </w:rPr>
      </w:pPr>
      <w:bookmarkStart w:id="61" w:name="_Toc62038663"/>
      <w:r w:rsidRPr="00E7677E">
        <w:rPr>
          <w:lang w:val="id-ID"/>
        </w:rPr>
        <w:t xml:space="preserve">Tahap Penulisan </w:t>
      </w:r>
      <w:r w:rsidR="00DE34DB" w:rsidRPr="00E7677E">
        <w:rPr>
          <w:lang w:val="id-ID"/>
        </w:rPr>
        <w:t>Spesifikasi</w:t>
      </w:r>
      <w:bookmarkEnd w:id="61"/>
    </w:p>
    <w:p w14:paraId="68F78E10" w14:textId="7E5481AA" w:rsidR="00B0765D" w:rsidRPr="00E7677E" w:rsidRDefault="002D332C" w:rsidP="00B0765D">
      <w:pPr>
        <w:rPr>
          <w:lang w:val="id-ID"/>
        </w:rPr>
      </w:pPr>
      <w:r w:rsidRPr="00E7677E">
        <w:rPr>
          <w:lang w:val="id-ID"/>
        </w:rPr>
        <w:t>Ada beberapa langkah yang bisa dilakukan untuk menuliskan spesifikasi yang sesuai dengan program ini.</w:t>
      </w:r>
    </w:p>
    <w:p w14:paraId="0AFF46A1" w14:textId="52641A1D" w:rsidR="002D332C" w:rsidRPr="00E7677E" w:rsidRDefault="002D332C" w:rsidP="002D332C">
      <w:pPr>
        <w:pStyle w:val="Heading4"/>
        <w:rPr>
          <w:lang w:val="id-ID"/>
        </w:rPr>
      </w:pPr>
      <w:r w:rsidRPr="00E7677E">
        <w:rPr>
          <w:lang w:val="id-ID"/>
        </w:rPr>
        <w:t xml:space="preserve">Gunakan </w:t>
      </w:r>
      <w:r w:rsidR="003B3FD3" w:rsidRPr="00E7677E">
        <w:rPr>
          <w:i/>
          <w:iCs/>
          <w:lang w:val="id-ID"/>
        </w:rPr>
        <w:t>precondition</w:t>
      </w:r>
      <w:r w:rsidRPr="00E7677E">
        <w:rPr>
          <w:lang w:val="id-ID"/>
        </w:rPr>
        <w:t xml:space="preserve"> untuk men</w:t>
      </w:r>
      <w:r w:rsidR="00F47FC1" w:rsidRPr="00E7677E">
        <w:rPr>
          <w:lang w:val="id-ID"/>
        </w:rPr>
        <w:t xml:space="preserve">cegah eksekusi fungsi </w:t>
      </w:r>
      <w:r w:rsidRPr="00E7677E">
        <w:rPr>
          <w:rFonts w:ascii="Courier New" w:hAnsi="Courier New" w:cs="Courier New"/>
          <w:lang w:val="id-ID"/>
        </w:rPr>
        <w:t>error</w:t>
      </w:r>
      <w:r w:rsidR="00F47FC1" w:rsidRPr="00E7677E">
        <w:rPr>
          <w:lang w:val="id-ID"/>
        </w:rPr>
        <w:t xml:space="preserve"> (</w:t>
      </w:r>
      <w:r w:rsidR="00F47FC1" w:rsidRPr="00E7677E">
        <w:rPr>
          <w:i/>
          <w:iCs/>
          <w:lang w:val="id-ID"/>
        </w:rPr>
        <w:t>exception</w:t>
      </w:r>
      <w:r w:rsidR="00F47FC1" w:rsidRPr="00E7677E">
        <w:rPr>
          <w:lang w:val="id-ID"/>
        </w:rPr>
        <w:t>)</w:t>
      </w:r>
    </w:p>
    <w:p w14:paraId="63FC037F" w14:textId="3E56F719" w:rsidR="002D332C" w:rsidRPr="00E7677E" w:rsidRDefault="002D332C" w:rsidP="002D332C">
      <w:pPr>
        <w:rPr>
          <w:lang w:val="id-ID"/>
        </w:rPr>
      </w:pPr>
      <w:r w:rsidRPr="00E7677E">
        <w:rPr>
          <w:lang w:val="id-ID"/>
        </w:rPr>
        <w:t xml:space="preserve">Pada beberapa baris program ada yang menggunakan fungsi </w:t>
      </w:r>
      <w:r w:rsidRPr="00E7677E">
        <w:rPr>
          <w:rFonts w:ascii="Courier New" w:hAnsi="Courier New" w:cs="Courier New"/>
          <w:lang w:val="id-ID"/>
        </w:rPr>
        <w:t>error</w:t>
      </w:r>
      <w:r w:rsidRPr="00E7677E">
        <w:rPr>
          <w:i/>
          <w:iCs/>
          <w:lang w:val="id-ID"/>
        </w:rPr>
        <w:t xml:space="preserve"> </w:t>
      </w:r>
      <w:r w:rsidRPr="00E7677E">
        <w:rPr>
          <w:lang w:val="id-ID"/>
        </w:rPr>
        <w:t>dalam satu cabang. Fungsi ini digunakan untuk menandakan bahwa suatu fungsi menerima masukan yang tidak diinginkan sehingga menyebabkan program berhenti bekerja.</w:t>
      </w:r>
      <w:r w:rsidR="00F47FC1" w:rsidRPr="00E7677E">
        <w:rPr>
          <w:lang w:val="id-ID"/>
        </w:rPr>
        <w:t xml:space="preserve"> Fungsi ini merupakan fungsi yang ekuivalen dengan fitur </w:t>
      </w:r>
      <w:r w:rsidR="00F47FC1" w:rsidRPr="00E7677E">
        <w:rPr>
          <w:i/>
          <w:iCs/>
          <w:lang w:val="id-ID"/>
        </w:rPr>
        <w:t xml:space="preserve">exception </w:t>
      </w:r>
      <w:r w:rsidR="00F47FC1" w:rsidRPr="00E7677E">
        <w:rPr>
          <w:lang w:val="id-ID"/>
        </w:rPr>
        <w:t>pada bahasa pemrograman lain.</w:t>
      </w:r>
      <w:r w:rsidRPr="00E7677E">
        <w:rPr>
          <w:lang w:val="id-ID"/>
        </w:rPr>
        <w:t xml:space="preserve"> Liquid Haskell akan menyatakan bahwa seluruh fungsi yang mungkin menjalankan fungsi </w:t>
      </w:r>
      <w:r w:rsidRPr="00E7677E">
        <w:rPr>
          <w:rFonts w:ascii="Courier New" w:hAnsi="Courier New" w:cs="Courier New"/>
          <w:lang w:val="id-ID"/>
        </w:rPr>
        <w:t>error</w:t>
      </w:r>
      <w:r w:rsidRPr="00E7677E">
        <w:rPr>
          <w:i/>
          <w:iCs/>
          <w:lang w:val="id-ID"/>
        </w:rPr>
        <w:t xml:space="preserve"> </w:t>
      </w:r>
      <w:r w:rsidRPr="00E7677E">
        <w:rPr>
          <w:lang w:val="id-ID"/>
        </w:rPr>
        <w:t xml:space="preserve">tersebut tidak lolos verifikasi. Hal ini akan terjadi kecuali jika </w:t>
      </w:r>
      <w:r w:rsidR="003B3FD3" w:rsidRPr="00E7677E">
        <w:rPr>
          <w:i/>
          <w:iCs/>
          <w:lang w:val="id-ID"/>
        </w:rPr>
        <w:t>precondition</w:t>
      </w:r>
      <w:r w:rsidRPr="00E7677E">
        <w:rPr>
          <w:lang w:val="id-ID"/>
        </w:rPr>
        <w:t xml:space="preserve"> disesuaikan agar fungsi tersebut tidak akan pernah menerima masukan yang akan membuat program menjalankan fungsi </w:t>
      </w:r>
      <w:r w:rsidRPr="00E7677E">
        <w:rPr>
          <w:rFonts w:ascii="Courier New" w:hAnsi="Courier New" w:cs="Courier New"/>
          <w:lang w:val="id-ID"/>
        </w:rPr>
        <w:t>error</w:t>
      </w:r>
      <w:r w:rsidRPr="00E7677E">
        <w:rPr>
          <w:i/>
          <w:iCs/>
          <w:lang w:val="id-ID"/>
        </w:rPr>
        <w:t xml:space="preserve"> </w:t>
      </w:r>
      <w:r w:rsidRPr="00E7677E">
        <w:rPr>
          <w:lang w:val="id-ID"/>
        </w:rPr>
        <w:t>tersebut. Salah satu contoh paling sederhana adalah fungsi pembagian berikut ini:</w:t>
      </w:r>
    </w:p>
    <w:p w14:paraId="66981ECD" w14:textId="77777777" w:rsidR="002D332C" w:rsidRPr="00E7677E" w:rsidRDefault="002D332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6062696"/>
        <w:rPr>
          <w:rFonts w:ascii="Courier New" w:hAnsi="Courier New" w:cs="Courier New"/>
          <w:sz w:val="20"/>
          <w:szCs w:val="20"/>
        </w:rPr>
      </w:pPr>
      <w:r w:rsidRPr="00E7677E">
        <w:rPr>
          <w:rFonts w:ascii="Courier New" w:hAnsi="Courier New" w:cs="Courier New"/>
          <w:color w:val="000000"/>
          <w:sz w:val="20"/>
          <w:szCs w:val="20"/>
        </w:rPr>
        <w:t xml:space="preserve">div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660066"/>
          <w:sz w:val="20"/>
          <w:szCs w:val="20"/>
        </w:rPr>
        <w:t>Fractional</w:t>
      </w:r>
      <w:r w:rsidRPr="00E7677E">
        <w:rPr>
          <w:rFonts w:ascii="Courier New" w:hAnsi="Courier New" w:cs="Courier New"/>
          <w:color w:val="000000"/>
          <w:sz w:val="20"/>
          <w:szCs w:val="20"/>
        </w:rPr>
        <w:t xml:space="preserve"> a</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a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a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a </w:t>
      </w:r>
    </w:p>
    <w:p w14:paraId="74E27BE8" w14:textId="77777777" w:rsidR="002D332C" w:rsidRPr="00E7677E" w:rsidRDefault="002D332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6062696"/>
        <w:rPr>
          <w:rFonts w:ascii="Courier New" w:hAnsi="Courier New" w:cs="Courier New"/>
          <w:sz w:val="20"/>
          <w:szCs w:val="20"/>
        </w:rPr>
      </w:pPr>
      <w:r w:rsidRPr="00E7677E">
        <w:rPr>
          <w:rFonts w:ascii="Courier New" w:hAnsi="Courier New" w:cs="Courier New"/>
          <w:color w:val="000000"/>
          <w:sz w:val="20"/>
          <w:szCs w:val="20"/>
        </w:rPr>
        <w:t xml:space="preserve">div x </w:t>
      </w:r>
      <w:r w:rsidRPr="00E7677E">
        <w:rPr>
          <w:rFonts w:ascii="Courier New" w:hAnsi="Courier New" w:cs="Courier New"/>
          <w:color w:val="006666"/>
          <w:sz w:val="20"/>
          <w:szCs w:val="20"/>
        </w:rPr>
        <w:t>0</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error </w:t>
      </w:r>
      <w:r w:rsidRPr="00E7677E">
        <w:rPr>
          <w:rFonts w:ascii="Courier New" w:hAnsi="Courier New" w:cs="Courier New"/>
          <w:color w:val="666600"/>
          <w:sz w:val="20"/>
          <w:szCs w:val="20"/>
        </w:rPr>
        <w:t>“</w:t>
      </w:r>
      <w:r w:rsidRPr="00E7677E">
        <w:rPr>
          <w:rFonts w:ascii="Courier New" w:hAnsi="Courier New" w:cs="Courier New"/>
          <w:color w:val="660066"/>
          <w:sz w:val="20"/>
          <w:szCs w:val="20"/>
        </w:rPr>
        <w:t>Pembagian</w:t>
      </w:r>
      <w:r w:rsidRPr="00E7677E">
        <w:rPr>
          <w:rFonts w:ascii="Courier New" w:hAnsi="Courier New" w:cs="Courier New"/>
          <w:color w:val="000000"/>
          <w:sz w:val="20"/>
          <w:szCs w:val="20"/>
        </w:rPr>
        <w:t xml:space="preserve"> dengan angka </w:t>
      </w:r>
      <w:r w:rsidRPr="00E7677E">
        <w:rPr>
          <w:rFonts w:ascii="Courier New" w:hAnsi="Courier New" w:cs="Courier New"/>
          <w:color w:val="006666"/>
          <w:sz w:val="20"/>
          <w:szCs w:val="20"/>
        </w:rPr>
        <w:t>0</w:t>
      </w:r>
      <w:r w:rsidRPr="00E7677E">
        <w:rPr>
          <w:rFonts w:ascii="Courier New" w:hAnsi="Courier New" w:cs="Courier New"/>
          <w:color w:val="666600"/>
          <w:sz w:val="20"/>
          <w:szCs w:val="20"/>
        </w:rPr>
        <w:t>”</w:t>
      </w:r>
    </w:p>
    <w:p w14:paraId="0BC8A659" w14:textId="5EA65A5D" w:rsidR="002D332C" w:rsidRPr="00E7677E" w:rsidRDefault="002D332C" w:rsidP="002D332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6062696"/>
        <w:rPr>
          <w:rFonts w:ascii="Courier New" w:hAnsi="Courier New" w:cs="Courier New"/>
          <w:sz w:val="20"/>
          <w:szCs w:val="20"/>
        </w:rPr>
      </w:pPr>
      <w:r w:rsidRPr="00E7677E">
        <w:rPr>
          <w:rFonts w:ascii="Courier New" w:hAnsi="Courier New" w:cs="Courier New"/>
          <w:color w:val="000000"/>
          <w:sz w:val="20"/>
          <w:szCs w:val="20"/>
        </w:rPr>
        <w:t xml:space="preserve">div x y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x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y </w:t>
      </w:r>
    </w:p>
    <w:p w14:paraId="0E9C4B8A" w14:textId="5E27349B" w:rsidR="002D332C" w:rsidRPr="00E7677E" w:rsidRDefault="002D332C" w:rsidP="002D332C">
      <w:pPr>
        <w:rPr>
          <w:lang w:val="id-ID"/>
        </w:rPr>
      </w:pPr>
      <w:r w:rsidRPr="00E7677E">
        <w:rPr>
          <w:lang w:val="id-ID"/>
        </w:rPr>
        <w:lastRenderedPageBreak/>
        <w:t xml:space="preserve">Fungsi pembagian ini akan dianggap gagal verifikasi karena fungsi ini mungkin akan menerima masukan 0 sebagai penyebut. Namun jika fungsi tersebut diberikan </w:t>
      </w:r>
      <w:r w:rsidR="003B3FD3" w:rsidRPr="00E7677E">
        <w:rPr>
          <w:i/>
          <w:iCs/>
          <w:lang w:val="id-ID"/>
        </w:rPr>
        <w:t>precondition</w:t>
      </w:r>
      <w:r w:rsidRPr="00E7677E">
        <w:rPr>
          <w:lang w:val="id-ID"/>
        </w:rPr>
        <w:t xml:space="preserve"> sebagaimana berikut:</w:t>
      </w:r>
    </w:p>
    <w:p w14:paraId="3B45D957" w14:textId="77777777" w:rsidR="00B75FB5" w:rsidRPr="00E7677E" w:rsidRDefault="00B75FB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1405292"/>
        <w:rPr>
          <w:rFonts w:ascii="Courier New" w:hAnsi="Courier New" w:cs="Courier New"/>
          <w:sz w:val="20"/>
          <w:szCs w:val="20"/>
        </w:rPr>
      </w:pP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div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660066"/>
          <w:sz w:val="20"/>
          <w:szCs w:val="20"/>
        </w:rPr>
        <w:t>Fractional</w:t>
      </w:r>
      <w:r w:rsidRPr="00E7677E">
        <w:rPr>
          <w:rFonts w:ascii="Courier New" w:hAnsi="Courier New" w:cs="Courier New"/>
          <w:color w:val="000000"/>
          <w:sz w:val="20"/>
          <w:szCs w:val="20"/>
        </w:rPr>
        <w:t xml:space="preserve"> a</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a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y</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a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y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006666"/>
          <w:sz w:val="20"/>
          <w:szCs w:val="20"/>
        </w:rPr>
        <w:t>0</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a </w:t>
      </w:r>
      <w:r w:rsidRPr="00E7677E">
        <w:rPr>
          <w:rFonts w:ascii="Courier New" w:hAnsi="Courier New" w:cs="Courier New"/>
          <w:color w:val="666600"/>
          <w:sz w:val="20"/>
          <w:szCs w:val="20"/>
        </w:rPr>
        <w:t>@-}</w:t>
      </w:r>
    </w:p>
    <w:p w14:paraId="01AFAEC8" w14:textId="77777777" w:rsidR="00B75FB5" w:rsidRPr="00E7677E" w:rsidRDefault="00B75FB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1405292"/>
        <w:rPr>
          <w:rFonts w:ascii="Courier New" w:hAnsi="Courier New" w:cs="Courier New"/>
          <w:sz w:val="20"/>
          <w:szCs w:val="20"/>
        </w:rPr>
      </w:pPr>
      <w:r w:rsidRPr="00E7677E">
        <w:rPr>
          <w:rFonts w:ascii="Courier New" w:hAnsi="Courier New" w:cs="Courier New"/>
          <w:color w:val="000000"/>
          <w:sz w:val="20"/>
          <w:szCs w:val="20"/>
        </w:rPr>
        <w:t xml:space="preserve">div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660066"/>
          <w:sz w:val="20"/>
          <w:szCs w:val="20"/>
        </w:rPr>
        <w:t>Fractional</w:t>
      </w:r>
      <w:r w:rsidRPr="00E7677E">
        <w:rPr>
          <w:rFonts w:ascii="Courier New" w:hAnsi="Courier New" w:cs="Courier New"/>
          <w:color w:val="000000"/>
          <w:sz w:val="20"/>
          <w:szCs w:val="20"/>
        </w:rPr>
        <w:t xml:space="preserve"> a</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a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a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a </w:t>
      </w:r>
    </w:p>
    <w:p w14:paraId="4BD0EFC5" w14:textId="77777777" w:rsidR="00B75FB5" w:rsidRPr="00E7677E" w:rsidRDefault="00B75FB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1405292"/>
        <w:rPr>
          <w:rFonts w:ascii="Courier New" w:hAnsi="Courier New" w:cs="Courier New"/>
          <w:sz w:val="20"/>
          <w:szCs w:val="20"/>
        </w:rPr>
      </w:pPr>
      <w:r w:rsidRPr="00E7677E">
        <w:rPr>
          <w:rFonts w:ascii="Courier New" w:hAnsi="Courier New" w:cs="Courier New"/>
          <w:color w:val="000000"/>
          <w:sz w:val="20"/>
          <w:szCs w:val="20"/>
        </w:rPr>
        <w:t xml:space="preserve">div x </w:t>
      </w:r>
      <w:r w:rsidRPr="00E7677E">
        <w:rPr>
          <w:rFonts w:ascii="Courier New" w:hAnsi="Courier New" w:cs="Courier New"/>
          <w:color w:val="006666"/>
          <w:sz w:val="20"/>
          <w:szCs w:val="20"/>
        </w:rPr>
        <w:t>0</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error </w:t>
      </w:r>
      <w:r w:rsidRPr="00E7677E">
        <w:rPr>
          <w:rFonts w:ascii="Courier New" w:hAnsi="Courier New" w:cs="Courier New"/>
          <w:color w:val="666600"/>
          <w:sz w:val="20"/>
          <w:szCs w:val="20"/>
        </w:rPr>
        <w:t>“</w:t>
      </w:r>
      <w:r w:rsidRPr="00E7677E">
        <w:rPr>
          <w:rFonts w:ascii="Courier New" w:hAnsi="Courier New" w:cs="Courier New"/>
          <w:color w:val="660066"/>
          <w:sz w:val="20"/>
          <w:szCs w:val="20"/>
        </w:rPr>
        <w:t>Pembagian</w:t>
      </w:r>
      <w:r w:rsidRPr="00E7677E">
        <w:rPr>
          <w:rFonts w:ascii="Courier New" w:hAnsi="Courier New" w:cs="Courier New"/>
          <w:color w:val="000000"/>
          <w:sz w:val="20"/>
          <w:szCs w:val="20"/>
        </w:rPr>
        <w:t xml:space="preserve"> dengan angka </w:t>
      </w:r>
      <w:r w:rsidRPr="00E7677E">
        <w:rPr>
          <w:rFonts w:ascii="Courier New" w:hAnsi="Courier New" w:cs="Courier New"/>
          <w:color w:val="006666"/>
          <w:sz w:val="20"/>
          <w:szCs w:val="20"/>
        </w:rPr>
        <w:t>0</w:t>
      </w:r>
      <w:r w:rsidRPr="00E7677E">
        <w:rPr>
          <w:rFonts w:ascii="Courier New" w:hAnsi="Courier New" w:cs="Courier New"/>
          <w:color w:val="666600"/>
          <w:sz w:val="20"/>
          <w:szCs w:val="20"/>
        </w:rPr>
        <w:t>”</w:t>
      </w:r>
    </w:p>
    <w:p w14:paraId="298B2C7D" w14:textId="77777777" w:rsidR="00B75FB5" w:rsidRPr="00E7677E" w:rsidRDefault="00B75FB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1405292"/>
        <w:rPr>
          <w:rFonts w:ascii="Courier New" w:hAnsi="Courier New" w:cs="Courier New"/>
          <w:sz w:val="20"/>
          <w:szCs w:val="20"/>
        </w:rPr>
      </w:pPr>
      <w:r w:rsidRPr="00E7677E">
        <w:rPr>
          <w:rFonts w:ascii="Courier New" w:hAnsi="Courier New" w:cs="Courier New"/>
          <w:color w:val="000000"/>
          <w:sz w:val="20"/>
          <w:szCs w:val="20"/>
        </w:rPr>
        <w:t xml:space="preserve">div x y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x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y </w:t>
      </w:r>
    </w:p>
    <w:p w14:paraId="25C25287" w14:textId="3C016239" w:rsidR="002D332C" w:rsidRPr="00E7677E" w:rsidRDefault="00B75FB5" w:rsidP="002D332C">
      <w:pPr>
        <w:rPr>
          <w:lang w:val="id-ID"/>
        </w:rPr>
      </w:pPr>
      <w:r w:rsidRPr="00E7677E">
        <w:rPr>
          <w:lang w:val="id-ID"/>
        </w:rPr>
        <w:t>Maka program tidak akan pernah menerima masukan 0 sebagai penyebut sehingga program akan lolos tahap verifikasi.</w:t>
      </w:r>
    </w:p>
    <w:p w14:paraId="1C21F88E" w14:textId="78F57E11" w:rsidR="00B75FB5" w:rsidRPr="00E7677E" w:rsidRDefault="00B75FB5" w:rsidP="00B75FB5">
      <w:pPr>
        <w:pStyle w:val="Heading4"/>
        <w:rPr>
          <w:lang w:val="id-ID"/>
        </w:rPr>
      </w:pPr>
      <w:r w:rsidRPr="00E7677E">
        <w:rPr>
          <w:lang w:val="id-ID"/>
        </w:rPr>
        <w:t>Tuliskan</w:t>
      </w:r>
      <w:r w:rsidR="0084615E" w:rsidRPr="00E7677E">
        <w:rPr>
          <w:lang w:val="id-ID"/>
        </w:rPr>
        <w:t xml:space="preserve"> fungsi</w:t>
      </w:r>
      <w:r w:rsidRPr="00E7677E">
        <w:rPr>
          <w:i/>
          <w:iCs/>
          <w:lang w:val="id-ID"/>
        </w:rPr>
        <w:t xml:space="preserve"> </w:t>
      </w:r>
      <w:r w:rsidRPr="00E7677E">
        <w:rPr>
          <w:lang w:val="id-ID"/>
        </w:rPr>
        <w:t>untuk</w:t>
      </w:r>
      <w:r w:rsidR="0084615E" w:rsidRPr="00E7677E">
        <w:rPr>
          <w:lang w:val="id-ID"/>
        </w:rPr>
        <w:t xml:space="preserve"> spesifikasi</w:t>
      </w:r>
      <w:r w:rsidRPr="00E7677E">
        <w:rPr>
          <w:lang w:val="id-ID"/>
        </w:rPr>
        <w:t xml:space="preserve"> tiga properti RBT</w:t>
      </w:r>
    </w:p>
    <w:p w14:paraId="7240E404" w14:textId="77777777" w:rsidR="00AB4094" w:rsidRPr="00E7677E" w:rsidRDefault="00D72CA7" w:rsidP="00B75FB5">
      <w:pPr>
        <w:rPr>
          <w:lang w:val="id-ID"/>
        </w:rPr>
      </w:pPr>
      <w:r w:rsidRPr="00E7677E">
        <w:rPr>
          <w:lang w:val="id-ID"/>
        </w:rPr>
        <w:t xml:space="preserve">Seluruh properti RBT harus dituliskan kembali sebagai sebuah fungsi yang akan menjadi </w:t>
      </w:r>
      <w:r w:rsidRPr="00E7677E">
        <w:rPr>
          <w:i/>
          <w:iCs/>
          <w:lang w:val="id-ID"/>
        </w:rPr>
        <w:t xml:space="preserve">measure </w:t>
      </w:r>
      <w:r w:rsidRPr="00E7677E">
        <w:rPr>
          <w:lang w:val="id-ID"/>
        </w:rPr>
        <w:t xml:space="preserve">atau </w:t>
      </w:r>
      <w:r w:rsidRPr="00E7677E">
        <w:rPr>
          <w:i/>
          <w:iCs/>
          <w:lang w:val="id-ID"/>
        </w:rPr>
        <w:t xml:space="preserve">inline </w:t>
      </w:r>
      <w:r w:rsidRPr="00E7677E">
        <w:rPr>
          <w:lang w:val="id-ID"/>
        </w:rPr>
        <w:t xml:space="preserve">untuk membantu verifikasi. Kemudian, seluruh fungsi itu bisa direferensi dan digabung dalam sebuah fungsi lain untuk menyatakan bahwa sebuah pohon adalah RBT yang valid. Fungsi itu bisa berisi hanya bahwa sebuah pohon memenuhi properti BST, properti warna dan properti tinggi. </w:t>
      </w:r>
    </w:p>
    <w:p w14:paraId="6A8AD160" w14:textId="3E785814" w:rsidR="00B75FB5" w:rsidRPr="00E7677E" w:rsidRDefault="00D72CA7" w:rsidP="00B75FB5">
      <w:pPr>
        <w:rPr>
          <w:lang w:val="id-ID"/>
        </w:rPr>
      </w:pPr>
      <w:r w:rsidRPr="00E7677E">
        <w:rPr>
          <w:lang w:val="id-ID"/>
        </w:rPr>
        <w:t>Namun ada juga fungsi-fungsi gabungan lain yang mungkin dibutuhkan. Misalnya, 4 tipe yang digunakan oleh Weir</w:t>
      </w:r>
      <w:r w:rsidR="00B422FC" w:rsidRPr="00E7677E">
        <w:rPr>
          <w:lang w:val="id-ID"/>
        </w:rPr>
        <w:t>i</w:t>
      </w:r>
      <w:r w:rsidRPr="00E7677E">
        <w:rPr>
          <w:lang w:val="id-ID"/>
        </w:rPr>
        <w:t>ch bisa dikonversi menjadi fungsi yang merupakan gabungan dari fungsi tiga properti RBT yang sudah dituliskan.</w:t>
      </w:r>
      <w:r w:rsidR="00B422FC" w:rsidRPr="00E7677E">
        <w:rPr>
          <w:lang w:val="id-ID"/>
        </w:rPr>
        <w:t xml:space="preserve"> Fungsi gabungan yang disebutkan sebelumnya merupakan fungsi yang ekuivalen dengan tipe CT. Tipe RBSet bisa dikonversi menjadi fungsi yang berisi fungsi CT tersebut dan juga syarat bahwa akar pohon berwarna hitam. Tipe DT dan IR bisa menjadi fungsi yang hanya berisi properti BST, properti tinggi, dan syarat bahwa properti warna dipenuhi namun hanya pada semua simpul selain dari simpul akar dan anaknya.</w:t>
      </w:r>
    </w:p>
    <w:p w14:paraId="29D7BD07" w14:textId="71442086" w:rsidR="00AB4094" w:rsidRPr="00E7677E" w:rsidRDefault="00AB4094" w:rsidP="00AB4094">
      <w:pPr>
        <w:pStyle w:val="Heading4"/>
        <w:rPr>
          <w:lang w:val="id-ID"/>
        </w:rPr>
      </w:pPr>
      <w:r w:rsidRPr="00E7677E">
        <w:rPr>
          <w:lang w:val="id-ID"/>
        </w:rPr>
        <w:t>Tulis semua fungsi pembantu yang diperlukan</w:t>
      </w:r>
    </w:p>
    <w:p w14:paraId="5DA0AFA3" w14:textId="229C08B3" w:rsidR="00AB4094" w:rsidRPr="00E7677E" w:rsidRDefault="00195545" w:rsidP="00AB4094">
      <w:pPr>
        <w:rPr>
          <w:lang w:val="id-ID"/>
        </w:rPr>
      </w:pPr>
      <w:r w:rsidRPr="00E7677E">
        <w:rPr>
          <w:lang w:val="id-ID"/>
        </w:rPr>
        <w:t>Beberapa properti yang akan diangkat menjadi verifikasi buat merupakan sebuah properti sederhana yang bisa di</w:t>
      </w:r>
      <w:r w:rsidR="008C429A" w:rsidRPr="00E7677E">
        <w:rPr>
          <w:lang w:val="id-ID"/>
        </w:rPr>
        <w:t>implementasikan hanya dalam satu fungsi. Karena itu, dibutuhkan beberapa fungsi lain untuk menjadi pembantu untuk menuliskan properti-properti tersebut menjadi fungsi yang sesuai.</w:t>
      </w:r>
    </w:p>
    <w:p w14:paraId="57068A86" w14:textId="6EB870CA" w:rsidR="008C429A" w:rsidRPr="00E7677E" w:rsidRDefault="008C429A" w:rsidP="008C429A">
      <w:pPr>
        <w:pStyle w:val="Heading4"/>
        <w:rPr>
          <w:lang w:val="id-ID"/>
        </w:rPr>
      </w:pPr>
      <w:r w:rsidRPr="00E7677E">
        <w:rPr>
          <w:lang w:val="id-ID"/>
        </w:rPr>
        <w:lastRenderedPageBreak/>
        <w:t xml:space="preserve">Tulis </w:t>
      </w:r>
      <w:r w:rsidR="003B3FD3" w:rsidRPr="00E7677E">
        <w:rPr>
          <w:i/>
          <w:iCs/>
          <w:lang w:val="id-ID"/>
        </w:rPr>
        <w:t>precondition</w:t>
      </w:r>
      <w:r w:rsidRPr="00E7677E">
        <w:rPr>
          <w:lang w:val="id-ID"/>
        </w:rPr>
        <w:t xml:space="preserve"> dan </w:t>
      </w:r>
      <w:r w:rsidR="003B3FD3" w:rsidRPr="00E7677E">
        <w:rPr>
          <w:i/>
          <w:iCs/>
          <w:lang w:val="id-ID"/>
        </w:rPr>
        <w:t>postcondition</w:t>
      </w:r>
      <w:r w:rsidRPr="00E7677E">
        <w:rPr>
          <w:lang w:val="id-ID"/>
        </w:rPr>
        <w:t xml:space="preserve"> yang sesuai untuk semua fungsi</w:t>
      </w:r>
    </w:p>
    <w:p w14:paraId="64BB8DF6" w14:textId="0C8B706B" w:rsidR="008C429A" w:rsidRPr="00E7677E" w:rsidRDefault="008C429A" w:rsidP="008C429A">
      <w:pPr>
        <w:rPr>
          <w:lang w:val="id-ID"/>
        </w:rPr>
      </w:pPr>
      <w:r w:rsidRPr="00E7677E">
        <w:rPr>
          <w:lang w:val="id-ID"/>
        </w:rPr>
        <w:t>Pada</w:t>
      </w:r>
      <w:r w:rsidR="001B70A6" w:rsidRPr="00E7677E">
        <w:rPr>
          <w:lang w:val="id-ID"/>
        </w:rPr>
        <w:t xml:space="preserve"> akhirnya saat semua properti yang dibutuhkan sudah </w:t>
      </w:r>
      <w:r w:rsidR="003B4DEA" w:rsidRPr="00E7677E">
        <w:rPr>
          <w:lang w:val="id-ID"/>
        </w:rPr>
        <w:t>diimplementasikan</w:t>
      </w:r>
      <w:r w:rsidR="001B70A6" w:rsidRPr="00E7677E">
        <w:rPr>
          <w:lang w:val="id-ID"/>
        </w:rPr>
        <w:t xml:space="preserve"> sebagai fungsi, maka fungsi-fungsi itu harus digunakan sebagai </w:t>
      </w:r>
      <w:r w:rsidR="003B3FD3" w:rsidRPr="00E7677E">
        <w:rPr>
          <w:i/>
          <w:iCs/>
          <w:lang w:val="id-ID"/>
        </w:rPr>
        <w:t>precondition</w:t>
      </w:r>
      <w:r w:rsidR="001B70A6" w:rsidRPr="00E7677E">
        <w:rPr>
          <w:lang w:val="id-ID"/>
        </w:rPr>
        <w:t xml:space="preserve"> dan </w:t>
      </w:r>
      <w:r w:rsidR="003B3FD3" w:rsidRPr="00E7677E">
        <w:rPr>
          <w:i/>
          <w:iCs/>
          <w:lang w:val="id-ID"/>
        </w:rPr>
        <w:t>postcondition</w:t>
      </w:r>
      <w:r w:rsidR="001B70A6" w:rsidRPr="00E7677E">
        <w:rPr>
          <w:lang w:val="id-ID"/>
        </w:rPr>
        <w:t xml:space="preserve"> fungsi yang membutuhkannya. </w:t>
      </w:r>
      <w:r w:rsidR="00442615" w:rsidRPr="00E7677E">
        <w:rPr>
          <w:lang w:val="id-ID"/>
        </w:rPr>
        <w:t xml:space="preserve">Salah satu hal yang bisa dilakukan dalam tahap ini adalah perlakuan konversi kode GADT Weirich menjadi kode spesifikasi Liquid Haskell. Salah satu contohnya adalah pada kode Weirich fungsi </w:t>
      </w:r>
      <w:r w:rsidR="00442615" w:rsidRPr="00E7677E">
        <w:rPr>
          <w:rFonts w:ascii="Courier New" w:hAnsi="Courier New" w:cs="Courier New"/>
          <w:lang w:val="id-ID"/>
        </w:rPr>
        <w:t>ins</w:t>
      </w:r>
      <w:r w:rsidR="00442615" w:rsidRPr="00E7677E">
        <w:rPr>
          <w:lang w:val="id-ID"/>
        </w:rPr>
        <w:t xml:space="preserve"> memiliki </w:t>
      </w:r>
      <w:r w:rsidR="00442615" w:rsidRPr="00E7677E">
        <w:rPr>
          <w:i/>
          <w:iCs/>
          <w:lang w:val="id-ID"/>
        </w:rPr>
        <w:t xml:space="preserve">signature </w:t>
      </w:r>
      <w:r w:rsidR="00442615" w:rsidRPr="00E7677E">
        <w:rPr>
          <w:lang w:val="id-ID"/>
        </w:rPr>
        <w:t>sebagai berikut:</w:t>
      </w:r>
    </w:p>
    <w:p w14:paraId="03D76B08" w14:textId="3887CE1D" w:rsidR="00442615" w:rsidRPr="00E7677E" w:rsidRDefault="00442615" w:rsidP="0044261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30072"/>
        <w:rPr>
          <w:rFonts w:ascii="Courier New" w:hAnsi="Courier New" w:cs="Courier New"/>
          <w:sz w:val="20"/>
          <w:szCs w:val="20"/>
        </w:rPr>
      </w:pPr>
      <w:r w:rsidRPr="00E7677E">
        <w:rPr>
          <w:rFonts w:ascii="Courier New" w:hAnsi="Courier New" w:cs="Courier New"/>
          <w:color w:val="000000"/>
          <w:sz w:val="20"/>
          <w:szCs w:val="20"/>
        </w:rPr>
        <w:t xml:space="preserve">ins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0066"/>
          <w:sz w:val="20"/>
          <w:szCs w:val="20"/>
        </w:rPr>
        <w:t>Ord</w:t>
      </w:r>
      <w:r w:rsidRPr="00E7677E">
        <w:rPr>
          <w:rFonts w:ascii="Courier New" w:hAnsi="Courier New" w:cs="Courier New"/>
          <w:color w:val="000000"/>
          <w:sz w:val="20"/>
          <w:szCs w:val="20"/>
        </w:rPr>
        <w:t xml:space="preserve"> a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a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CT n c a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IR n a</w:t>
      </w:r>
    </w:p>
    <w:p w14:paraId="60F58337" w14:textId="5CEF5B50" w:rsidR="00442615" w:rsidRPr="00E7677E" w:rsidRDefault="00442615" w:rsidP="008C429A">
      <w:pPr>
        <w:rPr>
          <w:lang w:val="id-ID"/>
        </w:rPr>
      </w:pPr>
      <w:r w:rsidRPr="00E7677E">
        <w:rPr>
          <w:lang w:val="id-ID"/>
        </w:rPr>
        <w:t>Kode ini bisa diubah menjadi kode spesifikasi LH sebagai berikut</w:t>
      </w:r>
    </w:p>
    <w:p w14:paraId="6357BA90" w14:textId="77777777" w:rsidR="00442615" w:rsidRPr="00E7677E" w:rsidRDefault="0044261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1392221"/>
        <w:rPr>
          <w:rFonts w:ascii="Courier New" w:hAnsi="Courier New" w:cs="Courier New"/>
          <w:sz w:val="20"/>
          <w:szCs w:val="20"/>
        </w:rPr>
      </w:pP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ins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660066"/>
          <w:sz w:val="20"/>
          <w:szCs w:val="20"/>
        </w:rPr>
        <w:t>Ord</w:t>
      </w:r>
      <w:r w:rsidRPr="00E7677E">
        <w:rPr>
          <w:rFonts w:ascii="Courier New" w:hAnsi="Courier New" w:cs="Courier New"/>
          <w:color w:val="000000"/>
          <w:sz w:val="20"/>
          <w:szCs w:val="20"/>
        </w:rPr>
        <w:t xml:space="preserve"> a</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a </w:t>
      </w:r>
    </w:p>
    <w:p w14:paraId="379D1A61" w14:textId="77777777" w:rsidR="00442615" w:rsidRPr="00E7677E" w:rsidRDefault="0044261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1392221"/>
        <w:rPr>
          <w:rFonts w:ascii="Courier New" w:hAnsi="Courier New" w:cs="Courier New"/>
          <w:sz w:val="20"/>
          <w:szCs w:val="20"/>
        </w:rPr>
      </w:pP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x</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CT a </w:t>
      </w:r>
    </w:p>
    <w:p w14:paraId="443D717C" w14:textId="02D792B1" w:rsidR="00442615" w:rsidRPr="00E7677E" w:rsidRDefault="00442615" w:rsidP="0044261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1392221"/>
        <w:rPr>
          <w:rFonts w:ascii="Courier New" w:hAnsi="Courier New" w:cs="Courier New"/>
          <w:sz w:val="20"/>
          <w:szCs w:val="20"/>
        </w:rPr>
      </w:pP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v</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IM a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blackHeightL v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blackHeightL x</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p>
    <w:p w14:paraId="333FA490" w14:textId="3EF8C47C" w:rsidR="00442615" w:rsidRPr="00E7677E" w:rsidRDefault="00442615" w:rsidP="008C429A">
      <w:pPr>
        <w:rPr>
          <w:lang w:val="id-ID"/>
        </w:rPr>
      </w:pPr>
      <w:r w:rsidRPr="00E7677E">
        <w:rPr>
          <w:lang w:val="id-ID"/>
        </w:rPr>
        <w:t xml:space="preserve">Kode ini menyatakan bahwa fungsi </w:t>
      </w:r>
      <w:r w:rsidRPr="00E7677E">
        <w:rPr>
          <w:rFonts w:ascii="Courier New" w:hAnsi="Courier New" w:cs="Courier New"/>
          <w:lang w:val="id-ID"/>
        </w:rPr>
        <w:t>ins</w:t>
      </w:r>
      <w:r w:rsidRPr="00E7677E">
        <w:rPr>
          <w:lang w:val="id-ID"/>
        </w:rPr>
        <w:t xml:space="preserve"> menerima masukan sebuah nilai dan sebuah RBT yang memenuhi tipe CT. Kemudian fungsi ini akan memberikan keluaran sebuah RBT yang memenuhi tipe IM dan memiliki tinggi simpul hitam yang sama dengan tinggi simpul hitam pada masukan.</w:t>
      </w:r>
    </w:p>
    <w:p w14:paraId="7376404C" w14:textId="43E04090" w:rsidR="00B0765D" w:rsidRPr="00E7677E" w:rsidRDefault="00B0765D" w:rsidP="00B0765D">
      <w:pPr>
        <w:pStyle w:val="Heading3"/>
        <w:rPr>
          <w:lang w:val="id-ID"/>
        </w:rPr>
      </w:pPr>
      <w:bookmarkStart w:id="62" w:name="_Toc62038664"/>
      <w:r w:rsidRPr="00E7677E">
        <w:rPr>
          <w:lang w:val="id-ID"/>
        </w:rPr>
        <w:t>Perangkat untuk Verifikasi</w:t>
      </w:r>
      <w:bookmarkEnd w:id="62"/>
    </w:p>
    <w:p w14:paraId="0D19B174" w14:textId="01A76B4C" w:rsidR="007059A8" w:rsidRPr="00E7677E" w:rsidRDefault="007059A8" w:rsidP="007059A8">
      <w:pPr>
        <w:rPr>
          <w:lang w:val="id-ID"/>
        </w:rPr>
      </w:pPr>
      <w:r w:rsidRPr="00E7677E">
        <w:rPr>
          <w:lang w:val="id-ID"/>
        </w:rPr>
        <w:t>Penulisan kode dan spesifikasi bisa dilakukan di perangkat lunak penulis teks apa</w:t>
      </w:r>
      <w:r w:rsidR="006B5A26" w:rsidRPr="00E7677E">
        <w:rPr>
          <w:lang w:val="id-ID"/>
        </w:rPr>
        <w:t xml:space="preserve"> </w:t>
      </w:r>
      <w:r w:rsidRPr="00E7677E">
        <w:rPr>
          <w:lang w:val="id-ID"/>
        </w:rPr>
        <w:t>pun. Untuk melakukan verifikasi, seseorang harus terlebih dahulu melakukan instalasi ghc 8.6.5 pada komputer yang dimiliki. Kemudian instalasi cabal juga diperlukan</w:t>
      </w:r>
      <w:r w:rsidR="004E532C" w:rsidRPr="00E7677E">
        <w:rPr>
          <w:lang w:val="id-ID"/>
        </w:rPr>
        <w:t xml:space="preserve"> untuk membantu instalasi beberapa </w:t>
      </w:r>
      <w:r w:rsidR="004E532C" w:rsidRPr="00E7677E">
        <w:rPr>
          <w:i/>
          <w:iCs/>
          <w:lang w:val="id-ID"/>
        </w:rPr>
        <w:t xml:space="preserve">library </w:t>
      </w:r>
      <w:r w:rsidR="004E532C" w:rsidRPr="00E7677E">
        <w:rPr>
          <w:lang w:val="id-ID"/>
        </w:rPr>
        <w:t>Haskell</w:t>
      </w:r>
      <w:r w:rsidRPr="00E7677E">
        <w:rPr>
          <w:lang w:val="id-ID"/>
        </w:rPr>
        <w:t xml:space="preserve">. Setelah itu, seseorang bisa menggunakan </w:t>
      </w:r>
      <w:r w:rsidR="00F37323" w:rsidRPr="00E7677E">
        <w:rPr>
          <w:lang w:val="id-ID"/>
        </w:rPr>
        <w:t xml:space="preserve">perangkat lunak </w:t>
      </w:r>
      <w:r w:rsidRPr="00E7677E">
        <w:rPr>
          <w:lang w:val="id-ID"/>
        </w:rPr>
        <w:t>cabal untuk me</w:t>
      </w:r>
      <w:r w:rsidR="004E532C" w:rsidRPr="00E7677E">
        <w:rPr>
          <w:lang w:val="id-ID"/>
        </w:rPr>
        <w:t xml:space="preserve">lakukan instalasi </w:t>
      </w:r>
      <w:r w:rsidRPr="00E7677E">
        <w:rPr>
          <w:lang w:val="id-ID"/>
        </w:rPr>
        <w:t>LiquidHaskell-0.8.10.2</w:t>
      </w:r>
      <w:r w:rsidR="004E532C" w:rsidRPr="00E7677E">
        <w:rPr>
          <w:lang w:val="id-ID"/>
        </w:rPr>
        <w:t xml:space="preserve">. Untuk verifikasi juga dibutuhkan instalasi sebuah </w:t>
      </w:r>
      <w:r w:rsidR="004E532C" w:rsidRPr="00E7677E">
        <w:rPr>
          <w:i/>
          <w:iCs/>
          <w:lang w:val="id-ID"/>
        </w:rPr>
        <w:t>SMT Solver</w:t>
      </w:r>
      <w:r w:rsidR="004E532C" w:rsidRPr="00E7677E">
        <w:rPr>
          <w:lang w:val="id-ID"/>
        </w:rPr>
        <w:t xml:space="preserve">. Untuk penulis, </w:t>
      </w:r>
      <w:r w:rsidR="004E532C" w:rsidRPr="00E7677E">
        <w:rPr>
          <w:i/>
          <w:iCs/>
          <w:lang w:val="id-ID"/>
        </w:rPr>
        <w:t xml:space="preserve">SMT Solver </w:t>
      </w:r>
      <w:r w:rsidR="004E532C" w:rsidRPr="00E7677E">
        <w:rPr>
          <w:lang w:val="id-ID"/>
        </w:rPr>
        <w:t xml:space="preserve">yang bisa bekerja dengan baik pada komputer penulis adalah Z3 4.8.7. Jika semua perangkat lunak tersebut sudah selesai diinstalasi, maka verifikasi bisa dilakukan dengan mudah </w:t>
      </w:r>
      <w:r w:rsidR="000E68A2" w:rsidRPr="00E7677E">
        <w:rPr>
          <w:lang w:val="id-ID"/>
        </w:rPr>
        <w:t xml:space="preserve">dengan </w:t>
      </w:r>
      <w:r w:rsidR="004E532C" w:rsidRPr="00E7677E">
        <w:rPr>
          <w:lang w:val="id-ID"/>
        </w:rPr>
        <w:t>me</w:t>
      </w:r>
      <w:r w:rsidR="000E68A2" w:rsidRPr="00E7677E">
        <w:rPr>
          <w:lang w:val="id-ID"/>
        </w:rPr>
        <w:t>njalankan perintah</w:t>
      </w:r>
      <w:r w:rsidR="004E532C" w:rsidRPr="00E7677E">
        <w:rPr>
          <w:lang w:val="id-ID"/>
        </w:rPr>
        <w:t xml:space="preserve"> </w:t>
      </w:r>
      <w:r w:rsidR="004E532C" w:rsidRPr="00E7677E">
        <w:rPr>
          <w:rFonts w:ascii="Courier New" w:hAnsi="Courier New" w:cs="Courier New"/>
          <w:lang w:val="id-ID"/>
        </w:rPr>
        <w:t>liquid &lt;nama dan lokasi file&gt;</w:t>
      </w:r>
      <w:r w:rsidR="004E532C" w:rsidRPr="00E7677E">
        <w:rPr>
          <w:lang w:val="id-ID"/>
        </w:rPr>
        <w:t xml:space="preserve"> dan </w:t>
      </w:r>
      <w:r w:rsidR="004E532C" w:rsidRPr="00E7677E">
        <w:rPr>
          <w:i/>
          <w:iCs/>
          <w:lang w:val="id-ID"/>
        </w:rPr>
        <w:t xml:space="preserve">file </w:t>
      </w:r>
      <w:r w:rsidR="004E532C" w:rsidRPr="00E7677E">
        <w:rPr>
          <w:lang w:val="id-ID"/>
        </w:rPr>
        <w:t>tersebut akan diverifikasi oleh Liquid Haskell.</w:t>
      </w:r>
    </w:p>
    <w:p w14:paraId="4A8C32D7" w14:textId="1DCD21EA" w:rsidR="004E532C" w:rsidRPr="00E7677E" w:rsidRDefault="004E532C" w:rsidP="007059A8">
      <w:pPr>
        <w:rPr>
          <w:lang w:val="id-ID"/>
        </w:rPr>
      </w:pPr>
      <w:r w:rsidRPr="00E7677E">
        <w:rPr>
          <w:lang w:val="id-ID"/>
        </w:rPr>
        <w:lastRenderedPageBreak/>
        <w:t xml:space="preserve">Jika seseorang tidak mau atau tidak mampu untuk melakukan hal tersebut, verifikasi sebuah kode juga bisa dilakukan secara daring pada </w:t>
      </w:r>
      <w:r w:rsidR="00A545FF" w:rsidRPr="00E7677E">
        <w:rPr>
          <w:lang w:val="id-ID"/>
        </w:rPr>
        <w:t>laman</w:t>
      </w:r>
      <w:r w:rsidRPr="00E7677E">
        <w:rPr>
          <w:i/>
          <w:iCs/>
          <w:lang w:val="id-ID"/>
        </w:rPr>
        <w:t xml:space="preserve"> </w:t>
      </w:r>
      <w:hyperlink r:id="rId62" w:history="1">
        <w:r w:rsidRPr="00E7677E">
          <w:rPr>
            <w:rStyle w:val="Hyperlink"/>
            <w:lang w:val="id-ID"/>
          </w:rPr>
          <w:t>http://goto.ucsd.edu:8090/index.html</w:t>
        </w:r>
      </w:hyperlink>
      <w:r w:rsidRPr="00E7677E">
        <w:rPr>
          <w:lang w:val="id-ID"/>
        </w:rPr>
        <w:t xml:space="preserve"> atau </w:t>
      </w:r>
      <w:hyperlink r:id="rId63" w:history="1">
        <w:r w:rsidRPr="00E7677E">
          <w:rPr>
            <w:rStyle w:val="Hyperlink"/>
            <w:lang w:val="id-ID"/>
          </w:rPr>
          <w:t>https://liquid-demo.programming.systems/index.html</w:t>
        </w:r>
      </w:hyperlink>
      <w:r w:rsidRPr="00E7677E">
        <w:rPr>
          <w:lang w:val="id-ID"/>
        </w:rPr>
        <w:t xml:space="preserve"> . Seorang pengguna hanya perlu menuliskan kode yang ingin diverifikasi pada tempat yang disediakan kemudian men</w:t>
      </w:r>
      <w:r w:rsidR="00295948" w:rsidRPr="00E7677E">
        <w:rPr>
          <w:lang w:val="id-ID"/>
        </w:rPr>
        <w:t>ekan</w:t>
      </w:r>
      <w:r w:rsidRPr="00E7677E">
        <w:rPr>
          <w:lang w:val="id-ID"/>
        </w:rPr>
        <w:t xml:space="preserve"> tombol “Re</w:t>
      </w:r>
      <w:r w:rsidR="00946FA9" w:rsidRPr="00E7677E">
        <w:rPr>
          <w:lang w:val="id-ID"/>
        </w:rPr>
        <w:t xml:space="preserve"> </w:t>
      </w:r>
      <w:r w:rsidRPr="00E7677E">
        <w:rPr>
          <w:lang w:val="id-ID"/>
        </w:rPr>
        <w:t>Check”.</w:t>
      </w:r>
      <w:r w:rsidR="00295948" w:rsidRPr="00E7677E">
        <w:rPr>
          <w:lang w:val="id-ID"/>
        </w:rPr>
        <w:t xml:space="preserve"> Pengguna juga bisa menyimpan kode tersebut dengan menekan tombol “Permalink” untuk bisa melihat kembali kode tersebut di kemudian hari atau untuk membagikan kode tersebut pada orang lain. Pada laman tersebut juga ada beberapa kode contoh yang bisa digunakan untuk melihat contoh-contoh kode yang bisa diverifikasi menggunakan Liquid Haskell.</w:t>
      </w:r>
    </w:p>
    <w:p w14:paraId="17116C9A" w14:textId="3CC5E168" w:rsidR="004E42A7" w:rsidRPr="00E7677E" w:rsidRDefault="004E42A7" w:rsidP="001B70A6">
      <w:pPr>
        <w:spacing w:before="0" w:after="0"/>
        <w:jc w:val="left"/>
        <w:rPr>
          <w:b/>
          <w:kern w:val="28"/>
          <w:sz w:val="28"/>
          <w:lang w:val="id-ID"/>
        </w:rPr>
      </w:pPr>
      <w:r w:rsidRPr="00E7677E">
        <w:rPr>
          <w:lang w:val="id-ID"/>
        </w:rPr>
        <w:br w:type="page"/>
      </w:r>
    </w:p>
    <w:p w14:paraId="128019AE" w14:textId="77777777" w:rsidR="007E3F49" w:rsidRPr="00E7677E" w:rsidRDefault="007E3F49" w:rsidP="007E3F49">
      <w:pPr>
        <w:pStyle w:val="Title"/>
        <w:rPr>
          <w:lang w:val="id-ID"/>
        </w:rPr>
      </w:pPr>
      <w:bookmarkStart w:id="63" w:name="_Toc62038665"/>
      <w:r w:rsidRPr="00E7677E">
        <w:rPr>
          <w:lang w:val="id-ID"/>
        </w:rPr>
        <w:lastRenderedPageBreak/>
        <w:t xml:space="preserve">DAFTAR </w:t>
      </w:r>
      <w:r w:rsidR="00670641" w:rsidRPr="00E7677E">
        <w:rPr>
          <w:lang w:val="id-ID"/>
        </w:rPr>
        <w:t>PUSTAKA</w:t>
      </w:r>
      <w:bookmarkEnd w:id="63"/>
    </w:p>
    <w:p w14:paraId="62D35619" w14:textId="06D8FD98" w:rsidR="007D58C4" w:rsidRPr="00E7677E" w:rsidRDefault="00FD2FDB" w:rsidP="007D58C4">
      <w:pPr>
        <w:widowControl w:val="0"/>
        <w:autoSpaceDE w:val="0"/>
        <w:autoSpaceDN w:val="0"/>
        <w:adjustRightInd w:val="0"/>
        <w:ind w:left="480" w:hanging="480"/>
        <w:rPr>
          <w:noProof/>
          <w:szCs w:val="24"/>
          <w:lang w:val="id-ID"/>
        </w:rPr>
      </w:pPr>
      <w:r w:rsidRPr="00E7677E">
        <w:rPr>
          <w:lang w:val="id-ID"/>
        </w:rPr>
        <w:fldChar w:fldCharType="begin" w:fldLock="1"/>
      </w:r>
      <w:r w:rsidRPr="00E7677E">
        <w:rPr>
          <w:lang w:val="id-ID"/>
        </w:rPr>
        <w:instrText xml:space="preserve">ADDIN Mendeley Bibliography CSL_BIBLIOGRAPHY </w:instrText>
      </w:r>
      <w:r w:rsidRPr="00E7677E">
        <w:rPr>
          <w:lang w:val="id-ID"/>
        </w:rPr>
        <w:fldChar w:fldCharType="separate"/>
      </w:r>
      <w:r w:rsidR="007D58C4" w:rsidRPr="00E7677E">
        <w:rPr>
          <w:noProof/>
          <w:szCs w:val="24"/>
          <w:lang w:val="id-ID"/>
        </w:rPr>
        <w:t xml:space="preserve">Baier, C., &amp; Katoen, J.-P. (2008). Principles Of Model Checking. In </w:t>
      </w:r>
      <w:r w:rsidR="007D58C4" w:rsidRPr="00E7677E">
        <w:rPr>
          <w:i/>
          <w:iCs/>
          <w:noProof/>
          <w:szCs w:val="24"/>
          <w:lang w:val="id-ID"/>
        </w:rPr>
        <w:t>MIT Press</w:t>
      </w:r>
      <w:r w:rsidR="007D58C4" w:rsidRPr="00E7677E">
        <w:rPr>
          <w:noProof/>
          <w:szCs w:val="24"/>
          <w:lang w:val="id-ID"/>
        </w:rPr>
        <w:t>.</w:t>
      </w:r>
    </w:p>
    <w:p w14:paraId="609AE382" w14:textId="77777777" w:rsidR="007D58C4" w:rsidRPr="00E7677E" w:rsidRDefault="007D58C4" w:rsidP="007D58C4">
      <w:pPr>
        <w:widowControl w:val="0"/>
        <w:autoSpaceDE w:val="0"/>
        <w:autoSpaceDN w:val="0"/>
        <w:adjustRightInd w:val="0"/>
        <w:ind w:left="480" w:hanging="480"/>
        <w:rPr>
          <w:noProof/>
          <w:szCs w:val="24"/>
          <w:lang w:val="id-ID"/>
        </w:rPr>
      </w:pPr>
      <w:r w:rsidRPr="00E7677E">
        <w:rPr>
          <w:noProof/>
          <w:szCs w:val="24"/>
          <w:lang w:val="id-ID"/>
        </w:rPr>
        <w:t xml:space="preserve">Bayer, R. (1972). Symmetric binary B-Trees: Data structure and maintenance algorithms. </w:t>
      </w:r>
      <w:r w:rsidRPr="00E7677E">
        <w:rPr>
          <w:i/>
          <w:iCs/>
          <w:noProof/>
          <w:szCs w:val="24"/>
          <w:lang w:val="id-ID"/>
        </w:rPr>
        <w:t>Acta Informatica</w:t>
      </w:r>
      <w:r w:rsidRPr="00E7677E">
        <w:rPr>
          <w:noProof/>
          <w:szCs w:val="24"/>
          <w:lang w:val="id-ID"/>
        </w:rPr>
        <w:t>. https://doi.org/10.1007/BF00289509</w:t>
      </w:r>
    </w:p>
    <w:p w14:paraId="3116D7AE" w14:textId="77777777" w:rsidR="007D58C4" w:rsidRPr="00E7677E" w:rsidRDefault="007D58C4" w:rsidP="007D58C4">
      <w:pPr>
        <w:widowControl w:val="0"/>
        <w:autoSpaceDE w:val="0"/>
        <w:autoSpaceDN w:val="0"/>
        <w:adjustRightInd w:val="0"/>
        <w:ind w:left="480" w:hanging="480"/>
        <w:rPr>
          <w:noProof/>
          <w:szCs w:val="24"/>
          <w:lang w:val="id-ID"/>
        </w:rPr>
      </w:pPr>
      <w:r w:rsidRPr="00E7677E">
        <w:rPr>
          <w:noProof/>
          <w:szCs w:val="24"/>
          <w:lang w:val="id-ID"/>
        </w:rPr>
        <w:t xml:space="preserve">Germane, K., &amp; Might, M. (2014). Deletion: The curse of the red-black tree. </w:t>
      </w:r>
      <w:r w:rsidRPr="00E7677E">
        <w:rPr>
          <w:i/>
          <w:iCs/>
          <w:noProof/>
          <w:szCs w:val="24"/>
          <w:lang w:val="id-ID"/>
        </w:rPr>
        <w:t>Journal of Functional Programming</w:t>
      </w:r>
      <w:r w:rsidRPr="00E7677E">
        <w:rPr>
          <w:noProof/>
          <w:szCs w:val="24"/>
          <w:lang w:val="id-ID"/>
        </w:rPr>
        <w:t xml:space="preserve">, </w:t>
      </w:r>
      <w:r w:rsidRPr="00E7677E">
        <w:rPr>
          <w:i/>
          <w:iCs/>
          <w:noProof/>
          <w:szCs w:val="24"/>
          <w:lang w:val="id-ID"/>
        </w:rPr>
        <w:t>24</w:t>
      </w:r>
      <w:r w:rsidRPr="00E7677E">
        <w:rPr>
          <w:noProof/>
          <w:szCs w:val="24"/>
          <w:lang w:val="id-ID"/>
        </w:rPr>
        <w:t>(4), 423–433. https://doi.org/10.1017/S0956796814000227</w:t>
      </w:r>
    </w:p>
    <w:p w14:paraId="545D05CD" w14:textId="77777777" w:rsidR="007D58C4" w:rsidRPr="00E7677E" w:rsidRDefault="007D58C4" w:rsidP="007D58C4">
      <w:pPr>
        <w:widowControl w:val="0"/>
        <w:autoSpaceDE w:val="0"/>
        <w:autoSpaceDN w:val="0"/>
        <w:adjustRightInd w:val="0"/>
        <w:ind w:left="480" w:hanging="480"/>
        <w:rPr>
          <w:noProof/>
          <w:szCs w:val="24"/>
          <w:lang w:val="id-ID"/>
        </w:rPr>
      </w:pPr>
      <w:r w:rsidRPr="00E7677E">
        <w:rPr>
          <w:noProof/>
          <w:szCs w:val="24"/>
          <w:lang w:val="id-ID"/>
        </w:rPr>
        <w:t xml:space="preserve">Holloway, C. M. (1997). Why engineers should consider formal methods. </w:t>
      </w:r>
      <w:r w:rsidRPr="00E7677E">
        <w:rPr>
          <w:i/>
          <w:iCs/>
          <w:noProof/>
          <w:szCs w:val="24"/>
          <w:lang w:val="id-ID"/>
        </w:rPr>
        <w:t>AIAA/IEEE Digital Avionics Systems Conference - Proceedings</w:t>
      </w:r>
      <w:r w:rsidRPr="00E7677E">
        <w:rPr>
          <w:noProof/>
          <w:szCs w:val="24"/>
          <w:lang w:val="id-ID"/>
        </w:rPr>
        <w:t xml:space="preserve">, </w:t>
      </w:r>
      <w:r w:rsidRPr="00E7677E">
        <w:rPr>
          <w:i/>
          <w:iCs/>
          <w:noProof/>
          <w:szCs w:val="24"/>
          <w:lang w:val="id-ID"/>
        </w:rPr>
        <w:t>1</w:t>
      </w:r>
      <w:r w:rsidRPr="00E7677E">
        <w:rPr>
          <w:noProof/>
          <w:szCs w:val="24"/>
          <w:lang w:val="id-ID"/>
        </w:rPr>
        <w:t>(October). https://doi.org/10.1109/dasc.1997.635021</w:t>
      </w:r>
    </w:p>
    <w:p w14:paraId="0FB47047" w14:textId="77777777" w:rsidR="007D58C4" w:rsidRPr="00E7677E" w:rsidRDefault="007D58C4" w:rsidP="007D58C4">
      <w:pPr>
        <w:widowControl w:val="0"/>
        <w:autoSpaceDE w:val="0"/>
        <w:autoSpaceDN w:val="0"/>
        <w:adjustRightInd w:val="0"/>
        <w:ind w:left="480" w:hanging="480"/>
        <w:rPr>
          <w:noProof/>
          <w:szCs w:val="24"/>
          <w:lang w:val="id-ID"/>
        </w:rPr>
      </w:pPr>
      <w:r w:rsidRPr="00E7677E">
        <w:rPr>
          <w:noProof/>
          <w:szCs w:val="24"/>
          <w:lang w:val="id-ID"/>
        </w:rPr>
        <w:t xml:space="preserve">Huth, M., &amp; Ryan, M. (2004). </w:t>
      </w:r>
      <w:r w:rsidRPr="00E7677E">
        <w:rPr>
          <w:i/>
          <w:iCs/>
          <w:noProof/>
          <w:szCs w:val="24"/>
          <w:lang w:val="id-ID"/>
        </w:rPr>
        <w:t>Logic in CS: Modelling and Reasoning about Systems</w:t>
      </w:r>
      <w:r w:rsidRPr="00E7677E">
        <w:rPr>
          <w:noProof/>
          <w:szCs w:val="24"/>
          <w:lang w:val="id-ID"/>
        </w:rPr>
        <w:t xml:space="preserve"> (Vol. 66, Issue 1).</w:t>
      </w:r>
    </w:p>
    <w:p w14:paraId="18440F5D" w14:textId="77777777" w:rsidR="007D58C4" w:rsidRPr="00E7677E" w:rsidRDefault="007D58C4" w:rsidP="007D58C4">
      <w:pPr>
        <w:widowControl w:val="0"/>
        <w:autoSpaceDE w:val="0"/>
        <w:autoSpaceDN w:val="0"/>
        <w:adjustRightInd w:val="0"/>
        <w:ind w:left="480" w:hanging="480"/>
        <w:rPr>
          <w:noProof/>
          <w:szCs w:val="24"/>
          <w:lang w:val="id-ID"/>
        </w:rPr>
      </w:pPr>
      <w:r w:rsidRPr="00E7677E">
        <w:rPr>
          <w:noProof/>
          <w:szCs w:val="24"/>
          <w:lang w:val="id-ID"/>
        </w:rPr>
        <w:t xml:space="preserve">Jhala, R. (2018). </w:t>
      </w:r>
      <w:r w:rsidRPr="00E7677E">
        <w:rPr>
          <w:i/>
          <w:iCs/>
          <w:noProof/>
          <w:szCs w:val="24"/>
          <w:lang w:val="id-ID"/>
        </w:rPr>
        <w:t>The Hillelogram Verifier Rodeo I (LeftPad)</w:t>
      </w:r>
      <w:r w:rsidRPr="00E7677E">
        <w:rPr>
          <w:noProof/>
          <w:szCs w:val="24"/>
          <w:lang w:val="id-ID"/>
        </w:rPr>
        <w:t>. https://ucsd-progsys.github.io/liquidhaskell-blog/2018/05/17/hillel-verifier-rodeo-I-leftpad.lhs/</w:t>
      </w:r>
    </w:p>
    <w:p w14:paraId="060E25C6" w14:textId="77777777" w:rsidR="007D58C4" w:rsidRPr="00E7677E" w:rsidRDefault="007D58C4" w:rsidP="007D58C4">
      <w:pPr>
        <w:widowControl w:val="0"/>
        <w:autoSpaceDE w:val="0"/>
        <w:autoSpaceDN w:val="0"/>
        <w:adjustRightInd w:val="0"/>
        <w:ind w:left="480" w:hanging="480"/>
        <w:rPr>
          <w:noProof/>
          <w:szCs w:val="24"/>
          <w:lang w:val="id-ID"/>
        </w:rPr>
      </w:pPr>
      <w:r w:rsidRPr="00E7677E">
        <w:rPr>
          <w:noProof/>
          <w:szCs w:val="24"/>
          <w:lang w:val="id-ID"/>
        </w:rPr>
        <w:t xml:space="preserve">Kahrs, S. (2001). Red-black trees with types. </w:t>
      </w:r>
      <w:r w:rsidRPr="00E7677E">
        <w:rPr>
          <w:i/>
          <w:iCs/>
          <w:noProof/>
          <w:szCs w:val="24"/>
          <w:lang w:val="id-ID"/>
        </w:rPr>
        <w:t>Journal of Functional Programming</w:t>
      </w:r>
      <w:r w:rsidRPr="00E7677E">
        <w:rPr>
          <w:noProof/>
          <w:szCs w:val="24"/>
          <w:lang w:val="id-ID"/>
        </w:rPr>
        <w:t xml:space="preserve">, </w:t>
      </w:r>
      <w:r w:rsidRPr="00E7677E">
        <w:rPr>
          <w:i/>
          <w:iCs/>
          <w:noProof/>
          <w:szCs w:val="24"/>
          <w:lang w:val="id-ID"/>
        </w:rPr>
        <w:t>11</w:t>
      </w:r>
      <w:r w:rsidRPr="00E7677E">
        <w:rPr>
          <w:noProof/>
          <w:szCs w:val="24"/>
          <w:lang w:val="id-ID"/>
        </w:rPr>
        <w:t>(4), 425–432. https://doi.org/10.1017/S0956796801004026</w:t>
      </w:r>
    </w:p>
    <w:p w14:paraId="67CBDF3D" w14:textId="77777777" w:rsidR="007D58C4" w:rsidRPr="00E7677E" w:rsidRDefault="007D58C4" w:rsidP="007D58C4">
      <w:pPr>
        <w:widowControl w:val="0"/>
        <w:autoSpaceDE w:val="0"/>
        <w:autoSpaceDN w:val="0"/>
        <w:adjustRightInd w:val="0"/>
        <w:ind w:left="480" w:hanging="480"/>
        <w:rPr>
          <w:noProof/>
          <w:szCs w:val="24"/>
          <w:lang w:val="id-ID"/>
        </w:rPr>
      </w:pPr>
      <w:r w:rsidRPr="00E7677E">
        <w:rPr>
          <w:noProof/>
          <w:szCs w:val="24"/>
          <w:lang w:val="id-ID"/>
        </w:rPr>
        <w:t xml:space="preserve">Might, M. (2010). </w:t>
      </w:r>
      <w:r w:rsidRPr="00E7677E">
        <w:rPr>
          <w:i/>
          <w:iCs/>
          <w:noProof/>
          <w:szCs w:val="24"/>
          <w:lang w:val="id-ID"/>
        </w:rPr>
        <w:t>The missing method: Deleting from Okasaki’s red-black trees</w:t>
      </w:r>
      <w:r w:rsidRPr="00E7677E">
        <w:rPr>
          <w:noProof/>
          <w:szCs w:val="24"/>
          <w:lang w:val="id-ID"/>
        </w:rPr>
        <w:t>. http://matt.might.net/articles/red-black-delete/</w:t>
      </w:r>
    </w:p>
    <w:p w14:paraId="13401DDA" w14:textId="77777777" w:rsidR="007D58C4" w:rsidRPr="00E7677E" w:rsidRDefault="007D58C4" w:rsidP="007D58C4">
      <w:pPr>
        <w:widowControl w:val="0"/>
        <w:autoSpaceDE w:val="0"/>
        <w:autoSpaceDN w:val="0"/>
        <w:adjustRightInd w:val="0"/>
        <w:ind w:left="480" w:hanging="480"/>
        <w:rPr>
          <w:noProof/>
          <w:szCs w:val="24"/>
          <w:lang w:val="id-ID"/>
        </w:rPr>
      </w:pPr>
      <w:r w:rsidRPr="00E7677E">
        <w:rPr>
          <w:noProof/>
          <w:szCs w:val="24"/>
          <w:lang w:val="id-ID"/>
        </w:rPr>
        <w:t xml:space="preserve">Monin, J.-F. (2003). Understanding Formal Methods. In </w:t>
      </w:r>
      <w:r w:rsidRPr="00E7677E">
        <w:rPr>
          <w:i/>
          <w:iCs/>
          <w:noProof/>
          <w:szCs w:val="24"/>
          <w:lang w:val="id-ID"/>
        </w:rPr>
        <w:t>Understanding Formal Methods</w:t>
      </w:r>
      <w:r w:rsidRPr="00E7677E">
        <w:rPr>
          <w:noProof/>
          <w:szCs w:val="24"/>
          <w:lang w:val="id-ID"/>
        </w:rPr>
        <w:t>. https://doi.org/10.1007/978-1-4471-0043-0</w:t>
      </w:r>
    </w:p>
    <w:p w14:paraId="1DC5DCE2" w14:textId="77777777" w:rsidR="007D58C4" w:rsidRPr="00E7677E" w:rsidRDefault="007D58C4" w:rsidP="007D58C4">
      <w:pPr>
        <w:widowControl w:val="0"/>
        <w:autoSpaceDE w:val="0"/>
        <w:autoSpaceDN w:val="0"/>
        <w:adjustRightInd w:val="0"/>
        <w:ind w:left="480" w:hanging="480"/>
        <w:rPr>
          <w:noProof/>
          <w:szCs w:val="24"/>
          <w:lang w:val="id-ID"/>
        </w:rPr>
      </w:pPr>
      <w:r w:rsidRPr="00E7677E">
        <w:rPr>
          <w:noProof/>
          <w:szCs w:val="24"/>
          <w:lang w:val="id-ID"/>
        </w:rPr>
        <w:t xml:space="preserve">Okasaki, C. (1999). Functional pearl: Red-black trees in a functional setting. </w:t>
      </w:r>
      <w:r w:rsidRPr="00E7677E">
        <w:rPr>
          <w:i/>
          <w:iCs/>
          <w:noProof/>
          <w:szCs w:val="24"/>
          <w:lang w:val="id-ID"/>
        </w:rPr>
        <w:t>Journal of Functional Programming</w:t>
      </w:r>
      <w:r w:rsidRPr="00E7677E">
        <w:rPr>
          <w:noProof/>
          <w:szCs w:val="24"/>
          <w:lang w:val="id-ID"/>
        </w:rPr>
        <w:t xml:space="preserve">, </w:t>
      </w:r>
      <w:r w:rsidRPr="00E7677E">
        <w:rPr>
          <w:i/>
          <w:iCs/>
          <w:noProof/>
          <w:szCs w:val="24"/>
          <w:lang w:val="id-ID"/>
        </w:rPr>
        <w:t>9</w:t>
      </w:r>
      <w:r w:rsidRPr="00E7677E">
        <w:rPr>
          <w:noProof/>
          <w:szCs w:val="24"/>
          <w:lang w:val="id-ID"/>
        </w:rPr>
        <w:t>(4), 471–477. https://doi.org/10.1017/S0956796899003494</w:t>
      </w:r>
    </w:p>
    <w:p w14:paraId="4AB795C7" w14:textId="77777777" w:rsidR="007D58C4" w:rsidRPr="00E7677E" w:rsidRDefault="007D58C4" w:rsidP="007D58C4">
      <w:pPr>
        <w:widowControl w:val="0"/>
        <w:autoSpaceDE w:val="0"/>
        <w:autoSpaceDN w:val="0"/>
        <w:adjustRightInd w:val="0"/>
        <w:ind w:left="480" w:hanging="480"/>
        <w:rPr>
          <w:noProof/>
          <w:szCs w:val="24"/>
          <w:lang w:val="id-ID"/>
        </w:rPr>
      </w:pPr>
      <w:r w:rsidRPr="00E7677E">
        <w:rPr>
          <w:noProof/>
          <w:szCs w:val="24"/>
          <w:lang w:val="id-ID"/>
        </w:rPr>
        <w:t xml:space="preserve">Peña, R. (2017). An introduction to liquid Haskell. </w:t>
      </w:r>
      <w:r w:rsidRPr="00E7677E">
        <w:rPr>
          <w:i/>
          <w:iCs/>
          <w:noProof/>
          <w:szCs w:val="24"/>
          <w:lang w:val="id-ID"/>
        </w:rPr>
        <w:t>Electronic Proceedings in Theoretical Computer Science, EPTCS</w:t>
      </w:r>
      <w:r w:rsidRPr="00E7677E">
        <w:rPr>
          <w:noProof/>
          <w:szCs w:val="24"/>
          <w:lang w:val="id-ID"/>
        </w:rPr>
        <w:t xml:space="preserve">, </w:t>
      </w:r>
      <w:r w:rsidRPr="00E7677E">
        <w:rPr>
          <w:i/>
          <w:iCs/>
          <w:noProof/>
          <w:szCs w:val="24"/>
          <w:lang w:val="id-ID"/>
        </w:rPr>
        <w:t>237</w:t>
      </w:r>
      <w:r w:rsidRPr="00E7677E">
        <w:rPr>
          <w:noProof/>
          <w:szCs w:val="24"/>
          <w:lang w:val="id-ID"/>
        </w:rPr>
        <w:t>, 68–80. https://doi.org/10.4204/EPTCS.237.5</w:t>
      </w:r>
    </w:p>
    <w:p w14:paraId="7FF9DEA9" w14:textId="77777777" w:rsidR="007D58C4" w:rsidRPr="00E7677E" w:rsidRDefault="007D58C4" w:rsidP="007D58C4">
      <w:pPr>
        <w:widowControl w:val="0"/>
        <w:autoSpaceDE w:val="0"/>
        <w:autoSpaceDN w:val="0"/>
        <w:adjustRightInd w:val="0"/>
        <w:ind w:left="480" w:hanging="480"/>
        <w:rPr>
          <w:noProof/>
          <w:szCs w:val="24"/>
          <w:lang w:val="id-ID"/>
        </w:rPr>
      </w:pPr>
      <w:r w:rsidRPr="00E7677E">
        <w:rPr>
          <w:noProof/>
          <w:szCs w:val="24"/>
          <w:lang w:val="id-ID"/>
        </w:rPr>
        <w:lastRenderedPageBreak/>
        <w:t xml:space="preserve">Sedgewick, R. (2008). Left-leaning Red-Black Trees. </w:t>
      </w:r>
      <w:r w:rsidRPr="00E7677E">
        <w:rPr>
          <w:i/>
          <w:iCs/>
          <w:noProof/>
          <w:szCs w:val="24"/>
          <w:lang w:val="id-ID"/>
        </w:rPr>
        <w:t>Public Talk</w:t>
      </w:r>
      <w:r w:rsidRPr="00E7677E">
        <w:rPr>
          <w:noProof/>
          <w:szCs w:val="24"/>
          <w:lang w:val="id-ID"/>
        </w:rPr>
        <w:t>, 8. http://www.cs.princeton.edu/~rs/talks/LLRB/LLRB.pdf</w:t>
      </w:r>
    </w:p>
    <w:p w14:paraId="2FE004C3" w14:textId="77777777" w:rsidR="007D58C4" w:rsidRPr="00E7677E" w:rsidRDefault="007D58C4" w:rsidP="007D58C4">
      <w:pPr>
        <w:widowControl w:val="0"/>
        <w:autoSpaceDE w:val="0"/>
        <w:autoSpaceDN w:val="0"/>
        <w:adjustRightInd w:val="0"/>
        <w:ind w:left="480" w:hanging="480"/>
        <w:rPr>
          <w:noProof/>
          <w:szCs w:val="24"/>
          <w:lang w:val="id-ID"/>
        </w:rPr>
      </w:pPr>
      <w:r w:rsidRPr="00E7677E">
        <w:rPr>
          <w:noProof/>
          <w:szCs w:val="24"/>
          <w:lang w:val="id-ID"/>
        </w:rPr>
        <w:t xml:space="preserve">Vazou, N., Lampropoulos, L., &amp; Polakow, J. (2017). A tale of two provers: Verifying monoidal string matching in liquid Haskell and Coq. </w:t>
      </w:r>
      <w:r w:rsidRPr="00E7677E">
        <w:rPr>
          <w:i/>
          <w:iCs/>
          <w:noProof/>
          <w:szCs w:val="24"/>
          <w:lang w:val="id-ID"/>
        </w:rPr>
        <w:t>ACM SIGPLAN Notices</w:t>
      </w:r>
      <w:r w:rsidRPr="00E7677E">
        <w:rPr>
          <w:noProof/>
          <w:szCs w:val="24"/>
          <w:lang w:val="id-ID"/>
        </w:rPr>
        <w:t xml:space="preserve">, </w:t>
      </w:r>
      <w:r w:rsidRPr="00E7677E">
        <w:rPr>
          <w:i/>
          <w:iCs/>
          <w:noProof/>
          <w:szCs w:val="24"/>
          <w:lang w:val="id-ID"/>
        </w:rPr>
        <w:t>52</w:t>
      </w:r>
      <w:r w:rsidRPr="00E7677E">
        <w:rPr>
          <w:noProof/>
          <w:szCs w:val="24"/>
          <w:lang w:val="id-ID"/>
        </w:rPr>
        <w:t>(10), 63–74. https://doi.org/10.1145/3122955.3122963</w:t>
      </w:r>
    </w:p>
    <w:p w14:paraId="402380FC" w14:textId="77777777" w:rsidR="007D58C4" w:rsidRPr="00E7677E" w:rsidRDefault="007D58C4" w:rsidP="007D58C4">
      <w:pPr>
        <w:widowControl w:val="0"/>
        <w:autoSpaceDE w:val="0"/>
        <w:autoSpaceDN w:val="0"/>
        <w:adjustRightInd w:val="0"/>
        <w:ind w:left="480" w:hanging="480"/>
        <w:rPr>
          <w:noProof/>
          <w:szCs w:val="24"/>
          <w:lang w:val="id-ID"/>
        </w:rPr>
      </w:pPr>
      <w:r w:rsidRPr="00E7677E">
        <w:rPr>
          <w:noProof/>
          <w:szCs w:val="24"/>
          <w:lang w:val="id-ID"/>
        </w:rPr>
        <w:t xml:space="preserve">Vazou, N., Seidel, E. L., &amp; Jhala, R. (2014). LiquidHaskell: Experience with refinement types in the real world. </w:t>
      </w:r>
      <w:r w:rsidRPr="00E7677E">
        <w:rPr>
          <w:i/>
          <w:iCs/>
          <w:noProof/>
          <w:szCs w:val="24"/>
          <w:lang w:val="id-ID"/>
        </w:rPr>
        <w:t>Haskell 2014 - Proceedings of the 2014 ACM SIGPLAN Haskell Symposium</w:t>
      </w:r>
      <w:r w:rsidRPr="00E7677E">
        <w:rPr>
          <w:noProof/>
          <w:szCs w:val="24"/>
          <w:lang w:val="id-ID"/>
        </w:rPr>
        <w:t xml:space="preserve">, </w:t>
      </w:r>
      <w:r w:rsidRPr="00E7677E">
        <w:rPr>
          <w:i/>
          <w:iCs/>
          <w:noProof/>
          <w:szCs w:val="24"/>
          <w:lang w:val="id-ID"/>
        </w:rPr>
        <w:t>2</w:t>
      </w:r>
      <w:r w:rsidRPr="00E7677E">
        <w:rPr>
          <w:noProof/>
          <w:szCs w:val="24"/>
          <w:lang w:val="id-ID"/>
        </w:rPr>
        <w:t>, 39–51. https://doi.org/10.1145/2633357.2633366</w:t>
      </w:r>
    </w:p>
    <w:p w14:paraId="2D181CB7" w14:textId="77777777" w:rsidR="007D58C4" w:rsidRPr="00E7677E" w:rsidRDefault="007D58C4" w:rsidP="007D58C4">
      <w:pPr>
        <w:widowControl w:val="0"/>
        <w:autoSpaceDE w:val="0"/>
        <w:autoSpaceDN w:val="0"/>
        <w:adjustRightInd w:val="0"/>
        <w:ind w:left="480" w:hanging="480"/>
        <w:rPr>
          <w:noProof/>
          <w:lang w:val="id-ID"/>
        </w:rPr>
      </w:pPr>
      <w:r w:rsidRPr="00E7677E">
        <w:rPr>
          <w:noProof/>
          <w:szCs w:val="24"/>
          <w:lang w:val="id-ID"/>
        </w:rPr>
        <w:t xml:space="preserve">Weirich, S. (2014). </w:t>
      </w:r>
      <w:r w:rsidRPr="00E7677E">
        <w:rPr>
          <w:i/>
          <w:iCs/>
          <w:noProof/>
          <w:szCs w:val="24"/>
          <w:lang w:val="id-ID"/>
        </w:rPr>
        <w:t>Implementation of deletion for red black trees by Matt Might; Editing to preserve the red/black tree invariants by Stephanie Weirich, Dan Licata and John Hughes</w:t>
      </w:r>
      <w:r w:rsidRPr="00E7677E">
        <w:rPr>
          <w:noProof/>
          <w:szCs w:val="24"/>
          <w:lang w:val="id-ID"/>
        </w:rPr>
        <w:t>. https://github.com/sweirich/dth/blob/master/examples/red-black/MightRedBlackGADT.hs</w:t>
      </w:r>
    </w:p>
    <w:p w14:paraId="3E70EF26" w14:textId="30057FDC" w:rsidR="007E3F49" w:rsidRPr="00E7677E" w:rsidRDefault="00FD2FDB" w:rsidP="009724EC">
      <w:pPr>
        <w:rPr>
          <w:szCs w:val="24"/>
          <w:lang w:val="id-ID" w:eastAsia="en-US"/>
        </w:rPr>
      </w:pPr>
      <w:r w:rsidRPr="00E7677E">
        <w:rPr>
          <w:lang w:val="id-ID"/>
        </w:rPr>
        <w:fldChar w:fldCharType="end"/>
      </w:r>
    </w:p>
    <w:p w14:paraId="0D93556E" w14:textId="77777777" w:rsidR="007E3F49" w:rsidRPr="00E7677E" w:rsidRDefault="007E3F49" w:rsidP="007E3F49">
      <w:pPr>
        <w:spacing w:before="0" w:after="0" w:line="240" w:lineRule="auto"/>
        <w:jc w:val="left"/>
        <w:rPr>
          <w:lang w:val="id-ID" w:eastAsia="en-US"/>
        </w:rPr>
      </w:pPr>
      <w:r w:rsidRPr="00E7677E">
        <w:rPr>
          <w:lang w:val="id-ID" w:eastAsia="en-US"/>
        </w:rPr>
        <w:br w:type="page"/>
      </w:r>
    </w:p>
    <w:p w14:paraId="68412185" w14:textId="7A702D93" w:rsidR="007E3F49" w:rsidRPr="00E7677E" w:rsidRDefault="000E357F" w:rsidP="00670641">
      <w:pPr>
        <w:pStyle w:val="Lampiran1"/>
        <w:rPr>
          <w:lang w:val="id-ID"/>
        </w:rPr>
      </w:pPr>
      <w:bookmarkStart w:id="64" w:name="_Toc61992941"/>
      <w:r w:rsidRPr="00E7677E">
        <w:rPr>
          <w:lang w:val="id-ID"/>
        </w:rPr>
        <w:lastRenderedPageBreak/>
        <w:t>Sumber Kode Implementasi Algoritma Penghapusan RBT Might</w:t>
      </w:r>
      <w:bookmarkEnd w:id="64"/>
    </w:p>
    <w:p w14:paraId="68280D19"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666600"/>
        </w:rPr>
        <w:t>--</w:t>
      </w:r>
      <w:r w:rsidRPr="00E7677E">
        <w:rPr>
          <w:color w:val="000000"/>
        </w:rPr>
        <w:t xml:space="preserve"> </w:t>
      </w:r>
      <w:r w:rsidRPr="00E7677E">
        <w:rPr>
          <w:color w:val="660066"/>
        </w:rPr>
        <w:t>Implementation</w:t>
      </w:r>
      <w:r w:rsidRPr="00E7677E">
        <w:rPr>
          <w:color w:val="000000"/>
        </w:rPr>
        <w:t xml:space="preserve"> </w:t>
      </w:r>
      <w:r w:rsidRPr="00E7677E">
        <w:rPr>
          <w:color w:val="000088"/>
        </w:rPr>
        <w:t>of</w:t>
      </w:r>
      <w:r w:rsidRPr="00E7677E">
        <w:rPr>
          <w:color w:val="000000"/>
        </w:rPr>
        <w:t xml:space="preserve"> deletion </w:t>
      </w:r>
      <w:r w:rsidRPr="00E7677E">
        <w:rPr>
          <w:color w:val="000088"/>
        </w:rPr>
        <w:t>for</w:t>
      </w:r>
      <w:r w:rsidRPr="00E7677E">
        <w:rPr>
          <w:color w:val="000000"/>
        </w:rPr>
        <w:t xml:space="preserve"> red black trees </w:t>
      </w:r>
      <w:r w:rsidRPr="00E7677E">
        <w:rPr>
          <w:color w:val="000088"/>
        </w:rPr>
        <w:t>by</w:t>
      </w:r>
      <w:r w:rsidRPr="00E7677E">
        <w:rPr>
          <w:color w:val="000000"/>
        </w:rPr>
        <w:t xml:space="preserve"> </w:t>
      </w:r>
      <w:r w:rsidRPr="00E7677E">
        <w:rPr>
          <w:color w:val="660066"/>
        </w:rPr>
        <w:t>Matt</w:t>
      </w:r>
      <w:r w:rsidRPr="00E7677E">
        <w:rPr>
          <w:color w:val="000000"/>
        </w:rPr>
        <w:t xml:space="preserve"> </w:t>
      </w:r>
      <w:r w:rsidRPr="00E7677E">
        <w:rPr>
          <w:color w:val="660066"/>
        </w:rPr>
        <w:t>Might</w:t>
      </w:r>
    </w:p>
    <w:p w14:paraId="638B5764"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73A472F6"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666600"/>
        </w:rPr>
        <w:t>--</w:t>
      </w:r>
      <w:r w:rsidRPr="00E7677E">
        <w:rPr>
          <w:color w:val="000000"/>
        </w:rPr>
        <w:t xml:space="preserve"> </w:t>
      </w:r>
      <w:r w:rsidRPr="00E7677E">
        <w:rPr>
          <w:color w:val="660066"/>
        </w:rPr>
        <w:t>Original</w:t>
      </w:r>
      <w:r w:rsidRPr="00E7677E">
        <w:rPr>
          <w:color w:val="000000"/>
        </w:rPr>
        <w:t xml:space="preserve"> available </w:t>
      </w:r>
      <w:r w:rsidRPr="00E7677E">
        <w:rPr>
          <w:color w:val="000088"/>
        </w:rPr>
        <w:t>from</w:t>
      </w:r>
      <w:r w:rsidRPr="00E7677E">
        <w:rPr>
          <w:color w:val="666600"/>
        </w:rPr>
        <w:t>:</w:t>
      </w:r>
      <w:r w:rsidRPr="00E7677E">
        <w:rPr>
          <w:color w:val="000000"/>
        </w:rPr>
        <w:t xml:space="preserve"> </w:t>
      </w:r>
    </w:p>
    <w:p w14:paraId="06DB4D31"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666600"/>
        </w:rPr>
        <w:t>--</w:t>
      </w:r>
      <w:r w:rsidRPr="00E7677E">
        <w:rPr>
          <w:color w:val="000000"/>
        </w:rPr>
        <w:t xml:space="preserve">   http</w:t>
      </w:r>
      <w:r w:rsidRPr="00E7677E">
        <w:rPr>
          <w:color w:val="666600"/>
        </w:rPr>
        <w:t>:</w:t>
      </w:r>
      <w:r w:rsidRPr="00E7677E">
        <w:rPr>
          <w:color w:val="880000"/>
        </w:rPr>
        <w:t>//matt.might.net/articles/red-black-delete/code/RedBlackSet.hs</w:t>
      </w:r>
    </w:p>
    <w:p w14:paraId="262D142A"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666600"/>
        </w:rPr>
        <w:t>--</w:t>
      </w:r>
      <w:r w:rsidRPr="00E7677E">
        <w:rPr>
          <w:color w:val="000000"/>
        </w:rPr>
        <w:t xml:space="preserve"> </w:t>
      </w:r>
      <w:r w:rsidRPr="00E7677E">
        <w:rPr>
          <w:color w:val="660066"/>
        </w:rPr>
        <w:t>Slides</w:t>
      </w:r>
      <w:r w:rsidRPr="00E7677E">
        <w:rPr>
          <w:color w:val="666600"/>
        </w:rPr>
        <w:t>:</w:t>
      </w:r>
    </w:p>
    <w:p w14:paraId="2A6B4E0D"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666600"/>
        </w:rPr>
        <w:t>--</w:t>
      </w:r>
      <w:r w:rsidRPr="00E7677E">
        <w:rPr>
          <w:color w:val="000000"/>
        </w:rPr>
        <w:t xml:space="preserve">   http</w:t>
      </w:r>
      <w:r w:rsidRPr="00E7677E">
        <w:rPr>
          <w:color w:val="666600"/>
        </w:rPr>
        <w:t>:</w:t>
      </w:r>
      <w:r w:rsidRPr="00E7677E">
        <w:rPr>
          <w:color w:val="880000"/>
        </w:rPr>
        <w:t>//matt.might.net/papers/might2014redblack-talk.pdf</w:t>
      </w:r>
    </w:p>
    <w:p w14:paraId="719E0470"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666600"/>
        </w:rPr>
        <w:t>--</w:t>
      </w:r>
      <w:r w:rsidRPr="00E7677E">
        <w:rPr>
          <w:color w:val="000000"/>
        </w:rPr>
        <w:t xml:space="preserve"> </w:t>
      </w:r>
      <w:r w:rsidRPr="00E7677E">
        <w:rPr>
          <w:color w:val="660066"/>
        </w:rPr>
        <w:t>Draft</w:t>
      </w:r>
      <w:r w:rsidRPr="00E7677E">
        <w:rPr>
          <w:color w:val="000000"/>
        </w:rPr>
        <w:t xml:space="preserve"> paper</w:t>
      </w:r>
      <w:r w:rsidRPr="00E7677E">
        <w:rPr>
          <w:color w:val="666600"/>
        </w:rPr>
        <w:t>:</w:t>
      </w:r>
    </w:p>
    <w:p w14:paraId="561D33F9"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666600"/>
        </w:rPr>
        <w:t>--</w:t>
      </w:r>
      <w:r w:rsidRPr="00E7677E">
        <w:rPr>
          <w:color w:val="000000"/>
        </w:rPr>
        <w:t xml:space="preserve">   http</w:t>
      </w:r>
      <w:r w:rsidRPr="00E7677E">
        <w:rPr>
          <w:color w:val="666600"/>
        </w:rPr>
        <w:t>:</w:t>
      </w:r>
      <w:r w:rsidRPr="00E7677E">
        <w:rPr>
          <w:color w:val="880000"/>
        </w:rPr>
        <w:t>//matt.might.net/tmp/red-black-pearl.pdf</w:t>
      </w:r>
    </w:p>
    <w:p w14:paraId="395FB7E4"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281E76E7"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88"/>
        </w:rPr>
        <w:t>module</w:t>
      </w:r>
      <w:r w:rsidRPr="00E7677E">
        <w:rPr>
          <w:color w:val="000000"/>
        </w:rPr>
        <w:t xml:space="preserve"> </w:t>
      </w:r>
      <w:r w:rsidRPr="00E7677E">
        <w:rPr>
          <w:color w:val="660066"/>
        </w:rPr>
        <w:t>MightRedBlack</w:t>
      </w:r>
      <w:r w:rsidRPr="00E7677E">
        <w:rPr>
          <w:color w:val="000000"/>
        </w:rPr>
        <w:t xml:space="preserve"> </w:t>
      </w:r>
      <w:r w:rsidRPr="00E7677E">
        <w:rPr>
          <w:color w:val="000088"/>
        </w:rPr>
        <w:t>where</w:t>
      </w:r>
    </w:p>
    <w:p w14:paraId="33C443ED"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0B6EA3EE"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88"/>
        </w:rPr>
        <w:t>import</w:t>
      </w:r>
      <w:r w:rsidRPr="00E7677E">
        <w:rPr>
          <w:color w:val="000000"/>
        </w:rPr>
        <w:t xml:space="preserve"> </w:t>
      </w:r>
      <w:r w:rsidRPr="00E7677E">
        <w:rPr>
          <w:color w:val="660066"/>
        </w:rPr>
        <w:t>Prelude</w:t>
      </w:r>
      <w:r w:rsidRPr="00E7677E">
        <w:rPr>
          <w:color w:val="000000"/>
        </w:rPr>
        <w:t xml:space="preserve"> hiding </w:t>
      </w:r>
      <w:r w:rsidRPr="00E7677E">
        <w:rPr>
          <w:color w:val="666600"/>
        </w:rPr>
        <w:t>(</w:t>
      </w:r>
      <w:r w:rsidRPr="00E7677E">
        <w:rPr>
          <w:color w:val="000000"/>
        </w:rPr>
        <w:t>max</w:t>
      </w:r>
      <w:r w:rsidRPr="00E7677E">
        <w:rPr>
          <w:color w:val="666600"/>
        </w:rPr>
        <w:t>)</w:t>
      </w:r>
    </w:p>
    <w:p w14:paraId="2E93AA38"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88"/>
        </w:rPr>
        <w:t>import</w:t>
      </w:r>
      <w:r w:rsidRPr="00E7677E">
        <w:rPr>
          <w:color w:val="000000"/>
        </w:rPr>
        <w:t xml:space="preserve"> </w:t>
      </w:r>
      <w:r w:rsidRPr="00E7677E">
        <w:rPr>
          <w:color w:val="660066"/>
        </w:rPr>
        <w:t>Control</w:t>
      </w:r>
      <w:r w:rsidRPr="00E7677E">
        <w:rPr>
          <w:color w:val="666600"/>
        </w:rPr>
        <w:t>.</w:t>
      </w:r>
      <w:r w:rsidRPr="00E7677E">
        <w:rPr>
          <w:color w:val="660066"/>
        </w:rPr>
        <w:t>Monad</w:t>
      </w:r>
      <w:r w:rsidRPr="00E7677E">
        <w:rPr>
          <w:color w:val="000000"/>
        </w:rPr>
        <w:t xml:space="preserve"> </w:t>
      </w:r>
    </w:p>
    <w:p w14:paraId="71F5E821"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88"/>
        </w:rPr>
        <w:t>import</w:t>
      </w:r>
      <w:r w:rsidRPr="00E7677E">
        <w:rPr>
          <w:color w:val="000000"/>
        </w:rPr>
        <w:t xml:space="preserve"> </w:t>
      </w:r>
      <w:r w:rsidRPr="00E7677E">
        <w:rPr>
          <w:color w:val="660066"/>
        </w:rPr>
        <w:t>Test</w:t>
      </w:r>
      <w:r w:rsidRPr="00E7677E">
        <w:rPr>
          <w:color w:val="666600"/>
        </w:rPr>
        <w:t>.</w:t>
      </w:r>
      <w:r w:rsidRPr="00E7677E">
        <w:rPr>
          <w:color w:val="660066"/>
        </w:rPr>
        <w:t>QuickCheck</w:t>
      </w:r>
      <w:r w:rsidRPr="00E7677E">
        <w:rPr>
          <w:color w:val="000000"/>
        </w:rPr>
        <w:t xml:space="preserve"> hiding </w:t>
      </w:r>
      <w:r w:rsidRPr="00E7677E">
        <w:rPr>
          <w:color w:val="666600"/>
        </w:rPr>
        <w:t>(</w:t>
      </w:r>
      <w:r w:rsidRPr="00E7677E">
        <w:rPr>
          <w:color w:val="000000"/>
        </w:rPr>
        <w:t>elements</w:t>
      </w:r>
      <w:r w:rsidRPr="00E7677E">
        <w:rPr>
          <w:color w:val="666600"/>
        </w:rPr>
        <w:t>)</w:t>
      </w:r>
    </w:p>
    <w:p w14:paraId="01D72644"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88"/>
        </w:rPr>
        <w:t>import</w:t>
      </w:r>
      <w:r w:rsidRPr="00E7677E">
        <w:rPr>
          <w:color w:val="000000"/>
        </w:rPr>
        <w:t xml:space="preserve"> </w:t>
      </w:r>
      <w:r w:rsidRPr="00E7677E">
        <w:rPr>
          <w:color w:val="660066"/>
        </w:rPr>
        <w:t>Data</w:t>
      </w:r>
      <w:r w:rsidRPr="00E7677E">
        <w:rPr>
          <w:color w:val="666600"/>
        </w:rPr>
        <w:t>.</w:t>
      </w:r>
      <w:r w:rsidRPr="00E7677E">
        <w:rPr>
          <w:color w:val="660066"/>
        </w:rPr>
        <w:t>List</w:t>
      </w:r>
      <w:r w:rsidRPr="00E7677E">
        <w:rPr>
          <w:color w:val="666600"/>
        </w:rPr>
        <w:t>(</w:t>
      </w:r>
      <w:r w:rsidRPr="00E7677E">
        <w:rPr>
          <w:color w:val="000000"/>
        </w:rPr>
        <w:t>nub</w:t>
      </w:r>
      <w:r w:rsidRPr="00E7677E">
        <w:rPr>
          <w:color w:val="666600"/>
        </w:rPr>
        <w:t>,</w:t>
      </w:r>
      <w:r w:rsidRPr="00E7677E">
        <w:rPr>
          <w:color w:val="000000"/>
        </w:rPr>
        <w:t>sort</w:t>
      </w:r>
      <w:r w:rsidRPr="00E7677E">
        <w:rPr>
          <w:color w:val="666600"/>
        </w:rPr>
        <w:t>)</w:t>
      </w:r>
    </w:p>
    <w:p w14:paraId="35E39DF3"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782F434D"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data </w:t>
      </w:r>
      <w:r w:rsidRPr="00E7677E">
        <w:rPr>
          <w:color w:val="660066"/>
        </w:rPr>
        <w:t>Color</w:t>
      </w:r>
      <w:r w:rsidRPr="00E7677E">
        <w:rPr>
          <w:color w:val="000000"/>
        </w:rPr>
        <w:t xml:space="preserve"> </w:t>
      </w:r>
      <w:r w:rsidRPr="00E7677E">
        <w:rPr>
          <w:color w:val="666600"/>
        </w:rPr>
        <w:t>=</w:t>
      </w:r>
      <w:r w:rsidRPr="00E7677E">
        <w:rPr>
          <w:color w:val="000000"/>
        </w:rPr>
        <w:t xml:space="preserve"> </w:t>
      </w:r>
    </w:p>
    <w:p w14:paraId="4835D184"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R  </w:t>
      </w:r>
      <w:r w:rsidRPr="00E7677E">
        <w:rPr>
          <w:color w:val="666600"/>
        </w:rPr>
        <w:t>--</w:t>
      </w:r>
      <w:r w:rsidRPr="00E7677E">
        <w:rPr>
          <w:color w:val="000000"/>
        </w:rPr>
        <w:t xml:space="preserve"> red</w:t>
      </w:r>
    </w:p>
    <w:p w14:paraId="53B38833"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r w:rsidRPr="00E7677E">
        <w:rPr>
          <w:color w:val="666600"/>
        </w:rPr>
        <w:t>|</w:t>
      </w:r>
      <w:r w:rsidRPr="00E7677E">
        <w:rPr>
          <w:color w:val="000000"/>
        </w:rPr>
        <w:t xml:space="preserve"> B  </w:t>
      </w:r>
      <w:r w:rsidRPr="00E7677E">
        <w:rPr>
          <w:color w:val="666600"/>
        </w:rPr>
        <w:t>--</w:t>
      </w:r>
      <w:r w:rsidRPr="00E7677E">
        <w:rPr>
          <w:color w:val="000000"/>
        </w:rPr>
        <w:t xml:space="preserve"> black</w:t>
      </w:r>
    </w:p>
    <w:p w14:paraId="297CDECD"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r w:rsidRPr="00E7677E">
        <w:rPr>
          <w:color w:val="666600"/>
        </w:rPr>
        <w:t>|</w:t>
      </w:r>
      <w:r w:rsidRPr="00E7677E">
        <w:rPr>
          <w:color w:val="000000"/>
        </w:rPr>
        <w:t xml:space="preserve"> BB </w:t>
      </w:r>
      <w:r w:rsidRPr="00E7677E">
        <w:rPr>
          <w:color w:val="666600"/>
        </w:rPr>
        <w:t>--</w:t>
      </w:r>
      <w:r w:rsidRPr="00E7677E">
        <w:rPr>
          <w:color w:val="000000"/>
        </w:rPr>
        <w:t xml:space="preserve"> </w:t>
      </w:r>
      <w:r w:rsidRPr="00E7677E">
        <w:rPr>
          <w:color w:val="000088"/>
        </w:rPr>
        <w:t>double</w:t>
      </w:r>
      <w:r w:rsidRPr="00E7677E">
        <w:rPr>
          <w:color w:val="000000"/>
        </w:rPr>
        <w:t xml:space="preserve"> black</w:t>
      </w:r>
    </w:p>
    <w:p w14:paraId="367C22E2"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r w:rsidRPr="00E7677E">
        <w:rPr>
          <w:color w:val="666600"/>
        </w:rPr>
        <w:t>|</w:t>
      </w:r>
      <w:r w:rsidRPr="00E7677E">
        <w:rPr>
          <w:color w:val="000000"/>
        </w:rPr>
        <w:t xml:space="preserve"> NB </w:t>
      </w:r>
      <w:r w:rsidRPr="00E7677E">
        <w:rPr>
          <w:color w:val="666600"/>
        </w:rPr>
        <w:t>--</w:t>
      </w:r>
      <w:r w:rsidRPr="00E7677E">
        <w:rPr>
          <w:color w:val="000000"/>
        </w:rPr>
        <w:t xml:space="preserve"> negative black</w:t>
      </w:r>
    </w:p>
    <w:p w14:paraId="53530BB8"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deriving </w:t>
      </w:r>
      <w:r w:rsidRPr="00E7677E">
        <w:rPr>
          <w:color w:val="666600"/>
        </w:rPr>
        <w:t>(</w:t>
      </w:r>
      <w:r w:rsidRPr="00E7677E">
        <w:rPr>
          <w:color w:val="660066"/>
        </w:rPr>
        <w:t>Show</w:t>
      </w:r>
      <w:r w:rsidRPr="00E7677E">
        <w:rPr>
          <w:color w:val="666600"/>
        </w:rPr>
        <w:t>,</w:t>
      </w:r>
      <w:r w:rsidRPr="00E7677E">
        <w:rPr>
          <w:color w:val="000000"/>
        </w:rPr>
        <w:t xml:space="preserve"> </w:t>
      </w:r>
      <w:r w:rsidRPr="00E7677E">
        <w:rPr>
          <w:color w:val="660066"/>
        </w:rPr>
        <w:t>Eq</w:t>
      </w:r>
      <w:r w:rsidRPr="00E7677E">
        <w:rPr>
          <w:color w:val="666600"/>
        </w:rPr>
        <w:t>)</w:t>
      </w:r>
    </w:p>
    <w:p w14:paraId="33F586F5"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6D473B2B"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data </w:t>
      </w:r>
      <w:r w:rsidRPr="00E7677E">
        <w:rPr>
          <w:color w:val="660066"/>
        </w:rPr>
        <w:t>RBSet</w:t>
      </w:r>
      <w:r w:rsidRPr="00E7677E">
        <w:rPr>
          <w:color w:val="000000"/>
        </w:rPr>
        <w:t xml:space="preserve"> a </w:t>
      </w:r>
      <w:r w:rsidRPr="00E7677E">
        <w:rPr>
          <w:color w:val="666600"/>
        </w:rPr>
        <w:t>=</w:t>
      </w:r>
    </w:p>
    <w:p w14:paraId="60B5DC7A"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E  </w:t>
      </w:r>
      <w:r w:rsidRPr="00E7677E">
        <w:rPr>
          <w:color w:val="666600"/>
        </w:rPr>
        <w:t>--</w:t>
      </w:r>
      <w:r w:rsidRPr="00E7677E">
        <w:rPr>
          <w:color w:val="000000"/>
        </w:rPr>
        <w:t xml:space="preserve"> black leaf</w:t>
      </w:r>
    </w:p>
    <w:p w14:paraId="3BD817E7"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r w:rsidRPr="00E7677E">
        <w:rPr>
          <w:color w:val="666600"/>
        </w:rPr>
        <w:t>|</w:t>
      </w:r>
      <w:r w:rsidRPr="00E7677E">
        <w:rPr>
          <w:color w:val="000000"/>
        </w:rPr>
        <w:t xml:space="preserve"> EE </w:t>
      </w:r>
      <w:r w:rsidRPr="00E7677E">
        <w:rPr>
          <w:color w:val="666600"/>
        </w:rPr>
        <w:t>--</w:t>
      </w:r>
      <w:r w:rsidRPr="00E7677E">
        <w:rPr>
          <w:color w:val="000000"/>
        </w:rPr>
        <w:t xml:space="preserve"> </w:t>
      </w:r>
      <w:r w:rsidRPr="00E7677E">
        <w:rPr>
          <w:color w:val="000088"/>
        </w:rPr>
        <w:t>double</w:t>
      </w:r>
      <w:r w:rsidRPr="00E7677E">
        <w:rPr>
          <w:color w:val="000000"/>
        </w:rPr>
        <w:t xml:space="preserve"> black leaf</w:t>
      </w:r>
    </w:p>
    <w:p w14:paraId="6C19BBC0"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r w:rsidRPr="00E7677E">
        <w:rPr>
          <w:color w:val="666600"/>
        </w:rPr>
        <w:t>|</w:t>
      </w:r>
      <w:r w:rsidRPr="00E7677E">
        <w:rPr>
          <w:color w:val="000000"/>
        </w:rPr>
        <w:t xml:space="preserve"> T </w:t>
      </w:r>
      <w:r w:rsidRPr="00E7677E">
        <w:rPr>
          <w:color w:val="660066"/>
        </w:rPr>
        <w:t>Color</w:t>
      </w:r>
      <w:r w:rsidRPr="00E7677E">
        <w:rPr>
          <w:color w:val="000000"/>
        </w:rPr>
        <w:t xml:space="preserve"> </w:t>
      </w:r>
      <w:r w:rsidRPr="00E7677E">
        <w:rPr>
          <w:color w:val="666600"/>
        </w:rPr>
        <w:t>(</w:t>
      </w:r>
      <w:r w:rsidRPr="00E7677E">
        <w:rPr>
          <w:color w:val="660066"/>
        </w:rPr>
        <w:t>RBSet</w:t>
      </w:r>
      <w:r w:rsidRPr="00E7677E">
        <w:rPr>
          <w:color w:val="000000"/>
        </w:rPr>
        <w:t xml:space="preserve"> a</w:t>
      </w:r>
      <w:r w:rsidRPr="00E7677E">
        <w:rPr>
          <w:color w:val="666600"/>
        </w:rPr>
        <w:t>)</w:t>
      </w:r>
      <w:r w:rsidRPr="00E7677E">
        <w:rPr>
          <w:color w:val="000000"/>
        </w:rPr>
        <w:t xml:space="preserve"> a </w:t>
      </w:r>
      <w:r w:rsidRPr="00E7677E">
        <w:rPr>
          <w:color w:val="666600"/>
        </w:rPr>
        <w:t>(</w:t>
      </w:r>
      <w:r w:rsidRPr="00E7677E">
        <w:rPr>
          <w:color w:val="660066"/>
        </w:rPr>
        <w:t>RBSet</w:t>
      </w:r>
      <w:r w:rsidRPr="00E7677E">
        <w:rPr>
          <w:color w:val="000000"/>
        </w:rPr>
        <w:t xml:space="preserve"> a</w:t>
      </w:r>
      <w:r w:rsidRPr="00E7677E">
        <w:rPr>
          <w:color w:val="666600"/>
        </w:rPr>
        <w:t>)</w:t>
      </w:r>
    </w:p>
    <w:p w14:paraId="3244B5DA"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deriving </w:t>
      </w:r>
      <w:r w:rsidRPr="00E7677E">
        <w:rPr>
          <w:color w:val="666600"/>
        </w:rPr>
        <w:t>(</w:t>
      </w:r>
      <w:r w:rsidRPr="00E7677E">
        <w:rPr>
          <w:color w:val="660066"/>
        </w:rPr>
        <w:t>Show</w:t>
      </w:r>
      <w:r w:rsidRPr="00E7677E">
        <w:rPr>
          <w:color w:val="666600"/>
        </w:rPr>
        <w:t>,</w:t>
      </w:r>
      <w:r w:rsidRPr="00E7677E">
        <w:rPr>
          <w:color w:val="000000"/>
        </w:rPr>
        <w:t xml:space="preserve"> </w:t>
      </w:r>
      <w:r w:rsidRPr="00E7677E">
        <w:rPr>
          <w:color w:val="660066"/>
        </w:rPr>
        <w:t>Eq</w:t>
      </w:r>
      <w:r w:rsidRPr="00E7677E">
        <w:rPr>
          <w:color w:val="666600"/>
        </w:rPr>
        <w:t>)</w:t>
      </w:r>
    </w:p>
    <w:p w14:paraId="110144D7"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78BA9B02"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r w:rsidRPr="00E7677E">
        <w:rPr>
          <w:color w:val="666600"/>
        </w:rPr>
        <w:t>--</w:t>
      </w:r>
      <w:r w:rsidRPr="00E7677E">
        <w:rPr>
          <w:color w:val="000000"/>
        </w:rPr>
        <w:t xml:space="preserve"> </w:t>
      </w:r>
      <w:r w:rsidRPr="00E7677E">
        <w:rPr>
          <w:color w:val="660066"/>
        </w:rPr>
        <w:t>Private</w:t>
      </w:r>
      <w:r w:rsidRPr="00E7677E">
        <w:rPr>
          <w:color w:val="000000"/>
        </w:rPr>
        <w:t xml:space="preserve"> auxiliary functions </w:t>
      </w:r>
      <w:r w:rsidRPr="00E7677E">
        <w:rPr>
          <w:color w:val="666600"/>
        </w:rPr>
        <w:t>--</w:t>
      </w:r>
    </w:p>
    <w:p w14:paraId="29D990B1"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1A909E9C"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redden </w:t>
      </w:r>
      <w:r w:rsidRPr="00E7677E">
        <w:rPr>
          <w:color w:val="666600"/>
        </w:rPr>
        <w:t>::</w:t>
      </w:r>
      <w:r w:rsidRPr="00E7677E">
        <w:rPr>
          <w:color w:val="000000"/>
        </w:rPr>
        <w:t xml:space="preserve"> </w:t>
      </w:r>
      <w:r w:rsidRPr="00E7677E">
        <w:rPr>
          <w:color w:val="660066"/>
        </w:rPr>
        <w:t>RBSet</w:t>
      </w:r>
      <w:r w:rsidRPr="00E7677E">
        <w:rPr>
          <w:color w:val="000000"/>
        </w:rPr>
        <w:t xml:space="preserve"> a </w:t>
      </w:r>
      <w:r w:rsidRPr="00E7677E">
        <w:rPr>
          <w:color w:val="666600"/>
        </w:rPr>
        <w:t>-&gt;</w:t>
      </w:r>
      <w:r w:rsidRPr="00E7677E">
        <w:rPr>
          <w:color w:val="000000"/>
        </w:rPr>
        <w:t xml:space="preserve"> </w:t>
      </w:r>
      <w:r w:rsidRPr="00E7677E">
        <w:rPr>
          <w:color w:val="660066"/>
        </w:rPr>
        <w:t>RBSet</w:t>
      </w:r>
      <w:r w:rsidRPr="00E7677E">
        <w:rPr>
          <w:color w:val="000000"/>
        </w:rPr>
        <w:t xml:space="preserve"> a</w:t>
      </w:r>
    </w:p>
    <w:p w14:paraId="39218503"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redden </w:t>
      </w:r>
      <w:r w:rsidRPr="00E7677E">
        <w:rPr>
          <w:color w:val="666600"/>
        </w:rPr>
        <w:t>(</w:t>
      </w:r>
      <w:r w:rsidRPr="00E7677E">
        <w:rPr>
          <w:color w:val="000000"/>
        </w:rPr>
        <w:t>T _ a x b</w:t>
      </w:r>
      <w:r w:rsidRPr="00E7677E">
        <w:rPr>
          <w:color w:val="666600"/>
        </w:rPr>
        <w:t>)</w:t>
      </w:r>
      <w:r w:rsidRPr="00E7677E">
        <w:rPr>
          <w:color w:val="000000"/>
        </w:rPr>
        <w:t xml:space="preserve"> </w:t>
      </w:r>
      <w:r w:rsidRPr="00E7677E">
        <w:rPr>
          <w:color w:val="666600"/>
        </w:rPr>
        <w:t>=</w:t>
      </w:r>
      <w:r w:rsidRPr="00E7677E">
        <w:rPr>
          <w:color w:val="000000"/>
        </w:rPr>
        <w:t xml:space="preserve"> T R a x b</w:t>
      </w:r>
    </w:p>
    <w:p w14:paraId="55F8A2B9"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3E877CDB"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666600"/>
        </w:rPr>
        <w:t>--</w:t>
      </w:r>
      <w:r w:rsidRPr="00E7677E">
        <w:rPr>
          <w:color w:val="000000"/>
        </w:rPr>
        <w:t xml:space="preserve"> blacken </w:t>
      </w:r>
      <w:r w:rsidRPr="00E7677E">
        <w:rPr>
          <w:color w:val="000088"/>
        </w:rPr>
        <w:t>for</w:t>
      </w:r>
      <w:r w:rsidRPr="00E7677E">
        <w:rPr>
          <w:color w:val="000000"/>
        </w:rPr>
        <w:t xml:space="preserve"> insert</w:t>
      </w:r>
    </w:p>
    <w:p w14:paraId="6ECDBBBE"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666600"/>
        </w:rPr>
        <w:t>--</w:t>
      </w:r>
      <w:r w:rsidRPr="00E7677E">
        <w:rPr>
          <w:color w:val="000000"/>
        </w:rPr>
        <w:t xml:space="preserve"> never a leaf</w:t>
      </w:r>
      <w:r w:rsidRPr="00E7677E">
        <w:rPr>
          <w:color w:val="666600"/>
        </w:rPr>
        <w:t>,</w:t>
      </w:r>
      <w:r w:rsidRPr="00E7677E">
        <w:rPr>
          <w:color w:val="000000"/>
        </w:rPr>
        <w:t xml:space="preserve"> could be red </w:t>
      </w:r>
      <w:r w:rsidRPr="00E7677E">
        <w:rPr>
          <w:color w:val="000088"/>
        </w:rPr>
        <w:t>or</w:t>
      </w:r>
      <w:r w:rsidRPr="00E7677E">
        <w:rPr>
          <w:color w:val="000000"/>
        </w:rPr>
        <w:t xml:space="preserve"> black</w:t>
      </w:r>
    </w:p>
    <w:p w14:paraId="65A84E39" w14:textId="19397D23"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blacken</w:t>
      </w:r>
      <w:r w:rsidRPr="00E7677E">
        <w:rPr>
          <w:color w:val="666600"/>
        </w:rPr>
        <w:t>’</w:t>
      </w:r>
      <w:r w:rsidRPr="00E7677E">
        <w:rPr>
          <w:color w:val="000000"/>
        </w:rPr>
        <w:t xml:space="preserve"> </w:t>
      </w:r>
      <w:r w:rsidRPr="00E7677E">
        <w:rPr>
          <w:color w:val="666600"/>
        </w:rPr>
        <w:t>::</w:t>
      </w:r>
      <w:r w:rsidRPr="00E7677E">
        <w:rPr>
          <w:color w:val="000000"/>
        </w:rPr>
        <w:t xml:space="preserve"> </w:t>
      </w:r>
      <w:r w:rsidRPr="00E7677E">
        <w:rPr>
          <w:color w:val="660066"/>
        </w:rPr>
        <w:t>RBSet</w:t>
      </w:r>
      <w:r w:rsidRPr="00E7677E">
        <w:rPr>
          <w:color w:val="000000"/>
        </w:rPr>
        <w:t xml:space="preserve"> a </w:t>
      </w:r>
      <w:r w:rsidRPr="00E7677E">
        <w:rPr>
          <w:color w:val="666600"/>
        </w:rPr>
        <w:t>-&gt;</w:t>
      </w:r>
      <w:r w:rsidRPr="00E7677E">
        <w:rPr>
          <w:color w:val="000000"/>
        </w:rPr>
        <w:t xml:space="preserve"> </w:t>
      </w:r>
      <w:r w:rsidRPr="00E7677E">
        <w:rPr>
          <w:color w:val="660066"/>
        </w:rPr>
        <w:t>RBSet</w:t>
      </w:r>
      <w:r w:rsidRPr="00E7677E">
        <w:rPr>
          <w:color w:val="000000"/>
        </w:rPr>
        <w:t xml:space="preserve"> a</w:t>
      </w:r>
    </w:p>
    <w:p w14:paraId="04CDD79F" w14:textId="1E9D8535"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blacken</w:t>
      </w:r>
      <w:r w:rsidRPr="00E7677E">
        <w:rPr>
          <w:color w:val="666600"/>
        </w:rPr>
        <w:t>’</w:t>
      </w:r>
      <w:r w:rsidRPr="00E7677E">
        <w:rPr>
          <w:color w:val="000000"/>
        </w:rPr>
        <w:t xml:space="preserve"> </w:t>
      </w:r>
      <w:r w:rsidRPr="00E7677E">
        <w:rPr>
          <w:color w:val="666600"/>
        </w:rPr>
        <w:t>(</w:t>
      </w:r>
      <w:r w:rsidRPr="00E7677E">
        <w:rPr>
          <w:color w:val="000000"/>
        </w:rPr>
        <w:t>T R a x b</w:t>
      </w:r>
      <w:r w:rsidRPr="00E7677E">
        <w:rPr>
          <w:color w:val="666600"/>
        </w:rPr>
        <w:t>)</w:t>
      </w:r>
      <w:r w:rsidRPr="00E7677E">
        <w:rPr>
          <w:color w:val="000000"/>
        </w:rPr>
        <w:t xml:space="preserve"> </w:t>
      </w:r>
      <w:r w:rsidRPr="00E7677E">
        <w:rPr>
          <w:color w:val="666600"/>
        </w:rPr>
        <w:t>=</w:t>
      </w:r>
      <w:r w:rsidRPr="00E7677E">
        <w:rPr>
          <w:color w:val="000000"/>
        </w:rPr>
        <w:t xml:space="preserve"> T B a x b</w:t>
      </w:r>
    </w:p>
    <w:p w14:paraId="67D5AC5A" w14:textId="11C4F9C6"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blacken</w:t>
      </w:r>
      <w:r w:rsidRPr="00E7677E">
        <w:rPr>
          <w:color w:val="666600"/>
        </w:rPr>
        <w:t>’</w:t>
      </w:r>
      <w:r w:rsidRPr="00E7677E">
        <w:rPr>
          <w:color w:val="000000"/>
        </w:rPr>
        <w:t xml:space="preserve"> </w:t>
      </w:r>
      <w:r w:rsidRPr="00E7677E">
        <w:rPr>
          <w:color w:val="666600"/>
        </w:rPr>
        <w:t>(</w:t>
      </w:r>
      <w:r w:rsidRPr="00E7677E">
        <w:rPr>
          <w:color w:val="000000"/>
        </w:rPr>
        <w:t>T B a x b</w:t>
      </w:r>
      <w:r w:rsidRPr="00E7677E">
        <w:rPr>
          <w:color w:val="666600"/>
        </w:rPr>
        <w:t>)</w:t>
      </w:r>
      <w:r w:rsidRPr="00E7677E">
        <w:rPr>
          <w:color w:val="000000"/>
        </w:rPr>
        <w:t xml:space="preserve"> </w:t>
      </w:r>
      <w:r w:rsidRPr="00E7677E">
        <w:rPr>
          <w:color w:val="666600"/>
        </w:rPr>
        <w:t>=</w:t>
      </w:r>
      <w:r w:rsidRPr="00E7677E">
        <w:rPr>
          <w:color w:val="000000"/>
        </w:rPr>
        <w:t xml:space="preserve"> T B a x b</w:t>
      </w:r>
    </w:p>
    <w:p w14:paraId="0B41DE60"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78FCCF01"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666600"/>
        </w:rPr>
        <w:t>--</w:t>
      </w:r>
      <w:r w:rsidRPr="00E7677E">
        <w:rPr>
          <w:color w:val="000000"/>
        </w:rPr>
        <w:t xml:space="preserve"> blacken </w:t>
      </w:r>
      <w:r w:rsidRPr="00E7677E">
        <w:rPr>
          <w:color w:val="000088"/>
        </w:rPr>
        <w:t>for</w:t>
      </w:r>
      <w:r w:rsidRPr="00E7677E">
        <w:rPr>
          <w:color w:val="000000"/>
        </w:rPr>
        <w:t xml:space="preserve"> </w:t>
      </w:r>
      <w:r w:rsidRPr="00E7677E">
        <w:rPr>
          <w:color w:val="000088"/>
        </w:rPr>
        <w:t>delete</w:t>
      </w:r>
    </w:p>
    <w:p w14:paraId="159E5A2B"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666600"/>
        </w:rPr>
        <w:t>--</w:t>
      </w:r>
      <w:r w:rsidRPr="00E7677E">
        <w:rPr>
          <w:color w:val="000000"/>
        </w:rPr>
        <w:t xml:space="preserve"> root </w:t>
      </w:r>
      <w:r w:rsidRPr="00E7677E">
        <w:rPr>
          <w:color w:val="000088"/>
        </w:rPr>
        <w:t>is</w:t>
      </w:r>
      <w:r w:rsidRPr="00E7677E">
        <w:rPr>
          <w:color w:val="000000"/>
        </w:rPr>
        <w:t xml:space="preserve"> never red</w:t>
      </w:r>
      <w:r w:rsidRPr="00E7677E">
        <w:rPr>
          <w:color w:val="666600"/>
        </w:rPr>
        <w:t>,</w:t>
      </w:r>
      <w:r w:rsidRPr="00E7677E">
        <w:rPr>
          <w:color w:val="000000"/>
        </w:rPr>
        <w:t xml:space="preserve"> could be </w:t>
      </w:r>
      <w:r w:rsidRPr="00E7677E">
        <w:rPr>
          <w:color w:val="000088"/>
        </w:rPr>
        <w:t>double</w:t>
      </w:r>
      <w:r w:rsidRPr="00E7677E">
        <w:rPr>
          <w:color w:val="000000"/>
        </w:rPr>
        <w:t xml:space="preserve"> black</w:t>
      </w:r>
    </w:p>
    <w:p w14:paraId="76F5E063"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blacken </w:t>
      </w:r>
      <w:r w:rsidRPr="00E7677E">
        <w:rPr>
          <w:color w:val="666600"/>
        </w:rPr>
        <w:t>::</w:t>
      </w:r>
      <w:r w:rsidRPr="00E7677E">
        <w:rPr>
          <w:color w:val="000000"/>
        </w:rPr>
        <w:t xml:space="preserve"> </w:t>
      </w:r>
      <w:r w:rsidRPr="00E7677E">
        <w:rPr>
          <w:color w:val="660066"/>
        </w:rPr>
        <w:t>RBSet</w:t>
      </w:r>
      <w:r w:rsidRPr="00E7677E">
        <w:rPr>
          <w:color w:val="000000"/>
        </w:rPr>
        <w:t xml:space="preserve"> a </w:t>
      </w:r>
      <w:r w:rsidRPr="00E7677E">
        <w:rPr>
          <w:color w:val="666600"/>
        </w:rPr>
        <w:t>-&gt;</w:t>
      </w:r>
      <w:r w:rsidRPr="00E7677E">
        <w:rPr>
          <w:color w:val="000000"/>
        </w:rPr>
        <w:t xml:space="preserve"> </w:t>
      </w:r>
      <w:r w:rsidRPr="00E7677E">
        <w:rPr>
          <w:color w:val="660066"/>
        </w:rPr>
        <w:t>RBSet</w:t>
      </w:r>
      <w:r w:rsidRPr="00E7677E">
        <w:rPr>
          <w:color w:val="000000"/>
        </w:rPr>
        <w:t xml:space="preserve"> a</w:t>
      </w:r>
    </w:p>
    <w:p w14:paraId="51AE1BB7"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blacken </w:t>
      </w:r>
      <w:r w:rsidRPr="00E7677E">
        <w:rPr>
          <w:color w:val="666600"/>
        </w:rPr>
        <w:t>(</w:t>
      </w:r>
      <w:r w:rsidRPr="00E7677E">
        <w:rPr>
          <w:color w:val="000000"/>
        </w:rPr>
        <w:t>T B a x b</w:t>
      </w:r>
      <w:r w:rsidRPr="00E7677E">
        <w:rPr>
          <w:color w:val="666600"/>
        </w:rPr>
        <w:t>)</w:t>
      </w:r>
      <w:r w:rsidRPr="00E7677E">
        <w:rPr>
          <w:color w:val="000000"/>
        </w:rPr>
        <w:t xml:space="preserve"> </w:t>
      </w:r>
      <w:r w:rsidRPr="00E7677E">
        <w:rPr>
          <w:color w:val="666600"/>
        </w:rPr>
        <w:t>=</w:t>
      </w:r>
      <w:r w:rsidRPr="00E7677E">
        <w:rPr>
          <w:color w:val="000000"/>
        </w:rPr>
        <w:t xml:space="preserve"> T B a x b</w:t>
      </w:r>
    </w:p>
    <w:p w14:paraId="1F6A2F19"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blacken </w:t>
      </w:r>
      <w:r w:rsidRPr="00E7677E">
        <w:rPr>
          <w:color w:val="666600"/>
        </w:rPr>
        <w:t>(</w:t>
      </w:r>
      <w:r w:rsidRPr="00E7677E">
        <w:rPr>
          <w:color w:val="000000"/>
        </w:rPr>
        <w:t>T BB a x b</w:t>
      </w:r>
      <w:r w:rsidRPr="00E7677E">
        <w:rPr>
          <w:color w:val="666600"/>
        </w:rPr>
        <w:t>)</w:t>
      </w:r>
      <w:r w:rsidRPr="00E7677E">
        <w:rPr>
          <w:color w:val="000000"/>
        </w:rPr>
        <w:t xml:space="preserve"> </w:t>
      </w:r>
      <w:r w:rsidRPr="00E7677E">
        <w:rPr>
          <w:color w:val="666600"/>
        </w:rPr>
        <w:t>=</w:t>
      </w:r>
      <w:r w:rsidRPr="00E7677E">
        <w:rPr>
          <w:color w:val="000000"/>
        </w:rPr>
        <w:t xml:space="preserve"> T B a x b</w:t>
      </w:r>
    </w:p>
    <w:p w14:paraId="479D8FF9"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blacken E </w:t>
      </w:r>
      <w:r w:rsidRPr="00E7677E">
        <w:rPr>
          <w:color w:val="666600"/>
        </w:rPr>
        <w:t>=</w:t>
      </w:r>
      <w:r w:rsidRPr="00E7677E">
        <w:rPr>
          <w:color w:val="000000"/>
        </w:rPr>
        <w:t xml:space="preserve"> E</w:t>
      </w:r>
    </w:p>
    <w:p w14:paraId="02A91EA6"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blacken EE </w:t>
      </w:r>
      <w:r w:rsidRPr="00E7677E">
        <w:rPr>
          <w:color w:val="666600"/>
        </w:rPr>
        <w:t>=</w:t>
      </w:r>
      <w:r w:rsidRPr="00E7677E">
        <w:rPr>
          <w:color w:val="000000"/>
        </w:rPr>
        <w:t xml:space="preserve"> E</w:t>
      </w:r>
    </w:p>
    <w:p w14:paraId="2D097BF4"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5FE51B94"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isBB </w:t>
      </w:r>
      <w:r w:rsidRPr="00E7677E">
        <w:rPr>
          <w:color w:val="666600"/>
        </w:rPr>
        <w:t>::</w:t>
      </w:r>
      <w:r w:rsidRPr="00E7677E">
        <w:rPr>
          <w:color w:val="000000"/>
        </w:rPr>
        <w:t xml:space="preserve"> </w:t>
      </w:r>
      <w:r w:rsidRPr="00E7677E">
        <w:rPr>
          <w:color w:val="660066"/>
        </w:rPr>
        <w:t>RBSet</w:t>
      </w:r>
      <w:r w:rsidRPr="00E7677E">
        <w:rPr>
          <w:color w:val="000000"/>
        </w:rPr>
        <w:t xml:space="preserve"> a </w:t>
      </w:r>
      <w:r w:rsidRPr="00E7677E">
        <w:rPr>
          <w:color w:val="666600"/>
        </w:rPr>
        <w:t>-&gt;</w:t>
      </w:r>
      <w:r w:rsidRPr="00E7677E">
        <w:rPr>
          <w:color w:val="000000"/>
        </w:rPr>
        <w:t xml:space="preserve"> </w:t>
      </w:r>
      <w:r w:rsidRPr="00E7677E">
        <w:rPr>
          <w:color w:val="660066"/>
        </w:rPr>
        <w:t>Bool</w:t>
      </w:r>
    </w:p>
    <w:p w14:paraId="735FE8BC"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lastRenderedPageBreak/>
        <w:t xml:space="preserve">isBB EE </w:t>
      </w:r>
      <w:r w:rsidRPr="00E7677E">
        <w:rPr>
          <w:color w:val="666600"/>
        </w:rPr>
        <w:t>=</w:t>
      </w:r>
      <w:r w:rsidRPr="00E7677E">
        <w:rPr>
          <w:color w:val="000000"/>
        </w:rPr>
        <w:t xml:space="preserve"> </w:t>
      </w:r>
      <w:r w:rsidRPr="00E7677E">
        <w:rPr>
          <w:color w:val="000088"/>
        </w:rPr>
        <w:t>True</w:t>
      </w:r>
    </w:p>
    <w:p w14:paraId="41706AAF"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isBB </w:t>
      </w:r>
      <w:r w:rsidRPr="00E7677E">
        <w:rPr>
          <w:color w:val="666600"/>
        </w:rPr>
        <w:t>(</w:t>
      </w:r>
      <w:r w:rsidRPr="00E7677E">
        <w:rPr>
          <w:color w:val="000000"/>
        </w:rPr>
        <w:t>T BB _ _ _</w:t>
      </w:r>
      <w:r w:rsidRPr="00E7677E">
        <w:rPr>
          <w:color w:val="666600"/>
        </w:rPr>
        <w:t>)</w:t>
      </w:r>
      <w:r w:rsidRPr="00E7677E">
        <w:rPr>
          <w:color w:val="000000"/>
        </w:rPr>
        <w:t xml:space="preserve"> </w:t>
      </w:r>
      <w:r w:rsidRPr="00E7677E">
        <w:rPr>
          <w:color w:val="666600"/>
        </w:rPr>
        <w:t>=</w:t>
      </w:r>
      <w:r w:rsidRPr="00E7677E">
        <w:rPr>
          <w:color w:val="000000"/>
        </w:rPr>
        <w:t xml:space="preserve"> </w:t>
      </w:r>
      <w:r w:rsidRPr="00E7677E">
        <w:rPr>
          <w:color w:val="000088"/>
        </w:rPr>
        <w:t>True</w:t>
      </w:r>
    </w:p>
    <w:p w14:paraId="10B9951E"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isBB _ </w:t>
      </w:r>
      <w:r w:rsidRPr="00E7677E">
        <w:rPr>
          <w:color w:val="666600"/>
        </w:rPr>
        <w:t>=</w:t>
      </w:r>
      <w:r w:rsidRPr="00E7677E">
        <w:rPr>
          <w:color w:val="000000"/>
        </w:rPr>
        <w:t xml:space="preserve"> </w:t>
      </w:r>
      <w:r w:rsidRPr="00E7677E">
        <w:rPr>
          <w:color w:val="000088"/>
        </w:rPr>
        <w:t>False</w:t>
      </w:r>
    </w:p>
    <w:p w14:paraId="3A9A55B3"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4DD6778A"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blacker </w:t>
      </w:r>
      <w:r w:rsidRPr="00E7677E">
        <w:rPr>
          <w:color w:val="666600"/>
        </w:rPr>
        <w:t>::</w:t>
      </w:r>
      <w:r w:rsidRPr="00E7677E">
        <w:rPr>
          <w:color w:val="000000"/>
        </w:rPr>
        <w:t xml:space="preserve"> </w:t>
      </w:r>
      <w:r w:rsidRPr="00E7677E">
        <w:rPr>
          <w:color w:val="660066"/>
        </w:rPr>
        <w:t>Color</w:t>
      </w:r>
      <w:r w:rsidRPr="00E7677E">
        <w:rPr>
          <w:color w:val="000000"/>
        </w:rPr>
        <w:t xml:space="preserve"> </w:t>
      </w:r>
      <w:r w:rsidRPr="00E7677E">
        <w:rPr>
          <w:color w:val="666600"/>
        </w:rPr>
        <w:t>-&gt;</w:t>
      </w:r>
      <w:r w:rsidRPr="00E7677E">
        <w:rPr>
          <w:color w:val="000000"/>
        </w:rPr>
        <w:t xml:space="preserve"> </w:t>
      </w:r>
      <w:r w:rsidRPr="00E7677E">
        <w:rPr>
          <w:color w:val="660066"/>
        </w:rPr>
        <w:t>Color</w:t>
      </w:r>
    </w:p>
    <w:p w14:paraId="37B4B5DC"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blacker NB </w:t>
      </w:r>
      <w:r w:rsidRPr="00E7677E">
        <w:rPr>
          <w:color w:val="666600"/>
        </w:rPr>
        <w:t>=</w:t>
      </w:r>
      <w:r w:rsidRPr="00E7677E">
        <w:rPr>
          <w:color w:val="000000"/>
        </w:rPr>
        <w:t xml:space="preserve"> R</w:t>
      </w:r>
    </w:p>
    <w:p w14:paraId="2AB192C3"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blacker R </w:t>
      </w:r>
      <w:r w:rsidRPr="00E7677E">
        <w:rPr>
          <w:color w:val="666600"/>
        </w:rPr>
        <w:t>=</w:t>
      </w:r>
      <w:r w:rsidRPr="00E7677E">
        <w:rPr>
          <w:color w:val="000000"/>
        </w:rPr>
        <w:t xml:space="preserve"> B</w:t>
      </w:r>
    </w:p>
    <w:p w14:paraId="79581482"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blacker B </w:t>
      </w:r>
      <w:r w:rsidRPr="00E7677E">
        <w:rPr>
          <w:color w:val="666600"/>
        </w:rPr>
        <w:t>=</w:t>
      </w:r>
      <w:r w:rsidRPr="00E7677E">
        <w:rPr>
          <w:color w:val="000000"/>
        </w:rPr>
        <w:t xml:space="preserve"> BB</w:t>
      </w:r>
    </w:p>
    <w:p w14:paraId="4317BEFB"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blacker BB </w:t>
      </w:r>
      <w:r w:rsidRPr="00E7677E">
        <w:rPr>
          <w:color w:val="666600"/>
        </w:rPr>
        <w:t>=</w:t>
      </w:r>
      <w:r w:rsidRPr="00E7677E">
        <w:rPr>
          <w:color w:val="000000"/>
        </w:rPr>
        <w:t xml:space="preserve"> error </w:t>
      </w:r>
      <w:r w:rsidRPr="00E7677E">
        <w:rPr>
          <w:color w:val="008800"/>
        </w:rPr>
        <w:t>"too black"</w:t>
      </w:r>
    </w:p>
    <w:p w14:paraId="0106717D"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6F3C74C4"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redder </w:t>
      </w:r>
      <w:r w:rsidRPr="00E7677E">
        <w:rPr>
          <w:color w:val="666600"/>
        </w:rPr>
        <w:t>::</w:t>
      </w:r>
      <w:r w:rsidRPr="00E7677E">
        <w:rPr>
          <w:color w:val="000000"/>
        </w:rPr>
        <w:t xml:space="preserve"> </w:t>
      </w:r>
      <w:r w:rsidRPr="00E7677E">
        <w:rPr>
          <w:color w:val="660066"/>
        </w:rPr>
        <w:t>Color</w:t>
      </w:r>
      <w:r w:rsidRPr="00E7677E">
        <w:rPr>
          <w:color w:val="000000"/>
        </w:rPr>
        <w:t xml:space="preserve"> </w:t>
      </w:r>
      <w:r w:rsidRPr="00E7677E">
        <w:rPr>
          <w:color w:val="666600"/>
        </w:rPr>
        <w:t>-&gt;</w:t>
      </w:r>
      <w:r w:rsidRPr="00E7677E">
        <w:rPr>
          <w:color w:val="000000"/>
        </w:rPr>
        <w:t xml:space="preserve"> </w:t>
      </w:r>
      <w:r w:rsidRPr="00E7677E">
        <w:rPr>
          <w:color w:val="660066"/>
        </w:rPr>
        <w:t>Color</w:t>
      </w:r>
    </w:p>
    <w:p w14:paraId="7D58716C"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redder NB </w:t>
      </w:r>
      <w:r w:rsidRPr="00E7677E">
        <w:rPr>
          <w:color w:val="666600"/>
        </w:rPr>
        <w:t>=</w:t>
      </w:r>
      <w:r w:rsidRPr="00E7677E">
        <w:rPr>
          <w:color w:val="000000"/>
        </w:rPr>
        <w:t xml:space="preserve"> error </w:t>
      </w:r>
      <w:r w:rsidRPr="00E7677E">
        <w:rPr>
          <w:color w:val="008800"/>
        </w:rPr>
        <w:t>"not black enough"</w:t>
      </w:r>
    </w:p>
    <w:p w14:paraId="4504291B"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redder R </w:t>
      </w:r>
      <w:r w:rsidRPr="00E7677E">
        <w:rPr>
          <w:color w:val="666600"/>
        </w:rPr>
        <w:t>=</w:t>
      </w:r>
      <w:r w:rsidRPr="00E7677E">
        <w:rPr>
          <w:color w:val="000000"/>
        </w:rPr>
        <w:t xml:space="preserve"> NB</w:t>
      </w:r>
    </w:p>
    <w:p w14:paraId="4BA9C7CD"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redder B </w:t>
      </w:r>
      <w:r w:rsidRPr="00E7677E">
        <w:rPr>
          <w:color w:val="666600"/>
        </w:rPr>
        <w:t>=</w:t>
      </w:r>
      <w:r w:rsidRPr="00E7677E">
        <w:rPr>
          <w:color w:val="000000"/>
        </w:rPr>
        <w:t xml:space="preserve"> R</w:t>
      </w:r>
    </w:p>
    <w:p w14:paraId="4B62D8E4"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redder BB </w:t>
      </w:r>
      <w:r w:rsidRPr="00E7677E">
        <w:rPr>
          <w:color w:val="666600"/>
        </w:rPr>
        <w:t>=</w:t>
      </w:r>
      <w:r w:rsidRPr="00E7677E">
        <w:rPr>
          <w:color w:val="000000"/>
        </w:rPr>
        <w:t xml:space="preserve"> B</w:t>
      </w:r>
    </w:p>
    <w:p w14:paraId="2A277F5E"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484DF923" w14:textId="69D54E6D"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blacker</w:t>
      </w:r>
      <w:r w:rsidRPr="00E7677E">
        <w:rPr>
          <w:color w:val="666600"/>
        </w:rPr>
        <w:t>’</w:t>
      </w:r>
      <w:r w:rsidRPr="00E7677E">
        <w:rPr>
          <w:color w:val="000000"/>
        </w:rPr>
        <w:t xml:space="preserve"> </w:t>
      </w:r>
      <w:r w:rsidRPr="00E7677E">
        <w:rPr>
          <w:color w:val="666600"/>
        </w:rPr>
        <w:t>::</w:t>
      </w:r>
      <w:r w:rsidRPr="00E7677E">
        <w:rPr>
          <w:color w:val="000000"/>
        </w:rPr>
        <w:t xml:space="preserve"> </w:t>
      </w:r>
      <w:r w:rsidRPr="00E7677E">
        <w:rPr>
          <w:color w:val="660066"/>
        </w:rPr>
        <w:t>RBSet</w:t>
      </w:r>
      <w:r w:rsidRPr="00E7677E">
        <w:rPr>
          <w:color w:val="000000"/>
        </w:rPr>
        <w:t xml:space="preserve"> a </w:t>
      </w:r>
      <w:r w:rsidRPr="00E7677E">
        <w:rPr>
          <w:color w:val="666600"/>
        </w:rPr>
        <w:t>-&gt;</w:t>
      </w:r>
      <w:r w:rsidRPr="00E7677E">
        <w:rPr>
          <w:color w:val="000000"/>
        </w:rPr>
        <w:t xml:space="preserve"> </w:t>
      </w:r>
      <w:r w:rsidRPr="00E7677E">
        <w:rPr>
          <w:color w:val="660066"/>
        </w:rPr>
        <w:t>RBSet</w:t>
      </w:r>
      <w:r w:rsidRPr="00E7677E">
        <w:rPr>
          <w:color w:val="000000"/>
        </w:rPr>
        <w:t xml:space="preserve"> a</w:t>
      </w:r>
    </w:p>
    <w:p w14:paraId="725B9232" w14:textId="11656CF9"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blacker</w:t>
      </w:r>
      <w:r w:rsidRPr="00E7677E">
        <w:rPr>
          <w:color w:val="666600"/>
        </w:rPr>
        <w:t>’</w:t>
      </w:r>
      <w:r w:rsidRPr="00E7677E">
        <w:rPr>
          <w:color w:val="000000"/>
        </w:rPr>
        <w:t xml:space="preserve"> E </w:t>
      </w:r>
      <w:r w:rsidRPr="00E7677E">
        <w:rPr>
          <w:color w:val="666600"/>
        </w:rPr>
        <w:t>=</w:t>
      </w:r>
      <w:r w:rsidRPr="00E7677E">
        <w:rPr>
          <w:color w:val="000000"/>
        </w:rPr>
        <w:t xml:space="preserve"> EE</w:t>
      </w:r>
    </w:p>
    <w:p w14:paraId="3E048A3D" w14:textId="04B2F671"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blacker</w:t>
      </w:r>
      <w:r w:rsidRPr="00E7677E">
        <w:rPr>
          <w:color w:val="666600"/>
        </w:rPr>
        <w:t>’</w:t>
      </w:r>
      <w:r w:rsidRPr="00E7677E">
        <w:rPr>
          <w:color w:val="000000"/>
        </w:rPr>
        <w:t xml:space="preserve"> </w:t>
      </w:r>
      <w:r w:rsidRPr="00E7677E">
        <w:rPr>
          <w:color w:val="666600"/>
        </w:rPr>
        <w:t>(</w:t>
      </w:r>
      <w:r w:rsidRPr="00E7677E">
        <w:rPr>
          <w:color w:val="000000"/>
        </w:rPr>
        <w:t>T c l x r</w:t>
      </w:r>
      <w:r w:rsidRPr="00E7677E">
        <w:rPr>
          <w:color w:val="666600"/>
        </w:rPr>
        <w:t>)</w:t>
      </w:r>
      <w:r w:rsidRPr="00E7677E">
        <w:rPr>
          <w:color w:val="000000"/>
        </w:rPr>
        <w:t xml:space="preserve"> </w:t>
      </w:r>
      <w:r w:rsidRPr="00E7677E">
        <w:rPr>
          <w:color w:val="666600"/>
        </w:rPr>
        <w:t>=</w:t>
      </w:r>
      <w:r w:rsidRPr="00E7677E">
        <w:rPr>
          <w:color w:val="000000"/>
        </w:rPr>
        <w:t xml:space="preserve"> T </w:t>
      </w:r>
      <w:r w:rsidRPr="00E7677E">
        <w:rPr>
          <w:color w:val="666600"/>
        </w:rPr>
        <w:t>(</w:t>
      </w:r>
      <w:r w:rsidRPr="00E7677E">
        <w:rPr>
          <w:color w:val="000000"/>
        </w:rPr>
        <w:t>blacker c</w:t>
      </w:r>
      <w:r w:rsidRPr="00E7677E">
        <w:rPr>
          <w:color w:val="666600"/>
        </w:rPr>
        <w:t>)</w:t>
      </w:r>
      <w:r w:rsidRPr="00E7677E">
        <w:rPr>
          <w:color w:val="000000"/>
        </w:rPr>
        <w:t xml:space="preserve"> l x r</w:t>
      </w:r>
    </w:p>
    <w:p w14:paraId="4F382C96"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39135BF2" w14:textId="356E0894"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redder</w:t>
      </w:r>
      <w:r w:rsidRPr="00E7677E">
        <w:rPr>
          <w:color w:val="666600"/>
        </w:rPr>
        <w:t>’</w:t>
      </w:r>
      <w:r w:rsidRPr="00E7677E">
        <w:rPr>
          <w:color w:val="000000"/>
        </w:rPr>
        <w:t xml:space="preserve"> </w:t>
      </w:r>
      <w:r w:rsidRPr="00E7677E">
        <w:rPr>
          <w:color w:val="666600"/>
        </w:rPr>
        <w:t>::</w:t>
      </w:r>
      <w:r w:rsidRPr="00E7677E">
        <w:rPr>
          <w:color w:val="000000"/>
        </w:rPr>
        <w:t xml:space="preserve"> </w:t>
      </w:r>
      <w:r w:rsidRPr="00E7677E">
        <w:rPr>
          <w:color w:val="660066"/>
        </w:rPr>
        <w:t>RBSet</w:t>
      </w:r>
      <w:r w:rsidRPr="00E7677E">
        <w:rPr>
          <w:color w:val="000000"/>
        </w:rPr>
        <w:t xml:space="preserve"> a </w:t>
      </w:r>
      <w:r w:rsidRPr="00E7677E">
        <w:rPr>
          <w:color w:val="666600"/>
        </w:rPr>
        <w:t>-&gt;</w:t>
      </w:r>
      <w:r w:rsidRPr="00E7677E">
        <w:rPr>
          <w:color w:val="000000"/>
        </w:rPr>
        <w:t xml:space="preserve"> </w:t>
      </w:r>
      <w:r w:rsidRPr="00E7677E">
        <w:rPr>
          <w:color w:val="660066"/>
        </w:rPr>
        <w:t>RBSet</w:t>
      </w:r>
      <w:r w:rsidRPr="00E7677E">
        <w:rPr>
          <w:color w:val="000000"/>
        </w:rPr>
        <w:t xml:space="preserve"> a</w:t>
      </w:r>
    </w:p>
    <w:p w14:paraId="36BB2A82" w14:textId="4E9EBCBA"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redder</w:t>
      </w:r>
      <w:r w:rsidRPr="00E7677E">
        <w:rPr>
          <w:color w:val="666600"/>
        </w:rPr>
        <w:t>’</w:t>
      </w:r>
      <w:r w:rsidRPr="00E7677E">
        <w:rPr>
          <w:color w:val="000000"/>
        </w:rPr>
        <w:t xml:space="preserve"> EE </w:t>
      </w:r>
      <w:r w:rsidRPr="00E7677E">
        <w:rPr>
          <w:color w:val="666600"/>
        </w:rPr>
        <w:t>=</w:t>
      </w:r>
      <w:r w:rsidRPr="00E7677E">
        <w:rPr>
          <w:color w:val="000000"/>
        </w:rPr>
        <w:t xml:space="preserve"> E</w:t>
      </w:r>
    </w:p>
    <w:p w14:paraId="455A7DAA" w14:textId="320AF2FE"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redder</w:t>
      </w:r>
      <w:r w:rsidRPr="00E7677E">
        <w:rPr>
          <w:color w:val="666600"/>
        </w:rPr>
        <w:t>’</w:t>
      </w:r>
      <w:r w:rsidRPr="00E7677E">
        <w:rPr>
          <w:color w:val="000000"/>
        </w:rPr>
        <w:t xml:space="preserve"> </w:t>
      </w:r>
      <w:r w:rsidRPr="00E7677E">
        <w:rPr>
          <w:color w:val="666600"/>
        </w:rPr>
        <w:t>(</w:t>
      </w:r>
      <w:r w:rsidRPr="00E7677E">
        <w:rPr>
          <w:color w:val="000000"/>
        </w:rPr>
        <w:t>T c l x r</w:t>
      </w:r>
      <w:r w:rsidRPr="00E7677E">
        <w:rPr>
          <w:color w:val="666600"/>
        </w:rPr>
        <w:t>)</w:t>
      </w:r>
      <w:r w:rsidRPr="00E7677E">
        <w:rPr>
          <w:color w:val="000000"/>
        </w:rPr>
        <w:t xml:space="preserve"> </w:t>
      </w:r>
      <w:r w:rsidRPr="00E7677E">
        <w:rPr>
          <w:color w:val="666600"/>
        </w:rPr>
        <w:t>=</w:t>
      </w:r>
      <w:r w:rsidRPr="00E7677E">
        <w:rPr>
          <w:color w:val="000000"/>
        </w:rPr>
        <w:t xml:space="preserve"> T </w:t>
      </w:r>
      <w:r w:rsidRPr="00E7677E">
        <w:rPr>
          <w:color w:val="666600"/>
        </w:rPr>
        <w:t>(</w:t>
      </w:r>
      <w:r w:rsidRPr="00E7677E">
        <w:rPr>
          <w:color w:val="000000"/>
        </w:rPr>
        <w:t>redder c</w:t>
      </w:r>
      <w:r w:rsidRPr="00E7677E">
        <w:rPr>
          <w:color w:val="666600"/>
        </w:rPr>
        <w:t>)</w:t>
      </w:r>
      <w:r w:rsidRPr="00E7677E">
        <w:rPr>
          <w:color w:val="000000"/>
        </w:rPr>
        <w:t xml:space="preserve"> l x r </w:t>
      </w:r>
    </w:p>
    <w:p w14:paraId="3B93C4B1"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2EED7D4A"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r w:rsidRPr="00E7677E">
        <w:rPr>
          <w:color w:val="666600"/>
        </w:rPr>
        <w:t>--</w:t>
      </w:r>
      <w:r w:rsidRPr="00E7677E">
        <w:rPr>
          <w:color w:val="000000"/>
        </w:rPr>
        <w:t xml:space="preserve"> </w:t>
      </w:r>
      <w:r w:rsidRPr="00E7677E">
        <w:rPr>
          <w:color w:val="008800"/>
        </w:rPr>
        <w:t>`balance`</w:t>
      </w:r>
      <w:r w:rsidRPr="00E7677E">
        <w:rPr>
          <w:color w:val="000000"/>
        </w:rPr>
        <w:t xml:space="preserve"> rotates away coloring conflicts</w:t>
      </w:r>
      <w:r w:rsidRPr="00E7677E">
        <w:rPr>
          <w:color w:val="666600"/>
        </w:rPr>
        <w:t>:</w:t>
      </w:r>
    </w:p>
    <w:p w14:paraId="67EC4231"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balance </w:t>
      </w:r>
      <w:r w:rsidRPr="00E7677E">
        <w:rPr>
          <w:color w:val="666600"/>
        </w:rPr>
        <w:t>::</w:t>
      </w:r>
      <w:r w:rsidRPr="00E7677E">
        <w:rPr>
          <w:color w:val="000000"/>
        </w:rPr>
        <w:t xml:space="preserve"> </w:t>
      </w:r>
      <w:r w:rsidRPr="00E7677E">
        <w:rPr>
          <w:color w:val="660066"/>
        </w:rPr>
        <w:t>Color</w:t>
      </w:r>
      <w:r w:rsidRPr="00E7677E">
        <w:rPr>
          <w:color w:val="000000"/>
        </w:rPr>
        <w:t xml:space="preserve"> </w:t>
      </w:r>
      <w:r w:rsidRPr="00E7677E">
        <w:rPr>
          <w:color w:val="666600"/>
        </w:rPr>
        <w:t>-&gt;</w:t>
      </w:r>
      <w:r w:rsidRPr="00E7677E">
        <w:rPr>
          <w:color w:val="000000"/>
        </w:rPr>
        <w:t xml:space="preserve"> </w:t>
      </w:r>
      <w:r w:rsidRPr="00E7677E">
        <w:rPr>
          <w:color w:val="660066"/>
        </w:rPr>
        <w:t>RBSet</w:t>
      </w:r>
      <w:r w:rsidRPr="00E7677E">
        <w:rPr>
          <w:color w:val="000000"/>
        </w:rPr>
        <w:t xml:space="preserve"> a </w:t>
      </w:r>
      <w:r w:rsidRPr="00E7677E">
        <w:rPr>
          <w:color w:val="666600"/>
        </w:rPr>
        <w:t>-&gt;</w:t>
      </w:r>
      <w:r w:rsidRPr="00E7677E">
        <w:rPr>
          <w:color w:val="000000"/>
        </w:rPr>
        <w:t xml:space="preserve"> a </w:t>
      </w:r>
      <w:r w:rsidRPr="00E7677E">
        <w:rPr>
          <w:color w:val="666600"/>
        </w:rPr>
        <w:t>-&gt;</w:t>
      </w:r>
      <w:r w:rsidRPr="00E7677E">
        <w:rPr>
          <w:color w:val="000000"/>
        </w:rPr>
        <w:t xml:space="preserve"> </w:t>
      </w:r>
      <w:r w:rsidRPr="00E7677E">
        <w:rPr>
          <w:color w:val="660066"/>
        </w:rPr>
        <w:t>RBSet</w:t>
      </w:r>
      <w:r w:rsidRPr="00E7677E">
        <w:rPr>
          <w:color w:val="000000"/>
        </w:rPr>
        <w:t xml:space="preserve"> a </w:t>
      </w:r>
      <w:r w:rsidRPr="00E7677E">
        <w:rPr>
          <w:color w:val="666600"/>
        </w:rPr>
        <w:t>-&gt;</w:t>
      </w:r>
      <w:r w:rsidRPr="00E7677E">
        <w:rPr>
          <w:color w:val="000000"/>
        </w:rPr>
        <w:t xml:space="preserve"> </w:t>
      </w:r>
      <w:r w:rsidRPr="00E7677E">
        <w:rPr>
          <w:color w:val="660066"/>
        </w:rPr>
        <w:t>RBSet</w:t>
      </w:r>
      <w:r w:rsidRPr="00E7677E">
        <w:rPr>
          <w:color w:val="000000"/>
        </w:rPr>
        <w:t xml:space="preserve"> a</w:t>
      </w:r>
    </w:p>
    <w:p w14:paraId="6DB4487C"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384DB276" w14:textId="77187F04"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r w:rsidRPr="00E7677E">
        <w:rPr>
          <w:color w:val="666600"/>
        </w:rPr>
        <w:t>--</w:t>
      </w:r>
      <w:r w:rsidRPr="00E7677E">
        <w:rPr>
          <w:color w:val="000000"/>
        </w:rPr>
        <w:t xml:space="preserve"> </w:t>
      </w:r>
      <w:r w:rsidRPr="00E7677E">
        <w:rPr>
          <w:color w:val="660066"/>
        </w:rPr>
        <w:t>Okasaki</w:t>
      </w:r>
      <w:r w:rsidRPr="00E7677E">
        <w:rPr>
          <w:color w:val="666600"/>
        </w:rPr>
        <w:t>’</w:t>
      </w:r>
      <w:r w:rsidRPr="00E7677E">
        <w:rPr>
          <w:color w:val="000000"/>
        </w:rPr>
        <w:t>s original cases</w:t>
      </w:r>
      <w:r w:rsidRPr="00E7677E">
        <w:rPr>
          <w:color w:val="666600"/>
        </w:rPr>
        <w:t>:</w:t>
      </w:r>
    </w:p>
    <w:p w14:paraId="17C4249F"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balance B </w:t>
      </w:r>
      <w:r w:rsidRPr="00E7677E">
        <w:rPr>
          <w:color w:val="666600"/>
        </w:rPr>
        <w:t>(</w:t>
      </w:r>
      <w:r w:rsidRPr="00E7677E">
        <w:rPr>
          <w:color w:val="000000"/>
        </w:rPr>
        <w:t xml:space="preserve">T R </w:t>
      </w:r>
      <w:r w:rsidRPr="00E7677E">
        <w:rPr>
          <w:color w:val="666600"/>
        </w:rPr>
        <w:t>(</w:t>
      </w:r>
      <w:r w:rsidRPr="00E7677E">
        <w:rPr>
          <w:color w:val="000000"/>
        </w:rPr>
        <w:t>T R a x b</w:t>
      </w:r>
      <w:r w:rsidRPr="00E7677E">
        <w:rPr>
          <w:color w:val="666600"/>
        </w:rPr>
        <w:t>)</w:t>
      </w:r>
      <w:r w:rsidRPr="00E7677E">
        <w:rPr>
          <w:color w:val="000000"/>
        </w:rPr>
        <w:t xml:space="preserve"> y c</w:t>
      </w:r>
      <w:r w:rsidRPr="00E7677E">
        <w:rPr>
          <w:color w:val="666600"/>
        </w:rPr>
        <w:t>)</w:t>
      </w:r>
      <w:r w:rsidRPr="00E7677E">
        <w:rPr>
          <w:color w:val="000000"/>
        </w:rPr>
        <w:t xml:space="preserve"> z d </w:t>
      </w:r>
      <w:r w:rsidRPr="00E7677E">
        <w:rPr>
          <w:color w:val="666600"/>
        </w:rPr>
        <w:t>=</w:t>
      </w:r>
      <w:r w:rsidRPr="00E7677E">
        <w:rPr>
          <w:color w:val="000000"/>
        </w:rPr>
        <w:t xml:space="preserve"> T R </w:t>
      </w:r>
      <w:r w:rsidRPr="00E7677E">
        <w:rPr>
          <w:color w:val="666600"/>
        </w:rPr>
        <w:t>(</w:t>
      </w:r>
      <w:r w:rsidRPr="00E7677E">
        <w:rPr>
          <w:color w:val="000000"/>
        </w:rPr>
        <w:t>T B a x b</w:t>
      </w:r>
      <w:r w:rsidRPr="00E7677E">
        <w:rPr>
          <w:color w:val="666600"/>
        </w:rPr>
        <w:t>)</w:t>
      </w:r>
      <w:r w:rsidRPr="00E7677E">
        <w:rPr>
          <w:color w:val="000000"/>
        </w:rPr>
        <w:t xml:space="preserve"> y </w:t>
      </w:r>
      <w:r w:rsidRPr="00E7677E">
        <w:rPr>
          <w:color w:val="666600"/>
        </w:rPr>
        <w:t>(</w:t>
      </w:r>
      <w:r w:rsidRPr="00E7677E">
        <w:rPr>
          <w:color w:val="000000"/>
        </w:rPr>
        <w:t>T B c z d</w:t>
      </w:r>
      <w:r w:rsidRPr="00E7677E">
        <w:rPr>
          <w:color w:val="666600"/>
        </w:rPr>
        <w:t>)</w:t>
      </w:r>
    </w:p>
    <w:p w14:paraId="5ABDB3BD"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balance B </w:t>
      </w:r>
      <w:r w:rsidRPr="00E7677E">
        <w:rPr>
          <w:color w:val="666600"/>
        </w:rPr>
        <w:t>(</w:t>
      </w:r>
      <w:r w:rsidRPr="00E7677E">
        <w:rPr>
          <w:color w:val="000000"/>
        </w:rPr>
        <w:t xml:space="preserve">T R a x </w:t>
      </w:r>
      <w:r w:rsidRPr="00E7677E">
        <w:rPr>
          <w:color w:val="666600"/>
        </w:rPr>
        <w:t>(</w:t>
      </w:r>
      <w:r w:rsidRPr="00E7677E">
        <w:rPr>
          <w:color w:val="000000"/>
        </w:rPr>
        <w:t>T R b y c</w:t>
      </w:r>
      <w:r w:rsidRPr="00E7677E">
        <w:rPr>
          <w:color w:val="666600"/>
        </w:rPr>
        <w:t>))</w:t>
      </w:r>
      <w:r w:rsidRPr="00E7677E">
        <w:rPr>
          <w:color w:val="000000"/>
        </w:rPr>
        <w:t xml:space="preserve"> z d </w:t>
      </w:r>
      <w:r w:rsidRPr="00E7677E">
        <w:rPr>
          <w:color w:val="666600"/>
        </w:rPr>
        <w:t>=</w:t>
      </w:r>
      <w:r w:rsidRPr="00E7677E">
        <w:rPr>
          <w:color w:val="000000"/>
        </w:rPr>
        <w:t xml:space="preserve"> T R </w:t>
      </w:r>
      <w:r w:rsidRPr="00E7677E">
        <w:rPr>
          <w:color w:val="666600"/>
        </w:rPr>
        <w:t>(</w:t>
      </w:r>
      <w:r w:rsidRPr="00E7677E">
        <w:rPr>
          <w:color w:val="000000"/>
        </w:rPr>
        <w:t>T B a x b</w:t>
      </w:r>
      <w:r w:rsidRPr="00E7677E">
        <w:rPr>
          <w:color w:val="666600"/>
        </w:rPr>
        <w:t>)</w:t>
      </w:r>
      <w:r w:rsidRPr="00E7677E">
        <w:rPr>
          <w:color w:val="000000"/>
        </w:rPr>
        <w:t xml:space="preserve"> y </w:t>
      </w:r>
      <w:r w:rsidRPr="00E7677E">
        <w:rPr>
          <w:color w:val="666600"/>
        </w:rPr>
        <w:t>(</w:t>
      </w:r>
      <w:r w:rsidRPr="00E7677E">
        <w:rPr>
          <w:color w:val="000000"/>
        </w:rPr>
        <w:t>T B c z d</w:t>
      </w:r>
      <w:r w:rsidRPr="00E7677E">
        <w:rPr>
          <w:color w:val="666600"/>
        </w:rPr>
        <w:t>)</w:t>
      </w:r>
    </w:p>
    <w:p w14:paraId="3AA53A8B"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balance B a x </w:t>
      </w:r>
      <w:r w:rsidRPr="00E7677E">
        <w:rPr>
          <w:color w:val="666600"/>
        </w:rPr>
        <w:t>(</w:t>
      </w:r>
      <w:r w:rsidRPr="00E7677E">
        <w:rPr>
          <w:color w:val="000000"/>
        </w:rPr>
        <w:t xml:space="preserve">T R </w:t>
      </w:r>
      <w:r w:rsidRPr="00E7677E">
        <w:rPr>
          <w:color w:val="666600"/>
        </w:rPr>
        <w:t>(</w:t>
      </w:r>
      <w:r w:rsidRPr="00E7677E">
        <w:rPr>
          <w:color w:val="000000"/>
        </w:rPr>
        <w:t>T R b y c</w:t>
      </w:r>
      <w:r w:rsidRPr="00E7677E">
        <w:rPr>
          <w:color w:val="666600"/>
        </w:rPr>
        <w:t>)</w:t>
      </w:r>
      <w:r w:rsidRPr="00E7677E">
        <w:rPr>
          <w:color w:val="000000"/>
        </w:rPr>
        <w:t xml:space="preserve"> z d</w:t>
      </w:r>
      <w:r w:rsidRPr="00E7677E">
        <w:rPr>
          <w:color w:val="666600"/>
        </w:rPr>
        <w:t>)</w:t>
      </w:r>
      <w:r w:rsidRPr="00E7677E">
        <w:rPr>
          <w:color w:val="000000"/>
        </w:rPr>
        <w:t xml:space="preserve"> </w:t>
      </w:r>
      <w:r w:rsidRPr="00E7677E">
        <w:rPr>
          <w:color w:val="666600"/>
        </w:rPr>
        <w:t>=</w:t>
      </w:r>
      <w:r w:rsidRPr="00E7677E">
        <w:rPr>
          <w:color w:val="000000"/>
        </w:rPr>
        <w:t xml:space="preserve"> T R </w:t>
      </w:r>
      <w:r w:rsidRPr="00E7677E">
        <w:rPr>
          <w:color w:val="666600"/>
        </w:rPr>
        <w:t>(</w:t>
      </w:r>
      <w:r w:rsidRPr="00E7677E">
        <w:rPr>
          <w:color w:val="000000"/>
        </w:rPr>
        <w:t>T B a x b</w:t>
      </w:r>
      <w:r w:rsidRPr="00E7677E">
        <w:rPr>
          <w:color w:val="666600"/>
        </w:rPr>
        <w:t>)</w:t>
      </w:r>
      <w:r w:rsidRPr="00E7677E">
        <w:rPr>
          <w:color w:val="000000"/>
        </w:rPr>
        <w:t xml:space="preserve"> y </w:t>
      </w:r>
      <w:r w:rsidRPr="00E7677E">
        <w:rPr>
          <w:color w:val="666600"/>
        </w:rPr>
        <w:t>(</w:t>
      </w:r>
      <w:r w:rsidRPr="00E7677E">
        <w:rPr>
          <w:color w:val="000000"/>
        </w:rPr>
        <w:t>T B c z d</w:t>
      </w:r>
      <w:r w:rsidRPr="00E7677E">
        <w:rPr>
          <w:color w:val="666600"/>
        </w:rPr>
        <w:t>)</w:t>
      </w:r>
    </w:p>
    <w:p w14:paraId="6FC3BB03"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balance B a x </w:t>
      </w:r>
      <w:r w:rsidRPr="00E7677E">
        <w:rPr>
          <w:color w:val="666600"/>
        </w:rPr>
        <w:t>(</w:t>
      </w:r>
      <w:r w:rsidRPr="00E7677E">
        <w:rPr>
          <w:color w:val="000000"/>
        </w:rPr>
        <w:t xml:space="preserve">T R b y </w:t>
      </w:r>
      <w:r w:rsidRPr="00E7677E">
        <w:rPr>
          <w:color w:val="666600"/>
        </w:rPr>
        <w:t>(</w:t>
      </w:r>
      <w:r w:rsidRPr="00E7677E">
        <w:rPr>
          <w:color w:val="000000"/>
        </w:rPr>
        <w:t>T R c z d</w:t>
      </w:r>
      <w:r w:rsidRPr="00E7677E">
        <w:rPr>
          <w:color w:val="666600"/>
        </w:rPr>
        <w:t>))</w:t>
      </w:r>
      <w:r w:rsidRPr="00E7677E">
        <w:rPr>
          <w:color w:val="000000"/>
        </w:rPr>
        <w:t xml:space="preserve"> </w:t>
      </w:r>
      <w:r w:rsidRPr="00E7677E">
        <w:rPr>
          <w:color w:val="666600"/>
        </w:rPr>
        <w:t>=</w:t>
      </w:r>
      <w:r w:rsidRPr="00E7677E">
        <w:rPr>
          <w:color w:val="000000"/>
        </w:rPr>
        <w:t xml:space="preserve"> T R </w:t>
      </w:r>
      <w:r w:rsidRPr="00E7677E">
        <w:rPr>
          <w:color w:val="666600"/>
        </w:rPr>
        <w:t>(</w:t>
      </w:r>
      <w:r w:rsidRPr="00E7677E">
        <w:rPr>
          <w:color w:val="000000"/>
        </w:rPr>
        <w:t>T B a x b</w:t>
      </w:r>
      <w:r w:rsidRPr="00E7677E">
        <w:rPr>
          <w:color w:val="666600"/>
        </w:rPr>
        <w:t>)</w:t>
      </w:r>
      <w:r w:rsidRPr="00E7677E">
        <w:rPr>
          <w:color w:val="000000"/>
        </w:rPr>
        <w:t xml:space="preserve"> y </w:t>
      </w:r>
      <w:r w:rsidRPr="00E7677E">
        <w:rPr>
          <w:color w:val="666600"/>
        </w:rPr>
        <w:t>(</w:t>
      </w:r>
      <w:r w:rsidRPr="00E7677E">
        <w:rPr>
          <w:color w:val="000000"/>
        </w:rPr>
        <w:t>T B c z d</w:t>
      </w:r>
      <w:r w:rsidRPr="00E7677E">
        <w:rPr>
          <w:color w:val="666600"/>
        </w:rPr>
        <w:t>)</w:t>
      </w:r>
    </w:p>
    <w:p w14:paraId="42EA5E19"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3428B03C"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r w:rsidRPr="00E7677E">
        <w:rPr>
          <w:color w:val="666600"/>
        </w:rPr>
        <w:t>--</w:t>
      </w:r>
      <w:r w:rsidRPr="00E7677E">
        <w:rPr>
          <w:color w:val="000000"/>
        </w:rPr>
        <w:t xml:space="preserve"> </w:t>
      </w:r>
      <w:r w:rsidRPr="00E7677E">
        <w:rPr>
          <w:color w:val="660066"/>
        </w:rPr>
        <w:t>Six</w:t>
      </w:r>
      <w:r w:rsidRPr="00E7677E">
        <w:rPr>
          <w:color w:val="000000"/>
        </w:rPr>
        <w:t xml:space="preserve"> cases </w:t>
      </w:r>
      <w:r w:rsidRPr="00E7677E">
        <w:rPr>
          <w:color w:val="000088"/>
        </w:rPr>
        <w:t>for</w:t>
      </w:r>
      <w:r w:rsidRPr="00E7677E">
        <w:rPr>
          <w:color w:val="000000"/>
        </w:rPr>
        <w:t xml:space="preserve"> deletion</w:t>
      </w:r>
      <w:r w:rsidRPr="00E7677E">
        <w:rPr>
          <w:color w:val="666600"/>
        </w:rPr>
        <w:t>:</w:t>
      </w:r>
    </w:p>
    <w:p w14:paraId="17FDCEC2"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balance BB </w:t>
      </w:r>
      <w:r w:rsidRPr="00E7677E">
        <w:rPr>
          <w:color w:val="666600"/>
        </w:rPr>
        <w:t>(</w:t>
      </w:r>
      <w:r w:rsidRPr="00E7677E">
        <w:rPr>
          <w:color w:val="000000"/>
        </w:rPr>
        <w:t xml:space="preserve">T R </w:t>
      </w:r>
      <w:r w:rsidRPr="00E7677E">
        <w:rPr>
          <w:color w:val="666600"/>
        </w:rPr>
        <w:t>(</w:t>
      </w:r>
      <w:r w:rsidRPr="00E7677E">
        <w:rPr>
          <w:color w:val="000000"/>
        </w:rPr>
        <w:t>T R a x b</w:t>
      </w:r>
      <w:r w:rsidRPr="00E7677E">
        <w:rPr>
          <w:color w:val="666600"/>
        </w:rPr>
        <w:t>)</w:t>
      </w:r>
      <w:r w:rsidRPr="00E7677E">
        <w:rPr>
          <w:color w:val="000000"/>
        </w:rPr>
        <w:t xml:space="preserve"> y c</w:t>
      </w:r>
      <w:r w:rsidRPr="00E7677E">
        <w:rPr>
          <w:color w:val="666600"/>
        </w:rPr>
        <w:t>)</w:t>
      </w:r>
      <w:r w:rsidRPr="00E7677E">
        <w:rPr>
          <w:color w:val="000000"/>
        </w:rPr>
        <w:t xml:space="preserve"> z d </w:t>
      </w:r>
      <w:r w:rsidRPr="00E7677E">
        <w:rPr>
          <w:color w:val="666600"/>
        </w:rPr>
        <w:t>=</w:t>
      </w:r>
      <w:r w:rsidRPr="00E7677E">
        <w:rPr>
          <w:color w:val="000000"/>
        </w:rPr>
        <w:t xml:space="preserve"> T B </w:t>
      </w:r>
      <w:r w:rsidRPr="00E7677E">
        <w:rPr>
          <w:color w:val="666600"/>
        </w:rPr>
        <w:t>(</w:t>
      </w:r>
      <w:r w:rsidRPr="00E7677E">
        <w:rPr>
          <w:color w:val="000000"/>
        </w:rPr>
        <w:t>T B a x b</w:t>
      </w:r>
      <w:r w:rsidRPr="00E7677E">
        <w:rPr>
          <w:color w:val="666600"/>
        </w:rPr>
        <w:t>)</w:t>
      </w:r>
      <w:r w:rsidRPr="00E7677E">
        <w:rPr>
          <w:color w:val="000000"/>
        </w:rPr>
        <w:t xml:space="preserve"> y </w:t>
      </w:r>
      <w:r w:rsidRPr="00E7677E">
        <w:rPr>
          <w:color w:val="666600"/>
        </w:rPr>
        <w:t>(</w:t>
      </w:r>
      <w:r w:rsidRPr="00E7677E">
        <w:rPr>
          <w:color w:val="000000"/>
        </w:rPr>
        <w:t>T B c z d</w:t>
      </w:r>
      <w:r w:rsidRPr="00E7677E">
        <w:rPr>
          <w:color w:val="666600"/>
        </w:rPr>
        <w:t>)</w:t>
      </w:r>
    </w:p>
    <w:p w14:paraId="7EF19D99"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balance BB </w:t>
      </w:r>
      <w:r w:rsidRPr="00E7677E">
        <w:rPr>
          <w:color w:val="666600"/>
        </w:rPr>
        <w:t>(</w:t>
      </w:r>
      <w:r w:rsidRPr="00E7677E">
        <w:rPr>
          <w:color w:val="000000"/>
        </w:rPr>
        <w:t xml:space="preserve">T R a x </w:t>
      </w:r>
      <w:r w:rsidRPr="00E7677E">
        <w:rPr>
          <w:color w:val="666600"/>
        </w:rPr>
        <w:t>(</w:t>
      </w:r>
      <w:r w:rsidRPr="00E7677E">
        <w:rPr>
          <w:color w:val="000000"/>
        </w:rPr>
        <w:t>T R b y c</w:t>
      </w:r>
      <w:r w:rsidRPr="00E7677E">
        <w:rPr>
          <w:color w:val="666600"/>
        </w:rPr>
        <w:t>))</w:t>
      </w:r>
      <w:r w:rsidRPr="00E7677E">
        <w:rPr>
          <w:color w:val="000000"/>
        </w:rPr>
        <w:t xml:space="preserve"> z d </w:t>
      </w:r>
      <w:r w:rsidRPr="00E7677E">
        <w:rPr>
          <w:color w:val="666600"/>
        </w:rPr>
        <w:t>=</w:t>
      </w:r>
      <w:r w:rsidRPr="00E7677E">
        <w:rPr>
          <w:color w:val="000000"/>
        </w:rPr>
        <w:t xml:space="preserve"> T B </w:t>
      </w:r>
      <w:r w:rsidRPr="00E7677E">
        <w:rPr>
          <w:color w:val="666600"/>
        </w:rPr>
        <w:t>(</w:t>
      </w:r>
      <w:r w:rsidRPr="00E7677E">
        <w:rPr>
          <w:color w:val="000000"/>
        </w:rPr>
        <w:t>T B a x b</w:t>
      </w:r>
      <w:r w:rsidRPr="00E7677E">
        <w:rPr>
          <w:color w:val="666600"/>
        </w:rPr>
        <w:t>)</w:t>
      </w:r>
      <w:r w:rsidRPr="00E7677E">
        <w:rPr>
          <w:color w:val="000000"/>
        </w:rPr>
        <w:t xml:space="preserve"> y </w:t>
      </w:r>
      <w:r w:rsidRPr="00E7677E">
        <w:rPr>
          <w:color w:val="666600"/>
        </w:rPr>
        <w:t>(</w:t>
      </w:r>
      <w:r w:rsidRPr="00E7677E">
        <w:rPr>
          <w:color w:val="000000"/>
        </w:rPr>
        <w:t>T B c z d</w:t>
      </w:r>
      <w:r w:rsidRPr="00E7677E">
        <w:rPr>
          <w:color w:val="666600"/>
        </w:rPr>
        <w:t>)</w:t>
      </w:r>
    </w:p>
    <w:p w14:paraId="1637EE78"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balance BB a x </w:t>
      </w:r>
      <w:r w:rsidRPr="00E7677E">
        <w:rPr>
          <w:color w:val="666600"/>
        </w:rPr>
        <w:t>(</w:t>
      </w:r>
      <w:r w:rsidRPr="00E7677E">
        <w:rPr>
          <w:color w:val="000000"/>
        </w:rPr>
        <w:t xml:space="preserve">T R </w:t>
      </w:r>
      <w:r w:rsidRPr="00E7677E">
        <w:rPr>
          <w:color w:val="666600"/>
        </w:rPr>
        <w:t>(</w:t>
      </w:r>
      <w:r w:rsidRPr="00E7677E">
        <w:rPr>
          <w:color w:val="000000"/>
        </w:rPr>
        <w:t>T R b y c</w:t>
      </w:r>
      <w:r w:rsidRPr="00E7677E">
        <w:rPr>
          <w:color w:val="666600"/>
        </w:rPr>
        <w:t>)</w:t>
      </w:r>
      <w:r w:rsidRPr="00E7677E">
        <w:rPr>
          <w:color w:val="000000"/>
        </w:rPr>
        <w:t xml:space="preserve"> z d</w:t>
      </w:r>
      <w:r w:rsidRPr="00E7677E">
        <w:rPr>
          <w:color w:val="666600"/>
        </w:rPr>
        <w:t>)</w:t>
      </w:r>
      <w:r w:rsidRPr="00E7677E">
        <w:rPr>
          <w:color w:val="000000"/>
        </w:rPr>
        <w:t xml:space="preserve"> </w:t>
      </w:r>
      <w:r w:rsidRPr="00E7677E">
        <w:rPr>
          <w:color w:val="666600"/>
        </w:rPr>
        <w:t>=</w:t>
      </w:r>
      <w:r w:rsidRPr="00E7677E">
        <w:rPr>
          <w:color w:val="000000"/>
        </w:rPr>
        <w:t xml:space="preserve"> T B </w:t>
      </w:r>
      <w:r w:rsidRPr="00E7677E">
        <w:rPr>
          <w:color w:val="666600"/>
        </w:rPr>
        <w:t>(</w:t>
      </w:r>
      <w:r w:rsidRPr="00E7677E">
        <w:rPr>
          <w:color w:val="000000"/>
        </w:rPr>
        <w:t>T B a x b</w:t>
      </w:r>
      <w:r w:rsidRPr="00E7677E">
        <w:rPr>
          <w:color w:val="666600"/>
        </w:rPr>
        <w:t>)</w:t>
      </w:r>
      <w:r w:rsidRPr="00E7677E">
        <w:rPr>
          <w:color w:val="000000"/>
        </w:rPr>
        <w:t xml:space="preserve"> y </w:t>
      </w:r>
      <w:r w:rsidRPr="00E7677E">
        <w:rPr>
          <w:color w:val="666600"/>
        </w:rPr>
        <w:t>(</w:t>
      </w:r>
      <w:r w:rsidRPr="00E7677E">
        <w:rPr>
          <w:color w:val="000000"/>
        </w:rPr>
        <w:t>T B c z d</w:t>
      </w:r>
      <w:r w:rsidRPr="00E7677E">
        <w:rPr>
          <w:color w:val="666600"/>
        </w:rPr>
        <w:t>)</w:t>
      </w:r>
    </w:p>
    <w:p w14:paraId="7AC43D0B"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balance BB a x </w:t>
      </w:r>
      <w:r w:rsidRPr="00E7677E">
        <w:rPr>
          <w:color w:val="666600"/>
        </w:rPr>
        <w:t>(</w:t>
      </w:r>
      <w:r w:rsidRPr="00E7677E">
        <w:rPr>
          <w:color w:val="000000"/>
        </w:rPr>
        <w:t xml:space="preserve">T R b y </w:t>
      </w:r>
      <w:r w:rsidRPr="00E7677E">
        <w:rPr>
          <w:color w:val="666600"/>
        </w:rPr>
        <w:t>(</w:t>
      </w:r>
      <w:r w:rsidRPr="00E7677E">
        <w:rPr>
          <w:color w:val="000000"/>
        </w:rPr>
        <w:t>T R c z d</w:t>
      </w:r>
      <w:r w:rsidRPr="00E7677E">
        <w:rPr>
          <w:color w:val="666600"/>
        </w:rPr>
        <w:t>))</w:t>
      </w:r>
      <w:r w:rsidRPr="00E7677E">
        <w:rPr>
          <w:color w:val="000000"/>
        </w:rPr>
        <w:t xml:space="preserve"> </w:t>
      </w:r>
      <w:r w:rsidRPr="00E7677E">
        <w:rPr>
          <w:color w:val="666600"/>
        </w:rPr>
        <w:t>=</w:t>
      </w:r>
      <w:r w:rsidRPr="00E7677E">
        <w:rPr>
          <w:color w:val="000000"/>
        </w:rPr>
        <w:t xml:space="preserve"> T B </w:t>
      </w:r>
      <w:r w:rsidRPr="00E7677E">
        <w:rPr>
          <w:color w:val="666600"/>
        </w:rPr>
        <w:t>(</w:t>
      </w:r>
      <w:r w:rsidRPr="00E7677E">
        <w:rPr>
          <w:color w:val="000000"/>
        </w:rPr>
        <w:t>T B a x b</w:t>
      </w:r>
      <w:r w:rsidRPr="00E7677E">
        <w:rPr>
          <w:color w:val="666600"/>
        </w:rPr>
        <w:t>)</w:t>
      </w:r>
      <w:r w:rsidRPr="00E7677E">
        <w:rPr>
          <w:color w:val="000000"/>
        </w:rPr>
        <w:t xml:space="preserve"> y </w:t>
      </w:r>
      <w:r w:rsidRPr="00E7677E">
        <w:rPr>
          <w:color w:val="666600"/>
        </w:rPr>
        <w:t>(</w:t>
      </w:r>
      <w:r w:rsidRPr="00E7677E">
        <w:rPr>
          <w:color w:val="000000"/>
        </w:rPr>
        <w:t>T B c z d</w:t>
      </w:r>
      <w:r w:rsidRPr="00E7677E">
        <w:rPr>
          <w:color w:val="666600"/>
        </w:rPr>
        <w:t>)</w:t>
      </w:r>
    </w:p>
    <w:p w14:paraId="5566CBD3"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63A64F2B"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balance BB a x </w:t>
      </w:r>
      <w:r w:rsidRPr="00E7677E">
        <w:rPr>
          <w:color w:val="666600"/>
        </w:rPr>
        <w:t>(</w:t>
      </w:r>
      <w:r w:rsidRPr="00E7677E">
        <w:rPr>
          <w:color w:val="000000"/>
        </w:rPr>
        <w:t xml:space="preserve">T NB </w:t>
      </w:r>
      <w:r w:rsidRPr="00E7677E">
        <w:rPr>
          <w:color w:val="666600"/>
        </w:rPr>
        <w:t>(</w:t>
      </w:r>
      <w:r w:rsidRPr="00E7677E">
        <w:rPr>
          <w:color w:val="000000"/>
        </w:rPr>
        <w:t>T B b y c</w:t>
      </w:r>
      <w:r w:rsidRPr="00E7677E">
        <w:rPr>
          <w:color w:val="666600"/>
        </w:rPr>
        <w:t>)</w:t>
      </w:r>
      <w:r w:rsidRPr="00E7677E">
        <w:rPr>
          <w:color w:val="000000"/>
        </w:rPr>
        <w:t xml:space="preserve"> z d@</w:t>
      </w:r>
      <w:r w:rsidRPr="00E7677E">
        <w:rPr>
          <w:color w:val="666600"/>
        </w:rPr>
        <w:t>(</w:t>
      </w:r>
      <w:r w:rsidRPr="00E7677E">
        <w:rPr>
          <w:color w:val="000000"/>
        </w:rPr>
        <w:t>T B _ _ _</w:t>
      </w:r>
      <w:r w:rsidRPr="00E7677E">
        <w:rPr>
          <w:color w:val="666600"/>
        </w:rPr>
        <w:t>))</w:t>
      </w:r>
      <w:r w:rsidRPr="00E7677E">
        <w:rPr>
          <w:color w:val="000000"/>
        </w:rPr>
        <w:t xml:space="preserve"> </w:t>
      </w:r>
    </w:p>
    <w:p w14:paraId="7E380593"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r w:rsidRPr="00E7677E">
        <w:rPr>
          <w:color w:val="666600"/>
        </w:rPr>
        <w:t>=</w:t>
      </w:r>
      <w:r w:rsidRPr="00E7677E">
        <w:rPr>
          <w:color w:val="000000"/>
        </w:rPr>
        <w:t xml:space="preserve"> T B </w:t>
      </w:r>
      <w:r w:rsidRPr="00E7677E">
        <w:rPr>
          <w:color w:val="666600"/>
        </w:rPr>
        <w:t>(</w:t>
      </w:r>
      <w:r w:rsidRPr="00E7677E">
        <w:rPr>
          <w:color w:val="000000"/>
        </w:rPr>
        <w:t>T B a x b</w:t>
      </w:r>
      <w:r w:rsidRPr="00E7677E">
        <w:rPr>
          <w:color w:val="666600"/>
        </w:rPr>
        <w:t>)</w:t>
      </w:r>
      <w:r w:rsidRPr="00E7677E">
        <w:rPr>
          <w:color w:val="000000"/>
        </w:rPr>
        <w:t xml:space="preserve"> y </w:t>
      </w:r>
      <w:r w:rsidRPr="00E7677E">
        <w:rPr>
          <w:color w:val="666600"/>
        </w:rPr>
        <w:t>(</w:t>
      </w:r>
      <w:r w:rsidRPr="00E7677E">
        <w:rPr>
          <w:color w:val="000000"/>
        </w:rPr>
        <w:t xml:space="preserve">balance B c z </w:t>
      </w:r>
      <w:r w:rsidRPr="00E7677E">
        <w:rPr>
          <w:color w:val="666600"/>
        </w:rPr>
        <w:t>(</w:t>
      </w:r>
      <w:r w:rsidRPr="00E7677E">
        <w:rPr>
          <w:color w:val="000000"/>
        </w:rPr>
        <w:t>redden d</w:t>
      </w:r>
      <w:r w:rsidRPr="00E7677E">
        <w:rPr>
          <w:color w:val="666600"/>
        </w:rPr>
        <w:t>))</w:t>
      </w:r>
    </w:p>
    <w:p w14:paraId="463ADA41"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balance BB </w:t>
      </w:r>
      <w:r w:rsidRPr="00E7677E">
        <w:rPr>
          <w:color w:val="666600"/>
        </w:rPr>
        <w:t>(</w:t>
      </w:r>
      <w:r w:rsidRPr="00E7677E">
        <w:rPr>
          <w:color w:val="000000"/>
        </w:rPr>
        <w:t>T NB a@</w:t>
      </w:r>
      <w:r w:rsidRPr="00E7677E">
        <w:rPr>
          <w:color w:val="666600"/>
        </w:rPr>
        <w:t>(</w:t>
      </w:r>
      <w:r w:rsidRPr="00E7677E">
        <w:rPr>
          <w:color w:val="000000"/>
        </w:rPr>
        <w:t>T B _ _ _</w:t>
      </w:r>
      <w:r w:rsidRPr="00E7677E">
        <w:rPr>
          <w:color w:val="666600"/>
        </w:rPr>
        <w:t>)</w:t>
      </w:r>
      <w:r w:rsidRPr="00E7677E">
        <w:rPr>
          <w:color w:val="000000"/>
        </w:rPr>
        <w:t xml:space="preserve"> x </w:t>
      </w:r>
      <w:r w:rsidRPr="00E7677E">
        <w:rPr>
          <w:color w:val="666600"/>
        </w:rPr>
        <w:t>(</w:t>
      </w:r>
      <w:r w:rsidRPr="00E7677E">
        <w:rPr>
          <w:color w:val="000000"/>
        </w:rPr>
        <w:t>T B b y c</w:t>
      </w:r>
      <w:r w:rsidRPr="00E7677E">
        <w:rPr>
          <w:color w:val="666600"/>
        </w:rPr>
        <w:t>))</w:t>
      </w:r>
      <w:r w:rsidRPr="00E7677E">
        <w:rPr>
          <w:color w:val="000000"/>
        </w:rPr>
        <w:t xml:space="preserve"> z d</w:t>
      </w:r>
    </w:p>
    <w:p w14:paraId="5AD3C135"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r w:rsidRPr="00E7677E">
        <w:rPr>
          <w:color w:val="666600"/>
        </w:rPr>
        <w:t>=</w:t>
      </w:r>
      <w:r w:rsidRPr="00E7677E">
        <w:rPr>
          <w:color w:val="000000"/>
        </w:rPr>
        <w:t xml:space="preserve"> T B </w:t>
      </w:r>
      <w:r w:rsidRPr="00E7677E">
        <w:rPr>
          <w:color w:val="666600"/>
        </w:rPr>
        <w:t>(</w:t>
      </w:r>
      <w:r w:rsidRPr="00E7677E">
        <w:rPr>
          <w:color w:val="000000"/>
        </w:rPr>
        <w:t xml:space="preserve">balance B </w:t>
      </w:r>
      <w:r w:rsidRPr="00E7677E">
        <w:rPr>
          <w:color w:val="666600"/>
        </w:rPr>
        <w:t>(</w:t>
      </w:r>
      <w:r w:rsidRPr="00E7677E">
        <w:rPr>
          <w:color w:val="000000"/>
        </w:rPr>
        <w:t>redden a</w:t>
      </w:r>
      <w:r w:rsidRPr="00E7677E">
        <w:rPr>
          <w:color w:val="666600"/>
        </w:rPr>
        <w:t>)</w:t>
      </w:r>
      <w:r w:rsidRPr="00E7677E">
        <w:rPr>
          <w:color w:val="000000"/>
        </w:rPr>
        <w:t xml:space="preserve"> x b</w:t>
      </w:r>
      <w:r w:rsidRPr="00E7677E">
        <w:rPr>
          <w:color w:val="666600"/>
        </w:rPr>
        <w:t>)</w:t>
      </w:r>
      <w:r w:rsidRPr="00E7677E">
        <w:rPr>
          <w:color w:val="000000"/>
        </w:rPr>
        <w:t xml:space="preserve"> y </w:t>
      </w:r>
      <w:r w:rsidRPr="00E7677E">
        <w:rPr>
          <w:color w:val="666600"/>
        </w:rPr>
        <w:t>(</w:t>
      </w:r>
      <w:r w:rsidRPr="00E7677E">
        <w:rPr>
          <w:color w:val="000000"/>
        </w:rPr>
        <w:t>T B c z d</w:t>
      </w:r>
      <w:r w:rsidRPr="00E7677E">
        <w:rPr>
          <w:color w:val="666600"/>
        </w:rPr>
        <w:t>)</w:t>
      </w:r>
    </w:p>
    <w:p w14:paraId="08A8070B"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3122DCFB"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balance color a x b </w:t>
      </w:r>
      <w:r w:rsidRPr="00E7677E">
        <w:rPr>
          <w:color w:val="666600"/>
        </w:rPr>
        <w:t>=</w:t>
      </w:r>
      <w:r w:rsidRPr="00E7677E">
        <w:rPr>
          <w:color w:val="000000"/>
        </w:rPr>
        <w:t xml:space="preserve"> T color a x b</w:t>
      </w:r>
    </w:p>
    <w:p w14:paraId="21845490"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6CACE7CF"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r w:rsidRPr="00E7677E">
        <w:rPr>
          <w:color w:val="666600"/>
        </w:rPr>
        <w:t>--</w:t>
      </w:r>
      <w:r w:rsidRPr="00E7677E">
        <w:rPr>
          <w:color w:val="000000"/>
        </w:rPr>
        <w:t xml:space="preserve"> </w:t>
      </w:r>
      <w:r w:rsidRPr="00E7677E">
        <w:rPr>
          <w:color w:val="008800"/>
        </w:rPr>
        <w:t>`bubble`</w:t>
      </w:r>
      <w:r w:rsidRPr="00E7677E">
        <w:rPr>
          <w:color w:val="000000"/>
        </w:rPr>
        <w:t xml:space="preserve"> </w:t>
      </w:r>
      <w:r w:rsidRPr="00E7677E">
        <w:rPr>
          <w:color w:val="008800"/>
        </w:rPr>
        <w:t>"bubbles"</w:t>
      </w:r>
      <w:r w:rsidRPr="00E7677E">
        <w:rPr>
          <w:color w:val="000000"/>
        </w:rPr>
        <w:t xml:space="preserve"> </w:t>
      </w:r>
      <w:r w:rsidRPr="00E7677E">
        <w:rPr>
          <w:color w:val="000088"/>
        </w:rPr>
        <w:t>double</w:t>
      </w:r>
      <w:r w:rsidRPr="00E7677E">
        <w:rPr>
          <w:color w:val="666600"/>
        </w:rPr>
        <w:t>-</w:t>
      </w:r>
      <w:r w:rsidRPr="00E7677E">
        <w:rPr>
          <w:color w:val="000000"/>
        </w:rPr>
        <w:t>blackness upward toward the root</w:t>
      </w:r>
      <w:r w:rsidRPr="00E7677E">
        <w:rPr>
          <w:color w:val="666600"/>
        </w:rPr>
        <w:t>:</w:t>
      </w:r>
    </w:p>
    <w:p w14:paraId="4045E5B0"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lastRenderedPageBreak/>
        <w:t xml:space="preserve">bubble </w:t>
      </w:r>
      <w:r w:rsidRPr="00E7677E">
        <w:rPr>
          <w:color w:val="666600"/>
        </w:rPr>
        <w:t>::</w:t>
      </w:r>
      <w:r w:rsidRPr="00E7677E">
        <w:rPr>
          <w:color w:val="000000"/>
        </w:rPr>
        <w:t xml:space="preserve"> </w:t>
      </w:r>
      <w:r w:rsidRPr="00E7677E">
        <w:rPr>
          <w:color w:val="660066"/>
        </w:rPr>
        <w:t>Color</w:t>
      </w:r>
      <w:r w:rsidRPr="00E7677E">
        <w:rPr>
          <w:color w:val="000000"/>
        </w:rPr>
        <w:t xml:space="preserve"> </w:t>
      </w:r>
      <w:r w:rsidRPr="00E7677E">
        <w:rPr>
          <w:color w:val="666600"/>
        </w:rPr>
        <w:t>-&gt;</w:t>
      </w:r>
      <w:r w:rsidRPr="00E7677E">
        <w:rPr>
          <w:color w:val="000000"/>
        </w:rPr>
        <w:t xml:space="preserve"> </w:t>
      </w:r>
      <w:r w:rsidRPr="00E7677E">
        <w:rPr>
          <w:color w:val="660066"/>
        </w:rPr>
        <w:t>RBSet</w:t>
      </w:r>
      <w:r w:rsidRPr="00E7677E">
        <w:rPr>
          <w:color w:val="000000"/>
        </w:rPr>
        <w:t xml:space="preserve"> a </w:t>
      </w:r>
      <w:r w:rsidRPr="00E7677E">
        <w:rPr>
          <w:color w:val="666600"/>
        </w:rPr>
        <w:t>-&gt;</w:t>
      </w:r>
      <w:r w:rsidRPr="00E7677E">
        <w:rPr>
          <w:color w:val="000000"/>
        </w:rPr>
        <w:t xml:space="preserve"> a </w:t>
      </w:r>
      <w:r w:rsidRPr="00E7677E">
        <w:rPr>
          <w:color w:val="666600"/>
        </w:rPr>
        <w:t>-&gt;</w:t>
      </w:r>
      <w:r w:rsidRPr="00E7677E">
        <w:rPr>
          <w:color w:val="000000"/>
        </w:rPr>
        <w:t xml:space="preserve"> </w:t>
      </w:r>
      <w:r w:rsidRPr="00E7677E">
        <w:rPr>
          <w:color w:val="660066"/>
        </w:rPr>
        <w:t>RBSet</w:t>
      </w:r>
      <w:r w:rsidRPr="00E7677E">
        <w:rPr>
          <w:color w:val="000000"/>
        </w:rPr>
        <w:t xml:space="preserve"> a </w:t>
      </w:r>
      <w:r w:rsidRPr="00E7677E">
        <w:rPr>
          <w:color w:val="666600"/>
        </w:rPr>
        <w:t>-&gt;</w:t>
      </w:r>
      <w:r w:rsidRPr="00E7677E">
        <w:rPr>
          <w:color w:val="000000"/>
        </w:rPr>
        <w:t xml:space="preserve"> </w:t>
      </w:r>
      <w:r w:rsidRPr="00E7677E">
        <w:rPr>
          <w:color w:val="660066"/>
        </w:rPr>
        <w:t>RBSet</w:t>
      </w:r>
      <w:r w:rsidRPr="00E7677E">
        <w:rPr>
          <w:color w:val="000000"/>
        </w:rPr>
        <w:t xml:space="preserve"> a</w:t>
      </w:r>
    </w:p>
    <w:p w14:paraId="54896395"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bubble color l x r</w:t>
      </w:r>
    </w:p>
    <w:p w14:paraId="35BE3262" w14:textId="182C26E9"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r w:rsidRPr="00E7677E">
        <w:rPr>
          <w:color w:val="666600"/>
        </w:rPr>
        <w:t>|</w:t>
      </w:r>
      <w:r w:rsidRPr="00E7677E">
        <w:rPr>
          <w:color w:val="000000"/>
        </w:rPr>
        <w:t xml:space="preserve"> isBB</w:t>
      </w:r>
      <w:r w:rsidRPr="00E7677E">
        <w:rPr>
          <w:color w:val="666600"/>
        </w:rPr>
        <w:t>(</w:t>
      </w:r>
      <w:r w:rsidRPr="00E7677E">
        <w:rPr>
          <w:color w:val="000000"/>
        </w:rPr>
        <w:t>l</w:t>
      </w:r>
      <w:r w:rsidRPr="00E7677E">
        <w:rPr>
          <w:color w:val="666600"/>
        </w:rPr>
        <w:t>)</w:t>
      </w:r>
      <w:r w:rsidRPr="00E7677E">
        <w:rPr>
          <w:color w:val="000000"/>
        </w:rPr>
        <w:t xml:space="preserve"> </w:t>
      </w:r>
      <w:r w:rsidRPr="00E7677E">
        <w:rPr>
          <w:color w:val="666600"/>
        </w:rPr>
        <w:t>||</w:t>
      </w:r>
      <w:r w:rsidRPr="00E7677E">
        <w:rPr>
          <w:color w:val="000000"/>
        </w:rPr>
        <w:t xml:space="preserve"> isBB</w:t>
      </w:r>
      <w:r w:rsidRPr="00E7677E">
        <w:rPr>
          <w:color w:val="666600"/>
        </w:rPr>
        <w:t>(</w:t>
      </w:r>
      <w:r w:rsidRPr="00E7677E">
        <w:rPr>
          <w:color w:val="000000"/>
        </w:rPr>
        <w:t>r</w:t>
      </w:r>
      <w:r w:rsidRPr="00E7677E">
        <w:rPr>
          <w:color w:val="666600"/>
        </w:rPr>
        <w:t>)</w:t>
      </w:r>
      <w:r w:rsidRPr="00E7677E">
        <w:rPr>
          <w:color w:val="000000"/>
        </w:rPr>
        <w:t xml:space="preserve"> </w:t>
      </w:r>
      <w:r w:rsidRPr="00E7677E">
        <w:rPr>
          <w:color w:val="666600"/>
        </w:rPr>
        <w:t>=</w:t>
      </w:r>
      <w:r w:rsidRPr="00E7677E">
        <w:rPr>
          <w:color w:val="000000"/>
        </w:rPr>
        <w:t xml:space="preserve"> balance </w:t>
      </w:r>
      <w:r w:rsidRPr="00E7677E">
        <w:rPr>
          <w:color w:val="666600"/>
        </w:rPr>
        <w:t>(</w:t>
      </w:r>
      <w:r w:rsidRPr="00E7677E">
        <w:rPr>
          <w:color w:val="000000"/>
        </w:rPr>
        <w:t>blacker color</w:t>
      </w:r>
      <w:r w:rsidRPr="00E7677E">
        <w:rPr>
          <w:color w:val="666600"/>
        </w:rPr>
        <w:t>)</w:t>
      </w:r>
      <w:r w:rsidRPr="00E7677E">
        <w:rPr>
          <w:color w:val="000000"/>
        </w:rPr>
        <w:t xml:space="preserve"> </w:t>
      </w:r>
      <w:r w:rsidRPr="00E7677E">
        <w:rPr>
          <w:color w:val="666600"/>
        </w:rPr>
        <w:t>(</w:t>
      </w:r>
      <w:r w:rsidRPr="00E7677E">
        <w:rPr>
          <w:color w:val="000000"/>
        </w:rPr>
        <w:t>redder</w:t>
      </w:r>
      <w:r w:rsidRPr="00E7677E">
        <w:rPr>
          <w:color w:val="666600"/>
        </w:rPr>
        <w:t>’</w:t>
      </w:r>
      <w:r w:rsidRPr="00E7677E">
        <w:rPr>
          <w:color w:val="000000"/>
        </w:rPr>
        <w:t xml:space="preserve"> l</w:t>
      </w:r>
      <w:r w:rsidRPr="00E7677E">
        <w:rPr>
          <w:color w:val="666600"/>
        </w:rPr>
        <w:t>)</w:t>
      </w:r>
      <w:r w:rsidRPr="00E7677E">
        <w:rPr>
          <w:color w:val="000000"/>
        </w:rPr>
        <w:t xml:space="preserve"> x </w:t>
      </w:r>
      <w:r w:rsidRPr="00E7677E">
        <w:rPr>
          <w:color w:val="666600"/>
        </w:rPr>
        <w:t>(</w:t>
      </w:r>
      <w:r w:rsidRPr="00E7677E">
        <w:rPr>
          <w:color w:val="000000"/>
        </w:rPr>
        <w:t>redder</w:t>
      </w:r>
      <w:r w:rsidRPr="00E7677E">
        <w:rPr>
          <w:color w:val="666600"/>
        </w:rPr>
        <w:t>’</w:t>
      </w:r>
      <w:r w:rsidRPr="00E7677E">
        <w:rPr>
          <w:color w:val="000000"/>
        </w:rPr>
        <w:t xml:space="preserve"> r</w:t>
      </w:r>
      <w:r w:rsidRPr="00E7677E">
        <w:rPr>
          <w:color w:val="666600"/>
        </w:rPr>
        <w:t>)</w:t>
      </w:r>
    </w:p>
    <w:p w14:paraId="5C9F989D"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r w:rsidRPr="00E7677E">
        <w:rPr>
          <w:color w:val="666600"/>
        </w:rPr>
        <w:t>|</w:t>
      </w:r>
      <w:r w:rsidRPr="00E7677E">
        <w:rPr>
          <w:color w:val="000000"/>
        </w:rPr>
        <w:t xml:space="preserve"> otherwise          </w:t>
      </w:r>
      <w:r w:rsidRPr="00E7677E">
        <w:rPr>
          <w:color w:val="666600"/>
        </w:rPr>
        <w:t>=</w:t>
      </w:r>
      <w:r w:rsidRPr="00E7677E">
        <w:rPr>
          <w:color w:val="000000"/>
        </w:rPr>
        <w:t xml:space="preserve"> balance color l x r</w:t>
      </w:r>
    </w:p>
    <w:p w14:paraId="71AEB605"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5689C8BD"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7EE6DC4A"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799DF6B8"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3C0EEA27"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r w:rsidRPr="00E7677E">
        <w:rPr>
          <w:color w:val="666600"/>
        </w:rPr>
        <w:t>--</w:t>
      </w:r>
      <w:r w:rsidRPr="00E7677E">
        <w:rPr>
          <w:color w:val="000000"/>
        </w:rPr>
        <w:t xml:space="preserve"> </w:t>
      </w:r>
      <w:r w:rsidRPr="00E7677E">
        <w:rPr>
          <w:color w:val="660066"/>
        </w:rPr>
        <w:t>Public</w:t>
      </w:r>
      <w:r w:rsidRPr="00E7677E">
        <w:rPr>
          <w:color w:val="000000"/>
        </w:rPr>
        <w:t xml:space="preserve"> operations </w:t>
      </w:r>
      <w:r w:rsidRPr="00E7677E">
        <w:rPr>
          <w:color w:val="666600"/>
        </w:rPr>
        <w:t>--</w:t>
      </w:r>
    </w:p>
    <w:p w14:paraId="2339B702"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782E7D39"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empty </w:t>
      </w:r>
      <w:r w:rsidRPr="00E7677E">
        <w:rPr>
          <w:color w:val="666600"/>
        </w:rPr>
        <w:t>::</w:t>
      </w:r>
      <w:r w:rsidRPr="00E7677E">
        <w:rPr>
          <w:color w:val="000000"/>
        </w:rPr>
        <w:t xml:space="preserve"> </w:t>
      </w:r>
      <w:r w:rsidRPr="00E7677E">
        <w:rPr>
          <w:color w:val="660066"/>
        </w:rPr>
        <w:t>RBSet</w:t>
      </w:r>
      <w:r w:rsidRPr="00E7677E">
        <w:rPr>
          <w:color w:val="000000"/>
        </w:rPr>
        <w:t xml:space="preserve"> a</w:t>
      </w:r>
    </w:p>
    <w:p w14:paraId="2A86E813"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empty </w:t>
      </w:r>
      <w:r w:rsidRPr="00E7677E">
        <w:rPr>
          <w:color w:val="666600"/>
        </w:rPr>
        <w:t>=</w:t>
      </w:r>
      <w:r w:rsidRPr="00E7677E">
        <w:rPr>
          <w:color w:val="000000"/>
        </w:rPr>
        <w:t xml:space="preserve"> E</w:t>
      </w:r>
    </w:p>
    <w:p w14:paraId="1481D7D4"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544198F6"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7395F100"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member </w:t>
      </w:r>
      <w:r w:rsidRPr="00E7677E">
        <w:rPr>
          <w:color w:val="666600"/>
        </w:rPr>
        <w:t>::</w:t>
      </w:r>
      <w:r w:rsidRPr="00E7677E">
        <w:rPr>
          <w:color w:val="000000"/>
        </w:rPr>
        <w:t xml:space="preserve"> </w:t>
      </w:r>
      <w:r w:rsidRPr="00E7677E">
        <w:rPr>
          <w:color w:val="666600"/>
        </w:rPr>
        <w:t>(</w:t>
      </w:r>
      <w:r w:rsidRPr="00E7677E">
        <w:rPr>
          <w:color w:val="660066"/>
        </w:rPr>
        <w:t>Ord</w:t>
      </w:r>
      <w:r w:rsidRPr="00E7677E">
        <w:rPr>
          <w:color w:val="000000"/>
        </w:rPr>
        <w:t xml:space="preserve"> a</w:t>
      </w:r>
      <w:r w:rsidRPr="00E7677E">
        <w:rPr>
          <w:color w:val="666600"/>
        </w:rPr>
        <w:t>)</w:t>
      </w:r>
      <w:r w:rsidRPr="00E7677E">
        <w:rPr>
          <w:color w:val="000000"/>
        </w:rPr>
        <w:t xml:space="preserve"> </w:t>
      </w:r>
      <w:r w:rsidRPr="00E7677E">
        <w:rPr>
          <w:color w:val="666600"/>
        </w:rPr>
        <w:t>=&gt;</w:t>
      </w:r>
      <w:r w:rsidRPr="00E7677E">
        <w:rPr>
          <w:color w:val="000000"/>
        </w:rPr>
        <w:t xml:space="preserve"> a </w:t>
      </w:r>
      <w:r w:rsidRPr="00E7677E">
        <w:rPr>
          <w:color w:val="666600"/>
        </w:rPr>
        <w:t>-&gt;</w:t>
      </w:r>
      <w:r w:rsidRPr="00E7677E">
        <w:rPr>
          <w:color w:val="000000"/>
        </w:rPr>
        <w:t xml:space="preserve"> </w:t>
      </w:r>
      <w:r w:rsidRPr="00E7677E">
        <w:rPr>
          <w:color w:val="660066"/>
        </w:rPr>
        <w:t>RBSet</w:t>
      </w:r>
      <w:r w:rsidRPr="00E7677E">
        <w:rPr>
          <w:color w:val="000000"/>
        </w:rPr>
        <w:t xml:space="preserve"> a </w:t>
      </w:r>
      <w:r w:rsidRPr="00E7677E">
        <w:rPr>
          <w:color w:val="666600"/>
        </w:rPr>
        <w:t>-&gt;</w:t>
      </w:r>
      <w:r w:rsidRPr="00E7677E">
        <w:rPr>
          <w:color w:val="000000"/>
        </w:rPr>
        <w:t xml:space="preserve"> </w:t>
      </w:r>
      <w:r w:rsidRPr="00E7677E">
        <w:rPr>
          <w:color w:val="660066"/>
        </w:rPr>
        <w:t>Bool</w:t>
      </w:r>
    </w:p>
    <w:p w14:paraId="5A4B92D2"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member x E </w:t>
      </w:r>
      <w:r w:rsidRPr="00E7677E">
        <w:rPr>
          <w:color w:val="666600"/>
        </w:rPr>
        <w:t>=</w:t>
      </w:r>
      <w:r w:rsidRPr="00E7677E">
        <w:rPr>
          <w:color w:val="000000"/>
        </w:rPr>
        <w:t xml:space="preserve"> </w:t>
      </w:r>
      <w:r w:rsidRPr="00E7677E">
        <w:rPr>
          <w:color w:val="000088"/>
        </w:rPr>
        <w:t>False</w:t>
      </w:r>
    </w:p>
    <w:p w14:paraId="204C6C04"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member x </w:t>
      </w:r>
      <w:r w:rsidRPr="00E7677E">
        <w:rPr>
          <w:color w:val="666600"/>
        </w:rPr>
        <w:t>(</w:t>
      </w:r>
      <w:r w:rsidRPr="00E7677E">
        <w:rPr>
          <w:color w:val="000000"/>
        </w:rPr>
        <w:t>T _ l y r</w:t>
      </w:r>
      <w:r w:rsidRPr="00E7677E">
        <w:rPr>
          <w:color w:val="666600"/>
        </w:rPr>
        <w:t>)</w:t>
      </w:r>
      <w:r w:rsidRPr="00E7677E">
        <w:rPr>
          <w:color w:val="000000"/>
        </w:rPr>
        <w:t xml:space="preserve"> </w:t>
      </w:r>
      <w:r w:rsidRPr="00E7677E">
        <w:rPr>
          <w:color w:val="666600"/>
        </w:rPr>
        <w:t>|</w:t>
      </w:r>
      <w:r w:rsidRPr="00E7677E">
        <w:rPr>
          <w:color w:val="000000"/>
        </w:rPr>
        <w:t xml:space="preserve"> x </w:t>
      </w:r>
      <w:r w:rsidRPr="00E7677E">
        <w:rPr>
          <w:color w:val="666600"/>
        </w:rPr>
        <w:t>&lt;</w:t>
      </w:r>
      <w:r w:rsidRPr="00E7677E">
        <w:rPr>
          <w:color w:val="000000"/>
        </w:rPr>
        <w:t xml:space="preserve"> y     </w:t>
      </w:r>
      <w:r w:rsidRPr="00E7677E">
        <w:rPr>
          <w:color w:val="666600"/>
        </w:rPr>
        <w:t>=</w:t>
      </w:r>
      <w:r w:rsidRPr="00E7677E">
        <w:rPr>
          <w:color w:val="000000"/>
        </w:rPr>
        <w:t xml:space="preserve"> member x l</w:t>
      </w:r>
    </w:p>
    <w:p w14:paraId="2ED8943F"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r w:rsidRPr="00E7677E">
        <w:rPr>
          <w:color w:val="666600"/>
        </w:rPr>
        <w:t>|</w:t>
      </w:r>
      <w:r w:rsidRPr="00E7677E">
        <w:rPr>
          <w:color w:val="000000"/>
        </w:rPr>
        <w:t xml:space="preserve"> x </w:t>
      </w:r>
      <w:r w:rsidRPr="00E7677E">
        <w:rPr>
          <w:color w:val="666600"/>
        </w:rPr>
        <w:t>&gt;</w:t>
      </w:r>
      <w:r w:rsidRPr="00E7677E">
        <w:rPr>
          <w:color w:val="000000"/>
        </w:rPr>
        <w:t xml:space="preserve"> y     </w:t>
      </w:r>
      <w:r w:rsidRPr="00E7677E">
        <w:rPr>
          <w:color w:val="666600"/>
        </w:rPr>
        <w:t>=</w:t>
      </w:r>
      <w:r w:rsidRPr="00E7677E">
        <w:rPr>
          <w:color w:val="000000"/>
        </w:rPr>
        <w:t xml:space="preserve"> member x r</w:t>
      </w:r>
    </w:p>
    <w:p w14:paraId="45BBF09B"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r w:rsidRPr="00E7677E">
        <w:rPr>
          <w:color w:val="666600"/>
        </w:rPr>
        <w:t>|</w:t>
      </w:r>
      <w:r w:rsidRPr="00E7677E">
        <w:rPr>
          <w:color w:val="000000"/>
        </w:rPr>
        <w:t xml:space="preserve"> otherwise </w:t>
      </w:r>
      <w:r w:rsidRPr="00E7677E">
        <w:rPr>
          <w:color w:val="666600"/>
        </w:rPr>
        <w:t>=</w:t>
      </w:r>
      <w:r w:rsidRPr="00E7677E">
        <w:rPr>
          <w:color w:val="000000"/>
        </w:rPr>
        <w:t xml:space="preserve"> </w:t>
      </w:r>
      <w:r w:rsidRPr="00E7677E">
        <w:rPr>
          <w:color w:val="000088"/>
        </w:rPr>
        <w:t>True</w:t>
      </w:r>
    </w:p>
    <w:p w14:paraId="560A3B3B"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618F26DD"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4BD2E3B8"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insert </w:t>
      </w:r>
      <w:r w:rsidRPr="00E7677E">
        <w:rPr>
          <w:color w:val="666600"/>
        </w:rPr>
        <w:t>::</w:t>
      </w:r>
      <w:r w:rsidRPr="00E7677E">
        <w:rPr>
          <w:color w:val="000000"/>
        </w:rPr>
        <w:t xml:space="preserve"> </w:t>
      </w:r>
      <w:r w:rsidRPr="00E7677E">
        <w:rPr>
          <w:color w:val="666600"/>
        </w:rPr>
        <w:t>(</w:t>
      </w:r>
      <w:r w:rsidRPr="00E7677E">
        <w:rPr>
          <w:color w:val="660066"/>
        </w:rPr>
        <w:t>Ord</w:t>
      </w:r>
      <w:r w:rsidRPr="00E7677E">
        <w:rPr>
          <w:color w:val="000000"/>
        </w:rPr>
        <w:t xml:space="preserve"> a</w:t>
      </w:r>
      <w:r w:rsidRPr="00E7677E">
        <w:rPr>
          <w:color w:val="666600"/>
        </w:rPr>
        <w:t>)</w:t>
      </w:r>
      <w:r w:rsidRPr="00E7677E">
        <w:rPr>
          <w:color w:val="000000"/>
        </w:rPr>
        <w:t xml:space="preserve"> </w:t>
      </w:r>
      <w:r w:rsidRPr="00E7677E">
        <w:rPr>
          <w:color w:val="666600"/>
        </w:rPr>
        <w:t>=&gt;</w:t>
      </w:r>
      <w:r w:rsidRPr="00E7677E">
        <w:rPr>
          <w:color w:val="000000"/>
        </w:rPr>
        <w:t xml:space="preserve"> a </w:t>
      </w:r>
      <w:r w:rsidRPr="00E7677E">
        <w:rPr>
          <w:color w:val="666600"/>
        </w:rPr>
        <w:t>-&gt;</w:t>
      </w:r>
      <w:r w:rsidRPr="00E7677E">
        <w:rPr>
          <w:color w:val="000000"/>
        </w:rPr>
        <w:t xml:space="preserve"> </w:t>
      </w:r>
      <w:r w:rsidRPr="00E7677E">
        <w:rPr>
          <w:color w:val="660066"/>
        </w:rPr>
        <w:t>RBSet</w:t>
      </w:r>
      <w:r w:rsidRPr="00E7677E">
        <w:rPr>
          <w:color w:val="000000"/>
        </w:rPr>
        <w:t xml:space="preserve"> a </w:t>
      </w:r>
      <w:r w:rsidRPr="00E7677E">
        <w:rPr>
          <w:color w:val="666600"/>
        </w:rPr>
        <w:t>-&gt;</w:t>
      </w:r>
      <w:r w:rsidRPr="00E7677E">
        <w:rPr>
          <w:color w:val="000000"/>
        </w:rPr>
        <w:t xml:space="preserve"> </w:t>
      </w:r>
      <w:r w:rsidRPr="00E7677E">
        <w:rPr>
          <w:color w:val="660066"/>
        </w:rPr>
        <w:t>RBSet</w:t>
      </w:r>
      <w:r w:rsidRPr="00E7677E">
        <w:rPr>
          <w:color w:val="000000"/>
        </w:rPr>
        <w:t xml:space="preserve"> a                    </w:t>
      </w:r>
    </w:p>
    <w:p w14:paraId="7476F836" w14:textId="7D0A8A95"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insert x s </w:t>
      </w:r>
      <w:r w:rsidRPr="00E7677E">
        <w:rPr>
          <w:color w:val="666600"/>
        </w:rPr>
        <w:t>=</w:t>
      </w:r>
      <w:r w:rsidRPr="00E7677E">
        <w:rPr>
          <w:color w:val="000000"/>
        </w:rPr>
        <w:t xml:space="preserve"> blacken</w:t>
      </w:r>
      <w:r w:rsidRPr="00E7677E">
        <w:rPr>
          <w:color w:val="666600"/>
        </w:rPr>
        <w:t>’</w:t>
      </w:r>
      <w:r w:rsidRPr="00E7677E">
        <w:rPr>
          <w:color w:val="000000"/>
        </w:rPr>
        <w:t xml:space="preserve"> </w:t>
      </w:r>
      <w:r w:rsidRPr="00E7677E">
        <w:rPr>
          <w:color w:val="666600"/>
        </w:rPr>
        <w:t>(</w:t>
      </w:r>
      <w:r w:rsidRPr="00E7677E">
        <w:rPr>
          <w:color w:val="000000"/>
        </w:rPr>
        <w:t>ins s</w:t>
      </w:r>
      <w:r w:rsidRPr="00E7677E">
        <w:rPr>
          <w:color w:val="666600"/>
        </w:rPr>
        <w:t>)</w:t>
      </w:r>
      <w:r w:rsidRPr="00E7677E">
        <w:rPr>
          <w:color w:val="000000"/>
        </w:rPr>
        <w:t xml:space="preserve"> </w:t>
      </w:r>
    </w:p>
    <w:p w14:paraId="131D1ED0"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r w:rsidRPr="00E7677E">
        <w:rPr>
          <w:color w:val="000088"/>
        </w:rPr>
        <w:t>where</w:t>
      </w:r>
      <w:r w:rsidRPr="00E7677E">
        <w:rPr>
          <w:color w:val="000000"/>
        </w:rPr>
        <w:t xml:space="preserve"> ins E </w:t>
      </w:r>
      <w:r w:rsidRPr="00E7677E">
        <w:rPr>
          <w:color w:val="666600"/>
        </w:rPr>
        <w:t>=</w:t>
      </w:r>
      <w:r w:rsidRPr="00E7677E">
        <w:rPr>
          <w:color w:val="000000"/>
        </w:rPr>
        <w:t xml:space="preserve"> T R E x E</w:t>
      </w:r>
    </w:p>
    <w:p w14:paraId="5F33DA51"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ins s@</w:t>
      </w:r>
      <w:r w:rsidRPr="00E7677E">
        <w:rPr>
          <w:color w:val="666600"/>
        </w:rPr>
        <w:t>(</w:t>
      </w:r>
      <w:r w:rsidRPr="00E7677E">
        <w:rPr>
          <w:color w:val="000000"/>
        </w:rPr>
        <w:t>T color a y b</w:t>
      </w:r>
      <w:r w:rsidRPr="00E7677E">
        <w:rPr>
          <w:color w:val="666600"/>
        </w:rPr>
        <w:t>)</w:t>
      </w:r>
      <w:r w:rsidRPr="00E7677E">
        <w:rPr>
          <w:color w:val="000000"/>
        </w:rPr>
        <w:t xml:space="preserve"> </w:t>
      </w:r>
      <w:r w:rsidRPr="00E7677E">
        <w:rPr>
          <w:color w:val="666600"/>
        </w:rPr>
        <w:t>|</w:t>
      </w:r>
      <w:r w:rsidRPr="00E7677E">
        <w:rPr>
          <w:color w:val="000000"/>
        </w:rPr>
        <w:t xml:space="preserve"> x </w:t>
      </w:r>
      <w:r w:rsidRPr="00E7677E">
        <w:rPr>
          <w:color w:val="666600"/>
        </w:rPr>
        <w:t>&lt;</w:t>
      </w:r>
      <w:r w:rsidRPr="00E7677E">
        <w:rPr>
          <w:color w:val="000000"/>
        </w:rPr>
        <w:t xml:space="preserve"> y     </w:t>
      </w:r>
      <w:r w:rsidRPr="00E7677E">
        <w:rPr>
          <w:color w:val="666600"/>
        </w:rPr>
        <w:t>=</w:t>
      </w:r>
      <w:r w:rsidRPr="00E7677E">
        <w:rPr>
          <w:color w:val="000000"/>
        </w:rPr>
        <w:t xml:space="preserve"> balance color </w:t>
      </w:r>
      <w:r w:rsidRPr="00E7677E">
        <w:rPr>
          <w:color w:val="666600"/>
        </w:rPr>
        <w:t>(</w:t>
      </w:r>
      <w:r w:rsidRPr="00E7677E">
        <w:rPr>
          <w:color w:val="000000"/>
        </w:rPr>
        <w:t>ins a</w:t>
      </w:r>
      <w:r w:rsidRPr="00E7677E">
        <w:rPr>
          <w:color w:val="666600"/>
        </w:rPr>
        <w:t>)</w:t>
      </w:r>
      <w:r w:rsidRPr="00E7677E">
        <w:rPr>
          <w:color w:val="000000"/>
        </w:rPr>
        <w:t xml:space="preserve"> y b</w:t>
      </w:r>
    </w:p>
    <w:p w14:paraId="634B3D93"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r w:rsidRPr="00E7677E">
        <w:rPr>
          <w:color w:val="666600"/>
        </w:rPr>
        <w:t>|</w:t>
      </w:r>
      <w:r w:rsidRPr="00E7677E">
        <w:rPr>
          <w:color w:val="000000"/>
        </w:rPr>
        <w:t xml:space="preserve"> x </w:t>
      </w:r>
      <w:r w:rsidRPr="00E7677E">
        <w:rPr>
          <w:color w:val="666600"/>
        </w:rPr>
        <w:t>&gt;</w:t>
      </w:r>
      <w:r w:rsidRPr="00E7677E">
        <w:rPr>
          <w:color w:val="000000"/>
        </w:rPr>
        <w:t xml:space="preserve"> y     </w:t>
      </w:r>
      <w:r w:rsidRPr="00E7677E">
        <w:rPr>
          <w:color w:val="666600"/>
        </w:rPr>
        <w:t>=</w:t>
      </w:r>
      <w:r w:rsidRPr="00E7677E">
        <w:rPr>
          <w:color w:val="000000"/>
        </w:rPr>
        <w:t xml:space="preserve"> balance color a y </w:t>
      </w:r>
      <w:r w:rsidRPr="00E7677E">
        <w:rPr>
          <w:color w:val="666600"/>
        </w:rPr>
        <w:t>(</w:t>
      </w:r>
      <w:r w:rsidRPr="00E7677E">
        <w:rPr>
          <w:color w:val="000000"/>
        </w:rPr>
        <w:t>ins b</w:t>
      </w:r>
      <w:r w:rsidRPr="00E7677E">
        <w:rPr>
          <w:color w:val="666600"/>
        </w:rPr>
        <w:t>)</w:t>
      </w:r>
    </w:p>
    <w:p w14:paraId="58861CAC"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r w:rsidRPr="00E7677E">
        <w:rPr>
          <w:color w:val="666600"/>
        </w:rPr>
        <w:t>|</w:t>
      </w:r>
      <w:r w:rsidRPr="00E7677E">
        <w:rPr>
          <w:color w:val="000000"/>
        </w:rPr>
        <w:t xml:space="preserve"> otherwise </w:t>
      </w:r>
      <w:r w:rsidRPr="00E7677E">
        <w:rPr>
          <w:color w:val="666600"/>
        </w:rPr>
        <w:t>=</w:t>
      </w:r>
      <w:r w:rsidRPr="00E7677E">
        <w:rPr>
          <w:color w:val="000000"/>
        </w:rPr>
        <w:t xml:space="preserve"> s</w:t>
      </w:r>
    </w:p>
    <w:p w14:paraId="2C06DE62"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1E8E1EA9"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4D3AF0B1"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max </w:t>
      </w:r>
      <w:r w:rsidRPr="00E7677E">
        <w:rPr>
          <w:color w:val="666600"/>
        </w:rPr>
        <w:t>::</w:t>
      </w:r>
      <w:r w:rsidRPr="00E7677E">
        <w:rPr>
          <w:color w:val="000000"/>
        </w:rPr>
        <w:t xml:space="preserve"> </w:t>
      </w:r>
      <w:r w:rsidRPr="00E7677E">
        <w:rPr>
          <w:color w:val="660066"/>
        </w:rPr>
        <w:t>RBSet</w:t>
      </w:r>
      <w:r w:rsidRPr="00E7677E">
        <w:rPr>
          <w:color w:val="000000"/>
        </w:rPr>
        <w:t xml:space="preserve"> a </w:t>
      </w:r>
      <w:r w:rsidRPr="00E7677E">
        <w:rPr>
          <w:color w:val="666600"/>
        </w:rPr>
        <w:t>-&gt;</w:t>
      </w:r>
      <w:r w:rsidRPr="00E7677E">
        <w:rPr>
          <w:color w:val="000000"/>
        </w:rPr>
        <w:t xml:space="preserve"> a</w:t>
      </w:r>
    </w:p>
    <w:p w14:paraId="69309216"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max E </w:t>
      </w:r>
      <w:r w:rsidRPr="00E7677E">
        <w:rPr>
          <w:color w:val="666600"/>
        </w:rPr>
        <w:t>=</w:t>
      </w:r>
      <w:r w:rsidRPr="00E7677E">
        <w:rPr>
          <w:color w:val="000000"/>
        </w:rPr>
        <w:t xml:space="preserve"> error </w:t>
      </w:r>
      <w:r w:rsidRPr="00E7677E">
        <w:rPr>
          <w:color w:val="008800"/>
        </w:rPr>
        <w:t>"no largest element"</w:t>
      </w:r>
    </w:p>
    <w:p w14:paraId="07614364"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max </w:t>
      </w:r>
      <w:r w:rsidRPr="00E7677E">
        <w:rPr>
          <w:color w:val="666600"/>
        </w:rPr>
        <w:t>(</w:t>
      </w:r>
      <w:r w:rsidRPr="00E7677E">
        <w:rPr>
          <w:color w:val="000000"/>
        </w:rPr>
        <w:t>T _ _ x E</w:t>
      </w:r>
      <w:r w:rsidRPr="00E7677E">
        <w:rPr>
          <w:color w:val="666600"/>
        </w:rPr>
        <w:t>)</w:t>
      </w:r>
      <w:r w:rsidRPr="00E7677E">
        <w:rPr>
          <w:color w:val="000000"/>
        </w:rPr>
        <w:t xml:space="preserve"> </w:t>
      </w:r>
      <w:r w:rsidRPr="00E7677E">
        <w:rPr>
          <w:color w:val="666600"/>
        </w:rPr>
        <w:t>=</w:t>
      </w:r>
      <w:r w:rsidRPr="00E7677E">
        <w:rPr>
          <w:color w:val="000000"/>
        </w:rPr>
        <w:t xml:space="preserve"> x</w:t>
      </w:r>
    </w:p>
    <w:p w14:paraId="39630E4C"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max </w:t>
      </w:r>
      <w:r w:rsidRPr="00E7677E">
        <w:rPr>
          <w:color w:val="666600"/>
        </w:rPr>
        <w:t>(</w:t>
      </w:r>
      <w:r w:rsidRPr="00E7677E">
        <w:rPr>
          <w:color w:val="000000"/>
        </w:rPr>
        <w:t>T _ _ x r</w:t>
      </w:r>
      <w:r w:rsidRPr="00E7677E">
        <w:rPr>
          <w:color w:val="666600"/>
        </w:rPr>
        <w:t>)</w:t>
      </w:r>
      <w:r w:rsidRPr="00E7677E">
        <w:rPr>
          <w:color w:val="000000"/>
        </w:rPr>
        <w:t xml:space="preserve"> </w:t>
      </w:r>
      <w:r w:rsidRPr="00E7677E">
        <w:rPr>
          <w:color w:val="666600"/>
        </w:rPr>
        <w:t>=</w:t>
      </w:r>
      <w:r w:rsidRPr="00E7677E">
        <w:rPr>
          <w:color w:val="000000"/>
        </w:rPr>
        <w:t xml:space="preserve"> max r</w:t>
      </w:r>
    </w:p>
    <w:p w14:paraId="28285194"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2DCE57AF"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666600"/>
        </w:rPr>
        <w:t>--</w:t>
      </w:r>
      <w:r w:rsidRPr="00E7677E">
        <w:rPr>
          <w:color w:val="000000"/>
        </w:rPr>
        <w:t xml:space="preserve"> </w:t>
      </w:r>
      <w:r w:rsidRPr="00E7677E">
        <w:rPr>
          <w:color w:val="660066"/>
        </w:rPr>
        <w:t>Remove</w:t>
      </w:r>
      <w:r w:rsidRPr="00E7677E">
        <w:rPr>
          <w:color w:val="000000"/>
        </w:rPr>
        <w:t xml:space="preserve"> </w:t>
      </w:r>
      <w:r w:rsidRPr="00E7677E">
        <w:rPr>
          <w:color w:val="000088"/>
        </w:rPr>
        <w:t>this</w:t>
      </w:r>
      <w:r w:rsidRPr="00E7677E">
        <w:rPr>
          <w:color w:val="000000"/>
        </w:rPr>
        <w:t xml:space="preserve"> node</w:t>
      </w:r>
      <w:r w:rsidRPr="00E7677E">
        <w:rPr>
          <w:color w:val="666600"/>
        </w:rPr>
        <w:t>:</w:t>
      </w:r>
      <w:r w:rsidRPr="00E7677E">
        <w:rPr>
          <w:color w:val="000000"/>
        </w:rPr>
        <w:t xml:space="preserve"> it might leave behind a </w:t>
      </w:r>
      <w:r w:rsidRPr="00E7677E">
        <w:rPr>
          <w:color w:val="000088"/>
        </w:rPr>
        <w:t>double</w:t>
      </w:r>
      <w:r w:rsidRPr="00E7677E">
        <w:rPr>
          <w:color w:val="000000"/>
        </w:rPr>
        <w:t xml:space="preserve"> black node</w:t>
      </w:r>
    </w:p>
    <w:p w14:paraId="6006A1E6"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88"/>
        </w:rPr>
        <w:t>remove</w:t>
      </w:r>
      <w:r w:rsidRPr="00E7677E">
        <w:rPr>
          <w:color w:val="000000"/>
        </w:rPr>
        <w:t xml:space="preserve"> </w:t>
      </w:r>
      <w:r w:rsidRPr="00E7677E">
        <w:rPr>
          <w:color w:val="666600"/>
        </w:rPr>
        <w:t>::</w:t>
      </w:r>
      <w:r w:rsidRPr="00E7677E">
        <w:rPr>
          <w:color w:val="000000"/>
        </w:rPr>
        <w:t xml:space="preserve"> </w:t>
      </w:r>
      <w:r w:rsidRPr="00E7677E">
        <w:rPr>
          <w:color w:val="660066"/>
        </w:rPr>
        <w:t>RBSet</w:t>
      </w:r>
      <w:r w:rsidRPr="00E7677E">
        <w:rPr>
          <w:color w:val="000000"/>
        </w:rPr>
        <w:t xml:space="preserve"> a </w:t>
      </w:r>
      <w:r w:rsidRPr="00E7677E">
        <w:rPr>
          <w:color w:val="666600"/>
        </w:rPr>
        <w:t>-&gt;</w:t>
      </w:r>
      <w:r w:rsidRPr="00E7677E">
        <w:rPr>
          <w:color w:val="000000"/>
        </w:rPr>
        <w:t xml:space="preserve"> </w:t>
      </w:r>
      <w:r w:rsidRPr="00E7677E">
        <w:rPr>
          <w:color w:val="660066"/>
        </w:rPr>
        <w:t>RBSet</w:t>
      </w:r>
      <w:r w:rsidRPr="00E7677E">
        <w:rPr>
          <w:color w:val="000000"/>
        </w:rPr>
        <w:t xml:space="preserve"> a</w:t>
      </w:r>
    </w:p>
    <w:p w14:paraId="797DDFC6"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666600"/>
        </w:rPr>
        <w:t>--</w:t>
      </w:r>
      <w:r w:rsidRPr="00E7677E">
        <w:rPr>
          <w:color w:val="000000"/>
        </w:rPr>
        <w:t xml:space="preserve"> </w:t>
      </w:r>
      <w:r w:rsidRPr="00E7677E">
        <w:rPr>
          <w:color w:val="000088"/>
        </w:rPr>
        <w:t>remove</w:t>
      </w:r>
      <w:r w:rsidRPr="00E7677E">
        <w:rPr>
          <w:color w:val="000000"/>
        </w:rPr>
        <w:t xml:space="preserve"> E </w:t>
      </w:r>
      <w:r w:rsidRPr="00E7677E">
        <w:rPr>
          <w:color w:val="666600"/>
        </w:rPr>
        <w:t>=</w:t>
      </w:r>
      <w:r w:rsidRPr="00E7677E">
        <w:rPr>
          <w:color w:val="000000"/>
        </w:rPr>
        <w:t xml:space="preserve"> E   </w:t>
      </w:r>
      <w:r w:rsidRPr="00E7677E">
        <w:rPr>
          <w:color w:val="666600"/>
        </w:rPr>
        <w:t>--</w:t>
      </w:r>
      <w:r w:rsidRPr="00E7677E">
        <w:rPr>
          <w:color w:val="000000"/>
        </w:rPr>
        <w:t xml:space="preserve"> impossible</w:t>
      </w:r>
      <w:r w:rsidRPr="00E7677E">
        <w:rPr>
          <w:color w:val="666600"/>
        </w:rPr>
        <w:t>!</w:t>
      </w:r>
    </w:p>
    <w:p w14:paraId="6CFEAC5B"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666600"/>
        </w:rPr>
        <w:t>--</w:t>
      </w:r>
      <w:r w:rsidRPr="00E7677E">
        <w:rPr>
          <w:color w:val="000000"/>
        </w:rPr>
        <w:t xml:space="preserve"> </w:t>
      </w:r>
      <w:r w:rsidRPr="00E7677E">
        <w:rPr>
          <w:color w:val="666600"/>
        </w:rPr>
        <w:t>;</w:t>
      </w:r>
      <w:r w:rsidRPr="00E7677E">
        <w:rPr>
          <w:color w:val="000000"/>
        </w:rPr>
        <w:t xml:space="preserve"> </w:t>
      </w:r>
      <w:r w:rsidRPr="00E7677E">
        <w:rPr>
          <w:color w:val="660066"/>
        </w:rPr>
        <w:t>Leaves</w:t>
      </w:r>
      <w:r w:rsidRPr="00E7677E">
        <w:rPr>
          <w:color w:val="000000"/>
        </w:rPr>
        <w:t xml:space="preserve"> are easiest to kill</w:t>
      </w:r>
      <w:r w:rsidRPr="00E7677E">
        <w:rPr>
          <w:color w:val="666600"/>
        </w:rPr>
        <w:t>:</w:t>
      </w:r>
    </w:p>
    <w:p w14:paraId="012721F6"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88"/>
        </w:rPr>
        <w:t>remove</w:t>
      </w:r>
      <w:r w:rsidRPr="00E7677E">
        <w:rPr>
          <w:color w:val="000000"/>
        </w:rPr>
        <w:t xml:space="preserve"> </w:t>
      </w:r>
      <w:r w:rsidRPr="00E7677E">
        <w:rPr>
          <w:color w:val="666600"/>
        </w:rPr>
        <w:t>(</w:t>
      </w:r>
      <w:r w:rsidRPr="00E7677E">
        <w:rPr>
          <w:color w:val="000000"/>
        </w:rPr>
        <w:t>T R E _ E</w:t>
      </w:r>
      <w:r w:rsidRPr="00E7677E">
        <w:rPr>
          <w:color w:val="666600"/>
        </w:rPr>
        <w:t>)</w:t>
      </w:r>
      <w:r w:rsidRPr="00E7677E">
        <w:rPr>
          <w:color w:val="000000"/>
        </w:rPr>
        <w:t xml:space="preserve"> </w:t>
      </w:r>
      <w:r w:rsidRPr="00E7677E">
        <w:rPr>
          <w:color w:val="666600"/>
        </w:rPr>
        <w:t>=</w:t>
      </w:r>
      <w:r w:rsidRPr="00E7677E">
        <w:rPr>
          <w:color w:val="000000"/>
        </w:rPr>
        <w:t xml:space="preserve"> E</w:t>
      </w:r>
    </w:p>
    <w:p w14:paraId="554E9A6E"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88"/>
        </w:rPr>
        <w:t>remove</w:t>
      </w:r>
      <w:r w:rsidRPr="00E7677E">
        <w:rPr>
          <w:color w:val="000000"/>
        </w:rPr>
        <w:t xml:space="preserve"> </w:t>
      </w:r>
      <w:r w:rsidRPr="00E7677E">
        <w:rPr>
          <w:color w:val="666600"/>
        </w:rPr>
        <w:t>(</w:t>
      </w:r>
      <w:r w:rsidRPr="00E7677E">
        <w:rPr>
          <w:color w:val="000000"/>
        </w:rPr>
        <w:t>T B E _ E</w:t>
      </w:r>
      <w:r w:rsidRPr="00E7677E">
        <w:rPr>
          <w:color w:val="666600"/>
        </w:rPr>
        <w:t>)</w:t>
      </w:r>
      <w:r w:rsidRPr="00E7677E">
        <w:rPr>
          <w:color w:val="000000"/>
        </w:rPr>
        <w:t xml:space="preserve"> </w:t>
      </w:r>
      <w:r w:rsidRPr="00E7677E">
        <w:rPr>
          <w:color w:val="666600"/>
        </w:rPr>
        <w:t>=</w:t>
      </w:r>
      <w:r w:rsidRPr="00E7677E">
        <w:rPr>
          <w:color w:val="000000"/>
        </w:rPr>
        <w:t xml:space="preserve"> EE</w:t>
      </w:r>
    </w:p>
    <w:p w14:paraId="4387536A"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666600"/>
        </w:rPr>
        <w:t>--</w:t>
      </w:r>
      <w:r w:rsidRPr="00E7677E">
        <w:rPr>
          <w:color w:val="000000"/>
        </w:rPr>
        <w:t xml:space="preserve"> </w:t>
      </w:r>
      <w:r w:rsidRPr="00E7677E">
        <w:rPr>
          <w:color w:val="666600"/>
        </w:rPr>
        <w:t>;</w:t>
      </w:r>
      <w:r w:rsidRPr="00E7677E">
        <w:rPr>
          <w:color w:val="000000"/>
        </w:rPr>
        <w:t xml:space="preserve"> </w:t>
      </w:r>
      <w:r w:rsidRPr="00E7677E">
        <w:rPr>
          <w:color w:val="660066"/>
        </w:rPr>
        <w:t>Killing</w:t>
      </w:r>
      <w:r w:rsidRPr="00E7677E">
        <w:rPr>
          <w:color w:val="000000"/>
        </w:rPr>
        <w:t xml:space="preserve"> a node </w:t>
      </w:r>
      <w:r w:rsidRPr="00E7677E">
        <w:rPr>
          <w:color w:val="000088"/>
        </w:rPr>
        <w:t>with</w:t>
      </w:r>
      <w:r w:rsidRPr="00E7677E">
        <w:rPr>
          <w:color w:val="000000"/>
        </w:rPr>
        <w:t xml:space="preserve"> one child</w:t>
      </w:r>
      <w:r w:rsidRPr="00E7677E">
        <w:rPr>
          <w:color w:val="666600"/>
        </w:rPr>
        <w:t>;</w:t>
      </w:r>
    </w:p>
    <w:p w14:paraId="3997EC90"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666600"/>
        </w:rPr>
        <w:t>--</w:t>
      </w:r>
      <w:r w:rsidRPr="00E7677E">
        <w:rPr>
          <w:color w:val="000000"/>
        </w:rPr>
        <w:t xml:space="preserve"> </w:t>
      </w:r>
      <w:r w:rsidRPr="00E7677E">
        <w:rPr>
          <w:color w:val="666600"/>
        </w:rPr>
        <w:t>;</w:t>
      </w:r>
      <w:r w:rsidRPr="00E7677E">
        <w:rPr>
          <w:color w:val="000000"/>
        </w:rPr>
        <w:t xml:space="preserve"> parent </w:t>
      </w:r>
      <w:r w:rsidRPr="00E7677E">
        <w:rPr>
          <w:color w:val="000088"/>
        </w:rPr>
        <w:t>or</w:t>
      </w:r>
      <w:r w:rsidRPr="00E7677E">
        <w:rPr>
          <w:color w:val="000000"/>
        </w:rPr>
        <w:t xml:space="preserve"> child </w:t>
      </w:r>
      <w:r w:rsidRPr="00E7677E">
        <w:rPr>
          <w:color w:val="000088"/>
        </w:rPr>
        <w:t>is</w:t>
      </w:r>
      <w:r w:rsidRPr="00E7677E">
        <w:rPr>
          <w:color w:val="000000"/>
        </w:rPr>
        <w:t xml:space="preserve"> red</w:t>
      </w:r>
      <w:r w:rsidRPr="00E7677E">
        <w:rPr>
          <w:color w:val="666600"/>
        </w:rPr>
        <w:t>:</w:t>
      </w:r>
    </w:p>
    <w:p w14:paraId="145B2F1A"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666600"/>
        </w:rPr>
        <w:t>--</w:t>
      </w:r>
      <w:r w:rsidRPr="00E7677E">
        <w:rPr>
          <w:color w:val="000000"/>
        </w:rPr>
        <w:t xml:space="preserve"> </w:t>
      </w:r>
      <w:r w:rsidRPr="00E7677E">
        <w:rPr>
          <w:color w:val="000088"/>
        </w:rPr>
        <w:t>remove</w:t>
      </w:r>
      <w:r w:rsidRPr="00E7677E">
        <w:rPr>
          <w:color w:val="000000"/>
        </w:rPr>
        <w:t xml:space="preserve"> </w:t>
      </w:r>
      <w:r w:rsidRPr="00E7677E">
        <w:rPr>
          <w:color w:val="666600"/>
        </w:rPr>
        <w:t>(</w:t>
      </w:r>
      <w:r w:rsidRPr="00E7677E">
        <w:rPr>
          <w:color w:val="000000"/>
        </w:rPr>
        <w:t>T R E _ child</w:t>
      </w:r>
      <w:r w:rsidRPr="00E7677E">
        <w:rPr>
          <w:color w:val="666600"/>
        </w:rPr>
        <w:t>)</w:t>
      </w:r>
      <w:r w:rsidRPr="00E7677E">
        <w:rPr>
          <w:color w:val="000000"/>
        </w:rPr>
        <w:t xml:space="preserve"> </w:t>
      </w:r>
      <w:r w:rsidRPr="00E7677E">
        <w:rPr>
          <w:color w:val="666600"/>
        </w:rPr>
        <w:t>=</w:t>
      </w:r>
      <w:r w:rsidRPr="00E7677E">
        <w:rPr>
          <w:color w:val="000000"/>
        </w:rPr>
        <w:t xml:space="preserve"> child</w:t>
      </w:r>
    </w:p>
    <w:p w14:paraId="092AA34F"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666600"/>
        </w:rPr>
        <w:t>--</w:t>
      </w:r>
      <w:r w:rsidRPr="00E7677E">
        <w:rPr>
          <w:color w:val="000000"/>
        </w:rPr>
        <w:t xml:space="preserve"> </w:t>
      </w:r>
      <w:r w:rsidRPr="00E7677E">
        <w:rPr>
          <w:color w:val="000088"/>
        </w:rPr>
        <w:t>remove</w:t>
      </w:r>
      <w:r w:rsidRPr="00E7677E">
        <w:rPr>
          <w:color w:val="000000"/>
        </w:rPr>
        <w:t xml:space="preserve"> </w:t>
      </w:r>
      <w:r w:rsidRPr="00E7677E">
        <w:rPr>
          <w:color w:val="666600"/>
        </w:rPr>
        <w:t>(</w:t>
      </w:r>
      <w:r w:rsidRPr="00E7677E">
        <w:rPr>
          <w:color w:val="000000"/>
        </w:rPr>
        <w:t>T R child _ E</w:t>
      </w:r>
      <w:r w:rsidRPr="00E7677E">
        <w:rPr>
          <w:color w:val="666600"/>
        </w:rPr>
        <w:t>)</w:t>
      </w:r>
      <w:r w:rsidRPr="00E7677E">
        <w:rPr>
          <w:color w:val="000000"/>
        </w:rPr>
        <w:t xml:space="preserve"> </w:t>
      </w:r>
      <w:r w:rsidRPr="00E7677E">
        <w:rPr>
          <w:color w:val="666600"/>
        </w:rPr>
        <w:t>=</w:t>
      </w:r>
      <w:r w:rsidRPr="00E7677E">
        <w:rPr>
          <w:color w:val="000000"/>
        </w:rPr>
        <w:t xml:space="preserve"> child</w:t>
      </w:r>
    </w:p>
    <w:p w14:paraId="43C7BD47"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88"/>
        </w:rPr>
        <w:t>remove</w:t>
      </w:r>
      <w:r w:rsidRPr="00E7677E">
        <w:rPr>
          <w:color w:val="000000"/>
        </w:rPr>
        <w:t xml:space="preserve"> </w:t>
      </w:r>
      <w:r w:rsidRPr="00E7677E">
        <w:rPr>
          <w:color w:val="666600"/>
        </w:rPr>
        <w:t>(</w:t>
      </w:r>
      <w:r w:rsidRPr="00E7677E">
        <w:rPr>
          <w:color w:val="000000"/>
        </w:rPr>
        <w:t xml:space="preserve">T B E _ </w:t>
      </w:r>
      <w:r w:rsidRPr="00E7677E">
        <w:rPr>
          <w:color w:val="666600"/>
        </w:rPr>
        <w:t>(</w:t>
      </w:r>
      <w:r w:rsidRPr="00E7677E">
        <w:rPr>
          <w:color w:val="000000"/>
        </w:rPr>
        <w:t>T R a x b</w:t>
      </w:r>
      <w:r w:rsidRPr="00E7677E">
        <w:rPr>
          <w:color w:val="666600"/>
        </w:rPr>
        <w:t>))</w:t>
      </w:r>
      <w:r w:rsidRPr="00E7677E">
        <w:rPr>
          <w:color w:val="000000"/>
        </w:rPr>
        <w:t xml:space="preserve"> </w:t>
      </w:r>
      <w:r w:rsidRPr="00E7677E">
        <w:rPr>
          <w:color w:val="666600"/>
        </w:rPr>
        <w:t>=</w:t>
      </w:r>
      <w:r w:rsidRPr="00E7677E">
        <w:rPr>
          <w:color w:val="000000"/>
        </w:rPr>
        <w:t xml:space="preserve"> T B a x b</w:t>
      </w:r>
    </w:p>
    <w:p w14:paraId="60B533BE"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88"/>
        </w:rPr>
        <w:t>remove</w:t>
      </w:r>
      <w:r w:rsidRPr="00E7677E">
        <w:rPr>
          <w:color w:val="000000"/>
        </w:rPr>
        <w:t xml:space="preserve"> </w:t>
      </w:r>
      <w:r w:rsidRPr="00E7677E">
        <w:rPr>
          <w:color w:val="666600"/>
        </w:rPr>
        <w:t>(</w:t>
      </w:r>
      <w:r w:rsidRPr="00E7677E">
        <w:rPr>
          <w:color w:val="000000"/>
        </w:rPr>
        <w:t xml:space="preserve">T B </w:t>
      </w:r>
      <w:r w:rsidRPr="00E7677E">
        <w:rPr>
          <w:color w:val="666600"/>
        </w:rPr>
        <w:t>(</w:t>
      </w:r>
      <w:r w:rsidRPr="00E7677E">
        <w:rPr>
          <w:color w:val="000000"/>
        </w:rPr>
        <w:t>T R a x b</w:t>
      </w:r>
      <w:r w:rsidRPr="00E7677E">
        <w:rPr>
          <w:color w:val="666600"/>
        </w:rPr>
        <w:t>)</w:t>
      </w:r>
      <w:r w:rsidRPr="00E7677E">
        <w:rPr>
          <w:color w:val="000000"/>
        </w:rPr>
        <w:t xml:space="preserve"> _ E</w:t>
      </w:r>
      <w:r w:rsidRPr="00E7677E">
        <w:rPr>
          <w:color w:val="666600"/>
        </w:rPr>
        <w:t>)</w:t>
      </w:r>
      <w:r w:rsidRPr="00E7677E">
        <w:rPr>
          <w:color w:val="000000"/>
        </w:rPr>
        <w:t xml:space="preserve"> </w:t>
      </w:r>
      <w:r w:rsidRPr="00E7677E">
        <w:rPr>
          <w:color w:val="666600"/>
        </w:rPr>
        <w:t>=</w:t>
      </w:r>
      <w:r w:rsidRPr="00E7677E">
        <w:rPr>
          <w:color w:val="000000"/>
        </w:rPr>
        <w:t xml:space="preserve"> T B a x b</w:t>
      </w:r>
    </w:p>
    <w:p w14:paraId="228EEFE5"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666600"/>
        </w:rPr>
        <w:t>--</w:t>
      </w:r>
      <w:r w:rsidRPr="00E7677E">
        <w:rPr>
          <w:color w:val="000000"/>
        </w:rPr>
        <w:t xml:space="preserve"> </w:t>
      </w:r>
      <w:r w:rsidRPr="00E7677E">
        <w:rPr>
          <w:color w:val="666600"/>
        </w:rPr>
        <w:t>;</w:t>
      </w:r>
      <w:r w:rsidRPr="00E7677E">
        <w:rPr>
          <w:color w:val="000000"/>
        </w:rPr>
        <w:t xml:space="preserve"> </w:t>
      </w:r>
      <w:r w:rsidRPr="00E7677E">
        <w:rPr>
          <w:color w:val="660066"/>
        </w:rPr>
        <w:t>Killing</w:t>
      </w:r>
      <w:r w:rsidRPr="00E7677E">
        <w:rPr>
          <w:color w:val="000000"/>
        </w:rPr>
        <w:t xml:space="preserve"> a black node </w:t>
      </w:r>
      <w:r w:rsidRPr="00E7677E">
        <w:rPr>
          <w:color w:val="000088"/>
        </w:rPr>
        <w:t>with</w:t>
      </w:r>
      <w:r w:rsidRPr="00E7677E">
        <w:rPr>
          <w:color w:val="000000"/>
        </w:rPr>
        <w:t xml:space="preserve"> one black child</w:t>
      </w:r>
      <w:r w:rsidRPr="00E7677E">
        <w:rPr>
          <w:color w:val="666600"/>
        </w:rPr>
        <w:t>:</w:t>
      </w:r>
    </w:p>
    <w:p w14:paraId="6095DEEF" w14:textId="1D8D0F4A"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666600"/>
        </w:rPr>
        <w:t>--</w:t>
      </w:r>
      <w:r w:rsidRPr="00E7677E">
        <w:rPr>
          <w:color w:val="000000"/>
        </w:rPr>
        <w:t xml:space="preserve"> </w:t>
      </w:r>
      <w:r w:rsidRPr="00E7677E">
        <w:rPr>
          <w:color w:val="000088"/>
        </w:rPr>
        <w:t>remove</w:t>
      </w:r>
      <w:r w:rsidRPr="00E7677E">
        <w:rPr>
          <w:color w:val="000000"/>
        </w:rPr>
        <w:t xml:space="preserve"> </w:t>
      </w:r>
      <w:r w:rsidRPr="00E7677E">
        <w:rPr>
          <w:color w:val="666600"/>
        </w:rPr>
        <w:t>(</w:t>
      </w:r>
      <w:r w:rsidRPr="00E7677E">
        <w:rPr>
          <w:color w:val="000000"/>
        </w:rPr>
        <w:t>T B E _ child@</w:t>
      </w:r>
      <w:r w:rsidRPr="00E7677E">
        <w:rPr>
          <w:color w:val="666600"/>
        </w:rPr>
        <w:t>(</w:t>
      </w:r>
      <w:r w:rsidRPr="00E7677E">
        <w:rPr>
          <w:color w:val="000000"/>
        </w:rPr>
        <w:t>T B _ _ _</w:t>
      </w:r>
      <w:r w:rsidRPr="00E7677E">
        <w:rPr>
          <w:color w:val="666600"/>
        </w:rPr>
        <w:t>))</w:t>
      </w:r>
      <w:r w:rsidRPr="00E7677E">
        <w:rPr>
          <w:color w:val="000000"/>
        </w:rPr>
        <w:t xml:space="preserve"> </w:t>
      </w:r>
      <w:r w:rsidRPr="00E7677E">
        <w:rPr>
          <w:color w:val="666600"/>
        </w:rPr>
        <w:t>=</w:t>
      </w:r>
      <w:r w:rsidRPr="00E7677E">
        <w:rPr>
          <w:color w:val="000000"/>
        </w:rPr>
        <w:t xml:space="preserve"> blacker</w:t>
      </w:r>
      <w:r w:rsidRPr="00E7677E">
        <w:rPr>
          <w:color w:val="666600"/>
        </w:rPr>
        <w:t>’</w:t>
      </w:r>
      <w:r w:rsidRPr="00E7677E">
        <w:rPr>
          <w:color w:val="000000"/>
        </w:rPr>
        <w:t xml:space="preserve"> child</w:t>
      </w:r>
    </w:p>
    <w:p w14:paraId="7096603F" w14:textId="035266D0"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666600"/>
        </w:rPr>
        <w:t>--</w:t>
      </w:r>
      <w:r w:rsidRPr="00E7677E">
        <w:rPr>
          <w:color w:val="000000"/>
        </w:rPr>
        <w:t xml:space="preserve"> </w:t>
      </w:r>
      <w:r w:rsidRPr="00E7677E">
        <w:rPr>
          <w:color w:val="000088"/>
        </w:rPr>
        <w:t>remove</w:t>
      </w:r>
      <w:r w:rsidRPr="00E7677E">
        <w:rPr>
          <w:color w:val="000000"/>
        </w:rPr>
        <w:t xml:space="preserve"> </w:t>
      </w:r>
      <w:r w:rsidRPr="00E7677E">
        <w:rPr>
          <w:color w:val="666600"/>
        </w:rPr>
        <w:t>(</w:t>
      </w:r>
      <w:r w:rsidRPr="00E7677E">
        <w:rPr>
          <w:color w:val="000000"/>
        </w:rPr>
        <w:t>T B child@</w:t>
      </w:r>
      <w:r w:rsidRPr="00E7677E">
        <w:rPr>
          <w:color w:val="666600"/>
        </w:rPr>
        <w:t>(</w:t>
      </w:r>
      <w:r w:rsidRPr="00E7677E">
        <w:rPr>
          <w:color w:val="000000"/>
        </w:rPr>
        <w:t>T B _ _ _</w:t>
      </w:r>
      <w:r w:rsidRPr="00E7677E">
        <w:rPr>
          <w:color w:val="666600"/>
        </w:rPr>
        <w:t>)</w:t>
      </w:r>
      <w:r w:rsidRPr="00E7677E">
        <w:rPr>
          <w:color w:val="000000"/>
        </w:rPr>
        <w:t xml:space="preserve"> _ E</w:t>
      </w:r>
      <w:r w:rsidRPr="00E7677E">
        <w:rPr>
          <w:color w:val="666600"/>
        </w:rPr>
        <w:t>)</w:t>
      </w:r>
      <w:r w:rsidRPr="00E7677E">
        <w:rPr>
          <w:color w:val="000000"/>
        </w:rPr>
        <w:t xml:space="preserve"> </w:t>
      </w:r>
      <w:r w:rsidRPr="00E7677E">
        <w:rPr>
          <w:color w:val="666600"/>
        </w:rPr>
        <w:t>=</w:t>
      </w:r>
      <w:r w:rsidRPr="00E7677E">
        <w:rPr>
          <w:color w:val="000000"/>
        </w:rPr>
        <w:t xml:space="preserve"> blacker</w:t>
      </w:r>
      <w:r w:rsidRPr="00E7677E">
        <w:rPr>
          <w:color w:val="666600"/>
        </w:rPr>
        <w:t>’</w:t>
      </w:r>
      <w:r w:rsidRPr="00E7677E">
        <w:rPr>
          <w:color w:val="000000"/>
        </w:rPr>
        <w:t xml:space="preserve"> child</w:t>
      </w:r>
    </w:p>
    <w:p w14:paraId="53F74087"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666600"/>
        </w:rPr>
        <w:t>--</w:t>
      </w:r>
      <w:r w:rsidRPr="00E7677E">
        <w:rPr>
          <w:color w:val="000000"/>
        </w:rPr>
        <w:t xml:space="preserve"> </w:t>
      </w:r>
      <w:r w:rsidRPr="00E7677E">
        <w:rPr>
          <w:color w:val="666600"/>
        </w:rPr>
        <w:t>;</w:t>
      </w:r>
      <w:r w:rsidRPr="00E7677E">
        <w:rPr>
          <w:color w:val="000000"/>
        </w:rPr>
        <w:t xml:space="preserve"> </w:t>
      </w:r>
      <w:r w:rsidRPr="00E7677E">
        <w:rPr>
          <w:color w:val="660066"/>
        </w:rPr>
        <w:t>Killing</w:t>
      </w:r>
      <w:r w:rsidRPr="00E7677E">
        <w:rPr>
          <w:color w:val="000000"/>
        </w:rPr>
        <w:t xml:space="preserve"> a node </w:t>
      </w:r>
      <w:r w:rsidRPr="00E7677E">
        <w:rPr>
          <w:color w:val="000088"/>
        </w:rPr>
        <w:t>with</w:t>
      </w:r>
      <w:r w:rsidRPr="00E7677E">
        <w:rPr>
          <w:color w:val="000000"/>
        </w:rPr>
        <w:t xml:space="preserve"> two </w:t>
      </w:r>
      <w:r w:rsidRPr="00E7677E">
        <w:rPr>
          <w:color w:val="000088"/>
        </w:rPr>
        <w:t>sub</w:t>
      </w:r>
      <w:r w:rsidRPr="00E7677E">
        <w:rPr>
          <w:color w:val="666600"/>
        </w:rPr>
        <w:t>-</w:t>
      </w:r>
      <w:r w:rsidRPr="00E7677E">
        <w:rPr>
          <w:color w:val="000000"/>
        </w:rPr>
        <w:t>trees</w:t>
      </w:r>
      <w:r w:rsidRPr="00E7677E">
        <w:rPr>
          <w:color w:val="666600"/>
        </w:rPr>
        <w:t>:</w:t>
      </w:r>
    </w:p>
    <w:p w14:paraId="4F736DC2" w14:textId="097FBA25"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88"/>
        </w:rPr>
        <w:t>remove</w:t>
      </w:r>
      <w:r w:rsidRPr="00E7677E">
        <w:rPr>
          <w:color w:val="000000"/>
        </w:rPr>
        <w:t xml:space="preserve"> </w:t>
      </w:r>
      <w:r w:rsidRPr="00E7677E">
        <w:rPr>
          <w:color w:val="666600"/>
        </w:rPr>
        <w:t>(</w:t>
      </w:r>
      <w:r w:rsidRPr="00E7677E">
        <w:rPr>
          <w:color w:val="000000"/>
        </w:rPr>
        <w:t>T color l y r</w:t>
      </w:r>
      <w:r w:rsidRPr="00E7677E">
        <w:rPr>
          <w:color w:val="666600"/>
        </w:rPr>
        <w:t>)</w:t>
      </w:r>
      <w:r w:rsidRPr="00E7677E">
        <w:rPr>
          <w:color w:val="000000"/>
        </w:rPr>
        <w:t xml:space="preserve"> </w:t>
      </w:r>
      <w:r w:rsidRPr="00E7677E">
        <w:rPr>
          <w:color w:val="666600"/>
        </w:rPr>
        <w:t>=</w:t>
      </w:r>
      <w:r w:rsidRPr="00E7677E">
        <w:rPr>
          <w:color w:val="000000"/>
        </w:rPr>
        <w:t xml:space="preserve"> bubble color l</w:t>
      </w:r>
      <w:r w:rsidRPr="00E7677E">
        <w:rPr>
          <w:color w:val="666600"/>
        </w:rPr>
        <w:t>’</w:t>
      </w:r>
      <w:r w:rsidRPr="00E7677E">
        <w:rPr>
          <w:color w:val="000000"/>
        </w:rPr>
        <w:t xml:space="preserve"> mx r </w:t>
      </w:r>
    </w:p>
    <w:p w14:paraId="1A4688D7"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r w:rsidRPr="00E7677E">
        <w:rPr>
          <w:color w:val="000088"/>
        </w:rPr>
        <w:t>where</w:t>
      </w:r>
      <w:r w:rsidRPr="00E7677E">
        <w:rPr>
          <w:color w:val="000000"/>
        </w:rPr>
        <w:t xml:space="preserve"> mx </w:t>
      </w:r>
      <w:r w:rsidRPr="00E7677E">
        <w:rPr>
          <w:color w:val="666600"/>
        </w:rPr>
        <w:t>=</w:t>
      </w:r>
      <w:r w:rsidRPr="00E7677E">
        <w:rPr>
          <w:color w:val="000000"/>
        </w:rPr>
        <w:t xml:space="preserve"> max l</w:t>
      </w:r>
    </w:p>
    <w:p w14:paraId="1EFC6006" w14:textId="2E8AF275"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lastRenderedPageBreak/>
        <w:t xml:space="preserve">       l</w:t>
      </w:r>
      <w:r w:rsidRPr="00E7677E">
        <w:rPr>
          <w:color w:val="666600"/>
        </w:rPr>
        <w:t>’</w:t>
      </w:r>
      <w:r w:rsidRPr="00E7677E">
        <w:rPr>
          <w:color w:val="000000"/>
        </w:rPr>
        <w:t xml:space="preserve"> </w:t>
      </w:r>
      <w:r w:rsidRPr="00E7677E">
        <w:rPr>
          <w:color w:val="666600"/>
        </w:rPr>
        <w:t>=</w:t>
      </w:r>
      <w:r w:rsidRPr="00E7677E">
        <w:rPr>
          <w:color w:val="000000"/>
        </w:rPr>
        <w:t xml:space="preserve"> removeMax l</w:t>
      </w:r>
    </w:p>
    <w:p w14:paraId="52FC7755"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3A7AD7B6"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removeMax </w:t>
      </w:r>
      <w:r w:rsidRPr="00E7677E">
        <w:rPr>
          <w:color w:val="666600"/>
        </w:rPr>
        <w:t>::</w:t>
      </w:r>
      <w:r w:rsidRPr="00E7677E">
        <w:rPr>
          <w:color w:val="000000"/>
        </w:rPr>
        <w:t xml:space="preserve"> </w:t>
      </w:r>
      <w:r w:rsidRPr="00E7677E">
        <w:rPr>
          <w:color w:val="660066"/>
        </w:rPr>
        <w:t>RBSet</w:t>
      </w:r>
      <w:r w:rsidRPr="00E7677E">
        <w:rPr>
          <w:color w:val="000000"/>
        </w:rPr>
        <w:t xml:space="preserve"> a </w:t>
      </w:r>
      <w:r w:rsidRPr="00E7677E">
        <w:rPr>
          <w:color w:val="666600"/>
        </w:rPr>
        <w:t>-&gt;</w:t>
      </w:r>
      <w:r w:rsidRPr="00E7677E">
        <w:rPr>
          <w:color w:val="000000"/>
        </w:rPr>
        <w:t xml:space="preserve"> </w:t>
      </w:r>
      <w:r w:rsidRPr="00E7677E">
        <w:rPr>
          <w:color w:val="660066"/>
        </w:rPr>
        <w:t>RBSet</w:t>
      </w:r>
      <w:r w:rsidRPr="00E7677E">
        <w:rPr>
          <w:color w:val="000000"/>
        </w:rPr>
        <w:t xml:space="preserve"> a</w:t>
      </w:r>
    </w:p>
    <w:p w14:paraId="15B2472C"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removeMax E </w:t>
      </w:r>
      <w:r w:rsidRPr="00E7677E">
        <w:rPr>
          <w:color w:val="666600"/>
        </w:rPr>
        <w:t>=</w:t>
      </w:r>
      <w:r w:rsidRPr="00E7677E">
        <w:rPr>
          <w:color w:val="000000"/>
        </w:rPr>
        <w:t xml:space="preserve"> error </w:t>
      </w:r>
      <w:r w:rsidRPr="00E7677E">
        <w:rPr>
          <w:color w:val="008800"/>
        </w:rPr>
        <w:t>"no maximum to remove"</w:t>
      </w:r>
    </w:p>
    <w:p w14:paraId="73612598"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removeMax s@</w:t>
      </w:r>
      <w:r w:rsidRPr="00E7677E">
        <w:rPr>
          <w:color w:val="666600"/>
        </w:rPr>
        <w:t>(</w:t>
      </w:r>
      <w:r w:rsidRPr="00E7677E">
        <w:rPr>
          <w:color w:val="000000"/>
        </w:rPr>
        <w:t>T _ _ _ E</w:t>
      </w:r>
      <w:r w:rsidRPr="00E7677E">
        <w:rPr>
          <w:color w:val="666600"/>
        </w:rPr>
        <w:t>)</w:t>
      </w:r>
      <w:r w:rsidRPr="00E7677E">
        <w:rPr>
          <w:color w:val="000000"/>
        </w:rPr>
        <w:t xml:space="preserve"> </w:t>
      </w:r>
      <w:r w:rsidRPr="00E7677E">
        <w:rPr>
          <w:color w:val="666600"/>
        </w:rPr>
        <w:t>=</w:t>
      </w:r>
      <w:r w:rsidRPr="00E7677E">
        <w:rPr>
          <w:color w:val="000000"/>
        </w:rPr>
        <w:t xml:space="preserve"> </w:t>
      </w:r>
      <w:r w:rsidRPr="00E7677E">
        <w:rPr>
          <w:color w:val="000088"/>
        </w:rPr>
        <w:t>remove</w:t>
      </w:r>
      <w:r w:rsidRPr="00E7677E">
        <w:rPr>
          <w:color w:val="000000"/>
        </w:rPr>
        <w:t xml:space="preserve"> s</w:t>
      </w:r>
    </w:p>
    <w:p w14:paraId="70EC246A"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removeMax s@</w:t>
      </w:r>
      <w:r w:rsidRPr="00E7677E">
        <w:rPr>
          <w:color w:val="666600"/>
        </w:rPr>
        <w:t>(</w:t>
      </w:r>
      <w:r w:rsidRPr="00E7677E">
        <w:rPr>
          <w:color w:val="000000"/>
        </w:rPr>
        <w:t>T color l x r</w:t>
      </w:r>
      <w:r w:rsidRPr="00E7677E">
        <w:rPr>
          <w:color w:val="666600"/>
        </w:rPr>
        <w:t>)</w:t>
      </w:r>
      <w:r w:rsidRPr="00E7677E">
        <w:rPr>
          <w:color w:val="000000"/>
        </w:rPr>
        <w:t xml:space="preserve"> </w:t>
      </w:r>
      <w:r w:rsidRPr="00E7677E">
        <w:rPr>
          <w:color w:val="666600"/>
        </w:rPr>
        <w:t>=</w:t>
      </w:r>
      <w:r w:rsidRPr="00E7677E">
        <w:rPr>
          <w:color w:val="000000"/>
        </w:rPr>
        <w:t xml:space="preserve"> bubble color l x </w:t>
      </w:r>
      <w:r w:rsidRPr="00E7677E">
        <w:rPr>
          <w:color w:val="666600"/>
        </w:rPr>
        <w:t>(</w:t>
      </w:r>
      <w:r w:rsidRPr="00E7677E">
        <w:rPr>
          <w:color w:val="000000"/>
        </w:rPr>
        <w:t>removeMax r</w:t>
      </w:r>
      <w:r w:rsidRPr="00E7677E">
        <w:rPr>
          <w:color w:val="666600"/>
        </w:rPr>
        <w:t>)</w:t>
      </w:r>
    </w:p>
    <w:p w14:paraId="2E3DDB70"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161824F1"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88"/>
        </w:rPr>
        <w:t>delete</w:t>
      </w:r>
      <w:r w:rsidRPr="00E7677E">
        <w:rPr>
          <w:color w:val="000000"/>
        </w:rPr>
        <w:t xml:space="preserve"> </w:t>
      </w:r>
      <w:r w:rsidRPr="00E7677E">
        <w:rPr>
          <w:color w:val="666600"/>
        </w:rPr>
        <w:t>::</w:t>
      </w:r>
      <w:r w:rsidRPr="00E7677E">
        <w:rPr>
          <w:color w:val="000000"/>
        </w:rPr>
        <w:t xml:space="preserve"> </w:t>
      </w:r>
      <w:r w:rsidRPr="00E7677E">
        <w:rPr>
          <w:color w:val="666600"/>
        </w:rPr>
        <w:t>(</w:t>
      </w:r>
      <w:r w:rsidRPr="00E7677E">
        <w:rPr>
          <w:color w:val="660066"/>
        </w:rPr>
        <w:t>Ord</w:t>
      </w:r>
      <w:r w:rsidRPr="00E7677E">
        <w:rPr>
          <w:color w:val="000000"/>
        </w:rPr>
        <w:t xml:space="preserve"> a</w:t>
      </w:r>
      <w:r w:rsidRPr="00E7677E">
        <w:rPr>
          <w:color w:val="666600"/>
        </w:rPr>
        <w:t>)</w:t>
      </w:r>
      <w:r w:rsidRPr="00E7677E">
        <w:rPr>
          <w:color w:val="000000"/>
        </w:rPr>
        <w:t xml:space="preserve"> </w:t>
      </w:r>
      <w:r w:rsidRPr="00E7677E">
        <w:rPr>
          <w:color w:val="666600"/>
        </w:rPr>
        <w:t>=&gt;</w:t>
      </w:r>
      <w:r w:rsidRPr="00E7677E">
        <w:rPr>
          <w:color w:val="000000"/>
        </w:rPr>
        <w:t xml:space="preserve"> a </w:t>
      </w:r>
      <w:r w:rsidRPr="00E7677E">
        <w:rPr>
          <w:color w:val="666600"/>
        </w:rPr>
        <w:t>-&gt;</w:t>
      </w:r>
      <w:r w:rsidRPr="00E7677E">
        <w:rPr>
          <w:color w:val="000000"/>
        </w:rPr>
        <w:t xml:space="preserve"> </w:t>
      </w:r>
      <w:r w:rsidRPr="00E7677E">
        <w:rPr>
          <w:color w:val="660066"/>
        </w:rPr>
        <w:t>RBSet</w:t>
      </w:r>
      <w:r w:rsidRPr="00E7677E">
        <w:rPr>
          <w:color w:val="000000"/>
        </w:rPr>
        <w:t xml:space="preserve"> a </w:t>
      </w:r>
      <w:r w:rsidRPr="00E7677E">
        <w:rPr>
          <w:color w:val="666600"/>
        </w:rPr>
        <w:t>-&gt;</w:t>
      </w:r>
      <w:r w:rsidRPr="00E7677E">
        <w:rPr>
          <w:color w:val="000000"/>
        </w:rPr>
        <w:t xml:space="preserve"> </w:t>
      </w:r>
      <w:r w:rsidRPr="00E7677E">
        <w:rPr>
          <w:color w:val="660066"/>
        </w:rPr>
        <w:t>RBSet</w:t>
      </w:r>
      <w:r w:rsidRPr="00E7677E">
        <w:rPr>
          <w:color w:val="000000"/>
        </w:rPr>
        <w:t xml:space="preserve"> a</w:t>
      </w:r>
    </w:p>
    <w:p w14:paraId="374DEF71"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88"/>
        </w:rPr>
        <w:t>delete</w:t>
      </w:r>
      <w:r w:rsidRPr="00E7677E">
        <w:rPr>
          <w:color w:val="000000"/>
        </w:rPr>
        <w:t xml:space="preserve"> x s </w:t>
      </w:r>
      <w:r w:rsidRPr="00E7677E">
        <w:rPr>
          <w:color w:val="666600"/>
        </w:rPr>
        <w:t>=</w:t>
      </w:r>
      <w:r w:rsidRPr="00E7677E">
        <w:rPr>
          <w:color w:val="000000"/>
        </w:rPr>
        <w:t xml:space="preserve"> blacken </w:t>
      </w:r>
      <w:r w:rsidRPr="00E7677E">
        <w:rPr>
          <w:color w:val="666600"/>
        </w:rPr>
        <w:t>(</w:t>
      </w:r>
      <w:r w:rsidRPr="00E7677E">
        <w:rPr>
          <w:color w:val="000088"/>
        </w:rPr>
        <w:t>del</w:t>
      </w:r>
      <w:r w:rsidRPr="00E7677E">
        <w:rPr>
          <w:color w:val="000000"/>
        </w:rPr>
        <w:t xml:space="preserve"> x s</w:t>
      </w:r>
      <w:r w:rsidRPr="00E7677E">
        <w:rPr>
          <w:color w:val="666600"/>
        </w:rPr>
        <w:t>)</w:t>
      </w:r>
    </w:p>
    <w:p w14:paraId="43E79D3D"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p>
    <w:p w14:paraId="2788092D"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88"/>
        </w:rPr>
        <w:t>del</w:t>
      </w:r>
      <w:r w:rsidRPr="00E7677E">
        <w:rPr>
          <w:color w:val="000000"/>
        </w:rPr>
        <w:t xml:space="preserve"> x E </w:t>
      </w:r>
      <w:r w:rsidRPr="00E7677E">
        <w:rPr>
          <w:color w:val="666600"/>
        </w:rPr>
        <w:t>=</w:t>
      </w:r>
      <w:r w:rsidRPr="00E7677E">
        <w:rPr>
          <w:color w:val="000000"/>
        </w:rPr>
        <w:t xml:space="preserve"> E</w:t>
      </w:r>
    </w:p>
    <w:p w14:paraId="28D4B8EC" w14:textId="5CFA0CEE"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88"/>
        </w:rPr>
        <w:t>del</w:t>
      </w:r>
      <w:r w:rsidRPr="00E7677E">
        <w:rPr>
          <w:color w:val="000000"/>
        </w:rPr>
        <w:t xml:space="preserve"> x s@</w:t>
      </w:r>
      <w:r w:rsidRPr="00E7677E">
        <w:rPr>
          <w:color w:val="666600"/>
        </w:rPr>
        <w:t>(</w:t>
      </w:r>
      <w:r w:rsidRPr="00E7677E">
        <w:rPr>
          <w:color w:val="000000"/>
        </w:rPr>
        <w:t>T color a</w:t>
      </w:r>
      <w:r w:rsidRPr="00E7677E">
        <w:rPr>
          <w:color w:val="666600"/>
        </w:rPr>
        <w:t>’</w:t>
      </w:r>
      <w:r w:rsidRPr="00E7677E">
        <w:rPr>
          <w:color w:val="000000"/>
        </w:rPr>
        <w:t xml:space="preserve"> y b</w:t>
      </w:r>
      <w:r w:rsidRPr="00E7677E">
        <w:rPr>
          <w:color w:val="666600"/>
        </w:rPr>
        <w:t>’)</w:t>
      </w:r>
      <w:r w:rsidRPr="00E7677E">
        <w:rPr>
          <w:color w:val="000000"/>
        </w:rPr>
        <w:t xml:space="preserve"> </w:t>
      </w:r>
      <w:r w:rsidRPr="00E7677E">
        <w:rPr>
          <w:color w:val="666600"/>
        </w:rPr>
        <w:t>|</w:t>
      </w:r>
      <w:r w:rsidRPr="00E7677E">
        <w:rPr>
          <w:color w:val="000000"/>
        </w:rPr>
        <w:t xml:space="preserve"> x </w:t>
      </w:r>
      <w:r w:rsidRPr="00E7677E">
        <w:rPr>
          <w:color w:val="666600"/>
        </w:rPr>
        <w:t>&lt;</w:t>
      </w:r>
      <w:r w:rsidRPr="00E7677E">
        <w:rPr>
          <w:color w:val="000000"/>
        </w:rPr>
        <w:t xml:space="preserve"> y   </w:t>
      </w:r>
      <w:r w:rsidRPr="00E7677E">
        <w:rPr>
          <w:color w:val="666600"/>
        </w:rPr>
        <w:t>=</w:t>
      </w:r>
      <w:r w:rsidRPr="00E7677E">
        <w:rPr>
          <w:color w:val="000000"/>
        </w:rPr>
        <w:t xml:space="preserve"> bubble color </w:t>
      </w:r>
      <w:r w:rsidRPr="00E7677E">
        <w:rPr>
          <w:color w:val="666600"/>
        </w:rPr>
        <w:t>(</w:t>
      </w:r>
      <w:r w:rsidRPr="00E7677E">
        <w:rPr>
          <w:color w:val="000088"/>
        </w:rPr>
        <w:t>del</w:t>
      </w:r>
      <w:r w:rsidRPr="00E7677E">
        <w:rPr>
          <w:color w:val="000000"/>
        </w:rPr>
        <w:t xml:space="preserve"> x a</w:t>
      </w:r>
      <w:r w:rsidRPr="00E7677E">
        <w:rPr>
          <w:color w:val="666600"/>
        </w:rPr>
        <w:t>’)</w:t>
      </w:r>
      <w:r w:rsidRPr="00E7677E">
        <w:rPr>
          <w:color w:val="000000"/>
        </w:rPr>
        <w:t xml:space="preserve"> y b</w:t>
      </w:r>
      <w:r w:rsidRPr="00E7677E">
        <w:rPr>
          <w:color w:val="666600"/>
        </w:rPr>
        <w:t>’</w:t>
      </w:r>
    </w:p>
    <w:p w14:paraId="03C70AB5" w14:textId="2203B00E"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r w:rsidRPr="00E7677E">
        <w:rPr>
          <w:color w:val="666600"/>
        </w:rPr>
        <w:t>|</w:t>
      </w:r>
      <w:r w:rsidRPr="00E7677E">
        <w:rPr>
          <w:color w:val="000000"/>
        </w:rPr>
        <w:t xml:space="preserve"> x </w:t>
      </w:r>
      <w:r w:rsidRPr="00E7677E">
        <w:rPr>
          <w:color w:val="666600"/>
        </w:rPr>
        <w:t>&gt;</w:t>
      </w:r>
      <w:r w:rsidRPr="00E7677E">
        <w:rPr>
          <w:color w:val="000000"/>
        </w:rPr>
        <w:t xml:space="preserve"> y     </w:t>
      </w:r>
      <w:r w:rsidRPr="00E7677E">
        <w:rPr>
          <w:color w:val="666600"/>
        </w:rPr>
        <w:t>=</w:t>
      </w:r>
      <w:r w:rsidRPr="00E7677E">
        <w:rPr>
          <w:color w:val="000000"/>
        </w:rPr>
        <w:t xml:space="preserve"> bubble color a</w:t>
      </w:r>
      <w:r w:rsidRPr="00E7677E">
        <w:rPr>
          <w:color w:val="666600"/>
        </w:rPr>
        <w:t>’</w:t>
      </w:r>
      <w:r w:rsidRPr="00E7677E">
        <w:rPr>
          <w:color w:val="000000"/>
        </w:rPr>
        <w:t xml:space="preserve"> y </w:t>
      </w:r>
      <w:r w:rsidRPr="00E7677E">
        <w:rPr>
          <w:color w:val="666600"/>
        </w:rPr>
        <w:t>(</w:t>
      </w:r>
      <w:r w:rsidRPr="00E7677E">
        <w:rPr>
          <w:color w:val="000088"/>
        </w:rPr>
        <w:t>del</w:t>
      </w:r>
      <w:r w:rsidRPr="00E7677E">
        <w:rPr>
          <w:color w:val="000000"/>
        </w:rPr>
        <w:t xml:space="preserve"> x b</w:t>
      </w:r>
      <w:r w:rsidRPr="00E7677E">
        <w:rPr>
          <w:color w:val="666600"/>
        </w:rPr>
        <w:t>’)</w:t>
      </w:r>
    </w:p>
    <w:p w14:paraId="05F2747C"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r w:rsidRPr="00E7677E">
        <w:rPr>
          <w:color w:val="666600"/>
        </w:rPr>
        <w:t>|</w:t>
      </w:r>
      <w:r w:rsidRPr="00E7677E">
        <w:rPr>
          <w:color w:val="000000"/>
        </w:rPr>
        <w:t xml:space="preserve"> otherwise </w:t>
      </w:r>
      <w:r w:rsidRPr="00E7677E">
        <w:rPr>
          <w:color w:val="666600"/>
        </w:rPr>
        <w:t>=</w:t>
      </w:r>
      <w:r w:rsidRPr="00E7677E">
        <w:rPr>
          <w:color w:val="000000"/>
        </w:rPr>
        <w:t xml:space="preserve"> </w:t>
      </w:r>
      <w:r w:rsidRPr="00E7677E">
        <w:rPr>
          <w:color w:val="000088"/>
        </w:rPr>
        <w:t>remove</w:t>
      </w:r>
      <w:r w:rsidRPr="00E7677E">
        <w:rPr>
          <w:color w:val="000000"/>
        </w:rPr>
        <w:t xml:space="preserve"> s</w:t>
      </w:r>
    </w:p>
    <w:p w14:paraId="416B6B66"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5104044A"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prop_del </w:t>
      </w:r>
      <w:r w:rsidRPr="00E7677E">
        <w:rPr>
          <w:color w:val="666600"/>
        </w:rPr>
        <w:t>::</w:t>
      </w:r>
      <w:r w:rsidRPr="00E7677E">
        <w:rPr>
          <w:color w:val="000000"/>
        </w:rPr>
        <w:t xml:space="preserve"> </w:t>
      </w:r>
      <w:r w:rsidRPr="00E7677E">
        <w:rPr>
          <w:color w:val="660066"/>
        </w:rPr>
        <w:t>Int</w:t>
      </w:r>
      <w:r w:rsidRPr="00E7677E">
        <w:rPr>
          <w:color w:val="000000"/>
        </w:rPr>
        <w:t xml:space="preserve"> </w:t>
      </w:r>
      <w:r w:rsidRPr="00E7677E">
        <w:rPr>
          <w:color w:val="666600"/>
        </w:rPr>
        <w:t>-&gt;</w:t>
      </w:r>
      <w:r w:rsidRPr="00E7677E">
        <w:rPr>
          <w:color w:val="000000"/>
        </w:rPr>
        <w:t xml:space="preserve"> </w:t>
      </w:r>
      <w:r w:rsidRPr="00E7677E">
        <w:rPr>
          <w:color w:val="660066"/>
        </w:rPr>
        <w:t>RBSet</w:t>
      </w:r>
      <w:r w:rsidRPr="00E7677E">
        <w:rPr>
          <w:color w:val="000000"/>
        </w:rPr>
        <w:t xml:space="preserve"> </w:t>
      </w:r>
      <w:r w:rsidRPr="00E7677E">
        <w:rPr>
          <w:color w:val="660066"/>
        </w:rPr>
        <w:t>Int</w:t>
      </w:r>
      <w:r w:rsidRPr="00E7677E">
        <w:rPr>
          <w:color w:val="000000"/>
        </w:rPr>
        <w:t xml:space="preserve"> </w:t>
      </w:r>
      <w:r w:rsidRPr="00E7677E">
        <w:rPr>
          <w:color w:val="666600"/>
        </w:rPr>
        <w:t>-&gt;</w:t>
      </w:r>
      <w:r w:rsidRPr="00E7677E">
        <w:rPr>
          <w:color w:val="000000"/>
        </w:rPr>
        <w:t xml:space="preserve"> </w:t>
      </w:r>
      <w:r w:rsidRPr="00E7677E">
        <w:rPr>
          <w:color w:val="660066"/>
        </w:rPr>
        <w:t>Bool</w:t>
      </w:r>
    </w:p>
    <w:p w14:paraId="22257BBA"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prop_del x s </w:t>
      </w:r>
      <w:r w:rsidRPr="00E7677E">
        <w:rPr>
          <w:color w:val="666600"/>
        </w:rPr>
        <w:t>=</w:t>
      </w:r>
      <w:r w:rsidRPr="00E7677E">
        <w:rPr>
          <w:color w:val="000000"/>
        </w:rPr>
        <w:t xml:space="preserve"> color </w:t>
      </w:r>
      <w:r w:rsidRPr="00E7677E">
        <w:rPr>
          <w:color w:val="666600"/>
        </w:rPr>
        <w:t>(</w:t>
      </w:r>
      <w:r w:rsidRPr="00E7677E">
        <w:rPr>
          <w:color w:val="000088"/>
        </w:rPr>
        <w:t>del</w:t>
      </w:r>
      <w:r w:rsidRPr="00E7677E">
        <w:rPr>
          <w:color w:val="000000"/>
        </w:rPr>
        <w:t xml:space="preserve"> x s</w:t>
      </w:r>
      <w:r w:rsidRPr="00E7677E">
        <w:rPr>
          <w:color w:val="666600"/>
        </w:rPr>
        <w:t>)</w:t>
      </w:r>
      <w:r w:rsidRPr="00E7677E">
        <w:rPr>
          <w:color w:val="000000"/>
        </w:rPr>
        <w:t xml:space="preserve"> </w:t>
      </w:r>
      <w:r w:rsidRPr="00E7677E">
        <w:rPr>
          <w:color w:val="008800"/>
        </w:rPr>
        <w:t>`elem`</w:t>
      </w:r>
      <w:r w:rsidRPr="00E7677E">
        <w:rPr>
          <w:color w:val="000000"/>
        </w:rPr>
        <w:t xml:space="preserve"> </w:t>
      </w:r>
      <w:r w:rsidRPr="00E7677E">
        <w:rPr>
          <w:color w:val="666600"/>
        </w:rPr>
        <w:t>[</w:t>
      </w:r>
      <w:r w:rsidRPr="00E7677E">
        <w:rPr>
          <w:color w:val="000000"/>
        </w:rPr>
        <w:t>B</w:t>
      </w:r>
      <w:r w:rsidRPr="00E7677E">
        <w:rPr>
          <w:color w:val="666600"/>
        </w:rPr>
        <w:t>,</w:t>
      </w:r>
      <w:r w:rsidRPr="00E7677E">
        <w:rPr>
          <w:color w:val="000000"/>
        </w:rPr>
        <w:t xml:space="preserve"> BB</w:t>
      </w:r>
      <w:r w:rsidRPr="00E7677E">
        <w:rPr>
          <w:color w:val="666600"/>
        </w:rPr>
        <w:t>]</w:t>
      </w:r>
    </w:p>
    <w:p w14:paraId="1308572E"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42053390"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5C97E976"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666600"/>
        </w:rPr>
        <w:t>---</w:t>
      </w:r>
      <w:r w:rsidRPr="00E7677E">
        <w:rPr>
          <w:color w:val="000000"/>
        </w:rPr>
        <w:t xml:space="preserve"> </w:t>
      </w:r>
      <w:r w:rsidRPr="00E7677E">
        <w:rPr>
          <w:color w:val="660066"/>
        </w:rPr>
        <w:t>Testing</w:t>
      </w:r>
      <w:r w:rsidRPr="00E7677E">
        <w:rPr>
          <w:color w:val="000000"/>
        </w:rPr>
        <w:t xml:space="preserve"> code</w:t>
      </w:r>
    </w:p>
    <w:p w14:paraId="4AE43F04"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p>
    <w:p w14:paraId="31524C8D"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elements </w:t>
      </w:r>
      <w:r w:rsidRPr="00E7677E">
        <w:rPr>
          <w:color w:val="666600"/>
        </w:rPr>
        <w:t>::</w:t>
      </w:r>
      <w:r w:rsidRPr="00E7677E">
        <w:rPr>
          <w:color w:val="000000"/>
        </w:rPr>
        <w:t xml:space="preserve"> </w:t>
      </w:r>
      <w:r w:rsidRPr="00E7677E">
        <w:rPr>
          <w:color w:val="660066"/>
        </w:rPr>
        <w:t>Ord</w:t>
      </w:r>
      <w:r w:rsidRPr="00E7677E">
        <w:rPr>
          <w:color w:val="000000"/>
        </w:rPr>
        <w:t xml:space="preserve"> a </w:t>
      </w:r>
      <w:r w:rsidRPr="00E7677E">
        <w:rPr>
          <w:color w:val="666600"/>
        </w:rPr>
        <w:t>=&gt;</w:t>
      </w:r>
      <w:r w:rsidRPr="00E7677E">
        <w:rPr>
          <w:color w:val="000000"/>
        </w:rPr>
        <w:t xml:space="preserve"> </w:t>
      </w:r>
      <w:r w:rsidRPr="00E7677E">
        <w:rPr>
          <w:color w:val="660066"/>
        </w:rPr>
        <w:t>RBSet</w:t>
      </w:r>
      <w:r w:rsidRPr="00E7677E">
        <w:rPr>
          <w:color w:val="000000"/>
        </w:rPr>
        <w:t xml:space="preserve"> a </w:t>
      </w:r>
      <w:r w:rsidRPr="00E7677E">
        <w:rPr>
          <w:color w:val="666600"/>
        </w:rPr>
        <w:t>-&gt;</w:t>
      </w:r>
      <w:r w:rsidRPr="00E7677E">
        <w:rPr>
          <w:color w:val="000000"/>
        </w:rPr>
        <w:t xml:space="preserve"> </w:t>
      </w:r>
      <w:r w:rsidRPr="00E7677E">
        <w:rPr>
          <w:color w:val="666600"/>
        </w:rPr>
        <w:t>[</w:t>
      </w:r>
      <w:r w:rsidRPr="00E7677E">
        <w:rPr>
          <w:color w:val="000000"/>
        </w:rPr>
        <w:t>a</w:t>
      </w:r>
      <w:r w:rsidRPr="00E7677E">
        <w:rPr>
          <w:color w:val="666600"/>
        </w:rPr>
        <w:t>]</w:t>
      </w:r>
    </w:p>
    <w:p w14:paraId="3D4F9DBB"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elements t </w:t>
      </w:r>
      <w:r w:rsidRPr="00E7677E">
        <w:rPr>
          <w:color w:val="666600"/>
        </w:rPr>
        <w:t>=</w:t>
      </w:r>
      <w:r w:rsidRPr="00E7677E">
        <w:rPr>
          <w:color w:val="000000"/>
        </w:rPr>
        <w:t xml:space="preserve"> aux t </w:t>
      </w:r>
      <w:r w:rsidRPr="00E7677E">
        <w:rPr>
          <w:color w:val="666600"/>
        </w:rPr>
        <w:t>[]</w:t>
      </w:r>
      <w:r w:rsidRPr="00E7677E">
        <w:rPr>
          <w:color w:val="000000"/>
        </w:rPr>
        <w:t xml:space="preserve"> </w:t>
      </w:r>
      <w:r w:rsidRPr="00E7677E">
        <w:rPr>
          <w:color w:val="000088"/>
        </w:rPr>
        <w:t>where</w:t>
      </w:r>
    </w:p>
    <w:p w14:paraId="3262E6FA"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aux E acc </w:t>
      </w:r>
      <w:r w:rsidRPr="00E7677E">
        <w:rPr>
          <w:color w:val="666600"/>
        </w:rPr>
        <w:t>=</w:t>
      </w:r>
      <w:r w:rsidRPr="00E7677E">
        <w:rPr>
          <w:color w:val="000000"/>
        </w:rPr>
        <w:t xml:space="preserve"> acc</w:t>
      </w:r>
    </w:p>
    <w:p w14:paraId="1743C8B5"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aux </w:t>
      </w:r>
      <w:r w:rsidRPr="00E7677E">
        <w:rPr>
          <w:color w:val="666600"/>
        </w:rPr>
        <w:t>(</w:t>
      </w:r>
      <w:r w:rsidRPr="00E7677E">
        <w:rPr>
          <w:color w:val="000000"/>
        </w:rPr>
        <w:t>T _ a x b</w:t>
      </w:r>
      <w:r w:rsidRPr="00E7677E">
        <w:rPr>
          <w:color w:val="666600"/>
        </w:rPr>
        <w:t>)</w:t>
      </w:r>
      <w:r w:rsidRPr="00E7677E">
        <w:rPr>
          <w:color w:val="000000"/>
        </w:rPr>
        <w:t xml:space="preserve"> acc </w:t>
      </w:r>
      <w:r w:rsidRPr="00E7677E">
        <w:rPr>
          <w:color w:val="666600"/>
        </w:rPr>
        <w:t>=</w:t>
      </w:r>
      <w:r w:rsidRPr="00E7677E">
        <w:rPr>
          <w:color w:val="000000"/>
        </w:rPr>
        <w:t xml:space="preserve"> aux a </w:t>
      </w:r>
      <w:r w:rsidRPr="00E7677E">
        <w:rPr>
          <w:color w:val="666600"/>
        </w:rPr>
        <w:t>(</w:t>
      </w:r>
      <w:r w:rsidRPr="00E7677E">
        <w:rPr>
          <w:color w:val="000000"/>
        </w:rPr>
        <w:t xml:space="preserve">x </w:t>
      </w:r>
      <w:r w:rsidRPr="00E7677E">
        <w:rPr>
          <w:color w:val="666600"/>
        </w:rPr>
        <w:t>:</w:t>
      </w:r>
      <w:r w:rsidRPr="00E7677E">
        <w:rPr>
          <w:color w:val="000000"/>
        </w:rPr>
        <w:t xml:space="preserve"> aux b acc</w:t>
      </w:r>
      <w:r w:rsidRPr="00E7677E">
        <w:rPr>
          <w:color w:val="666600"/>
        </w:rPr>
        <w:t>)</w:t>
      </w:r>
    </w:p>
    <w:p w14:paraId="1E7790F6"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6C00F299"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instance </w:t>
      </w:r>
      <w:r w:rsidRPr="00E7677E">
        <w:rPr>
          <w:color w:val="666600"/>
        </w:rPr>
        <w:t>(</w:t>
      </w:r>
      <w:r w:rsidRPr="00E7677E">
        <w:rPr>
          <w:color w:val="660066"/>
        </w:rPr>
        <w:t>Ord</w:t>
      </w:r>
      <w:r w:rsidRPr="00E7677E">
        <w:rPr>
          <w:color w:val="000000"/>
        </w:rPr>
        <w:t xml:space="preserve"> a</w:t>
      </w:r>
      <w:r w:rsidRPr="00E7677E">
        <w:rPr>
          <w:color w:val="666600"/>
        </w:rPr>
        <w:t>,</w:t>
      </w:r>
      <w:r w:rsidRPr="00E7677E">
        <w:rPr>
          <w:color w:val="000000"/>
        </w:rPr>
        <w:t xml:space="preserve"> </w:t>
      </w:r>
      <w:r w:rsidRPr="00E7677E">
        <w:rPr>
          <w:color w:val="660066"/>
        </w:rPr>
        <w:t>Arbitrary</w:t>
      </w:r>
      <w:r w:rsidRPr="00E7677E">
        <w:rPr>
          <w:color w:val="000000"/>
        </w:rPr>
        <w:t xml:space="preserve"> a</w:t>
      </w:r>
      <w:r w:rsidRPr="00E7677E">
        <w:rPr>
          <w:color w:val="666600"/>
        </w:rPr>
        <w:t>)</w:t>
      </w:r>
      <w:r w:rsidRPr="00E7677E">
        <w:rPr>
          <w:color w:val="000000"/>
        </w:rPr>
        <w:t xml:space="preserve"> </w:t>
      </w:r>
      <w:r w:rsidRPr="00E7677E">
        <w:rPr>
          <w:color w:val="666600"/>
        </w:rPr>
        <w:t>=&gt;</w:t>
      </w:r>
      <w:r w:rsidRPr="00E7677E">
        <w:rPr>
          <w:color w:val="000000"/>
        </w:rPr>
        <w:t xml:space="preserve"> </w:t>
      </w:r>
      <w:r w:rsidRPr="00E7677E">
        <w:rPr>
          <w:color w:val="660066"/>
        </w:rPr>
        <w:t>Arbitrary</w:t>
      </w:r>
      <w:r w:rsidRPr="00E7677E">
        <w:rPr>
          <w:color w:val="000000"/>
        </w:rPr>
        <w:t xml:space="preserve"> </w:t>
      </w:r>
      <w:r w:rsidRPr="00E7677E">
        <w:rPr>
          <w:color w:val="666600"/>
        </w:rPr>
        <w:t>(</w:t>
      </w:r>
      <w:r w:rsidRPr="00E7677E">
        <w:rPr>
          <w:color w:val="660066"/>
        </w:rPr>
        <w:t>RBSet</w:t>
      </w:r>
      <w:r w:rsidRPr="00E7677E">
        <w:rPr>
          <w:color w:val="000000"/>
        </w:rPr>
        <w:t xml:space="preserve"> a</w:t>
      </w:r>
      <w:r w:rsidRPr="00E7677E">
        <w:rPr>
          <w:color w:val="666600"/>
        </w:rPr>
        <w:t>)</w:t>
      </w:r>
      <w:r w:rsidRPr="00E7677E">
        <w:rPr>
          <w:color w:val="000000"/>
        </w:rPr>
        <w:t xml:space="preserve">  </w:t>
      </w:r>
      <w:r w:rsidRPr="00E7677E">
        <w:rPr>
          <w:color w:val="000088"/>
        </w:rPr>
        <w:t>where</w:t>
      </w:r>
    </w:p>
    <w:p w14:paraId="7B67D17D"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arbitrary </w:t>
      </w:r>
      <w:r w:rsidRPr="00E7677E">
        <w:rPr>
          <w:color w:val="666600"/>
        </w:rPr>
        <w:t>=</w:t>
      </w:r>
      <w:r w:rsidRPr="00E7677E">
        <w:rPr>
          <w:color w:val="000000"/>
        </w:rPr>
        <w:t xml:space="preserve"> liftM </w:t>
      </w:r>
      <w:r w:rsidRPr="00E7677E">
        <w:rPr>
          <w:color w:val="666600"/>
        </w:rPr>
        <w:t>(</w:t>
      </w:r>
      <w:r w:rsidRPr="00E7677E">
        <w:rPr>
          <w:color w:val="000000"/>
        </w:rPr>
        <w:t>foldr insert empty</w:t>
      </w:r>
      <w:r w:rsidRPr="00E7677E">
        <w:rPr>
          <w:color w:val="666600"/>
        </w:rPr>
        <w:t>)</w:t>
      </w:r>
      <w:r w:rsidRPr="00E7677E">
        <w:rPr>
          <w:color w:val="000000"/>
        </w:rPr>
        <w:t xml:space="preserve"> arbitrary</w:t>
      </w:r>
    </w:p>
    <w:p w14:paraId="58DC96A1"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p>
    <w:p w14:paraId="218B7FD3"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prop_BST </w:t>
      </w:r>
      <w:r w:rsidRPr="00E7677E">
        <w:rPr>
          <w:color w:val="666600"/>
        </w:rPr>
        <w:t>::</w:t>
      </w:r>
      <w:r w:rsidRPr="00E7677E">
        <w:rPr>
          <w:color w:val="000000"/>
        </w:rPr>
        <w:t xml:space="preserve"> </w:t>
      </w:r>
      <w:r w:rsidRPr="00E7677E">
        <w:rPr>
          <w:color w:val="660066"/>
        </w:rPr>
        <w:t>RBSet</w:t>
      </w:r>
      <w:r w:rsidRPr="00E7677E">
        <w:rPr>
          <w:color w:val="000000"/>
        </w:rPr>
        <w:t xml:space="preserve"> </w:t>
      </w:r>
      <w:r w:rsidRPr="00E7677E">
        <w:rPr>
          <w:color w:val="660066"/>
        </w:rPr>
        <w:t>Int</w:t>
      </w:r>
      <w:r w:rsidRPr="00E7677E">
        <w:rPr>
          <w:color w:val="000000"/>
        </w:rPr>
        <w:t xml:space="preserve"> </w:t>
      </w:r>
      <w:r w:rsidRPr="00E7677E">
        <w:rPr>
          <w:color w:val="666600"/>
        </w:rPr>
        <w:t>-&gt;</w:t>
      </w:r>
      <w:r w:rsidRPr="00E7677E">
        <w:rPr>
          <w:color w:val="000000"/>
        </w:rPr>
        <w:t xml:space="preserve"> </w:t>
      </w:r>
      <w:r w:rsidRPr="00E7677E">
        <w:rPr>
          <w:color w:val="660066"/>
        </w:rPr>
        <w:t>Bool</w:t>
      </w:r>
    </w:p>
    <w:p w14:paraId="7FB37340"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prop_BST t </w:t>
      </w:r>
      <w:r w:rsidRPr="00E7677E">
        <w:rPr>
          <w:color w:val="666600"/>
        </w:rPr>
        <w:t>=</w:t>
      </w:r>
      <w:r w:rsidRPr="00E7677E">
        <w:rPr>
          <w:color w:val="000000"/>
        </w:rPr>
        <w:t xml:space="preserve"> isSortedNoDups </w:t>
      </w:r>
      <w:r w:rsidRPr="00E7677E">
        <w:rPr>
          <w:color w:val="666600"/>
        </w:rPr>
        <w:t>(</w:t>
      </w:r>
      <w:r w:rsidRPr="00E7677E">
        <w:rPr>
          <w:color w:val="000000"/>
        </w:rPr>
        <w:t>elements t</w:t>
      </w:r>
      <w:r w:rsidRPr="00E7677E">
        <w:rPr>
          <w:color w:val="666600"/>
        </w:rPr>
        <w:t>)</w:t>
      </w:r>
    </w:p>
    <w:p w14:paraId="225967E5"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5AF38997"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color </w:t>
      </w:r>
      <w:r w:rsidRPr="00E7677E">
        <w:rPr>
          <w:color w:val="666600"/>
        </w:rPr>
        <w:t>::</w:t>
      </w:r>
      <w:r w:rsidRPr="00E7677E">
        <w:rPr>
          <w:color w:val="000000"/>
        </w:rPr>
        <w:t xml:space="preserve"> </w:t>
      </w:r>
      <w:r w:rsidRPr="00E7677E">
        <w:rPr>
          <w:color w:val="660066"/>
        </w:rPr>
        <w:t>RBSet</w:t>
      </w:r>
      <w:r w:rsidRPr="00E7677E">
        <w:rPr>
          <w:color w:val="000000"/>
        </w:rPr>
        <w:t xml:space="preserve"> a </w:t>
      </w:r>
      <w:r w:rsidRPr="00E7677E">
        <w:rPr>
          <w:color w:val="666600"/>
        </w:rPr>
        <w:t>-&gt;</w:t>
      </w:r>
      <w:r w:rsidRPr="00E7677E">
        <w:rPr>
          <w:color w:val="000000"/>
        </w:rPr>
        <w:t xml:space="preserve"> </w:t>
      </w:r>
      <w:r w:rsidRPr="00E7677E">
        <w:rPr>
          <w:color w:val="660066"/>
        </w:rPr>
        <w:t>Color</w:t>
      </w:r>
    </w:p>
    <w:p w14:paraId="4BF2580C"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color </w:t>
      </w:r>
      <w:r w:rsidRPr="00E7677E">
        <w:rPr>
          <w:color w:val="666600"/>
        </w:rPr>
        <w:t>(</w:t>
      </w:r>
      <w:r w:rsidRPr="00E7677E">
        <w:rPr>
          <w:color w:val="000000"/>
        </w:rPr>
        <w:t>T c _ _ _</w:t>
      </w:r>
      <w:r w:rsidRPr="00E7677E">
        <w:rPr>
          <w:color w:val="666600"/>
        </w:rPr>
        <w:t>)</w:t>
      </w:r>
      <w:r w:rsidRPr="00E7677E">
        <w:rPr>
          <w:color w:val="000000"/>
        </w:rPr>
        <w:t xml:space="preserve"> </w:t>
      </w:r>
      <w:r w:rsidRPr="00E7677E">
        <w:rPr>
          <w:color w:val="666600"/>
        </w:rPr>
        <w:t>=</w:t>
      </w:r>
      <w:r w:rsidRPr="00E7677E">
        <w:rPr>
          <w:color w:val="000000"/>
        </w:rPr>
        <w:t xml:space="preserve"> c</w:t>
      </w:r>
    </w:p>
    <w:p w14:paraId="2B28974E"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color E </w:t>
      </w:r>
      <w:r w:rsidRPr="00E7677E">
        <w:rPr>
          <w:color w:val="666600"/>
        </w:rPr>
        <w:t>=</w:t>
      </w:r>
      <w:r w:rsidRPr="00E7677E">
        <w:rPr>
          <w:color w:val="000000"/>
        </w:rPr>
        <w:t xml:space="preserve"> B</w:t>
      </w:r>
    </w:p>
    <w:p w14:paraId="4F416819"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color EE </w:t>
      </w:r>
      <w:r w:rsidRPr="00E7677E">
        <w:rPr>
          <w:color w:val="666600"/>
        </w:rPr>
        <w:t>=</w:t>
      </w:r>
      <w:r w:rsidRPr="00E7677E">
        <w:rPr>
          <w:color w:val="000000"/>
        </w:rPr>
        <w:t xml:space="preserve"> BB</w:t>
      </w:r>
    </w:p>
    <w:p w14:paraId="1B435BFA"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022C57F2"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prop_Rb2 </w:t>
      </w:r>
      <w:r w:rsidRPr="00E7677E">
        <w:rPr>
          <w:color w:val="666600"/>
        </w:rPr>
        <w:t>::</w:t>
      </w:r>
      <w:r w:rsidRPr="00E7677E">
        <w:rPr>
          <w:color w:val="000000"/>
        </w:rPr>
        <w:t xml:space="preserve"> </w:t>
      </w:r>
      <w:r w:rsidRPr="00E7677E">
        <w:rPr>
          <w:color w:val="660066"/>
        </w:rPr>
        <w:t>RBSet</w:t>
      </w:r>
      <w:r w:rsidRPr="00E7677E">
        <w:rPr>
          <w:color w:val="000000"/>
        </w:rPr>
        <w:t xml:space="preserve"> </w:t>
      </w:r>
      <w:r w:rsidRPr="00E7677E">
        <w:rPr>
          <w:color w:val="660066"/>
        </w:rPr>
        <w:t>Int</w:t>
      </w:r>
      <w:r w:rsidRPr="00E7677E">
        <w:rPr>
          <w:color w:val="000000"/>
        </w:rPr>
        <w:t xml:space="preserve"> </w:t>
      </w:r>
      <w:r w:rsidRPr="00E7677E">
        <w:rPr>
          <w:color w:val="666600"/>
        </w:rPr>
        <w:t>-&gt;</w:t>
      </w:r>
      <w:r w:rsidRPr="00E7677E">
        <w:rPr>
          <w:color w:val="000000"/>
        </w:rPr>
        <w:t xml:space="preserve"> </w:t>
      </w:r>
      <w:r w:rsidRPr="00E7677E">
        <w:rPr>
          <w:color w:val="660066"/>
        </w:rPr>
        <w:t>Bool</w:t>
      </w:r>
    </w:p>
    <w:p w14:paraId="7A369562"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prop_Rb2 t </w:t>
      </w:r>
      <w:r w:rsidRPr="00E7677E">
        <w:rPr>
          <w:color w:val="666600"/>
        </w:rPr>
        <w:t>=</w:t>
      </w:r>
      <w:r w:rsidRPr="00E7677E">
        <w:rPr>
          <w:color w:val="000000"/>
        </w:rPr>
        <w:t xml:space="preserve"> color t </w:t>
      </w:r>
      <w:r w:rsidRPr="00E7677E">
        <w:rPr>
          <w:color w:val="666600"/>
        </w:rPr>
        <w:t>==</w:t>
      </w:r>
      <w:r w:rsidRPr="00E7677E">
        <w:rPr>
          <w:color w:val="000000"/>
        </w:rPr>
        <w:t xml:space="preserve"> B</w:t>
      </w:r>
    </w:p>
    <w:p w14:paraId="1B0DD2D5"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7C5DF417"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prop_Rb3 </w:t>
      </w:r>
      <w:r w:rsidRPr="00E7677E">
        <w:rPr>
          <w:color w:val="666600"/>
        </w:rPr>
        <w:t>::</w:t>
      </w:r>
      <w:r w:rsidRPr="00E7677E">
        <w:rPr>
          <w:color w:val="000000"/>
        </w:rPr>
        <w:t xml:space="preserve"> </w:t>
      </w:r>
      <w:r w:rsidRPr="00E7677E">
        <w:rPr>
          <w:color w:val="660066"/>
        </w:rPr>
        <w:t>RBSet</w:t>
      </w:r>
      <w:r w:rsidRPr="00E7677E">
        <w:rPr>
          <w:color w:val="000000"/>
        </w:rPr>
        <w:t xml:space="preserve"> </w:t>
      </w:r>
      <w:r w:rsidRPr="00E7677E">
        <w:rPr>
          <w:color w:val="660066"/>
        </w:rPr>
        <w:t>Int</w:t>
      </w:r>
      <w:r w:rsidRPr="00E7677E">
        <w:rPr>
          <w:color w:val="000000"/>
        </w:rPr>
        <w:t xml:space="preserve"> </w:t>
      </w:r>
      <w:r w:rsidRPr="00E7677E">
        <w:rPr>
          <w:color w:val="666600"/>
        </w:rPr>
        <w:t>-&gt;</w:t>
      </w:r>
      <w:r w:rsidRPr="00E7677E">
        <w:rPr>
          <w:color w:val="000000"/>
        </w:rPr>
        <w:t xml:space="preserve"> </w:t>
      </w:r>
      <w:r w:rsidRPr="00E7677E">
        <w:rPr>
          <w:color w:val="660066"/>
        </w:rPr>
        <w:t>Bool</w:t>
      </w:r>
    </w:p>
    <w:p w14:paraId="3B6A17D5"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prop_Rb3 t </w:t>
      </w:r>
      <w:r w:rsidRPr="00E7677E">
        <w:rPr>
          <w:color w:val="666600"/>
        </w:rPr>
        <w:t>=</w:t>
      </w:r>
      <w:r w:rsidRPr="00E7677E">
        <w:rPr>
          <w:color w:val="000000"/>
        </w:rPr>
        <w:t xml:space="preserve"> fst </w:t>
      </w:r>
      <w:r w:rsidRPr="00E7677E">
        <w:rPr>
          <w:color w:val="666600"/>
        </w:rPr>
        <w:t>(</w:t>
      </w:r>
      <w:r w:rsidRPr="00E7677E">
        <w:rPr>
          <w:color w:val="000000"/>
        </w:rPr>
        <w:t>aux t</w:t>
      </w:r>
      <w:r w:rsidRPr="00E7677E">
        <w:rPr>
          <w:color w:val="666600"/>
        </w:rPr>
        <w:t>)</w:t>
      </w:r>
      <w:r w:rsidRPr="00E7677E">
        <w:rPr>
          <w:color w:val="000000"/>
        </w:rPr>
        <w:t xml:space="preserve"> </w:t>
      </w:r>
      <w:r w:rsidRPr="00E7677E">
        <w:rPr>
          <w:color w:val="000088"/>
        </w:rPr>
        <w:t>where</w:t>
      </w:r>
      <w:r w:rsidRPr="00E7677E">
        <w:rPr>
          <w:color w:val="000000"/>
        </w:rPr>
        <w:t xml:space="preserve"> </w:t>
      </w:r>
    </w:p>
    <w:p w14:paraId="70211B6B"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aux E </w:t>
      </w:r>
      <w:r w:rsidRPr="00E7677E">
        <w:rPr>
          <w:color w:val="666600"/>
        </w:rPr>
        <w:t>=</w:t>
      </w:r>
      <w:r w:rsidRPr="00E7677E">
        <w:rPr>
          <w:color w:val="000000"/>
        </w:rPr>
        <w:t xml:space="preserve"> </w:t>
      </w:r>
      <w:r w:rsidRPr="00E7677E">
        <w:rPr>
          <w:color w:val="666600"/>
        </w:rPr>
        <w:t>(</w:t>
      </w:r>
      <w:r w:rsidRPr="00E7677E">
        <w:rPr>
          <w:color w:val="000088"/>
        </w:rPr>
        <w:t>True</w:t>
      </w:r>
      <w:r w:rsidRPr="00E7677E">
        <w:rPr>
          <w:color w:val="666600"/>
        </w:rPr>
        <w:t>,</w:t>
      </w:r>
      <w:r w:rsidRPr="00E7677E">
        <w:rPr>
          <w:color w:val="000000"/>
        </w:rPr>
        <w:t xml:space="preserve"> </w:t>
      </w:r>
      <w:r w:rsidRPr="00E7677E">
        <w:rPr>
          <w:color w:val="006666"/>
        </w:rPr>
        <w:t>0</w:t>
      </w:r>
      <w:r w:rsidRPr="00E7677E">
        <w:rPr>
          <w:color w:val="666600"/>
        </w:rPr>
        <w:t>)</w:t>
      </w:r>
    </w:p>
    <w:p w14:paraId="4125DE4B"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aux </w:t>
      </w:r>
      <w:r w:rsidRPr="00E7677E">
        <w:rPr>
          <w:color w:val="666600"/>
        </w:rPr>
        <w:t>(</w:t>
      </w:r>
      <w:r w:rsidRPr="00E7677E">
        <w:rPr>
          <w:color w:val="000000"/>
        </w:rPr>
        <w:t>T c a x b</w:t>
      </w:r>
      <w:r w:rsidRPr="00E7677E">
        <w:rPr>
          <w:color w:val="666600"/>
        </w:rPr>
        <w:t>)</w:t>
      </w:r>
      <w:r w:rsidRPr="00E7677E">
        <w:rPr>
          <w:color w:val="000000"/>
        </w:rPr>
        <w:t xml:space="preserve"> </w:t>
      </w:r>
      <w:r w:rsidRPr="00E7677E">
        <w:rPr>
          <w:color w:val="666600"/>
        </w:rPr>
        <w:t>=</w:t>
      </w:r>
      <w:r w:rsidRPr="00E7677E">
        <w:rPr>
          <w:color w:val="000000"/>
        </w:rPr>
        <w:t xml:space="preserve"> </w:t>
      </w:r>
      <w:r w:rsidRPr="00E7677E">
        <w:rPr>
          <w:color w:val="666600"/>
        </w:rPr>
        <w:t>(</w:t>
      </w:r>
      <w:r w:rsidRPr="00E7677E">
        <w:rPr>
          <w:color w:val="000000"/>
        </w:rPr>
        <w:t xml:space="preserve">h1 </w:t>
      </w:r>
      <w:r w:rsidRPr="00E7677E">
        <w:rPr>
          <w:color w:val="666600"/>
        </w:rPr>
        <w:t>==</w:t>
      </w:r>
      <w:r w:rsidRPr="00E7677E">
        <w:rPr>
          <w:color w:val="000000"/>
        </w:rPr>
        <w:t xml:space="preserve"> h2 </w:t>
      </w:r>
      <w:r w:rsidRPr="00E7677E">
        <w:rPr>
          <w:color w:val="666600"/>
        </w:rPr>
        <w:t>&amp;&amp;</w:t>
      </w:r>
      <w:r w:rsidRPr="00E7677E">
        <w:rPr>
          <w:color w:val="000000"/>
        </w:rPr>
        <w:t xml:space="preserve"> b1 </w:t>
      </w:r>
      <w:r w:rsidRPr="00E7677E">
        <w:rPr>
          <w:color w:val="666600"/>
        </w:rPr>
        <w:t>&amp;&amp;</w:t>
      </w:r>
      <w:r w:rsidRPr="00E7677E">
        <w:rPr>
          <w:color w:val="000000"/>
        </w:rPr>
        <w:t xml:space="preserve"> b2</w:t>
      </w:r>
      <w:r w:rsidRPr="00E7677E">
        <w:rPr>
          <w:color w:val="666600"/>
        </w:rPr>
        <w:t>,</w:t>
      </w:r>
      <w:r w:rsidRPr="00E7677E">
        <w:rPr>
          <w:color w:val="000000"/>
        </w:rPr>
        <w:t xml:space="preserve"> </w:t>
      </w:r>
      <w:r w:rsidRPr="00E7677E">
        <w:rPr>
          <w:color w:val="000088"/>
        </w:rPr>
        <w:t>if</w:t>
      </w:r>
      <w:r w:rsidRPr="00E7677E">
        <w:rPr>
          <w:color w:val="000000"/>
        </w:rPr>
        <w:t xml:space="preserve"> c </w:t>
      </w:r>
      <w:r w:rsidRPr="00E7677E">
        <w:rPr>
          <w:color w:val="666600"/>
        </w:rPr>
        <w:t>==</w:t>
      </w:r>
      <w:r w:rsidRPr="00E7677E">
        <w:rPr>
          <w:color w:val="000000"/>
        </w:rPr>
        <w:t xml:space="preserve"> B </w:t>
      </w:r>
      <w:r w:rsidRPr="00E7677E">
        <w:rPr>
          <w:color w:val="000088"/>
        </w:rPr>
        <w:t>then</w:t>
      </w:r>
      <w:r w:rsidRPr="00E7677E">
        <w:rPr>
          <w:color w:val="000000"/>
        </w:rPr>
        <w:t xml:space="preserve"> h1 </w:t>
      </w:r>
      <w:r w:rsidRPr="00E7677E">
        <w:rPr>
          <w:color w:val="666600"/>
        </w:rPr>
        <w:t>+</w:t>
      </w:r>
      <w:r w:rsidRPr="00E7677E">
        <w:rPr>
          <w:color w:val="000000"/>
        </w:rPr>
        <w:t xml:space="preserve"> </w:t>
      </w:r>
      <w:r w:rsidRPr="00E7677E">
        <w:rPr>
          <w:color w:val="006666"/>
        </w:rPr>
        <w:t>1</w:t>
      </w:r>
      <w:r w:rsidRPr="00E7677E">
        <w:rPr>
          <w:color w:val="000000"/>
        </w:rPr>
        <w:t xml:space="preserve"> </w:t>
      </w:r>
      <w:r w:rsidRPr="00E7677E">
        <w:rPr>
          <w:color w:val="000088"/>
        </w:rPr>
        <w:t>else</w:t>
      </w:r>
      <w:r w:rsidRPr="00E7677E">
        <w:rPr>
          <w:color w:val="000000"/>
        </w:rPr>
        <w:t xml:space="preserve"> h1</w:t>
      </w:r>
      <w:r w:rsidRPr="00E7677E">
        <w:rPr>
          <w:color w:val="666600"/>
        </w:rPr>
        <w:t>)</w:t>
      </w:r>
      <w:r w:rsidRPr="00E7677E">
        <w:rPr>
          <w:color w:val="000000"/>
        </w:rPr>
        <w:t xml:space="preserve"> </w:t>
      </w:r>
      <w:r w:rsidRPr="00E7677E">
        <w:rPr>
          <w:color w:val="000088"/>
        </w:rPr>
        <w:t>where</w:t>
      </w:r>
    </w:p>
    <w:p w14:paraId="64CDB7FD"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r w:rsidRPr="00E7677E">
        <w:rPr>
          <w:color w:val="666600"/>
        </w:rPr>
        <w:t>(</w:t>
      </w:r>
      <w:r w:rsidRPr="00E7677E">
        <w:rPr>
          <w:color w:val="000000"/>
        </w:rPr>
        <w:t xml:space="preserve">b1 </w:t>
      </w:r>
      <w:r w:rsidRPr="00E7677E">
        <w:rPr>
          <w:color w:val="666600"/>
        </w:rPr>
        <w:t>,</w:t>
      </w:r>
      <w:r w:rsidRPr="00E7677E">
        <w:rPr>
          <w:color w:val="000000"/>
        </w:rPr>
        <w:t xml:space="preserve"> h1</w:t>
      </w:r>
      <w:r w:rsidRPr="00E7677E">
        <w:rPr>
          <w:color w:val="666600"/>
        </w:rPr>
        <w:t>)</w:t>
      </w:r>
      <w:r w:rsidRPr="00E7677E">
        <w:rPr>
          <w:color w:val="000000"/>
        </w:rPr>
        <w:t xml:space="preserve"> </w:t>
      </w:r>
      <w:r w:rsidRPr="00E7677E">
        <w:rPr>
          <w:color w:val="666600"/>
        </w:rPr>
        <w:t>=</w:t>
      </w:r>
      <w:r w:rsidRPr="00E7677E">
        <w:rPr>
          <w:color w:val="000000"/>
        </w:rPr>
        <w:t xml:space="preserve"> aux a</w:t>
      </w:r>
    </w:p>
    <w:p w14:paraId="43184F75"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r w:rsidRPr="00E7677E">
        <w:rPr>
          <w:color w:val="666600"/>
        </w:rPr>
        <w:t>(</w:t>
      </w:r>
      <w:r w:rsidRPr="00E7677E">
        <w:rPr>
          <w:color w:val="000000"/>
        </w:rPr>
        <w:t xml:space="preserve">b2 </w:t>
      </w:r>
      <w:r w:rsidRPr="00E7677E">
        <w:rPr>
          <w:color w:val="666600"/>
        </w:rPr>
        <w:t>,</w:t>
      </w:r>
      <w:r w:rsidRPr="00E7677E">
        <w:rPr>
          <w:color w:val="000000"/>
        </w:rPr>
        <w:t xml:space="preserve"> h2</w:t>
      </w:r>
      <w:r w:rsidRPr="00E7677E">
        <w:rPr>
          <w:color w:val="666600"/>
        </w:rPr>
        <w:t>)</w:t>
      </w:r>
      <w:r w:rsidRPr="00E7677E">
        <w:rPr>
          <w:color w:val="000000"/>
        </w:rPr>
        <w:t xml:space="preserve"> </w:t>
      </w:r>
      <w:r w:rsidRPr="00E7677E">
        <w:rPr>
          <w:color w:val="666600"/>
        </w:rPr>
        <w:t>=</w:t>
      </w:r>
      <w:r w:rsidRPr="00E7677E">
        <w:rPr>
          <w:color w:val="000000"/>
        </w:rPr>
        <w:t xml:space="preserve"> aux b</w:t>
      </w:r>
    </w:p>
    <w:p w14:paraId="16AD2096"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0AC7CF3F"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prop_Rb4 </w:t>
      </w:r>
      <w:r w:rsidRPr="00E7677E">
        <w:rPr>
          <w:color w:val="666600"/>
        </w:rPr>
        <w:t>::</w:t>
      </w:r>
      <w:r w:rsidRPr="00E7677E">
        <w:rPr>
          <w:color w:val="000000"/>
        </w:rPr>
        <w:t xml:space="preserve"> </w:t>
      </w:r>
      <w:r w:rsidRPr="00E7677E">
        <w:rPr>
          <w:color w:val="660066"/>
        </w:rPr>
        <w:t>RBSet</w:t>
      </w:r>
      <w:r w:rsidRPr="00E7677E">
        <w:rPr>
          <w:color w:val="000000"/>
        </w:rPr>
        <w:t xml:space="preserve"> </w:t>
      </w:r>
      <w:r w:rsidRPr="00E7677E">
        <w:rPr>
          <w:color w:val="660066"/>
        </w:rPr>
        <w:t>Int</w:t>
      </w:r>
      <w:r w:rsidRPr="00E7677E">
        <w:rPr>
          <w:color w:val="000000"/>
        </w:rPr>
        <w:t xml:space="preserve">  </w:t>
      </w:r>
      <w:r w:rsidRPr="00E7677E">
        <w:rPr>
          <w:color w:val="666600"/>
        </w:rPr>
        <w:t>-&gt;</w:t>
      </w:r>
      <w:r w:rsidRPr="00E7677E">
        <w:rPr>
          <w:color w:val="000000"/>
        </w:rPr>
        <w:t xml:space="preserve"> </w:t>
      </w:r>
      <w:r w:rsidRPr="00E7677E">
        <w:rPr>
          <w:color w:val="660066"/>
        </w:rPr>
        <w:t>Bool</w:t>
      </w:r>
    </w:p>
    <w:p w14:paraId="2E665292"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prop_Rb4 E </w:t>
      </w:r>
      <w:r w:rsidRPr="00E7677E">
        <w:rPr>
          <w:color w:val="666600"/>
        </w:rPr>
        <w:t>=</w:t>
      </w:r>
      <w:r w:rsidRPr="00E7677E">
        <w:rPr>
          <w:color w:val="000000"/>
        </w:rPr>
        <w:t xml:space="preserve"> </w:t>
      </w:r>
      <w:r w:rsidRPr="00E7677E">
        <w:rPr>
          <w:color w:val="000088"/>
        </w:rPr>
        <w:t>True</w:t>
      </w:r>
    </w:p>
    <w:p w14:paraId="267A64BC"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prop_Rb4 </w:t>
      </w:r>
      <w:r w:rsidRPr="00E7677E">
        <w:rPr>
          <w:color w:val="666600"/>
        </w:rPr>
        <w:t>(</w:t>
      </w:r>
      <w:r w:rsidRPr="00E7677E">
        <w:rPr>
          <w:color w:val="000000"/>
        </w:rPr>
        <w:t>T R a x b</w:t>
      </w:r>
      <w:r w:rsidRPr="00E7677E">
        <w:rPr>
          <w:color w:val="666600"/>
        </w:rPr>
        <w:t>)</w:t>
      </w:r>
      <w:r w:rsidRPr="00E7677E">
        <w:rPr>
          <w:color w:val="000000"/>
        </w:rPr>
        <w:t xml:space="preserve"> </w:t>
      </w:r>
      <w:r w:rsidRPr="00E7677E">
        <w:rPr>
          <w:color w:val="666600"/>
        </w:rPr>
        <w:t>=</w:t>
      </w:r>
      <w:r w:rsidRPr="00E7677E">
        <w:rPr>
          <w:color w:val="000000"/>
        </w:rPr>
        <w:t xml:space="preserve"> color a </w:t>
      </w:r>
      <w:r w:rsidRPr="00E7677E">
        <w:rPr>
          <w:color w:val="666600"/>
        </w:rPr>
        <w:t>==</w:t>
      </w:r>
      <w:r w:rsidRPr="00E7677E">
        <w:rPr>
          <w:color w:val="000000"/>
        </w:rPr>
        <w:t xml:space="preserve"> B </w:t>
      </w:r>
      <w:r w:rsidRPr="00E7677E">
        <w:rPr>
          <w:color w:val="666600"/>
        </w:rPr>
        <w:t>&amp;&amp;</w:t>
      </w:r>
      <w:r w:rsidRPr="00E7677E">
        <w:rPr>
          <w:color w:val="000000"/>
        </w:rPr>
        <w:t xml:space="preserve"> color b </w:t>
      </w:r>
      <w:r w:rsidRPr="00E7677E">
        <w:rPr>
          <w:color w:val="666600"/>
        </w:rPr>
        <w:t>==</w:t>
      </w:r>
      <w:r w:rsidRPr="00E7677E">
        <w:rPr>
          <w:color w:val="000000"/>
        </w:rPr>
        <w:t xml:space="preserve"> B </w:t>
      </w:r>
      <w:r w:rsidRPr="00E7677E">
        <w:rPr>
          <w:color w:val="666600"/>
        </w:rPr>
        <w:t>&amp;&amp;</w:t>
      </w:r>
      <w:r w:rsidRPr="00E7677E">
        <w:rPr>
          <w:color w:val="000000"/>
        </w:rPr>
        <w:t xml:space="preserve"> prop_Rb4 a </w:t>
      </w:r>
      <w:r w:rsidRPr="00E7677E">
        <w:rPr>
          <w:color w:val="666600"/>
        </w:rPr>
        <w:t>&amp;&amp;</w:t>
      </w:r>
      <w:r w:rsidRPr="00E7677E">
        <w:rPr>
          <w:color w:val="000000"/>
        </w:rPr>
        <w:t xml:space="preserve"> prop_Rb4 b</w:t>
      </w:r>
    </w:p>
    <w:p w14:paraId="407754E4"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lastRenderedPageBreak/>
        <w:t xml:space="preserve">prop_Rb4 </w:t>
      </w:r>
      <w:r w:rsidRPr="00E7677E">
        <w:rPr>
          <w:color w:val="666600"/>
        </w:rPr>
        <w:t>(</w:t>
      </w:r>
      <w:r w:rsidRPr="00E7677E">
        <w:rPr>
          <w:color w:val="000000"/>
        </w:rPr>
        <w:t>T B a x b</w:t>
      </w:r>
      <w:r w:rsidRPr="00E7677E">
        <w:rPr>
          <w:color w:val="666600"/>
        </w:rPr>
        <w:t>)</w:t>
      </w:r>
      <w:r w:rsidRPr="00E7677E">
        <w:rPr>
          <w:color w:val="000000"/>
        </w:rPr>
        <w:t xml:space="preserve"> </w:t>
      </w:r>
      <w:r w:rsidRPr="00E7677E">
        <w:rPr>
          <w:color w:val="666600"/>
        </w:rPr>
        <w:t>=</w:t>
      </w:r>
      <w:r w:rsidRPr="00E7677E">
        <w:rPr>
          <w:color w:val="000000"/>
        </w:rPr>
        <w:t xml:space="preserve"> prop_Rb4 a </w:t>
      </w:r>
      <w:r w:rsidRPr="00E7677E">
        <w:rPr>
          <w:color w:val="666600"/>
        </w:rPr>
        <w:t>&amp;&amp;</w:t>
      </w:r>
      <w:r w:rsidRPr="00E7677E">
        <w:rPr>
          <w:color w:val="000000"/>
        </w:rPr>
        <w:t xml:space="preserve"> prop_Rb4 b</w:t>
      </w:r>
    </w:p>
    <w:p w14:paraId="3D008B71"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58F23502"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5EE86817"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isSortedNoDups </w:t>
      </w:r>
      <w:r w:rsidRPr="00E7677E">
        <w:rPr>
          <w:color w:val="666600"/>
        </w:rPr>
        <w:t>::</w:t>
      </w:r>
      <w:r w:rsidRPr="00E7677E">
        <w:rPr>
          <w:color w:val="000000"/>
        </w:rPr>
        <w:t xml:space="preserve"> </w:t>
      </w:r>
      <w:r w:rsidRPr="00E7677E">
        <w:rPr>
          <w:color w:val="660066"/>
        </w:rPr>
        <w:t>Ord</w:t>
      </w:r>
      <w:r w:rsidRPr="00E7677E">
        <w:rPr>
          <w:color w:val="000000"/>
        </w:rPr>
        <w:t xml:space="preserve"> a </w:t>
      </w:r>
      <w:r w:rsidRPr="00E7677E">
        <w:rPr>
          <w:color w:val="666600"/>
        </w:rPr>
        <w:t>=&gt;</w:t>
      </w:r>
      <w:r w:rsidRPr="00E7677E">
        <w:rPr>
          <w:color w:val="000000"/>
        </w:rPr>
        <w:t xml:space="preserve"> </w:t>
      </w:r>
      <w:r w:rsidRPr="00E7677E">
        <w:rPr>
          <w:color w:val="666600"/>
        </w:rPr>
        <w:t>[</w:t>
      </w:r>
      <w:r w:rsidRPr="00E7677E">
        <w:rPr>
          <w:color w:val="000000"/>
        </w:rPr>
        <w:t>a</w:t>
      </w:r>
      <w:r w:rsidRPr="00E7677E">
        <w:rPr>
          <w:color w:val="666600"/>
        </w:rPr>
        <w:t>]</w:t>
      </w:r>
      <w:r w:rsidRPr="00E7677E">
        <w:rPr>
          <w:color w:val="000000"/>
        </w:rPr>
        <w:t xml:space="preserve"> </w:t>
      </w:r>
      <w:r w:rsidRPr="00E7677E">
        <w:rPr>
          <w:color w:val="666600"/>
        </w:rPr>
        <w:t>-&gt;</w:t>
      </w:r>
      <w:r w:rsidRPr="00E7677E">
        <w:rPr>
          <w:color w:val="000000"/>
        </w:rPr>
        <w:t xml:space="preserve"> </w:t>
      </w:r>
      <w:r w:rsidRPr="00E7677E">
        <w:rPr>
          <w:color w:val="660066"/>
        </w:rPr>
        <w:t>Bool</w:t>
      </w:r>
      <w:r w:rsidRPr="00E7677E">
        <w:rPr>
          <w:color w:val="000000"/>
        </w:rPr>
        <w:t xml:space="preserve">  </w:t>
      </w:r>
    </w:p>
    <w:p w14:paraId="14EE1672"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isSortedNoDups x </w:t>
      </w:r>
      <w:r w:rsidRPr="00E7677E">
        <w:rPr>
          <w:color w:val="666600"/>
        </w:rPr>
        <w:t>=</w:t>
      </w:r>
      <w:r w:rsidRPr="00E7677E">
        <w:rPr>
          <w:color w:val="000000"/>
        </w:rPr>
        <w:t xml:space="preserve"> nub </w:t>
      </w:r>
      <w:r w:rsidRPr="00E7677E">
        <w:rPr>
          <w:color w:val="666600"/>
        </w:rPr>
        <w:t>(</w:t>
      </w:r>
      <w:r w:rsidRPr="00E7677E">
        <w:rPr>
          <w:color w:val="000000"/>
        </w:rPr>
        <w:t>sort x</w:t>
      </w:r>
      <w:r w:rsidRPr="00E7677E">
        <w:rPr>
          <w:color w:val="666600"/>
        </w:rPr>
        <w:t>)</w:t>
      </w:r>
      <w:r w:rsidRPr="00E7677E">
        <w:rPr>
          <w:color w:val="000000"/>
        </w:rPr>
        <w:t xml:space="preserve"> </w:t>
      </w:r>
      <w:r w:rsidRPr="00E7677E">
        <w:rPr>
          <w:color w:val="666600"/>
        </w:rPr>
        <w:t>==</w:t>
      </w:r>
      <w:r w:rsidRPr="00E7677E">
        <w:rPr>
          <w:color w:val="000000"/>
        </w:rPr>
        <w:t xml:space="preserve"> x</w:t>
      </w:r>
    </w:p>
    <w:p w14:paraId="0CDFCFF6"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p>
    <w:p w14:paraId="0139BADB"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p>
    <w:p w14:paraId="1EC216A9"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prop_delete_spec1 </w:t>
      </w:r>
      <w:r w:rsidRPr="00E7677E">
        <w:rPr>
          <w:color w:val="666600"/>
        </w:rPr>
        <w:t>::</w:t>
      </w:r>
      <w:r w:rsidRPr="00E7677E">
        <w:rPr>
          <w:color w:val="000000"/>
        </w:rPr>
        <w:t xml:space="preserve"> </w:t>
      </w:r>
      <w:r w:rsidRPr="00E7677E">
        <w:rPr>
          <w:color w:val="660066"/>
        </w:rPr>
        <w:t>RBSet</w:t>
      </w:r>
      <w:r w:rsidRPr="00E7677E">
        <w:rPr>
          <w:color w:val="000000"/>
        </w:rPr>
        <w:t xml:space="preserve"> </w:t>
      </w:r>
      <w:r w:rsidRPr="00E7677E">
        <w:rPr>
          <w:color w:val="660066"/>
        </w:rPr>
        <w:t>Int</w:t>
      </w:r>
      <w:r w:rsidRPr="00E7677E">
        <w:rPr>
          <w:color w:val="000000"/>
        </w:rPr>
        <w:t xml:space="preserve"> </w:t>
      </w:r>
      <w:r w:rsidRPr="00E7677E">
        <w:rPr>
          <w:color w:val="666600"/>
        </w:rPr>
        <w:t>-&gt;</w:t>
      </w:r>
      <w:r w:rsidRPr="00E7677E">
        <w:rPr>
          <w:color w:val="000000"/>
        </w:rPr>
        <w:t xml:space="preserve"> </w:t>
      </w:r>
      <w:r w:rsidRPr="00E7677E">
        <w:rPr>
          <w:color w:val="660066"/>
        </w:rPr>
        <w:t>Bool</w:t>
      </w:r>
    </w:p>
    <w:p w14:paraId="16EC2698"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prop_delete_spec1 t </w:t>
      </w:r>
      <w:r w:rsidRPr="00E7677E">
        <w:rPr>
          <w:color w:val="666600"/>
        </w:rPr>
        <w:t>=</w:t>
      </w:r>
      <w:r w:rsidRPr="00E7677E">
        <w:rPr>
          <w:color w:val="000000"/>
        </w:rPr>
        <w:t xml:space="preserve"> all </w:t>
      </w:r>
      <w:r w:rsidRPr="00E7677E">
        <w:rPr>
          <w:color w:val="666600"/>
        </w:rPr>
        <w:t>(</w:t>
      </w:r>
      <w:r w:rsidRPr="00E7677E">
        <w:rPr>
          <w:color w:val="000000"/>
        </w:rPr>
        <w:t xml:space="preserve">\x </w:t>
      </w:r>
      <w:r w:rsidRPr="00E7677E">
        <w:rPr>
          <w:color w:val="666600"/>
        </w:rPr>
        <w:t>-&gt;</w:t>
      </w:r>
      <w:r w:rsidRPr="00E7677E">
        <w:rPr>
          <w:color w:val="000000"/>
        </w:rPr>
        <w:t xml:space="preserve"> </w:t>
      </w:r>
      <w:r w:rsidRPr="00E7677E">
        <w:rPr>
          <w:color w:val="000088"/>
        </w:rPr>
        <w:t>not</w:t>
      </w:r>
      <w:r w:rsidRPr="00E7677E">
        <w:rPr>
          <w:color w:val="000000"/>
        </w:rPr>
        <w:t xml:space="preserve"> </w:t>
      </w:r>
      <w:r w:rsidRPr="00E7677E">
        <w:rPr>
          <w:color w:val="666600"/>
        </w:rPr>
        <w:t>(</w:t>
      </w:r>
      <w:r w:rsidRPr="00E7677E">
        <w:rPr>
          <w:color w:val="000000"/>
        </w:rPr>
        <w:t xml:space="preserve">member x </w:t>
      </w:r>
      <w:r w:rsidRPr="00E7677E">
        <w:rPr>
          <w:color w:val="666600"/>
        </w:rPr>
        <w:t>(</w:t>
      </w:r>
      <w:r w:rsidRPr="00E7677E">
        <w:rPr>
          <w:color w:val="000088"/>
        </w:rPr>
        <w:t>delete</w:t>
      </w:r>
      <w:r w:rsidRPr="00E7677E">
        <w:rPr>
          <w:color w:val="000000"/>
        </w:rPr>
        <w:t xml:space="preserve"> x t</w:t>
      </w:r>
      <w:r w:rsidRPr="00E7677E">
        <w:rPr>
          <w:color w:val="666600"/>
        </w:rPr>
        <w:t>)))</w:t>
      </w:r>
      <w:r w:rsidRPr="00E7677E">
        <w:rPr>
          <w:color w:val="000000"/>
        </w:rPr>
        <w:t xml:space="preserve"> </w:t>
      </w:r>
      <w:r w:rsidRPr="00E7677E">
        <w:rPr>
          <w:color w:val="666600"/>
        </w:rPr>
        <w:t>(</w:t>
      </w:r>
      <w:r w:rsidRPr="00E7677E">
        <w:rPr>
          <w:color w:val="000000"/>
        </w:rPr>
        <w:t>elements t</w:t>
      </w:r>
      <w:r w:rsidRPr="00E7677E">
        <w:rPr>
          <w:color w:val="666600"/>
        </w:rPr>
        <w:t>)</w:t>
      </w:r>
    </w:p>
    <w:p w14:paraId="7C9141FC"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6B9D61E9"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prop_delete_spec2 </w:t>
      </w:r>
      <w:r w:rsidRPr="00E7677E">
        <w:rPr>
          <w:color w:val="666600"/>
        </w:rPr>
        <w:t>::</w:t>
      </w:r>
      <w:r w:rsidRPr="00E7677E">
        <w:rPr>
          <w:color w:val="000000"/>
        </w:rPr>
        <w:t xml:space="preserve"> </w:t>
      </w:r>
      <w:r w:rsidRPr="00E7677E">
        <w:rPr>
          <w:color w:val="660066"/>
        </w:rPr>
        <w:t>RBSet</w:t>
      </w:r>
      <w:r w:rsidRPr="00E7677E">
        <w:rPr>
          <w:color w:val="000000"/>
        </w:rPr>
        <w:t xml:space="preserve"> </w:t>
      </w:r>
      <w:r w:rsidRPr="00E7677E">
        <w:rPr>
          <w:color w:val="660066"/>
        </w:rPr>
        <w:t>Int</w:t>
      </w:r>
      <w:r w:rsidRPr="00E7677E">
        <w:rPr>
          <w:color w:val="000000"/>
        </w:rPr>
        <w:t xml:space="preserve"> </w:t>
      </w:r>
      <w:r w:rsidRPr="00E7677E">
        <w:rPr>
          <w:color w:val="666600"/>
        </w:rPr>
        <w:t>-&gt;</w:t>
      </w:r>
      <w:r w:rsidRPr="00E7677E">
        <w:rPr>
          <w:color w:val="000000"/>
        </w:rPr>
        <w:t xml:space="preserve"> </w:t>
      </w:r>
      <w:r w:rsidRPr="00E7677E">
        <w:rPr>
          <w:color w:val="660066"/>
        </w:rPr>
        <w:t>Bool</w:t>
      </w:r>
    </w:p>
    <w:p w14:paraId="0FC20588"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prop_delete_spec2 t </w:t>
      </w:r>
      <w:r w:rsidRPr="00E7677E">
        <w:rPr>
          <w:color w:val="666600"/>
        </w:rPr>
        <w:t>=</w:t>
      </w:r>
      <w:r w:rsidRPr="00E7677E">
        <w:rPr>
          <w:color w:val="000000"/>
        </w:rPr>
        <w:t xml:space="preserve"> all </w:t>
      </w:r>
      <w:r w:rsidRPr="00E7677E">
        <w:rPr>
          <w:color w:val="666600"/>
        </w:rPr>
        <w:t>(</w:t>
      </w:r>
      <w:r w:rsidRPr="00E7677E">
        <w:rPr>
          <w:color w:val="000000"/>
        </w:rPr>
        <w:t>\(x</w:t>
      </w:r>
      <w:r w:rsidRPr="00E7677E">
        <w:rPr>
          <w:color w:val="666600"/>
        </w:rPr>
        <w:t>,</w:t>
      </w:r>
      <w:r w:rsidRPr="00E7677E">
        <w:rPr>
          <w:color w:val="000000"/>
        </w:rPr>
        <w:t>y</w:t>
      </w:r>
      <w:r w:rsidRPr="00E7677E">
        <w:rPr>
          <w:color w:val="666600"/>
        </w:rPr>
        <w:t>)</w:t>
      </w:r>
      <w:r w:rsidRPr="00E7677E">
        <w:rPr>
          <w:color w:val="000000"/>
        </w:rPr>
        <w:t xml:space="preserve"> </w:t>
      </w:r>
      <w:r w:rsidRPr="00E7677E">
        <w:rPr>
          <w:color w:val="666600"/>
        </w:rPr>
        <w:t>-&gt;</w:t>
      </w:r>
      <w:r w:rsidRPr="00E7677E">
        <w:rPr>
          <w:color w:val="000000"/>
        </w:rPr>
        <w:t xml:space="preserve"> x </w:t>
      </w:r>
      <w:r w:rsidRPr="00E7677E">
        <w:rPr>
          <w:color w:val="666600"/>
        </w:rPr>
        <w:t>==</w:t>
      </w:r>
      <w:r w:rsidRPr="00E7677E">
        <w:rPr>
          <w:color w:val="000000"/>
        </w:rPr>
        <w:t xml:space="preserve"> y </w:t>
      </w:r>
      <w:r w:rsidRPr="00E7677E">
        <w:rPr>
          <w:color w:val="666600"/>
        </w:rPr>
        <w:t>||</w:t>
      </w:r>
      <w:r w:rsidRPr="00E7677E">
        <w:rPr>
          <w:color w:val="000000"/>
        </w:rPr>
        <w:t xml:space="preserve"> </w:t>
      </w:r>
      <w:r w:rsidRPr="00E7677E">
        <w:rPr>
          <w:color w:val="666600"/>
        </w:rPr>
        <w:t>(</w:t>
      </w:r>
      <w:r w:rsidRPr="00E7677E">
        <w:rPr>
          <w:color w:val="000000"/>
        </w:rPr>
        <w:t xml:space="preserve">member y </w:t>
      </w:r>
      <w:r w:rsidRPr="00E7677E">
        <w:rPr>
          <w:color w:val="666600"/>
        </w:rPr>
        <w:t>(</w:t>
      </w:r>
      <w:r w:rsidRPr="00E7677E">
        <w:rPr>
          <w:color w:val="000088"/>
        </w:rPr>
        <w:t>delete</w:t>
      </w:r>
      <w:r w:rsidRPr="00E7677E">
        <w:rPr>
          <w:color w:val="000000"/>
        </w:rPr>
        <w:t xml:space="preserve"> x t</w:t>
      </w:r>
      <w:r w:rsidRPr="00E7677E">
        <w:rPr>
          <w:color w:val="666600"/>
        </w:rPr>
        <w:t>)))</w:t>
      </w:r>
      <w:r w:rsidRPr="00E7677E">
        <w:rPr>
          <w:color w:val="000000"/>
        </w:rPr>
        <w:t xml:space="preserve"> allpairs </w:t>
      </w:r>
      <w:r w:rsidRPr="00E7677E">
        <w:rPr>
          <w:color w:val="000088"/>
        </w:rPr>
        <w:t>where</w:t>
      </w:r>
    </w:p>
    <w:p w14:paraId="215AFCD0"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allpairs </w:t>
      </w:r>
      <w:r w:rsidRPr="00E7677E">
        <w:rPr>
          <w:color w:val="666600"/>
        </w:rPr>
        <w:t>=</w:t>
      </w:r>
      <w:r w:rsidRPr="00E7677E">
        <w:rPr>
          <w:color w:val="000000"/>
        </w:rPr>
        <w:t xml:space="preserve"> </w:t>
      </w:r>
      <w:r w:rsidRPr="00E7677E">
        <w:rPr>
          <w:color w:val="666600"/>
        </w:rPr>
        <w:t>[</w:t>
      </w:r>
      <w:r w:rsidRPr="00E7677E">
        <w:rPr>
          <w:color w:val="000000"/>
        </w:rPr>
        <w:t xml:space="preserve"> </w:t>
      </w:r>
      <w:r w:rsidRPr="00E7677E">
        <w:rPr>
          <w:color w:val="666600"/>
        </w:rPr>
        <w:t>(</w:t>
      </w:r>
      <w:r w:rsidRPr="00E7677E">
        <w:rPr>
          <w:color w:val="000000"/>
        </w:rPr>
        <w:t>x</w:t>
      </w:r>
      <w:r w:rsidRPr="00E7677E">
        <w:rPr>
          <w:color w:val="666600"/>
        </w:rPr>
        <w:t>,</w:t>
      </w:r>
      <w:r w:rsidRPr="00E7677E">
        <w:rPr>
          <w:color w:val="000000"/>
        </w:rPr>
        <w:t>y</w:t>
      </w:r>
      <w:r w:rsidRPr="00E7677E">
        <w:rPr>
          <w:color w:val="666600"/>
        </w:rPr>
        <w:t>)</w:t>
      </w:r>
      <w:r w:rsidRPr="00E7677E">
        <w:rPr>
          <w:color w:val="000000"/>
        </w:rPr>
        <w:t xml:space="preserve"> </w:t>
      </w:r>
      <w:r w:rsidRPr="00E7677E">
        <w:rPr>
          <w:color w:val="666600"/>
        </w:rPr>
        <w:t>|</w:t>
      </w:r>
      <w:r w:rsidRPr="00E7677E">
        <w:rPr>
          <w:color w:val="000000"/>
        </w:rPr>
        <w:t xml:space="preserve"> x </w:t>
      </w:r>
      <w:r w:rsidRPr="00E7677E">
        <w:rPr>
          <w:color w:val="666600"/>
        </w:rPr>
        <w:t>&lt;-</w:t>
      </w:r>
      <w:r w:rsidRPr="00E7677E">
        <w:rPr>
          <w:color w:val="000000"/>
        </w:rPr>
        <w:t xml:space="preserve"> elements t</w:t>
      </w:r>
      <w:r w:rsidRPr="00E7677E">
        <w:rPr>
          <w:color w:val="666600"/>
        </w:rPr>
        <w:t>,</w:t>
      </w:r>
      <w:r w:rsidRPr="00E7677E">
        <w:rPr>
          <w:color w:val="000000"/>
        </w:rPr>
        <w:t xml:space="preserve"> y </w:t>
      </w:r>
      <w:r w:rsidRPr="00E7677E">
        <w:rPr>
          <w:color w:val="666600"/>
        </w:rPr>
        <w:t>&lt;-</w:t>
      </w:r>
      <w:r w:rsidRPr="00E7677E">
        <w:rPr>
          <w:color w:val="000000"/>
        </w:rPr>
        <w:t xml:space="preserve"> elements t </w:t>
      </w:r>
      <w:r w:rsidRPr="00E7677E">
        <w:rPr>
          <w:color w:val="666600"/>
        </w:rPr>
        <w:t>]</w:t>
      </w:r>
    </w:p>
    <w:p w14:paraId="3AA17933"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5FB377DC"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prop_delete_spec3 </w:t>
      </w:r>
      <w:r w:rsidRPr="00E7677E">
        <w:rPr>
          <w:color w:val="666600"/>
        </w:rPr>
        <w:t>::</w:t>
      </w:r>
      <w:r w:rsidRPr="00E7677E">
        <w:rPr>
          <w:color w:val="000000"/>
        </w:rPr>
        <w:t xml:space="preserve"> </w:t>
      </w:r>
      <w:r w:rsidRPr="00E7677E">
        <w:rPr>
          <w:color w:val="660066"/>
        </w:rPr>
        <w:t>RBSet</w:t>
      </w:r>
      <w:r w:rsidRPr="00E7677E">
        <w:rPr>
          <w:color w:val="000000"/>
        </w:rPr>
        <w:t xml:space="preserve"> </w:t>
      </w:r>
      <w:r w:rsidRPr="00E7677E">
        <w:rPr>
          <w:color w:val="660066"/>
        </w:rPr>
        <w:t>Int</w:t>
      </w:r>
      <w:r w:rsidRPr="00E7677E">
        <w:rPr>
          <w:color w:val="000000"/>
        </w:rPr>
        <w:t xml:space="preserve"> </w:t>
      </w:r>
      <w:r w:rsidRPr="00E7677E">
        <w:rPr>
          <w:color w:val="666600"/>
        </w:rPr>
        <w:t>-&gt;</w:t>
      </w:r>
      <w:r w:rsidRPr="00E7677E">
        <w:rPr>
          <w:color w:val="000000"/>
        </w:rPr>
        <w:t xml:space="preserve"> </w:t>
      </w:r>
      <w:r w:rsidRPr="00E7677E">
        <w:rPr>
          <w:color w:val="660066"/>
        </w:rPr>
        <w:t>Int</w:t>
      </w:r>
      <w:r w:rsidRPr="00E7677E">
        <w:rPr>
          <w:color w:val="000000"/>
        </w:rPr>
        <w:t xml:space="preserve"> </w:t>
      </w:r>
      <w:r w:rsidRPr="00E7677E">
        <w:rPr>
          <w:color w:val="666600"/>
        </w:rPr>
        <w:t>-&gt;</w:t>
      </w:r>
      <w:r w:rsidRPr="00E7677E">
        <w:rPr>
          <w:color w:val="000000"/>
        </w:rPr>
        <w:t xml:space="preserve"> </w:t>
      </w:r>
      <w:r w:rsidRPr="00E7677E">
        <w:rPr>
          <w:color w:val="660066"/>
        </w:rPr>
        <w:t>Property</w:t>
      </w:r>
    </w:p>
    <w:p w14:paraId="030A2711"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prop_delete_spec3 t x </w:t>
      </w:r>
      <w:r w:rsidRPr="00E7677E">
        <w:rPr>
          <w:color w:val="666600"/>
        </w:rPr>
        <w:t>=</w:t>
      </w:r>
      <w:r w:rsidRPr="00E7677E">
        <w:rPr>
          <w:color w:val="000000"/>
        </w:rPr>
        <w:t xml:space="preserve"> </w:t>
      </w:r>
      <w:r w:rsidRPr="00E7677E">
        <w:rPr>
          <w:color w:val="000088"/>
        </w:rPr>
        <w:t>not</w:t>
      </w:r>
      <w:r w:rsidRPr="00E7677E">
        <w:rPr>
          <w:color w:val="000000"/>
        </w:rPr>
        <w:t xml:space="preserve"> </w:t>
      </w:r>
      <w:r w:rsidRPr="00E7677E">
        <w:rPr>
          <w:color w:val="666600"/>
        </w:rPr>
        <w:t>(</w:t>
      </w:r>
      <w:r w:rsidRPr="00E7677E">
        <w:rPr>
          <w:color w:val="000000"/>
        </w:rPr>
        <w:t xml:space="preserve">x </w:t>
      </w:r>
      <w:r w:rsidRPr="00E7677E">
        <w:rPr>
          <w:color w:val="008800"/>
        </w:rPr>
        <w:t>`elem`</w:t>
      </w:r>
      <w:r w:rsidRPr="00E7677E">
        <w:rPr>
          <w:color w:val="000000"/>
        </w:rPr>
        <w:t xml:space="preserve"> elements t</w:t>
      </w:r>
      <w:r w:rsidRPr="00E7677E">
        <w:rPr>
          <w:color w:val="666600"/>
        </w:rPr>
        <w:t>)</w:t>
      </w:r>
      <w:r w:rsidRPr="00E7677E">
        <w:rPr>
          <w:color w:val="000000"/>
        </w:rPr>
        <w:t xml:space="preserve"> </w:t>
      </w:r>
      <w:r w:rsidRPr="00E7677E">
        <w:rPr>
          <w:color w:val="666600"/>
        </w:rPr>
        <w:t>==&gt;</w:t>
      </w:r>
      <w:r w:rsidRPr="00E7677E">
        <w:rPr>
          <w:color w:val="000000"/>
        </w:rPr>
        <w:t xml:space="preserve"> </w:t>
      </w:r>
      <w:r w:rsidRPr="00E7677E">
        <w:rPr>
          <w:color w:val="666600"/>
        </w:rPr>
        <w:t>(</w:t>
      </w:r>
      <w:r w:rsidRPr="00E7677E">
        <w:rPr>
          <w:color w:val="000088"/>
        </w:rPr>
        <w:t>delete</w:t>
      </w:r>
      <w:r w:rsidRPr="00E7677E">
        <w:rPr>
          <w:color w:val="000000"/>
        </w:rPr>
        <w:t xml:space="preserve"> x t </w:t>
      </w:r>
      <w:r w:rsidRPr="00E7677E">
        <w:rPr>
          <w:color w:val="666600"/>
        </w:rPr>
        <w:t>==</w:t>
      </w:r>
      <w:r w:rsidRPr="00E7677E">
        <w:rPr>
          <w:color w:val="000000"/>
        </w:rPr>
        <w:t xml:space="preserve"> t</w:t>
      </w:r>
      <w:r w:rsidRPr="00E7677E">
        <w:rPr>
          <w:color w:val="666600"/>
        </w:rPr>
        <w:t>)</w:t>
      </w:r>
    </w:p>
    <w:p w14:paraId="3789591F"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2B2CB89B"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prop_delete_bst </w:t>
      </w:r>
      <w:r w:rsidRPr="00E7677E">
        <w:rPr>
          <w:color w:val="666600"/>
        </w:rPr>
        <w:t>::</w:t>
      </w:r>
      <w:r w:rsidRPr="00E7677E">
        <w:rPr>
          <w:color w:val="000000"/>
        </w:rPr>
        <w:t xml:space="preserve"> </w:t>
      </w:r>
      <w:r w:rsidRPr="00E7677E">
        <w:rPr>
          <w:color w:val="660066"/>
        </w:rPr>
        <w:t>RBSet</w:t>
      </w:r>
      <w:r w:rsidRPr="00E7677E">
        <w:rPr>
          <w:color w:val="000000"/>
        </w:rPr>
        <w:t xml:space="preserve"> </w:t>
      </w:r>
      <w:r w:rsidRPr="00E7677E">
        <w:rPr>
          <w:color w:val="660066"/>
        </w:rPr>
        <w:t>Int</w:t>
      </w:r>
      <w:r w:rsidRPr="00E7677E">
        <w:rPr>
          <w:color w:val="000000"/>
        </w:rPr>
        <w:t xml:space="preserve"> </w:t>
      </w:r>
      <w:r w:rsidRPr="00E7677E">
        <w:rPr>
          <w:color w:val="666600"/>
        </w:rPr>
        <w:t>-&gt;</w:t>
      </w:r>
      <w:r w:rsidRPr="00E7677E">
        <w:rPr>
          <w:color w:val="000000"/>
        </w:rPr>
        <w:t xml:space="preserve"> </w:t>
      </w:r>
      <w:r w:rsidRPr="00E7677E">
        <w:rPr>
          <w:color w:val="660066"/>
        </w:rPr>
        <w:t>Bool</w:t>
      </w:r>
    </w:p>
    <w:p w14:paraId="6DB2E195"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prop_delete_bst t </w:t>
      </w:r>
      <w:r w:rsidRPr="00E7677E">
        <w:rPr>
          <w:color w:val="666600"/>
        </w:rPr>
        <w:t>=</w:t>
      </w:r>
      <w:r w:rsidRPr="00E7677E">
        <w:rPr>
          <w:color w:val="000000"/>
        </w:rPr>
        <w:t xml:space="preserve"> all </w:t>
      </w:r>
      <w:r w:rsidRPr="00E7677E">
        <w:rPr>
          <w:color w:val="666600"/>
        </w:rPr>
        <w:t>(</w:t>
      </w:r>
      <w:r w:rsidRPr="00E7677E">
        <w:rPr>
          <w:color w:val="000000"/>
        </w:rPr>
        <w:t xml:space="preserve">\x </w:t>
      </w:r>
      <w:r w:rsidRPr="00E7677E">
        <w:rPr>
          <w:color w:val="666600"/>
        </w:rPr>
        <w:t>-&gt;</w:t>
      </w:r>
      <w:r w:rsidRPr="00E7677E">
        <w:rPr>
          <w:color w:val="000000"/>
        </w:rPr>
        <w:t xml:space="preserve"> prop_BST </w:t>
      </w:r>
      <w:r w:rsidRPr="00E7677E">
        <w:rPr>
          <w:color w:val="666600"/>
        </w:rPr>
        <w:t>(</w:t>
      </w:r>
      <w:r w:rsidRPr="00E7677E">
        <w:rPr>
          <w:color w:val="000088"/>
        </w:rPr>
        <w:t>delete</w:t>
      </w:r>
      <w:r w:rsidRPr="00E7677E">
        <w:rPr>
          <w:color w:val="000000"/>
        </w:rPr>
        <w:t xml:space="preserve"> x t</w:t>
      </w:r>
      <w:r w:rsidRPr="00E7677E">
        <w:rPr>
          <w:color w:val="666600"/>
        </w:rPr>
        <w:t>))</w:t>
      </w:r>
      <w:r w:rsidRPr="00E7677E">
        <w:rPr>
          <w:color w:val="000000"/>
        </w:rPr>
        <w:t xml:space="preserve"> </w:t>
      </w:r>
      <w:r w:rsidRPr="00E7677E">
        <w:rPr>
          <w:color w:val="666600"/>
        </w:rPr>
        <w:t>(</w:t>
      </w:r>
      <w:r w:rsidRPr="00E7677E">
        <w:rPr>
          <w:color w:val="000000"/>
        </w:rPr>
        <w:t>elements t</w:t>
      </w:r>
      <w:r w:rsidRPr="00E7677E">
        <w:rPr>
          <w:color w:val="666600"/>
        </w:rPr>
        <w:t>)</w:t>
      </w:r>
    </w:p>
    <w:p w14:paraId="0284F1B7"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4139B234"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prop_delete2 </w:t>
      </w:r>
      <w:r w:rsidRPr="00E7677E">
        <w:rPr>
          <w:color w:val="666600"/>
        </w:rPr>
        <w:t>::</w:t>
      </w:r>
      <w:r w:rsidRPr="00E7677E">
        <w:rPr>
          <w:color w:val="000000"/>
        </w:rPr>
        <w:t xml:space="preserve"> </w:t>
      </w:r>
      <w:r w:rsidRPr="00E7677E">
        <w:rPr>
          <w:color w:val="660066"/>
        </w:rPr>
        <w:t>RBSet</w:t>
      </w:r>
      <w:r w:rsidRPr="00E7677E">
        <w:rPr>
          <w:color w:val="000000"/>
        </w:rPr>
        <w:t xml:space="preserve"> </w:t>
      </w:r>
      <w:r w:rsidRPr="00E7677E">
        <w:rPr>
          <w:color w:val="660066"/>
        </w:rPr>
        <w:t>Int</w:t>
      </w:r>
      <w:r w:rsidRPr="00E7677E">
        <w:rPr>
          <w:color w:val="000000"/>
        </w:rPr>
        <w:t xml:space="preserve"> </w:t>
      </w:r>
      <w:r w:rsidRPr="00E7677E">
        <w:rPr>
          <w:color w:val="666600"/>
        </w:rPr>
        <w:t>-&gt;</w:t>
      </w:r>
      <w:r w:rsidRPr="00E7677E">
        <w:rPr>
          <w:color w:val="000000"/>
        </w:rPr>
        <w:t xml:space="preserve"> </w:t>
      </w:r>
      <w:r w:rsidRPr="00E7677E">
        <w:rPr>
          <w:color w:val="660066"/>
        </w:rPr>
        <w:t>Bool</w:t>
      </w:r>
    </w:p>
    <w:p w14:paraId="5D763BA0"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prop_delete2 t </w:t>
      </w:r>
      <w:r w:rsidRPr="00E7677E">
        <w:rPr>
          <w:color w:val="666600"/>
        </w:rPr>
        <w:t>=</w:t>
      </w:r>
      <w:r w:rsidRPr="00E7677E">
        <w:rPr>
          <w:color w:val="000000"/>
        </w:rPr>
        <w:t xml:space="preserve"> all </w:t>
      </w:r>
      <w:r w:rsidRPr="00E7677E">
        <w:rPr>
          <w:color w:val="666600"/>
        </w:rPr>
        <w:t>(</w:t>
      </w:r>
      <w:r w:rsidRPr="00E7677E">
        <w:rPr>
          <w:color w:val="000000"/>
        </w:rPr>
        <w:t xml:space="preserve">\x </w:t>
      </w:r>
      <w:r w:rsidRPr="00E7677E">
        <w:rPr>
          <w:color w:val="666600"/>
        </w:rPr>
        <w:t>-&gt;</w:t>
      </w:r>
      <w:r w:rsidRPr="00E7677E">
        <w:rPr>
          <w:color w:val="000000"/>
        </w:rPr>
        <w:t xml:space="preserve"> prop_Rb2 </w:t>
      </w:r>
      <w:r w:rsidRPr="00E7677E">
        <w:rPr>
          <w:color w:val="666600"/>
        </w:rPr>
        <w:t>(</w:t>
      </w:r>
      <w:r w:rsidRPr="00E7677E">
        <w:rPr>
          <w:color w:val="000088"/>
        </w:rPr>
        <w:t>delete</w:t>
      </w:r>
      <w:r w:rsidRPr="00E7677E">
        <w:rPr>
          <w:color w:val="000000"/>
        </w:rPr>
        <w:t xml:space="preserve"> x t</w:t>
      </w:r>
      <w:r w:rsidRPr="00E7677E">
        <w:rPr>
          <w:color w:val="666600"/>
        </w:rPr>
        <w:t>))</w:t>
      </w:r>
      <w:r w:rsidRPr="00E7677E">
        <w:rPr>
          <w:color w:val="000000"/>
        </w:rPr>
        <w:t xml:space="preserve"> </w:t>
      </w:r>
      <w:r w:rsidRPr="00E7677E">
        <w:rPr>
          <w:color w:val="666600"/>
        </w:rPr>
        <w:t>(</w:t>
      </w:r>
      <w:r w:rsidRPr="00E7677E">
        <w:rPr>
          <w:color w:val="000000"/>
        </w:rPr>
        <w:t>elements t</w:t>
      </w:r>
      <w:r w:rsidRPr="00E7677E">
        <w:rPr>
          <w:color w:val="666600"/>
        </w:rPr>
        <w:t>)</w:t>
      </w:r>
    </w:p>
    <w:p w14:paraId="1BDA4597"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1FAC6AE1"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prop_delete3 </w:t>
      </w:r>
      <w:r w:rsidRPr="00E7677E">
        <w:rPr>
          <w:color w:val="666600"/>
        </w:rPr>
        <w:t>::</w:t>
      </w:r>
      <w:r w:rsidRPr="00E7677E">
        <w:rPr>
          <w:color w:val="000000"/>
        </w:rPr>
        <w:t xml:space="preserve"> </w:t>
      </w:r>
      <w:r w:rsidRPr="00E7677E">
        <w:rPr>
          <w:color w:val="660066"/>
        </w:rPr>
        <w:t>RBSet</w:t>
      </w:r>
      <w:r w:rsidRPr="00E7677E">
        <w:rPr>
          <w:color w:val="000000"/>
        </w:rPr>
        <w:t xml:space="preserve"> </w:t>
      </w:r>
      <w:r w:rsidRPr="00E7677E">
        <w:rPr>
          <w:color w:val="660066"/>
        </w:rPr>
        <w:t>Int</w:t>
      </w:r>
      <w:r w:rsidRPr="00E7677E">
        <w:rPr>
          <w:color w:val="000000"/>
        </w:rPr>
        <w:t xml:space="preserve"> </w:t>
      </w:r>
      <w:r w:rsidRPr="00E7677E">
        <w:rPr>
          <w:color w:val="666600"/>
        </w:rPr>
        <w:t>-&gt;</w:t>
      </w:r>
      <w:r w:rsidRPr="00E7677E">
        <w:rPr>
          <w:color w:val="000000"/>
        </w:rPr>
        <w:t xml:space="preserve"> </w:t>
      </w:r>
      <w:r w:rsidRPr="00E7677E">
        <w:rPr>
          <w:color w:val="660066"/>
        </w:rPr>
        <w:t>Bool</w:t>
      </w:r>
    </w:p>
    <w:p w14:paraId="348CF5FB"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prop_delete3 t </w:t>
      </w:r>
      <w:r w:rsidRPr="00E7677E">
        <w:rPr>
          <w:color w:val="666600"/>
        </w:rPr>
        <w:t>=</w:t>
      </w:r>
      <w:r w:rsidRPr="00E7677E">
        <w:rPr>
          <w:color w:val="000000"/>
        </w:rPr>
        <w:t xml:space="preserve"> all </w:t>
      </w:r>
      <w:r w:rsidRPr="00E7677E">
        <w:rPr>
          <w:color w:val="666600"/>
        </w:rPr>
        <w:t>(</w:t>
      </w:r>
      <w:r w:rsidRPr="00E7677E">
        <w:rPr>
          <w:color w:val="000000"/>
        </w:rPr>
        <w:t xml:space="preserve">\x </w:t>
      </w:r>
      <w:r w:rsidRPr="00E7677E">
        <w:rPr>
          <w:color w:val="666600"/>
        </w:rPr>
        <w:t>-&gt;</w:t>
      </w:r>
      <w:r w:rsidRPr="00E7677E">
        <w:rPr>
          <w:color w:val="000000"/>
        </w:rPr>
        <w:t xml:space="preserve"> prop_Rb3 </w:t>
      </w:r>
      <w:r w:rsidRPr="00E7677E">
        <w:rPr>
          <w:color w:val="666600"/>
        </w:rPr>
        <w:t>(</w:t>
      </w:r>
      <w:r w:rsidRPr="00E7677E">
        <w:rPr>
          <w:color w:val="000088"/>
        </w:rPr>
        <w:t>delete</w:t>
      </w:r>
      <w:r w:rsidRPr="00E7677E">
        <w:rPr>
          <w:color w:val="000000"/>
        </w:rPr>
        <w:t xml:space="preserve"> x t</w:t>
      </w:r>
      <w:r w:rsidRPr="00E7677E">
        <w:rPr>
          <w:color w:val="666600"/>
        </w:rPr>
        <w:t>))</w:t>
      </w:r>
      <w:r w:rsidRPr="00E7677E">
        <w:rPr>
          <w:color w:val="000000"/>
        </w:rPr>
        <w:t xml:space="preserve"> </w:t>
      </w:r>
      <w:r w:rsidRPr="00E7677E">
        <w:rPr>
          <w:color w:val="666600"/>
        </w:rPr>
        <w:t>(</w:t>
      </w:r>
      <w:r w:rsidRPr="00E7677E">
        <w:rPr>
          <w:color w:val="000000"/>
        </w:rPr>
        <w:t>elements t</w:t>
      </w:r>
      <w:r w:rsidRPr="00E7677E">
        <w:rPr>
          <w:color w:val="666600"/>
        </w:rPr>
        <w:t>)</w:t>
      </w:r>
    </w:p>
    <w:p w14:paraId="1EC57986"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18D3CD45"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prop_delete4 </w:t>
      </w:r>
      <w:r w:rsidRPr="00E7677E">
        <w:rPr>
          <w:color w:val="666600"/>
        </w:rPr>
        <w:t>::</w:t>
      </w:r>
      <w:r w:rsidRPr="00E7677E">
        <w:rPr>
          <w:color w:val="000000"/>
        </w:rPr>
        <w:t xml:space="preserve"> </w:t>
      </w:r>
      <w:r w:rsidRPr="00E7677E">
        <w:rPr>
          <w:color w:val="660066"/>
        </w:rPr>
        <w:t>RBSet</w:t>
      </w:r>
      <w:r w:rsidRPr="00E7677E">
        <w:rPr>
          <w:color w:val="000000"/>
        </w:rPr>
        <w:t xml:space="preserve"> </w:t>
      </w:r>
      <w:r w:rsidRPr="00E7677E">
        <w:rPr>
          <w:color w:val="660066"/>
        </w:rPr>
        <w:t>Int</w:t>
      </w:r>
      <w:r w:rsidRPr="00E7677E">
        <w:rPr>
          <w:color w:val="000000"/>
        </w:rPr>
        <w:t xml:space="preserve"> </w:t>
      </w:r>
      <w:r w:rsidRPr="00E7677E">
        <w:rPr>
          <w:color w:val="666600"/>
        </w:rPr>
        <w:t>-&gt;</w:t>
      </w:r>
      <w:r w:rsidRPr="00E7677E">
        <w:rPr>
          <w:color w:val="000000"/>
        </w:rPr>
        <w:t xml:space="preserve"> </w:t>
      </w:r>
      <w:r w:rsidRPr="00E7677E">
        <w:rPr>
          <w:color w:val="660066"/>
        </w:rPr>
        <w:t>Bool</w:t>
      </w:r>
    </w:p>
    <w:p w14:paraId="10767D67"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prop_delete4 t </w:t>
      </w:r>
      <w:r w:rsidRPr="00E7677E">
        <w:rPr>
          <w:color w:val="666600"/>
        </w:rPr>
        <w:t>=</w:t>
      </w:r>
      <w:r w:rsidRPr="00E7677E">
        <w:rPr>
          <w:color w:val="000000"/>
        </w:rPr>
        <w:t xml:space="preserve"> all </w:t>
      </w:r>
      <w:r w:rsidRPr="00E7677E">
        <w:rPr>
          <w:color w:val="666600"/>
        </w:rPr>
        <w:t>(</w:t>
      </w:r>
      <w:r w:rsidRPr="00E7677E">
        <w:rPr>
          <w:color w:val="000000"/>
        </w:rPr>
        <w:t xml:space="preserve">\x </w:t>
      </w:r>
      <w:r w:rsidRPr="00E7677E">
        <w:rPr>
          <w:color w:val="666600"/>
        </w:rPr>
        <w:t>-&gt;</w:t>
      </w:r>
      <w:r w:rsidRPr="00E7677E">
        <w:rPr>
          <w:color w:val="000000"/>
        </w:rPr>
        <w:t xml:space="preserve"> prop_Rb4 </w:t>
      </w:r>
      <w:r w:rsidRPr="00E7677E">
        <w:rPr>
          <w:color w:val="666600"/>
        </w:rPr>
        <w:t>(</w:t>
      </w:r>
      <w:r w:rsidRPr="00E7677E">
        <w:rPr>
          <w:color w:val="000088"/>
        </w:rPr>
        <w:t>delete</w:t>
      </w:r>
      <w:r w:rsidRPr="00E7677E">
        <w:rPr>
          <w:color w:val="000000"/>
        </w:rPr>
        <w:t xml:space="preserve"> x t</w:t>
      </w:r>
      <w:r w:rsidRPr="00E7677E">
        <w:rPr>
          <w:color w:val="666600"/>
        </w:rPr>
        <w:t>))</w:t>
      </w:r>
      <w:r w:rsidRPr="00E7677E">
        <w:rPr>
          <w:color w:val="000000"/>
        </w:rPr>
        <w:t xml:space="preserve"> </w:t>
      </w:r>
      <w:r w:rsidRPr="00E7677E">
        <w:rPr>
          <w:color w:val="666600"/>
        </w:rPr>
        <w:t>(</w:t>
      </w:r>
      <w:r w:rsidRPr="00E7677E">
        <w:rPr>
          <w:color w:val="000000"/>
        </w:rPr>
        <w:t>elements t</w:t>
      </w:r>
      <w:r w:rsidRPr="00E7677E">
        <w:rPr>
          <w:color w:val="666600"/>
        </w:rPr>
        <w:t>)</w:t>
      </w:r>
    </w:p>
    <w:p w14:paraId="2CB587C6"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4B2688FA"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check_insert </w:t>
      </w:r>
      <w:r w:rsidRPr="00E7677E">
        <w:rPr>
          <w:color w:val="666600"/>
        </w:rPr>
        <w:t>=</w:t>
      </w:r>
      <w:r w:rsidRPr="00E7677E">
        <w:rPr>
          <w:color w:val="000000"/>
        </w:rPr>
        <w:t xml:space="preserve"> </w:t>
      </w:r>
      <w:r w:rsidRPr="00E7677E">
        <w:rPr>
          <w:color w:val="000088"/>
        </w:rPr>
        <w:t>do</w:t>
      </w:r>
    </w:p>
    <w:p w14:paraId="2061B4B1"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putStrLn </w:t>
      </w:r>
      <w:r w:rsidRPr="00E7677E">
        <w:rPr>
          <w:color w:val="008800"/>
        </w:rPr>
        <w:t>"BST property"</w:t>
      </w:r>
    </w:p>
    <w:p w14:paraId="5F5DA3EB"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quickCheck prop_BST</w:t>
      </w:r>
    </w:p>
    <w:p w14:paraId="2666625D"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putStrLn </w:t>
      </w:r>
      <w:r w:rsidRPr="00E7677E">
        <w:rPr>
          <w:color w:val="008800"/>
        </w:rPr>
        <w:t>"Root is black"</w:t>
      </w:r>
    </w:p>
    <w:p w14:paraId="40D84428"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quickCheck prop_Rb2</w:t>
      </w:r>
    </w:p>
    <w:p w14:paraId="43BB791D"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putStrLn </w:t>
      </w:r>
      <w:r w:rsidRPr="00E7677E">
        <w:rPr>
          <w:color w:val="008800"/>
        </w:rPr>
        <w:t>"Black height the same"</w:t>
      </w:r>
    </w:p>
    <w:p w14:paraId="0A222B6D"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quickCheck prop_Rb3</w:t>
      </w:r>
    </w:p>
    <w:p w14:paraId="5BE89890"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putStrLn </w:t>
      </w:r>
      <w:r w:rsidRPr="00E7677E">
        <w:rPr>
          <w:color w:val="008800"/>
        </w:rPr>
        <w:t>"Red nodes have black children"</w:t>
      </w:r>
    </w:p>
    <w:p w14:paraId="0531AD59"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quickCheck prop_Rb4</w:t>
      </w:r>
    </w:p>
    <w:p w14:paraId="5DD3EB6C"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25FB8200"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check_delete </w:t>
      </w:r>
      <w:r w:rsidRPr="00E7677E">
        <w:rPr>
          <w:color w:val="666600"/>
        </w:rPr>
        <w:t>=</w:t>
      </w:r>
      <w:r w:rsidRPr="00E7677E">
        <w:rPr>
          <w:color w:val="000000"/>
        </w:rPr>
        <w:t xml:space="preserve"> </w:t>
      </w:r>
      <w:r w:rsidRPr="00E7677E">
        <w:rPr>
          <w:color w:val="000088"/>
        </w:rPr>
        <w:t>do</w:t>
      </w:r>
    </w:p>
    <w:p w14:paraId="3CB705D4"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quickCheckWith </w:t>
      </w:r>
      <w:r w:rsidRPr="00E7677E">
        <w:rPr>
          <w:color w:val="666600"/>
        </w:rPr>
        <w:t>(</w:t>
      </w:r>
      <w:r w:rsidRPr="00E7677E">
        <w:rPr>
          <w:color w:val="000000"/>
        </w:rPr>
        <w:t xml:space="preserve">stdArgs </w:t>
      </w:r>
      <w:r w:rsidRPr="00E7677E">
        <w:rPr>
          <w:color w:val="666600"/>
        </w:rPr>
        <w:t>{</w:t>
      </w:r>
      <w:r w:rsidRPr="00E7677E">
        <w:rPr>
          <w:color w:val="000000"/>
        </w:rPr>
        <w:t>maxSuccess</w:t>
      </w:r>
      <w:r w:rsidRPr="00E7677E">
        <w:rPr>
          <w:color w:val="666600"/>
        </w:rPr>
        <w:t>=</w:t>
      </w:r>
      <w:r w:rsidRPr="00E7677E">
        <w:rPr>
          <w:color w:val="006666"/>
        </w:rPr>
        <w:t>100</w:t>
      </w:r>
      <w:r w:rsidRPr="00E7677E">
        <w:rPr>
          <w:color w:val="666600"/>
        </w:rPr>
        <w:t>})</w:t>
      </w:r>
      <w:r w:rsidRPr="00E7677E">
        <w:rPr>
          <w:color w:val="000000"/>
        </w:rPr>
        <w:t xml:space="preserve"> prop_delete_spec1</w:t>
      </w:r>
    </w:p>
    <w:p w14:paraId="546768F6"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quickCheckWith </w:t>
      </w:r>
      <w:r w:rsidRPr="00E7677E">
        <w:rPr>
          <w:color w:val="666600"/>
        </w:rPr>
        <w:t>(</w:t>
      </w:r>
      <w:r w:rsidRPr="00E7677E">
        <w:rPr>
          <w:color w:val="000000"/>
        </w:rPr>
        <w:t xml:space="preserve">stdArgs </w:t>
      </w:r>
      <w:r w:rsidRPr="00E7677E">
        <w:rPr>
          <w:color w:val="666600"/>
        </w:rPr>
        <w:t>{</w:t>
      </w:r>
      <w:r w:rsidRPr="00E7677E">
        <w:rPr>
          <w:color w:val="000000"/>
        </w:rPr>
        <w:t>maxSuccess</w:t>
      </w:r>
      <w:r w:rsidRPr="00E7677E">
        <w:rPr>
          <w:color w:val="666600"/>
        </w:rPr>
        <w:t>=</w:t>
      </w:r>
      <w:r w:rsidRPr="00E7677E">
        <w:rPr>
          <w:color w:val="006666"/>
        </w:rPr>
        <w:t>100</w:t>
      </w:r>
      <w:r w:rsidRPr="00E7677E">
        <w:rPr>
          <w:color w:val="666600"/>
        </w:rPr>
        <w:t>})</w:t>
      </w:r>
      <w:r w:rsidRPr="00E7677E">
        <w:rPr>
          <w:color w:val="000000"/>
        </w:rPr>
        <w:t xml:space="preserve"> prop_delete_spec2</w:t>
      </w:r>
    </w:p>
    <w:p w14:paraId="1E328221"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quickCheckWith </w:t>
      </w:r>
      <w:r w:rsidRPr="00E7677E">
        <w:rPr>
          <w:color w:val="666600"/>
        </w:rPr>
        <w:t>(</w:t>
      </w:r>
      <w:r w:rsidRPr="00E7677E">
        <w:rPr>
          <w:color w:val="000000"/>
        </w:rPr>
        <w:t xml:space="preserve">stdArgs </w:t>
      </w:r>
      <w:r w:rsidRPr="00E7677E">
        <w:rPr>
          <w:color w:val="666600"/>
        </w:rPr>
        <w:t>{</w:t>
      </w:r>
      <w:r w:rsidRPr="00E7677E">
        <w:rPr>
          <w:color w:val="000000"/>
        </w:rPr>
        <w:t>maxSuccess</w:t>
      </w:r>
      <w:r w:rsidRPr="00E7677E">
        <w:rPr>
          <w:color w:val="666600"/>
        </w:rPr>
        <w:t>=</w:t>
      </w:r>
      <w:r w:rsidRPr="00E7677E">
        <w:rPr>
          <w:color w:val="006666"/>
        </w:rPr>
        <w:t>100</w:t>
      </w:r>
      <w:r w:rsidRPr="00E7677E">
        <w:rPr>
          <w:color w:val="666600"/>
        </w:rPr>
        <w:t>})</w:t>
      </w:r>
      <w:r w:rsidRPr="00E7677E">
        <w:rPr>
          <w:color w:val="000000"/>
        </w:rPr>
        <w:t xml:space="preserve"> prop_delete_spec3</w:t>
      </w:r>
    </w:p>
    <w:p w14:paraId="12B700E3"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quickCheckWith </w:t>
      </w:r>
      <w:r w:rsidRPr="00E7677E">
        <w:rPr>
          <w:color w:val="666600"/>
        </w:rPr>
        <w:t>(</w:t>
      </w:r>
      <w:r w:rsidRPr="00E7677E">
        <w:rPr>
          <w:color w:val="000000"/>
        </w:rPr>
        <w:t xml:space="preserve">stdArgs </w:t>
      </w:r>
      <w:r w:rsidRPr="00E7677E">
        <w:rPr>
          <w:color w:val="666600"/>
        </w:rPr>
        <w:t>{</w:t>
      </w:r>
      <w:r w:rsidRPr="00E7677E">
        <w:rPr>
          <w:color w:val="000000"/>
        </w:rPr>
        <w:t>maxSuccess</w:t>
      </w:r>
      <w:r w:rsidRPr="00E7677E">
        <w:rPr>
          <w:color w:val="666600"/>
        </w:rPr>
        <w:t>=</w:t>
      </w:r>
      <w:r w:rsidRPr="00E7677E">
        <w:rPr>
          <w:color w:val="006666"/>
        </w:rPr>
        <w:t>100</w:t>
      </w:r>
      <w:r w:rsidRPr="00E7677E">
        <w:rPr>
          <w:color w:val="666600"/>
        </w:rPr>
        <w:t>})</w:t>
      </w:r>
      <w:r w:rsidRPr="00E7677E">
        <w:rPr>
          <w:color w:val="000000"/>
        </w:rPr>
        <w:t xml:space="preserve"> prop_delete2</w:t>
      </w:r>
    </w:p>
    <w:p w14:paraId="11A9B03A"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quickCheckWith </w:t>
      </w:r>
      <w:r w:rsidRPr="00E7677E">
        <w:rPr>
          <w:color w:val="666600"/>
        </w:rPr>
        <w:t>(</w:t>
      </w:r>
      <w:r w:rsidRPr="00E7677E">
        <w:rPr>
          <w:color w:val="000000"/>
        </w:rPr>
        <w:t xml:space="preserve">stdArgs </w:t>
      </w:r>
      <w:r w:rsidRPr="00E7677E">
        <w:rPr>
          <w:color w:val="666600"/>
        </w:rPr>
        <w:t>{</w:t>
      </w:r>
      <w:r w:rsidRPr="00E7677E">
        <w:rPr>
          <w:color w:val="000000"/>
        </w:rPr>
        <w:t>maxSuccess</w:t>
      </w:r>
      <w:r w:rsidRPr="00E7677E">
        <w:rPr>
          <w:color w:val="666600"/>
        </w:rPr>
        <w:t>=</w:t>
      </w:r>
      <w:r w:rsidRPr="00E7677E">
        <w:rPr>
          <w:color w:val="006666"/>
        </w:rPr>
        <w:t>100</w:t>
      </w:r>
      <w:r w:rsidRPr="00E7677E">
        <w:rPr>
          <w:color w:val="666600"/>
        </w:rPr>
        <w:t>})</w:t>
      </w:r>
      <w:r w:rsidRPr="00E7677E">
        <w:rPr>
          <w:color w:val="000000"/>
        </w:rPr>
        <w:t xml:space="preserve"> prop_delete3</w:t>
      </w:r>
    </w:p>
    <w:p w14:paraId="35DA578B"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quickCheckWith </w:t>
      </w:r>
      <w:r w:rsidRPr="00E7677E">
        <w:rPr>
          <w:color w:val="666600"/>
        </w:rPr>
        <w:t>(</w:t>
      </w:r>
      <w:r w:rsidRPr="00E7677E">
        <w:rPr>
          <w:color w:val="000000"/>
        </w:rPr>
        <w:t xml:space="preserve">stdArgs </w:t>
      </w:r>
      <w:r w:rsidRPr="00E7677E">
        <w:rPr>
          <w:color w:val="666600"/>
        </w:rPr>
        <w:t>{</w:t>
      </w:r>
      <w:r w:rsidRPr="00E7677E">
        <w:rPr>
          <w:color w:val="000000"/>
        </w:rPr>
        <w:t>maxSuccess</w:t>
      </w:r>
      <w:r w:rsidRPr="00E7677E">
        <w:rPr>
          <w:color w:val="666600"/>
        </w:rPr>
        <w:t>=</w:t>
      </w:r>
      <w:r w:rsidRPr="00E7677E">
        <w:rPr>
          <w:color w:val="006666"/>
        </w:rPr>
        <w:t>100</w:t>
      </w:r>
      <w:r w:rsidRPr="00E7677E">
        <w:rPr>
          <w:color w:val="666600"/>
        </w:rPr>
        <w:t>})</w:t>
      </w:r>
      <w:r w:rsidRPr="00E7677E">
        <w:rPr>
          <w:color w:val="000000"/>
        </w:rPr>
        <w:t xml:space="preserve"> prop_delete4</w:t>
      </w:r>
    </w:p>
    <w:p w14:paraId="145D4B5C"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lastRenderedPageBreak/>
        <w:t xml:space="preserve">   quickCheckWith </w:t>
      </w:r>
      <w:r w:rsidRPr="00E7677E">
        <w:rPr>
          <w:color w:val="666600"/>
        </w:rPr>
        <w:t>(</w:t>
      </w:r>
      <w:r w:rsidRPr="00E7677E">
        <w:rPr>
          <w:color w:val="000000"/>
        </w:rPr>
        <w:t xml:space="preserve">stdArgs </w:t>
      </w:r>
      <w:r w:rsidRPr="00E7677E">
        <w:rPr>
          <w:color w:val="666600"/>
        </w:rPr>
        <w:t>{</w:t>
      </w:r>
      <w:r w:rsidRPr="00E7677E">
        <w:rPr>
          <w:color w:val="000000"/>
        </w:rPr>
        <w:t>maxSuccess</w:t>
      </w:r>
      <w:r w:rsidRPr="00E7677E">
        <w:rPr>
          <w:color w:val="666600"/>
        </w:rPr>
        <w:t>=</w:t>
      </w:r>
      <w:r w:rsidRPr="00E7677E">
        <w:rPr>
          <w:color w:val="006666"/>
        </w:rPr>
        <w:t>100</w:t>
      </w:r>
      <w:r w:rsidRPr="00E7677E">
        <w:rPr>
          <w:color w:val="666600"/>
        </w:rPr>
        <w:t>})</w:t>
      </w:r>
      <w:r w:rsidRPr="00E7677E">
        <w:rPr>
          <w:color w:val="000000"/>
        </w:rPr>
        <w:t xml:space="preserve"> prop_delete_bst</w:t>
      </w:r>
    </w:p>
    <w:p w14:paraId="5A20D66C"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p>
    <w:p w14:paraId="38CECA72"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70394FC0"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main </w:t>
      </w:r>
      <w:r w:rsidRPr="00E7677E">
        <w:rPr>
          <w:color w:val="666600"/>
        </w:rPr>
        <w:t>::</w:t>
      </w:r>
      <w:r w:rsidRPr="00E7677E">
        <w:rPr>
          <w:color w:val="000000"/>
        </w:rPr>
        <w:t xml:space="preserve"> IO </w:t>
      </w:r>
      <w:r w:rsidRPr="00E7677E">
        <w:rPr>
          <w:color w:val="666600"/>
        </w:rPr>
        <w:t>()</w:t>
      </w:r>
    </w:p>
    <w:p w14:paraId="61B57EDF"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main </w:t>
      </w:r>
      <w:r w:rsidRPr="00E7677E">
        <w:rPr>
          <w:color w:val="666600"/>
        </w:rPr>
        <w:t>=</w:t>
      </w:r>
      <w:r w:rsidRPr="00E7677E">
        <w:rPr>
          <w:color w:val="000000"/>
        </w:rPr>
        <w:t xml:space="preserve"> </w:t>
      </w:r>
    </w:p>
    <w:p w14:paraId="0AD11040"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r w:rsidRPr="00E7677E">
        <w:rPr>
          <w:color w:val="000088"/>
        </w:rPr>
        <w:t>do</w:t>
      </w:r>
    </w:p>
    <w:p w14:paraId="1169158F"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r w:rsidRPr="00E7677E">
        <w:rPr>
          <w:color w:val="000088"/>
        </w:rPr>
        <w:t>return</w:t>
      </w:r>
      <w:r w:rsidRPr="00E7677E">
        <w:rPr>
          <w:color w:val="000000"/>
        </w:rPr>
        <w:t xml:space="preserve"> $</w:t>
      </w:r>
      <w:r w:rsidRPr="00E7677E">
        <w:rPr>
          <w:color w:val="666600"/>
        </w:rPr>
        <w:t>!</w:t>
      </w:r>
      <w:r w:rsidRPr="00E7677E">
        <w:rPr>
          <w:color w:val="000000"/>
        </w:rPr>
        <w:t xml:space="preserve"> </w:t>
      </w:r>
      <w:r w:rsidRPr="00E7677E">
        <w:rPr>
          <w:color w:val="666600"/>
        </w:rPr>
        <w:t>()</w:t>
      </w:r>
    </w:p>
    <w:p w14:paraId="64B02B6C" w14:textId="076CCC2B" w:rsidR="000E357F" w:rsidRPr="00E7677E" w:rsidRDefault="000E357F" w:rsidP="000E357F">
      <w:pPr>
        <w:rPr>
          <w:lang w:val="id-ID"/>
        </w:rPr>
      </w:pPr>
      <w:r w:rsidRPr="00E7677E">
        <w:rPr>
          <w:color w:val="000000"/>
          <w:lang w:val="id-ID"/>
        </w:rPr>
        <w:t> </w:t>
      </w:r>
      <w:r w:rsidRPr="00E7677E">
        <w:rPr>
          <w:color w:val="008800"/>
          <w:lang w:val="id-ID"/>
        </w:rPr>
        <w:t> </w:t>
      </w:r>
    </w:p>
    <w:p w14:paraId="79BA5346" w14:textId="77777777" w:rsidR="000E357F" w:rsidRPr="00E7677E" w:rsidRDefault="000E357F" w:rsidP="000E357F">
      <w:pPr>
        <w:rPr>
          <w:lang w:val="id-ID"/>
        </w:rPr>
      </w:pPr>
    </w:p>
    <w:p w14:paraId="25AFCCE0" w14:textId="77777777" w:rsidR="007E3F49" w:rsidRPr="00E7677E" w:rsidRDefault="007E3F49" w:rsidP="007E3F49">
      <w:pPr>
        <w:rPr>
          <w:lang w:val="id-ID"/>
        </w:rPr>
      </w:pPr>
    </w:p>
    <w:bookmarkEnd w:id="9"/>
    <w:p w14:paraId="70917C04" w14:textId="64FB83D2" w:rsidR="007E3F49" w:rsidRPr="00E7677E" w:rsidRDefault="007E3F49" w:rsidP="007E3F49">
      <w:pPr>
        <w:rPr>
          <w:lang w:val="id-ID"/>
        </w:rPr>
      </w:pPr>
    </w:p>
    <w:sectPr w:rsidR="007E3F49" w:rsidRPr="00E7677E" w:rsidSect="007E3F49">
      <w:footerReference w:type="default" r:id="rId64"/>
      <w:pgSz w:w="11906" w:h="16838"/>
      <w:pgMar w:top="1701" w:right="1701" w:bottom="1701" w:left="2268" w:header="720" w:footer="10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8F4BA9" w14:textId="77777777" w:rsidR="00CB427D" w:rsidRDefault="00CB427D" w:rsidP="00476CBA">
      <w:r>
        <w:separator/>
      </w:r>
    </w:p>
  </w:endnote>
  <w:endnote w:type="continuationSeparator" w:id="0">
    <w:p w14:paraId="117313D2" w14:textId="77777777" w:rsidR="00CB427D" w:rsidRDefault="00CB427D" w:rsidP="004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CC2DA1" w14:textId="77777777" w:rsidR="007D58C4" w:rsidRDefault="007D58C4" w:rsidP="00476CB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AFF5653" w14:textId="77777777" w:rsidR="007D58C4" w:rsidRDefault="007D58C4" w:rsidP="00476C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EFC90A" w14:textId="77777777" w:rsidR="007D58C4" w:rsidRPr="00027C44" w:rsidRDefault="007D58C4" w:rsidP="00476C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5871A0" w14:textId="5D64035E" w:rsidR="007D58C4" w:rsidRDefault="007D58C4">
    <w:pPr>
      <w:pStyle w:val="Footer"/>
      <w:jc w:val="center"/>
    </w:pPr>
    <w:r>
      <w:fldChar w:fldCharType="begin"/>
    </w:r>
    <w:r>
      <w:instrText xml:space="preserve"> PAGE   \* MERGEFORMAT </w:instrText>
    </w:r>
    <w:r>
      <w:fldChar w:fldCharType="separate"/>
    </w:r>
    <w:r>
      <w:rPr>
        <w:noProof/>
      </w:rPr>
      <w:t>7</w:t>
    </w:r>
    <w:r>
      <w:rPr>
        <w:noProof/>
      </w:rPr>
      <w:fldChar w:fldCharType="end"/>
    </w:r>
  </w:p>
  <w:p w14:paraId="740BF438" w14:textId="77777777" w:rsidR="007D58C4" w:rsidRPr="00027C44" w:rsidRDefault="007D58C4" w:rsidP="00476C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5560AE" w14:textId="77777777" w:rsidR="00CB427D" w:rsidRDefault="00CB427D" w:rsidP="00476CBA">
      <w:r>
        <w:separator/>
      </w:r>
    </w:p>
  </w:footnote>
  <w:footnote w:type="continuationSeparator" w:id="0">
    <w:p w14:paraId="373B8C15" w14:textId="77777777" w:rsidR="00CB427D" w:rsidRDefault="00CB427D" w:rsidP="00476C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F986380C"/>
    <w:lvl w:ilvl="0">
      <w:start w:val="1"/>
      <w:numFmt w:val="decimal"/>
      <w:pStyle w:val="ListNumber"/>
      <w:lvlText w:val="%1."/>
      <w:lvlJc w:val="left"/>
      <w:pPr>
        <w:tabs>
          <w:tab w:val="num" w:pos="360"/>
        </w:tabs>
        <w:ind w:left="360" w:hanging="360"/>
      </w:pPr>
    </w:lvl>
  </w:abstractNum>
  <w:abstractNum w:abstractNumId="1" w15:restartNumberingAfterBreak="0">
    <w:nsid w:val="00154E44"/>
    <w:multiLevelType w:val="multilevel"/>
    <w:tmpl w:val="A2867592"/>
    <w:lvl w:ilvl="0">
      <w:start w:val="1"/>
      <w:numFmt w:val="upperRoman"/>
      <w:pStyle w:val="sub1"/>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D0F3586"/>
    <w:multiLevelType w:val="hybridMultilevel"/>
    <w:tmpl w:val="18DC258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E922C31"/>
    <w:multiLevelType w:val="multilevel"/>
    <w:tmpl w:val="76E0F5C8"/>
    <w:lvl w:ilvl="0">
      <w:start w:val="1"/>
      <w:numFmt w:val="upperRoman"/>
      <w:pStyle w:val="Heading1"/>
      <w:suff w:val="nothing"/>
      <w:lvlText w:val="BAB %1"/>
      <w:lvlJc w:val="center"/>
      <w:pPr>
        <w:ind w:left="0" w:firstLine="288"/>
      </w:pPr>
      <w:rPr>
        <w:rFonts w:ascii="Times New Roman" w:hAnsi="Times New Roman" w:hint="default"/>
        <w:sz w:val="28"/>
      </w:rPr>
    </w:lvl>
    <w:lvl w:ilvl="1">
      <w:start w:val="1"/>
      <w:numFmt w:val="decimal"/>
      <w:pStyle w:val="Heading2"/>
      <w:lvlText w:val="%1.%2"/>
      <w:lvlJc w:val="left"/>
      <w:pPr>
        <w:ind w:left="576" w:hanging="576"/>
      </w:pPr>
      <w:rPr>
        <w:rFonts w:ascii="Times New Roman" w:hAnsi="Times New Roman"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5632ACD"/>
    <w:multiLevelType w:val="hybridMultilevel"/>
    <w:tmpl w:val="31FCD79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0576776"/>
    <w:multiLevelType w:val="hybridMultilevel"/>
    <w:tmpl w:val="08E8184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E024A80"/>
    <w:multiLevelType w:val="multilevel"/>
    <w:tmpl w:val="646AAFE8"/>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E7E47A2"/>
    <w:multiLevelType w:val="hybridMultilevel"/>
    <w:tmpl w:val="08E8184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4FE7EC2"/>
    <w:multiLevelType w:val="hybridMultilevel"/>
    <w:tmpl w:val="8F12420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BA126FB"/>
    <w:multiLevelType w:val="multilevel"/>
    <w:tmpl w:val="CD5E2534"/>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4DAB4DE3"/>
    <w:multiLevelType w:val="multilevel"/>
    <w:tmpl w:val="6F7684B6"/>
    <w:lvl w:ilvl="0">
      <w:start w:val="1"/>
      <w:numFmt w:val="decimal"/>
      <w:pStyle w:val="sub7"/>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5EE67102"/>
    <w:multiLevelType w:val="hybridMultilevel"/>
    <w:tmpl w:val="85AA4A8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621461BC"/>
    <w:multiLevelType w:val="hybridMultilevel"/>
    <w:tmpl w:val="541AFEC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4CF21E0"/>
    <w:multiLevelType w:val="hybridMultilevel"/>
    <w:tmpl w:val="C73034E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71836E90"/>
    <w:multiLevelType w:val="hybridMultilevel"/>
    <w:tmpl w:val="C2C4823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73BC4022"/>
    <w:multiLevelType w:val="multilevel"/>
    <w:tmpl w:val="14820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6"/>
  </w:num>
  <w:num w:numId="4">
    <w:abstractNumId w:val="0"/>
    <w:lvlOverride w:ilvl="0">
      <w:startOverride w:val="1"/>
    </w:lvlOverride>
  </w:num>
  <w:num w:numId="5">
    <w:abstractNumId w:val="3"/>
  </w:num>
  <w:num w:numId="6">
    <w:abstractNumId w:val="1"/>
  </w:num>
  <w:num w:numId="7">
    <w:abstractNumId w:val="10"/>
  </w:num>
  <w:num w:numId="8">
    <w:abstractNumId w:val="5"/>
  </w:num>
  <w:num w:numId="9">
    <w:abstractNumId w:val="14"/>
  </w:num>
  <w:num w:numId="10">
    <w:abstractNumId w:val="12"/>
  </w:num>
  <w:num w:numId="11">
    <w:abstractNumId w:val="4"/>
  </w:num>
  <w:num w:numId="12">
    <w:abstractNumId w:val="2"/>
  </w:num>
  <w:num w:numId="13">
    <w:abstractNumId w:val="7"/>
  </w:num>
  <w:num w:numId="14">
    <w:abstractNumId w:val="8"/>
  </w:num>
  <w:num w:numId="15">
    <w:abstractNumId w:val="13"/>
  </w:num>
  <w:num w:numId="16">
    <w:abstractNumId w:val="11"/>
  </w:num>
  <w:num w:numId="17">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7BB"/>
    <w:rsid w:val="00000E48"/>
    <w:rsid w:val="000041D2"/>
    <w:rsid w:val="000124B7"/>
    <w:rsid w:val="000177BF"/>
    <w:rsid w:val="00023AA9"/>
    <w:rsid w:val="00024F8E"/>
    <w:rsid w:val="00027C44"/>
    <w:rsid w:val="00027DE0"/>
    <w:rsid w:val="0003628E"/>
    <w:rsid w:val="00047C43"/>
    <w:rsid w:val="000500C6"/>
    <w:rsid w:val="00052A2A"/>
    <w:rsid w:val="00053A1E"/>
    <w:rsid w:val="00061F29"/>
    <w:rsid w:val="0006599A"/>
    <w:rsid w:val="00066309"/>
    <w:rsid w:val="0006783C"/>
    <w:rsid w:val="00072756"/>
    <w:rsid w:val="000877B9"/>
    <w:rsid w:val="00093112"/>
    <w:rsid w:val="00096013"/>
    <w:rsid w:val="000A5758"/>
    <w:rsid w:val="000B0164"/>
    <w:rsid w:val="000B0620"/>
    <w:rsid w:val="000C4407"/>
    <w:rsid w:val="000C64DB"/>
    <w:rsid w:val="000C6AFE"/>
    <w:rsid w:val="000D2084"/>
    <w:rsid w:val="000D6131"/>
    <w:rsid w:val="000E0CF7"/>
    <w:rsid w:val="000E357F"/>
    <w:rsid w:val="000E68A2"/>
    <w:rsid w:val="000E749F"/>
    <w:rsid w:val="000F36E8"/>
    <w:rsid w:val="000F7DF3"/>
    <w:rsid w:val="00100BCC"/>
    <w:rsid w:val="0010140D"/>
    <w:rsid w:val="00101A00"/>
    <w:rsid w:val="00107DA6"/>
    <w:rsid w:val="00131B82"/>
    <w:rsid w:val="00143C31"/>
    <w:rsid w:val="00160F1F"/>
    <w:rsid w:val="001733A5"/>
    <w:rsid w:val="0018099D"/>
    <w:rsid w:val="00186574"/>
    <w:rsid w:val="00195545"/>
    <w:rsid w:val="001A0180"/>
    <w:rsid w:val="001A0EB8"/>
    <w:rsid w:val="001A2516"/>
    <w:rsid w:val="001B6C2E"/>
    <w:rsid w:val="001B70A6"/>
    <w:rsid w:val="001C0D3E"/>
    <w:rsid w:val="001C11CC"/>
    <w:rsid w:val="001C4A3E"/>
    <w:rsid w:val="001C6086"/>
    <w:rsid w:val="001C693C"/>
    <w:rsid w:val="001D34BD"/>
    <w:rsid w:val="001E0167"/>
    <w:rsid w:val="001E3E77"/>
    <w:rsid w:val="001E3FBD"/>
    <w:rsid w:val="001E4DA0"/>
    <w:rsid w:val="001E5EBA"/>
    <w:rsid w:val="001E7A24"/>
    <w:rsid w:val="001E7C93"/>
    <w:rsid w:val="001F4FE7"/>
    <w:rsid w:val="0020410E"/>
    <w:rsid w:val="00206316"/>
    <w:rsid w:val="00224105"/>
    <w:rsid w:val="00231F4C"/>
    <w:rsid w:val="002336F7"/>
    <w:rsid w:val="002339AD"/>
    <w:rsid w:val="00234A5B"/>
    <w:rsid w:val="00236E19"/>
    <w:rsid w:val="00240D74"/>
    <w:rsid w:val="002454D7"/>
    <w:rsid w:val="0026683E"/>
    <w:rsid w:val="0027169D"/>
    <w:rsid w:val="00276A25"/>
    <w:rsid w:val="00283ACA"/>
    <w:rsid w:val="00286E92"/>
    <w:rsid w:val="00287F03"/>
    <w:rsid w:val="00294D06"/>
    <w:rsid w:val="00295948"/>
    <w:rsid w:val="002A0173"/>
    <w:rsid w:val="002A0EE6"/>
    <w:rsid w:val="002A15E7"/>
    <w:rsid w:val="002A1702"/>
    <w:rsid w:val="002A50F6"/>
    <w:rsid w:val="002A7D00"/>
    <w:rsid w:val="002B455B"/>
    <w:rsid w:val="002C3D48"/>
    <w:rsid w:val="002C6E7C"/>
    <w:rsid w:val="002D1159"/>
    <w:rsid w:val="002D332C"/>
    <w:rsid w:val="002D3C53"/>
    <w:rsid w:val="002D4200"/>
    <w:rsid w:val="002E1D9F"/>
    <w:rsid w:val="002E396D"/>
    <w:rsid w:val="002E7907"/>
    <w:rsid w:val="00300B65"/>
    <w:rsid w:val="00305841"/>
    <w:rsid w:val="00313D78"/>
    <w:rsid w:val="00314D1D"/>
    <w:rsid w:val="00315090"/>
    <w:rsid w:val="00336587"/>
    <w:rsid w:val="00342F80"/>
    <w:rsid w:val="00354D96"/>
    <w:rsid w:val="00371D5E"/>
    <w:rsid w:val="0037620A"/>
    <w:rsid w:val="00384EC0"/>
    <w:rsid w:val="00386AAC"/>
    <w:rsid w:val="00390FBD"/>
    <w:rsid w:val="0039580C"/>
    <w:rsid w:val="00395ADB"/>
    <w:rsid w:val="003A1A5E"/>
    <w:rsid w:val="003A1EBF"/>
    <w:rsid w:val="003A2C97"/>
    <w:rsid w:val="003B2A55"/>
    <w:rsid w:val="003B3FD3"/>
    <w:rsid w:val="003B4DEA"/>
    <w:rsid w:val="003E36A4"/>
    <w:rsid w:val="003E48BF"/>
    <w:rsid w:val="003E7F88"/>
    <w:rsid w:val="003F5064"/>
    <w:rsid w:val="003F5C26"/>
    <w:rsid w:val="00400046"/>
    <w:rsid w:val="00403293"/>
    <w:rsid w:val="0040473D"/>
    <w:rsid w:val="00407956"/>
    <w:rsid w:val="00415369"/>
    <w:rsid w:val="00416FB6"/>
    <w:rsid w:val="0042159D"/>
    <w:rsid w:val="00421C4A"/>
    <w:rsid w:val="00422037"/>
    <w:rsid w:val="00442495"/>
    <w:rsid w:val="00442615"/>
    <w:rsid w:val="00443624"/>
    <w:rsid w:val="00443ABA"/>
    <w:rsid w:val="00460D39"/>
    <w:rsid w:val="0046528F"/>
    <w:rsid w:val="00467226"/>
    <w:rsid w:val="00470DAC"/>
    <w:rsid w:val="00476CBA"/>
    <w:rsid w:val="00477B2C"/>
    <w:rsid w:val="004810AC"/>
    <w:rsid w:val="00483E50"/>
    <w:rsid w:val="00485F0D"/>
    <w:rsid w:val="004A0827"/>
    <w:rsid w:val="004A2CCD"/>
    <w:rsid w:val="004A530B"/>
    <w:rsid w:val="004B02AD"/>
    <w:rsid w:val="004B6792"/>
    <w:rsid w:val="004C1C76"/>
    <w:rsid w:val="004C64CA"/>
    <w:rsid w:val="004C6D48"/>
    <w:rsid w:val="004D263D"/>
    <w:rsid w:val="004D4002"/>
    <w:rsid w:val="004E42A7"/>
    <w:rsid w:val="004E4346"/>
    <w:rsid w:val="004E532C"/>
    <w:rsid w:val="004E6A1D"/>
    <w:rsid w:val="004F1B27"/>
    <w:rsid w:val="004F6C50"/>
    <w:rsid w:val="00501267"/>
    <w:rsid w:val="00507638"/>
    <w:rsid w:val="00513D03"/>
    <w:rsid w:val="00515D9C"/>
    <w:rsid w:val="00520518"/>
    <w:rsid w:val="00523938"/>
    <w:rsid w:val="0053689E"/>
    <w:rsid w:val="0053727A"/>
    <w:rsid w:val="00545942"/>
    <w:rsid w:val="00546B99"/>
    <w:rsid w:val="00546F0E"/>
    <w:rsid w:val="00553BE0"/>
    <w:rsid w:val="00562891"/>
    <w:rsid w:val="005702C0"/>
    <w:rsid w:val="0057061B"/>
    <w:rsid w:val="00573035"/>
    <w:rsid w:val="00580B94"/>
    <w:rsid w:val="00582B3C"/>
    <w:rsid w:val="00585402"/>
    <w:rsid w:val="00593C8E"/>
    <w:rsid w:val="005A7173"/>
    <w:rsid w:val="005A7F93"/>
    <w:rsid w:val="005B1375"/>
    <w:rsid w:val="005B471A"/>
    <w:rsid w:val="005B6B24"/>
    <w:rsid w:val="005C18A4"/>
    <w:rsid w:val="005E5B21"/>
    <w:rsid w:val="005E607C"/>
    <w:rsid w:val="005F13BF"/>
    <w:rsid w:val="005F3761"/>
    <w:rsid w:val="005F3C98"/>
    <w:rsid w:val="00606AFC"/>
    <w:rsid w:val="00611776"/>
    <w:rsid w:val="006227A0"/>
    <w:rsid w:val="00640C62"/>
    <w:rsid w:val="00640CC7"/>
    <w:rsid w:val="006447BB"/>
    <w:rsid w:val="006508D3"/>
    <w:rsid w:val="00660D50"/>
    <w:rsid w:val="006658B7"/>
    <w:rsid w:val="006667B9"/>
    <w:rsid w:val="006702DB"/>
    <w:rsid w:val="00670641"/>
    <w:rsid w:val="00671893"/>
    <w:rsid w:val="00671CFD"/>
    <w:rsid w:val="00672D32"/>
    <w:rsid w:val="00673C60"/>
    <w:rsid w:val="00674CFB"/>
    <w:rsid w:val="00676C29"/>
    <w:rsid w:val="0067789C"/>
    <w:rsid w:val="00677D3A"/>
    <w:rsid w:val="00681E8D"/>
    <w:rsid w:val="006970F9"/>
    <w:rsid w:val="006A2477"/>
    <w:rsid w:val="006A26A1"/>
    <w:rsid w:val="006A57BE"/>
    <w:rsid w:val="006B1A9A"/>
    <w:rsid w:val="006B5A26"/>
    <w:rsid w:val="006D5AB9"/>
    <w:rsid w:val="006D6632"/>
    <w:rsid w:val="006D6CDF"/>
    <w:rsid w:val="006D6EC3"/>
    <w:rsid w:val="006E5EE3"/>
    <w:rsid w:val="006F0003"/>
    <w:rsid w:val="00700F2A"/>
    <w:rsid w:val="00702D70"/>
    <w:rsid w:val="007059A8"/>
    <w:rsid w:val="00715B3F"/>
    <w:rsid w:val="00716EB1"/>
    <w:rsid w:val="007170E3"/>
    <w:rsid w:val="00717E1F"/>
    <w:rsid w:val="007256BE"/>
    <w:rsid w:val="007262EA"/>
    <w:rsid w:val="00734020"/>
    <w:rsid w:val="007410EA"/>
    <w:rsid w:val="00743CAA"/>
    <w:rsid w:val="0075375A"/>
    <w:rsid w:val="0075620A"/>
    <w:rsid w:val="0077177D"/>
    <w:rsid w:val="007727F2"/>
    <w:rsid w:val="00780E00"/>
    <w:rsid w:val="0078501F"/>
    <w:rsid w:val="007856CD"/>
    <w:rsid w:val="00787C53"/>
    <w:rsid w:val="00795E16"/>
    <w:rsid w:val="007A20E3"/>
    <w:rsid w:val="007A70A7"/>
    <w:rsid w:val="007A7D05"/>
    <w:rsid w:val="007B2761"/>
    <w:rsid w:val="007B2E27"/>
    <w:rsid w:val="007C4232"/>
    <w:rsid w:val="007C535A"/>
    <w:rsid w:val="007C6376"/>
    <w:rsid w:val="007D1362"/>
    <w:rsid w:val="007D2223"/>
    <w:rsid w:val="007D58C4"/>
    <w:rsid w:val="007E3F49"/>
    <w:rsid w:val="007F0061"/>
    <w:rsid w:val="008042C5"/>
    <w:rsid w:val="0080748A"/>
    <w:rsid w:val="008118E1"/>
    <w:rsid w:val="00814259"/>
    <w:rsid w:val="0082271E"/>
    <w:rsid w:val="008245C6"/>
    <w:rsid w:val="008253B2"/>
    <w:rsid w:val="008316F9"/>
    <w:rsid w:val="00832866"/>
    <w:rsid w:val="008362FF"/>
    <w:rsid w:val="0084027D"/>
    <w:rsid w:val="008414DA"/>
    <w:rsid w:val="0084605E"/>
    <w:rsid w:val="0084615E"/>
    <w:rsid w:val="00850B27"/>
    <w:rsid w:val="00852AE4"/>
    <w:rsid w:val="008561F8"/>
    <w:rsid w:val="008563CE"/>
    <w:rsid w:val="008632EF"/>
    <w:rsid w:val="00864572"/>
    <w:rsid w:val="00867577"/>
    <w:rsid w:val="008733A5"/>
    <w:rsid w:val="008829F4"/>
    <w:rsid w:val="00891C13"/>
    <w:rsid w:val="00892A20"/>
    <w:rsid w:val="0089391D"/>
    <w:rsid w:val="0089756F"/>
    <w:rsid w:val="008A460C"/>
    <w:rsid w:val="008A7391"/>
    <w:rsid w:val="008B5ABF"/>
    <w:rsid w:val="008B699B"/>
    <w:rsid w:val="008B7187"/>
    <w:rsid w:val="008C429A"/>
    <w:rsid w:val="008C67B9"/>
    <w:rsid w:val="008D287C"/>
    <w:rsid w:val="008D782E"/>
    <w:rsid w:val="008F21BC"/>
    <w:rsid w:val="008F2CCF"/>
    <w:rsid w:val="008F5BF4"/>
    <w:rsid w:val="008F7948"/>
    <w:rsid w:val="00905539"/>
    <w:rsid w:val="00906130"/>
    <w:rsid w:val="009137B1"/>
    <w:rsid w:val="0091558C"/>
    <w:rsid w:val="00920FC2"/>
    <w:rsid w:val="009253DF"/>
    <w:rsid w:val="00933F6A"/>
    <w:rsid w:val="00935D9B"/>
    <w:rsid w:val="009364B8"/>
    <w:rsid w:val="00944E3E"/>
    <w:rsid w:val="00946FA9"/>
    <w:rsid w:val="009561F3"/>
    <w:rsid w:val="00957FD5"/>
    <w:rsid w:val="00966873"/>
    <w:rsid w:val="009713BF"/>
    <w:rsid w:val="009715C5"/>
    <w:rsid w:val="009724EC"/>
    <w:rsid w:val="00973E97"/>
    <w:rsid w:val="009752ED"/>
    <w:rsid w:val="00975A63"/>
    <w:rsid w:val="009917B2"/>
    <w:rsid w:val="00994E16"/>
    <w:rsid w:val="009A06D0"/>
    <w:rsid w:val="009A57CE"/>
    <w:rsid w:val="009C3629"/>
    <w:rsid w:val="009D237A"/>
    <w:rsid w:val="009D2826"/>
    <w:rsid w:val="009D5E99"/>
    <w:rsid w:val="009E128A"/>
    <w:rsid w:val="009E65BA"/>
    <w:rsid w:val="009E7029"/>
    <w:rsid w:val="009F4BD1"/>
    <w:rsid w:val="009F6364"/>
    <w:rsid w:val="00A04514"/>
    <w:rsid w:val="00A068E0"/>
    <w:rsid w:val="00A10BC8"/>
    <w:rsid w:val="00A14D7A"/>
    <w:rsid w:val="00A2114C"/>
    <w:rsid w:val="00A27C02"/>
    <w:rsid w:val="00A30324"/>
    <w:rsid w:val="00A357EB"/>
    <w:rsid w:val="00A43AF1"/>
    <w:rsid w:val="00A461AD"/>
    <w:rsid w:val="00A509D6"/>
    <w:rsid w:val="00A53AE2"/>
    <w:rsid w:val="00A545FF"/>
    <w:rsid w:val="00A57BB7"/>
    <w:rsid w:val="00A57CAD"/>
    <w:rsid w:val="00A65EFA"/>
    <w:rsid w:val="00A66057"/>
    <w:rsid w:val="00A84A48"/>
    <w:rsid w:val="00A8712F"/>
    <w:rsid w:val="00A87486"/>
    <w:rsid w:val="00A90873"/>
    <w:rsid w:val="00A93CF0"/>
    <w:rsid w:val="00A95DCF"/>
    <w:rsid w:val="00A95F26"/>
    <w:rsid w:val="00A95FAC"/>
    <w:rsid w:val="00AB274F"/>
    <w:rsid w:val="00AB4094"/>
    <w:rsid w:val="00AC74DD"/>
    <w:rsid w:val="00AD1412"/>
    <w:rsid w:val="00AD2188"/>
    <w:rsid w:val="00AE6C6F"/>
    <w:rsid w:val="00AF0096"/>
    <w:rsid w:val="00B041E6"/>
    <w:rsid w:val="00B047BB"/>
    <w:rsid w:val="00B0765D"/>
    <w:rsid w:val="00B11327"/>
    <w:rsid w:val="00B12E81"/>
    <w:rsid w:val="00B13E23"/>
    <w:rsid w:val="00B27217"/>
    <w:rsid w:val="00B27ECF"/>
    <w:rsid w:val="00B422FC"/>
    <w:rsid w:val="00B61DBB"/>
    <w:rsid w:val="00B624AF"/>
    <w:rsid w:val="00B6466A"/>
    <w:rsid w:val="00B64D4F"/>
    <w:rsid w:val="00B6777D"/>
    <w:rsid w:val="00B72A4D"/>
    <w:rsid w:val="00B75FB5"/>
    <w:rsid w:val="00B82B93"/>
    <w:rsid w:val="00B83D06"/>
    <w:rsid w:val="00B9067B"/>
    <w:rsid w:val="00B95345"/>
    <w:rsid w:val="00BB1AAA"/>
    <w:rsid w:val="00BB262E"/>
    <w:rsid w:val="00BC1A97"/>
    <w:rsid w:val="00BC5A5A"/>
    <w:rsid w:val="00BC6324"/>
    <w:rsid w:val="00BD21AF"/>
    <w:rsid w:val="00BD71BD"/>
    <w:rsid w:val="00BF12DC"/>
    <w:rsid w:val="00BF417D"/>
    <w:rsid w:val="00BF445B"/>
    <w:rsid w:val="00BF4B39"/>
    <w:rsid w:val="00BF7D0D"/>
    <w:rsid w:val="00C01F59"/>
    <w:rsid w:val="00C039F1"/>
    <w:rsid w:val="00C0555C"/>
    <w:rsid w:val="00C07471"/>
    <w:rsid w:val="00C17159"/>
    <w:rsid w:val="00C21A9F"/>
    <w:rsid w:val="00C221FF"/>
    <w:rsid w:val="00C23D8B"/>
    <w:rsid w:val="00C2586A"/>
    <w:rsid w:val="00C25E2C"/>
    <w:rsid w:val="00C30449"/>
    <w:rsid w:val="00C337CC"/>
    <w:rsid w:val="00C43A43"/>
    <w:rsid w:val="00C50275"/>
    <w:rsid w:val="00C55030"/>
    <w:rsid w:val="00C57573"/>
    <w:rsid w:val="00C70995"/>
    <w:rsid w:val="00C7171E"/>
    <w:rsid w:val="00C748DC"/>
    <w:rsid w:val="00C75149"/>
    <w:rsid w:val="00C80086"/>
    <w:rsid w:val="00C94539"/>
    <w:rsid w:val="00CB2259"/>
    <w:rsid w:val="00CB427D"/>
    <w:rsid w:val="00CB46A0"/>
    <w:rsid w:val="00CC3ABC"/>
    <w:rsid w:val="00CC6780"/>
    <w:rsid w:val="00CC6FA6"/>
    <w:rsid w:val="00CD73F7"/>
    <w:rsid w:val="00CE082C"/>
    <w:rsid w:val="00CF5974"/>
    <w:rsid w:val="00D02E8C"/>
    <w:rsid w:val="00D138EF"/>
    <w:rsid w:val="00D15E4A"/>
    <w:rsid w:val="00D224E2"/>
    <w:rsid w:val="00D23DD1"/>
    <w:rsid w:val="00D24919"/>
    <w:rsid w:val="00D31B95"/>
    <w:rsid w:val="00D37013"/>
    <w:rsid w:val="00D370F7"/>
    <w:rsid w:val="00D4466A"/>
    <w:rsid w:val="00D631A5"/>
    <w:rsid w:val="00D64391"/>
    <w:rsid w:val="00D6673F"/>
    <w:rsid w:val="00D7061C"/>
    <w:rsid w:val="00D72CA7"/>
    <w:rsid w:val="00D75E56"/>
    <w:rsid w:val="00D771E5"/>
    <w:rsid w:val="00D8184E"/>
    <w:rsid w:val="00D862E5"/>
    <w:rsid w:val="00D9668E"/>
    <w:rsid w:val="00DA1F95"/>
    <w:rsid w:val="00DA6FE4"/>
    <w:rsid w:val="00DA78EE"/>
    <w:rsid w:val="00DB0D25"/>
    <w:rsid w:val="00DB5D76"/>
    <w:rsid w:val="00DC3A3D"/>
    <w:rsid w:val="00DC6DCD"/>
    <w:rsid w:val="00DC7D71"/>
    <w:rsid w:val="00DD1764"/>
    <w:rsid w:val="00DD40DF"/>
    <w:rsid w:val="00DE34DB"/>
    <w:rsid w:val="00DF195F"/>
    <w:rsid w:val="00DF563F"/>
    <w:rsid w:val="00E02FD9"/>
    <w:rsid w:val="00E06AB0"/>
    <w:rsid w:val="00E12B0F"/>
    <w:rsid w:val="00E17253"/>
    <w:rsid w:val="00E21613"/>
    <w:rsid w:val="00E27584"/>
    <w:rsid w:val="00E30097"/>
    <w:rsid w:val="00E53006"/>
    <w:rsid w:val="00E539CA"/>
    <w:rsid w:val="00E73439"/>
    <w:rsid w:val="00E75321"/>
    <w:rsid w:val="00E7677E"/>
    <w:rsid w:val="00E918E4"/>
    <w:rsid w:val="00E95AC7"/>
    <w:rsid w:val="00E96CFB"/>
    <w:rsid w:val="00EB0BD4"/>
    <w:rsid w:val="00EB2D6D"/>
    <w:rsid w:val="00EC32EC"/>
    <w:rsid w:val="00EC4E6F"/>
    <w:rsid w:val="00ED10F1"/>
    <w:rsid w:val="00ED2329"/>
    <w:rsid w:val="00ED311A"/>
    <w:rsid w:val="00ED51B8"/>
    <w:rsid w:val="00ED7B23"/>
    <w:rsid w:val="00EE0D59"/>
    <w:rsid w:val="00EE3FF7"/>
    <w:rsid w:val="00EE6D69"/>
    <w:rsid w:val="00EE7FC9"/>
    <w:rsid w:val="00EF1D14"/>
    <w:rsid w:val="00EF36BE"/>
    <w:rsid w:val="00EF7052"/>
    <w:rsid w:val="00F04BE2"/>
    <w:rsid w:val="00F130FD"/>
    <w:rsid w:val="00F15799"/>
    <w:rsid w:val="00F2335B"/>
    <w:rsid w:val="00F27A8D"/>
    <w:rsid w:val="00F34B7B"/>
    <w:rsid w:val="00F37323"/>
    <w:rsid w:val="00F423AC"/>
    <w:rsid w:val="00F47FC1"/>
    <w:rsid w:val="00F60F8D"/>
    <w:rsid w:val="00F634B6"/>
    <w:rsid w:val="00F67189"/>
    <w:rsid w:val="00F727B0"/>
    <w:rsid w:val="00F75000"/>
    <w:rsid w:val="00F76F65"/>
    <w:rsid w:val="00F84A8C"/>
    <w:rsid w:val="00F93A44"/>
    <w:rsid w:val="00F95807"/>
    <w:rsid w:val="00F97E13"/>
    <w:rsid w:val="00FA63B1"/>
    <w:rsid w:val="00FC1623"/>
    <w:rsid w:val="00FC2B35"/>
    <w:rsid w:val="00FC2FB4"/>
    <w:rsid w:val="00FC37A2"/>
    <w:rsid w:val="00FC3EB7"/>
    <w:rsid w:val="00FD2FDB"/>
    <w:rsid w:val="00FD5B23"/>
    <w:rsid w:val="00FE5BF3"/>
    <w:rsid w:val="00FE6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A8F912"/>
  <w15:docId w15:val="{5A0EB9D9-EF28-42D0-B845-F06478371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84E"/>
    <w:pPr>
      <w:spacing w:before="120" w:after="120" w:line="360" w:lineRule="auto"/>
      <w:jc w:val="both"/>
    </w:pPr>
    <w:rPr>
      <w:sz w:val="24"/>
      <w:lang w:val="en-US"/>
    </w:rPr>
  </w:style>
  <w:style w:type="paragraph" w:styleId="Heading1">
    <w:name w:val="heading 1"/>
    <w:basedOn w:val="Normal"/>
    <w:next w:val="Normal"/>
    <w:autoRedefine/>
    <w:qFormat/>
    <w:rsid w:val="00B61DBB"/>
    <w:pPr>
      <w:keepNext/>
      <w:pageBreakBefore/>
      <w:numPr>
        <w:numId w:val="5"/>
      </w:numPr>
      <w:spacing w:line="480" w:lineRule="auto"/>
      <w:jc w:val="center"/>
      <w:outlineLvl w:val="0"/>
    </w:pPr>
    <w:rPr>
      <w:b/>
      <w:caps/>
      <w:sz w:val="28"/>
      <w:szCs w:val="28"/>
      <w:lang w:val="en-GB"/>
    </w:rPr>
  </w:style>
  <w:style w:type="paragraph" w:styleId="Heading2">
    <w:name w:val="heading 2"/>
    <w:basedOn w:val="Normal"/>
    <w:next w:val="Normal"/>
    <w:qFormat/>
    <w:rsid w:val="00C2586A"/>
    <w:pPr>
      <w:keepNext/>
      <w:numPr>
        <w:ilvl w:val="1"/>
        <w:numId w:val="5"/>
      </w:numPr>
      <w:spacing w:before="240" w:after="60"/>
      <w:outlineLvl w:val="1"/>
    </w:pPr>
    <w:rPr>
      <w:b/>
      <w:lang w:val="id-ID"/>
    </w:rPr>
  </w:style>
  <w:style w:type="paragraph" w:styleId="Heading3">
    <w:name w:val="heading 3"/>
    <w:basedOn w:val="Normal"/>
    <w:next w:val="Normal"/>
    <w:qFormat/>
    <w:rsid w:val="00F76F65"/>
    <w:pPr>
      <w:keepNext/>
      <w:numPr>
        <w:ilvl w:val="2"/>
        <w:numId w:val="5"/>
      </w:numPr>
      <w:spacing w:before="240" w:after="60"/>
      <w:outlineLvl w:val="2"/>
    </w:pPr>
    <w:rPr>
      <w:b/>
      <w:lang w:val="en-GB"/>
    </w:rPr>
  </w:style>
  <w:style w:type="paragraph" w:styleId="Heading4">
    <w:name w:val="heading 4"/>
    <w:basedOn w:val="Normal"/>
    <w:next w:val="Normal"/>
    <w:qFormat/>
    <w:rsid w:val="00F76F65"/>
    <w:pPr>
      <w:keepNext/>
      <w:numPr>
        <w:ilvl w:val="3"/>
        <w:numId w:val="5"/>
      </w:numPr>
      <w:spacing w:before="240" w:after="60"/>
      <w:outlineLvl w:val="3"/>
    </w:pPr>
    <w:rPr>
      <w:b/>
      <w:lang w:val="en-GB"/>
    </w:rPr>
  </w:style>
  <w:style w:type="paragraph" w:styleId="Heading5">
    <w:name w:val="heading 5"/>
    <w:basedOn w:val="Normal"/>
    <w:next w:val="Normal"/>
    <w:qFormat/>
    <w:rsid w:val="00D9668E"/>
    <w:pPr>
      <w:numPr>
        <w:ilvl w:val="4"/>
        <w:numId w:val="5"/>
      </w:numPr>
      <w:spacing w:before="240" w:after="60"/>
      <w:outlineLvl w:val="4"/>
    </w:pPr>
    <w:rPr>
      <w:rFonts w:ascii="Arial" w:hAnsi="Arial"/>
      <w:b/>
      <w:sz w:val="22"/>
      <w:lang w:val="en-GB"/>
    </w:rPr>
  </w:style>
  <w:style w:type="paragraph" w:styleId="Heading6">
    <w:name w:val="heading 6"/>
    <w:basedOn w:val="Normal"/>
    <w:next w:val="Normal"/>
    <w:qFormat/>
    <w:rsid w:val="00D9668E"/>
    <w:pPr>
      <w:numPr>
        <w:ilvl w:val="5"/>
        <w:numId w:val="5"/>
      </w:numPr>
      <w:spacing w:before="240" w:after="60"/>
      <w:outlineLvl w:val="5"/>
    </w:pPr>
    <w:rPr>
      <w:i/>
      <w:sz w:val="22"/>
      <w:lang w:val="en-GB"/>
    </w:rPr>
  </w:style>
  <w:style w:type="paragraph" w:styleId="Heading7">
    <w:name w:val="heading 7"/>
    <w:basedOn w:val="Normal"/>
    <w:next w:val="Normal"/>
    <w:qFormat/>
    <w:rsid w:val="00D9668E"/>
    <w:pPr>
      <w:numPr>
        <w:ilvl w:val="6"/>
        <w:numId w:val="5"/>
      </w:numPr>
      <w:spacing w:before="240" w:after="60"/>
      <w:outlineLvl w:val="6"/>
    </w:pPr>
    <w:rPr>
      <w:rFonts w:ascii="Arial" w:hAnsi="Arial"/>
      <w:lang w:val="en-GB"/>
    </w:rPr>
  </w:style>
  <w:style w:type="paragraph" w:styleId="Heading8">
    <w:name w:val="heading 8"/>
    <w:basedOn w:val="Normal"/>
    <w:next w:val="Normal"/>
    <w:qFormat/>
    <w:rsid w:val="00D9668E"/>
    <w:pPr>
      <w:numPr>
        <w:ilvl w:val="7"/>
        <w:numId w:val="5"/>
      </w:numPr>
      <w:spacing w:before="240" w:after="60"/>
      <w:outlineLvl w:val="7"/>
    </w:pPr>
    <w:rPr>
      <w:rFonts w:ascii="Arial" w:hAnsi="Arial"/>
      <w:i/>
      <w:lang w:val="en-GB"/>
    </w:rPr>
  </w:style>
  <w:style w:type="paragraph" w:styleId="Heading9">
    <w:name w:val="heading 9"/>
    <w:basedOn w:val="Normal"/>
    <w:next w:val="Normal"/>
    <w:qFormat/>
    <w:rsid w:val="00D9668E"/>
    <w:pPr>
      <w:numPr>
        <w:ilvl w:val="8"/>
        <w:numId w:val="5"/>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link w:val="Lampiran1Char"/>
    <w:rsid w:val="00FD5B23"/>
    <w:pPr>
      <w:pageBreakBefore/>
      <w:numPr>
        <w:numId w:val="3"/>
      </w:numPr>
      <w:spacing w:before="240"/>
    </w:pPr>
    <w:rPr>
      <w:b/>
      <w:sz w:val="28"/>
      <w:lang w:val="en-AU"/>
    </w:rPr>
  </w:style>
  <w:style w:type="paragraph" w:customStyle="1" w:styleId="Lampiran2">
    <w:name w:val="Lampiran2"/>
    <w:basedOn w:val="Normal"/>
    <w:next w:val="Normal"/>
    <w:rsid w:val="00FD5B23"/>
    <w:pPr>
      <w:numPr>
        <w:ilvl w:val="1"/>
        <w:numId w:val="2"/>
      </w:numPr>
      <w:spacing w:before="240"/>
    </w:pPr>
    <w:rPr>
      <w:b/>
      <w:lang w:val="en-AU"/>
    </w:rPr>
  </w:style>
  <w:style w:type="paragraph" w:customStyle="1" w:styleId="Lampiran3">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semiHidden/>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1"/>
      </w:numPr>
    </w:pPr>
  </w:style>
  <w:style w:type="table" w:styleId="TableGrid">
    <w:name w:val="Table Grid"/>
    <w:basedOn w:val="TableNormal"/>
    <w:uiPriority w:val="59"/>
    <w:rsid w:val="003E48B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link w:val="BalloonText"/>
    <w:uiPriority w:val="99"/>
    <w:semiHidden/>
    <w:rsid w:val="0084027D"/>
    <w:rPr>
      <w:rFonts w:ascii="Tahoma" w:hAnsi="Tahoma" w:cs="Tahoma"/>
      <w:sz w:val="16"/>
      <w:szCs w:val="16"/>
      <w:lang w:eastAsia="id-ID"/>
    </w:rPr>
  </w:style>
  <w:style w:type="paragraph" w:styleId="Caption">
    <w:name w:val="caption"/>
    <w:basedOn w:val="Normal"/>
    <w:next w:val="Normal"/>
    <w:unhideWhenUsed/>
    <w:qFormat/>
    <w:rsid w:val="00F76F65"/>
    <w:pPr>
      <w:spacing w:before="0" w:after="200" w:line="240" w:lineRule="auto"/>
      <w:ind w:left="720" w:hanging="720"/>
    </w:pPr>
    <w:rPr>
      <w:bCs/>
      <w:szCs w:val="18"/>
      <w:lang w:val="en-GB" w:eastAsia="en-US"/>
    </w:rPr>
  </w:style>
  <w:style w:type="character" w:styleId="Hyperlink">
    <w:name w:val="Hyperlink"/>
    <w:uiPriority w:val="99"/>
    <w:unhideWhenUsed/>
    <w:rsid w:val="00640CC7"/>
    <w:rPr>
      <w:color w:val="0000FF"/>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link w:val="Footer"/>
    <w:uiPriority w:val="99"/>
    <w:rsid w:val="007E3F49"/>
    <w:rPr>
      <w:sz w:val="24"/>
      <w:lang w:val="en-AU" w:eastAsia="id-ID"/>
    </w:rPr>
  </w:style>
  <w:style w:type="paragraph" w:customStyle="1" w:styleId="sub1">
    <w:name w:val="sub 1"/>
    <w:basedOn w:val="Title"/>
    <w:rsid w:val="00101A00"/>
    <w:pPr>
      <w:numPr>
        <w:numId w:val="6"/>
      </w:numPr>
      <w:spacing w:before="120" w:after="120"/>
      <w:jc w:val="both"/>
    </w:pPr>
    <w:rPr>
      <w:bCs/>
      <w:kern w:val="0"/>
      <w:sz w:val="24"/>
      <w:szCs w:val="24"/>
      <w:lang w:eastAsia="en-US"/>
    </w:rPr>
  </w:style>
  <w:style w:type="paragraph" w:customStyle="1" w:styleId="sub7">
    <w:name w:val="sub 7"/>
    <w:basedOn w:val="BodyText"/>
    <w:rsid w:val="00101A00"/>
    <w:pPr>
      <w:numPr>
        <w:numId w:val="7"/>
      </w:numPr>
    </w:pPr>
    <w:rPr>
      <w:b/>
      <w:szCs w:val="24"/>
      <w:lang w:eastAsia="en-US"/>
    </w:rPr>
  </w:style>
  <w:style w:type="paragraph" w:styleId="ListParagraph">
    <w:name w:val="List Paragraph"/>
    <w:basedOn w:val="Normal"/>
    <w:uiPriority w:val="34"/>
    <w:qFormat/>
    <w:rsid w:val="00101A00"/>
    <w:pPr>
      <w:ind w:left="720"/>
      <w:contextualSpacing/>
    </w:pPr>
    <w:rPr>
      <w:szCs w:val="24"/>
      <w:lang w:val="en-GB" w:eastAsia="en-US"/>
    </w:rPr>
  </w:style>
  <w:style w:type="paragraph" w:customStyle="1" w:styleId="lampiran">
    <w:name w:val="lampiran"/>
    <w:basedOn w:val="Lampiran1"/>
    <w:link w:val="lampiranChar"/>
    <w:qFormat/>
    <w:rsid w:val="00670641"/>
    <w:rPr>
      <w:noProof/>
    </w:rPr>
  </w:style>
  <w:style w:type="character" w:customStyle="1" w:styleId="Lampiran1Char">
    <w:name w:val="Lampiran1 Char"/>
    <w:link w:val="Lampiran1"/>
    <w:rsid w:val="00670641"/>
    <w:rPr>
      <w:b/>
      <w:sz w:val="28"/>
      <w:lang w:val="en-AU"/>
    </w:rPr>
  </w:style>
  <w:style w:type="character" w:customStyle="1" w:styleId="lampiranChar">
    <w:name w:val="lampiran Char"/>
    <w:link w:val="lampiran"/>
    <w:rsid w:val="00670641"/>
    <w:rPr>
      <w:b/>
      <w:noProof/>
      <w:sz w:val="28"/>
      <w:lang w:val="en-AU"/>
    </w:rPr>
  </w:style>
  <w:style w:type="table" w:styleId="GridTable1Light">
    <w:name w:val="Grid Table 1 Light"/>
    <w:basedOn w:val="TableNormal"/>
    <w:uiPriority w:val="46"/>
    <w:rsid w:val="00096013"/>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NormalWeb">
    <w:name w:val="Normal (Web)"/>
    <w:basedOn w:val="Normal"/>
    <w:uiPriority w:val="99"/>
    <w:unhideWhenUsed/>
    <w:rsid w:val="00354D96"/>
    <w:pPr>
      <w:spacing w:before="100" w:beforeAutospacing="1" w:after="100" w:afterAutospacing="1" w:line="240" w:lineRule="auto"/>
      <w:jc w:val="left"/>
    </w:pPr>
    <w:rPr>
      <w:rFonts w:eastAsiaTheme="minorEastAsia"/>
      <w:szCs w:val="24"/>
      <w:lang w:val="id-ID"/>
    </w:rPr>
  </w:style>
  <w:style w:type="paragraph" w:styleId="HTMLPreformatted">
    <w:name w:val="HTML Preformatted"/>
    <w:basedOn w:val="Normal"/>
    <w:link w:val="HTMLPreformattedChar"/>
    <w:uiPriority w:val="99"/>
    <w:semiHidden/>
    <w:unhideWhenUsed/>
    <w:rsid w:val="00354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heme="minorEastAsia" w:hAnsi="Courier New" w:cs="Courier New"/>
      <w:sz w:val="20"/>
      <w:lang w:val="id-ID"/>
    </w:rPr>
  </w:style>
  <w:style w:type="character" w:customStyle="1" w:styleId="HTMLPreformattedChar">
    <w:name w:val="HTML Preformatted Char"/>
    <w:basedOn w:val="DefaultParagraphFont"/>
    <w:link w:val="HTMLPreformatted"/>
    <w:uiPriority w:val="99"/>
    <w:semiHidden/>
    <w:rsid w:val="00354D96"/>
    <w:rPr>
      <w:rFonts w:ascii="Courier New" w:eastAsiaTheme="minorEastAsia" w:hAnsi="Courier New" w:cs="Courier New"/>
    </w:rPr>
  </w:style>
  <w:style w:type="paragraph" w:customStyle="1" w:styleId="Code">
    <w:name w:val="Code"/>
    <w:basedOn w:val="Normal"/>
    <w:link w:val="CodeChar"/>
    <w:rsid w:val="00515D9C"/>
    <w:rPr>
      <w:rFonts w:ascii="Courier New" w:hAnsi="Courier New"/>
      <w:color w:val="000000"/>
    </w:rPr>
  </w:style>
  <w:style w:type="paragraph" w:styleId="TOCHeading">
    <w:name w:val="TOC Heading"/>
    <w:basedOn w:val="Heading1"/>
    <w:next w:val="Normal"/>
    <w:uiPriority w:val="39"/>
    <w:unhideWhenUsed/>
    <w:qFormat/>
    <w:rsid w:val="00EB0BD4"/>
    <w:pPr>
      <w:keepLines/>
      <w:pageBreakBefore w:val="0"/>
      <w:numPr>
        <w:numId w:val="0"/>
      </w:numPr>
      <w:spacing w:before="240" w:after="0" w:line="259" w:lineRule="auto"/>
      <w:jc w:val="left"/>
      <w:outlineLvl w:val="9"/>
    </w:pPr>
    <w:rPr>
      <w:rFonts w:asciiTheme="majorHAnsi" w:eastAsiaTheme="majorEastAsia" w:hAnsiTheme="majorHAnsi" w:cstheme="majorBidi"/>
      <w:b w:val="0"/>
      <w:caps w:val="0"/>
      <w:color w:val="365F91" w:themeColor="accent1" w:themeShade="BF"/>
      <w:sz w:val="32"/>
      <w:szCs w:val="32"/>
      <w:lang w:val="en-US" w:eastAsia="en-US"/>
    </w:rPr>
  </w:style>
  <w:style w:type="character" w:customStyle="1" w:styleId="CodeChar">
    <w:name w:val="Code Char"/>
    <w:basedOn w:val="DefaultParagraphFont"/>
    <w:link w:val="Code"/>
    <w:rsid w:val="00515D9C"/>
    <w:rPr>
      <w:rFonts w:ascii="Courier New" w:hAnsi="Courier New"/>
      <w:color w:val="000000"/>
      <w:sz w:val="24"/>
      <w:lang w:val="en-US"/>
    </w:rPr>
  </w:style>
  <w:style w:type="character" w:styleId="UnresolvedMention">
    <w:name w:val="Unresolved Mention"/>
    <w:basedOn w:val="DefaultParagraphFont"/>
    <w:uiPriority w:val="99"/>
    <w:semiHidden/>
    <w:unhideWhenUsed/>
    <w:rsid w:val="004E532C"/>
    <w:rPr>
      <w:color w:val="605E5C"/>
      <w:shd w:val="clear" w:color="auto" w:fill="E1DFDD"/>
    </w:rPr>
  </w:style>
  <w:style w:type="paragraph" w:customStyle="1" w:styleId="msonormal0">
    <w:name w:val="msonormal"/>
    <w:basedOn w:val="Normal"/>
    <w:rsid w:val="000E357F"/>
    <w:pPr>
      <w:spacing w:before="100" w:beforeAutospacing="1" w:after="100" w:afterAutospacing="1" w:line="240" w:lineRule="auto"/>
      <w:jc w:val="left"/>
    </w:pPr>
    <w:rPr>
      <w:rFonts w:eastAsiaTheme="minorEastAsia"/>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98210">
      <w:bodyDiv w:val="1"/>
      <w:marLeft w:val="0"/>
      <w:marRight w:val="0"/>
      <w:marTop w:val="0"/>
      <w:marBottom w:val="0"/>
      <w:divBdr>
        <w:top w:val="none" w:sz="0" w:space="0" w:color="auto"/>
        <w:left w:val="none" w:sz="0" w:space="0" w:color="auto"/>
        <w:bottom w:val="none" w:sz="0" w:space="0" w:color="auto"/>
        <w:right w:val="none" w:sz="0" w:space="0" w:color="auto"/>
      </w:divBdr>
    </w:div>
    <w:div w:id="26760779">
      <w:bodyDiv w:val="1"/>
      <w:marLeft w:val="0"/>
      <w:marRight w:val="0"/>
      <w:marTop w:val="0"/>
      <w:marBottom w:val="0"/>
      <w:divBdr>
        <w:top w:val="none" w:sz="0" w:space="0" w:color="auto"/>
        <w:left w:val="none" w:sz="0" w:space="0" w:color="auto"/>
        <w:bottom w:val="none" w:sz="0" w:space="0" w:color="auto"/>
        <w:right w:val="none" w:sz="0" w:space="0" w:color="auto"/>
      </w:divBdr>
      <w:divsChild>
        <w:div w:id="1673682307">
          <w:marLeft w:val="0"/>
          <w:marRight w:val="0"/>
          <w:marTop w:val="0"/>
          <w:marBottom w:val="0"/>
          <w:divBdr>
            <w:top w:val="none" w:sz="0" w:space="0" w:color="auto"/>
            <w:left w:val="none" w:sz="0" w:space="0" w:color="auto"/>
            <w:bottom w:val="none" w:sz="0" w:space="0" w:color="auto"/>
            <w:right w:val="none" w:sz="0" w:space="0" w:color="auto"/>
          </w:divBdr>
        </w:div>
      </w:divsChild>
    </w:div>
    <w:div w:id="49618817">
      <w:bodyDiv w:val="1"/>
      <w:marLeft w:val="0"/>
      <w:marRight w:val="0"/>
      <w:marTop w:val="0"/>
      <w:marBottom w:val="0"/>
      <w:divBdr>
        <w:top w:val="none" w:sz="0" w:space="0" w:color="auto"/>
        <w:left w:val="none" w:sz="0" w:space="0" w:color="auto"/>
        <w:bottom w:val="none" w:sz="0" w:space="0" w:color="auto"/>
        <w:right w:val="none" w:sz="0" w:space="0" w:color="auto"/>
      </w:divBdr>
      <w:divsChild>
        <w:div w:id="2139371474">
          <w:marLeft w:val="0"/>
          <w:marRight w:val="0"/>
          <w:marTop w:val="0"/>
          <w:marBottom w:val="0"/>
          <w:divBdr>
            <w:top w:val="none" w:sz="0" w:space="0" w:color="auto"/>
            <w:left w:val="none" w:sz="0" w:space="0" w:color="auto"/>
            <w:bottom w:val="none" w:sz="0" w:space="0" w:color="auto"/>
            <w:right w:val="none" w:sz="0" w:space="0" w:color="auto"/>
          </w:divBdr>
        </w:div>
      </w:divsChild>
    </w:div>
    <w:div w:id="87242248">
      <w:bodyDiv w:val="1"/>
      <w:marLeft w:val="0"/>
      <w:marRight w:val="0"/>
      <w:marTop w:val="0"/>
      <w:marBottom w:val="0"/>
      <w:divBdr>
        <w:top w:val="none" w:sz="0" w:space="0" w:color="auto"/>
        <w:left w:val="none" w:sz="0" w:space="0" w:color="auto"/>
        <w:bottom w:val="none" w:sz="0" w:space="0" w:color="auto"/>
        <w:right w:val="none" w:sz="0" w:space="0" w:color="auto"/>
      </w:divBdr>
    </w:div>
    <w:div w:id="102530717">
      <w:bodyDiv w:val="1"/>
      <w:marLeft w:val="0"/>
      <w:marRight w:val="0"/>
      <w:marTop w:val="0"/>
      <w:marBottom w:val="0"/>
      <w:divBdr>
        <w:top w:val="none" w:sz="0" w:space="0" w:color="auto"/>
        <w:left w:val="none" w:sz="0" w:space="0" w:color="auto"/>
        <w:bottom w:val="none" w:sz="0" w:space="0" w:color="auto"/>
        <w:right w:val="none" w:sz="0" w:space="0" w:color="auto"/>
      </w:divBdr>
      <w:divsChild>
        <w:div w:id="566300783">
          <w:marLeft w:val="0"/>
          <w:marRight w:val="0"/>
          <w:marTop w:val="0"/>
          <w:marBottom w:val="0"/>
          <w:divBdr>
            <w:top w:val="none" w:sz="0" w:space="0" w:color="auto"/>
            <w:left w:val="none" w:sz="0" w:space="0" w:color="auto"/>
            <w:bottom w:val="none" w:sz="0" w:space="0" w:color="auto"/>
            <w:right w:val="none" w:sz="0" w:space="0" w:color="auto"/>
          </w:divBdr>
        </w:div>
      </w:divsChild>
    </w:div>
    <w:div w:id="137038753">
      <w:bodyDiv w:val="1"/>
      <w:marLeft w:val="0"/>
      <w:marRight w:val="0"/>
      <w:marTop w:val="0"/>
      <w:marBottom w:val="0"/>
      <w:divBdr>
        <w:top w:val="none" w:sz="0" w:space="0" w:color="auto"/>
        <w:left w:val="none" w:sz="0" w:space="0" w:color="auto"/>
        <w:bottom w:val="none" w:sz="0" w:space="0" w:color="auto"/>
        <w:right w:val="none" w:sz="0" w:space="0" w:color="auto"/>
      </w:divBdr>
    </w:div>
    <w:div w:id="174808375">
      <w:bodyDiv w:val="1"/>
      <w:marLeft w:val="0"/>
      <w:marRight w:val="0"/>
      <w:marTop w:val="0"/>
      <w:marBottom w:val="0"/>
      <w:divBdr>
        <w:top w:val="none" w:sz="0" w:space="0" w:color="auto"/>
        <w:left w:val="none" w:sz="0" w:space="0" w:color="auto"/>
        <w:bottom w:val="none" w:sz="0" w:space="0" w:color="auto"/>
        <w:right w:val="none" w:sz="0" w:space="0" w:color="auto"/>
      </w:divBdr>
      <w:divsChild>
        <w:div w:id="129441871">
          <w:marLeft w:val="0"/>
          <w:marRight w:val="0"/>
          <w:marTop w:val="0"/>
          <w:marBottom w:val="0"/>
          <w:divBdr>
            <w:top w:val="none" w:sz="0" w:space="0" w:color="auto"/>
            <w:left w:val="none" w:sz="0" w:space="0" w:color="auto"/>
            <w:bottom w:val="none" w:sz="0" w:space="0" w:color="auto"/>
            <w:right w:val="none" w:sz="0" w:space="0" w:color="auto"/>
          </w:divBdr>
        </w:div>
      </w:divsChild>
    </w:div>
    <w:div w:id="199435398">
      <w:bodyDiv w:val="1"/>
      <w:marLeft w:val="0"/>
      <w:marRight w:val="0"/>
      <w:marTop w:val="0"/>
      <w:marBottom w:val="0"/>
      <w:divBdr>
        <w:top w:val="none" w:sz="0" w:space="0" w:color="auto"/>
        <w:left w:val="none" w:sz="0" w:space="0" w:color="auto"/>
        <w:bottom w:val="none" w:sz="0" w:space="0" w:color="auto"/>
        <w:right w:val="none" w:sz="0" w:space="0" w:color="auto"/>
      </w:divBdr>
      <w:divsChild>
        <w:div w:id="1739748284">
          <w:marLeft w:val="0"/>
          <w:marRight w:val="0"/>
          <w:marTop w:val="0"/>
          <w:marBottom w:val="0"/>
          <w:divBdr>
            <w:top w:val="none" w:sz="0" w:space="0" w:color="auto"/>
            <w:left w:val="none" w:sz="0" w:space="0" w:color="auto"/>
            <w:bottom w:val="none" w:sz="0" w:space="0" w:color="auto"/>
            <w:right w:val="none" w:sz="0" w:space="0" w:color="auto"/>
          </w:divBdr>
        </w:div>
      </w:divsChild>
    </w:div>
    <w:div w:id="216598695">
      <w:bodyDiv w:val="1"/>
      <w:marLeft w:val="0"/>
      <w:marRight w:val="0"/>
      <w:marTop w:val="0"/>
      <w:marBottom w:val="0"/>
      <w:divBdr>
        <w:top w:val="none" w:sz="0" w:space="0" w:color="auto"/>
        <w:left w:val="none" w:sz="0" w:space="0" w:color="auto"/>
        <w:bottom w:val="none" w:sz="0" w:space="0" w:color="auto"/>
        <w:right w:val="none" w:sz="0" w:space="0" w:color="auto"/>
      </w:divBdr>
    </w:div>
    <w:div w:id="264113476">
      <w:bodyDiv w:val="1"/>
      <w:marLeft w:val="0"/>
      <w:marRight w:val="0"/>
      <w:marTop w:val="0"/>
      <w:marBottom w:val="0"/>
      <w:divBdr>
        <w:top w:val="none" w:sz="0" w:space="0" w:color="auto"/>
        <w:left w:val="none" w:sz="0" w:space="0" w:color="auto"/>
        <w:bottom w:val="none" w:sz="0" w:space="0" w:color="auto"/>
        <w:right w:val="none" w:sz="0" w:space="0" w:color="auto"/>
      </w:divBdr>
      <w:divsChild>
        <w:div w:id="1350133737">
          <w:marLeft w:val="0"/>
          <w:marRight w:val="0"/>
          <w:marTop w:val="0"/>
          <w:marBottom w:val="0"/>
          <w:divBdr>
            <w:top w:val="none" w:sz="0" w:space="0" w:color="auto"/>
            <w:left w:val="none" w:sz="0" w:space="0" w:color="auto"/>
            <w:bottom w:val="none" w:sz="0" w:space="0" w:color="auto"/>
            <w:right w:val="none" w:sz="0" w:space="0" w:color="auto"/>
          </w:divBdr>
        </w:div>
      </w:divsChild>
    </w:div>
    <w:div w:id="265889589">
      <w:bodyDiv w:val="1"/>
      <w:marLeft w:val="0"/>
      <w:marRight w:val="0"/>
      <w:marTop w:val="0"/>
      <w:marBottom w:val="0"/>
      <w:divBdr>
        <w:top w:val="none" w:sz="0" w:space="0" w:color="auto"/>
        <w:left w:val="none" w:sz="0" w:space="0" w:color="auto"/>
        <w:bottom w:val="none" w:sz="0" w:space="0" w:color="auto"/>
        <w:right w:val="none" w:sz="0" w:space="0" w:color="auto"/>
      </w:divBdr>
      <w:divsChild>
        <w:div w:id="624894752">
          <w:marLeft w:val="0"/>
          <w:marRight w:val="0"/>
          <w:marTop w:val="0"/>
          <w:marBottom w:val="0"/>
          <w:divBdr>
            <w:top w:val="none" w:sz="0" w:space="0" w:color="auto"/>
            <w:left w:val="none" w:sz="0" w:space="0" w:color="auto"/>
            <w:bottom w:val="none" w:sz="0" w:space="0" w:color="auto"/>
            <w:right w:val="none" w:sz="0" w:space="0" w:color="auto"/>
          </w:divBdr>
        </w:div>
      </w:divsChild>
    </w:div>
    <w:div w:id="294873409">
      <w:bodyDiv w:val="1"/>
      <w:marLeft w:val="0"/>
      <w:marRight w:val="0"/>
      <w:marTop w:val="0"/>
      <w:marBottom w:val="0"/>
      <w:divBdr>
        <w:top w:val="none" w:sz="0" w:space="0" w:color="auto"/>
        <w:left w:val="none" w:sz="0" w:space="0" w:color="auto"/>
        <w:bottom w:val="none" w:sz="0" w:space="0" w:color="auto"/>
        <w:right w:val="none" w:sz="0" w:space="0" w:color="auto"/>
      </w:divBdr>
      <w:divsChild>
        <w:div w:id="1666703">
          <w:marLeft w:val="0"/>
          <w:marRight w:val="0"/>
          <w:marTop w:val="0"/>
          <w:marBottom w:val="0"/>
          <w:divBdr>
            <w:top w:val="none" w:sz="0" w:space="0" w:color="auto"/>
            <w:left w:val="none" w:sz="0" w:space="0" w:color="auto"/>
            <w:bottom w:val="none" w:sz="0" w:space="0" w:color="auto"/>
            <w:right w:val="none" w:sz="0" w:space="0" w:color="auto"/>
          </w:divBdr>
        </w:div>
      </w:divsChild>
    </w:div>
    <w:div w:id="320700260">
      <w:bodyDiv w:val="1"/>
      <w:marLeft w:val="0"/>
      <w:marRight w:val="0"/>
      <w:marTop w:val="0"/>
      <w:marBottom w:val="0"/>
      <w:divBdr>
        <w:top w:val="none" w:sz="0" w:space="0" w:color="auto"/>
        <w:left w:val="none" w:sz="0" w:space="0" w:color="auto"/>
        <w:bottom w:val="none" w:sz="0" w:space="0" w:color="auto"/>
        <w:right w:val="none" w:sz="0" w:space="0" w:color="auto"/>
      </w:divBdr>
    </w:div>
    <w:div w:id="327514727">
      <w:bodyDiv w:val="1"/>
      <w:marLeft w:val="0"/>
      <w:marRight w:val="0"/>
      <w:marTop w:val="0"/>
      <w:marBottom w:val="0"/>
      <w:divBdr>
        <w:top w:val="none" w:sz="0" w:space="0" w:color="auto"/>
        <w:left w:val="none" w:sz="0" w:space="0" w:color="auto"/>
        <w:bottom w:val="none" w:sz="0" w:space="0" w:color="auto"/>
        <w:right w:val="none" w:sz="0" w:space="0" w:color="auto"/>
      </w:divBdr>
      <w:divsChild>
        <w:div w:id="349993045">
          <w:marLeft w:val="0"/>
          <w:marRight w:val="0"/>
          <w:marTop w:val="0"/>
          <w:marBottom w:val="0"/>
          <w:divBdr>
            <w:top w:val="none" w:sz="0" w:space="0" w:color="auto"/>
            <w:left w:val="none" w:sz="0" w:space="0" w:color="auto"/>
            <w:bottom w:val="none" w:sz="0" w:space="0" w:color="auto"/>
            <w:right w:val="none" w:sz="0" w:space="0" w:color="auto"/>
          </w:divBdr>
        </w:div>
      </w:divsChild>
    </w:div>
    <w:div w:id="350500005">
      <w:bodyDiv w:val="1"/>
      <w:marLeft w:val="0"/>
      <w:marRight w:val="0"/>
      <w:marTop w:val="0"/>
      <w:marBottom w:val="0"/>
      <w:divBdr>
        <w:top w:val="none" w:sz="0" w:space="0" w:color="auto"/>
        <w:left w:val="none" w:sz="0" w:space="0" w:color="auto"/>
        <w:bottom w:val="none" w:sz="0" w:space="0" w:color="auto"/>
        <w:right w:val="none" w:sz="0" w:space="0" w:color="auto"/>
      </w:divBdr>
      <w:divsChild>
        <w:div w:id="228804497">
          <w:marLeft w:val="0"/>
          <w:marRight w:val="0"/>
          <w:marTop w:val="0"/>
          <w:marBottom w:val="0"/>
          <w:divBdr>
            <w:top w:val="none" w:sz="0" w:space="0" w:color="auto"/>
            <w:left w:val="none" w:sz="0" w:space="0" w:color="auto"/>
            <w:bottom w:val="none" w:sz="0" w:space="0" w:color="auto"/>
            <w:right w:val="none" w:sz="0" w:space="0" w:color="auto"/>
          </w:divBdr>
        </w:div>
      </w:divsChild>
    </w:div>
    <w:div w:id="354503769">
      <w:bodyDiv w:val="1"/>
      <w:marLeft w:val="0"/>
      <w:marRight w:val="0"/>
      <w:marTop w:val="0"/>
      <w:marBottom w:val="0"/>
      <w:divBdr>
        <w:top w:val="none" w:sz="0" w:space="0" w:color="auto"/>
        <w:left w:val="none" w:sz="0" w:space="0" w:color="auto"/>
        <w:bottom w:val="none" w:sz="0" w:space="0" w:color="auto"/>
        <w:right w:val="none" w:sz="0" w:space="0" w:color="auto"/>
      </w:divBdr>
      <w:divsChild>
        <w:div w:id="1221405292">
          <w:marLeft w:val="0"/>
          <w:marRight w:val="0"/>
          <w:marTop w:val="0"/>
          <w:marBottom w:val="0"/>
          <w:divBdr>
            <w:top w:val="none" w:sz="0" w:space="0" w:color="auto"/>
            <w:left w:val="none" w:sz="0" w:space="0" w:color="auto"/>
            <w:bottom w:val="none" w:sz="0" w:space="0" w:color="auto"/>
            <w:right w:val="none" w:sz="0" w:space="0" w:color="auto"/>
          </w:divBdr>
        </w:div>
      </w:divsChild>
    </w:div>
    <w:div w:id="366561699">
      <w:bodyDiv w:val="1"/>
      <w:marLeft w:val="0"/>
      <w:marRight w:val="0"/>
      <w:marTop w:val="0"/>
      <w:marBottom w:val="0"/>
      <w:divBdr>
        <w:top w:val="none" w:sz="0" w:space="0" w:color="auto"/>
        <w:left w:val="none" w:sz="0" w:space="0" w:color="auto"/>
        <w:bottom w:val="none" w:sz="0" w:space="0" w:color="auto"/>
        <w:right w:val="none" w:sz="0" w:space="0" w:color="auto"/>
      </w:divBdr>
      <w:divsChild>
        <w:div w:id="1627663704">
          <w:marLeft w:val="0"/>
          <w:marRight w:val="0"/>
          <w:marTop w:val="0"/>
          <w:marBottom w:val="0"/>
          <w:divBdr>
            <w:top w:val="none" w:sz="0" w:space="0" w:color="auto"/>
            <w:left w:val="none" w:sz="0" w:space="0" w:color="auto"/>
            <w:bottom w:val="none" w:sz="0" w:space="0" w:color="auto"/>
            <w:right w:val="none" w:sz="0" w:space="0" w:color="auto"/>
          </w:divBdr>
        </w:div>
      </w:divsChild>
    </w:div>
    <w:div w:id="515849501">
      <w:bodyDiv w:val="1"/>
      <w:marLeft w:val="0"/>
      <w:marRight w:val="0"/>
      <w:marTop w:val="0"/>
      <w:marBottom w:val="0"/>
      <w:divBdr>
        <w:top w:val="none" w:sz="0" w:space="0" w:color="auto"/>
        <w:left w:val="none" w:sz="0" w:space="0" w:color="auto"/>
        <w:bottom w:val="none" w:sz="0" w:space="0" w:color="auto"/>
        <w:right w:val="none" w:sz="0" w:space="0" w:color="auto"/>
      </w:divBdr>
      <w:divsChild>
        <w:div w:id="1469323413">
          <w:marLeft w:val="0"/>
          <w:marRight w:val="0"/>
          <w:marTop w:val="0"/>
          <w:marBottom w:val="0"/>
          <w:divBdr>
            <w:top w:val="none" w:sz="0" w:space="0" w:color="auto"/>
            <w:left w:val="none" w:sz="0" w:space="0" w:color="auto"/>
            <w:bottom w:val="none" w:sz="0" w:space="0" w:color="auto"/>
            <w:right w:val="none" w:sz="0" w:space="0" w:color="auto"/>
          </w:divBdr>
        </w:div>
      </w:divsChild>
    </w:div>
    <w:div w:id="517549127">
      <w:bodyDiv w:val="1"/>
      <w:marLeft w:val="0"/>
      <w:marRight w:val="0"/>
      <w:marTop w:val="0"/>
      <w:marBottom w:val="0"/>
      <w:divBdr>
        <w:top w:val="none" w:sz="0" w:space="0" w:color="auto"/>
        <w:left w:val="none" w:sz="0" w:space="0" w:color="auto"/>
        <w:bottom w:val="none" w:sz="0" w:space="0" w:color="auto"/>
        <w:right w:val="none" w:sz="0" w:space="0" w:color="auto"/>
      </w:divBdr>
    </w:div>
    <w:div w:id="552155148">
      <w:bodyDiv w:val="1"/>
      <w:marLeft w:val="0"/>
      <w:marRight w:val="0"/>
      <w:marTop w:val="0"/>
      <w:marBottom w:val="0"/>
      <w:divBdr>
        <w:top w:val="none" w:sz="0" w:space="0" w:color="auto"/>
        <w:left w:val="none" w:sz="0" w:space="0" w:color="auto"/>
        <w:bottom w:val="none" w:sz="0" w:space="0" w:color="auto"/>
        <w:right w:val="none" w:sz="0" w:space="0" w:color="auto"/>
      </w:divBdr>
      <w:divsChild>
        <w:div w:id="963342561">
          <w:marLeft w:val="0"/>
          <w:marRight w:val="0"/>
          <w:marTop w:val="0"/>
          <w:marBottom w:val="0"/>
          <w:divBdr>
            <w:top w:val="none" w:sz="0" w:space="0" w:color="auto"/>
            <w:left w:val="none" w:sz="0" w:space="0" w:color="auto"/>
            <w:bottom w:val="none" w:sz="0" w:space="0" w:color="auto"/>
            <w:right w:val="none" w:sz="0" w:space="0" w:color="auto"/>
          </w:divBdr>
        </w:div>
      </w:divsChild>
    </w:div>
    <w:div w:id="581793841">
      <w:bodyDiv w:val="1"/>
      <w:marLeft w:val="0"/>
      <w:marRight w:val="0"/>
      <w:marTop w:val="0"/>
      <w:marBottom w:val="0"/>
      <w:divBdr>
        <w:top w:val="none" w:sz="0" w:space="0" w:color="auto"/>
        <w:left w:val="none" w:sz="0" w:space="0" w:color="auto"/>
        <w:bottom w:val="none" w:sz="0" w:space="0" w:color="auto"/>
        <w:right w:val="none" w:sz="0" w:space="0" w:color="auto"/>
      </w:divBdr>
    </w:div>
    <w:div w:id="621769339">
      <w:bodyDiv w:val="1"/>
      <w:marLeft w:val="0"/>
      <w:marRight w:val="0"/>
      <w:marTop w:val="0"/>
      <w:marBottom w:val="0"/>
      <w:divBdr>
        <w:top w:val="none" w:sz="0" w:space="0" w:color="auto"/>
        <w:left w:val="none" w:sz="0" w:space="0" w:color="auto"/>
        <w:bottom w:val="none" w:sz="0" w:space="0" w:color="auto"/>
        <w:right w:val="none" w:sz="0" w:space="0" w:color="auto"/>
      </w:divBdr>
      <w:divsChild>
        <w:div w:id="486828988">
          <w:marLeft w:val="0"/>
          <w:marRight w:val="0"/>
          <w:marTop w:val="0"/>
          <w:marBottom w:val="0"/>
          <w:divBdr>
            <w:top w:val="none" w:sz="0" w:space="0" w:color="auto"/>
            <w:left w:val="none" w:sz="0" w:space="0" w:color="auto"/>
            <w:bottom w:val="none" w:sz="0" w:space="0" w:color="auto"/>
            <w:right w:val="none" w:sz="0" w:space="0" w:color="auto"/>
          </w:divBdr>
        </w:div>
      </w:divsChild>
    </w:div>
    <w:div w:id="676201161">
      <w:bodyDiv w:val="1"/>
      <w:marLeft w:val="0"/>
      <w:marRight w:val="0"/>
      <w:marTop w:val="0"/>
      <w:marBottom w:val="0"/>
      <w:divBdr>
        <w:top w:val="none" w:sz="0" w:space="0" w:color="auto"/>
        <w:left w:val="none" w:sz="0" w:space="0" w:color="auto"/>
        <w:bottom w:val="none" w:sz="0" w:space="0" w:color="auto"/>
        <w:right w:val="none" w:sz="0" w:space="0" w:color="auto"/>
      </w:divBdr>
      <w:divsChild>
        <w:div w:id="667637784">
          <w:marLeft w:val="0"/>
          <w:marRight w:val="0"/>
          <w:marTop w:val="0"/>
          <w:marBottom w:val="0"/>
          <w:divBdr>
            <w:top w:val="none" w:sz="0" w:space="0" w:color="auto"/>
            <w:left w:val="none" w:sz="0" w:space="0" w:color="auto"/>
            <w:bottom w:val="none" w:sz="0" w:space="0" w:color="auto"/>
            <w:right w:val="none" w:sz="0" w:space="0" w:color="auto"/>
          </w:divBdr>
        </w:div>
      </w:divsChild>
    </w:div>
    <w:div w:id="693044274">
      <w:bodyDiv w:val="1"/>
      <w:marLeft w:val="0"/>
      <w:marRight w:val="0"/>
      <w:marTop w:val="0"/>
      <w:marBottom w:val="0"/>
      <w:divBdr>
        <w:top w:val="none" w:sz="0" w:space="0" w:color="auto"/>
        <w:left w:val="none" w:sz="0" w:space="0" w:color="auto"/>
        <w:bottom w:val="none" w:sz="0" w:space="0" w:color="auto"/>
        <w:right w:val="none" w:sz="0" w:space="0" w:color="auto"/>
      </w:divBdr>
      <w:divsChild>
        <w:div w:id="297614169">
          <w:marLeft w:val="0"/>
          <w:marRight w:val="0"/>
          <w:marTop w:val="0"/>
          <w:marBottom w:val="0"/>
          <w:divBdr>
            <w:top w:val="none" w:sz="0" w:space="0" w:color="auto"/>
            <w:left w:val="none" w:sz="0" w:space="0" w:color="auto"/>
            <w:bottom w:val="none" w:sz="0" w:space="0" w:color="auto"/>
            <w:right w:val="none" w:sz="0" w:space="0" w:color="auto"/>
          </w:divBdr>
          <w:divsChild>
            <w:div w:id="520049133">
              <w:marLeft w:val="0"/>
              <w:marRight w:val="0"/>
              <w:marTop w:val="0"/>
              <w:marBottom w:val="0"/>
              <w:divBdr>
                <w:top w:val="none" w:sz="0" w:space="0" w:color="auto"/>
                <w:left w:val="none" w:sz="0" w:space="0" w:color="auto"/>
                <w:bottom w:val="none" w:sz="0" w:space="0" w:color="auto"/>
                <w:right w:val="none" w:sz="0" w:space="0" w:color="auto"/>
              </w:divBdr>
            </w:div>
          </w:divsChild>
        </w:div>
        <w:div w:id="1712538676">
          <w:marLeft w:val="0"/>
          <w:marRight w:val="0"/>
          <w:marTop w:val="0"/>
          <w:marBottom w:val="0"/>
          <w:divBdr>
            <w:top w:val="none" w:sz="0" w:space="0" w:color="auto"/>
            <w:left w:val="none" w:sz="0" w:space="0" w:color="auto"/>
            <w:bottom w:val="none" w:sz="0" w:space="0" w:color="auto"/>
            <w:right w:val="none" w:sz="0" w:space="0" w:color="auto"/>
          </w:divBdr>
        </w:div>
        <w:div w:id="758647886">
          <w:marLeft w:val="0"/>
          <w:marRight w:val="0"/>
          <w:marTop w:val="0"/>
          <w:marBottom w:val="0"/>
          <w:divBdr>
            <w:top w:val="none" w:sz="0" w:space="0" w:color="auto"/>
            <w:left w:val="none" w:sz="0" w:space="0" w:color="auto"/>
            <w:bottom w:val="none" w:sz="0" w:space="0" w:color="auto"/>
            <w:right w:val="none" w:sz="0" w:space="0" w:color="auto"/>
          </w:divBdr>
        </w:div>
      </w:divsChild>
    </w:div>
    <w:div w:id="703137486">
      <w:bodyDiv w:val="1"/>
      <w:marLeft w:val="0"/>
      <w:marRight w:val="0"/>
      <w:marTop w:val="0"/>
      <w:marBottom w:val="0"/>
      <w:divBdr>
        <w:top w:val="none" w:sz="0" w:space="0" w:color="auto"/>
        <w:left w:val="none" w:sz="0" w:space="0" w:color="auto"/>
        <w:bottom w:val="none" w:sz="0" w:space="0" w:color="auto"/>
        <w:right w:val="none" w:sz="0" w:space="0" w:color="auto"/>
      </w:divBdr>
      <w:divsChild>
        <w:div w:id="588580175">
          <w:marLeft w:val="0"/>
          <w:marRight w:val="0"/>
          <w:marTop w:val="0"/>
          <w:marBottom w:val="0"/>
          <w:divBdr>
            <w:top w:val="none" w:sz="0" w:space="0" w:color="auto"/>
            <w:left w:val="none" w:sz="0" w:space="0" w:color="auto"/>
            <w:bottom w:val="none" w:sz="0" w:space="0" w:color="auto"/>
            <w:right w:val="none" w:sz="0" w:space="0" w:color="auto"/>
          </w:divBdr>
        </w:div>
      </w:divsChild>
    </w:div>
    <w:div w:id="706878723">
      <w:bodyDiv w:val="1"/>
      <w:marLeft w:val="0"/>
      <w:marRight w:val="0"/>
      <w:marTop w:val="0"/>
      <w:marBottom w:val="0"/>
      <w:divBdr>
        <w:top w:val="none" w:sz="0" w:space="0" w:color="auto"/>
        <w:left w:val="none" w:sz="0" w:space="0" w:color="auto"/>
        <w:bottom w:val="none" w:sz="0" w:space="0" w:color="auto"/>
        <w:right w:val="none" w:sz="0" w:space="0" w:color="auto"/>
      </w:divBdr>
      <w:divsChild>
        <w:div w:id="1229807110">
          <w:marLeft w:val="0"/>
          <w:marRight w:val="0"/>
          <w:marTop w:val="0"/>
          <w:marBottom w:val="0"/>
          <w:divBdr>
            <w:top w:val="none" w:sz="0" w:space="0" w:color="auto"/>
            <w:left w:val="none" w:sz="0" w:space="0" w:color="auto"/>
            <w:bottom w:val="none" w:sz="0" w:space="0" w:color="auto"/>
            <w:right w:val="none" w:sz="0" w:space="0" w:color="auto"/>
          </w:divBdr>
        </w:div>
      </w:divsChild>
    </w:div>
    <w:div w:id="726077061">
      <w:bodyDiv w:val="1"/>
      <w:marLeft w:val="0"/>
      <w:marRight w:val="0"/>
      <w:marTop w:val="0"/>
      <w:marBottom w:val="0"/>
      <w:divBdr>
        <w:top w:val="none" w:sz="0" w:space="0" w:color="auto"/>
        <w:left w:val="none" w:sz="0" w:space="0" w:color="auto"/>
        <w:bottom w:val="none" w:sz="0" w:space="0" w:color="auto"/>
        <w:right w:val="none" w:sz="0" w:space="0" w:color="auto"/>
      </w:divBdr>
    </w:div>
    <w:div w:id="746223726">
      <w:bodyDiv w:val="1"/>
      <w:marLeft w:val="0"/>
      <w:marRight w:val="0"/>
      <w:marTop w:val="0"/>
      <w:marBottom w:val="0"/>
      <w:divBdr>
        <w:top w:val="none" w:sz="0" w:space="0" w:color="auto"/>
        <w:left w:val="none" w:sz="0" w:space="0" w:color="auto"/>
        <w:bottom w:val="none" w:sz="0" w:space="0" w:color="auto"/>
        <w:right w:val="none" w:sz="0" w:space="0" w:color="auto"/>
      </w:divBdr>
      <w:divsChild>
        <w:div w:id="1088229205">
          <w:marLeft w:val="0"/>
          <w:marRight w:val="0"/>
          <w:marTop w:val="0"/>
          <w:marBottom w:val="0"/>
          <w:divBdr>
            <w:top w:val="none" w:sz="0" w:space="0" w:color="auto"/>
            <w:left w:val="none" w:sz="0" w:space="0" w:color="auto"/>
            <w:bottom w:val="none" w:sz="0" w:space="0" w:color="auto"/>
            <w:right w:val="none" w:sz="0" w:space="0" w:color="auto"/>
          </w:divBdr>
        </w:div>
      </w:divsChild>
    </w:div>
    <w:div w:id="756246562">
      <w:bodyDiv w:val="1"/>
      <w:marLeft w:val="0"/>
      <w:marRight w:val="0"/>
      <w:marTop w:val="0"/>
      <w:marBottom w:val="0"/>
      <w:divBdr>
        <w:top w:val="none" w:sz="0" w:space="0" w:color="auto"/>
        <w:left w:val="none" w:sz="0" w:space="0" w:color="auto"/>
        <w:bottom w:val="none" w:sz="0" w:space="0" w:color="auto"/>
        <w:right w:val="none" w:sz="0" w:space="0" w:color="auto"/>
      </w:divBdr>
      <w:divsChild>
        <w:div w:id="1108429854">
          <w:marLeft w:val="0"/>
          <w:marRight w:val="0"/>
          <w:marTop w:val="0"/>
          <w:marBottom w:val="0"/>
          <w:divBdr>
            <w:top w:val="none" w:sz="0" w:space="0" w:color="auto"/>
            <w:left w:val="none" w:sz="0" w:space="0" w:color="auto"/>
            <w:bottom w:val="none" w:sz="0" w:space="0" w:color="auto"/>
            <w:right w:val="none" w:sz="0" w:space="0" w:color="auto"/>
          </w:divBdr>
        </w:div>
      </w:divsChild>
    </w:div>
    <w:div w:id="799809129">
      <w:bodyDiv w:val="1"/>
      <w:marLeft w:val="0"/>
      <w:marRight w:val="0"/>
      <w:marTop w:val="0"/>
      <w:marBottom w:val="0"/>
      <w:divBdr>
        <w:top w:val="none" w:sz="0" w:space="0" w:color="auto"/>
        <w:left w:val="none" w:sz="0" w:space="0" w:color="auto"/>
        <w:bottom w:val="none" w:sz="0" w:space="0" w:color="auto"/>
        <w:right w:val="none" w:sz="0" w:space="0" w:color="auto"/>
      </w:divBdr>
    </w:div>
    <w:div w:id="853953572">
      <w:bodyDiv w:val="1"/>
      <w:marLeft w:val="0"/>
      <w:marRight w:val="0"/>
      <w:marTop w:val="0"/>
      <w:marBottom w:val="0"/>
      <w:divBdr>
        <w:top w:val="none" w:sz="0" w:space="0" w:color="auto"/>
        <w:left w:val="none" w:sz="0" w:space="0" w:color="auto"/>
        <w:bottom w:val="none" w:sz="0" w:space="0" w:color="auto"/>
        <w:right w:val="none" w:sz="0" w:space="0" w:color="auto"/>
      </w:divBdr>
    </w:div>
    <w:div w:id="964241222">
      <w:bodyDiv w:val="1"/>
      <w:marLeft w:val="0"/>
      <w:marRight w:val="0"/>
      <w:marTop w:val="0"/>
      <w:marBottom w:val="0"/>
      <w:divBdr>
        <w:top w:val="none" w:sz="0" w:space="0" w:color="auto"/>
        <w:left w:val="none" w:sz="0" w:space="0" w:color="auto"/>
        <w:bottom w:val="none" w:sz="0" w:space="0" w:color="auto"/>
        <w:right w:val="none" w:sz="0" w:space="0" w:color="auto"/>
      </w:divBdr>
    </w:div>
    <w:div w:id="972717647">
      <w:bodyDiv w:val="1"/>
      <w:marLeft w:val="0"/>
      <w:marRight w:val="0"/>
      <w:marTop w:val="0"/>
      <w:marBottom w:val="0"/>
      <w:divBdr>
        <w:top w:val="none" w:sz="0" w:space="0" w:color="auto"/>
        <w:left w:val="none" w:sz="0" w:space="0" w:color="auto"/>
        <w:bottom w:val="none" w:sz="0" w:space="0" w:color="auto"/>
        <w:right w:val="none" w:sz="0" w:space="0" w:color="auto"/>
      </w:divBdr>
      <w:divsChild>
        <w:div w:id="10030072">
          <w:marLeft w:val="0"/>
          <w:marRight w:val="0"/>
          <w:marTop w:val="0"/>
          <w:marBottom w:val="0"/>
          <w:divBdr>
            <w:top w:val="none" w:sz="0" w:space="0" w:color="auto"/>
            <w:left w:val="none" w:sz="0" w:space="0" w:color="auto"/>
            <w:bottom w:val="none" w:sz="0" w:space="0" w:color="auto"/>
            <w:right w:val="none" w:sz="0" w:space="0" w:color="auto"/>
          </w:divBdr>
        </w:div>
      </w:divsChild>
    </w:div>
    <w:div w:id="1038435971">
      <w:bodyDiv w:val="1"/>
      <w:marLeft w:val="0"/>
      <w:marRight w:val="0"/>
      <w:marTop w:val="0"/>
      <w:marBottom w:val="0"/>
      <w:divBdr>
        <w:top w:val="none" w:sz="0" w:space="0" w:color="auto"/>
        <w:left w:val="none" w:sz="0" w:space="0" w:color="auto"/>
        <w:bottom w:val="none" w:sz="0" w:space="0" w:color="auto"/>
        <w:right w:val="none" w:sz="0" w:space="0" w:color="auto"/>
      </w:divBdr>
    </w:div>
    <w:div w:id="1133794253">
      <w:bodyDiv w:val="1"/>
      <w:marLeft w:val="0"/>
      <w:marRight w:val="0"/>
      <w:marTop w:val="0"/>
      <w:marBottom w:val="0"/>
      <w:divBdr>
        <w:top w:val="none" w:sz="0" w:space="0" w:color="auto"/>
        <w:left w:val="none" w:sz="0" w:space="0" w:color="auto"/>
        <w:bottom w:val="none" w:sz="0" w:space="0" w:color="auto"/>
        <w:right w:val="none" w:sz="0" w:space="0" w:color="auto"/>
      </w:divBdr>
      <w:divsChild>
        <w:div w:id="1166047415">
          <w:marLeft w:val="0"/>
          <w:marRight w:val="0"/>
          <w:marTop w:val="0"/>
          <w:marBottom w:val="0"/>
          <w:divBdr>
            <w:top w:val="none" w:sz="0" w:space="0" w:color="auto"/>
            <w:left w:val="none" w:sz="0" w:space="0" w:color="auto"/>
            <w:bottom w:val="none" w:sz="0" w:space="0" w:color="auto"/>
            <w:right w:val="none" w:sz="0" w:space="0" w:color="auto"/>
          </w:divBdr>
        </w:div>
      </w:divsChild>
    </w:div>
    <w:div w:id="1136414620">
      <w:bodyDiv w:val="1"/>
      <w:marLeft w:val="0"/>
      <w:marRight w:val="0"/>
      <w:marTop w:val="0"/>
      <w:marBottom w:val="0"/>
      <w:divBdr>
        <w:top w:val="none" w:sz="0" w:space="0" w:color="auto"/>
        <w:left w:val="none" w:sz="0" w:space="0" w:color="auto"/>
        <w:bottom w:val="none" w:sz="0" w:space="0" w:color="auto"/>
        <w:right w:val="none" w:sz="0" w:space="0" w:color="auto"/>
      </w:divBdr>
      <w:divsChild>
        <w:div w:id="6249707">
          <w:marLeft w:val="0"/>
          <w:marRight w:val="0"/>
          <w:marTop w:val="0"/>
          <w:marBottom w:val="0"/>
          <w:divBdr>
            <w:top w:val="none" w:sz="0" w:space="0" w:color="auto"/>
            <w:left w:val="none" w:sz="0" w:space="0" w:color="auto"/>
            <w:bottom w:val="none" w:sz="0" w:space="0" w:color="auto"/>
            <w:right w:val="none" w:sz="0" w:space="0" w:color="auto"/>
          </w:divBdr>
        </w:div>
      </w:divsChild>
    </w:div>
    <w:div w:id="1153180247">
      <w:bodyDiv w:val="1"/>
      <w:marLeft w:val="0"/>
      <w:marRight w:val="0"/>
      <w:marTop w:val="0"/>
      <w:marBottom w:val="0"/>
      <w:divBdr>
        <w:top w:val="none" w:sz="0" w:space="0" w:color="auto"/>
        <w:left w:val="none" w:sz="0" w:space="0" w:color="auto"/>
        <w:bottom w:val="none" w:sz="0" w:space="0" w:color="auto"/>
        <w:right w:val="none" w:sz="0" w:space="0" w:color="auto"/>
      </w:divBdr>
      <w:divsChild>
        <w:div w:id="408187273">
          <w:marLeft w:val="0"/>
          <w:marRight w:val="0"/>
          <w:marTop w:val="0"/>
          <w:marBottom w:val="0"/>
          <w:divBdr>
            <w:top w:val="none" w:sz="0" w:space="0" w:color="auto"/>
            <w:left w:val="none" w:sz="0" w:space="0" w:color="auto"/>
            <w:bottom w:val="none" w:sz="0" w:space="0" w:color="auto"/>
            <w:right w:val="none" w:sz="0" w:space="0" w:color="auto"/>
          </w:divBdr>
        </w:div>
      </w:divsChild>
    </w:div>
    <w:div w:id="1181502932">
      <w:bodyDiv w:val="1"/>
      <w:marLeft w:val="0"/>
      <w:marRight w:val="0"/>
      <w:marTop w:val="0"/>
      <w:marBottom w:val="0"/>
      <w:divBdr>
        <w:top w:val="none" w:sz="0" w:space="0" w:color="auto"/>
        <w:left w:val="none" w:sz="0" w:space="0" w:color="auto"/>
        <w:bottom w:val="none" w:sz="0" w:space="0" w:color="auto"/>
        <w:right w:val="none" w:sz="0" w:space="0" w:color="auto"/>
      </w:divBdr>
    </w:div>
    <w:div w:id="1212691601">
      <w:bodyDiv w:val="1"/>
      <w:marLeft w:val="0"/>
      <w:marRight w:val="0"/>
      <w:marTop w:val="0"/>
      <w:marBottom w:val="0"/>
      <w:divBdr>
        <w:top w:val="none" w:sz="0" w:space="0" w:color="auto"/>
        <w:left w:val="none" w:sz="0" w:space="0" w:color="auto"/>
        <w:bottom w:val="none" w:sz="0" w:space="0" w:color="auto"/>
        <w:right w:val="none" w:sz="0" w:space="0" w:color="auto"/>
      </w:divBdr>
      <w:divsChild>
        <w:div w:id="465663503">
          <w:marLeft w:val="0"/>
          <w:marRight w:val="0"/>
          <w:marTop w:val="0"/>
          <w:marBottom w:val="0"/>
          <w:divBdr>
            <w:top w:val="none" w:sz="0" w:space="0" w:color="auto"/>
            <w:left w:val="none" w:sz="0" w:space="0" w:color="auto"/>
            <w:bottom w:val="none" w:sz="0" w:space="0" w:color="auto"/>
            <w:right w:val="none" w:sz="0" w:space="0" w:color="auto"/>
          </w:divBdr>
        </w:div>
      </w:divsChild>
    </w:div>
    <w:div w:id="1240293155">
      <w:bodyDiv w:val="1"/>
      <w:marLeft w:val="0"/>
      <w:marRight w:val="0"/>
      <w:marTop w:val="0"/>
      <w:marBottom w:val="0"/>
      <w:divBdr>
        <w:top w:val="none" w:sz="0" w:space="0" w:color="auto"/>
        <w:left w:val="none" w:sz="0" w:space="0" w:color="auto"/>
        <w:bottom w:val="none" w:sz="0" w:space="0" w:color="auto"/>
        <w:right w:val="none" w:sz="0" w:space="0" w:color="auto"/>
      </w:divBdr>
      <w:divsChild>
        <w:div w:id="731392221">
          <w:marLeft w:val="0"/>
          <w:marRight w:val="0"/>
          <w:marTop w:val="0"/>
          <w:marBottom w:val="0"/>
          <w:divBdr>
            <w:top w:val="none" w:sz="0" w:space="0" w:color="auto"/>
            <w:left w:val="none" w:sz="0" w:space="0" w:color="auto"/>
            <w:bottom w:val="none" w:sz="0" w:space="0" w:color="auto"/>
            <w:right w:val="none" w:sz="0" w:space="0" w:color="auto"/>
          </w:divBdr>
        </w:div>
      </w:divsChild>
    </w:div>
    <w:div w:id="1256984326">
      <w:bodyDiv w:val="1"/>
      <w:marLeft w:val="0"/>
      <w:marRight w:val="0"/>
      <w:marTop w:val="0"/>
      <w:marBottom w:val="0"/>
      <w:divBdr>
        <w:top w:val="none" w:sz="0" w:space="0" w:color="auto"/>
        <w:left w:val="none" w:sz="0" w:space="0" w:color="auto"/>
        <w:bottom w:val="none" w:sz="0" w:space="0" w:color="auto"/>
        <w:right w:val="none" w:sz="0" w:space="0" w:color="auto"/>
      </w:divBdr>
    </w:div>
    <w:div w:id="1257447022">
      <w:bodyDiv w:val="1"/>
      <w:marLeft w:val="0"/>
      <w:marRight w:val="0"/>
      <w:marTop w:val="0"/>
      <w:marBottom w:val="0"/>
      <w:divBdr>
        <w:top w:val="none" w:sz="0" w:space="0" w:color="auto"/>
        <w:left w:val="none" w:sz="0" w:space="0" w:color="auto"/>
        <w:bottom w:val="none" w:sz="0" w:space="0" w:color="auto"/>
        <w:right w:val="none" w:sz="0" w:space="0" w:color="auto"/>
      </w:divBdr>
      <w:divsChild>
        <w:div w:id="458499136">
          <w:marLeft w:val="0"/>
          <w:marRight w:val="0"/>
          <w:marTop w:val="0"/>
          <w:marBottom w:val="0"/>
          <w:divBdr>
            <w:top w:val="none" w:sz="0" w:space="0" w:color="auto"/>
            <w:left w:val="none" w:sz="0" w:space="0" w:color="auto"/>
            <w:bottom w:val="none" w:sz="0" w:space="0" w:color="auto"/>
            <w:right w:val="none" w:sz="0" w:space="0" w:color="auto"/>
          </w:divBdr>
        </w:div>
      </w:divsChild>
    </w:div>
    <w:div w:id="1311792842">
      <w:bodyDiv w:val="1"/>
      <w:marLeft w:val="0"/>
      <w:marRight w:val="0"/>
      <w:marTop w:val="0"/>
      <w:marBottom w:val="0"/>
      <w:divBdr>
        <w:top w:val="none" w:sz="0" w:space="0" w:color="auto"/>
        <w:left w:val="none" w:sz="0" w:space="0" w:color="auto"/>
        <w:bottom w:val="none" w:sz="0" w:space="0" w:color="auto"/>
        <w:right w:val="none" w:sz="0" w:space="0" w:color="auto"/>
      </w:divBdr>
    </w:div>
    <w:div w:id="1383671822">
      <w:bodyDiv w:val="1"/>
      <w:marLeft w:val="0"/>
      <w:marRight w:val="0"/>
      <w:marTop w:val="0"/>
      <w:marBottom w:val="0"/>
      <w:divBdr>
        <w:top w:val="none" w:sz="0" w:space="0" w:color="auto"/>
        <w:left w:val="none" w:sz="0" w:space="0" w:color="auto"/>
        <w:bottom w:val="none" w:sz="0" w:space="0" w:color="auto"/>
        <w:right w:val="none" w:sz="0" w:space="0" w:color="auto"/>
      </w:divBdr>
      <w:divsChild>
        <w:div w:id="162821530">
          <w:marLeft w:val="0"/>
          <w:marRight w:val="0"/>
          <w:marTop w:val="0"/>
          <w:marBottom w:val="0"/>
          <w:divBdr>
            <w:top w:val="none" w:sz="0" w:space="0" w:color="auto"/>
            <w:left w:val="none" w:sz="0" w:space="0" w:color="auto"/>
            <w:bottom w:val="none" w:sz="0" w:space="0" w:color="auto"/>
            <w:right w:val="none" w:sz="0" w:space="0" w:color="auto"/>
          </w:divBdr>
        </w:div>
      </w:divsChild>
    </w:div>
    <w:div w:id="1405838175">
      <w:bodyDiv w:val="1"/>
      <w:marLeft w:val="0"/>
      <w:marRight w:val="0"/>
      <w:marTop w:val="0"/>
      <w:marBottom w:val="0"/>
      <w:divBdr>
        <w:top w:val="none" w:sz="0" w:space="0" w:color="auto"/>
        <w:left w:val="none" w:sz="0" w:space="0" w:color="auto"/>
        <w:bottom w:val="none" w:sz="0" w:space="0" w:color="auto"/>
        <w:right w:val="none" w:sz="0" w:space="0" w:color="auto"/>
      </w:divBdr>
      <w:divsChild>
        <w:div w:id="1246762902">
          <w:marLeft w:val="0"/>
          <w:marRight w:val="0"/>
          <w:marTop w:val="0"/>
          <w:marBottom w:val="0"/>
          <w:divBdr>
            <w:top w:val="none" w:sz="0" w:space="0" w:color="auto"/>
            <w:left w:val="none" w:sz="0" w:space="0" w:color="auto"/>
            <w:bottom w:val="none" w:sz="0" w:space="0" w:color="auto"/>
            <w:right w:val="none" w:sz="0" w:space="0" w:color="auto"/>
          </w:divBdr>
        </w:div>
      </w:divsChild>
    </w:div>
    <w:div w:id="1445618200">
      <w:bodyDiv w:val="1"/>
      <w:marLeft w:val="0"/>
      <w:marRight w:val="0"/>
      <w:marTop w:val="0"/>
      <w:marBottom w:val="0"/>
      <w:divBdr>
        <w:top w:val="none" w:sz="0" w:space="0" w:color="auto"/>
        <w:left w:val="none" w:sz="0" w:space="0" w:color="auto"/>
        <w:bottom w:val="none" w:sz="0" w:space="0" w:color="auto"/>
        <w:right w:val="none" w:sz="0" w:space="0" w:color="auto"/>
      </w:divBdr>
      <w:divsChild>
        <w:div w:id="229927286">
          <w:marLeft w:val="0"/>
          <w:marRight w:val="0"/>
          <w:marTop w:val="0"/>
          <w:marBottom w:val="0"/>
          <w:divBdr>
            <w:top w:val="none" w:sz="0" w:space="0" w:color="auto"/>
            <w:left w:val="none" w:sz="0" w:space="0" w:color="auto"/>
            <w:bottom w:val="none" w:sz="0" w:space="0" w:color="auto"/>
            <w:right w:val="none" w:sz="0" w:space="0" w:color="auto"/>
          </w:divBdr>
          <w:divsChild>
            <w:div w:id="166049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71033">
      <w:bodyDiv w:val="1"/>
      <w:marLeft w:val="0"/>
      <w:marRight w:val="0"/>
      <w:marTop w:val="0"/>
      <w:marBottom w:val="0"/>
      <w:divBdr>
        <w:top w:val="none" w:sz="0" w:space="0" w:color="auto"/>
        <w:left w:val="none" w:sz="0" w:space="0" w:color="auto"/>
        <w:bottom w:val="none" w:sz="0" w:space="0" w:color="auto"/>
        <w:right w:val="none" w:sz="0" w:space="0" w:color="auto"/>
      </w:divBdr>
      <w:divsChild>
        <w:div w:id="714080658">
          <w:marLeft w:val="0"/>
          <w:marRight w:val="0"/>
          <w:marTop w:val="0"/>
          <w:marBottom w:val="0"/>
          <w:divBdr>
            <w:top w:val="none" w:sz="0" w:space="0" w:color="auto"/>
            <w:left w:val="none" w:sz="0" w:space="0" w:color="auto"/>
            <w:bottom w:val="none" w:sz="0" w:space="0" w:color="auto"/>
            <w:right w:val="none" w:sz="0" w:space="0" w:color="auto"/>
          </w:divBdr>
        </w:div>
      </w:divsChild>
    </w:div>
    <w:div w:id="1579288779">
      <w:bodyDiv w:val="1"/>
      <w:marLeft w:val="0"/>
      <w:marRight w:val="0"/>
      <w:marTop w:val="0"/>
      <w:marBottom w:val="0"/>
      <w:divBdr>
        <w:top w:val="none" w:sz="0" w:space="0" w:color="auto"/>
        <w:left w:val="none" w:sz="0" w:space="0" w:color="auto"/>
        <w:bottom w:val="none" w:sz="0" w:space="0" w:color="auto"/>
        <w:right w:val="none" w:sz="0" w:space="0" w:color="auto"/>
      </w:divBdr>
      <w:divsChild>
        <w:div w:id="704330171">
          <w:marLeft w:val="0"/>
          <w:marRight w:val="0"/>
          <w:marTop w:val="0"/>
          <w:marBottom w:val="0"/>
          <w:divBdr>
            <w:top w:val="none" w:sz="0" w:space="0" w:color="auto"/>
            <w:left w:val="none" w:sz="0" w:space="0" w:color="auto"/>
            <w:bottom w:val="none" w:sz="0" w:space="0" w:color="auto"/>
            <w:right w:val="none" w:sz="0" w:space="0" w:color="auto"/>
          </w:divBdr>
          <w:divsChild>
            <w:div w:id="1019308271">
              <w:marLeft w:val="0"/>
              <w:marRight w:val="0"/>
              <w:marTop w:val="0"/>
              <w:marBottom w:val="0"/>
              <w:divBdr>
                <w:top w:val="none" w:sz="0" w:space="0" w:color="auto"/>
                <w:left w:val="none" w:sz="0" w:space="0" w:color="auto"/>
                <w:bottom w:val="none" w:sz="0" w:space="0" w:color="auto"/>
                <w:right w:val="none" w:sz="0" w:space="0" w:color="auto"/>
              </w:divBdr>
              <w:divsChild>
                <w:div w:id="102521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236561">
      <w:bodyDiv w:val="1"/>
      <w:marLeft w:val="0"/>
      <w:marRight w:val="0"/>
      <w:marTop w:val="0"/>
      <w:marBottom w:val="0"/>
      <w:divBdr>
        <w:top w:val="none" w:sz="0" w:space="0" w:color="auto"/>
        <w:left w:val="none" w:sz="0" w:space="0" w:color="auto"/>
        <w:bottom w:val="none" w:sz="0" w:space="0" w:color="auto"/>
        <w:right w:val="none" w:sz="0" w:space="0" w:color="auto"/>
      </w:divBdr>
      <w:divsChild>
        <w:div w:id="1535851693">
          <w:marLeft w:val="0"/>
          <w:marRight w:val="0"/>
          <w:marTop w:val="0"/>
          <w:marBottom w:val="0"/>
          <w:divBdr>
            <w:top w:val="none" w:sz="0" w:space="0" w:color="auto"/>
            <w:left w:val="none" w:sz="0" w:space="0" w:color="auto"/>
            <w:bottom w:val="none" w:sz="0" w:space="0" w:color="auto"/>
            <w:right w:val="none" w:sz="0" w:space="0" w:color="auto"/>
          </w:divBdr>
        </w:div>
      </w:divsChild>
    </w:div>
    <w:div w:id="1637947037">
      <w:bodyDiv w:val="1"/>
      <w:marLeft w:val="0"/>
      <w:marRight w:val="0"/>
      <w:marTop w:val="0"/>
      <w:marBottom w:val="0"/>
      <w:divBdr>
        <w:top w:val="none" w:sz="0" w:space="0" w:color="auto"/>
        <w:left w:val="none" w:sz="0" w:space="0" w:color="auto"/>
        <w:bottom w:val="none" w:sz="0" w:space="0" w:color="auto"/>
        <w:right w:val="none" w:sz="0" w:space="0" w:color="auto"/>
      </w:divBdr>
      <w:divsChild>
        <w:div w:id="1125730485">
          <w:marLeft w:val="0"/>
          <w:marRight w:val="0"/>
          <w:marTop w:val="0"/>
          <w:marBottom w:val="0"/>
          <w:divBdr>
            <w:top w:val="none" w:sz="0" w:space="0" w:color="auto"/>
            <w:left w:val="none" w:sz="0" w:space="0" w:color="auto"/>
            <w:bottom w:val="none" w:sz="0" w:space="0" w:color="auto"/>
            <w:right w:val="none" w:sz="0" w:space="0" w:color="auto"/>
          </w:divBdr>
        </w:div>
      </w:divsChild>
    </w:div>
    <w:div w:id="1659579231">
      <w:bodyDiv w:val="1"/>
      <w:marLeft w:val="0"/>
      <w:marRight w:val="0"/>
      <w:marTop w:val="0"/>
      <w:marBottom w:val="0"/>
      <w:divBdr>
        <w:top w:val="none" w:sz="0" w:space="0" w:color="auto"/>
        <w:left w:val="none" w:sz="0" w:space="0" w:color="auto"/>
        <w:bottom w:val="none" w:sz="0" w:space="0" w:color="auto"/>
        <w:right w:val="none" w:sz="0" w:space="0" w:color="auto"/>
      </w:divBdr>
      <w:divsChild>
        <w:div w:id="1773359232">
          <w:marLeft w:val="0"/>
          <w:marRight w:val="0"/>
          <w:marTop w:val="0"/>
          <w:marBottom w:val="0"/>
          <w:divBdr>
            <w:top w:val="none" w:sz="0" w:space="0" w:color="auto"/>
            <w:left w:val="none" w:sz="0" w:space="0" w:color="auto"/>
            <w:bottom w:val="none" w:sz="0" w:space="0" w:color="auto"/>
            <w:right w:val="none" w:sz="0" w:space="0" w:color="auto"/>
          </w:divBdr>
        </w:div>
      </w:divsChild>
    </w:div>
    <w:div w:id="1677222832">
      <w:bodyDiv w:val="1"/>
      <w:marLeft w:val="0"/>
      <w:marRight w:val="0"/>
      <w:marTop w:val="0"/>
      <w:marBottom w:val="0"/>
      <w:divBdr>
        <w:top w:val="none" w:sz="0" w:space="0" w:color="auto"/>
        <w:left w:val="none" w:sz="0" w:space="0" w:color="auto"/>
        <w:bottom w:val="none" w:sz="0" w:space="0" w:color="auto"/>
        <w:right w:val="none" w:sz="0" w:space="0" w:color="auto"/>
      </w:divBdr>
      <w:divsChild>
        <w:div w:id="1330985140">
          <w:marLeft w:val="0"/>
          <w:marRight w:val="0"/>
          <w:marTop w:val="0"/>
          <w:marBottom w:val="0"/>
          <w:divBdr>
            <w:top w:val="none" w:sz="0" w:space="0" w:color="auto"/>
            <w:left w:val="none" w:sz="0" w:space="0" w:color="auto"/>
            <w:bottom w:val="none" w:sz="0" w:space="0" w:color="auto"/>
            <w:right w:val="none" w:sz="0" w:space="0" w:color="auto"/>
          </w:divBdr>
          <w:divsChild>
            <w:div w:id="963776243">
              <w:marLeft w:val="0"/>
              <w:marRight w:val="0"/>
              <w:marTop w:val="0"/>
              <w:marBottom w:val="0"/>
              <w:divBdr>
                <w:top w:val="none" w:sz="0" w:space="0" w:color="auto"/>
                <w:left w:val="none" w:sz="0" w:space="0" w:color="auto"/>
                <w:bottom w:val="none" w:sz="0" w:space="0" w:color="auto"/>
                <w:right w:val="none" w:sz="0" w:space="0" w:color="auto"/>
              </w:divBdr>
              <w:divsChild>
                <w:div w:id="945768641">
                  <w:marLeft w:val="0"/>
                  <w:marRight w:val="0"/>
                  <w:marTop w:val="0"/>
                  <w:marBottom w:val="0"/>
                  <w:divBdr>
                    <w:top w:val="none" w:sz="0" w:space="0" w:color="auto"/>
                    <w:left w:val="none" w:sz="0" w:space="0" w:color="auto"/>
                    <w:bottom w:val="none" w:sz="0" w:space="0" w:color="auto"/>
                    <w:right w:val="none" w:sz="0" w:space="0" w:color="auto"/>
                  </w:divBdr>
                </w:div>
              </w:divsChild>
            </w:div>
            <w:div w:id="770516593">
              <w:marLeft w:val="0"/>
              <w:marRight w:val="0"/>
              <w:marTop w:val="0"/>
              <w:marBottom w:val="0"/>
              <w:divBdr>
                <w:top w:val="none" w:sz="0" w:space="0" w:color="auto"/>
                <w:left w:val="none" w:sz="0" w:space="0" w:color="auto"/>
                <w:bottom w:val="none" w:sz="0" w:space="0" w:color="auto"/>
                <w:right w:val="none" w:sz="0" w:space="0" w:color="auto"/>
              </w:divBdr>
              <w:divsChild>
                <w:div w:id="201491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614207">
      <w:bodyDiv w:val="1"/>
      <w:marLeft w:val="0"/>
      <w:marRight w:val="0"/>
      <w:marTop w:val="0"/>
      <w:marBottom w:val="0"/>
      <w:divBdr>
        <w:top w:val="none" w:sz="0" w:space="0" w:color="auto"/>
        <w:left w:val="none" w:sz="0" w:space="0" w:color="auto"/>
        <w:bottom w:val="none" w:sz="0" w:space="0" w:color="auto"/>
        <w:right w:val="none" w:sz="0" w:space="0" w:color="auto"/>
      </w:divBdr>
      <w:divsChild>
        <w:div w:id="1742634919">
          <w:marLeft w:val="0"/>
          <w:marRight w:val="0"/>
          <w:marTop w:val="0"/>
          <w:marBottom w:val="0"/>
          <w:divBdr>
            <w:top w:val="none" w:sz="0" w:space="0" w:color="auto"/>
            <w:left w:val="none" w:sz="0" w:space="0" w:color="auto"/>
            <w:bottom w:val="none" w:sz="0" w:space="0" w:color="auto"/>
            <w:right w:val="none" w:sz="0" w:space="0" w:color="auto"/>
          </w:divBdr>
        </w:div>
      </w:divsChild>
    </w:div>
    <w:div w:id="1762532723">
      <w:bodyDiv w:val="1"/>
      <w:marLeft w:val="0"/>
      <w:marRight w:val="0"/>
      <w:marTop w:val="0"/>
      <w:marBottom w:val="0"/>
      <w:divBdr>
        <w:top w:val="none" w:sz="0" w:space="0" w:color="auto"/>
        <w:left w:val="none" w:sz="0" w:space="0" w:color="auto"/>
        <w:bottom w:val="none" w:sz="0" w:space="0" w:color="auto"/>
        <w:right w:val="none" w:sz="0" w:space="0" w:color="auto"/>
      </w:divBdr>
    </w:div>
    <w:div w:id="1791389798">
      <w:bodyDiv w:val="1"/>
      <w:marLeft w:val="0"/>
      <w:marRight w:val="0"/>
      <w:marTop w:val="0"/>
      <w:marBottom w:val="0"/>
      <w:divBdr>
        <w:top w:val="none" w:sz="0" w:space="0" w:color="auto"/>
        <w:left w:val="none" w:sz="0" w:space="0" w:color="auto"/>
        <w:bottom w:val="none" w:sz="0" w:space="0" w:color="auto"/>
        <w:right w:val="none" w:sz="0" w:space="0" w:color="auto"/>
      </w:divBdr>
      <w:divsChild>
        <w:div w:id="467628673">
          <w:marLeft w:val="0"/>
          <w:marRight w:val="0"/>
          <w:marTop w:val="0"/>
          <w:marBottom w:val="0"/>
          <w:divBdr>
            <w:top w:val="none" w:sz="0" w:space="0" w:color="auto"/>
            <w:left w:val="none" w:sz="0" w:space="0" w:color="auto"/>
            <w:bottom w:val="none" w:sz="0" w:space="0" w:color="auto"/>
            <w:right w:val="none" w:sz="0" w:space="0" w:color="auto"/>
          </w:divBdr>
        </w:div>
      </w:divsChild>
    </w:div>
    <w:div w:id="1833372669">
      <w:bodyDiv w:val="1"/>
      <w:marLeft w:val="0"/>
      <w:marRight w:val="0"/>
      <w:marTop w:val="0"/>
      <w:marBottom w:val="0"/>
      <w:divBdr>
        <w:top w:val="none" w:sz="0" w:space="0" w:color="auto"/>
        <w:left w:val="none" w:sz="0" w:space="0" w:color="auto"/>
        <w:bottom w:val="none" w:sz="0" w:space="0" w:color="auto"/>
        <w:right w:val="none" w:sz="0" w:space="0" w:color="auto"/>
      </w:divBdr>
      <w:divsChild>
        <w:div w:id="2074813799">
          <w:marLeft w:val="0"/>
          <w:marRight w:val="0"/>
          <w:marTop w:val="0"/>
          <w:marBottom w:val="0"/>
          <w:divBdr>
            <w:top w:val="none" w:sz="0" w:space="0" w:color="auto"/>
            <w:left w:val="none" w:sz="0" w:space="0" w:color="auto"/>
            <w:bottom w:val="none" w:sz="0" w:space="0" w:color="auto"/>
            <w:right w:val="none" w:sz="0" w:space="0" w:color="auto"/>
          </w:divBdr>
        </w:div>
      </w:divsChild>
    </w:div>
    <w:div w:id="1835877241">
      <w:bodyDiv w:val="1"/>
      <w:marLeft w:val="0"/>
      <w:marRight w:val="0"/>
      <w:marTop w:val="0"/>
      <w:marBottom w:val="0"/>
      <w:divBdr>
        <w:top w:val="none" w:sz="0" w:space="0" w:color="auto"/>
        <w:left w:val="none" w:sz="0" w:space="0" w:color="auto"/>
        <w:bottom w:val="none" w:sz="0" w:space="0" w:color="auto"/>
        <w:right w:val="none" w:sz="0" w:space="0" w:color="auto"/>
      </w:divBdr>
    </w:div>
    <w:div w:id="1850830453">
      <w:bodyDiv w:val="1"/>
      <w:marLeft w:val="0"/>
      <w:marRight w:val="0"/>
      <w:marTop w:val="0"/>
      <w:marBottom w:val="0"/>
      <w:divBdr>
        <w:top w:val="none" w:sz="0" w:space="0" w:color="auto"/>
        <w:left w:val="none" w:sz="0" w:space="0" w:color="auto"/>
        <w:bottom w:val="none" w:sz="0" w:space="0" w:color="auto"/>
        <w:right w:val="none" w:sz="0" w:space="0" w:color="auto"/>
      </w:divBdr>
      <w:divsChild>
        <w:div w:id="49962013">
          <w:marLeft w:val="0"/>
          <w:marRight w:val="0"/>
          <w:marTop w:val="0"/>
          <w:marBottom w:val="0"/>
          <w:divBdr>
            <w:top w:val="none" w:sz="0" w:space="0" w:color="auto"/>
            <w:left w:val="none" w:sz="0" w:space="0" w:color="auto"/>
            <w:bottom w:val="none" w:sz="0" w:space="0" w:color="auto"/>
            <w:right w:val="none" w:sz="0" w:space="0" w:color="auto"/>
          </w:divBdr>
        </w:div>
      </w:divsChild>
    </w:div>
    <w:div w:id="1863320148">
      <w:bodyDiv w:val="1"/>
      <w:marLeft w:val="0"/>
      <w:marRight w:val="0"/>
      <w:marTop w:val="0"/>
      <w:marBottom w:val="0"/>
      <w:divBdr>
        <w:top w:val="none" w:sz="0" w:space="0" w:color="auto"/>
        <w:left w:val="none" w:sz="0" w:space="0" w:color="auto"/>
        <w:bottom w:val="none" w:sz="0" w:space="0" w:color="auto"/>
        <w:right w:val="none" w:sz="0" w:space="0" w:color="auto"/>
      </w:divBdr>
      <w:divsChild>
        <w:div w:id="610823222">
          <w:marLeft w:val="0"/>
          <w:marRight w:val="0"/>
          <w:marTop w:val="0"/>
          <w:marBottom w:val="0"/>
          <w:divBdr>
            <w:top w:val="none" w:sz="0" w:space="0" w:color="auto"/>
            <w:left w:val="none" w:sz="0" w:space="0" w:color="auto"/>
            <w:bottom w:val="none" w:sz="0" w:space="0" w:color="auto"/>
            <w:right w:val="none" w:sz="0" w:space="0" w:color="auto"/>
          </w:divBdr>
        </w:div>
      </w:divsChild>
    </w:div>
    <w:div w:id="1896966589">
      <w:bodyDiv w:val="1"/>
      <w:marLeft w:val="0"/>
      <w:marRight w:val="0"/>
      <w:marTop w:val="0"/>
      <w:marBottom w:val="0"/>
      <w:divBdr>
        <w:top w:val="none" w:sz="0" w:space="0" w:color="auto"/>
        <w:left w:val="none" w:sz="0" w:space="0" w:color="auto"/>
        <w:bottom w:val="none" w:sz="0" w:space="0" w:color="auto"/>
        <w:right w:val="none" w:sz="0" w:space="0" w:color="auto"/>
      </w:divBdr>
    </w:div>
    <w:div w:id="1908109887">
      <w:bodyDiv w:val="1"/>
      <w:marLeft w:val="0"/>
      <w:marRight w:val="0"/>
      <w:marTop w:val="0"/>
      <w:marBottom w:val="0"/>
      <w:divBdr>
        <w:top w:val="none" w:sz="0" w:space="0" w:color="auto"/>
        <w:left w:val="none" w:sz="0" w:space="0" w:color="auto"/>
        <w:bottom w:val="none" w:sz="0" w:space="0" w:color="auto"/>
        <w:right w:val="none" w:sz="0" w:space="0" w:color="auto"/>
      </w:divBdr>
      <w:divsChild>
        <w:div w:id="996688720">
          <w:marLeft w:val="0"/>
          <w:marRight w:val="0"/>
          <w:marTop w:val="0"/>
          <w:marBottom w:val="0"/>
          <w:divBdr>
            <w:top w:val="none" w:sz="0" w:space="0" w:color="auto"/>
            <w:left w:val="none" w:sz="0" w:space="0" w:color="auto"/>
            <w:bottom w:val="none" w:sz="0" w:space="0" w:color="auto"/>
            <w:right w:val="none" w:sz="0" w:space="0" w:color="auto"/>
          </w:divBdr>
        </w:div>
      </w:divsChild>
    </w:div>
    <w:div w:id="1932657403">
      <w:bodyDiv w:val="1"/>
      <w:marLeft w:val="0"/>
      <w:marRight w:val="0"/>
      <w:marTop w:val="0"/>
      <w:marBottom w:val="0"/>
      <w:divBdr>
        <w:top w:val="none" w:sz="0" w:space="0" w:color="auto"/>
        <w:left w:val="none" w:sz="0" w:space="0" w:color="auto"/>
        <w:bottom w:val="none" w:sz="0" w:space="0" w:color="auto"/>
        <w:right w:val="none" w:sz="0" w:space="0" w:color="auto"/>
      </w:divBdr>
    </w:div>
    <w:div w:id="1979529207">
      <w:bodyDiv w:val="1"/>
      <w:marLeft w:val="0"/>
      <w:marRight w:val="0"/>
      <w:marTop w:val="0"/>
      <w:marBottom w:val="0"/>
      <w:divBdr>
        <w:top w:val="none" w:sz="0" w:space="0" w:color="auto"/>
        <w:left w:val="none" w:sz="0" w:space="0" w:color="auto"/>
        <w:bottom w:val="none" w:sz="0" w:space="0" w:color="auto"/>
        <w:right w:val="none" w:sz="0" w:space="0" w:color="auto"/>
      </w:divBdr>
      <w:divsChild>
        <w:div w:id="364796137">
          <w:marLeft w:val="0"/>
          <w:marRight w:val="0"/>
          <w:marTop w:val="0"/>
          <w:marBottom w:val="0"/>
          <w:divBdr>
            <w:top w:val="none" w:sz="0" w:space="0" w:color="auto"/>
            <w:left w:val="none" w:sz="0" w:space="0" w:color="auto"/>
            <w:bottom w:val="none" w:sz="0" w:space="0" w:color="auto"/>
            <w:right w:val="none" w:sz="0" w:space="0" w:color="auto"/>
          </w:divBdr>
          <w:divsChild>
            <w:div w:id="588273402">
              <w:marLeft w:val="0"/>
              <w:marRight w:val="0"/>
              <w:marTop w:val="0"/>
              <w:marBottom w:val="0"/>
              <w:divBdr>
                <w:top w:val="none" w:sz="0" w:space="0" w:color="auto"/>
                <w:left w:val="none" w:sz="0" w:space="0" w:color="auto"/>
                <w:bottom w:val="none" w:sz="0" w:space="0" w:color="auto"/>
                <w:right w:val="none" w:sz="0" w:space="0" w:color="auto"/>
              </w:divBdr>
            </w:div>
            <w:div w:id="2097703725">
              <w:marLeft w:val="0"/>
              <w:marRight w:val="0"/>
              <w:marTop w:val="0"/>
              <w:marBottom w:val="0"/>
              <w:divBdr>
                <w:top w:val="none" w:sz="0" w:space="0" w:color="auto"/>
                <w:left w:val="none" w:sz="0" w:space="0" w:color="auto"/>
                <w:bottom w:val="none" w:sz="0" w:space="0" w:color="auto"/>
                <w:right w:val="none" w:sz="0" w:space="0" w:color="auto"/>
              </w:divBdr>
              <w:divsChild>
                <w:div w:id="359356739">
                  <w:marLeft w:val="0"/>
                  <w:marRight w:val="0"/>
                  <w:marTop w:val="0"/>
                  <w:marBottom w:val="0"/>
                  <w:divBdr>
                    <w:top w:val="none" w:sz="0" w:space="0" w:color="auto"/>
                    <w:left w:val="none" w:sz="0" w:space="0" w:color="auto"/>
                    <w:bottom w:val="none" w:sz="0" w:space="0" w:color="auto"/>
                    <w:right w:val="none" w:sz="0" w:space="0" w:color="auto"/>
                  </w:divBdr>
                </w:div>
              </w:divsChild>
            </w:div>
            <w:div w:id="1624460783">
              <w:marLeft w:val="0"/>
              <w:marRight w:val="0"/>
              <w:marTop w:val="0"/>
              <w:marBottom w:val="0"/>
              <w:divBdr>
                <w:top w:val="none" w:sz="0" w:space="0" w:color="auto"/>
                <w:left w:val="none" w:sz="0" w:space="0" w:color="auto"/>
                <w:bottom w:val="none" w:sz="0" w:space="0" w:color="auto"/>
                <w:right w:val="none" w:sz="0" w:space="0" w:color="auto"/>
              </w:divBdr>
            </w:div>
            <w:div w:id="1394084433">
              <w:marLeft w:val="0"/>
              <w:marRight w:val="0"/>
              <w:marTop w:val="0"/>
              <w:marBottom w:val="0"/>
              <w:divBdr>
                <w:top w:val="none" w:sz="0" w:space="0" w:color="auto"/>
                <w:left w:val="none" w:sz="0" w:space="0" w:color="auto"/>
                <w:bottom w:val="none" w:sz="0" w:space="0" w:color="auto"/>
                <w:right w:val="none" w:sz="0" w:space="0" w:color="auto"/>
              </w:divBdr>
              <w:divsChild>
                <w:div w:id="162419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015043">
      <w:bodyDiv w:val="1"/>
      <w:marLeft w:val="0"/>
      <w:marRight w:val="0"/>
      <w:marTop w:val="0"/>
      <w:marBottom w:val="0"/>
      <w:divBdr>
        <w:top w:val="none" w:sz="0" w:space="0" w:color="auto"/>
        <w:left w:val="none" w:sz="0" w:space="0" w:color="auto"/>
        <w:bottom w:val="none" w:sz="0" w:space="0" w:color="auto"/>
        <w:right w:val="none" w:sz="0" w:space="0" w:color="auto"/>
      </w:divBdr>
    </w:div>
    <w:div w:id="2005431258">
      <w:bodyDiv w:val="1"/>
      <w:marLeft w:val="0"/>
      <w:marRight w:val="0"/>
      <w:marTop w:val="0"/>
      <w:marBottom w:val="0"/>
      <w:divBdr>
        <w:top w:val="none" w:sz="0" w:space="0" w:color="auto"/>
        <w:left w:val="none" w:sz="0" w:space="0" w:color="auto"/>
        <w:bottom w:val="none" w:sz="0" w:space="0" w:color="auto"/>
        <w:right w:val="none" w:sz="0" w:space="0" w:color="auto"/>
      </w:divBdr>
      <w:divsChild>
        <w:div w:id="526062696">
          <w:marLeft w:val="0"/>
          <w:marRight w:val="0"/>
          <w:marTop w:val="0"/>
          <w:marBottom w:val="0"/>
          <w:divBdr>
            <w:top w:val="none" w:sz="0" w:space="0" w:color="auto"/>
            <w:left w:val="none" w:sz="0" w:space="0" w:color="auto"/>
            <w:bottom w:val="none" w:sz="0" w:space="0" w:color="auto"/>
            <w:right w:val="none" w:sz="0" w:space="0" w:color="auto"/>
          </w:divBdr>
        </w:div>
      </w:divsChild>
    </w:div>
    <w:div w:id="2016182057">
      <w:bodyDiv w:val="1"/>
      <w:marLeft w:val="0"/>
      <w:marRight w:val="0"/>
      <w:marTop w:val="0"/>
      <w:marBottom w:val="0"/>
      <w:divBdr>
        <w:top w:val="none" w:sz="0" w:space="0" w:color="auto"/>
        <w:left w:val="none" w:sz="0" w:space="0" w:color="auto"/>
        <w:bottom w:val="none" w:sz="0" w:space="0" w:color="auto"/>
        <w:right w:val="none" w:sz="0" w:space="0" w:color="auto"/>
      </w:divBdr>
    </w:div>
    <w:div w:id="2092656509">
      <w:bodyDiv w:val="1"/>
      <w:marLeft w:val="0"/>
      <w:marRight w:val="0"/>
      <w:marTop w:val="0"/>
      <w:marBottom w:val="0"/>
      <w:divBdr>
        <w:top w:val="none" w:sz="0" w:space="0" w:color="auto"/>
        <w:left w:val="none" w:sz="0" w:space="0" w:color="auto"/>
        <w:bottom w:val="none" w:sz="0" w:space="0" w:color="auto"/>
        <w:right w:val="none" w:sz="0" w:space="0" w:color="auto"/>
      </w:divBdr>
      <w:divsChild>
        <w:div w:id="1568568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diagramData" Target="diagrams/data4.xml"/><Relationship Id="rId39" Type="http://schemas.openxmlformats.org/officeDocument/2006/relationships/diagramColors" Target="diagrams/colors6.xml"/><Relationship Id="rId21" Type="http://schemas.openxmlformats.org/officeDocument/2006/relationships/diagramData" Target="diagrams/data3.xml"/><Relationship Id="rId34" Type="http://schemas.openxmlformats.org/officeDocument/2006/relationships/diagramColors" Target="diagrams/colors5.xml"/><Relationship Id="rId42" Type="http://schemas.openxmlformats.org/officeDocument/2006/relationships/diagramLayout" Target="diagrams/layout7.xml"/><Relationship Id="rId47" Type="http://schemas.openxmlformats.org/officeDocument/2006/relationships/diagramLayout" Target="diagrams/layout8.xml"/><Relationship Id="rId50" Type="http://schemas.microsoft.com/office/2007/relationships/diagramDrawing" Target="diagrams/drawing8.xml"/><Relationship Id="rId55" Type="http://schemas.microsoft.com/office/2007/relationships/diagramDrawing" Target="diagrams/drawing9.xml"/><Relationship Id="rId63" Type="http://schemas.openxmlformats.org/officeDocument/2006/relationships/hyperlink" Target="https://liquid-demo.programming.systems/index.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Colors" Target="diagrams/colors4.xml"/><Relationship Id="rId41" Type="http://schemas.openxmlformats.org/officeDocument/2006/relationships/diagramData" Target="diagrams/data7.xml"/><Relationship Id="rId54" Type="http://schemas.openxmlformats.org/officeDocument/2006/relationships/diagramColors" Target="diagrams/colors9.xml"/><Relationship Id="rId62" Type="http://schemas.openxmlformats.org/officeDocument/2006/relationships/hyperlink" Target="http://goto.ucsd.edu:8090/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Colors" Target="diagrams/colors3.xml"/><Relationship Id="rId32" Type="http://schemas.openxmlformats.org/officeDocument/2006/relationships/diagramLayout" Target="diagrams/layout5.xml"/><Relationship Id="rId37" Type="http://schemas.openxmlformats.org/officeDocument/2006/relationships/diagramLayout" Target="diagrams/layout6.xml"/><Relationship Id="rId40" Type="http://schemas.microsoft.com/office/2007/relationships/diagramDrawing" Target="diagrams/drawing6.xml"/><Relationship Id="rId45" Type="http://schemas.microsoft.com/office/2007/relationships/diagramDrawing" Target="diagrams/drawing7.xml"/><Relationship Id="rId53" Type="http://schemas.openxmlformats.org/officeDocument/2006/relationships/diagramQuickStyle" Target="diagrams/quickStyle9.xml"/><Relationship Id="rId58" Type="http://schemas.openxmlformats.org/officeDocument/2006/relationships/diagramQuickStyle" Target="diagrams/quickStyle10.xml"/><Relationship Id="rId66"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36" Type="http://schemas.openxmlformats.org/officeDocument/2006/relationships/diagramData" Target="diagrams/data6.xml"/><Relationship Id="rId49" Type="http://schemas.openxmlformats.org/officeDocument/2006/relationships/diagramColors" Target="diagrams/colors8.xml"/><Relationship Id="rId57" Type="http://schemas.openxmlformats.org/officeDocument/2006/relationships/diagramLayout" Target="diagrams/layout10.xml"/><Relationship Id="rId61" Type="http://schemas.openxmlformats.org/officeDocument/2006/relationships/hyperlink" Target="https://github.com/sweirich/dth/blob/master/examples/red-black/MightRedBlack.hs" TargetMode="External"/><Relationship Id="rId10" Type="http://schemas.openxmlformats.org/officeDocument/2006/relationships/footer" Target="footer2.xml"/><Relationship Id="rId19" Type="http://schemas.openxmlformats.org/officeDocument/2006/relationships/diagramColors" Target="diagrams/colors2.xml"/><Relationship Id="rId31" Type="http://schemas.openxmlformats.org/officeDocument/2006/relationships/diagramData" Target="diagrams/data5.xml"/><Relationship Id="rId44" Type="http://schemas.openxmlformats.org/officeDocument/2006/relationships/diagramColors" Target="diagrams/colors7.xml"/><Relationship Id="rId52" Type="http://schemas.openxmlformats.org/officeDocument/2006/relationships/diagramLayout" Target="diagrams/layout9.xml"/><Relationship Id="rId60" Type="http://schemas.microsoft.com/office/2007/relationships/diagramDrawing" Target="diagrams/drawing10.xm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 Id="rId35" Type="http://schemas.microsoft.com/office/2007/relationships/diagramDrawing" Target="diagrams/drawing5.xml"/><Relationship Id="rId43" Type="http://schemas.openxmlformats.org/officeDocument/2006/relationships/diagramQuickStyle" Target="diagrams/quickStyle7.xml"/><Relationship Id="rId48" Type="http://schemas.openxmlformats.org/officeDocument/2006/relationships/diagramQuickStyle" Target="diagrams/quickStyle8.xml"/><Relationship Id="rId56" Type="http://schemas.openxmlformats.org/officeDocument/2006/relationships/diagramData" Target="diagrams/data10.xml"/><Relationship Id="rId64" Type="http://schemas.openxmlformats.org/officeDocument/2006/relationships/footer" Target="footer3.xml"/><Relationship Id="rId8" Type="http://schemas.openxmlformats.org/officeDocument/2006/relationships/image" Target="media/image1.png"/><Relationship Id="rId51" Type="http://schemas.openxmlformats.org/officeDocument/2006/relationships/diagramData" Target="diagrams/data9.xml"/><Relationship Id="rId3" Type="http://schemas.openxmlformats.org/officeDocument/2006/relationships/styles" Target="styl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diagramQuickStyle" Target="diagrams/quickStyle5.xml"/><Relationship Id="rId38" Type="http://schemas.openxmlformats.org/officeDocument/2006/relationships/diagramQuickStyle" Target="diagrams/quickStyle6.xml"/><Relationship Id="rId46" Type="http://schemas.openxmlformats.org/officeDocument/2006/relationships/diagramData" Target="diagrams/data8.xml"/><Relationship Id="rId59" Type="http://schemas.openxmlformats.org/officeDocument/2006/relationships/diagramColors" Target="diagrams/colors10.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947419-0274-41F9-AD87-64004E1C013C}"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5E4F7345-2748-457E-9168-1E92A4BAD6D3}">
      <dgm:prSet phldrT="[Text]"/>
      <dgm:spPr/>
      <dgm:t>
        <a:bodyPr/>
        <a:lstStyle/>
        <a:p>
          <a:r>
            <a:rPr lang="en-US">
              <a:solidFill>
                <a:schemeClr val="accent1"/>
              </a:solidFill>
            </a:rPr>
            <a:t>6</a:t>
          </a:r>
          <a:endParaRPr lang="id-ID">
            <a:solidFill>
              <a:schemeClr val="accent1"/>
            </a:solidFill>
          </a:endParaRPr>
        </a:p>
      </dgm:t>
    </dgm:pt>
    <dgm:pt modelId="{D0B8BD39-9A41-46C8-B622-229AA5E14274}" type="parTrans" cxnId="{1C073F10-9EFB-4D22-A3E4-AC1C91BA7770}">
      <dgm:prSet/>
      <dgm:spPr/>
      <dgm:t>
        <a:bodyPr/>
        <a:lstStyle/>
        <a:p>
          <a:endParaRPr lang="id-ID"/>
        </a:p>
      </dgm:t>
    </dgm:pt>
    <dgm:pt modelId="{9CC0623F-0D14-4B85-AA05-F62BFE451849}" type="sibTrans" cxnId="{1C073F10-9EFB-4D22-A3E4-AC1C91BA7770}">
      <dgm:prSet/>
      <dgm:spPr/>
      <dgm:t>
        <a:bodyPr/>
        <a:lstStyle/>
        <a:p>
          <a:endParaRPr lang="id-ID"/>
        </a:p>
      </dgm:t>
    </dgm:pt>
    <dgm:pt modelId="{E7B905E3-70D9-4323-BC89-1983CD74BCF6}">
      <dgm:prSet/>
      <dgm:spPr/>
      <dgm:t>
        <a:bodyPr/>
        <a:lstStyle/>
        <a:p>
          <a:r>
            <a:rPr lang="en-US">
              <a:solidFill>
                <a:schemeClr val="accent1"/>
              </a:solidFill>
            </a:rPr>
            <a:t>5</a:t>
          </a:r>
          <a:endParaRPr lang="id-ID">
            <a:solidFill>
              <a:schemeClr val="accent1"/>
            </a:solidFill>
          </a:endParaRPr>
        </a:p>
      </dgm:t>
    </dgm:pt>
    <dgm:pt modelId="{B9DB9F73-2A7E-4CC8-9760-646073F5A455}" type="parTrans" cxnId="{8F552746-B1F0-44AF-B212-6884E4014164}">
      <dgm:prSet/>
      <dgm:spPr/>
      <dgm:t>
        <a:bodyPr/>
        <a:lstStyle/>
        <a:p>
          <a:endParaRPr lang="id-ID"/>
        </a:p>
      </dgm:t>
    </dgm:pt>
    <dgm:pt modelId="{2A8E9856-6AB5-4F38-BDDF-1CF16C6ABABF}" type="sibTrans" cxnId="{8F552746-B1F0-44AF-B212-6884E4014164}">
      <dgm:prSet/>
      <dgm:spPr/>
      <dgm:t>
        <a:bodyPr/>
        <a:lstStyle/>
        <a:p>
          <a:endParaRPr lang="id-ID"/>
        </a:p>
      </dgm:t>
    </dgm:pt>
    <dgm:pt modelId="{A83615E6-92C2-4397-8D8D-5789C8A3046D}">
      <dgm:prSet/>
      <dgm:spPr/>
      <dgm:t>
        <a:bodyPr/>
        <a:lstStyle/>
        <a:p>
          <a:r>
            <a:rPr lang="en-US">
              <a:solidFill>
                <a:schemeClr val="accent1"/>
              </a:solidFill>
            </a:rPr>
            <a:t>10</a:t>
          </a:r>
          <a:endParaRPr lang="id-ID">
            <a:solidFill>
              <a:schemeClr val="accent1"/>
            </a:solidFill>
          </a:endParaRPr>
        </a:p>
      </dgm:t>
    </dgm:pt>
    <dgm:pt modelId="{662E26A4-66BD-40EB-A058-0FF7A065924B}" type="parTrans" cxnId="{04674E82-C158-419B-BB44-A7DA3CB1711C}">
      <dgm:prSet/>
      <dgm:spPr/>
      <dgm:t>
        <a:bodyPr/>
        <a:lstStyle/>
        <a:p>
          <a:endParaRPr lang="id-ID"/>
        </a:p>
      </dgm:t>
    </dgm:pt>
    <dgm:pt modelId="{2AC534BE-3DDC-46C7-8671-7F8BCF04BD71}" type="sibTrans" cxnId="{04674E82-C158-419B-BB44-A7DA3CB1711C}">
      <dgm:prSet/>
      <dgm:spPr/>
      <dgm:t>
        <a:bodyPr/>
        <a:lstStyle/>
        <a:p>
          <a:endParaRPr lang="id-ID"/>
        </a:p>
      </dgm:t>
    </dgm:pt>
    <dgm:pt modelId="{62488330-2200-47A7-8481-01667A7622F7}">
      <dgm:prSet/>
      <dgm:spPr/>
      <dgm:t>
        <a:bodyPr/>
        <a:lstStyle/>
        <a:p>
          <a:r>
            <a:rPr lang="en-US">
              <a:solidFill>
                <a:schemeClr val="accent1"/>
              </a:solidFill>
            </a:rPr>
            <a:t>11</a:t>
          </a:r>
          <a:endParaRPr lang="id-ID">
            <a:solidFill>
              <a:schemeClr val="accent1"/>
            </a:solidFill>
          </a:endParaRPr>
        </a:p>
      </dgm:t>
    </dgm:pt>
    <dgm:pt modelId="{30D8CB89-A135-4EB9-8634-3E0F8E0B3C4A}" type="parTrans" cxnId="{047ED34C-B7C4-4884-B709-08FF463A4776}">
      <dgm:prSet/>
      <dgm:spPr/>
      <dgm:t>
        <a:bodyPr/>
        <a:lstStyle/>
        <a:p>
          <a:endParaRPr lang="id-ID"/>
        </a:p>
      </dgm:t>
    </dgm:pt>
    <dgm:pt modelId="{7618A523-805E-4292-859F-2CB4D0DB3AFB}" type="sibTrans" cxnId="{047ED34C-B7C4-4884-B709-08FF463A4776}">
      <dgm:prSet/>
      <dgm:spPr/>
      <dgm:t>
        <a:bodyPr/>
        <a:lstStyle/>
        <a:p>
          <a:endParaRPr lang="id-ID"/>
        </a:p>
      </dgm:t>
    </dgm:pt>
    <dgm:pt modelId="{B95834C0-9696-4D02-BB43-73248815C815}">
      <dgm:prSet/>
      <dgm:spPr/>
      <dgm:t>
        <a:bodyPr/>
        <a:lstStyle/>
        <a:p>
          <a:r>
            <a:rPr lang="en-US">
              <a:solidFill>
                <a:schemeClr val="accent1"/>
              </a:solidFill>
            </a:rPr>
            <a:t>4</a:t>
          </a:r>
          <a:endParaRPr lang="id-ID">
            <a:solidFill>
              <a:schemeClr val="accent1"/>
            </a:solidFill>
          </a:endParaRPr>
        </a:p>
      </dgm:t>
    </dgm:pt>
    <dgm:pt modelId="{D902E246-DEAB-4175-A40F-13991309D8DC}" type="parTrans" cxnId="{865A5E20-3120-4603-9C55-D9114A899FD6}">
      <dgm:prSet/>
      <dgm:spPr/>
      <dgm:t>
        <a:bodyPr/>
        <a:lstStyle/>
        <a:p>
          <a:endParaRPr lang="id-ID"/>
        </a:p>
      </dgm:t>
    </dgm:pt>
    <dgm:pt modelId="{7A380DF1-8E52-4BE3-A6F3-04D0048D6DA1}" type="sibTrans" cxnId="{865A5E20-3120-4603-9C55-D9114A899FD6}">
      <dgm:prSet/>
      <dgm:spPr/>
      <dgm:t>
        <a:bodyPr/>
        <a:lstStyle/>
        <a:p>
          <a:endParaRPr lang="id-ID"/>
        </a:p>
      </dgm:t>
    </dgm:pt>
    <dgm:pt modelId="{E1180956-8A55-4FE3-9D7B-D060A7524E0A}">
      <dgm:prSet/>
      <dgm:spPr/>
      <dgm:t>
        <a:bodyPr/>
        <a:lstStyle/>
        <a:p>
          <a:r>
            <a:rPr lang="en-US">
              <a:solidFill>
                <a:schemeClr val="accent1"/>
              </a:solidFill>
            </a:rPr>
            <a:t>9</a:t>
          </a:r>
          <a:endParaRPr lang="id-ID">
            <a:solidFill>
              <a:schemeClr val="accent1"/>
            </a:solidFill>
          </a:endParaRPr>
        </a:p>
      </dgm:t>
    </dgm:pt>
    <dgm:pt modelId="{3A3EAB1C-54DE-406B-98E3-845044D6713C}" type="parTrans" cxnId="{33E89077-3F87-48B8-B4F0-BCA871FF194D}">
      <dgm:prSet/>
      <dgm:spPr/>
      <dgm:t>
        <a:bodyPr/>
        <a:lstStyle/>
        <a:p>
          <a:endParaRPr lang="id-ID"/>
        </a:p>
      </dgm:t>
    </dgm:pt>
    <dgm:pt modelId="{0C7DFDC1-F4F5-46CA-B4BC-AD0AB8A5C9FA}" type="sibTrans" cxnId="{33E89077-3F87-48B8-B4F0-BCA871FF194D}">
      <dgm:prSet/>
      <dgm:spPr/>
      <dgm:t>
        <a:bodyPr/>
        <a:lstStyle/>
        <a:p>
          <a:endParaRPr lang="id-ID"/>
        </a:p>
      </dgm:t>
    </dgm:pt>
    <dgm:pt modelId="{EF1BF107-A740-4710-BE59-357721CBD827}">
      <dgm:prSet phldrT="[Text]"/>
      <dgm:spPr/>
      <dgm:t>
        <a:bodyPr/>
        <a:lstStyle/>
        <a:p>
          <a:r>
            <a:rPr lang="en-US">
              <a:solidFill>
                <a:schemeClr val="accent1"/>
              </a:solidFill>
            </a:rPr>
            <a:t>8</a:t>
          </a:r>
          <a:endParaRPr lang="id-ID">
            <a:solidFill>
              <a:schemeClr val="accent1"/>
            </a:solidFill>
          </a:endParaRPr>
        </a:p>
      </dgm:t>
    </dgm:pt>
    <dgm:pt modelId="{DAB44BA2-1371-4728-8BC4-7B6F5924552C}" type="parTrans" cxnId="{32594E5A-4D86-4246-9AF8-2CE982C6D40C}">
      <dgm:prSet/>
      <dgm:spPr/>
      <dgm:t>
        <a:bodyPr/>
        <a:lstStyle/>
        <a:p>
          <a:endParaRPr lang="id-ID"/>
        </a:p>
      </dgm:t>
    </dgm:pt>
    <dgm:pt modelId="{9A5FEA8B-CF60-4A9C-BC35-41714D8FC183}" type="sibTrans" cxnId="{32594E5A-4D86-4246-9AF8-2CE982C6D40C}">
      <dgm:prSet/>
      <dgm:spPr/>
      <dgm:t>
        <a:bodyPr/>
        <a:lstStyle/>
        <a:p>
          <a:endParaRPr lang="id-ID"/>
        </a:p>
      </dgm:t>
    </dgm:pt>
    <dgm:pt modelId="{81E4321C-9716-40AE-9B87-4C38D7C0B732}">
      <dgm:prSet/>
      <dgm:spPr/>
      <dgm:t>
        <a:bodyPr/>
        <a:lstStyle/>
        <a:p>
          <a:r>
            <a:rPr lang="en-US">
              <a:solidFill>
                <a:schemeClr val="accent1"/>
              </a:solidFill>
            </a:rPr>
            <a:t>1</a:t>
          </a:r>
          <a:endParaRPr lang="id-ID">
            <a:solidFill>
              <a:schemeClr val="accent1"/>
            </a:solidFill>
          </a:endParaRPr>
        </a:p>
      </dgm:t>
    </dgm:pt>
    <dgm:pt modelId="{2120161A-7FAC-4C51-87B7-0A4314C7C010}" type="parTrans" cxnId="{45F1365C-AF7E-4B96-93E7-CCA5EB6A611A}">
      <dgm:prSet/>
      <dgm:spPr/>
      <dgm:t>
        <a:bodyPr/>
        <a:lstStyle/>
        <a:p>
          <a:endParaRPr lang="id-ID"/>
        </a:p>
      </dgm:t>
    </dgm:pt>
    <dgm:pt modelId="{F0F00DAD-0B7B-464C-8FF6-4D46B1F99EB6}" type="sibTrans" cxnId="{45F1365C-AF7E-4B96-93E7-CCA5EB6A611A}">
      <dgm:prSet/>
      <dgm:spPr/>
      <dgm:t>
        <a:bodyPr/>
        <a:lstStyle/>
        <a:p>
          <a:endParaRPr lang="id-ID"/>
        </a:p>
      </dgm:t>
    </dgm:pt>
    <dgm:pt modelId="{1C2E6090-A51A-48A5-99BD-1F026BBD3A76}">
      <dgm:prSet/>
      <dgm:spPr/>
      <dgm:t>
        <a:bodyPr/>
        <a:lstStyle/>
        <a:p>
          <a:r>
            <a:rPr lang="en-US">
              <a:solidFill>
                <a:schemeClr val="accent1"/>
              </a:solidFill>
            </a:rPr>
            <a:t>3</a:t>
          </a:r>
          <a:endParaRPr lang="id-ID">
            <a:solidFill>
              <a:schemeClr val="accent1"/>
            </a:solidFill>
          </a:endParaRPr>
        </a:p>
      </dgm:t>
    </dgm:pt>
    <dgm:pt modelId="{D5F26F75-B442-4EA1-95F9-5C35EDD42070}" type="parTrans" cxnId="{361B0016-EE1B-417C-8D7A-70B015985019}">
      <dgm:prSet/>
      <dgm:spPr/>
      <dgm:t>
        <a:bodyPr/>
        <a:lstStyle/>
        <a:p>
          <a:endParaRPr lang="id-ID"/>
        </a:p>
      </dgm:t>
    </dgm:pt>
    <dgm:pt modelId="{11E35034-78E2-4FA6-8AF0-1A1CD5AB792E}" type="sibTrans" cxnId="{361B0016-EE1B-417C-8D7A-70B015985019}">
      <dgm:prSet/>
      <dgm:spPr/>
      <dgm:t>
        <a:bodyPr/>
        <a:lstStyle/>
        <a:p>
          <a:endParaRPr lang="id-ID"/>
        </a:p>
      </dgm:t>
    </dgm:pt>
    <dgm:pt modelId="{8B9E3753-EA62-4100-AB9B-2219E533EB49}">
      <dgm:prSet/>
      <dgm:spPr/>
      <dgm:t>
        <a:bodyPr/>
        <a:lstStyle/>
        <a:p>
          <a:r>
            <a:rPr lang="en-US">
              <a:solidFill>
                <a:schemeClr val="accent1"/>
              </a:solidFill>
            </a:rPr>
            <a:t>2</a:t>
          </a:r>
          <a:endParaRPr lang="id-ID">
            <a:solidFill>
              <a:schemeClr val="accent1"/>
            </a:solidFill>
          </a:endParaRPr>
        </a:p>
      </dgm:t>
    </dgm:pt>
    <dgm:pt modelId="{3804C4D6-5D78-484F-8678-F0C1555D23B6}" type="parTrans" cxnId="{38963578-5FAC-449E-8CD0-F5F59AC98FF6}">
      <dgm:prSet/>
      <dgm:spPr/>
      <dgm:t>
        <a:bodyPr/>
        <a:lstStyle/>
        <a:p>
          <a:endParaRPr lang="id-ID"/>
        </a:p>
      </dgm:t>
    </dgm:pt>
    <dgm:pt modelId="{8735426D-E65F-407A-8019-A6FD2B9B9B67}" type="sibTrans" cxnId="{38963578-5FAC-449E-8CD0-F5F59AC98FF6}">
      <dgm:prSet/>
      <dgm:spPr/>
      <dgm:t>
        <a:bodyPr/>
        <a:lstStyle/>
        <a:p>
          <a:endParaRPr lang="id-ID"/>
        </a:p>
      </dgm:t>
    </dgm:pt>
    <dgm:pt modelId="{626ABF1A-7A2B-4C83-894D-35B05BCA5041}">
      <dgm:prSet/>
      <dgm:spPr/>
      <dgm:t>
        <a:bodyPr/>
        <a:lstStyle/>
        <a:p>
          <a:r>
            <a:rPr lang="en-US">
              <a:solidFill>
                <a:schemeClr val="accent1"/>
              </a:solidFill>
            </a:rPr>
            <a:t>7</a:t>
          </a:r>
          <a:endParaRPr lang="id-ID">
            <a:solidFill>
              <a:schemeClr val="accent1"/>
            </a:solidFill>
          </a:endParaRPr>
        </a:p>
      </dgm:t>
    </dgm:pt>
    <dgm:pt modelId="{30C18A49-62C5-4BEA-B9C6-1900C4036B9C}" type="sibTrans" cxnId="{2D9B1151-25E0-45BD-828B-B580B6FB7028}">
      <dgm:prSet/>
      <dgm:spPr/>
      <dgm:t>
        <a:bodyPr/>
        <a:lstStyle/>
        <a:p>
          <a:endParaRPr lang="id-ID"/>
        </a:p>
      </dgm:t>
    </dgm:pt>
    <dgm:pt modelId="{92BD2588-1B3F-4E25-8B05-AE45A93C18CB}" type="parTrans" cxnId="{2D9B1151-25E0-45BD-828B-B580B6FB7028}">
      <dgm:prSet/>
      <dgm:spPr/>
      <dgm:t>
        <a:bodyPr/>
        <a:lstStyle/>
        <a:p>
          <a:endParaRPr lang="id-ID"/>
        </a:p>
      </dgm:t>
    </dgm:pt>
    <dgm:pt modelId="{28F73C2D-01BB-444D-A0FC-F5A667AD361D}" type="pres">
      <dgm:prSet presAssocID="{D8947419-0274-41F9-AD87-64004E1C013C}" presName="Name0" presStyleCnt="0">
        <dgm:presLayoutVars>
          <dgm:orgChart val="1"/>
          <dgm:chPref val="1"/>
          <dgm:dir/>
          <dgm:animOne val="branch"/>
          <dgm:animLvl val="lvl"/>
          <dgm:resizeHandles/>
        </dgm:presLayoutVars>
      </dgm:prSet>
      <dgm:spPr/>
    </dgm:pt>
    <dgm:pt modelId="{150EC521-AB7F-46A3-BB8B-222333835714}" type="pres">
      <dgm:prSet presAssocID="{EF1BF107-A740-4710-BE59-357721CBD827}" presName="hierRoot1" presStyleCnt="0">
        <dgm:presLayoutVars>
          <dgm:hierBranch/>
        </dgm:presLayoutVars>
      </dgm:prSet>
      <dgm:spPr/>
    </dgm:pt>
    <dgm:pt modelId="{4E7E045D-44C3-4DA8-82CA-B46EF23E1DAA}" type="pres">
      <dgm:prSet presAssocID="{EF1BF107-A740-4710-BE59-357721CBD827}" presName="rootComposite1" presStyleCnt="0"/>
      <dgm:spPr/>
    </dgm:pt>
    <dgm:pt modelId="{DADD9FDF-F476-4EDA-93DF-2016828A0C4F}" type="pres">
      <dgm:prSet presAssocID="{EF1BF107-A740-4710-BE59-357721CBD827}" presName="rootText1" presStyleLbl="alignAcc1" presStyleIdx="0" presStyleCnt="0">
        <dgm:presLayoutVars>
          <dgm:chPref val="3"/>
        </dgm:presLayoutVars>
      </dgm:prSet>
      <dgm:spPr/>
    </dgm:pt>
    <dgm:pt modelId="{FF78E03A-7FCB-46A2-BF33-D2A4187BB17D}" type="pres">
      <dgm:prSet presAssocID="{EF1BF107-A740-4710-BE59-357721CBD827}" presName="topArc1" presStyleLbl="parChTrans1D1" presStyleIdx="0" presStyleCnt="22"/>
      <dgm:spPr/>
    </dgm:pt>
    <dgm:pt modelId="{C8A7389D-C4D3-4DBD-A585-8EA821905442}" type="pres">
      <dgm:prSet presAssocID="{EF1BF107-A740-4710-BE59-357721CBD827}" presName="bottomArc1" presStyleLbl="parChTrans1D1" presStyleIdx="1" presStyleCnt="22"/>
      <dgm:spPr/>
    </dgm:pt>
    <dgm:pt modelId="{B55198CD-4270-4443-9024-A00E14F35E20}" type="pres">
      <dgm:prSet presAssocID="{EF1BF107-A740-4710-BE59-357721CBD827}" presName="topConnNode1" presStyleLbl="node1" presStyleIdx="0" presStyleCnt="0"/>
      <dgm:spPr/>
    </dgm:pt>
    <dgm:pt modelId="{292117FC-AA0B-4B06-9FA0-487A9A31EBA3}" type="pres">
      <dgm:prSet presAssocID="{EF1BF107-A740-4710-BE59-357721CBD827}" presName="hierChild2" presStyleCnt="0"/>
      <dgm:spPr/>
    </dgm:pt>
    <dgm:pt modelId="{89DF2D37-0BED-45D2-BFF1-69654C1A0019}" type="pres">
      <dgm:prSet presAssocID="{D0B8BD39-9A41-46C8-B622-229AA5E14274}" presName="Name28" presStyleLbl="parChTrans1D2" presStyleIdx="0" presStyleCnt="2"/>
      <dgm:spPr/>
    </dgm:pt>
    <dgm:pt modelId="{96518EB7-DBE3-4575-8A6A-4E542D343FDA}" type="pres">
      <dgm:prSet presAssocID="{5E4F7345-2748-457E-9168-1E92A4BAD6D3}" presName="hierRoot2" presStyleCnt="0">
        <dgm:presLayoutVars>
          <dgm:hierBranch/>
        </dgm:presLayoutVars>
      </dgm:prSet>
      <dgm:spPr/>
    </dgm:pt>
    <dgm:pt modelId="{27DE5FD6-4A52-4029-9157-899A794D02B9}" type="pres">
      <dgm:prSet presAssocID="{5E4F7345-2748-457E-9168-1E92A4BAD6D3}" presName="rootComposite2" presStyleCnt="0"/>
      <dgm:spPr/>
    </dgm:pt>
    <dgm:pt modelId="{8C274FE8-5174-4720-B86F-C84FCB3BAFDF}" type="pres">
      <dgm:prSet presAssocID="{5E4F7345-2748-457E-9168-1E92A4BAD6D3}" presName="rootText2" presStyleLbl="alignAcc1" presStyleIdx="0" presStyleCnt="0">
        <dgm:presLayoutVars>
          <dgm:chPref val="3"/>
        </dgm:presLayoutVars>
      </dgm:prSet>
      <dgm:spPr/>
    </dgm:pt>
    <dgm:pt modelId="{01825D8A-F05B-478D-A2BE-7522D78D3F98}" type="pres">
      <dgm:prSet presAssocID="{5E4F7345-2748-457E-9168-1E92A4BAD6D3}" presName="topArc2" presStyleLbl="parChTrans1D1" presStyleIdx="2" presStyleCnt="22"/>
      <dgm:spPr/>
    </dgm:pt>
    <dgm:pt modelId="{C62A4D0D-E6A3-42AC-9EE3-AC1548268F35}" type="pres">
      <dgm:prSet presAssocID="{5E4F7345-2748-457E-9168-1E92A4BAD6D3}" presName="bottomArc2" presStyleLbl="parChTrans1D1" presStyleIdx="3" presStyleCnt="22"/>
      <dgm:spPr/>
    </dgm:pt>
    <dgm:pt modelId="{BE23760F-E5D0-4375-B881-E4622F637148}" type="pres">
      <dgm:prSet presAssocID="{5E4F7345-2748-457E-9168-1E92A4BAD6D3}" presName="topConnNode2" presStyleLbl="node2" presStyleIdx="0" presStyleCnt="0"/>
      <dgm:spPr/>
    </dgm:pt>
    <dgm:pt modelId="{2F29DF29-1E60-4651-A2DE-1221EA8C16E3}" type="pres">
      <dgm:prSet presAssocID="{5E4F7345-2748-457E-9168-1E92A4BAD6D3}" presName="hierChild4" presStyleCnt="0"/>
      <dgm:spPr/>
    </dgm:pt>
    <dgm:pt modelId="{7781F574-9D35-44BB-86D0-8361747E1F47}" type="pres">
      <dgm:prSet presAssocID="{D902E246-DEAB-4175-A40F-13991309D8DC}" presName="Name28" presStyleLbl="parChTrans1D3" presStyleIdx="0" presStyleCnt="4"/>
      <dgm:spPr/>
    </dgm:pt>
    <dgm:pt modelId="{E79C176A-CBFC-4F31-B1F7-1C84483D8464}" type="pres">
      <dgm:prSet presAssocID="{B95834C0-9696-4D02-BB43-73248815C815}" presName="hierRoot2" presStyleCnt="0">
        <dgm:presLayoutVars>
          <dgm:hierBranch/>
        </dgm:presLayoutVars>
      </dgm:prSet>
      <dgm:spPr/>
    </dgm:pt>
    <dgm:pt modelId="{54310B70-73C7-4F6F-935B-77372CCCBF98}" type="pres">
      <dgm:prSet presAssocID="{B95834C0-9696-4D02-BB43-73248815C815}" presName="rootComposite2" presStyleCnt="0"/>
      <dgm:spPr/>
    </dgm:pt>
    <dgm:pt modelId="{2FC0192F-5A5B-4368-AEBC-579318DC2BF8}" type="pres">
      <dgm:prSet presAssocID="{B95834C0-9696-4D02-BB43-73248815C815}" presName="rootText2" presStyleLbl="alignAcc1" presStyleIdx="0" presStyleCnt="0">
        <dgm:presLayoutVars>
          <dgm:chPref val="3"/>
        </dgm:presLayoutVars>
      </dgm:prSet>
      <dgm:spPr/>
    </dgm:pt>
    <dgm:pt modelId="{784B1980-0E4C-4DD3-AE50-B158B1825BA7}" type="pres">
      <dgm:prSet presAssocID="{B95834C0-9696-4D02-BB43-73248815C815}" presName="topArc2" presStyleLbl="parChTrans1D1" presStyleIdx="4" presStyleCnt="22"/>
      <dgm:spPr/>
    </dgm:pt>
    <dgm:pt modelId="{C8AFC702-A1DA-40DA-AB9E-97FFB61FEBB9}" type="pres">
      <dgm:prSet presAssocID="{B95834C0-9696-4D02-BB43-73248815C815}" presName="bottomArc2" presStyleLbl="parChTrans1D1" presStyleIdx="5" presStyleCnt="22"/>
      <dgm:spPr/>
    </dgm:pt>
    <dgm:pt modelId="{DDD40285-967D-4E6B-9C92-B601577513DE}" type="pres">
      <dgm:prSet presAssocID="{B95834C0-9696-4D02-BB43-73248815C815}" presName="topConnNode2" presStyleLbl="node3" presStyleIdx="0" presStyleCnt="0"/>
      <dgm:spPr/>
    </dgm:pt>
    <dgm:pt modelId="{BD9332B3-399E-4F1C-94F4-6E64529D59D7}" type="pres">
      <dgm:prSet presAssocID="{B95834C0-9696-4D02-BB43-73248815C815}" presName="hierChild4" presStyleCnt="0"/>
      <dgm:spPr/>
    </dgm:pt>
    <dgm:pt modelId="{FC38492A-6301-4289-A9A3-CA69DD0A7204}" type="pres">
      <dgm:prSet presAssocID="{D5F26F75-B442-4EA1-95F9-5C35EDD42070}" presName="Name28" presStyleLbl="parChTrans1D4" presStyleIdx="0" presStyleCnt="4"/>
      <dgm:spPr/>
    </dgm:pt>
    <dgm:pt modelId="{4E9A1555-7007-4137-9E68-83E139C05136}" type="pres">
      <dgm:prSet presAssocID="{1C2E6090-A51A-48A5-99BD-1F026BBD3A76}" presName="hierRoot2" presStyleCnt="0">
        <dgm:presLayoutVars>
          <dgm:hierBranch val="l"/>
        </dgm:presLayoutVars>
      </dgm:prSet>
      <dgm:spPr/>
    </dgm:pt>
    <dgm:pt modelId="{FCC2B440-EC71-481E-9C06-C7E62B53EE00}" type="pres">
      <dgm:prSet presAssocID="{1C2E6090-A51A-48A5-99BD-1F026BBD3A76}" presName="rootComposite2" presStyleCnt="0"/>
      <dgm:spPr/>
    </dgm:pt>
    <dgm:pt modelId="{E3D3682A-4731-4C5E-9CD4-640BAE7381D6}" type="pres">
      <dgm:prSet presAssocID="{1C2E6090-A51A-48A5-99BD-1F026BBD3A76}" presName="rootText2" presStyleLbl="alignAcc1" presStyleIdx="0" presStyleCnt="0">
        <dgm:presLayoutVars>
          <dgm:chPref val="3"/>
        </dgm:presLayoutVars>
      </dgm:prSet>
      <dgm:spPr/>
    </dgm:pt>
    <dgm:pt modelId="{476FA174-6B23-452A-BBA5-6FD466B94AD8}" type="pres">
      <dgm:prSet presAssocID="{1C2E6090-A51A-48A5-99BD-1F026BBD3A76}" presName="topArc2" presStyleLbl="parChTrans1D1" presStyleIdx="6" presStyleCnt="22"/>
      <dgm:spPr/>
    </dgm:pt>
    <dgm:pt modelId="{FAEC01B9-4A14-4EF7-9A64-57F3A3D5ADBA}" type="pres">
      <dgm:prSet presAssocID="{1C2E6090-A51A-48A5-99BD-1F026BBD3A76}" presName="bottomArc2" presStyleLbl="parChTrans1D1" presStyleIdx="7" presStyleCnt="22"/>
      <dgm:spPr/>
    </dgm:pt>
    <dgm:pt modelId="{C807B1C8-E2F5-4462-AAF2-36DB1D15F2F1}" type="pres">
      <dgm:prSet presAssocID="{1C2E6090-A51A-48A5-99BD-1F026BBD3A76}" presName="topConnNode2" presStyleLbl="node4" presStyleIdx="0" presStyleCnt="0"/>
      <dgm:spPr/>
    </dgm:pt>
    <dgm:pt modelId="{CDD551D2-36E1-4D4F-AE72-21893106547F}" type="pres">
      <dgm:prSet presAssocID="{1C2E6090-A51A-48A5-99BD-1F026BBD3A76}" presName="hierChild4" presStyleCnt="0"/>
      <dgm:spPr/>
    </dgm:pt>
    <dgm:pt modelId="{6CA6C1EE-B6E4-4754-98C6-3234E578327C}" type="pres">
      <dgm:prSet presAssocID="{3804C4D6-5D78-484F-8678-F0C1555D23B6}" presName="Name28" presStyleLbl="parChTrans1D4" presStyleIdx="1" presStyleCnt="4"/>
      <dgm:spPr/>
    </dgm:pt>
    <dgm:pt modelId="{DEC8253B-272D-47EC-B276-F5665EA1BC9D}" type="pres">
      <dgm:prSet presAssocID="{8B9E3753-EA62-4100-AB9B-2219E533EB49}" presName="hierRoot2" presStyleCnt="0">
        <dgm:presLayoutVars>
          <dgm:hierBranch val="l"/>
        </dgm:presLayoutVars>
      </dgm:prSet>
      <dgm:spPr/>
    </dgm:pt>
    <dgm:pt modelId="{F4C570F8-DDA7-4345-832B-DFDB16C934DF}" type="pres">
      <dgm:prSet presAssocID="{8B9E3753-EA62-4100-AB9B-2219E533EB49}" presName="rootComposite2" presStyleCnt="0"/>
      <dgm:spPr/>
    </dgm:pt>
    <dgm:pt modelId="{F153FE53-D852-4E19-AF40-DBED0EB050B1}" type="pres">
      <dgm:prSet presAssocID="{8B9E3753-EA62-4100-AB9B-2219E533EB49}" presName="rootText2" presStyleLbl="alignAcc1" presStyleIdx="0" presStyleCnt="0">
        <dgm:presLayoutVars>
          <dgm:chPref val="3"/>
        </dgm:presLayoutVars>
      </dgm:prSet>
      <dgm:spPr/>
    </dgm:pt>
    <dgm:pt modelId="{B70C1291-AC17-4281-8B73-A37CA8B8B518}" type="pres">
      <dgm:prSet presAssocID="{8B9E3753-EA62-4100-AB9B-2219E533EB49}" presName="topArc2" presStyleLbl="parChTrans1D1" presStyleIdx="8" presStyleCnt="22"/>
      <dgm:spPr/>
    </dgm:pt>
    <dgm:pt modelId="{61977CA6-3A87-432C-B68B-DA7477454B2F}" type="pres">
      <dgm:prSet presAssocID="{8B9E3753-EA62-4100-AB9B-2219E533EB49}" presName="bottomArc2" presStyleLbl="parChTrans1D1" presStyleIdx="9" presStyleCnt="22"/>
      <dgm:spPr/>
    </dgm:pt>
    <dgm:pt modelId="{79A11588-9B50-4D50-B6D2-61D919C32A4A}" type="pres">
      <dgm:prSet presAssocID="{8B9E3753-EA62-4100-AB9B-2219E533EB49}" presName="topConnNode2" presStyleLbl="node4" presStyleIdx="0" presStyleCnt="0"/>
      <dgm:spPr/>
    </dgm:pt>
    <dgm:pt modelId="{33FA2213-AA90-4945-B45E-F517A98C2476}" type="pres">
      <dgm:prSet presAssocID="{8B9E3753-EA62-4100-AB9B-2219E533EB49}" presName="hierChild4" presStyleCnt="0"/>
      <dgm:spPr/>
    </dgm:pt>
    <dgm:pt modelId="{AB2A6DA1-DF13-4AD2-AED6-2A21FA96ADD1}" type="pres">
      <dgm:prSet presAssocID="{2120161A-7FAC-4C51-87B7-0A4314C7C010}" presName="Name28" presStyleLbl="parChTrans1D4" presStyleIdx="2" presStyleCnt="4"/>
      <dgm:spPr/>
    </dgm:pt>
    <dgm:pt modelId="{BE57758C-BAE4-4776-B480-97BF2D9CAB3B}" type="pres">
      <dgm:prSet presAssocID="{81E4321C-9716-40AE-9B87-4C38D7C0B732}" presName="hierRoot2" presStyleCnt="0">
        <dgm:presLayoutVars>
          <dgm:hierBranch val="l"/>
        </dgm:presLayoutVars>
      </dgm:prSet>
      <dgm:spPr/>
    </dgm:pt>
    <dgm:pt modelId="{F22743E0-A5FF-4617-A9F4-6F54363ACD62}" type="pres">
      <dgm:prSet presAssocID="{81E4321C-9716-40AE-9B87-4C38D7C0B732}" presName="rootComposite2" presStyleCnt="0"/>
      <dgm:spPr/>
    </dgm:pt>
    <dgm:pt modelId="{1574AB17-2740-4B6B-8D08-DAA8E5736658}" type="pres">
      <dgm:prSet presAssocID="{81E4321C-9716-40AE-9B87-4C38D7C0B732}" presName="rootText2" presStyleLbl="alignAcc1" presStyleIdx="0" presStyleCnt="0">
        <dgm:presLayoutVars>
          <dgm:chPref val="3"/>
        </dgm:presLayoutVars>
      </dgm:prSet>
      <dgm:spPr/>
    </dgm:pt>
    <dgm:pt modelId="{0A654DF6-A69D-42C6-8974-D77D60126537}" type="pres">
      <dgm:prSet presAssocID="{81E4321C-9716-40AE-9B87-4C38D7C0B732}" presName="topArc2" presStyleLbl="parChTrans1D1" presStyleIdx="10" presStyleCnt="22"/>
      <dgm:spPr/>
    </dgm:pt>
    <dgm:pt modelId="{E86422E1-98BF-44C8-80FD-8B1C086B5172}" type="pres">
      <dgm:prSet presAssocID="{81E4321C-9716-40AE-9B87-4C38D7C0B732}" presName="bottomArc2" presStyleLbl="parChTrans1D1" presStyleIdx="11" presStyleCnt="22"/>
      <dgm:spPr/>
    </dgm:pt>
    <dgm:pt modelId="{3E42BA7A-CC46-4C67-AF7F-77F89864E8D0}" type="pres">
      <dgm:prSet presAssocID="{81E4321C-9716-40AE-9B87-4C38D7C0B732}" presName="topConnNode2" presStyleLbl="node4" presStyleIdx="0" presStyleCnt="0"/>
      <dgm:spPr/>
    </dgm:pt>
    <dgm:pt modelId="{B832C45D-3355-425B-BD5B-D725694FDBAC}" type="pres">
      <dgm:prSet presAssocID="{81E4321C-9716-40AE-9B87-4C38D7C0B732}" presName="hierChild4" presStyleCnt="0"/>
      <dgm:spPr/>
    </dgm:pt>
    <dgm:pt modelId="{57448119-A07C-4CB1-921F-3DC673C9B6EA}" type="pres">
      <dgm:prSet presAssocID="{81E4321C-9716-40AE-9B87-4C38D7C0B732}" presName="hierChild5" presStyleCnt="0"/>
      <dgm:spPr/>
    </dgm:pt>
    <dgm:pt modelId="{CF15F54B-F278-4F4B-BBC7-400E13286792}" type="pres">
      <dgm:prSet presAssocID="{8B9E3753-EA62-4100-AB9B-2219E533EB49}" presName="hierChild5" presStyleCnt="0"/>
      <dgm:spPr/>
    </dgm:pt>
    <dgm:pt modelId="{D4A30C75-13AB-4A3A-8F7A-A1184DAAB6B7}" type="pres">
      <dgm:prSet presAssocID="{1C2E6090-A51A-48A5-99BD-1F026BBD3A76}" presName="hierChild5" presStyleCnt="0"/>
      <dgm:spPr/>
    </dgm:pt>
    <dgm:pt modelId="{B1F0F241-2F50-49A9-8780-1D531ED266F7}" type="pres">
      <dgm:prSet presAssocID="{B9DB9F73-2A7E-4CC8-9760-646073F5A455}" presName="Name28" presStyleLbl="parChTrans1D4" presStyleIdx="3" presStyleCnt="4"/>
      <dgm:spPr/>
    </dgm:pt>
    <dgm:pt modelId="{CA8CA190-5E36-469D-A387-7C8AF771B0BB}" type="pres">
      <dgm:prSet presAssocID="{E7B905E3-70D9-4323-BC89-1983CD74BCF6}" presName="hierRoot2" presStyleCnt="0">
        <dgm:presLayoutVars>
          <dgm:hierBranch/>
        </dgm:presLayoutVars>
      </dgm:prSet>
      <dgm:spPr/>
    </dgm:pt>
    <dgm:pt modelId="{7D33C060-F7F1-4DCB-9857-14338A77A720}" type="pres">
      <dgm:prSet presAssocID="{E7B905E3-70D9-4323-BC89-1983CD74BCF6}" presName="rootComposite2" presStyleCnt="0"/>
      <dgm:spPr/>
    </dgm:pt>
    <dgm:pt modelId="{52BAA0BF-B2B1-4BEF-BA05-8A63C8A7DBF8}" type="pres">
      <dgm:prSet presAssocID="{E7B905E3-70D9-4323-BC89-1983CD74BCF6}" presName="rootText2" presStyleLbl="alignAcc1" presStyleIdx="0" presStyleCnt="0">
        <dgm:presLayoutVars>
          <dgm:chPref val="3"/>
        </dgm:presLayoutVars>
      </dgm:prSet>
      <dgm:spPr/>
    </dgm:pt>
    <dgm:pt modelId="{96B55F0D-ED09-4AA0-BF98-F3052E021A63}" type="pres">
      <dgm:prSet presAssocID="{E7B905E3-70D9-4323-BC89-1983CD74BCF6}" presName="topArc2" presStyleLbl="parChTrans1D1" presStyleIdx="12" presStyleCnt="22"/>
      <dgm:spPr/>
    </dgm:pt>
    <dgm:pt modelId="{E448BABC-645C-4965-808A-FD5D2E35C182}" type="pres">
      <dgm:prSet presAssocID="{E7B905E3-70D9-4323-BC89-1983CD74BCF6}" presName="bottomArc2" presStyleLbl="parChTrans1D1" presStyleIdx="13" presStyleCnt="22"/>
      <dgm:spPr/>
    </dgm:pt>
    <dgm:pt modelId="{12EC6E9B-04CB-4EAC-9637-5FDD4B903622}" type="pres">
      <dgm:prSet presAssocID="{E7B905E3-70D9-4323-BC89-1983CD74BCF6}" presName="topConnNode2" presStyleLbl="node4" presStyleIdx="0" presStyleCnt="0"/>
      <dgm:spPr/>
    </dgm:pt>
    <dgm:pt modelId="{ECA31074-064D-460C-8473-61D0633F320B}" type="pres">
      <dgm:prSet presAssocID="{E7B905E3-70D9-4323-BC89-1983CD74BCF6}" presName="hierChild4" presStyleCnt="0"/>
      <dgm:spPr/>
    </dgm:pt>
    <dgm:pt modelId="{E38A508B-3B1C-455D-A499-91C22C972C13}" type="pres">
      <dgm:prSet presAssocID="{E7B905E3-70D9-4323-BC89-1983CD74BCF6}" presName="hierChild5" presStyleCnt="0"/>
      <dgm:spPr/>
    </dgm:pt>
    <dgm:pt modelId="{63804E0A-7FCB-45C1-A0C4-CA24F8CCBE96}" type="pres">
      <dgm:prSet presAssocID="{B95834C0-9696-4D02-BB43-73248815C815}" presName="hierChild5" presStyleCnt="0"/>
      <dgm:spPr/>
    </dgm:pt>
    <dgm:pt modelId="{D37778E2-D9D6-41BC-A900-9DA672407D44}" type="pres">
      <dgm:prSet presAssocID="{92BD2588-1B3F-4E25-8B05-AE45A93C18CB}" presName="Name28" presStyleLbl="parChTrans1D3" presStyleIdx="1" presStyleCnt="4"/>
      <dgm:spPr/>
    </dgm:pt>
    <dgm:pt modelId="{3D0E0B02-9AFF-432C-B150-10BB649F6138}" type="pres">
      <dgm:prSet presAssocID="{626ABF1A-7A2B-4C83-894D-35B05BCA5041}" presName="hierRoot2" presStyleCnt="0">
        <dgm:presLayoutVars>
          <dgm:hierBranch/>
        </dgm:presLayoutVars>
      </dgm:prSet>
      <dgm:spPr/>
    </dgm:pt>
    <dgm:pt modelId="{3DA876A6-98FC-49DF-AC3D-D3C27E43D7BF}" type="pres">
      <dgm:prSet presAssocID="{626ABF1A-7A2B-4C83-894D-35B05BCA5041}" presName="rootComposite2" presStyleCnt="0"/>
      <dgm:spPr/>
    </dgm:pt>
    <dgm:pt modelId="{36DA0106-BEFC-4695-9814-E5BD6C2A2845}" type="pres">
      <dgm:prSet presAssocID="{626ABF1A-7A2B-4C83-894D-35B05BCA5041}" presName="rootText2" presStyleLbl="alignAcc1" presStyleIdx="0" presStyleCnt="0">
        <dgm:presLayoutVars>
          <dgm:chPref val="3"/>
        </dgm:presLayoutVars>
      </dgm:prSet>
      <dgm:spPr/>
    </dgm:pt>
    <dgm:pt modelId="{01CFDE5C-2111-40BA-8457-B81EE67B1156}" type="pres">
      <dgm:prSet presAssocID="{626ABF1A-7A2B-4C83-894D-35B05BCA5041}" presName="topArc2" presStyleLbl="parChTrans1D1" presStyleIdx="14" presStyleCnt="22"/>
      <dgm:spPr/>
    </dgm:pt>
    <dgm:pt modelId="{D21634C2-3005-4519-A544-563E887EEBFB}" type="pres">
      <dgm:prSet presAssocID="{626ABF1A-7A2B-4C83-894D-35B05BCA5041}" presName="bottomArc2" presStyleLbl="parChTrans1D1" presStyleIdx="15" presStyleCnt="22"/>
      <dgm:spPr/>
    </dgm:pt>
    <dgm:pt modelId="{6321AE79-18A0-4895-B886-AB3F273426EC}" type="pres">
      <dgm:prSet presAssocID="{626ABF1A-7A2B-4C83-894D-35B05BCA5041}" presName="topConnNode2" presStyleLbl="node3" presStyleIdx="0" presStyleCnt="0"/>
      <dgm:spPr/>
    </dgm:pt>
    <dgm:pt modelId="{333CB12A-FAA4-42F7-BB20-08AFD87581A3}" type="pres">
      <dgm:prSet presAssocID="{626ABF1A-7A2B-4C83-894D-35B05BCA5041}" presName="hierChild4" presStyleCnt="0"/>
      <dgm:spPr/>
    </dgm:pt>
    <dgm:pt modelId="{0F6B988E-A41C-4507-B137-90330BA564EE}" type="pres">
      <dgm:prSet presAssocID="{626ABF1A-7A2B-4C83-894D-35B05BCA5041}" presName="hierChild5" presStyleCnt="0"/>
      <dgm:spPr/>
    </dgm:pt>
    <dgm:pt modelId="{3915EAAA-DFB2-4833-A58B-F101C31D50F5}" type="pres">
      <dgm:prSet presAssocID="{5E4F7345-2748-457E-9168-1E92A4BAD6D3}" presName="hierChild5" presStyleCnt="0"/>
      <dgm:spPr/>
    </dgm:pt>
    <dgm:pt modelId="{9A4D48C0-9B51-4DAE-B887-38269B1E22C4}" type="pres">
      <dgm:prSet presAssocID="{662E26A4-66BD-40EB-A058-0FF7A065924B}" presName="Name28" presStyleLbl="parChTrans1D2" presStyleIdx="1" presStyleCnt="2"/>
      <dgm:spPr/>
    </dgm:pt>
    <dgm:pt modelId="{213F7F53-1B9E-4EBD-B90D-C44B902EE778}" type="pres">
      <dgm:prSet presAssocID="{A83615E6-92C2-4397-8D8D-5789C8A3046D}" presName="hierRoot2" presStyleCnt="0">
        <dgm:presLayoutVars>
          <dgm:hierBranch/>
        </dgm:presLayoutVars>
      </dgm:prSet>
      <dgm:spPr/>
    </dgm:pt>
    <dgm:pt modelId="{1A243E07-FA65-4D19-A74D-5741E0EC8BE4}" type="pres">
      <dgm:prSet presAssocID="{A83615E6-92C2-4397-8D8D-5789C8A3046D}" presName="rootComposite2" presStyleCnt="0"/>
      <dgm:spPr/>
    </dgm:pt>
    <dgm:pt modelId="{ABF6AA15-E48F-44BE-A755-4851E5F663DC}" type="pres">
      <dgm:prSet presAssocID="{A83615E6-92C2-4397-8D8D-5789C8A3046D}" presName="rootText2" presStyleLbl="alignAcc1" presStyleIdx="0" presStyleCnt="0">
        <dgm:presLayoutVars>
          <dgm:chPref val="3"/>
        </dgm:presLayoutVars>
      </dgm:prSet>
      <dgm:spPr/>
    </dgm:pt>
    <dgm:pt modelId="{4A5EA581-8BD0-4B76-A4CF-928AC42A8AC4}" type="pres">
      <dgm:prSet presAssocID="{A83615E6-92C2-4397-8D8D-5789C8A3046D}" presName="topArc2" presStyleLbl="parChTrans1D1" presStyleIdx="16" presStyleCnt="22"/>
      <dgm:spPr/>
    </dgm:pt>
    <dgm:pt modelId="{6658C2E2-DE2E-4B1D-913E-7C599FA497CF}" type="pres">
      <dgm:prSet presAssocID="{A83615E6-92C2-4397-8D8D-5789C8A3046D}" presName="bottomArc2" presStyleLbl="parChTrans1D1" presStyleIdx="17" presStyleCnt="22"/>
      <dgm:spPr/>
    </dgm:pt>
    <dgm:pt modelId="{4EE9F61A-F8DB-4661-8CCD-AF02BED33290}" type="pres">
      <dgm:prSet presAssocID="{A83615E6-92C2-4397-8D8D-5789C8A3046D}" presName="topConnNode2" presStyleLbl="node2" presStyleIdx="0" presStyleCnt="0"/>
      <dgm:spPr/>
    </dgm:pt>
    <dgm:pt modelId="{FCB7243B-1105-40AD-87A1-134175204059}" type="pres">
      <dgm:prSet presAssocID="{A83615E6-92C2-4397-8D8D-5789C8A3046D}" presName="hierChild4" presStyleCnt="0"/>
      <dgm:spPr/>
    </dgm:pt>
    <dgm:pt modelId="{8C41D191-E3A2-4721-819D-A69BCBE131CE}" type="pres">
      <dgm:prSet presAssocID="{3A3EAB1C-54DE-406B-98E3-845044D6713C}" presName="Name28" presStyleLbl="parChTrans1D3" presStyleIdx="2" presStyleCnt="4"/>
      <dgm:spPr/>
    </dgm:pt>
    <dgm:pt modelId="{FC5DF137-4B60-4607-A0CA-735AD53999F1}" type="pres">
      <dgm:prSet presAssocID="{E1180956-8A55-4FE3-9D7B-D060A7524E0A}" presName="hierRoot2" presStyleCnt="0">
        <dgm:presLayoutVars>
          <dgm:hierBranch/>
        </dgm:presLayoutVars>
      </dgm:prSet>
      <dgm:spPr/>
    </dgm:pt>
    <dgm:pt modelId="{94E4645A-96EC-49B3-9737-3887C8060426}" type="pres">
      <dgm:prSet presAssocID="{E1180956-8A55-4FE3-9D7B-D060A7524E0A}" presName="rootComposite2" presStyleCnt="0"/>
      <dgm:spPr/>
    </dgm:pt>
    <dgm:pt modelId="{A1C041E7-5DBC-48A3-AA18-DAC21994628D}" type="pres">
      <dgm:prSet presAssocID="{E1180956-8A55-4FE3-9D7B-D060A7524E0A}" presName="rootText2" presStyleLbl="alignAcc1" presStyleIdx="0" presStyleCnt="0">
        <dgm:presLayoutVars>
          <dgm:chPref val="3"/>
        </dgm:presLayoutVars>
      </dgm:prSet>
      <dgm:spPr/>
    </dgm:pt>
    <dgm:pt modelId="{5C315565-AB1D-4D49-8A65-789A96AE1488}" type="pres">
      <dgm:prSet presAssocID="{E1180956-8A55-4FE3-9D7B-D060A7524E0A}" presName="topArc2" presStyleLbl="parChTrans1D1" presStyleIdx="18" presStyleCnt="22"/>
      <dgm:spPr/>
    </dgm:pt>
    <dgm:pt modelId="{09A0B677-9E34-4ABA-B939-889DC4D96534}" type="pres">
      <dgm:prSet presAssocID="{E1180956-8A55-4FE3-9D7B-D060A7524E0A}" presName="bottomArc2" presStyleLbl="parChTrans1D1" presStyleIdx="19" presStyleCnt="22"/>
      <dgm:spPr/>
    </dgm:pt>
    <dgm:pt modelId="{B8ABB281-761B-4B3A-A5A9-6B00E1EACC41}" type="pres">
      <dgm:prSet presAssocID="{E1180956-8A55-4FE3-9D7B-D060A7524E0A}" presName="topConnNode2" presStyleLbl="node3" presStyleIdx="0" presStyleCnt="0"/>
      <dgm:spPr/>
    </dgm:pt>
    <dgm:pt modelId="{0F915E65-F5AD-4C6D-AB50-6C7F44DFBF34}" type="pres">
      <dgm:prSet presAssocID="{E1180956-8A55-4FE3-9D7B-D060A7524E0A}" presName="hierChild4" presStyleCnt="0"/>
      <dgm:spPr/>
    </dgm:pt>
    <dgm:pt modelId="{130F98E7-382E-43F1-B030-B4253D5D3E6A}" type="pres">
      <dgm:prSet presAssocID="{E1180956-8A55-4FE3-9D7B-D060A7524E0A}" presName="hierChild5" presStyleCnt="0"/>
      <dgm:spPr/>
    </dgm:pt>
    <dgm:pt modelId="{C8C33210-FD05-4F70-BEFD-B25564CD537A}" type="pres">
      <dgm:prSet presAssocID="{30D8CB89-A135-4EB9-8634-3E0F8E0B3C4A}" presName="Name28" presStyleLbl="parChTrans1D3" presStyleIdx="3" presStyleCnt="4"/>
      <dgm:spPr/>
    </dgm:pt>
    <dgm:pt modelId="{92AC7AE7-6C45-42BB-881C-861AEBAAEA18}" type="pres">
      <dgm:prSet presAssocID="{62488330-2200-47A7-8481-01667A7622F7}" presName="hierRoot2" presStyleCnt="0">
        <dgm:presLayoutVars>
          <dgm:hierBranch/>
        </dgm:presLayoutVars>
      </dgm:prSet>
      <dgm:spPr/>
    </dgm:pt>
    <dgm:pt modelId="{7ED4C25E-55F0-4767-8D8B-9A9A1BFBEC8C}" type="pres">
      <dgm:prSet presAssocID="{62488330-2200-47A7-8481-01667A7622F7}" presName="rootComposite2" presStyleCnt="0"/>
      <dgm:spPr/>
    </dgm:pt>
    <dgm:pt modelId="{1464718C-9E52-45E1-A389-3B46829380BB}" type="pres">
      <dgm:prSet presAssocID="{62488330-2200-47A7-8481-01667A7622F7}" presName="rootText2" presStyleLbl="alignAcc1" presStyleIdx="0" presStyleCnt="0">
        <dgm:presLayoutVars>
          <dgm:chPref val="3"/>
        </dgm:presLayoutVars>
      </dgm:prSet>
      <dgm:spPr/>
    </dgm:pt>
    <dgm:pt modelId="{2D37F422-87D0-4B78-BF98-52231898EF63}" type="pres">
      <dgm:prSet presAssocID="{62488330-2200-47A7-8481-01667A7622F7}" presName="topArc2" presStyleLbl="parChTrans1D1" presStyleIdx="20" presStyleCnt="22"/>
      <dgm:spPr/>
    </dgm:pt>
    <dgm:pt modelId="{0F09F380-792D-4957-80A7-12D3F00A1380}" type="pres">
      <dgm:prSet presAssocID="{62488330-2200-47A7-8481-01667A7622F7}" presName="bottomArc2" presStyleLbl="parChTrans1D1" presStyleIdx="21" presStyleCnt="22"/>
      <dgm:spPr/>
    </dgm:pt>
    <dgm:pt modelId="{5EF46DD9-665D-4C5E-8D6A-52C173C3CF21}" type="pres">
      <dgm:prSet presAssocID="{62488330-2200-47A7-8481-01667A7622F7}" presName="topConnNode2" presStyleLbl="node3" presStyleIdx="0" presStyleCnt="0"/>
      <dgm:spPr/>
    </dgm:pt>
    <dgm:pt modelId="{66EF97BA-049D-4820-B18C-080949DD77C2}" type="pres">
      <dgm:prSet presAssocID="{62488330-2200-47A7-8481-01667A7622F7}" presName="hierChild4" presStyleCnt="0"/>
      <dgm:spPr/>
    </dgm:pt>
    <dgm:pt modelId="{82B8D62D-0379-4D70-B28D-6A5AD0FA239D}" type="pres">
      <dgm:prSet presAssocID="{62488330-2200-47A7-8481-01667A7622F7}" presName="hierChild5" presStyleCnt="0"/>
      <dgm:spPr/>
    </dgm:pt>
    <dgm:pt modelId="{291E664D-8A3C-4136-B051-BE7D20A7543A}" type="pres">
      <dgm:prSet presAssocID="{A83615E6-92C2-4397-8D8D-5789C8A3046D}" presName="hierChild5" presStyleCnt="0"/>
      <dgm:spPr/>
    </dgm:pt>
    <dgm:pt modelId="{2FD6FAFB-8340-4FAB-A993-A181C0460C20}" type="pres">
      <dgm:prSet presAssocID="{EF1BF107-A740-4710-BE59-357721CBD827}" presName="hierChild3" presStyleCnt="0"/>
      <dgm:spPr/>
    </dgm:pt>
  </dgm:ptLst>
  <dgm:cxnLst>
    <dgm:cxn modelId="{31934A0C-CD7E-45E2-A258-DCB6B7C43907}" type="presOf" srcId="{62488330-2200-47A7-8481-01667A7622F7}" destId="{5EF46DD9-665D-4C5E-8D6A-52C173C3CF21}" srcOrd="1" destOrd="0" presId="urn:microsoft.com/office/officeart/2008/layout/HalfCircleOrganizationChart"/>
    <dgm:cxn modelId="{1C073F10-9EFB-4D22-A3E4-AC1C91BA7770}" srcId="{EF1BF107-A740-4710-BE59-357721CBD827}" destId="{5E4F7345-2748-457E-9168-1E92A4BAD6D3}" srcOrd="0" destOrd="0" parTransId="{D0B8BD39-9A41-46C8-B622-229AA5E14274}" sibTransId="{9CC0623F-0D14-4B85-AA05-F62BFE451849}"/>
    <dgm:cxn modelId="{C0993615-510B-4AF2-A355-4F6DE079B20B}" type="presOf" srcId="{A83615E6-92C2-4397-8D8D-5789C8A3046D}" destId="{ABF6AA15-E48F-44BE-A755-4851E5F663DC}" srcOrd="0" destOrd="0" presId="urn:microsoft.com/office/officeart/2008/layout/HalfCircleOrganizationChart"/>
    <dgm:cxn modelId="{361B0016-EE1B-417C-8D7A-70B015985019}" srcId="{B95834C0-9696-4D02-BB43-73248815C815}" destId="{1C2E6090-A51A-48A5-99BD-1F026BBD3A76}" srcOrd="0" destOrd="0" parTransId="{D5F26F75-B442-4EA1-95F9-5C35EDD42070}" sibTransId="{11E35034-78E2-4FA6-8AF0-1A1CD5AB792E}"/>
    <dgm:cxn modelId="{D8889A1B-23AC-4A6F-B1EE-59C5C26AB325}" type="presOf" srcId="{B95834C0-9696-4D02-BB43-73248815C815}" destId="{2FC0192F-5A5B-4368-AEBC-579318DC2BF8}" srcOrd="0" destOrd="0" presId="urn:microsoft.com/office/officeart/2008/layout/HalfCircleOrganizationChart"/>
    <dgm:cxn modelId="{FB459E1C-6D0C-44AF-BF0F-D7006A3BC42E}" type="presOf" srcId="{662E26A4-66BD-40EB-A058-0FF7A065924B}" destId="{9A4D48C0-9B51-4DAE-B887-38269B1E22C4}" srcOrd="0" destOrd="0" presId="urn:microsoft.com/office/officeart/2008/layout/HalfCircleOrganizationChart"/>
    <dgm:cxn modelId="{865A5E20-3120-4603-9C55-D9114A899FD6}" srcId="{5E4F7345-2748-457E-9168-1E92A4BAD6D3}" destId="{B95834C0-9696-4D02-BB43-73248815C815}" srcOrd="0" destOrd="0" parTransId="{D902E246-DEAB-4175-A40F-13991309D8DC}" sibTransId="{7A380DF1-8E52-4BE3-A6F3-04D0048D6DA1}"/>
    <dgm:cxn modelId="{19B9FB2A-A5DC-4D7F-9D88-D677236C92EF}" type="presOf" srcId="{D5F26F75-B442-4EA1-95F9-5C35EDD42070}" destId="{FC38492A-6301-4289-A9A3-CA69DD0A7204}" srcOrd="0" destOrd="0" presId="urn:microsoft.com/office/officeart/2008/layout/HalfCircleOrganizationChart"/>
    <dgm:cxn modelId="{28D52C2C-B048-4E28-B068-CCB9FF3E9BE4}" type="presOf" srcId="{3A3EAB1C-54DE-406B-98E3-845044D6713C}" destId="{8C41D191-E3A2-4721-819D-A69BCBE131CE}" srcOrd="0" destOrd="0" presId="urn:microsoft.com/office/officeart/2008/layout/HalfCircleOrganizationChart"/>
    <dgm:cxn modelId="{57F5DA31-6A56-4FCC-A71E-91EEE934B805}" type="presOf" srcId="{81E4321C-9716-40AE-9B87-4C38D7C0B732}" destId="{3E42BA7A-CC46-4C67-AF7F-77F89864E8D0}" srcOrd="1" destOrd="0" presId="urn:microsoft.com/office/officeart/2008/layout/HalfCircleOrganizationChart"/>
    <dgm:cxn modelId="{17E64333-88A2-4282-A246-4D5F315B4CCA}" type="presOf" srcId="{E7B905E3-70D9-4323-BC89-1983CD74BCF6}" destId="{52BAA0BF-B2B1-4BEF-BA05-8A63C8A7DBF8}" srcOrd="0" destOrd="0" presId="urn:microsoft.com/office/officeart/2008/layout/HalfCircleOrganizationChart"/>
    <dgm:cxn modelId="{3C663536-F8D3-486F-9434-3EC245844DB2}" type="presOf" srcId="{D8947419-0274-41F9-AD87-64004E1C013C}" destId="{28F73C2D-01BB-444D-A0FC-F5A667AD361D}" srcOrd="0" destOrd="0" presId="urn:microsoft.com/office/officeart/2008/layout/HalfCircleOrganizationChart"/>
    <dgm:cxn modelId="{3001D33C-7B8F-440A-ACCC-4CF64548BD4B}" type="presOf" srcId="{1C2E6090-A51A-48A5-99BD-1F026BBD3A76}" destId="{E3D3682A-4731-4C5E-9CD4-640BAE7381D6}" srcOrd="0" destOrd="0" presId="urn:microsoft.com/office/officeart/2008/layout/HalfCircleOrganizationChart"/>
    <dgm:cxn modelId="{45F1365C-AF7E-4B96-93E7-CCA5EB6A611A}" srcId="{8B9E3753-EA62-4100-AB9B-2219E533EB49}" destId="{81E4321C-9716-40AE-9B87-4C38D7C0B732}" srcOrd="0" destOrd="0" parTransId="{2120161A-7FAC-4C51-87B7-0A4314C7C010}" sibTransId="{F0F00DAD-0B7B-464C-8FF6-4D46B1F99EB6}"/>
    <dgm:cxn modelId="{8F552746-B1F0-44AF-B212-6884E4014164}" srcId="{B95834C0-9696-4D02-BB43-73248815C815}" destId="{E7B905E3-70D9-4323-BC89-1983CD74BCF6}" srcOrd="1" destOrd="0" parTransId="{B9DB9F73-2A7E-4CC8-9760-646073F5A455}" sibTransId="{2A8E9856-6AB5-4F38-BDDF-1CF16C6ABABF}"/>
    <dgm:cxn modelId="{86B8E848-BCF4-4A92-A8CE-F58C05DFAB2D}" type="presOf" srcId="{92BD2588-1B3F-4E25-8B05-AE45A93C18CB}" destId="{D37778E2-D9D6-41BC-A900-9DA672407D44}" srcOrd="0" destOrd="0" presId="urn:microsoft.com/office/officeart/2008/layout/HalfCircleOrganizationChart"/>
    <dgm:cxn modelId="{047ED34C-B7C4-4884-B709-08FF463A4776}" srcId="{A83615E6-92C2-4397-8D8D-5789C8A3046D}" destId="{62488330-2200-47A7-8481-01667A7622F7}" srcOrd="1" destOrd="0" parTransId="{30D8CB89-A135-4EB9-8634-3E0F8E0B3C4A}" sibTransId="{7618A523-805E-4292-859F-2CB4D0DB3AFB}"/>
    <dgm:cxn modelId="{2D9B1151-25E0-45BD-828B-B580B6FB7028}" srcId="{5E4F7345-2748-457E-9168-1E92A4BAD6D3}" destId="{626ABF1A-7A2B-4C83-894D-35B05BCA5041}" srcOrd="1" destOrd="0" parTransId="{92BD2588-1B3F-4E25-8B05-AE45A93C18CB}" sibTransId="{30C18A49-62C5-4BEA-B9C6-1900C4036B9C}"/>
    <dgm:cxn modelId="{54D63D72-1565-4872-92CB-730E975E3943}" type="presOf" srcId="{A83615E6-92C2-4397-8D8D-5789C8A3046D}" destId="{4EE9F61A-F8DB-4661-8CCD-AF02BED33290}" srcOrd="1" destOrd="0" presId="urn:microsoft.com/office/officeart/2008/layout/HalfCircleOrganizationChart"/>
    <dgm:cxn modelId="{33E89077-3F87-48B8-B4F0-BCA871FF194D}" srcId="{A83615E6-92C2-4397-8D8D-5789C8A3046D}" destId="{E1180956-8A55-4FE3-9D7B-D060A7524E0A}" srcOrd="0" destOrd="0" parTransId="{3A3EAB1C-54DE-406B-98E3-845044D6713C}" sibTransId="{0C7DFDC1-F4F5-46CA-B4BC-AD0AB8A5C9FA}"/>
    <dgm:cxn modelId="{CF3CE757-54DA-4759-8196-3974053BC341}" type="presOf" srcId="{E1180956-8A55-4FE3-9D7B-D060A7524E0A}" destId="{A1C041E7-5DBC-48A3-AA18-DAC21994628D}" srcOrd="0" destOrd="0" presId="urn:microsoft.com/office/officeart/2008/layout/HalfCircleOrganizationChart"/>
    <dgm:cxn modelId="{38963578-5FAC-449E-8CD0-F5F59AC98FF6}" srcId="{1C2E6090-A51A-48A5-99BD-1F026BBD3A76}" destId="{8B9E3753-EA62-4100-AB9B-2219E533EB49}" srcOrd="0" destOrd="0" parTransId="{3804C4D6-5D78-484F-8678-F0C1555D23B6}" sibTransId="{8735426D-E65F-407A-8019-A6FD2B9B9B67}"/>
    <dgm:cxn modelId="{F12E5579-3310-4308-AC1F-9131AD791F40}" type="presOf" srcId="{30D8CB89-A135-4EB9-8634-3E0F8E0B3C4A}" destId="{C8C33210-FD05-4F70-BEFD-B25564CD537A}" srcOrd="0" destOrd="0" presId="urn:microsoft.com/office/officeart/2008/layout/HalfCircleOrganizationChart"/>
    <dgm:cxn modelId="{48871B5A-C837-475B-B7B0-CAF46E12C85D}" type="presOf" srcId="{626ABF1A-7A2B-4C83-894D-35B05BCA5041}" destId="{36DA0106-BEFC-4695-9814-E5BD6C2A2845}" srcOrd="0" destOrd="0" presId="urn:microsoft.com/office/officeart/2008/layout/HalfCircleOrganizationChart"/>
    <dgm:cxn modelId="{32594E5A-4D86-4246-9AF8-2CE982C6D40C}" srcId="{D8947419-0274-41F9-AD87-64004E1C013C}" destId="{EF1BF107-A740-4710-BE59-357721CBD827}" srcOrd="0" destOrd="0" parTransId="{DAB44BA2-1371-4728-8BC4-7B6F5924552C}" sibTransId="{9A5FEA8B-CF60-4A9C-BC35-41714D8FC183}"/>
    <dgm:cxn modelId="{0A498D7B-F7A0-45A5-8B49-F386073B5157}" type="presOf" srcId="{E7B905E3-70D9-4323-BC89-1983CD74BCF6}" destId="{12EC6E9B-04CB-4EAC-9637-5FDD4B903622}" srcOrd="1" destOrd="0" presId="urn:microsoft.com/office/officeart/2008/layout/HalfCircleOrganizationChart"/>
    <dgm:cxn modelId="{55497E81-6E30-49ED-8BE1-35532B15ABB6}" type="presOf" srcId="{EF1BF107-A740-4710-BE59-357721CBD827}" destId="{DADD9FDF-F476-4EDA-93DF-2016828A0C4F}" srcOrd="0" destOrd="0" presId="urn:microsoft.com/office/officeart/2008/layout/HalfCircleOrganizationChart"/>
    <dgm:cxn modelId="{04674E82-C158-419B-BB44-A7DA3CB1711C}" srcId="{EF1BF107-A740-4710-BE59-357721CBD827}" destId="{A83615E6-92C2-4397-8D8D-5789C8A3046D}" srcOrd="1" destOrd="0" parTransId="{662E26A4-66BD-40EB-A058-0FF7A065924B}" sibTransId="{2AC534BE-3DDC-46C7-8671-7F8BCF04BD71}"/>
    <dgm:cxn modelId="{C6E1D188-5330-4C7A-BF03-DC2020C691D6}" type="presOf" srcId="{1C2E6090-A51A-48A5-99BD-1F026BBD3A76}" destId="{C807B1C8-E2F5-4462-AAF2-36DB1D15F2F1}" srcOrd="1" destOrd="0" presId="urn:microsoft.com/office/officeart/2008/layout/HalfCircleOrganizationChart"/>
    <dgm:cxn modelId="{2277C489-7C22-479F-81C0-1D64A4AE045B}" type="presOf" srcId="{81E4321C-9716-40AE-9B87-4C38D7C0B732}" destId="{1574AB17-2740-4B6B-8D08-DAA8E5736658}" srcOrd="0" destOrd="0" presId="urn:microsoft.com/office/officeart/2008/layout/HalfCircleOrganizationChart"/>
    <dgm:cxn modelId="{9D68AB8E-A202-4E5A-ADCB-E3680328F785}" type="presOf" srcId="{5E4F7345-2748-457E-9168-1E92A4BAD6D3}" destId="{BE23760F-E5D0-4375-B881-E4622F637148}" srcOrd="1" destOrd="0" presId="urn:microsoft.com/office/officeart/2008/layout/HalfCircleOrganizationChart"/>
    <dgm:cxn modelId="{82CB90A0-0CE9-4934-898D-4522DBAEF602}" type="presOf" srcId="{2120161A-7FAC-4C51-87B7-0A4314C7C010}" destId="{AB2A6DA1-DF13-4AD2-AED6-2A21FA96ADD1}" srcOrd="0" destOrd="0" presId="urn:microsoft.com/office/officeart/2008/layout/HalfCircleOrganizationChart"/>
    <dgm:cxn modelId="{C9F9BFB1-0C5C-46BF-B9F8-2A24531BEC39}" type="presOf" srcId="{B95834C0-9696-4D02-BB43-73248815C815}" destId="{DDD40285-967D-4E6B-9C92-B601577513DE}" srcOrd="1" destOrd="0" presId="urn:microsoft.com/office/officeart/2008/layout/HalfCircleOrganizationChart"/>
    <dgm:cxn modelId="{BD5860B2-C477-416E-AC8D-FCD9A5A9E0D2}" type="presOf" srcId="{626ABF1A-7A2B-4C83-894D-35B05BCA5041}" destId="{6321AE79-18A0-4895-B886-AB3F273426EC}" srcOrd="1" destOrd="0" presId="urn:microsoft.com/office/officeart/2008/layout/HalfCircleOrganizationChart"/>
    <dgm:cxn modelId="{965A67B9-E7D1-4AFC-A69C-8C51C76A6357}" type="presOf" srcId="{EF1BF107-A740-4710-BE59-357721CBD827}" destId="{B55198CD-4270-4443-9024-A00E14F35E20}" srcOrd="1" destOrd="0" presId="urn:microsoft.com/office/officeart/2008/layout/HalfCircleOrganizationChart"/>
    <dgm:cxn modelId="{168144D4-1A14-4F6B-B688-F1EC9CE87CD7}" type="presOf" srcId="{B9DB9F73-2A7E-4CC8-9760-646073F5A455}" destId="{B1F0F241-2F50-49A9-8780-1D531ED266F7}" srcOrd="0" destOrd="0" presId="urn:microsoft.com/office/officeart/2008/layout/HalfCircleOrganizationChart"/>
    <dgm:cxn modelId="{E350D2E1-0A29-4510-9C03-2983A8B11E62}" type="presOf" srcId="{8B9E3753-EA62-4100-AB9B-2219E533EB49}" destId="{F153FE53-D852-4E19-AF40-DBED0EB050B1}" srcOrd="0" destOrd="0" presId="urn:microsoft.com/office/officeart/2008/layout/HalfCircleOrganizationChart"/>
    <dgm:cxn modelId="{0BE375E3-7598-4B78-BF46-06A521AD5AC5}" type="presOf" srcId="{3804C4D6-5D78-484F-8678-F0C1555D23B6}" destId="{6CA6C1EE-B6E4-4754-98C6-3234E578327C}" srcOrd="0" destOrd="0" presId="urn:microsoft.com/office/officeart/2008/layout/HalfCircleOrganizationChart"/>
    <dgm:cxn modelId="{B0ABAEE5-FF46-4B1E-9AB7-6A6D563F6BCC}" type="presOf" srcId="{5E4F7345-2748-457E-9168-1E92A4BAD6D3}" destId="{8C274FE8-5174-4720-B86F-C84FCB3BAFDF}" srcOrd="0" destOrd="0" presId="urn:microsoft.com/office/officeart/2008/layout/HalfCircleOrganizationChart"/>
    <dgm:cxn modelId="{40245FE9-56E1-4598-9E40-5BA507F80274}" type="presOf" srcId="{8B9E3753-EA62-4100-AB9B-2219E533EB49}" destId="{79A11588-9B50-4D50-B6D2-61D919C32A4A}" srcOrd="1" destOrd="0" presId="urn:microsoft.com/office/officeart/2008/layout/HalfCircleOrganizationChart"/>
    <dgm:cxn modelId="{F28549EA-F675-491A-B4DC-A021852B378F}" type="presOf" srcId="{62488330-2200-47A7-8481-01667A7622F7}" destId="{1464718C-9E52-45E1-A389-3B46829380BB}" srcOrd="0" destOrd="0" presId="urn:microsoft.com/office/officeart/2008/layout/HalfCircleOrganizationChart"/>
    <dgm:cxn modelId="{76F97CEC-AA10-47D6-BA5B-65228F9A816D}" type="presOf" srcId="{D902E246-DEAB-4175-A40F-13991309D8DC}" destId="{7781F574-9D35-44BB-86D0-8361747E1F47}" srcOrd="0" destOrd="0" presId="urn:microsoft.com/office/officeart/2008/layout/HalfCircleOrganizationChart"/>
    <dgm:cxn modelId="{91E83EF2-AD96-402C-AECD-85E3AD11AAD8}" type="presOf" srcId="{D0B8BD39-9A41-46C8-B622-229AA5E14274}" destId="{89DF2D37-0BED-45D2-BFF1-69654C1A0019}" srcOrd="0" destOrd="0" presId="urn:microsoft.com/office/officeart/2008/layout/HalfCircleOrganizationChart"/>
    <dgm:cxn modelId="{366829FD-05B5-4047-A5E9-3BD3001CDEA6}" type="presOf" srcId="{E1180956-8A55-4FE3-9D7B-D060A7524E0A}" destId="{B8ABB281-761B-4B3A-A5A9-6B00E1EACC41}" srcOrd="1" destOrd="0" presId="urn:microsoft.com/office/officeart/2008/layout/HalfCircleOrganizationChart"/>
    <dgm:cxn modelId="{3DB8AB94-65EF-4B3B-A676-9960AC1702D4}" type="presParOf" srcId="{28F73C2D-01BB-444D-A0FC-F5A667AD361D}" destId="{150EC521-AB7F-46A3-BB8B-222333835714}" srcOrd="0" destOrd="0" presId="urn:microsoft.com/office/officeart/2008/layout/HalfCircleOrganizationChart"/>
    <dgm:cxn modelId="{76784ABC-EDE0-49BB-B50D-6A7A894E3285}" type="presParOf" srcId="{150EC521-AB7F-46A3-BB8B-222333835714}" destId="{4E7E045D-44C3-4DA8-82CA-B46EF23E1DAA}" srcOrd="0" destOrd="0" presId="urn:microsoft.com/office/officeart/2008/layout/HalfCircleOrganizationChart"/>
    <dgm:cxn modelId="{413B3189-D7F5-4059-9178-6F52E8DD0AFC}" type="presParOf" srcId="{4E7E045D-44C3-4DA8-82CA-B46EF23E1DAA}" destId="{DADD9FDF-F476-4EDA-93DF-2016828A0C4F}" srcOrd="0" destOrd="0" presId="urn:microsoft.com/office/officeart/2008/layout/HalfCircleOrganizationChart"/>
    <dgm:cxn modelId="{D19A2B68-F238-4866-8D2D-CD82C55449CD}" type="presParOf" srcId="{4E7E045D-44C3-4DA8-82CA-B46EF23E1DAA}" destId="{FF78E03A-7FCB-46A2-BF33-D2A4187BB17D}" srcOrd="1" destOrd="0" presId="urn:microsoft.com/office/officeart/2008/layout/HalfCircleOrganizationChart"/>
    <dgm:cxn modelId="{4E6219BE-D16C-40B3-A1C9-34E55C17EC03}" type="presParOf" srcId="{4E7E045D-44C3-4DA8-82CA-B46EF23E1DAA}" destId="{C8A7389D-C4D3-4DBD-A585-8EA821905442}" srcOrd="2" destOrd="0" presId="urn:microsoft.com/office/officeart/2008/layout/HalfCircleOrganizationChart"/>
    <dgm:cxn modelId="{05887E04-BB77-4291-9498-ACC3646BEBD0}" type="presParOf" srcId="{4E7E045D-44C3-4DA8-82CA-B46EF23E1DAA}" destId="{B55198CD-4270-4443-9024-A00E14F35E20}" srcOrd="3" destOrd="0" presId="urn:microsoft.com/office/officeart/2008/layout/HalfCircleOrganizationChart"/>
    <dgm:cxn modelId="{966562F8-7BC8-422F-923B-40D1F503AE44}" type="presParOf" srcId="{150EC521-AB7F-46A3-BB8B-222333835714}" destId="{292117FC-AA0B-4B06-9FA0-487A9A31EBA3}" srcOrd="1" destOrd="0" presId="urn:microsoft.com/office/officeart/2008/layout/HalfCircleOrganizationChart"/>
    <dgm:cxn modelId="{5B93BB6F-7316-4142-B1F6-60BD403CB213}" type="presParOf" srcId="{292117FC-AA0B-4B06-9FA0-487A9A31EBA3}" destId="{89DF2D37-0BED-45D2-BFF1-69654C1A0019}" srcOrd="0" destOrd="0" presId="urn:microsoft.com/office/officeart/2008/layout/HalfCircleOrganizationChart"/>
    <dgm:cxn modelId="{B796D1E2-8E7E-4C30-B18D-DE6098870511}" type="presParOf" srcId="{292117FC-AA0B-4B06-9FA0-487A9A31EBA3}" destId="{96518EB7-DBE3-4575-8A6A-4E542D343FDA}" srcOrd="1" destOrd="0" presId="urn:microsoft.com/office/officeart/2008/layout/HalfCircleOrganizationChart"/>
    <dgm:cxn modelId="{40382415-A0CB-4530-81F7-617A2B4254EA}" type="presParOf" srcId="{96518EB7-DBE3-4575-8A6A-4E542D343FDA}" destId="{27DE5FD6-4A52-4029-9157-899A794D02B9}" srcOrd="0" destOrd="0" presId="urn:microsoft.com/office/officeart/2008/layout/HalfCircleOrganizationChart"/>
    <dgm:cxn modelId="{B5CC0F45-0187-4535-A8D0-704597C40CDC}" type="presParOf" srcId="{27DE5FD6-4A52-4029-9157-899A794D02B9}" destId="{8C274FE8-5174-4720-B86F-C84FCB3BAFDF}" srcOrd="0" destOrd="0" presId="urn:microsoft.com/office/officeart/2008/layout/HalfCircleOrganizationChart"/>
    <dgm:cxn modelId="{4C2065DE-3FB0-4120-8B67-7FEF125170EE}" type="presParOf" srcId="{27DE5FD6-4A52-4029-9157-899A794D02B9}" destId="{01825D8A-F05B-478D-A2BE-7522D78D3F98}" srcOrd="1" destOrd="0" presId="urn:microsoft.com/office/officeart/2008/layout/HalfCircleOrganizationChart"/>
    <dgm:cxn modelId="{5622F668-89E6-47EC-BB7E-3A88064D16B5}" type="presParOf" srcId="{27DE5FD6-4A52-4029-9157-899A794D02B9}" destId="{C62A4D0D-E6A3-42AC-9EE3-AC1548268F35}" srcOrd="2" destOrd="0" presId="urn:microsoft.com/office/officeart/2008/layout/HalfCircleOrganizationChart"/>
    <dgm:cxn modelId="{1EAACCEE-1F5D-4E30-9D85-0818E3CEF5FB}" type="presParOf" srcId="{27DE5FD6-4A52-4029-9157-899A794D02B9}" destId="{BE23760F-E5D0-4375-B881-E4622F637148}" srcOrd="3" destOrd="0" presId="urn:microsoft.com/office/officeart/2008/layout/HalfCircleOrganizationChart"/>
    <dgm:cxn modelId="{FF044C10-B0CB-47A2-8C3B-70436CD71A44}" type="presParOf" srcId="{96518EB7-DBE3-4575-8A6A-4E542D343FDA}" destId="{2F29DF29-1E60-4651-A2DE-1221EA8C16E3}" srcOrd="1" destOrd="0" presId="urn:microsoft.com/office/officeart/2008/layout/HalfCircleOrganizationChart"/>
    <dgm:cxn modelId="{F295F5DA-2A41-4E7A-8915-D4E36F1358B9}" type="presParOf" srcId="{2F29DF29-1E60-4651-A2DE-1221EA8C16E3}" destId="{7781F574-9D35-44BB-86D0-8361747E1F47}" srcOrd="0" destOrd="0" presId="urn:microsoft.com/office/officeart/2008/layout/HalfCircleOrganizationChart"/>
    <dgm:cxn modelId="{168F6E56-6D01-4DD6-9D78-2070BE284CF4}" type="presParOf" srcId="{2F29DF29-1E60-4651-A2DE-1221EA8C16E3}" destId="{E79C176A-CBFC-4F31-B1F7-1C84483D8464}" srcOrd="1" destOrd="0" presId="urn:microsoft.com/office/officeart/2008/layout/HalfCircleOrganizationChart"/>
    <dgm:cxn modelId="{2CF75D5B-19DB-42E0-9003-AB967A768341}" type="presParOf" srcId="{E79C176A-CBFC-4F31-B1F7-1C84483D8464}" destId="{54310B70-73C7-4F6F-935B-77372CCCBF98}" srcOrd="0" destOrd="0" presId="urn:microsoft.com/office/officeart/2008/layout/HalfCircleOrganizationChart"/>
    <dgm:cxn modelId="{78F5E9F7-9A09-48C3-90C5-06274C9CC7E5}" type="presParOf" srcId="{54310B70-73C7-4F6F-935B-77372CCCBF98}" destId="{2FC0192F-5A5B-4368-AEBC-579318DC2BF8}" srcOrd="0" destOrd="0" presId="urn:microsoft.com/office/officeart/2008/layout/HalfCircleOrganizationChart"/>
    <dgm:cxn modelId="{DABEC158-1758-4099-B14A-7E9A6B60A332}" type="presParOf" srcId="{54310B70-73C7-4F6F-935B-77372CCCBF98}" destId="{784B1980-0E4C-4DD3-AE50-B158B1825BA7}" srcOrd="1" destOrd="0" presId="urn:microsoft.com/office/officeart/2008/layout/HalfCircleOrganizationChart"/>
    <dgm:cxn modelId="{6744249A-5BF5-4DFA-AEC0-951D445FBB46}" type="presParOf" srcId="{54310B70-73C7-4F6F-935B-77372CCCBF98}" destId="{C8AFC702-A1DA-40DA-AB9E-97FFB61FEBB9}" srcOrd="2" destOrd="0" presId="urn:microsoft.com/office/officeart/2008/layout/HalfCircleOrganizationChart"/>
    <dgm:cxn modelId="{0E02EE9E-FBDE-45F9-9421-D5C557452043}" type="presParOf" srcId="{54310B70-73C7-4F6F-935B-77372CCCBF98}" destId="{DDD40285-967D-4E6B-9C92-B601577513DE}" srcOrd="3" destOrd="0" presId="urn:microsoft.com/office/officeart/2008/layout/HalfCircleOrganizationChart"/>
    <dgm:cxn modelId="{B725AED0-5D8B-4129-AF6A-F047518CC0C2}" type="presParOf" srcId="{E79C176A-CBFC-4F31-B1F7-1C84483D8464}" destId="{BD9332B3-399E-4F1C-94F4-6E64529D59D7}" srcOrd="1" destOrd="0" presId="urn:microsoft.com/office/officeart/2008/layout/HalfCircleOrganizationChart"/>
    <dgm:cxn modelId="{14D00704-622E-4AAB-B019-36C6B7D23245}" type="presParOf" srcId="{BD9332B3-399E-4F1C-94F4-6E64529D59D7}" destId="{FC38492A-6301-4289-A9A3-CA69DD0A7204}" srcOrd="0" destOrd="0" presId="urn:microsoft.com/office/officeart/2008/layout/HalfCircleOrganizationChart"/>
    <dgm:cxn modelId="{7DF6F1C7-4D48-4A97-80E9-62F3B72BC179}" type="presParOf" srcId="{BD9332B3-399E-4F1C-94F4-6E64529D59D7}" destId="{4E9A1555-7007-4137-9E68-83E139C05136}" srcOrd="1" destOrd="0" presId="urn:microsoft.com/office/officeart/2008/layout/HalfCircleOrganizationChart"/>
    <dgm:cxn modelId="{A11E4F6D-26FC-4CA6-B41D-84A23450F76C}" type="presParOf" srcId="{4E9A1555-7007-4137-9E68-83E139C05136}" destId="{FCC2B440-EC71-481E-9C06-C7E62B53EE00}" srcOrd="0" destOrd="0" presId="urn:microsoft.com/office/officeart/2008/layout/HalfCircleOrganizationChart"/>
    <dgm:cxn modelId="{831C3CF1-56C7-4ABC-8E15-6B81D0C13D33}" type="presParOf" srcId="{FCC2B440-EC71-481E-9C06-C7E62B53EE00}" destId="{E3D3682A-4731-4C5E-9CD4-640BAE7381D6}" srcOrd="0" destOrd="0" presId="urn:microsoft.com/office/officeart/2008/layout/HalfCircleOrganizationChart"/>
    <dgm:cxn modelId="{4289DD4A-A19B-471D-95F6-ED0C8D91A048}" type="presParOf" srcId="{FCC2B440-EC71-481E-9C06-C7E62B53EE00}" destId="{476FA174-6B23-452A-BBA5-6FD466B94AD8}" srcOrd="1" destOrd="0" presId="urn:microsoft.com/office/officeart/2008/layout/HalfCircleOrganizationChart"/>
    <dgm:cxn modelId="{47B65422-B032-434F-ABD1-0CEDF6A6141D}" type="presParOf" srcId="{FCC2B440-EC71-481E-9C06-C7E62B53EE00}" destId="{FAEC01B9-4A14-4EF7-9A64-57F3A3D5ADBA}" srcOrd="2" destOrd="0" presId="urn:microsoft.com/office/officeart/2008/layout/HalfCircleOrganizationChart"/>
    <dgm:cxn modelId="{ECC48CCC-DE7F-48DE-9E7D-8C3D41DF2933}" type="presParOf" srcId="{FCC2B440-EC71-481E-9C06-C7E62B53EE00}" destId="{C807B1C8-E2F5-4462-AAF2-36DB1D15F2F1}" srcOrd="3" destOrd="0" presId="urn:microsoft.com/office/officeart/2008/layout/HalfCircleOrganizationChart"/>
    <dgm:cxn modelId="{19D97B84-B4BC-4CD7-99CF-CFF845DAA585}" type="presParOf" srcId="{4E9A1555-7007-4137-9E68-83E139C05136}" destId="{CDD551D2-36E1-4D4F-AE72-21893106547F}" srcOrd="1" destOrd="0" presId="urn:microsoft.com/office/officeart/2008/layout/HalfCircleOrganizationChart"/>
    <dgm:cxn modelId="{11D0EA71-3539-4312-B0F8-B227E2126C1B}" type="presParOf" srcId="{CDD551D2-36E1-4D4F-AE72-21893106547F}" destId="{6CA6C1EE-B6E4-4754-98C6-3234E578327C}" srcOrd="0" destOrd="0" presId="urn:microsoft.com/office/officeart/2008/layout/HalfCircleOrganizationChart"/>
    <dgm:cxn modelId="{18A33E3E-A627-4680-9CA1-02AD6070110C}" type="presParOf" srcId="{CDD551D2-36E1-4D4F-AE72-21893106547F}" destId="{DEC8253B-272D-47EC-B276-F5665EA1BC9D}" srcOrd="1" destOrd="0" presId="urn:microsoft.com/office/officeart/2008/layout/HalfCircleOrganizationChart"/>
    <dgm:cxn modelId="{5DC0D403-8E11-4565-8F6F-FDA0FC22987B}" type="presParOf" srcId="{DEC8253B-272D-47EC-B276-F5665EA1BC9D}" destId="{F4C570F8-DDA7-4345-832B-DFDB16C934DF}" srcOrd="0" destOrd="0" presId="urn:microsoft.com/office/officeart/2008/layout/HalfCircleOrganizationChart"/>
    <dgm:cxn modelId="{6C8C9555-36C1-48DF-82A8-D679A63C39A5}" type="presParOf" srcId="{F4C570F8-DDA7-4345-832B-DFDB16C934DF}" destId="{F153FE53-D852-4E19-AF40-DBED0EB050B1}" srcOrd="0" destOrd="0" presId="urn:microsoft.com/office/officeart/2008/layout/HalfCircleOrganizationChart"/>
    <dgm:cxn modelId="{9CDD169F-3D94-41EA-8F2B-541BBEE985F7}" type="presParOf" srcId="{F4C570F8-DDA7-4345-832B-DFDB16C934DF}" destId="{B70C1291-AC17-4281-8B73-A37CA8B8B518}" srcOrd="1" destOrd="0" presId="urn:microsoft.com/office/officeart/2008/layout/HalfCircleOrganizationChart"/>
    <dgm:cxn modelId="{3113A498-BDB8-4137-B91B-3250006437CB}" type="presParOf" srcId="{F4C570F8-DDA7-4345-832B-DFDB16C934DF}" destId="{61977CA6-3A87-432C-B68B-DA7477454B2F}" srcOrd="2" destOrd="0" presId="urn:microsoft.com/office/officeart/2008/layout/HalfCircleOrganizationChart"/>
    <dgm:cxn modelId="{D9E243BA-86FD-4479-B21B-D61A2309D3B2}" type="presParOf" srcId="{F4C570F8-DDA7-4345-832B-DFDB16C934DF}" destId="{79A11588-9B50-4D50-B6D2-61D919C32A4A}" srcOrd="3" destOrd="0" presId="urn:microsoft.com/office/officeart/2008/layout/HalfCircleOrganizationChart"/>
    <dgm:cxn modelId="{B528C928-9683-41DA-AA29-08C7B8166A4C}" type="presParOf" srcId="{DEC8253B-272D-47EC-B276-F5665EA1BC9D}" destId="{33FA2213-AA90-4945-B45E-F517A98C2476}" srcOrd="1" destOrd="0" presId="urn:microsoft.com/office/officeart/2008/layout/HalfCircleOrganizationChart"/>
    <dgm:cxn modelId="{CC7302B0-FBA7-4E5B-AF77-A80E621B8565}" type="presParOf" srcId="{33FA2213-AA90-4945-B45E-F517A98C2476}" destId="{AB2A6DA1-DF13-4AD2-AED6-2A21FA96ADD1}" srcOrd="0" destOrd="0" presId="urn:microsoft.com/office/officeart/2008/layout/HalfCircleOrganizationChart"/>
    <dgm:cxn modelId="{A355A2A8-C4A9-496B-B663-15F142C86192}" type="presParOf" srcId="{33FA2213-AA90-4945-B45E-F517A98C2476}" destId="{BE57758C-BAE4-4776-B480-97BF2D9CAB3B}" srcOrd="1" destOrd="0" presId="urn:microsoft.com/office/officeart/2008/layout/HalfCircleOrganizationChart"/>
    <dgm:cxn modelId="{B4425E76-F072-41C0-BD33-E8E60B7285A3}" type="presParOf" srcId="{BE57758C-BAE4-4776-B480-97BF2D9CAB3B}" destId="{F22743E0-A5FF-4617-A9F4-6F54363ACD62}" srcOrd="0" destOrd="0" presId="urn:microsoft.com/office/officeart/2008/layout/HalfCircleOrganizationChart"/>
    <dgm:cxn modelId="{133AFAB1-5C30-4491-BE9A-AC08A35842C3}" type="presParOf" srcId="{F22743E0-A5FF-4617-A9F4-6F54363ACD62}" destId="{1574AB17-2740-4B6B-8D08-DAA8E5736658}" srcOrd="0" destOrd="0" presId="urn:microsoft.com/office/officeart/2008/layout/HalfCircleOrganizationChart"/>
    <dgm:cxn modelId="{496DB8A4-0507-4085-99B5-41656C3ABF07}" type="presParOf" srcId="{F22743E0-A5FF-4617-A9F4-6F54363ACD62}" destId="{0A654DF6-A69D-42C6-8974-D77D60126537}" srcOrd="1" destOrd="0" presId="urn:microsoft.com/office/officeart/2008/layout/HalfCircleOrganizationChart"/>
    <dgm:cxn modelId="{556F3C06-5776-45BA-A3A0-24DDAE63BCBD}" type="presParOf" srcId="{F22743E0-A5FF-4617-A9F4-6F54363ACD62}" destId="{E86422E1-98BF-44C8-80FD-8B1C086B5172}" srcOrd="2" destOrd="0" presId="urn:microsoft.com/office/officeart/2008/layout/HalfCircleOrganizationChart"/>
    <dgm:cxn modelId="{4FAA6A6E-05D6-4BE2-A52E-60CEFE348C2C}" type="presParOf" srcId="{F22743E0-A5FF-4617-A9F4-6F54363ACD62}" destId="{3E42BA7A-CC46-4C67-AF7F-77F89864E8D0}" srcOrd="3" destOrd="0" presId="urn:microsoft.com/office/officeart/2008/layout/HalfCircleOrganizationChart"/>
    <dgm:cxn modelId="{E80CB062-0809-4D13-B4B6-8F6A2211EB07}" type="presParOf" srcId="{BE57758C-BAE4-4776-B480-97BF2D9CAB3B}" destId="{B832C45D-3355-425B-BD5B-D725694FDBAC}" srcOrd="1" destOrd="0" presId="urn:microsoft.com/office/officeart/2008/layout/HalfCircleOrganizationChart"/>
    <dgm:cxn modelId="{09CBD742-1374-4158-B1AC-B1FCB374B64F}" type="presParOf" srcId="{BE57758C-BAE4-4776-B480-97BF2D9CAB3B}" destId="{57448119-A07C-4CB1-921F-3DC673C9B6EA}" srcOrd="2" destOrd="0" presId="urn:microsoft.com/office/officeart/2008/layout/HalfCircleOrganizationChart"/>
    <dgm:cxn modelId="{205FA167-3FFD-407B-8166-4E9950D8C1A9}" type="presParOf" srcId="{DEC8253B-272D-47EC-B276-F5665EA1BC9D}" destId="{CF15F54B-F278-4F4B-BBC7-400E13286792}" srcOrd="2" destOrd="0" presId="urn:microsoft.com/office/officeart/2008/layout/HalfCircleOrganizationChart"/>
    <dgm:cxn modelId="{A73CAFE7-9F94-4EF5-B186-B33685DF6F61}" type="presParOf" srcId="{4E9A1555-7007-4137-9E68-83E139C05136}" destId="{D4A30C75-13AB-4A3A-8F7A-A1184DAAB6B7}" srcOrd="2" destOrd="0" presId="urn:microsoft.com/office/officeart/2008/layout/HalfCircleOrganizationChart"/>
    <dgm:cxn modelId="{DBC12988-FFC8-4BED-85A1-631C0DD344DE}" type="presParOf" srcId="{BD9332B3-399E-4F1C-94F4-6E64529D59D7}" destId="{B1F0F241-2F50-49A9-8780-1D531ED266F7}" srcOrd="2" destOrd="0" presId="urn:microsoft.com/office/officeart/2008/layout/HalfCircleOrganizationChart"/>
    <dgm:cxn modelId="{DE23498E-9C12-445F-A012-AC3CB2126A60}" type="presParOf" srcId="{BD9332B3-399E-4F1C-94F4-6E64529D59D7}" destId="{CA8CA190-5E36-469D-A387-7C8AF771B0BB}" srcOrd="3" destOrd="0" presId="urn:microsoft.com/office/officeart/2008/layout/HalfCircleOrganizationChart"/>
    <dgm:cxn modelId="{28664203-6F79-4C36-B790-36083921D972}" type="presParOf" srcId="{CA8CA190-5E36-469D-A387-7C8AF771B0BB}" destId="{7D33C060-F7F1-4DCB-9857-14338A77A720}" srcOrd="0" destOrd="0" presId="urn:microsoft.com/office/officeart/2008/layout/HalfCircleOrganizationChart"/>
    <dgm:cxn modelId="{96518775-6096-4ACB-8E27-3F56BBEDA9FE}" type="presParOf" srcId="{7D33C060-F7F1-4DCB-9857-14338A77A720}" destId="{52BAA0BF-B2B1-4BEF-BA05-8A63C8A7DBF8}" srcOrd="0" destOrd="0" presId="urn:microsoft.com/office/officeart/2008/layout/HalfCircleOrganizationChart"/>
    <dgm:cxn modelId="{30328C36-20ED-4FEF-A8E5-FDF657EB40B1}" type="presParOf" srcId="{7D33C060-F7F1-4DCB-9857-14338A77A720}" destId="{96B55F0D-ED09-4AA0-BF98-F3052E021A63}" srcOrd="1" destOrd="0" presId="urn:microsoft.com/office/officeart/2008/layout/HalfCircleOrganizationChart"/>
    <dgm:cxn modelId="{58194093-1248-47E8-9FA4-DBBD1240F6B3}" type="presParOf" srcId="{7D33C060-F7F1-4DCB-9857-14338A77A720}" destId="{E448BABC-645C-4965-808A-FD5D2E35C182}" srcOrd="2" destOrd="0" presId="urn:microsoft.com/office/officeart/2008/layout/HalfCircleOrganizationChart"/>
    <dgm:cxn modelId="{8DFC3458-268E-4CA8-AC09-7CE7A95873BB}" type="presParOf" srcId="{7D33C060-F7F1-4DCB-9857-14338A77A720}" destId="{12EC6E9B-04CB-4EAC-9637-5FDD4B903622}" srcOrd="3" destOrd="0" presId="urn:microsoft.com/office/officeart/2008/layout/HalfCircleOrganizationChart"/>
    <dgm:cxn modelId="{41D1CEBB-16EE-4D04-8A58-8AD3EEEF496D}" type="presParOf" srcId="{CA8CA190-5E36-469D-A387-7C8AF771B0BB}" destId="{ECA31074-064D-460C-8473-61D0633F320B}" srcOrd="1" destOrd="0" presId="urn:microsoft.com/office/officeart/2008/layout/HalfCircleOrganizationChart"/>
    <dgm:cxn modelId="{4D317EA9-4967-4552-B095-06A15BEE4029}" type="presParOf" srcId="{CA8CA190-5E36-469D-A387-7C8AF771B0BB}" destId="{E38A508B-3B1C-455D-A499-91C22C972C13}" srcOrd="2" destOrd="0" presId="urn:microsoft.com/office/officeart/2008/layout/HalfCircleOrganizationChart"/>
    <dgm:cxn modelId="{CBBDE90F-4F6E-4FF0-BFD7-274FD47DEC70}" type="presParOf" srcId="{E79C176A-CBFC-4F31-B1F7-1C84483D8464}" destId="{63804E0A-7FCB-45C1-A0C4-CA24F8CCBE96}" srcOrd="2" destOrd="0" presId="urn:microsoft.com/office/officeart/2008/layout/HalfCircleOrganizationChart"/>
    <dgm:cxn modelId="{FA6A31E2-030C-4BCF-9631-AF653CEF8E7C}" type="presParOf" srcId="{2F29DF29-1E60-4651-A2DE-1221EA8C16E3}" destId="{D37778E2-D9D6-41BC-A900-9DA672407D44}" srcOrd="2" destOrd="0" presId="urn:microsoft.com/office/officeart/2008/layout/HalfCircleOrganizationChart"/>
    <dgm:cxn modelId="{805C9C4B-99BF-4506-A099-C5E839250CBA}" type="presParOf" srcId="{2F29DF29-1E60-4651-A2DE-1221EA8C16E3}" destId="{3D0E0B02-9AFF-432C-B150-10BB649F6138}" srcOrd="3" destOrd="0" presId="urn:microsoft.com/office/officeart/2008/layout/HalfCircleOrganizationChart"/>
    <dgm:cxn modelId="{9D5A2845-1450-4B47-B567-2384CC76C63D}" type="presParOf" srcId="{3D0E0B02-9AFF-432C-B150-10BB649F6138}" destId="{3DA876A6-98FC-49DF-AC3D-D3C27E43D7BF}" srcOrd="0" destOrd="0" presId="urn:microsoft.com/office/officeart/2008/layout/HalfCircleOrganizationChart"/>
    <dgm:cxn modelId="{BCAE44B1-70B5-4D7B-82CE-0488E4E7F8EA}" type="presParOf" srcId="{3DA876A6-98FC-49DF-AC3D-D3C27E43D7BF}" destId="{36DA0106-BEFC-4695-9814-E5BD6C2A2845}" srcOrd="0" destOrd="0" presId="urn:microsoft.com/office/officeart/2008/layout/HalfCircleOrganizationChart"/>
    <dgm:cxn modelId="{0AAFF2B6-0CD9-40FA-BA68-58478CB7366A}" type="presParOf" srcId="{3DA876A6-98FC-49DF-AC3D-D3C27E43D7BF}" destId="{01CFDE5C-2111-40BA-8457-B81EE67B1156}" srcOrd="1" destOrd="0" presId="urn:microsoft.com/office/officeart/2008/layout/HalfCircleOrganizationChart"/>
    <dgm:cxn modelId="{8B01A8F1-998D-47F3-BCE1-EB4A649FAA75}" type="presParOf" srcId="{3DA876A6-98FC-49DF-AC3D-D3C27E43D7BF}" destId="{D21634C2-3005-4519-A544-563E887EEBFB}" srcOrd="2" destOrd="0" presId="urn:microsoft.com/office/officeart/2008/layout/HalfCircleOrganizationChart"/>
    <dgm:cxn modelId="{FF06B482-744D-423B-B654-6E3BDACF5A90}" type="presParOf" srcId="{3DA876A6-98FC-49DF-AC3D-D3C27E43D7BF}" destId="{6321AE79-18A0-4895-B886-AB3F273426EC}" srcOrd="3" destOrd="0" presId="urn:microsoft.com/office/officeart/2008/layout/HalfCircleOrganizationChart"/>
    <dgm:cxn modelId="{1154E549-C8D9-4E70-8F94-131534A377DD}" type="presParOf" srcId="{3D0E0B02-9AFF-432C-B150-10BB649F6138}" destId="{333CB12A-FAA4-42F7-BB20-08AFD87581A3}" srcOrd="1" destOrd="0" presId="urn:microsoft.com/office/officeart/2008/layout/HalfCircleOrganizationChart"/>
    <dgm:cxn modelId="{7B901D16-EFB2-4EC5-A4BB-131E04458F8B}" type="presParOf" srcId="{3D0E0B02-9AFF-432C-B150-10BB649F6138}" destId="{0F6B988E-A41C-4507-B137-90330BA564EE}" srcOrd="2" destOrd="0" presId="urn:microsoft.com/office/officeart/2008/layout/HalfCircleOrganizationChart"/>
    <dgm:cxn modelId="{9DBFA974-AE20-419A-ACAD-613C5DD32229}" type="presParOf" srcId="{96518EB7-DBE3-4575-8A6A-4E542D343FDA}" destId="{3915EAAA-DFB2-4833-A58B-F101C31D50F5}" srcOrd="2" destOrd="0" presId="urn:microsoft.com/office/officeart/2008/layout/HalfCircleOrganizationChart"/>
    <dgm:cxn modelId="{DF920B23-8079-472F-9D96-2138427B9EE7}" type="presParOf" srcId="{292117FC-AA0B-4B06-9FA0-487A9A31EBA3}" destId="{9A4D48C0-9B51-4DAE-B887-38269B1E22C4}" srcOrd="2" destOrd="0" presId="urn:microsoft.com/office/officeart/2008/layout/HalfCircleOrganizationChart"/>
    <dgm:cxn modelId="{99C452BB-C342-446F-8750-31DBFA80C985}" type="presParOf" srcId="{292117FC-AA0B-4B06-9FA0-487A9A31EBA3}" destId="{213F7F53-1B9E-4EBD-B90D-C44B902EE778}" srcOrd="3" destOrd="0" presId="urn:microsoft.com/office/officeart/2008/layout/HalfCircleOrganizationChart"/>
    <dgm:cxn modelId="{38CEC3D8-7A91-4DA6-95E6-F8B3A6F0C34F}" type="presParOf" srcId="{213F7F53-1B9E-4EBD-B90D-C44B902EE778}" destId="{1A243E07-FA65-4D19-A74D-5741E0EC8BE4}" srcOrd="0" destOrd="0" presId="urn:microsoft.com/office/officeart/2008/layout/HalfCircleOrganizationChart"/>
    <dgm:cxn modelId="{D24D1FA4-5595-42C0-97EA-C3FF1A4402A0}" type="presParOf" srcId="{1A243E07-FA65-4D19-A74D-5741E0EC8BE4}" destId="{ABF6AA15-E48F-44BE-A755-4851E5F663DC}" srcOrd="0" destOrd="0" presId="urn:microsoft.com/office/officeart/2008/layout/HalfCircleOrganizationChart"/>
    <dgm:cxn modelId="{42739437-2B68-418C-9CDC-B4ECA6C662B5}" type="presParOf" srcId="{1A243E07-FA65-4D19-A74D-5741E0EC8BE4}" destId="{4A5EA581-8BD0-4B76-A4CF-928AC42A8AC4}" srcOrd="1" destOrd="0" presId="urn:microsoft.com/office/officeart/2008/layout/HalfCircleOrganizationChart"/>
    <dgm:cxn modelId="{3E8DF655-3810-435C-815B-1CB49A81A79F}" type="presParOf" srcId="{1A243E07-FA65-4D19-A74D-5741E0EC8BE4}" destId="{6658C2E2-DE2E-4B1D-913E-7C599FA497CF}" srcOrd="2" destOrd="0" presId="urn:microsoft.com/office/officeart/2008/layout/HalfCircleOrganizationChart"/>
    <dgm:cxn modelId="{F2F1659D-1457-47ED-8001-5D9B74D20F95}" type="presParOf" srcId="{1A243E07-FA65-4D19-A74D-5741E0EC8BE4}" destId="{4EE9F61A-F8DB-4661-8CCD-AF02BED33290}" srcOrd="3" destOrd="0" presId="urn:microsoft.com/office/officeart/2008/layout/HalfCircleOrganizationChart"/>
    <dgm:cxn modelId="{F30A33B8-5909-4288-BA69-1DCE1D12B95E}" type="presParOf" srcId="{213F7F53-1B9E-4EBD-B90D-C44B902EE778}" destId="{FCB7243B-1105-40AD-87A1-134175204059}" srcOrd="1" destOrd="0" presId="urn:microsoft.com/office/officeart/2008/layout/HalfCircleOrganizationChart"/>
    <dgm:cxn modelId="{4FFCAE94-C2CD-46AC-BE42-0A31F622E46E}" type="presParOf" srcId="{FCB7243B-1105-40AD-87A1-134175204059}" destId="{8C41D191-E3A2-4721-819D-A69BCBE131CE}" srcOrd="0" destOrd="0" presId="urn:microsoft.com/office/officeart/2008/layout/HalfCircleOrganizationChart"/>
    <dgm:cxn modelId="{CE72A831-A477-4098-8F17-B22FE5C1C4A8}" type="presParOf" srcId="{FCB7243B-1105-40AD-87A1-134175204059}" destId="{FC5DF137-4B60-4607-A0CA-735AD53999F1}" srcOrd="1" destOrd="0" presId="urn:microsoft.com/office/officeart/2008/layout/HalfCircleOrganizationChart"/>
    <dgm:cxn modelId="{EDF473FE-1D06-4FEC-B9F6-BEA92E2EA4F6}" type="presParOf" srcId="{FC5DF137-4B60-4607-A0CA-735AD53999F1}" destId="{94E4645A-96EC-49B3-9737-3887C8060426}" srcOrd="0" destOrd="0" presId="urn:microsoft.com/office/officeart/2008/layout/HalfCircleOrganizationChart"/>
    <dgm:cxn modelId="{B8FC558C-D2EF-4C67-B527-80C0AA313EE1}" type="presParOf" srcId="{94E4645A-96EC-49B3-9737-3887C8060426}" destId="{A1C041E7-5DBC-48A3-AA18-DAC21994628D}" srcOrd="0" destOrd="0" presId="urn:microsoft.com/office/officeart/2008/layout/HalfCircleOrganizationChart"/>
    <dgm:cxn modelId="{382BDAC5-9AD3-4554-97CE-B75694069542}" type="presParOf" srcId="{94E4645A-96EC-49B3-9737-3887C8060426}" destId="{5C315565-AB1D-4D49-8A65-789A96AE1488}" srcOrd="1" destOrd="0" presId="urn:microsoft.com/office/officeart/2008/layout/HalfCircleOrganizationChart"/>
    <dgm:cxn modelId="{FB7530EE-A192-4AEF-8F2A-DBB0DF4F89F4}" type="presParOf" srcId="{94E4645A-96EC-49B3-9737-3887C8060426}" destId="{09A0B677-9E34-4ABA-B939-889DC4D96534}" srcOrd="2" destOrd="0" presId="urn:microsoft.com/office/officeart/2008/layout/HalfCircleOrganizationChart"/>
    <dgm:cxn modelId="{FDB11C38-7F4B-43E6-BFC3-CBE36ADD4D01}" type="presParOf" srcId="{94E4645A-96EC-49B3-9737-3887C8060426}" destId="{B8ABB281-761B-4B3A-A5A9-6B00E1EACC41}" srcOrd="3" destOrd="0" presId="urn:microsoft.com/office/officeart/2008/layout/HalfCircleOrganizationChart"/>
    <dgm:cxn modelId="{F969309F-FDFB-47B0-9299-DFB29B97909B}" type="presParOf" srcId="{FC5DF137-4B60-4607-A0CA-735AD53999F1}" destId="{0F915E65-F5AD-4C6D-AB50-6C7F44DFBF34}" srcOrd="1" destOrd="0" presId="urn:microsoft.com/office/officeart/2008/layout/HalfCircleOrganizationChart"/>
    <dgm:cxn modelId="{5CFAAECC-33C6-4FAD-95B3-E5C8E4026C54}" type="presParOf" srcId="{FC5DF137-4B60-4607-A0CA-735AD53999F1}" destId="{130F98E7-382E-43F1-B030-B4253D5D3E6A}" srcOrd="2" destOrd="0" presId="urn:microsoft.com/office/officeart/2008/layout/HalfCircleOrganizationChart"/>
    <dgm:cxn modelId="{FA3B434E-572A-43FC-A61E-08BA588A7490}" type="presParOf" srcId="{FCB7243B-1105-40AD-87A1-134175204059}" destId="{C8C33210-FD05-4F70-BEFD-B25564CD537A}" srcOrd="2" destOrd="0" presId="urn:microsoft.com/office/officeart/2008/layout/HalfCircleOrganizationChart"/>
    <dgm:cxn modelId="{B9FDAE27-3E2D-4A4C-B34C-CEDF99CB07B0}" type="presParOf" srcId="{FCB7243B-1105-40AD-87A1-134175204059}" destId="{92AC7AE7-6C45-42BB-881C-861AEBAAEA18}" srcOrd="3" destOrd="0" presId="urn:microsoft.com/office/officeart/2008/layout/HalfCircleOrganizationChart"/>
    <dgm:cxn modelId="{9AC8FEBC-731B-4891-9981-1854C5073B43}" type="presParOf" srcId="{92AC7AE7-6C45-42BB-881C-861AEBAAEA18}" destId="{7ED4C25E-55F0-4767-8D8B-9A9A1BFBEC8C}" srcOrd="0" destOrd="0" presId="urn:microsoft.com/office/officeart/2008/layout/HalfCircleOrganizationChart"/>
    <dgm:cxn modelId="{B85EB454-D5EE-414D-A241-41E4F24CB142}" type="presParOf" srcId="{7ED4C25E-55F0-4767-8D8B-9A9A1BFBEC8C}" destId="{1464718C-9E52-45E1-A389-3B46829380BB}" srcOrd="0" destOrd="0" presId="urn:microsoft.com/office/officeart/2008/layout/HalfCircleOrganizationChart"/>
    <dgm:cxn modelId="{970AB481-27A3-4068-B24E-B217EEA2E499}" type="presParOf" srcId="{7ED4C25E-55F0-4767-8D8B-9A9A1BFBEC8C}" destId="{2D37F422-87D0-4B78-BF98-52231898EF63}" srcOrd="1" destOrd="0" presId="urn:microsoft.com/office/officeart/2008/layout/HalfCircleOrganizationChart"/>
    <dgm:cxn modelId="{F74EBBE6-EA85-4B66-BF44-E437480E66F5}" type="presParOf" srcId="{7ED4C25E-55F0-4767-8D8B-9A9A1BFBEC8C}" destId="{0F09F380-792D-4957-80A7-12D3F00A1380}" srcOrd="2" destOrd="0" presId="urn:microsoft.com/office/officeart/2008/layout/HalfCircleOrganizationChart"/>
    <dgm:cxn modelId="{FFAFC72A-97B6-4891-980D-D518D19E1E2B}" type="presParOf" srcId="{7ED4C25E-55F0-4767-8D8B-9A9A1BFBEC8C}" destId="{5EF46DD9-665D-4C5E-8D6A-52C173C3CF21}" srcOrd="3" destOrd="0" presId="urn:microsoft.com/office/officeart/2008/layout/HalfCircleOrganizationChart"/>
    <dgm:cxn modelId="{FAE23CDE-B259-4B11-865D-F0ED2E95BC40}" type="presParOf" srcId="{92AC7AE7-6C45-42BB-881C-861AEBAAEA18}" destId="{66EF97BA-049D-4820-B18C-080949DD77C2}" srcOrd="1" destOrd="0" presId="urn:microsoft.com/office/officeart/2008/layout/HalfCircleOrganizationChart"/>
    <dgm:cxn modelId="{7CBED8CC-DD93-4564-BBF5-951B0AFFBEC8}" type="presParOf" srcId="{92AC7AE7-6C45-42BB-881C-861AEBAAEA18}" destId="{82B8D62D-0379-4D70-B28D-6A5AD0FA239D}" srcOrd="2" destOrd="0" presId="urn:microsoft.com/office/officeart/2008/layout/HalfCircleOrganizationChart"/>
    <dgm:cxn modelId="{48226E9F-B718-4DB1-A700-9B2E4603FBC7}" type="presParOf" srcId="{213F7F53-1B9E-4EBD-B90D-C44B902EE778}" destId="{291E664D-8A3C-4136-B051-BE7D20A7543A}" srcOrd="2" destOrd="0" presId="urn:microsoft.com/office/officeart/2008/layout/HalfCircleOrganizationChart"/>
    <dgm:cxn modelId="{2E2A9EDE-2AE4-4CD0-A14E-02AB0552D5FB}" type="presParOf" srcId="{150EC521-AB7F-46A3-BB8B-222333835714}" destId="{2FD6FAFB-8340-4FAB-A993-A181C0460C20}" srcOrd="2" destOrd="0" presId="urn:microsoft.com/office/officeart/2008/layout/HalfCircleOrganizationChar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6FBA527B-0918-4BF2-A201-D0611917B30C}"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01E30281-A028-460E-B2E4-E640B54A0BFD}">
      <dgm:prSet phldrT="[Text]"/>
      <dgm:spPr/>
      <dgm:t>
        <a:bodyPr/>
        <a:lstStyle/>
        <a:p>
          <a:r>
            <a:rPr lang="en-US"/>
            <a:t>y</a:t>
          </a:r>
          <a:endParaRPr lang="id-ID"/>
        </a:p>
      </dgm:t>
    </dgm:pt>
    <dgm:pt modelId="{D42C20CB-2D99-47D9-96CF-D6392A7B4C20}" type="parTrans" cxnId="{1611C8CE-3E76-4DBF-ABF1-A2F5846B03AC}">
      <dgm:prSet/>
      <dgm:spPr/>
      <dgm:t>
        <a:bodyPr/>
        <a:lstStyle/>
        <a:p>
          <a:endParaRPr lang="id-ID"/>
        </a:p>
      </dgm:t>
    </dgm:pt>
    <dgm:pt modelId="{5277B640-DD19-4701-BE5B-7D180A8B0787}" type="sibTrans" cxnId="{1611C8CE-3E76-4DBF-ABF1-A2F5846B03AC}">
      <dgm:prSet/>
      <dgm:spPr/>
      <dgm:t>
        <a:bodyPr/>
        <a:lstStyle/>
        <a:p>
          <a:endParaRPr lang="id-ID"/>
        </a:p>
      </dgm:t>
    </dgm:pt>
    <dgm:pt modelId="{78C19594-CE35-4D5D-8180-CA881CC79800}">
      <dgm:prSet phldrT="[Text]"/>
      <dgm:spPr/>
      <dgm:t>
        <a:bodyPr/>
        <a:lstStyle/>
        <a:p>
          <a:r>
            <a:rPr lang="en-US"/>
            <a:t>x</a:t>
          </a:r>
          <a:endParaRPr lang="id-ID"/>
        </a:p>
      </dgm:t>
    </dgm:pt>
    <dgm:pt modelId="{BB1C8324-A538-455A-B69E-B4063EA733DA}" type="parTrans" cxnId="{D0FB4147-FDBA-46A1-A1A9-4CA91BF682D5}">
      <dgm:prSet/>
      <dgm:spPr/>
      <dgm:t>
        <a:bodyPr/>
        <a:lstStyle/>
        <a:p>
          <a:endParaRPr lang="id-ID"/>
        </a:p>
      </dgm:t>
    </dgm:pt>
    <dgm:pt modelId="{AFCE8570-DAFF-496B-9C34-25868A7F1C3B}" type="sibTrans" cxnId="{D0FB4147-FDBA-46A1-A1A9-4CA91BF682D5}">
      <dgm:prSet/>
      <dgm:spPr/>
      <dgm:t>
        <a:bodyPr/>
        <a:lstStyle/>
        <a:p>
          <a:endParaRPr lang="id-ID"/>
        </a:p>
      </dgm:t>
    </dgm:pt>
    <dgm:pt modelId="{50D9F873-C596-4695-8D31-CBF63AA8EB43}">
      <dgm:prSet phldrT="[Text]"/>
      <dgm:spPr/>
      <dgm:t>
        <a:bodyPr/>
        <a:lstStyle/>
        <a:p>
          <a:r>
            <a:rPr lang="en-US"/>
            <a:t>Z</a:t>
          </a:r>
          <a:endParaRPr lang="id-ID"/>
        </a:p>
      </dgm:t>
    </dgm:pt>
    <dgm:pt modelId="{CB5307F6-5A8E-4DED-93D1-F4C312849CC4}" type="parTrans" cxnId="{58BEA20B-131F-48C3-99AB-8C363DE4361C}">
      <dgm:prSet/>
      <dgm:spPr/>
      <dgm:t>
        <a:bodyPr/>
        <a:lstStyle/>
        <a:p>
          <a:endParaRPr lang="id-ID"/>
        </a:p>
      </dgm:t>
    </dgm:pt>
    <dgm:pt modelId="{9F60B67A-8415-4470-AB3C-623542BB7815}" type="sibTrans" cxnId="{58BEA20B-131F-48C3-99AB-8C363DE4361C}">
      <dgm:prSet/>
      <dgm:spPr/>
      <dgm:t>
        <a:bodyPr/>
        <a:lstStyle/>
        <a:p>
          <a:endParaRPr lang="id-ID"/>
        </a:p>
      </dgm:t>
    </dgm:pt>
    <dgm:pt modelId="{A3D61DBA-030C-4ADD-8196-F00E18659D24}">
      <dgm:prSet phldrT="[Text]"/>
      <dgm:spPr/>
      <dgm:t>
        <a:bodyPr/>
        <a:lstStyle/>
        <a:p>
          <a:r>
            <a:rPr lang="en-US">
              <a:solidFill>
                <a:schemeClr val="accent1"/>
              </a:solidFill>
            </a:rPr>
            <a:t>a</a:t>
          </a:r>
          <a:endParaRPr lang="id-ID">
            <a:solidFill>
              <a:schemeClr val="accent1"/>
            </a:solidFill>
          </a:endParaRPr>
        </a:p>
      </dgm:t>
    </dgm:pt>
    <dgm:pt modelId="{4EC0B38A-BFFE-40DF-A8ED-538A760CFFE9}" type="parTrans" cxnId="{320FD528-4A79-4E93-828D-754EB23B9301}">
      <dgm:prSet/>
      <dgm:spPr/>
      <dgm:t>
        <a:bodyPr/>
        <a:lstStyle/>
        <a:p>
          <a:endParaRPr lang="id-ID"/>
        </a:p>
      </dgm:t>
    </dgm:pt>
    <dgm:pt modelId="{B1C16632-F67A-4C53-A63E-7D6AB4DAA2E8}" type="sibTrans" cxnId="{320FD528-4A79-4E93-828D-754EB23B9301}">
      <dgm:prSet/>
      <dgm:spPr/>
      <dgm:t>
        <a:bodyPr/>
        <a:lstStyle/>
        <a:p>
          <a:endParaRPr lang="id-ID"/>
        </a:p>
      </dgm:t>
    </dgm:pt>
    <dgm:pt modelId="{5302FF13-417C-4820-A015-425878CC6743}">
      <dgm:prSet phldrT="[Text]"/>
      <dgm:spPr/>
      <dgm:t>
        <a:bodyPr/>
        <a:lstStyle/>
        <a:p>
          <a:r>
            <a:rPr lang="en-US">
              <a:solidFill>
                <a:schemeClr val="accent1"/>
              </a:solidFill>
            </a:rPr>
            <a:t>c</a:t>
          </a:r>
          <a:endParaRPr lang="id-ID">
            <a:solidFill>
              <a:schemeClr val="accent1"/>
            </a:solidFill>
          </a:endParaRPr>
        </a:p>
      </dgm:t>
    </dgm:pt>
    <dgm:pt modelId="{6D83092E-AC80-4583-B865-39A532E91C78}" type="parTrans" cxnId="{E30CF6A1-2512-4509-8467-5B0D273A776D}">
      <dgm:prSet/>
      <dgm:spPr/>
      <dgm:t>
        <a:bodyPr/>
        <a:lstStyle/>
        <a:p>
          <a:endParaRPr lang="id-ID"/>
        </a:p>
      </dgm:t>
    </dgm:pt>
    <dgm:pt modelId="{F874AFB3-4CB2-46C8-A7F3-C58A713B387A}" type="sibTrans" cxnId="{E30CF6A1-2512-4509-8467-5B0D273A776D}">
      <dgm:prSet/>
      <dgm:spPr/>
      <dgm:t>
        <a:bodyPr/>
        <a:lstStyle/>
        <a:p>
          <a:endParaRPr lang="id-ID"/>
        </a:p>
      </dgm:t>
    </dgm:pt>
    <dgm:pt modelId="{9B4EBAAF-9292-4D89-8279-02B1B815B583}">
      <dgm:prSet phldrT="[Text]"/>
      <dgm:spPr/>
      <dgm:t>
        <a:bodyPr/>
        <a:lstStyle/>
        <a:p>
          <a:r>
            <a:rPr lang="en-US">
              <a:solidFill>
                <a:schemeClr val="accent1"/>
              </a:solidFill>
            </a:rPr>
            <a:t>d</a:t>
          </a:r>
          <a:endParaRPr lang="id-ID">
            <a:solidFill>
              <a:schemeClr val="accent1"/>
            </a:solidFill>
          </a:endParaRPr>
        </a:p>
      </dgm:t>
    </dgm:pt>
    <dgm:pt modelId="{610864EA-7510-4963-BEC4-3886E9046E73}" type="parTrans" cxnId="{01F89A38-B2E4-4539-ABE7-9D10DB9329DA}">
      <dgm:prSet/>
      <dgm:spPr/>
      <dgm:t>
        <a:bodyPr/>
        <a:lstStyle/>
        <a:p>
          <a:endParaRPr lang="id-ID"/>
        </a:p>
      </dgm:t>
    </dgm:pt>
    <dgm:pt modelId="{24DB9443-8796-4FD3-993E-5B03D506C902}" type="sibTrans" cxnId="{01F89A38-B2E4-4539-ABE7-9D10DB9329DA}">
      <dgm:prSet/>
      <dgm:spPr/>
      <dgm:t>
        <a:bodyPr/>
        <a:lstStyle/>
        <a:p>
          <a:endParaRPr lang="id-ID"/>
        </a:p>
      </dgm:t>
    </dgm:pt>
    <dgm:pt modelId="{DB759051-9538-4A0C-8F53-B9B5D6FC20D0}">
      <dgm:prSet phldrT="[Text]"/>
      <dgm:spPr/>
      <dgm:t>
        <a:bodyPr/>
        <a:lstStyle/>
        <a:p>
          <a:r>
            <a:rPr lang="en-US">
              <a:solidFill>
                <a:srgbClr val="FF0000"/>
              </a:solidFill>
            </a:rPr>
            <a:t>b</a:t>
          </a:r>
          <a:endParaRPr lang="id-ID">
            <a:solidFill>
              <a:srgbClr val="FF0000"/>
            </a:solidFill>
          </a:endParaRPr>
        </a:p>
      </dgm:t>
    </dgm:pt>
    <dgm:pt modelId="{F75ECA39-A7FD-4960-AB4A-14C8D7195E84}" type="parTrans" cxnId="{7C41619F-AF1B-47FE-AD12-D3E44781EF31}">
      <dgm:prSet/>
      <dgm:spPr/>
      <dgm:t>
        <a:bodyPr/>
        <a:lstStyle/>
        <a:p>
          <a:endParaRPr lang="id-ID"/>
        </a:p>
      </dgm:t>
    </dgm:pt>
    <dgm:pt modelId="{E25FD3DA-8BC4-499B-B62A-C3B120B52C30}" type="sibTrans" cxnId="{7C41619F-AF1B-47FE-AD12-D3E44781EF31}">
      <dgm:prSet/>
      <dgm:spPr/>
      <dgm:t>
        <a:bodyPr/>
        <a:lstStyle/>
        <a:p>
          <a:endParaRPr lang="id-ID"/>
        </a:p>
      </dgm:t>
    </dgm:pt>
    <dgm:pt modelId="{20DAC21E-CF03-4B15-96D0-37D1837469EB}">
      <dgm:prSet phldrT="[Text]"/>
      <dgm:spPr/>
      <dgm:t>
        <a:bodyPr/>
        <a:lstStyle/>
        <a:p>
          <a:r>
            <a:rPr lang="en-US"/>
            <a:t>y</a:t>
          </a:r>
          <a:endParaRPr lang="id-ID">
            <a:solidFill>
              <a:schemeClr val="accent1"/>
            </a:solidFill>
          </a:endParaRPr>
        </a:p>
      </dgm:t>
    </dgm:pt>
    <dgm:pt modelId="{C84C7009-C1B3-4A7E-B8E1-FA970C818AAF}" type="parTrans" cxnId="{7AF62CCF-94B6-4AAA-B7B2-23AEF114B3E9}">
      <dgm:prSet/>
      <dgm:spPr/>
      <dgm:t>
        <a:bodyPr/>
        <a:lstStyle/>
        <a:p>
          <a:endParaRPr lang="id-ID"/>
        </a:p>
      </dgm:t>
    </dgm:pt>
    <dgm:pt modelId="{66C5EF7F-5C75-445A-9174-96D0FADDA4F4}" type="sibTrans" cxnId="{7AF62CCF-94B6-4AAA-B7B2-23AEF114B3E9}">
      <dgm:prSet/>
      <dgm:spPr/>
      <dgm:t>
        <a:bodyPr/>
        <a:lstStyle/>
        <a:p>
          <a:endParaRPr lang="id-ID"/>
        </a:p>
      </dgm:t>
    </dgm:pt>
    <dgm:pt modelId="{9DB824A7-3148-484C-8DE8-29DAAA0C8E4A}">
      <dgm:prSet phldrT="[Text]"/>
      <dgm:spPr/>
      <dgm:t>
        <a:bodyPr/>
        <a:lstStyle/>
        <a:p>
          <a:r>
            <a:rPr lang="en-US"/>
            <a:t>X</a:t>
          </a:r>
          <a:endParaRPr lang="id-ID"/>
        </a:p>
      </dgm:t>
    </dgm:pt>
    <dgm:pt modelId="{787AECE0-3DF0-4EC0-9864-F6FB437CCC25}" type="parTrans" cxnId="{8A72092E-65C2-4758-8E3F-779AE66A6DA6}">
      <dgm:prSet/>
      <dgm:spPr/>
      <dgm:t>
        <a:bodyPr/>
        <a:lstStyle/>
        <a:p>
          <a:endParaRPr lang="id-ID"/>
        </a:p>
      </dgm:t>
    </dgm:pt>
    <dgm:pt modelId="{D621DEFA-C4E6-4696-BD56-7A3034857933}" type="sibTrans" cxnId="{8A72092E-65C2-4758-8E3F-779AE66A6DA6}">
      <dgm:prSet/>
      <dgm:spPr/>
      <dgm:t>
        <a:bodyPr/>
        <a:lstStyle/>
        <a:p>
          <a:endParaRPr lang="id-ID"/>
        </a:p>
      </dgm:t>
    </dgm:pt>
    <dgm:pt modelId="{7ED5AB2D-5750-4708-A12B-506B27FA80CB}">
      <dgm:prSet phldrT="[Text]"/>
      <dgm:spPr/>
      <dgm:t>
        <a:bodyPr/>
        <a:lstStyle/>
        <a:p>
          <a:r>
            <a:rPr lang="en-US">
              <a:solidFill>
                <a:srgbClr val="FF0000"/>
              </a:solidFill>
            </a:rPr>
            <a:t>b</a:t>
          </a:r>
          <a:endParaRPr lang="id-ID">
            <a:solidFill>
              <a:srgbClr val="FF0000"/>
            </a:solidFill>
          </a:endParaRPr>
        </a:p>
      </dgm:t>
    </dgm:pt>
    <dgm:pt modelId="{71E9FB2A-4A95-4A6D-A4BA-4D6410105F4F}" type="parTrans" cxnId="{AB3B7413-5888-4D48-A3F6-AD3E0B5C7417}">
      <dgm:prSet/>
      <dgm:spPr/>
      <dgm:t>
        <a:bodyPr/>
        <a:lstStyle/>
        <a:p>
          <a:endParaRPr lang="id-ID"/>
        </a:p>
      </dgm:t>
    </dgm:pt>
    <dgm:pt modelId="{9CD0570C-65D4-450D-8D8F-74BD3A73523D}" type="sibTrans" cxnId="{AB3B7413-5888-4D48-A3F6-AD3E0B5C7417}">
      <dgm:prSet/>
      <dgm:spPr/>
      <dgm:t>
        <a:bodyPr/>
        <a:lstStyle/>
        <a:p>
          <a:endParaRPr lang="id-ID"/>
        </a:p>
      </dgm:t>
    </dgm:pt>
    <dgm:pt modelId="{D79A0C2F-E954-4F55-9F12-823F78266CDB}">
      <dgm:prSet phldrT="[Text]"/>
      <dgm:spPr/>
      <dgm:t>
        <a:bodyPr/>
        <a:lstStyle/>
        <a:p>
          <a:r>
            <a:rPr lang="en-US">
              <a:solidFill>
                <a:schemeClr val="accent1"/>
              </a:solidFill>
            </a:rPr>
            <a:t>c</a:t>
          </a:r>
          <a:endParaRPr lang="id-ID">
            <a:solidFill>
              <a:schemeClr val="accent1"/>
            </a:solidFill>
          </a:endParaRPr>
        </a:p>
      </dgm:t>
    </dgm:pt>
    <dgm:pt modelId="{E5AE9942-6D37-43A3-A000-6E2277AB4356}" type="parTrans" cxnId="{5BEBEE6E-A7F0-4886-BD27-BF9EAF5F453A}">
      <dgm:prSet/>
      <dgm:spPr/>
      <dgm:t>
        <a:bodyPr/>
        <a:lstStyle/>
        <a:p>
          <a:endParaRPr lang="id-ID"/>
        </a:p>
      </dgm:t>
    </dgm:pt>
    <dgm:pt modelId="{AE459781-A80D-4C7B-B7B2-6FBF24A1767F}" type="sibTrans" cxnId="{5BEBEE6E-A7F0-4886-BD27-BF9EAF5F453A}">
      <dgm:prSet/>
      <dgm:spPr/>
      <dgm:t>
        <a:bodyPr/>
        <a:lstStyle/>
        <a:p>
          <a:endParaRPr lang="id-ID"/>
        </a:p>
      </dgm:t>
    </dgm:pt>
    <dgm:pt modelId="{AC5E1171-B44E-4B72-9A30-F64834C04294}">
      <dgm:prSet phldrT="[Text]"/>
      <dgm:spPr/>
      <dgm:t>
        <a:bodyPr/>
        <a:lstStyle/>
        <a:p>
          <a:r>
            <a:rPr lang="en-US"/>
            <a:t>z</a:t>
          </a:r>
          <a:endParaRPr lang="id-ID"/>
        </a:p>
      </dgm:t>
    </dgm:pt>
    <dgm:pt modelId="{9190F6A1-D2BA-4CEF-999C-8CA7E2EBA8AB}" type="parTrans" cxnId="{A8CE1737-0ADE-4EBD-A7D9-DAC36DFB3CD5}">
      <dgm:prSet/>
      <dgm:spPr/>
      <dgm:t>
        <a:bodyPr/>
        <a:lstStyle/>
        <a:p>
          <a:endParaRPr lang="id-ID"/>
        </a:p>
      </dgm:t>
    </dgm:pt>
    <dgm:pt modelId="{C508EBEF-B6BD-40D9-8DD1-CB9CDB33AE26}" type="sibTrans" cxnId="{A8CE1737-0ADE-4EBD-A7D9-DAC36DFB3CD5}">
      <dgm:prSet/>
      <dgm:spPr/>
      <dgm:t>
        <a:bodyPr/>
        <a:lstStyle/>
        <a:p>
          <a:endParaRPr lang="id-ID"/>
        </a:p>
      </dgm:t>
    </dgm:pt>
    <dgm:pt modelId="{42AA2C09-73B2-4357-A0C9-CC1EA934081D}">
      <dgm:prSet phldrT="[Text]"/>
      <dgm:spPr/>
      <dgm:t>
        <a:bodyPr/>
        <a:lstStyle/>
        <a:p>
          <a:r>
            <a:rPr lang="en-US">
              <a:solidFill>
                <a:schemeClr val="accent1"/>
              </a:solidFill>
            </a:rPr>
            <a:t>d</a:t>
          </a:r>
          <a:endParaRPr lang="id-ID">
            <a:solidFill>
              <a:schemeClr val="accent1"/>
            </a:solidFill>
          </a:endParaRPr>
        </a:p>
      </dgm:t>
    </dgm:pt>
    <dgm:pt modelId="{5690DFC1-5116-40B3-A07E-DD19BC19A4F1}" type="parTrans" cxnId="{AE944F2D-F5DC-4994-8684-73A8208D898E}">
      <dgm:prSet/>
      <dgm:spPr/>
      <dgm:t>
        <a:bodyPr/>
        <a:lstStyle/>
        <a:p>
          <a:endParaRPr lang="id-ID"/>
        </a:p>
      </dgm:t>
    </dgm:pt>
    <dgm:pt modelId="{1C4C9AC9-A713-4626-B78F-0F89E2646C20}" type="sibTrans" cxnId="{AE944F2D-F5DC-4994-8684-73A8208D898E}">
      <dgm:prSet/>
      <dgm:spPr/>
      <dgm:t>
        <a:bodyPr/>
        <a:lstStyle/>
        <a:p>
          <a:endParaRPr lang="id-ID"/>
        </a:p>
      </dgm:t>
    </dgm:pt>
    <dgm:pt modelId="{DD874C16-EA85-4EC2-A4BC-E7092A3B4479}">
      <dgm:prSet phldrT="[Text]"/>
      <dgm:spPr/>
      <dgm:t>
        <a:bodyPr/>
        <a:lstStyle/>
        <a:p>
          <a:r>
            <a:rPr lang="en-US">
              <a:solidFill>
                <a:schemeClr val="accent1"/>
              </a:solidFill>
            </a:rPr>
            <a:t>a</a:t>
          </a:r>
          <a:endParaRPr lang="id-ID">
            <a:solidFill>
              <a:schemeClr val="accent1"/>
            </a:solidFill>
          </a:endParaRPr>
        </a:p>
      </dgm:t>
    </dgm:pt>
    <dgm:pt modelId="{A22C9C55-0ACF-4A81-B85C-9EF2918131E0}" type="parTrans" cxnId="{D7AE5549-7C85-458B-88DC-CB505FAF3479}">
      <dgm:prSet/>
      <dgm:spPr/>
      <dgm:t>
        <a:bodyPr/>
        <a:lstStyle/>
        <a:p>
          <a:endParaRPr lang="id-ID"/>
        </a:p>
      </dgm:t>
    </dgm:pt>
    <dgm:pt modelId="{F27DED0A-3791-4001-88B5-FDFF2D9D4D25}" type="sibTrans" cxnId="{D7AE5549-7C85-458B-88DC-CB505FAF3479}">
      <dgm:prSet/>
      <dgm:spPr/>
      <dgm:t>
        <a:bodyPr/>
        <a:lstStyle/>
        <a:p>
          <a:endParaRPr lang="id-ID"/>
        </a:p>
      </dgm:t>
    </dgm:pt>
    <dgm:pt modelId="{5D83A232-EBC1-4A85-92E0-C66B676E8836}" type="pres">
      <dgm:prSet presAssocID="{6FBA527B-0918-4BF2-A201-D0611917B30C}" presName="Name0" presStyleCnt="0">
        <dgm:presLayoutVars>
          <dgm:orgChart val="1"/>
          <dgm:chPref val="1"/>
          <dgm:dir/>
          <dgm:animOne val="branch"/>
          <dgm:animLvl val="lvl"/>
          <dgm:resizeHandles/>
        </dgm:presLayoutVars>
      </dgm:prSet>
      <dgm:spPr/>
    </dgm:pt>
    <dgm:pt modelId="{71CF476A-8CF1-48B5-BA39-747FF62DEDC8}" type="pres">
      <dgm:prSet presAssocID="{01E30281-A028-460E-B2E4-E640B54A0BFD}" presName="hierRoot1" presStyleCnt="0">
        <dgm:presLayoutVars>
          <dgm:hierBranch/>
        </dgm:presLayoutVars>
      </dgm:prSet>
      <dgm:spPr/>
    </dgm:pt>
    <dgm:pt modelId="{B339E567-8923-4AEA-A938-36FA7809BBED}" type="pres">
      <dgm:prSet presAssocID="{01E30281-A028-460E-B2E4-E640B54A0BFD}" presName="rootComposite1" presStyleCnt="0"/>
      <dgm:spPr/>
    </dgm:pt>
    <dgm:pt modelId="{331CE422-CD9E-46D7-A399-2FB57180B3A0}" type="pres">
      <dgm:prSet presAssocID="{01E30281-A028-460E-B2E4-E640B54A0BFD}" presName="rootText1" presStyleLbl="alignAcc1" presStyleIdx="0" presStyleCnt="0">
        <dgm:presLayoutVars>
          <dgm:chPref val="3"/>
        </dgm:presLayoutVars>
      </dgm:prSet>
      <dgm:spPr/>
    </dgm:pt>
    <dgm:pt modelId="{F5DF62FE-A5BB-4E0F-AF58-FF20AAB6032B}" type="pres">
      <dgm:prSet presAssocID="{01E30281-A028-460E-B2E4-E640B54A0BFD}" presName="topArc1" presStyleLbl="parChTrans1D1" presStyleIdx="0" presStyleCnt="28"/>
      <dgm:spPr/>
    </dgm:pt>
    <dgm:pt modelId="{07E35683-5530-42CE-9E23-C7D0134CF0F7}" type="pres">
      <dgm:prSet presAssocID="{01E30281-A028-460E-B2E4-E640B54A0BFD}" presName="bottomArc1" presStyleLbl="parChTrans1D1" presStyleIdx="1" presStyleCnt="28"/>
      <dgm:spPr/>
    </dgm:pt>
    <dgm:pt modelId="{510C86A0-2B79-4056-B0FC-BDAFF86BBA6C}" type="pres">
      <dgm:prSet presAssocID="{01E30281-A028-460E-B2E4-E640B54A0BFD}" presName="topConnNode1" presStyleLbl="node1" presStyleIdx="0" presStyleCnt="0"/>
      <dgm:spPr/>
    </dgm:pt>
    <dgm:pt modelId="{8B6A28F2-BF09-4417-92FB-A25E54EB5D03}" type="pres">
      <dgm:prSet presAssocID="{01E30281-A028-460E-B2E4-E640B54A0BFD}" presName="hierChild2" presStyleCnt="0"/>
      <dgm:spPr/>
    </dgm:pt>
    <dgm:pt modelId="{C3B050E1-A521-486E-9DB4-FBB36AD04546}" type="pres">
      <dgm:prSet presAssocID="{BB1C8324-A538-455A-B69E-B4063EA733DA}" presName="Name28" presStyleLbl="parChTrans1D2" presStyleIdx="0" presStyleCnt="4"/>
      <dgm:spPr/>
    </dgm:pt>
    <dgm:pt modelId="{E30C24AA-E07C-415D-8611-CB332203A6ED}" type="pres">
      <dgm:prSet presAssocID="{78C19594-CE35-4D5D-8180-CA881CC79800}" presName="hierRoot2" presStyleCnt="0">
        <dgm:presLayoutVars>
          <dgm:hierBranch/>
        </dgm:presLayoutVars>
      </dgm:prSet>
      <dgm:spPr/>
    </dgm:pt>
    <dgm:pt modelId="{BD36BA28-15FB-4C4F-8A36-14ACE86F0825}" type="pres">
      <dgm:prSet presAssocID="{78C19594-CE35-4D5D-8180-CA881CC79800}" presName="rootComposite2" presStyleCnt="0"/>
      <dgm:spPr/>
    </dgm:pt>
    <dgm:pt modelId="{E6460F0A-56B4-43F1-A1BA-F56EF8C93FEF}" type="pres">
      <dgm:prSet presAssocID="{78C19594-CE35-4D5D-8180-CA881CC79800}" presName="rootText2" presStyleLbl="alignAcc1" presStyleIdx="0" presStyleCnt="0">
        <dgm:presLayoutVars>
          <dgm:chPref val="3"/>
        </dgm:presLayoutVars>
      </dgm:prSet>
      <dgm:spPr/>
    </dgm:pt>
    <dgm:pt modelId="{5E5B7D1D-81AA-480A-8596-76D31BD49515}" type="pres">
      <dgm:prSet presAssocID="{78C19594-CE35-4D5D-8180-CA881CC79800}" presName="topArc2" presStyleLbl="parChTrans1D1" presStyleIdx="2" presStyleCnt="28"/>
      <dgm:spPr/>
    </dgm:pt>
    <dgm:pt modelId="{73DE1E31-A6E2-4D40-A106-7F5F899B8706}" type="pres">
      <dgm:prSet presAssocID="{78C19594-CE35-4D5D-8180-CA881CC79800}" presName="bottomArc2" presStyleLbl="parChTrans1D1" presStyleIdx="3" presStyleCnt="28"/>
      <dgm:spPr/>
    </dgm:pt>
    <dgm:pt modelId="{8420F763-879E-44D7-A1F7-4079AFC514C9}" type="pres">
      <dgm:prSet presAssocID="{78C19594-CE35-4D5D-8180-CA881CC79800}" presName="topConnNode2" presStyleLbl="node2" presStyleIdx="0" presStyleCnt="0"/>
      <dgm:spPr/>
    </dgm:pt>
    <dgm:pt modelId="{B2BCE99F-184D-4767-86AA-E4376FD032C9}" type="pres">
      <dgm:prSet presAssocID="{78C19594-CE35-4D5D-8180-CA881CC79800}" presName="hierChild4" presStyleCnt="0"/>
      <dgm:spPr/>
    </dgm:pt>
    <dgm:pt modelId="{2FF3DC74-6206-4974-AC76-3FE9B3CB1D41}" type="pres">
      <dgm:prSet presAssocID="{4EC0B38A-BFFE-40DF-A8ED-538A760CFFE9}" presName="Name28" presStyleLbl="parChTrans1D3" presStyleIdx="0" presStyleCnt="8"/>
      <dgm:spPr/>
    </dgm:pt>
    <dgm:pt modelId="{28C6ADE3-FE27-4BD2-9B18-9C83311CCD1C}" type="pres">
      <dgm:prSet presAssocID="{A3D61DBA-030C-4ADD-8196-F00E18659D24}" presName="hierRoot2" presStyleCnt="0">
        <dgm:presLayoutVars>
          <dgm:hierBranch/>
        </dgm:presLayoutVars>
      </dgm:prSet>
      <dgm:spPr/>
    </dgm:pt>
    <dgm:pt modelId="{A2E095EB-3BA2-4AFF-B519-85E6C2AE4720}" type="pres">
      <dgm:prSet presAssocID="{A3D61DBA-030C-4ADD-8196-F00E18659D24}" presName="rootComposite2" presStyleCnt="0"/>
      <dgm:spPr/>
    </dgm:pt>
    <dgm:pt modelId="{25567C18-EB16-4530-B70E-5C3D74BD837B}" type="pres">
      <dgm:prSet presAssocID="{A3D61DBA-030C-4ADD-8196-F00E18659D24}" presName="rootText2" presStyleLbl="alignAcc1" presStyleIdx="0" presStyleCnt="0">
        <dgm:presLayoutVars>
          <dgm:chPref val="3"/>
        </dgm:presLayoutVars>
      </dgm:prSet>
      <dgm:spPr/>
    </dgm:pt>
    <dgm:pt modelId="{94574A74-FEB0-4247-BC2A-CB365E997A59}" type="pres">
      <dgm:prSet presAssocID="{A3D61DBA-030C-4ADD-8196-F00E18659D24}" presName="topArc2" presStyleLbl="parChTrans1D1" presStyleIdx="4" presStyleCnt="28"/>
      <dgm:spPr/>
    </dgm:pt>
    <dgm:pt modelId="{B49601FA-6307-4747-A788-C5A71CB59995}" type="pres">
      <dgm:prSet presAssocID="{A3D61DBA-030C-4ADD-8196-F00E18659D24}" presName="bottomArc2" presStyleLbl="parChTrans1D1" presStyleIdx="5" presStyleCnt="28"/>
      <dgm:spPr/>
    </dgm:pt>
    <dgm:pt modelId="{9D78EA9D-4E54-408E-84D3-58D40BEE9AB1}" type="pres">
      <dgm:prSet presAssocID="{A3D61DBA-030C-4ADD-8196-F00E18659D24}" presName="topConnNode2" presStyleLbl="node3" presStyleIdx="0" presStyleCnt="0"/>
      <dgm:spPr/>
    </dgm:pt>
    <dgm:pt modelId="{401D7A06-13AA-4ACB-BBB4-5D1139B249F4}" type="pres">
      <dgm:prSet presAssocID="{A3D61DBA-030C-4ADD-8196-F00E18659D24}" presName="hierChild4" presStyleCnt="0"/>
      <dgm:spPr/>
    </dgm:pt>
    <dgm:pt modelId="{BFE5ED63-DF6A-4FDC-AAA4-FB575E9AABC2}" type="pres">
      <dgm:prSet presAssocID="{A3D61DBA-030C-4ADD-8196-F00E18659D24}" presName="hierChild5" presStyleCnt="0"/>
      <dgm:spPr/>
    </dgm:pt>
    <dgm:pt modelId="{1430CACB-6702-431F-B71B-1FBC9A1EA0EC}" type="pres">
      <dgm:prSet presAssocID="{6D83092E-AC80-4583-B865-39A532E91C78}" presName="Name28" presStyleLbl="parChTrans1D3" presStyleIdx="1" presStyleCnt="8"/>
      <dgm:spPr/>
    </dgm:pt>
    <dgm:pt modelId="{5384F37E-A7A3-403D-9694-80772F5FBF19}" type="pres">
      <dgm:prSet presAssocID="{5302FF13-417C-4820-A015-425878CC6743}" presName="hierRoot2" presStyleCnt="0">
        <dgm:presLayoutVars>
          <dgm:hierBranch/>
        </dgm:presLayoutVars>
      </dgm:prSet>
      <dgm:spPr/>
    </dgm:pt>
    <dgm:pt modelId="{6E935033-5367-4F8B-B25E-9D8E0FBD9CA5}" type="pres">
      <dgm:prSet presAssocID="{5302FF13-417C-4820-A015-425878CC6743}" presName="rootComposite2" presStyleCnt="0"/>
      <dgm:spPr/>
    </dgm:pt>
    <dgm:pt modelId="{5D83B60E-255D-4456-B56B-34ADB58AC463}" type="pres">
      <dgm:prSet presAssocID="{5302FF13-417C-4820-A015-425878CC6743}" presName="rootText2" presStyleLbl="alignAcc1" presStyleIdx="0" presStyleCnt="0">
        <dgm:presLayoutVars>
          <dgm:chPref val="3"/>
        </dgm:presLayoutVars>
      </dgm:prSet>
      <dgm:spPr/>
    </dgm:pt>
    <dgm:pt modelId="{7B8DAD4A-008A-4EE3-8E01-8D116964ED91}" type="pres">
      <dgm:prSet presAssocID="{5302FF13-417C-4820-A015-425878CC6743}" presName="topArc2" presStyleLbl="parChTrans1D1" presStyleIdx="6" presStyleCnt="28"/>
      <dgm:spPr/>
    </dgm:pt>
    <dgm:pt modelId="{01FD802D-F4FD-4449-AA8A-2D626430620F}" type="pres">
      <dgm:prSet presAssocID="{5302FF13-417C-4820-A015-425878CC6743}" presName="bottomArc2" presStyleLbl="parChTrans1D1" presStyleIdx="7" presStyleCnt="28"/>
      <dgm:spPr/>
    </dgm:pt>
    <dgm:pt modelId="{4CE45EB8-017A-4B39-9DDB-E7890871DF8D}" type="pres">
      <dgm:prSet presAssocID="{5302FF13-417C-4820-A015-425878CC6743}" presName="topConnNode2" presStyleLbl="node3" presStyleIdx="0" presStyleCnt="0"/>
      <dgm:spPr/>
    </dgm:pt>
    <dgm:pt modelId="{B00804A8-5E6D-480B-8474-96187018DF9F}" type="pres">
      <dgm:prSet presAssocID="{5302FF13-417C-4820-A015-425878CC6743}" presName="hierChild4" presStyleCnt="0"/>
      <dgm:spPr/>
    </dgm:pt>
    <dgm:pt modelId="{563ADDAF-A36E-43F5-8654-7DAF8C9FFA9F}" type="pres">
      <dgm:prSet presAssocID="{5302FF13-417C-4820-A015-425878CC6743}" presName="hierChild5" presStyleCnt="0"/>
      <dgm:spPr/>
    </dgm:pt>
    <dgm:pt modelId="{87CB3134-7B8E-4324-9A73-5C1B73A8C45F}" type="pres">
      <dgm:prSet presAssocID="{78C19594-CE35-4D5D-8180-CA881CC79800}" presName="hierChild5" presStyleCnt="0"/>
      <dgm:spPr/>
    </dgm:pt>
    <dgm:pt modelId="{2ADA3E0C-712B-48C7-B846-257E85DAAD9C}" type="pres">
      <dgm:prSet presAssocID="{CB5307F6-5A8E-4DED-93D1-F4C312849CC4}" presName="Name28" presStyleLbl="parChTrans1D2" presStyleIdx="1" presStyleCnt="4"/>
      <dgm:spPr/>
    </dgm:pt>
    <dgm:pt modelId="{E983E017-3122-417C-A8C8-18B714144E81}" type="pres">
      <dgm:prSet presAssocID="{50D9F873-C596-4695-8D31-CBF63AA8EB43}" presName="hierRoot2" presStyleCnt="0">
        <dgm:presLayoutVars>
          <dgm:hierBranch/>
        </dgm:presLayoutVars>
      </dgm:prSet>
      <dgm:spPr/>
    </dgm:pt>
    <dgm:pt modelId="{9BDDB53A-F29E-4180-9DFC-4A6EAD926ADA}" type="pres">
      <dgm:prSet presAssocID="{50D9F873-C596-4695-8D31-CBF63AA8EB43}" presName="rootComposite2" presStyleCnt="0"/>
      <dgm:spPr/>
    </dgm:pt>
    <dgm:pt modelId="{AC62DC00-C6D2-4333-9906-33A032E657C7}" type="pres">
      <dgm:prSet presAssocID="{50D9F873-C596-4695-8D31-CBF63AA8EB43}" presName="rootText2" presStyleLbl="alignAcc1" presStyleIdx="0" presStyleCnt="0">
        <dgm:presLayoutVars>
          <dgm:chPref val="3"/>
        </dgm:presLayoutVars>
      </dgm:prSet>
      <dgm:spPr/>
    </dgm:pt>
    <dgm:pt modelId="{C3E5D837-AED5-421F-A427-FA7A4F7DC584}" type="pres">
      <dgm:prSet presAssocID="{50D9F873-C596-4695-8D31-CBF63AA8EB43}" presName="topArc2" presStyleLbl="parChTrans1D1" presStyleIdx="8" presStyleCnt="28"/>
      <dgm:spPr/>
    </dgm:pt>
    <dgm:pt modelId="{1C0C4610-4DED-4D25-A69A-1B0B6640A709}" type="pres">
      <dgm:prSet presAssocID="{50D9F873-C596-4695-8D31-CBF63AA8EB43}" presName="bottomArc2" presStyleLbl="parChTrans1D1" presStyleIdx="9" presStyleCnt="28"/>
      <dgm:spPr/>
    </dgm:pt>
    <dgm:pt modelId="{F75BAA87-0A5E-4D96-A084-3BD890EF9AB9}" type="pres">
      <dgm:prSet presAssocID="{50D9F873-C596-4695-8D31-CBF63AA8EB43}" presName="topConnNode2" presStyleLbl="node2" presStyleIdx="0" presStyleCnt="0"/>
      <dgm:spPr/>
    </dgm:pt>
    <dgm:pt modelId="{17B8B5B6-D6EA-4395-B733-C79EC917ECF4}" type="pres">
      <dgm:prSet presAssocID="{50D9F873-C596-4695-8D31-CBF63AA8EB43}" presName="hierChild4" presStyleCnt="0"/>
      <dgm:spPr/>
    </dgm:pt>
    <dgm:pt modelId="{44A60D3E-A482-4CAB-9009-3D0C55BFC5D4}" type="pres">
      <dgm:prSet presAssocID="{610864EA-7510-4963-BEC4-3886E9046E73}" presName="Name28" presStyleLbl="parChTrans1D3" presStyleIdx="2" presStyleCnt="8"/>
      <dgm:spPr/>
    </dgm:pt>
    <dgm:pt modelId="{A1B0DE9A-0900-4725-95DE-361788FA010C}" type="pres">
      <dgm:prSet presAssocID="{9B4EBAAF-9292-4D89-8279-02B1B815B583}" presName="hierRoot2" presStyleCnt="0">
        <dgm:presLayoutVars>
          <dgm:hierBranch/>
        </dgm:presLayoutVars>
      </dgm:prSet>
      <dgm:spPr/>
    </dgm:pt>
    <dgm:pt modelId="{094F799B-B895-415F-9D9E-B9E7D433DB45}" type="pres">
      <dgm:prSet presAssocID="{9B4EBAAF-9292-4D89-8279-02B1B815B583}" presName="rootComposite2" presStyleCnt="0"/>
      <dgm:spPr/>
    </dgm:pt>
    <dgm:pt modelId="{E28084DB-4241-4F18-9886-50AF07A92F4C}" type="pres">
      <dgm:prSet presAssocID="{9B4EBAAF-9292-4D89-8279-02B1B815B583}" presName="rootText2" presStyleLbl="alignAcc1" presStyleIdx="0" presStyleCnt="0">
        <dgm:presLayoutVars>
          <dgm:chPref val="3"/>
        </dgm:presLayoutVars>
      </dgm:prSet>
      <dgm:spPr/>
    </dgm:pt>
    <dgm:pt modelId="{25DD6A87-A0B7-4045-B911-5D2911253E6F}" type="pres">
      <dgm:prSet presAssocID="{9B4EBAAF-9292-4D89-8279-02B1B815B583}" presName="topArc2" presStyleLbl="parChTrans1D1" presStyleIdx="10" presStyleCnt="28"/>
      <dgm:spPr/>
    </dgm:pt>
    <dgm:pt modelId="{450C29CD-9C5E-47DC-96D5-E06592660046}" type="pres">
      <dgm:prSet presAssocID="{9B4EBAAF-9292-4D89-8279-02B1B815B583}" presName="bottomArc2" presStyleLbl="parChTrans1D1" presStyleIdx="11" presStyleCnt="28"/>
      <dgm:spPr/>
    </dgm:pt>
    <dgm:pt modelId="{13DBDD71-CFE2-4963-85A7-A08267AFC791}" type="pres">
      <dgm:prSet presAssocID="{9B4EBAAF-9292-4D89-8279-02B1B815B583}" presName="topConnNode2" presStyleLbl="node3" presStyleIdx="0" presStyleCnt="0"/>
      <dgm:spPr/>
    </dgm:pt>
    <dgm:pt modelId="{B039302F-0DB1-4C6C-901C-CD1E3C399488}" type="pres">
      <dgm:prSet presAssocID="{9B4EBAAF-9292-4D89-8279-02B1B815B583}" presName="hierChild4" presStyleCnt="0"/>
      <dgm:spPr/>
    </dgm:pt>
    <dgm:pt modelId="{96E726EE-EA98-444F-8109-FFBE368CB262}" type="pres">
      <dgm:prSet presAssocID="{9B4EBAAF-9292-4D89-8279-02B1B815B583}" presName="hierChild5" presStyleCnt="0"/>
      <dgm:spPr/>
    </dgm:pt>
    <dgm:pt modelId="{9EF51951-4FDF-4BE0-9696-96A083B4ED8E}" type="pres">
      <dgm:prSet presAssocID="{F75ECA39-A7FD-4960-AB4A-14C8D7195E84}" presName="Name28" presStyleLbl="parChTrans1D3" presStyleIdx="3" presStyleCnt="8"/>
      <dgm:spPr/>
    </dgm:pt>
    <dgm:pt modelId="{C57ED711-CE5E-4E41-A4D5-588A029E0C06}" type="pres">
      <dgm:prSet presAssocID="{DB759051-9538-4A0C-8F53-B9B5D6FC20D0}" presName="hierRoot2" presStyleCnt="0">
        <dgm:presLayoutVars>
          <dgm:hierBranch/>
        </dgm:presLayoutVars>
      </dgm:prSet>
      <dgm:spPr/>
    </dgm:pt>
    <dgm:pt modelId="{FF0E5BA9-943F-4309-88FF-74B7181A1F2E}" type="pres">
      <dgm:prSet presAssocID="{DB759051-9538-4A0C-8F53-B9B5D6FC20D0}" presName="rootComposite2" presStyleCnt="0"/>
      <dgm:spPr/>
    </dgm:pt>
    <dgm:pt modelId="{EA1EAA4B-6063-4A4B-9735-545F74992337}" type="pres">
      <dgm:prSet presAssocID="{DB759051-9538-4A0C-8F53-B9B5D6FC20D0}" presName="rootText2" presStyleLbl="alignAcc1" presStyleIdx="0" presStyleCnt="0">
        <dgm:presLayoutVars>
          <dgm:chPref val="3"/>
        </dgm:presLayoutVars>
      </dgm:prSet>
      <dgm:spPr/>
    </dgm:pt>
    <dgm:pt modelId="{E946C0CC-0C0D-49AF-9CAC-F2DF0A9EDC9E}" type="pres">
      <dgm:prSet presAssocID="{DB759051-9538-4A0C-8F53-B9B5D6FC20D0}" presName="topArc2" presStyleLbl="parChTrans1D1" presStyleIdx="12" presStyleCnt="28"/>
      <dgm:spPr/>
    </dgm:pt>
    <dgm:pt modelId="{8B87907B-2AF2-4FF5-9F0C-C08C5FFDC278}" type="pres">
      <dgm:prSet presAssocID="{DB759051-9538-4A0C-8F53-B9B5D6FC20D0}" presName="bottomArc2" presStyleLbl="parChTrans1D1" presStyleIdx="13" presStyleCnt="28"/>
      <dgm:spPr/>
    </dgm:pt>
    <dgm:pt modelId="{064608FE-B052-4369-BD74-FBE33AF7E288}" type="pres">
      <dgm:prSet presAssocID="{DB759051-9538-4A0C-8F53-B9B5D6FC20D0}" presName="topConnNode2" presStyleLbl="node3" presStyleIdx="0" presStyleCnt="0"/>
      <dgm:spPr/>
    </dgm:pt>
    <dgm:pt modelId="{FB13C230-5722-483E-BCA0-FD22D9049D9E}" type="pres">
      <dgm:prSet presAssocID="{DB759051-9538-4A0C-8F53-B9B5D6FC20D0}" presName="hierChild4" presStyleCnt="0"/>
      <dgm:spPr/>
    </dgm:pt>
    <dgm:pt modelId="{D0C7D762-129C-40E2-A7D0-564DE4D87077}" type="pres">
      <dgm:prSet presAssocID="{DB759051-9538-4A0C-8F53-B9B5D6FC20D0}" presName="hierChild5" presStyleCnt="0"/>
      <dgm:spPr/>
    </dgm:pt>
    <dgm:pt modelId="{286118FF-F32A-4C6F-AAAF-2DF29750754A}" type="pres">
      <dgm:prSet presAssocID="{50D9F873-C596-4695-8D31-CBF63AA8EB43}" presName="hierChild5" presStyleCnt="0"/>
      <dgm:spPr/>
    </dgm:pt>
    <dgm:pt modelId="{185EB96D-44C7-472A-862A-5D0DF95BB319}" type="pres">
      <dgm:prSet presAssocID="{01E30281-A028-460E-B2E4-E640B54A0BFD}" presName="hierChild3" presStyleCnt="0"/>
      <dgm:spPr/>
    </dgm:pt>
    <dgm:pt modelId="{0884A5F7-6FB9-444E-966A-345B41BBB221}" type="pres">
      <dgm:prSet presAssocID="{20DAC21E-CF03-4B15-96D0-37D1837469EB}" presName="hierRoot1" presStyleCnt="0">
        <dgm:presLayoutVars>
          <dgm:hierBranch/>
        </dgm:presLayoutVars>
      </dgm:prSet>
      <dgm:spPr/>
    </dgm:pt>
    <dgm:pt modelId="{4564F443-7996-4669-8A65-940517856A55}" type="pres">
      <dgm:prSet presAssocID="{20DAC21E-CF03-4B15-96D0-37D1837469EB}" presName="rootComposite1" presStyleCnt="0"/>
      <dgm:spPr/>
    </dgm:pt>
    <dgm:pt modelId="{86AF9B49-21F5-4671-8D71-66AC665BC8E1}" type="pres">
      <dgm:prSet presAssocID="{20DAC21E-CF03-4B15-96D0-37D1837469EB}" presName="rootText1" presStyleLbl="alignAcc1" presStyleIdx="0" presStyleCnt="0">
        <dgm:presLayoutVars>
          <dgm:chPref val="3"/>
        </dgm:presLayoutVars>
      </dgm:prSet>
      <dgm:spPr/>
    </dgm:pt>
    <dgm:pt modelId="{BB92FDB0-0225-42B6-BE8D-F8C101DA622A}" type="pres">
      <dgm:prSet presAssocID="{20DAC21E-CF03-4B15-96D0-37D1837469EB}" presName="topArc1" presStyleLbl="parChTrans1D1" presStyleIdx="14" presStyleCnt="28"/>
      <dgm:spPr/>
    </dgm:pt>
    <dgm:pt modelId="{DF4D1DAE-02C6-4A24-9061-282571CDC2AA}" type="pres">
      <dgm:prSet presAssocID="{20DAC21E-CF03-4B15-96D0-37D1837469EB}" presName="bottomArc1" presStyleLbl="parChTrans1D1" presStyleIdx="15" presStyleCnt="28"/>
      <dgm:spPr/>
    </dgm:pt>
    <dgm:pt modelId="{3EB93032-A57B-448B-A77E-661792D49166}" type="pres">
      <dgm:prSet presAssocID="{20DAC21E-CF03-4B15-96D0-37D1837469EB}" presName="topConnNode1" presStyleLbl="node1" presStyleIdx="0" presStyleCnt="0"/>
      <dgm:spPr/>
    </dgm:pt>
    <dgm:pt modelId="{A5C71C5D-E068-4A2B-9BF3-E6BB31854B66}" type="pres">
      <dgm:prSet presAssocID="{20DAC21E-CF03-4B15-96D0-37D1837469EB}" presName="hierChild2" presStyleCnt="0"/>
      <dgm:spPr/>
    </dgm:pt>
    <dgm:pt modelId="{77E3CF4E-EF2F-421A-87E1-FF816582306F}" type="pres">
      <dgm:prSet presAssocID="{787AECE0-3DF0-4EC0-9864-F6FB437CCC25}" presName="Name28" presStyleLbl="parChTrans1D2" presStyleIdx="2" presStyleCnt="4"/>
      <dgm:spPr/>
    </dgm:pt>
    <dgm:pt modelId="{1C711858-A89D-48FF-A6D2-81EDF99207DA}" type="pres">
      <dgm:prSet presAssocID="{9DB824A7-3148-484C-8DE8-29DAAA0C8E4A}" presName="hierRoot2" presStyleCnt="0">
        <dgm:presLayoutVars>
          <dgm:hierBranch/>
        </dgm:presLayoutVars>
      </dgm:prSet>
      <dgm:spPr/>
    </dgm:pt>
    <dgm:pt modelId="{DFB75D5C-C69E-47D2-A816-C4B67E3B66CB}" type="pres">
      <dgm:prSet presAssocID="{9DB824A7-3148-484C-8DE8-29DAAA0C8E4A}" presName="rootComposite2" presStyleCnt="0"/>
      <dgm:spPr/>
    </dgm:pt>
    <dgm:pt modelId="{7D3979AE-6200-47DC-B69C-A1621ED56325}" type="pres">
      <dgm:prSet presAssocID="{9DB824A7-3148-484C-8DE8-29DAAA0C8E4A}" presName="rootText2" presStyleLbl="alignAcc1" presStyleIdx="0" presStyleCnt="0">
        <dgm:presLayoutVars>
          <dgm:chPref val="3"/>
        </dgm:presLayoutVars>
      </dgm:prSet>
      <dgm:spPr/>
    </dgm:pt>
    <dgm:pt modelId="{10FA3B33-1513-40B1-8249-BD216ED7AEE6}" type="pres">
      <dgm:prSet presAssocID="{9DB824A7-3148-484C-8DE8-29DAAA0C8E4A}" presName="topArc2" presStyleLbl="parChTrans1D1" presStyleIdx="16" presStyleCnt="28"/>
      <dgm:spPr/>
    </dgm:pt>
    <dgm:pt modelId="{0B623C42-3930-4621-9796-B91A429E23DF}" type="pres">
      <dgm:prSet presAssocID="{9DB824A7-3148-484C-8DE8-29DAAA0C8E4A}" presName="bottomArc2" presStyleLbl="parChTrans1D1" presStyleIdx="17" presStyleCnt="28"/>
      <dgm:spPr/>
    </dgm:pt>
    <dgm:pt modelId="{F03B77CA-5D4D-4EEF-9494-131078D1A5C6}" type="pres">
      <dgm:prSet presAssocID="{9DB824A7-3148-484C-8DE8-29DAAA0C8E4A}" presName="topConnNode2" presStyleLbl="node2" presStyleIdx="0" presStyleCnt="0"/>
      <dgm:spPr/>
    </dgm:pt>
    <dgm:pt modelId="{AFE05585-043D-4527-BCE5-2F61BC86E466}" type="pres">
      <dgm:prSet presAssocID="{9DB824A7-3148-484C-8DE8-29DAAA0C8E4A}" presName="hierChild4" presStyleCnt="0"/>
      <dgm:spPr/>
    </dgm:pt>
    <dgm:pt modelId="{5A0796BC-913B-42CC-8861-E6967733E051}" type="pres">
      <dgm:prSet presAssocID="{71E9FB2A-4A95-4A6D-A4BA-4D6410105F4F}" presName="Name28" presStyleLbl="parChTrans1D3" presStyleIdx="4" presStyleCnt="8"/>
      <dgm:spPr/>
    </dgm:pt>
    <dgm:pt modelId="{82AD0A30-0DCF-4EFD-88CF-C118B30CA080}" type="pres">
      <dgm:prSet presAssocID="{7ED5AB2D-5750-4708-A12B-506B27FA80CB}" presName="hierRoot2" presStyleCnt="0">
        <dgm:presLayoutVars>
          <dgm:hierBranch/>
        </dgm:presLayoutVars>
      </dgm:prSet>
      <dgm:spPr/>
    </dgm:pt>
    <dgm:pt modelId="{07F299B6-4411-421F-8B3E-441A9D8C7AD1}" type="pres">
      <dgm:prSet presAssocID="{7ED5AB2D-5750-4708-A12B-506B27FA80CB}" presName="rootComposite2" presStyleCnt="0"/>
      <dgm:spPr/>
    </dgm:pt>
    <dgm:pt modelId="{CF701FF7-196A-47EB-866B-529439FB8F04}" type="pres">
      <dgm:prSet presAssocID="{7ED5AB2D-5750-4708-A12B-506B27FA80CB}" presName="rootText2" presStyleLbl="alignAcc1" presStyleIdx="0" presStyleCnt="0">
        <dgm:presLayoutVars>
          <dgm:chPref val="3"/>
        </dgm:presLayoutVars>
      </dgm:prSet>
      <dgm:spPr/>
    </dgm:pt>
    <dgm:pt modelId="{B4C7FB89-81C4-4B18-9526-BA5461DA0E07}" type="pres">
      <dgm:prSet presAssocID="{7ED5AB2D-5750-4708-A12B-506B27FA80CB}" presName="topArc2" presStyleLbl="parChTrans1D1" presStyleIdx="18" presStyleCnt="28"/>
      <dgm:spPr/>
    </dgm:pt>
    <dgm:pt modelId="{C8A3122F-0203-4621-8A7A-0DCD26B5EB8F}" type="pres">
      <dgm:prSet presAssocID="{7ED5AB2D-5750-4708-A12B-506B27FA80CB}" presName="bottomArc2" presStyleLbl="parChTrans1D1" presStyleIdx="19" presStyleCnt="28"/>
      <dgm:spPr/>
    </dgm:pt>
    <dgm:pt modelId="{AFC8761D-5CFE-4F3A-A81D-EE1E4A8EA37E}" type="pres">
      <dgm:prSet presAssocID="{7ED5AB2D-5750-4708-A12B-506B27FA80CB}" presName="topConnNode2" presStyleLbl="node3" presStyleIdx="0" presStyleCnt="0"/>
      <dgm:spPr/>
    </dgm:pt>
    <dgm:pt modelId="{ED2CD06F-D747-4C27-82B4-93B3D0427995}" type="pres">
      <dgm:prSet presAssocID="{7ED5AB2D-5750-4708-A12B-506B27FA80CB}" presName="hierChild4" presStyleCnt="0"/>
      <dgm:spPr/>
    </dgm:pt>
    <dgm:pt modelId="{882508A4-89AB-40CF-B109-649FDCCF8392}" type="pres">
      <dgm:prSet presAssocID="{7ED5AB2D-5750-4708-A12B-506B27FA80CB}" presName="hierChild5" presStyleCnt="0"/>
      <dgm:spPr/>
    </dgm:pt>
    <dgm:pt modelId="{ED871BE7-A6DE-4CB7-956C-D79807ACC335}" type="pres">
      <dgm:prSet presAssocID="{E5AE9942-6D37-43A3-A000-6E2277AB4356}" presName="Name28" presStyleLbl="parChTrans1D3" presStyleIdx="5" presStyleCnt="8"/>
      <dgm:spPr/>
    </dgm:pt>
    <dgm:pt modelId="{D928BD5C-58CD-4967-BF70-5B61D181ABF8}" type="pres">
      <dgm:prSet presAssocID="{D79A0C2F-E954-4F55-9F12-823F78266CDB}" presName="hierRoot2" presStyleCnt="0">
        <dgm:presLayoutVars>
          <dgm:hierBranch/>
        </dgm:presLayoutVars>
      </dgm:prSet>
      <dgm:spPr/>
    </dgm:pt>
    <dgm:pt modelId="{ECC917A6-82FD-4F30-B819-8BEA9F8A27EA}" type="pres">
      <dgm:prSet presAssocID="{D79A0C2F-E954-4F55-9F12-823F78266CDB}" presName="rootComposite2" presStyleCnt="0"/>
      <dgm:spPr/>
    </dgm:pt>
    <dgm:pt modelId="{9BD1885C-D001-4F0A-BB5C-D038A711A6CB}" type="pres">
      <dgm:prSet presAssocID="{D79A0C2F-E954-4F55-9F12-823F78266CDB}" presName="rootText2" presStyleLbl="alignAcc1" presStyleIdx="0" presStyleCnt="0">
        <dgm:presLayoutVars>
          <dgm:chPref val="3"/>
        </dgm:presLayoutVars>
      </dgm:prSet>
      <dgm:spPr/>
    </dgm:pt>
    <dgm:pt modelId="{F31ED6BA-D7F4-414D-8A9E-11C2539BD713}" type="pres">
      <dgm:prSet presAssocID="{D79A0C2F-E954-4F55-9F12-823F78266CDB}" presName="topArc2" presStyleLbl="parChTrans1D1" presStyleIdx="20" presStyleCnt="28"/>
      <dgm:spPr/>
    </dgm:pt>
    <dgm:pt modelId="{8AEDA642-FEDF-459B-B2AE-D3DB89D1ACA9}" type="pres">
      <dgm:prSet presAssocID="{D79A0C2F-E954-4F55-9F12-823F78266CDB}" presName="bottomArc2" presStyleLbl="parChTrans1D1" presStyleIdx="21" presStyleCnt="28"/>
      <dgm:spPr/>
    </dgm:pt>
    <dgm:pt modelId="{2E04D17B-0939-4C43-BA34-E93A8636D629}" type="pres">
      <dgm:prSet presAssocID="{D79A0C2F-E954-4F55-9F12-823F78266CDB}" presName="topConnNode2" presStyleLbl="node3" presStyleIdx="0" presStyleCnt="0"/>
      <dgm:spPr/>
    </dgm:pt>
    <dgm:pt modelId="{EE5A2418-5EE3-4A7E-9E2E-431F326498FB}" type="pres">
      <dgm:prSet presAssocID="{D79A0C2F-E954-4F55-9F12-823F78266CDB}" presName="hierChild4" presStyleCnt="0"/>
      <dgm:spPr/>
    </dgm:pt>
    <dgm:pt modelId="{881DECE5-E4FC-4D2F-9250-C64A77038AF0}" type="pres">
      <dgm:prSet presAssocID="{D79A0C2F-E954-4F55-9F12-823F78266CDB}" presName="hierChild5" presStyleCnt="0"/>
      <dgm:spPr/>
    </dgm:pt>
    <dgm:pt modelId="{B57CE010-EAAC-447F-B1A0-3C5BD0B3AC0A}" type="pres">
      <dgm:prSet presAssocID="{9DB824A7-3148-484C-8DE8-29DAAA0C8E4A}" presName="hierChild5" presStyleCnt="0"/>
      <dgm:spPr/>
    </dgm:pt>
    <dgm:pt modelId="{C21B6576-D430-4185-82F5-FF0E38A70652}" type="pres">
      <dgm:prSet presAssocID="{9190F6A1-D2BA-4CEF-999C-8CA7E2EBA8AB}" presName="Name28" presStyleLbl="parChTrans1D2" presStyleIdx="3" presStyleCnt="4"/>
      <dgm:spPr/>
    </dgm:pt>
    <dgm:pt modelId="{DB75E23C-60BF-4F9A-BFC1-BD2E0BB4CF81}" type="pres">
      <dgm:prSet presAssocID="{AC5E1171-B44E-4B72-9A30-F64834C04294}" presName="hierRoot2" presStyleCnt="0">
        <dgm:presLayoutVars>
          <dgm:hierBranch/>
        </dgm:presLayoutVars>
      </dgm:prSet>
      <dgm:spPr/>
    </dgm:pt>
    <dgm:pt modelId="{6068B302-5A51-4BF3-B7C1-AEF19E43D726}" type="pres">
      <dgm:prSet presAssocID="{AC5E1171-B44E-4B72-9A30-F64834C04294}" presName="rootComposite2" presStyleCnt="0"/>
      <dgm:spPr/>
    </dgm:pt>
    <dgm:pt modelId="{3D3C0963-0BEC-4F14-B57F-A763D1CCE200}" type="pres">
      <dgm:prSet presAssocID="{AC5E1171-B44E-4B72-9A30-F64834C04294}" presName="rootText2" presStyleLbl="alignAcc1" presStyleIdx="0" presStyleCnt="0">
        <dgm:presLayoutVars>
          <dgm:chPref val="3"/>
        </dgm:presLayoutVars>
      </dgm:prSet>
      <dgm:spPr/>
    </dgm:pt>
    <dgm:pt modelId="{991456A5-08E5-4464-81F5-E6DC80ED5F82}" type="pres">
      <dgm:prSet presAssocID="{AC5E1171-B44E-4B72-9A30-F64834C04294}" presName="topArc2" presStyleLbl="parChTrans1D1" presStyleIdx="22" presStyleCnt="28"/>
      <dgm:spPr/>
    </dgm:pt>
    <dgm:pt modelId="{35B707DA-183D-4661-A43A-9CB5A8C111D9}" type="pres">
      <dgm:prSet presAssocID="{AC5E1171-B44E-4B72-9A30-F64834C04294}" presName="bottomArc2" presStyleLbl="parChTrans1D1" presStyleIdx="23" presStyleCnt="28"/>
      <dgm:spPr/>
    </dgm:pt>
    <dgm:pt modelId="{95145D42-510E-41B9-A075-74CD6615FE7B}" type="pres">
      <dgm:prSet presAssocID="{AC5E1171-B44E-4B72-9A30-F64834C04294}" presName="topConnNode2" presStyleLbl="node2" presStyleIdx="0" presStyleCnt="0"/>
      <dgm:spPr/>
    </dgm:pt>
    <dgm:pt modelId="{CC2C3B58-2D1E-4732-8D9A-1E5CE881A108}" type="pres">
      <dgm:prSet presAssocID="{AC5E1171-B44E-4B72-9A30-F64834C04294}" presName="hierChild4" presStyleCnt="0"/>
      <dgm:spPr/>
    </dgm:pt>
    <dgm:pt modelId="{0237626A-2F08-4E3D-84EF-9AAC69207C1E}" type="pres">
      <dgm:prSet presAssocID="{5690DFC1-5116-40B3-A07E-DD19BC19A4F1}" presName="Name28" presStyleLbl="parChTrans1D3" presStyleIdx="6" presStyleCnt="8"/>
      <dgm:spPr/>
    </dgm:pt>
    <dgm:pt modelId="{A802D735-F374-48BE-AC5C-667BA5633B87}" type="pres">
      <dgm:prSet presAssocID="{42AA2C09-73B2-4357-A0C9-CC1EA934081D}" presName="hierRoot2" presStyleCnt="0">
        <dgm:presLayoutVars>
          <dgm:hierBranch/>
        </dgm:presLayoutVars>
      </dgm:prSet>
      <dgm:spPr/>
    </dgm:pt>
    <dgm:pt modelId="{703EF304-25B3-4D55-B2BF-B22F5406681C}" type="pres">
      <dgm:prSet presAssocID="{42AA2C09-73B2-4357-A0C9-CC1EA934081D}" presName="rootComposite2" presStyleCnt="0"/>
      <dgm:spPr/>
    </dgm:pt>
    <dgm:pt modelId="{CD5662E1-A08A-4775-8B8F-AE9447E11D6D}" type="pres">
      <dgm:prSet presAssocID="{42AA2C09-73B2-4357-A0C9-CC1EA934081D}" presName="rootText2" presStyleLbl="alignAcc1" presStyleIdx="0" presStyleCnt="0">
        <dgm:presLayoutVars>
          <dgm:chPref val="3"/>
        </dgm:presLayoutVars>
      </dgm:prSet>
      <dgm:spPr/>
    </dgm:pt>
    <dgm:pt modelId="{3E88DD87-3396-4ADC-9C1A-983A01146236}" type="pres">
      <dgm:prSet presAssocID="{42AA2C09-73B2-4357-A0C9-CC1EA934081D}" presName="topArc2" presStyleLbl="parChTrans1D1" presStyleIdx="24" presStyleCnt="28"/>
      <dgm:spPr/>
    </dgm:pt>
    <dgm:pt modelId="{B7079961-5DA5-4CC9-A069-BAE45B76C86A}" type="pres">
      <dgm:prSet presAssocID="{42AA2C09-73B2-4357-A0C9-CC1EA934081D}" presName="bottomArc2" presStyleLbl="parChTrans1D1" presStyleIdx="25" presStyleCnt="28"/>
      <dgm:spPr/>
    </dgm:pt>
    <dgm:pt modelId="{AC957123-8576-462C-824C-2EE77380156A}" type="pres">
      <dgm:prSet presAssocID="{42AA2C09-73B2-4357-A0C9-CC1EA934081D}" presName="topConnNode2" presStyleLbl="node3" presStyleIdx="0" presStyleCnt="0"/>
      <dgm:spPr/>
    </dgm:pt>
    <dgm:pt modelId="{E32851F9-CDF6-4863-A0B1-33F66B487D41}" type="pres">
      <dgm:prSet presAssocID="{42AA2C09-73B2-4357-A0C9-CC1EA934081D}" presName="hierChild4" presStyleCnt="0"/>
      <dgm:spPr/>
    </dgm:pt>
    <dgm:pt modelId="{87E1397B-EF16-4D92-9426-EF21677B39C7}" type="pres">
      <dgm:prSet presAssocID="{42AA2C09-73B2-4357-A0C9-CC1EA934081D}" presName="hierChild5" presStyleCnt="0"/>
      <dgm:spPr/>
    </dgm:pt>
    <dgm:pt modelId="{DF84CD62-678A-4581-A643-21864082A255}" type="pres">
      <dgm:prSet presAssocID="{A22C9C55-0ACF-4A81-B85C-9EF2918131E0}" presName="Name28" presStyleLbl="parChTrans1D3" presStyleIdx="7" presStyleCnt="8"/>
      <dgm:spPr/>
    </dgm:pt>
    <dgm:pt modelId="{8AD7D558-8AC3-4B3D-95C8-DB307CDD5D8D}" type="pres">
      <dgm:prSet presAssocID="{DD874C16-EA85-4EC2-A4BC-E7092A3B4479}" presName="hierRoot2" presStyleCnt="0">
        <dgm:presLayoutVars>
          <dgm:hierBranch/>
        </dgm:presLayoutVars>
      </dgm:prSet>
      <dgm:spPr/>
    </dgm:pt>
    <dgm:pt modelId="{C13B6102-F786-4A0A-BE74-9CD0511AEC4B}" type="pres">
      <dgm:prSet presAssocID="{DD874C16-EA85-4EC2-A4BC-E7092A3B4479}" presName="rootComposite2" presStyleCnt="0"/>
      <dgm:spPr/>
    </dgm:pt>
    <dgm:pt modelId="{7A8B3812-7085-4254-829C-03843ECBA4D0}" type="pres">
      <dgm:prSet presAssocID="{DD874C16-EA85-4EC2-A4BC-E7092A3B4479}" presName="rootText2" presStyleLbl="alignAcc1" presStyleIdx="0" presStyleCnt="0">
        <dgm:presLayoutVars>
          <dgm:chPref val="3"/>
        </dgm:presLayoutVars>
      </dgm:prSet>
      <dgm:spPr/>
    </dgm:pt>
    <dgm:pt modelId="{D73848FD-A43B-42CF-AFD7-0F3778934BD1}" type="pres">
      <dgm:prSet presAssocID="{DD874C16-EA85-4EC2-A4BC-E7092A3B4479}" presName="topArc2" presStyleLbl="parChTrans1D1" presStyleIdx="26" presStyleCnt="28"/>
      <dgm:spPr/>
    </dgm:pt>
    <dgm:pt modelId="{B1C9AD52-327C-4A0F-A302-43804B48FBC6}" type="pres">
      <dgm:prSet presAssocID="{DD874C16-EA85-4EC2-A4BC-E7092A3B4479}" presName="bottomArc2" presStyleLbl="parChTrans1D1" presStyleIdx="27" presStyleCnt="28"/>
      <dgm:spPr/>
    </dgm:pt>
    <dgm:pt modelId="{08AC2894-1E47-48FD-8C8F-140B9635E745}" type="pres">
      <dgm:prSet presAssocID="{DD874C16-EA85-4EC2-A4BC-E7092A3B4479}" presName="topConnNode2" presStyleLbl="node3" presStyleIdx="0" presStyleCnt="0"/>
      <dgm:spPr/>
    </dgm:pt>
    <dgm:pt modelId="{7AB5E92A-5CF3-4851-952A-B9CC40CED984}" type="pres">
      <dgm:prSet presAssocID="{DD874C16-EA85-4EC2-A4BC-E7092A3B4479}" presName="hierChild4" presStyleCnt="0"/>
      <dgm:spPr/>
    </dgm:pt>
    <dgm:pt modelId="{B29AE4EB-9D1C-4EB8-9911-259B89C2BA34}" type="pres">
      <dgm:prSet presAssocID="{DD874C16-EA85-4EC2-A4BC-E7092A3B4479}" presName="hierChild5" presStyleCnt="0"/>
      <dgm:spPr/>
    </dgm:pt>
    <dgm:pt modelId="{EE18899C-C448-45D9-9735-D957C20EABDB}" type="pres">
      <dgm:prSet presAssocID="{AC5E1171-B44E-4B72-9A30-F64834C04294}" presName="hierChild5" presStyleCnt="0"/>
      <dgm:spPr/>
    </dgm:pt>
    <dgm:pt modelId="{FF07AAD6-04E5-40C5-A304-9DA404471D1E}" type="pres">
      <dgm:prSet presAssocID="{20DAC21E-CF03-4B15-96D0-37D1837469EB}" presName="hierChild3" presStyleCnt="0"/>
      <dgm:spPr/>
    </dgm:pt>
  </dgm:ptLst>
  <dgm:cxnLst>
    <dgm:cxn modelId="{58BEA20B-131F-48C3-99AB-8C363DE4361C}" srcId="{01E30281-A028-460E-B2E4-E640B54A0BFD}" destId="{50D9F873-C596-4695-8D31-CBF63AA8EB43}" srcOrd="1" destOrd="0" parTransId="{CB5307F6-5A8E-4DED-93D1-F4C312849CC4}" sibTransId="{9F60B67A-8415-4470-AB3C-623542BB7815}"/>
    <dgm:cxn modelId="{0A045F0E-ADFA-4BD0-906D-2A80CFF78E69}" type="presOf" srcId="{F75ECA39-A7FD-4960-AB4A-14C8D7195E84}" destId="{9EF51951-4FDF-4BE0-9696-96A083B4ED8E}" srcOrd="0" destOrd="0" presId="urn:microsoft.com/office/officeart/2008/layout/HalfCircleOrganizationChart"/>
    <dgm:cxn modelId="{AB3B7413-5888-4D48-A3F6-AD3E0B5C7417}" srcId="{9DB824A7-3148-484C-8DE8-29DAAA0C8E4A}" destId="{7ED5AB2D-5750-4708-A12B-506B27FA80CB}" srcOrd="0" destOrd="0" parTransId="{71E9FB2A-4A95-4A6D-A4BA-4D6410105F4F}" sibTransId="{9CD0570C-65D4-450D-8D8F-74BD3A73523D}"/>
    <dgm:cxn modelId="{5D232E19-E8B9-4480-A579-52C0DEBEB335}" type="presOf" srcId="{50D9F873-C596-4695-8D31-CBF63AA8EB43}" destId="{F75BAA87-0A5E-4D96-A084-3BD890EF9AB9}" srcOrd="1" destOrd="0" presId="urn:microsoft.com/office/officeart/2008/layout/HalfCircleOrganizationChart"/>
    <dgm:cxn modelId="{577A371A-8CB8-4C4B-9C0D-683551DF5F5E}" type="presOf" srcId="{7ED5AB2D-5750-4708-A12B-506B27FA80CB}" destId="{CF701FF7-196A-47EB-866B-529439FB8F04}" srcOrd="0" destOrd="0" presId="urn:microsoft.com/office/officeart/2008/layout/HalfCircleOrganizationChart"/>
    <dgm:cxn modelId="{0EF4E923-009A-480E-A3DA-AF9B3CEF0D40}" type="presOf" srcId="{6D83092E-AC80-4583-B865-39A532E91C78}" destId="{1430CACB-6702-431F-B71B-1FBC9A1EA0EC}" srcOrd="0" destOrd="0" presId="urn:microsoft.com/office/officeart/2008/layout/HalfCircleOrganizationChart"/>
    <dgm:cxn modelId="{320FD528-4A79-4E93-828D-754EB23B9301}" srcId="{78C19594-CE35-4D5D-8180-CA881CC79800}" destId="{A3D61DBA-030C-4ADD-8196-F00E18659D24}" srcOrd="0" destOrd="0" parTransId="{4EC0B38A-BFFE-40DF-A8ED-538A760CFFE9}" sibTransId="{B1C16632-F67A-4C53-A63E-7D6AB4DAA2E8}"/>
    <dgm:cxn modelId="{AE944F2D-F5DC-4994-8684-73A8208D898E}" srcId="{AC5E1171-B44E-4B72-9A30-F64834C04294}" destId="{42AA2C09-73B2-4357-A0C9-CC1EA934081D}" srcOrd="0" destOrd="0" parTransId="{5690DFC1-5116-40B3-A07E-DD19BC19A4F1}" sibTransId="{1C4C9AC9-A713-4626-B78F-0F89E2646C20}"/>
    <dgm:cxn modelId="{8A72092E-65C2-4758-8E3F-779AE66A6DA6}" srcId="{20DAC21E-CF03-4B15-96D0-37D1837469EB}" destId="{9DB824A7-3148-484C-8DE8-29DAAA0C8E4A}" srcOrd="0" destOrd="0" parTransId="{787AECE0-3DF0-4EC0-9864-F6FB437CCC25}" sibTransId="{D621DEFA-C4E6-4696-BD56-7A3034857933}"/>
    <dgm:cxn modelId="{5078F12F-00AC-4BFA-BA45-C73A396B5C0B}" type="presOf" srcId="{A3D61DBA-030C-4ADD-8196-F00E18659D24}" destId="{9D78EA9D-4E54-408E-84D3-58D40BEE9AB1}" srcOrd="1" destOrd="0" presId="urn:microsoft.com/office/officeart/2008/layout/HalfCircleOrganizationChart"/>
    <dgm:cxn modelId="{A8CE1737-0ADE-4EBD-A7D9-DAC36DFB3CD5}" srcId="{20DAC21E-CF03-4B15-96D0-37D1837469EB}" destId="{AC5E1171-B44E-4B72-9A30-F64834C04294}" srcOrd="1" destOrd="0" parTransId="{9190F6A1-D2BA-4CEF-999C-8CA7E2EBA8AB}" sibTransId="{C508EBEF-B6BD-40D9-8DD1-CB9CDB33AE26}"/>
    <dgm:cxn modelId="{01F89A38-B2E4-4539-ABE7-9D10DB9329DA}" srcId="{50D9F873-C596-4695-8D31-CBF63AA8EB43}" destId="{9B4EBAAF-9292-4D89-8279-02B1B815B583}" srcOrd="0" destOrd="0" parTransId="{610864EA-7510-4963-BEC4-3886E9046E73}" sibTransId="{24DB9443-8796-4FD3-993E-5B03D506C902}"/>
    <dgm:cxn modelId="{0B41203C-8C4E-4897-AB91-89491B79D95D}" type="presOf" srcId="{610864EA-7510-4963-BEC4-3886E9046E73}" destId="{44A60D3E-A482-4CAB-9009-3D0C55BFC5D4}" srcOrd="0" destOrd="0" presId="urn:microsoft.com/office/officeart/2008/layout/HalfCircleOrganizationChart"/>
    <dgm:cxn modelId="{96827D3D-4722-4208-8A7F-65F044EFC440}" type="presOf" srcId="{BB1C8324-A538-455A-B69E-B4063EA733DA}" destId="{C3B050E1-A521-486E-9DB4-FBB36AD04546}" srcOrd="0" destOrd="0" presId="urn:microsoft.com/office/officeart/2008/layout/HalfCircleOrganizationChart"/>
    <dgm:cxn modelId="{51EA0F5F-55E9-423E-9658-8A03B312D8D0}" type="presOf" srcId="{50D9F873-C596-4695-8D31-CBF63AA8EB43}" destId="{AC62DC00-C6D2-4333-9906-33A032E657C7}" srcOrd="0" destOrd="0" presId="urn:microsoft.com/office/officeart/2008/layout/HalfCircleOrganizationChart"/>
    <dgm:cxn modelId="{07969461-BB3D-4E16-BDD7-571A4A07AD29}" type="presOf" srcId="{42AA2C09-73B2-4357-A0C9-CC1EA934081D}" destId="{CD5662E1-A08A-4775-8B8F-AE9447E11D6D}" srcOrd="0" destOrd="0" presId="urn:microsoft.com/office/officeart/2008/layout/HalfCircleOrganizationChart"/>
    <dgm:cxn modelId="{D0FB4147-FDBA-46A1-A1A9-4CA91BF682D5}" srcId="{01E30281-A028-460E-B2E4-E640B54A0BFD}" destId="{78C19594-CE35-4D5D-8180-CA881CC79800}" srcOrd="0" destOrd="0" parTransId="{BB1C8324-A538-455A-B69E-B4063EA733DA}" sibTransId="{AFCE8570-DAFF-496B-9C34-25868A7F1C3B}"/>
    <dgm:cxn modelId="{D7AE5549-7C85-458B-88DC-CB505FAF3479}" srcId="{AC5E1171-B44E-4B72-9A30-F64834C04294}" destId="{DD874C16-EA85-4EC2-A4BC-E7092A3B4479}" srcOrd="1" destOrd="0" parTransId="{A22C9C55-0ACF-4A81-B85C-9EF2918131E0}" sibTransId="{F27DED0A-3791-4001-88B5-FDFF2D9D4D25}"/>
    <dgm:cxn modelId="{5BEBEE6E-A7F0-4886-BD27-BF9EAF5F453A}" srcId="{9DB824A7-3148-484C-8DE8-29DAAA0C8E4A}" destId="{D79A0C2F-E954-4F55-9F12-823F78266CDB}" srcOrd="1" destOrd="0" parTransId="{E5AE9942-6D37-43A3-A000-6E2277AB4356}" sibTransId="{AE459781-A80D-4C7B-B7B2-6FBF24A1767F}"/>
    <dgm:cxn modelId="{EFF7734F-6EF4-415C-922C-2218587DA15A}" type="presOf" srcId="{71E9FB2A-4A95-4A6D-A4BA-4D6410105F4F}" destId="{5A0796BC-913B-42CC-8861-E6967733E051}" srcOrd="0" destOrd="0" presId="urn:microsoft.com/office/officeart/2008/layout/HalfCircleOrganizationChart"/>
    <dgm:cxn modelId="{AEF70652-2B5D-4362-92E6-2D6EE9612890}" type="presOf" srcId="{DB759051-9538-4A0C-8F53-B9B5D6FC20D0}" destId="{064608FE-B052-4369-BD74-FBE33AF7E288}" srcOrd="1" destOrd="0" presId="urn:microsoft.com/office/officeart/2008/layout/HalfCircleOrganizationChart"/>
    <dgm:cxn modelId="{8AC7CE55-60DB-4CB8-812A-FE8AB60FBC55}" type="presOf" srcId="{78C19594-CE35-4D5D-8180-CA881CC79800}" destId="{E6460F0A-56B4-43F1-A1BA-F56EF8C93FEF}" srcOrd="0" destOrd="0" presId="urn:microsoft.com/office/officeart/2008/layout/HalfCircleOrganizationChart"/>
    <dgm:cxn modelId="{2FAE0377-DF85-42CF-A9B5-58AD97F902B3}" type="presOf" srcId="{78C19594-CE35-4D5D-8180-CA881CC79800}" destId="{8420F763-879E-44D7-A1F7-4079AFC514C9}" srcOrd="1" destOrd="0" presId="urn:microsoft.com/office/officeart/2008/layout/HalfCircleOrganizationChart"/>
    <dgm:cxn modelId="{1AA4AF7C-D689-46A4-A439-19E72F2ED6D6}" type="presOf" srcId="{A3D61DBA-030C-4ADD-8196-F00E18659D24}" destId="{25567C18-EB16-4530-B70E-5C3D74BD837B}" srcOrd="0" destOrd="0" presId="urn:microsoft.com/office/officeart/2008/layout/HalfCircleOrganizationChart"/>
    <dgm:cxn modelId="{9F12E882-5562-47F5-8809-A5284B4E73C8}" type="presOf" srcId="{D79A0C2F-E954-4F55-9F12-823F78266CDB}" destId="{2E04D17B-0939-4C43-BA34-E93A8636D629}" srcOrd="1" destOrd="0" presId="urn:microsoft.com/office/officeart/2008/layout/HalfCircleOrganizationChart"/>
    <dgm:cxn modelId="{8146A38B-CD7C-43F2-9FAC-42F5D5CDD3B0}" type="presOf" srcId="{9DB824A7-3148-484C-8DE8-29DAAA0C8E4A}" destId="{7D3979AE-6200-47DC-B69C-A1621ED56325}" srcOrd="0" destOrd="0" presId="urn:microsoft.com/office/officeart/2008/layout/HalfCircleOrganizationChart"/>
    <dgm:cxn modelId="{4C2AB191-8D95-47D2-8D9D-A4C87AB51428}" type="presOf" srcId="{E5AE9942-6D37-43A3-A000-6E2277AB4356}" destId="{ED871BE7-A6DE-4CB7-956C-D79807ACC335}" srcOrd="0" destOrd="0" presId="urn:microsoft.com/office/officeart/2008/layout/HalfCircleOrganizationChart"/>
    <dgm:cxn modelId="{3B914897-7CEA-49FA-9C15-1C4A354B2BD4}" type="presOf" srcId="{DD874C16-EA85-4EC2-A4BC-E7092A3B4479}" destId="{08AC2894-1E47-48FD-8C8F-140B9635E745}" srcOrd="1" destOrd="0" presId="urn:microsoft.com/office/officeart/2008/layout/HalfCircleOrganizationChart"/>
    <dgm:cxn modelId="{AC233698-E823-4CE4-A2DC-A0168D054B36}" type="presOf" srcId="{01E30281-A028-460E-B2E4-E640B54A0BFD}" destId="{331CE422-CD9E-46D7-A399-2FB57180B3A0}" srcOrd="0" destOrd="0" presId="urn:microsoft.com/office/officeart/2008/layout/HalfCircleOrganizationChart"/>
    <dgm:cxn modelId="{F550B698-8157-4819-B1A1-432B5ACC88E4}" type="presOf" srcId="{5690DFC1-5116-40B3-A07E-DD19BC19A4F1}" destId="{0237626A-2F08-4E3D-84EF-9AAC69207C1E}" srcOrd="0" destOrd="0" presId="urn:microsoft.com/office/officeart/2008/layout/HalfCircleOrganizationChart"/>
    <dgm:cxn modelId="{2EB9289A-5212-4ABE-8BF7-9F55D62A885D}" type="presOf" srcId="{6FBA527B-0918-4BF2-A201-D0611917B30C}" destId="{5D83A232-EBC1-4A85-92E0-C66B676E8836}" srcOrd="0" destOrd="0" presId="urn:microsoft.com/office/officeart/2008/layout/HalfCircleOrganizationChart"/>
    <dgm:cxn modelId="{7C41619F-AF1B-47FE-AD12-D3E44781EF31}" srcId="{50D9F873-C596-4695-8D31-CBF63AA8EB43}" destId="{DB759051-9538-4A0C-8F53-B9B5D6FC20D0}" srcOrd="1" destOrd="0" parTransId="{F75ECA39-A7FD-4960-AB4A-14C8D7195E84}" sibTransId="{E25FD3DA-8BC4-499B-B62A-C3B120B52C30}"/>
    <dgm:cxn modelId="{E30CF6A1-2512-4509-8467-5B0D273A776D}" srcId="{78C19594-CE35-4D5D-8180-CA881CC79800}" destId="{5302FF13-417C-4820-A015-425878CC6743}" srcOrd="1" destOrd="0" parTransId="{6D83092E-AC80-4583-B865-39A532E91C78}" sibTransId="{F874AFB3-4CB2-46C8-A7F3-C58A713B387A}"/>
    <dgm:cxn modelId="{9D285AA3-3FA8-4D71-B26A-81DE8B5835E6}" type="presOf" srcId="{AC5E1171-B44E-4B72-9A30-F64834C04294}" destId="{3D3C0963-0BEC-4F14-B57F-A763D1CCE200}" srcOrd="0" destOrd="0" presId="urn:microsoft.com/office/officeart/2008/layout/HalfCircleOrganizationChart"/>
    <dgm:cxn modelId="{945F84A7-05E9-4CDF-B75E-F0EE74C3E0B9}" type="presOf" srcId="{4EC0B38A-BFFE-40DF-A8ED-538A760CFFE9}" destId="{2FF3DC74-6206-4974-AC76-3FE9B3CB1D41}" srcOrd="0" destOrd="0" presId="urn:microsoft.com/office/officeart/2008/layout/HalfCircleOrganizationChart"/>
    <dgm:cxn modelId="{D440C0A9-96DF-4E34-BAE9-725338FD3DB1}" type="presOf" srcId="{9DB824A7-3148-484C-8DE8-29DAAA0C8E4A}" destId="{F03B77CA-5D4D-4EEF-9494-131078D1A5C6}" srcOrd="1" destOrd="0" presId="urn:microsoft.com/office/officeart/2008/layout/HalfCircleOrganizationChart"/>
    <dgm:cxn modelId="{B5B899AA-A61B-480B-ADBC-65F82EBC8D19}" type="presOf" srcId="{9190F6A1-D2BA-4CEF-999C-8CA7E2EBA8AB}" destId="{C21B6576-D430-4185-82F5-FF0E38A70652}" srcOrd="0" destOrd="0" presId="urn:microsoft.com/office/officeart/2008/layout/HalfCircleOrganizationChart"/>
    <dgm:cxn modelId="{20147DAE-9433-4A2B-8A67-9E51EB2B681B}" type="presOf" srcId="{AC5E1171-B44E-4B72-9A30-F64834C04294}" destId="{95145D42-510E-41B9-A075-74CD6615FE7B}" srcOrd="1" destOrd="0" presId="urn:microsoft.com/office/officeart/2008/layout/HalfCircleOrganizationChart"/>
    <dgm:cxn modelId="{52AB64B8-C6DC-4C01-AE40-66B089C437F6}" type="presOf" srcId="{5302FF13-417C-4820-A015-425878CC6743}" destId="{5D83B60E-255D-4456-B56B-34ADB58AC463}" srcOrd="0" destOrd="0" presId="urn:microsoft.com/office/officeart/2008/layout/HalfCircleOrganizationChart"/>
    <dgm:cxn modelId="{284E51BB-E1C3-43A6-A1F0-C5A9CED8553D}" type="presOf" srcId="{5302FF13-417C-4820-A015-425878CC6743}" destId="{4CE45EB8-017A-4B39-9DDB-E7890871DF8D}" srcOrd="1" destOrd="0" presId="urn:microsoft.com/office/officeart/2008/layout/HalfCircleOrganizationChart"/>
    <dgm:cxn modelId="{D134D2BB-29FB-4990-8995-0E8A47A34538}" type="presOf" srcId="{9B4EBAAF-9292-4D89-8279-02B1B815B583}" destId="{13DBDD71-CFE2-4963-85A7-A08267AFC791}" srcOrd="1" destOrd="0" presId="urn:microsoft.com/office/officeart/2008/layout/HalfCircleOrganizationChart"/>
    <dgm:cxn modelId="{58972CBD-730E-4880-B581-6BA96BA3BAA7}" type="presOf" srcId="{20DAC21E-CF03-4B15-96D0-37D1837469EB}" destId="{3EB93032-A57B-448B-A77E-661792D49166}" srcOrd="1" destOrd="0" presId="urn:microsoft.com/office/officeart/2008/layout/HalfCircleOrganizationChart"/>
    <dgm:cxn modelId="{14A686C0-40E0-43E0-91F1-5E43E3C13366}" type="presOf" srcId="{D79A0C2F-E954-4F55-9F12-823F78266CDB}" destId="{9BD1885C-D001-4F0A-BB5C-D038A711A6CB}" srcOrd="0" destOrd="0" presId="urn:microsoft.com/office/officeart/2008/layout/HalfCircleOrganizationChart"/>
    <dgm:cxn modelId="{B9ECE0CD-D6BF-450C-8B60-1D978922FB4C}" type="presOf" srcId="{DB759051-9538-4A0C-8F53-B9B5D6FC20D0}" destId="{EA1EAA4B-6063-4A4B-9735-545F74992337}" srcOrd="0" destOrd="0" presId="urn:microsoft.com/office/officeart/2008/layout/HalfCircleOrganizationChart"/>
    <dgm:cxn modelId="{1611C8CE-3E76-4DBF-ABF1-A2F5846B03AC}" srcId="{6FBA527B-0918-4BF2-A201-D0611917B30C}" destId="{01E30281-A028-460E-B2E4-E640B54A0BFD}" srcOrd="0" destOrd="0" parTransId="{D42C20CB-2D99-47D9-96CF-D6392A7B4C20}" sibTransId="{5277B640-DD19-4701-BE5B-7D180A8B0787}"/>
    <dgm:cxn modelId="{7AF62CCF-94B6-4AAA-B7B2-23AEF114B3E9}" srcId="{6FBA527B-0918-4BF2-A201-D0611917B30C}" destId="{20DAC21E-CF03-4B15-96D0-37D1837469EB}" srcOrd="1" destOrd="0" parTransId="{C84C7009-C1B3-4A7E-B8E1-FA970C818AAF}" sibTransId="{66C5EF7F-5C75-445A-9174-96D0FADDA4F4}"/>
    <dgm:cxn modelId="{2BE6D3D0-E694-4DB9-A312-9DD5CD4E9CBF}" type="presOf" srcId="{01E30281-A028-460E-B2E4-E640B54A0BFD}" destId="{510C86A0-2B79-4056-B0FC-BDAFF86BBA6C}" srcOrd="1" destOrd="0" presId="urn:microsoft.com/office/officeart/2008/layout/HalfCircleOrganizationChart"/>
    <dgm:cxn modelId="{8E3F11D6-3F46-4662-9408-8790B219DDD0}" type="presOf" srcId="{CB5307F6-5A8E-4DED-93D1-F4C312849CC4}" destId="{2ADA3E0C-712B-48C7-B846-257E85DAAD9C}" srcOrd="0" destOrd="0" presId="urn:microsoft.com/office/officeart/2008/layout/HalfCircleOrganizationChart"/>
    <dgm:cxn modelId="{86866ADA-F6AD-4057-A7B5-6572745F753E}" type="presOf" srcId="{20DAC21E-CF03-4B15-96D0-37D1837469EB}" destId="{86AF9B49-21F5-4671-8D71-66AC665BC8E1}" srcOrd="0" destOrd="0" presId="urn:microsoft.com/office/officeart/2008/layout/HalfCircleOrganizationChart"/>
    <dgm:cxn modelId="{8839F3E3-15B6-43E4-89AC-BA01853D8A12}" type="presOf" srcId="{A22C9C55-0ACF-4A81-B85C-9EF2918131E0}" destId="{DF84CD62-678A-4581-A643-21864082A255}" srcOrd="0" destOrd="0" presId="urn:microsoft.com/office/officeart/2008/layout/HalfCircleOrganizationChart"/>
    <dgm:cxn modelId="{1BD0A3E6-48E2-41BD-9AE0-793CC530C130}" type="presOf" srcId="{9B4EBAAF-9292-4D89-8279-02B1B815B583}" destId="{E28084DB-4241-4F18-9886-50AF07A92F4C}" srcOrd="0" destOrd="0" presId="urn:microsoft.com/office/officeart/2008/layout/HalfCircleOrganizationChart"/>
    <dgm:cxn modelId="{BE053FEC-E625-48AB-A1FD-AA00C59F7B22}" type="presOf" srcId="{42AA2C09-73B2-4357-A0C9-CC1EA934081D}" destId="{AC957123-8576-462C-824C-2EE77380156A}" srcOrd="1" destOrd="0" presId="urn:microsoft.com/office/officeart/2008/layout/HalfCircleOrganizationChart"/>
    <dgm:cxn modelId="{13DE2EF1-0AEA-49B3-9E02-A100305D491D}" type="presOf" srcId="{DD874C16-EA85-4EC2-A4BC-E7092A3B4479}" destId="{7A8B3812-7085-4254-829C-03843ECBA4D0}" srcOrd="0" destOrd="0" presId="urn:microsoft.com/office/officeart/2008/layout/HalfCircleOrganizationChart"/>
    <dgm:cxn modelId="{3E097EF1-A383-4544-8EC2-B679EFCE845E}" type="presOf" srcId="{7ED5AB2D-5750-4708-A12B-506B27FA80CB}" destId="{AFC8761D-5CFE-4F3A-A81D-EE1E4A8EA37E}" srcOrd="1" destOrd="0" presId="urn:microsoft.com/office/officeart/2008/layout/HalfCircleOrganizationChart"/>
    <dgm:cxn modelId="{B8B6CFF6-41E0-4D92-AB49-6CA26AC20CE1}" type="presOf" srcId="{787AECE0-3DF0-4EC0-9864-F6FB437CCC25}" destId="{77E3CF4E-EF2F-421A-87E1-FF816582306F}" srcOrd="0" destOrd="0" presId="urn:microsoft.com/office/officeart/2008/layout/HalfCircleOrganizationChart"/>
    <dgm:cxn modelId="{81587A25-F45B-4F71-9A1B-7C405179EBCA}" type="presParOf" srcId="{5D83A232-EBC1-4A85-92E0-C66B676E8836}" destId="{71CF476A-8CF1-48B5-BA39-747FF62DEDC8}" srcOrd="0" destOrd="0" presId="urn:microsoft.com/office/officeart/2008/layout/HalfCircleOrganizationChart"/>
    <dgm:cxn modelId="{13583AEB-6705-497C-90FF-4DBF1F97566A}" type="presParOf" srcId="{71CF476A-8CF1-48B5-BA39-747FF62DEDC8}" destId="{B339E567-8923-4AEA-A938-36FA7809BBED}" srcOrd="0" destOrd="0" presId="urn:microsoft.com/office/officeart/2008/layout/HalfCircleOrganizationChart"/>
    <dgm:cxn modelId="{29CEC459-E8E9-47A4-AD38-713DF9915D26}" type="presParOf" srcId="{B339E567-8923-4AEA-A938-36FA7809BBED}" destId="{331CE422-CD9E-46D7-A399-2FB57180B3A0}" srcOrd="0" destOrd="0" presId="urn:microsoft.com/office/officeart/2008/layout/HalfCircleOrganizationChart"/>
    <dgm:cxn modelId="{4E9DA5BE-8C3B-401E-9C47-2DA72552F00A}" type="presParOf" srcId="{B339E567-8923-4AEA-A938-36FA7809BBED}" destId="{F5DF62FE-A5BB-4E0F-AF58-FF20AAB6032B}" srcOrd="1" destOrd="0" presId="urn:microsoft.com/office/officeart/2008/layout/HalfCircleOrganizationChart"/>
    <dgm:cxn modelId="{0AFF55B3-D929-43E4-B879-F2A9B61A8230}" type="presParOf" srcId="{B339E567-8923-4AEA-A938-36FA7809BBED}" destId="{07E35683-5530-42CE-9E23-C7D0134CF0F7}" srcOrd="2" destOrd="0" presId="urn:microsoft.com/office/officeart/2008/layout/HalfCircleOrganizationChart"/>
    <dgm:cxn modelId="{C220B5BA-D442-471F-A56D-14B6168F1D7F}" type="presParOf" srcId="{B339E567-8923-4AEA-A938-36FA7809BBED}" destId="{510C86A0-2B79-4056-B0FC-BDAFF86BBA6C}" srcOrd="3" destOrd="0" presId="urn:microsoft.com/office/officeart/2008/layout/HalfCircleOrganizationChart"/>
    <dgm:cxn modelId="{48D2DC63-6C90-4800-A1DF-27F40E5CA00D}" type="presParOf" srcId="{71CF476A-8CF1-48B5-BA39-747FF62DEDC8}" destId="{8B6A28F2-BF09-4417-92FB-A25E54EB5D03}" srcOrd="1" destOrd="0" presId="urn:microsoft.com/office/officeart/2008/layout/HalfCircleOrganizationChart"/>
    <dgm:cxn modelId="{61C89628-496C-4571-B301-4C9BEBD54642}" type="presParOf" srcId="{8B6A28F2-BF09-4417-92FB-A25E54EB5D03}" destId="{C3B050E1-A521-486E-9DB4-FBB36AD04546}" srcOrd="0" destOrd="0" presId="urn:microsoft.com/office/officeart/2008/layout/HalfCircleOrganizationChart"/>
    <dgm:cxn modelId="{A1E36A52-ADD2-41E8-83F6-2D1D8E268F6B}" type="presParOf" srcId="{8B6A28F2-BF09-4417-92FB-A25E54EB5D03}" destId="{E30C24AA-E07C-415D-8611-CB332203A6ED}" srcOrd="1" destOrd="0" presId="urn:microsoft.com/office/officeart/2008/layout/HalfCircleOrganizationChart"/>
    <dgm:cxn modelId="{DAB3CEC2-397A-43C6-8F80-FAF3B18B8420}" type="presParOf" srcId="{E30C24AA-E07C-415D-8611-CB332203A6ED}" destId="{BD36BA28-15FB-4C4F-8A36-14ACE86F0825}" srcOrd="0" destOrd="0" presId="urn:microsoft.com/office/officeart/2008/layout/HalfCircleOrganizationChart"/>
    <dgm:cxn modelId="{6882CBCD-CE69-4E74-A448-093DDE6AF6BF}" type="presParOf" srcId="{BD36BA28-15FB-4C4F-8A36-14ACE86F0825}" destId="{E6460F0A-56B4-43F1-A1BA-F56EF8C93FEF}" srcOrd="0" destOrd="0" presId="urn:microsoft.com/office/officeart/2008/layout/HalfCircleOrganizationChart"/>
    <dgm:cxn modelId="{3CF444EF-A061-40D2-892D-07DC38942834}" type="presParOf" srcId="{BD36BA28-15FB-4C4F-8A36-14ACE86F0825}" destId="{5E5B7D1D-81AA-480A-8596-76D31BD49515}" srcOrd="1" destOrd="0" presId="urn:microsoft.com/office/officeart/2008/layout/HalfCircleOrganizationChart"/>
    <dgm:cxn modelId="{35B1B48E-74A9-4708-8849-A67053057BB9}" type="presParOf" srcId="{BD36BA28-15FB-4C4F-8A36-14ACE86F0825}" destId="{73DE1E31-A6E2-4D40-A106-7F5F899B8706}" srcOrd="2" destOrd="0" presId="urn:microsoft.com/office/officeart/2008/layout/HalfCircleOrganizationChart"/>
    <dgm:cxn modelId="{79206406-3D54-4CB9-A6B8-C4DC625BE6DD}" type="presParOf" srcId="{BD36BA28-15FB-4C4F-8A36-14ACE86F0825}" destId="{8420F763-879E-44D7-A1F7-4079AFC514C9}" srcOrd="3" destOrd="0" presId="urn:microsoft.com/office/officeart/2008/layout/HalfCircleOrganizationChart"/>
    <dgm:cxn modelId="{6093D260-A416-4224-A3CF-63F80494B919}" type="presParOf" srcId="{E30C24AA-E07C-415D-8611-CB332203A6ED}" destId="{B2BCE99F-184D-4767-86AA-E4376FD032C9}" srcOrd="1" destOrd="0" presId="urn:microsoft.com/office/officeart/2008/layout/HalfCircleOrganizationChart"/>
    <dgm:cxn modelId="{537DA788-FEFB-46B0-9288-EC7BA70969D6}" type="presParOf" srcId="{B2BCE99F-184D-4767-86AA-E4376FD032C9}" destId="{2FF3DC74-6206-4974-AC76-3FE9B3CB1D41}" srcOrd="0" destOrd="0" presId="urn:microsoft.com/office/officeart/2008/layout/HalfCircleOrganizationChart"/>
    <dgm:cxn modelId="{DF512915-EB58-4B5A-81AD-9E570F1C8F2C}" type="presParOf" srcId="{B2BCE99F-184D-4767-86AA-E4376FD032C9}" destId="{28C6ADE3-FE27-4BD2-9B18-9C83311CCD1C}" srcOrd="1" destOrd="0" presId="urn:microsoft.com/office/officeart/2008/layout/HalfCircleOrganizationChart"/>
    <dgm:cxn modelId="{1C289FE4-6E4A-47A3-9960-77149E98822D}" type="presParOf" srcId="{28C6ADE3-FE27-4BD2-9B18-9C83311CCD1C}" destId="{A2E095EB-3BA2-4AFF-B519-85E6C2AE4720}" srcOrd="0" destOrd="0" presId="urn:microsoft.com/office/officeart/2008/layout/HalfCircleOrganizationChart"/>
    <dgm:cxn modelId="{DA97133B-02C5-4782-B282-D87D6C508734}" type="presParOf" srcId="{A2E095EB-3BA2-4AFF-B519-85E6C2AE4720}" destId="{25567C18-EB16-4530-B70E-5C3D74BD837B}" srcOrd="0" destOrd="0" presId="urn:microsoft.com/office/officeart/2008/layout/HalfCircleOrganizationChart"/>
    <dgm:cxn modelId="{6D68870C-96D4-4DF4-9BD5-5AC8197ACD0F}" type="presParOf" srcId="{A2E095EB-3BA2-4AFF-B519-85E6C2AE4720}" destId="{94574A74-FEB0-4247-BC2A-CB365E997A59}" srcOrd="1" destOrd="0" presId="urn:microsoft.com/office/officeart/2008/layout/HalfCircleOrganizationChart"/>
    <dgm:cxn modelId="{0BCA0620-A850-4647-9631-0EE83BE81833}" type="presParOf" srcId="{A2E095EB-3BA2-4AFF-B519-85E6C2AE4720}" destId="{B49601FA-6307-4747-A788-C5A71CB59995}" srcOrd="2" destOrd="0" presId="urn:microsoft.com/office/officeart/2008/layout/HalfCircleOrganizationChart"/>
    <dgm:cxn modelId="{8098CCFD-35B6-4F76-9A9F-89CEF257B10C}" type="presParOf" srcId="{A2E095EB-3BA2-4AFF-B519-85E6C2AE4720}" destId="{9D78EA9D-4E54-408E-84D3-58D40BEE9AB1}" srcOrd="3" destOrd="0" presId="urn:microsoft.com/office/officeart/2008/layout/HalfCircleOrganizationChart"/>
    <dgm:cxn modelId="{FBF9C7CE-C119-45C1-B369-34551F04B5AF}" type="presParOf" srcId="{28C6ADE3-FE27-4BD2-9B18-9C83311CCD1C}" destId="{401D7A06-13AA-4ACB-BBB4-5D1139B249F4}" srcOrd="1" destOrd="0" presId="urn:microsoft.com/office/officeart/2008/layout/HalfCircleOrganizationChart"/>
    <dgm:cxn modelId="{47032EE0-B7DC-4C69-BB84-B642A93524E4}" type="presParOf" srcId="{28C6ADE3-FE27-4BD2-9B18-9C83311CCD1C}" destId="{BFE5ED63-DF6A-4FDC-AAA4-FB575E9AABC2}" srcOrd="2" destOrd="0" presId="urn:microsoft.com/office/officeart/2008/layout/HalfCircleOrganizationChart"/>
    <dgm:cxn modelId="{9418108C-3E97-4645-9784-57899CF0788B}" type="presParOf" srcId="{B2BCE99F-184D-4767-86AA-E4376FD032C9}" destId="{1430CACB-6702-431F-B71B-1FBC9A1EA0EC}" srcOrd="2" destOrd="0" presId="urn:microsoft.com/office/officeart/2008/layout/HalfCircleOrganizationChart"/>
    <dgm:cxn modelId="{52D1BDB1-D257-48A5-AD13-8F3893B0005B}" type="presParOf" srcId="{B2BCE99F-184D-4767-86AA-E4376FD032C9}" destId="{5384F37E-A7A3-403D-9694-80772F5FBF19}" srcOrd="3" destOrd="0" presId="urn:microsoft.com/office/officeart/2008/layout/HalfCircleOrganizationChart"/>
    <dgm:cxn modelId="{964A6D9E-DD7E-4928-B390-A6A491228A02}" type="presParOf" srcId="{5384F37E-A7A3-403D-9694-80772F5FBF19}" destId="{6E935033-5367-4F8B-B25E-9D8E0FBD9CA5}" srcOrd="0" destOrd="0" presId="urn:microsoft.com/office/officeart/2008/layout/HalfCircleOrganizationChart"/>
    <dgm:cxn modelId="{5FF014C3-A20A-4DBA-A482-542352324425}" type="presParOf" srcId="{6E935033-5367-4F8B-B25E-9D8E0FBD9CA5}" destId="{5D83B60E-255D-4456-B56B-34ADB58AC463}" srcOrd="0" destOrd="0" presId="urn:microsoft.com/office/officeart/2008/layout/HalfCircleOrganizationChart"/>
    <dgm:cxn modelId="{8E6D5BCF-55AA-44CD-ADB0-30B2572A6DC1}" type="presParOf" srcId="{6E935033-5367-4F8B-B25E-9D8E0FBD9CA5}" destId="{7B8DAD4A-008A-4EE3-8E01-8D116964ED91}" srcOrd="1" destOrd="0" presId="urn:microsoft.com/office/officeart/2008/layout/HalfCircleOrganizationChart"/>
    <dgm:cxn modelId="{3EEDE590-63BD-4E27-AB3C-2B90866A19EF}" type="presParOf" srcId="{6E935033-5367-4F8B-B25E-9D8E0FBD9CA5}" destId="{01FD802D-F4FD-4449-AA8A-2D626430620F}" srcOrd="2" destOrd="0" presId="urn:microsoft.com/office/officeart/2008/layout/HalfCircleOrganizationChart"/>
    <dgm:cxn modelId="{C143DEAB-3864-491E-92D2-C7675996EB81}" type="presParOf" srcId="{6E935033-5367-4F8B-B25E-9D8E0FBD9CA5}" destId="{4CE45EB8-017A-4B39-9DDB-E7890871DF8D}" srcOrd="3" destOrd="0" presId="urn:microsoft.com/office/officeart/2008/layout/HalfCircleOrganizationChart"/>
    <dgm:cxn modelId="{DAFFCDAF-8483-43CE-8E71-F20AFAEEDD44}" type="presParOf" srcId="{5384F37E-A7A3-403D-9694-80772F5FBF19}" destId="{B00804A8-5E6D-480B-8474-96187018DF9F}" srcOrd="1" destOrd="0" presId="urn:microsoft.com/office/officeart/2008/layout/HalfCircleOrganizationChart"/>
    <dgm:cxn modelId="{F1B3BB83-29D2-49DF-9603-DD79DC91EDFE}" type="presParOf" srcId="{5384F37E-A7A3-403D-9694-80772F5FBF19}" destId="{563ADDAF-A36E-43F5-8654-7DAF8C9FFA9F}" srcOrd="2" destOrd="0" presId="urn:microsoft.com/office/officeart/2008/layout/HalfCircleOrganizationChart"/>
    <dgm:cxn modelId="{F389AB79-8DEB-4B5E-AF13-A5C38CA57DA2}" type="presParOf" srcId="{E30C24AA-E07C-415D-8611-CB332203A6ED}" destId="{87CB3134-7B8E-4324-9A73-5C1B73A8C45F}" srcOrd="2" destOrd="0" presId="urn:microsoft.com/office/officeart/2008/layout/HalfCircleOrganizationChart"/>
    <dgm:cxn modelId="{C126C04E-5B77-406B-AECD-7806EC6A1872}" type="presParOf" srcId="{8B6A28F2-BF09-4417-92FB-A25E54EB5D03}" destId="{2ADA3E0C-712B-48C7-B846-257E85DAAD9C}" srcOrd="2" destOrd="0" presId="urn:microsoft.com/office/officeart/2008/layout/HalfCircleOrganizationChart"/>
    <dgm:cxn modelId="{9D14CAF9-553F-433B-B0F6-147EB15655CC}" type="presParOf" srcId="{8B6A28F2-BF09-4417-92FB-A25E54EB5D03}" destId="{E983E017-3122-417C-A8C8-18B714144E81}" srcOrd="3" destOrd="0" presId="urn:microsoft.com/office/officeart/2008/layout/HalfCircleOrganizationChart"/>
    <dgm:cxn modelId="{A1BF0BF9-C5A3-4396-8825-7491007759BA}" type="presParOf" srcId="{E983E017-3122-417C-A8C8-18B714144E81}" destId="{9BDDB53A-F29E-4180-9DFC-4A6EAD926ADA}" srcOrd="0" destOrd="0" presId="urn:microsoft.com/office/officeart/2008/layout/HalfCircleOrganizationChart"/>
    <dgm:cxn modelId="{C3CC43B2-027B-4C27-B643-A11C6FC17536}" type="presParOf" srcId="{9BDDB53A-F29E-4180-9DFC-4A6EAD926ADA}" destId="{AC62DC00-C6D2-4333-9906-33A032E657C7}" srcOrd="0" destOrd="0" presId="urn:microsoft.com/office/officeart/2008/layout/HalfCircleOrganizationChart"/>
    <dgm:cxn modelId="{1A8E57F5-90B1-47B0-8ABA-B9D8AE4A6D6A}" type="presParOf" srcId="{9BDDB53A-F29E-4180-9DFC-4A6EAD926ADA}" destId="{C3E5D837-AED5-421F-A427-FA7A4F7DC584}" srcOrd="1" destOrd="0" presId="urn:microsoft.com/office/officeart/2008/layout/HalfCircleOrganizationChart"/>
    <dgm:cxn modelId="{7A1F350C-2B00-4A8E-8212-87D303F603C1}" type="presParOf" srcId="{9BDDB53A-F29E-4180-9DFC-4A6EAD926ADA}" destId="{1C0C4610-4DED-4D25-A69A-1B0B6640A709}" srcOrd="2" destOrd="0" presId="urn:microsoft.com/office/officeart/2008/layout/HalfCircleOrganizationChart"/>
    <dgm:cxn modelId="{BA628A7F-F1F3-4632-BAA8-79F6EC93E8CB}" type="presParOf" srcId="{9BDDB53A-F29E-4180-9DFC-4A6EAD926ADA}" destId="{F75BAA87-0A5E-4D96-A084-3BD890EF9AB9}" srcOrd="3" destOrd="0" presId="urn:microsoft.com/office/officeart/2008/layout/HalfCircleOrganizationChart"/>
    <dgm:cxn modelId="{BE50AE0F-74D8-42E7-AECA-0F5445126E58}" type="presParOf" srcId="{E983E017-3122-417C-A8C8-18B714144E81}" destId="{17B8B5B6-D6EA-4395-B733-C79EC917ECF4}" srcOrd="1" destOrd="0" presId="urn:microsoft.com/office/officeart/2008/layout/HalfCircleOrganizationChart"/>
    <dgm:cxn modelId="{C9CBB2C6-492F-40DE-8AFF-FD5685FE2605}" type="presParOf" srcId="{17B8B5B6-D6EA-4395-B733-C79EC917ECF4}" destId="{44A60D3E-A482-4CAB-9009-3D0C55BFC5D4}" srcOrd="0" destOrd="0" presId="urn:microsoft.com/office/officeart/2008/layout/HalfCircleOrganizationChart"/>
    <dgm:cxn modelId="{716FC92E-C7B5-424E-B242-764F5C4F15DA}" type="presParOf" srcId="{17B8B5B6-D6EA-4395-B733-C79EC917ECF4}" destId="{A1B0DE9A-0900-4725-95DE-361788FA010C}" srcOrd="1" destOrd="0" presId="urn:microsoft.com/office/officeart/2008/layout/HalfCircleOrganizationChart"/>
    <dgm:cxn modelId="{9F3C72C8-926E-4E48-B5EB-25E01D2E162F}" type="presParOf" srcId="{A1B0DE9A-0900-4725-95DE-361788FA010C}" destId="{094F799B-B895-415F-9D9E-B9E7D433DB45}" srcOrd="0" destOrd="0" presId="urn:microsoft.com/office/officeart/2008/layout/HalfCircleOrganizationChart"/>
    <dgm:cxn modelId="{4D98082B-8366-4511-A10E-5640ED5C9129}" type="presParOf" srcId="{094F799B-B895-415F-9D9E-B9E7D433DB45}" destId="{E28084DB-4241-4F18-9886-50AF07A92F4C}" srcOrd="0" destOrd="0" presId="urn:microsoft.com/office/officeart/2008/layout/HalfCircleOrganizationChart"/>
    <dgm:cxn modelId="{6AE2596B-CE08-44F4-8CCE-E19C32CD559F}" type="presParOf" srcId="{094F799B-B895-415F-9D9E-B9E7D433DB45}" destId="{25DD6A87-A0B7-4045-B911-5D2911253E6F}" srcOrd="1" destOrd="0" presId="urn:microsoft.com/office/officeart/2008/layout/HalfCircleOrganizationChart"/>
    <dgm:cxn modelId="{E3633DFC-5C8E-4A61-921C-371E54E68F95}" type="presParOf" srcId="{094F799B-B895-415F-9D9E-B9E7D433DB45}" destId="{450C29CD-9C5E-47DC-96D5-E06592660046}" srcOrd="2" destOrd="0" presId="urn:microsoft.com/office/officeart/2008/layout/HalfCircleOrganizationChart"/>
    <dgm:cxn modelId="{3A09026B-5605-40DB-95B7-FA82E3DC3BE4}" type="presParOf" srcId="{094F799B-B895-415F-9D9E-B9E7D433DB45}" destId="{13DBDD71-CFE2-4963-85A7-A08267AFC791}" srcOrd="3" destOrd="0" presId="urn:microsoft.com/office/officeart/2008/layout/HalfCircleOrganizationChart"/>
    <dgm:cxn modelId="{FCA4FF88-3AC2-4310-8C74-9D5464C85C84}" type="presParOf" srcId="{A1B0DE9A-0900-4725-95DE-361788FA010C}" destId="{B039302F-0DB1-4C6C-901C-CD1E3C399488}" srcOrd="1" destOrd="0" presId="urn:microsoft.com/office/officeart/2008/layout/HalfCircleOrganizationChart"/>
    <dgm:cxn modelId="{C5F63F10-2E05-42F4-A470-6814A0DC5DDE}" type="presParOf" srcId="{A1B0DE9A-0900-4725-95DE-361788FA010C}" destId="{96E726EE-EA98-444F-8109-FFBE368CB262}" srcOrd="2" destOrd="0" presId="urn:microsoft.com/office/officeart/2008/layout/HalfCircleOrganizationChart"/>
    <dgm:cxn modelId="{313F4FB7-8C49-481E-8318-C6BB7CEC0BDB}" type="presParOf" srcId="{17B8B5B6-D6EA-4395-B733-C79EC917ECF4}" destId="{9EF51951-4FDF-4BE0-9696-96A083B4ED8E}" srcOrd="2" destOrd="0" presId="urn:microsoft.com/office/officeart/2008/layout/HalfCircleOrganizationChart"/>
    <dgm:cxn modelId="{A198143E-B841-4792-90F1-59AD1747FA4D}" type="presParOf" srcId="{17B8B5B6-D6EA-4395-B733-C79EC917ECF4}" destId="{C57ED711-CE5E-4E41-A4D5-588A029E0C06}" srcOrd="3" destOrd="0" presId="urn:microsoft.com/office/officeart/2008/layout/HalfCircleOrganizationChart"/>
    <dgm:cxn modelId="{7351EBD7-8822-4784-A068-2505D673E6F5}" type="presParOf" srcId="{C57ED711-CE5E-4E41-A4D5-588A029E0C06}" destId="{FF0E5BA9-943F-4309-88FF-74B7181A1F2E}" srcOrd="0" destOrd="0" presId="urn:microsoft.com/office/officeart/2008/layout/HalfCircleOrganizationChart"/>
    <dgm:cxn modelId="{F99374A6-4EA9-424C-9E32-AF4D77C73BB3}" type="presParOf" srcId="{FF0E5BA9-943F-4309-88FF-74B7181A1F2E}" destId="{EA1EAA4B-6063-4A4B-9735-545F74992337}" srcOrd="0" destOrd="0" presId="urn:microsoft.com/office/officeart/2008/layout/HalfCircleOrganizationChart"/>
    <dgm:cxn modelId="{8A20E633-7150-4177-8C24-2FD73833280D}" type="presParOf" srcId="{FF0E5BA9-943F-4309-88FF-74B7181A1F2E}" destId="{E946C0CC-0C0D-49AF-9CAC-F2DF0A9EDC9E}" srcOrd="1" destOrd="0" presId="urn:microsoft.com/office/officeart/2008/layout/HalfCircleOrganizationChart"/>
    <dgm:cxn modelId="{07AA1918-B45F-4E91-8CF6-481CC2EE2323}" type="presParOf" srcId="{FF0E5BA9-943F-4309-88FF-74B7181A1F2E}" destId="{8B87907B-2AF2-4FF5-9F0C-C08C5FFDC278}" srcOrd="2" destOrd="0" presId="urn:microsoft.com/office/officeart/2008/layout/HalfCircleOrganizationChart"/>
    <dgm:cxn modelId="{97C2C9D1-0185-42AF-AF72-6010B5B838AA}" type="presParOf" srcId="{FF0E5BA9-943F-4309-88FF-74B7181A1F2E}" destId="{064608FE-B052-4369-BD74-FBE33AF7E288}" srcOrd="3" destOrd="0" presId="urn:microsoft.com/office/officeart/2008/layout/HalfCircleOrganizationChart"/>
    <dgm:cxn modelId="{597C8F9A-8FC4-4E8D-B07D-DCCC65424917}" type="presParOf" srcId="{C57ED711-CE5E-4E41-A4D5-588A029E0C06}" destId="{FB13C230-5722-483E-BCA0-FD22D9049D9E}" srcOrd="1" destOrd="0" presId="urn:microsoft.com/office/officeart/2008/layout/HalfCircleOrganizationChart"/>
    <dgm:cxn modelId="{0144C2EF-58E5-4E15-A37A-4CE211DB3860}" type="presParOf" srcId="{C57ED711-CE5E-4E41-A4D5-588A029E0C06}" destId="{D0C7D762-129C-40E2-A7D0-564DE4D87077}" srcOrd="2" destOrd="0" presId="urn:microsoft.com/office/officeart/2008/layout/HalfCircleOrganizationChart"/>
    <dgm:cxn modelId="{08560635-5A98-43F8-8CDA-7C830EC5A2E6}" type="presParOf" srcId="{E983E017-3122-417C-A8C8-18B714144E81}" destId="{286118FF-F32A-4C6F-AAAF-2DF29750754A}" srcOrd="2" destOrd="0" presId="urn:microsoft.com/office/officeart/2008/layout/HalfCircleOrganizationChart"/>
    <dgm:cxn modelId="{1A4A9EC9-ECB7-40C5-B90B-20DD9E87AA1D}" type="presParOf" srcId="{71CF476A-8CF1-48B5-BA39-747FF62DEDC8}" destId="{185EB96D-44C7-472A-862A-5D0DF95BB319}" srcOrd="2" destOrd="0" presId="urn:microsoft.com/office/officeart/2008/layout/HalfCircleOrganizationChart"/>
    <dgm:cxn modelId="{B498E6BA-8E5F-42BC-A728-8FB99111BBC4}" type="presParOf" srcId="{5D83A232-EBC1-4A85-92E0-C66B676E8836}" destId="{0884A5F7-6FB9-444E-966A-345B41BBB221}" srcOrd="1" destOrd="0" presId="urn:microsoft.com/office/officeart/2008/layout/HalfCircleOrganizationChart"/>
    <dgm:cxn modelId="{D379DD46-8EAA-4750-8576-2D35E12ABBAC}" type="presParOf" srcId="{0884A5F7-6FB9-444E-966A-345B41BBB221}" destId="{4564F443-7996-4669-8A65-940517856A55}" srcOrd="0" destOrd="0" presId="urn:microsoft.com/office/officeart/2008/layout/HalfCircleOrganizationChart"/>
    <dgm:cxn modelId="{09A5DF0D-640E-403E-B276-FE6CA312AA64}" type="presParOf" srcId="{4564F443-7996-4669-8A65-940517856A55}" destId="{86AF9B49-21F5-4671-8D71-66AC665BC8E1}" srcOrd="0" destOrd="0" presId="urn:microsoft.com/office/officeart/2008/layout/HalfCircleOrganizationChart"/>
    <dgm:cxn modelId="{F2A124FF-90C7-4BF2-AA87-BA3D7ED95C66}" type="presParOf" srcId="{4564F443-7996-4669-8A65-940517856A55}" destId="{BB92FDB0-0225-42B6-BE8D-F8C101DA622A}" srcOrd="1" destOrd="0" presId="urn:microsoft.com/office/officeart/2008/layout/HalfCircleOrganizationChart"/>
    <dgm:cxn modelId="{F1F75879-58AB-41FB-869C-570C3BA62762}" type="presParOf" srcId="{4564F443-7996-4669-8A65-940517856A55}" destId="{DF4D1DAE-02C6-4A24-9061-282571CDC2AA}" srcOrd="2" destOrd="0" presId="urn:microsoft.com/office/officeart/2008/layout/HalfCircleOrganizationChart"/>
    <dgm:cxn modelId="{CC468E13-0E28-4616-8267-A41133AFC0AC}" type="presParOf" srcId="{4564F443-7996-4669-8A65-940517856A55}" destId="{3EB93032-A57B-448B-A77E-661792D49166}" srcOrd="3" destOrd="0" presId="urn:microsoft.com/office/officeart/2008/layout/HalfCircleOrganizationChart"/>
    <dgm:cxn modelId="{BA40BFF1-7C8E-4456-9274-1E50833CBACF}" type="presParOf" srcId="{0884A5F7-6FB9-444E-966A-345B41BBB221}" destId="{A5C71C5D-E068-4A2B-9BF3-E6BB31854B66}" srcOrd="1" destOrd="0" presId="urn:microsoft.com/office/officeart/2008/layout/HalfCircleOrganizationChart"/>
    <dgm:cxn modelId="{CC0C437B-6C61-46C4-8626-5341638903BA}" type="presParOf" srcId="{A5C71C5D-E068-4A2B-9BF3-E6BB31854B66}" destId="{77E3CF4E-EF2F-421A-87E1-FF816582306F}" srcOrd="0" destOrd="0" presId="urn:microsoft.com/office/officeart/2008/layout/HalfCircleOrganizationChart"/>
    <dgm:cxn modelId="{191E02B0-6339-4B8E-A29A-B7A7384CAB56}" type="presParOf" srcId="{A5C71C5D-E068-4A2B-9BF3-E6BB31854B66}" destId="{1C711858-A89D-48FF-A6D2-81EDF99207DA}" srcOrd="1" destOrd="0" presId="urn:microsoft.com/office/officeart/2008/layout/HalfCircleOrganizationChart"/>
    <dgm:cxn modelId="{BECB56FC-89D1-4175-A6E7-8CE878C2A0A4}" type="presParOf" srcId="{1C711858-A89D-48FF-A6D2-81EDF99207DA}" destId="{DFB75D5C-C69E-47D2-A816-C4B67E3B66CB}" srcOrd="0" destOrd="0" presId="urn:microsoft.com/office/officeart/2008/layout/HalfCircleOrganizationChart"/>
    <dgm:cxn modelId="{87FD9B99-88D0-43A3-AF2D-FFDEFAD8FC5F}" type="presParOf" srcId="{DFB75D5C-C69E-47D2-A816-C4B67E3B66CB}" destId="{7D3979AE-6200-47DC-B69C-A1621ED56325}" srcOrd="0" destOrd="0" presId="urn:microsoft.com/office/officeart/2008/layout/HalfCircleOrganizationChart"/>
    <dgm:cxn modelId="{5D3615CE-4FA1-49B2-9F87-94AE0F01029B}" type="presParOf" srcId="{DFB75D5C-C69E-47D2-A816-C4B67E3B66CB}" destId="{10FA3B33-1513-40B1-8249-BD216ED7AEE6}" srcOrd="1" destOrd="0" presId="urn:microsoft.com/office/officeart/2008/layout/HalfCircleOrganizationChart"/>
    <dgm:cxn modelId="{4C5AFCFB-A938-4715-9EF6-80B4EE2229EF}" type="presParOf" srcId="{DFB75D5C-C69E-47D2-A816-C4B67E3B66CB}" destId="{0B623C42-3930-4621-9796-B91A429E23DF}" srcOrd="2" destOrd="0" presId="urn:microsoft.com/office/officeart/2008/layout/HalfCircleOrganizationChart"/>
    <dgm:cxn modelId="{71A5E523-28D7-480F-ACC0-66BF1C5A9589}" type="presParOf" srcId="{DFB75D5C-C69E-47D2-A816-C4B67E3B66CB}" destId="{F03B77CA-5D4D-4EEF-9494-131078D1A5C6}" srcOrd="3" destOrd="0" presId="urn:microsoft.com/office/officeart/2008/layout/HalfCircleOrganizationChart"/>
    <dgm:cxn modelId="{08615137-5599-48B9-8E38-78E77F2DD7C3}" type="presParOf" srcId="{1C711858-A89D-48FF-A6D2-81EDF99207DA}" destId="{AFE05585-043D-4527-BCE5-2F61BC86E466}" srcOrd="1" destOrd="0" presId="urn:microsoft.com/office/officeart/2008/layout/HalfCircleOrganizationChart"/>
    <dgm:cxn modelId="{87DB01E5-DF5A-448B-9E6D-A3DEB40DE513}" type="presParOf" srcId="{AFE05585-043D-4527-BCE5-2F61BC86E466}" destId="{5A0796BC-913B-42CC-8861-E6967733E051}" srcOrd="0" destOrd="0" presId="urn:microsoft.com/office/officeart/2008/layout/HalfCircleOrganizationChart"/>
    <dgm:cxn modelId="{CB979DCC-4FF6-4157-BC07-89242E16949B}" type="presParOf" srcId="{AFE05585-043D-4527-BCE5-2F61BC86E466}" destId="{82AD0A30-0DCF-4EFD-88CF-C118B30CA080}" srcOrd="1" destOrd="0" presId="urn:microsoft.com/office/officeart/2008/layout/HalfCircleOrganizationChart"/>
    <dgm:cxn modelId="{4802CE40-A740-4D1C-B5D1-9D8F62AEAC8F}" type="presParOf" srcId="{82AD0A30-0DCF-4EFD-88CF-C118B30CA080}" destId="{07F299B6-4411-421F-8B3E-441A9D8C7AD1}" srcOrd="0" destOrd="0" presId="urn:microsoft.com/office/officeart/2008/layout/HalfCircleOrganizationChart"/>
    <dgm:cxn modelId="{07496648-9CFD-449A-94F1-A0E4C7C147C7}" type="presParOf" srcId="{07F299B6-4411-421F-8B3E-441A9D8C7AD1}" destId="{CF701FF7-196A-47EB-866B-529439FB8F04}" srcOrd="0" destOrd="0" presId="urn:microsoft.com/office/officeart/2008/layout/HalfCircleOrganizationChart"/>
    <dgm:cxn modelId="{928E9507-C4C0-4EAA-97AD-17589CC62440}" type="presParOf" srcId="{07F299B6-4411-421F-8B3E-441A9D8C7AD1}" destId="{B4C7FB89-81C4-4B18-9526-BA5461DA0E07}" srcOrd="1" destOrd="0" presId="urn:microsoft.com/office/officeart/2008/layout/HalfCircleOrganizationChart"/>
    <dgm:cxn modelId="{BB1F5548-10C4-42CE-8A87-E010E09AEC7C}" type="presParOf" srcId="{07F299B6-4411-421F-8B3E-441A9D8C7AD1}" destId="{C8A3122F-0203-4621-8A7A-0DCD26B5EB8F}" srcOrd="2" destOrd="0" presId="urn:microsoft.com/office/officeart/2008/layout/HalfCircleOrganizationChart"/>
    <dgm:cxn modelId="{6E643DBA-C8F3-468B-AE9F-60BDF06DEE6B}" type="presParOf" srcId="{07F299B6-4411-421F-8B3E-441A9D8C7AD1}" destId="{AFC8761D-5CFE-4F3A-A81D-EE1E4A8EA37E}" srcOrd="3" destOrd="0" presId="urn:microsoft.com/office/officeart/2008/layout/HalfCircleOrganizationChart"/>
    <dgm:cxn modelId="{8D49AFAE-8F76-40B9-A0B6-BEFD56EC6428}" type="presParOf" srcId="{82AD0A30-0DCF-4EFD-88CF-C118B30CA080}" destId="{ED2CD06F-D747-4C27-82B4-93B3D0427995}" srcOrd="1" destOrd="0" presId="urn:microsoft.com/office/officeart/2008/layout/HalfCircleOrganizationChart"/>
    <dgm:cxn modelId="{A1448CDA-273B-421D-9783-B00A67E50D93}" type="presParOf" srcId="{82AD0A30-0DCF-4EFD-88CF-C118B30CA080}" destId="{882508A4-89AB-40CF-B109-649FDCCF8392}" srcOrd="2" destOrd="0" presId="urn:microsoft.com/office/officeart/2008/layout/HalfCircleOrganizationChart"/>
    <dgm:cxn modelId="{24FD1EF4-FE5B-4F72-A49A-FA3117F62E5B}" type="presParOf" srcId="{AFE05585-043D-4527-BCE5-2F61BC86E466}" destId="{ED871BE7-A6DE-4CB7-956C-D79807ACC335}" srcOrd="2" destOrd="0" presId="urn:microsoft.com/office/officeart/2008/layout/HalfCircleOrganizationChart"/>
    <dgm:cxn modelId="{CC4E443B-52B6-45F6-90FB-6D00046A1981}" type="presParOf" srcId="{AFE05585-043D-4527-BCE5-2F61BC86E466}" destId="{D928BD5C-58CD-4967-BF70-5B61D181ABF8}" srcOrd="3" destOrd="0" presId="urn:microsoft.com/office/officeart/2008/layout/HalfCircleOrganizationChart"/>
    <dgm:cxn modelId="{63D95D8E-91A0-4C22-B6C4-0C3F3C66B3EE}" type="presParOf" srcId="{D928BD5C-58CD-4967-BF70-5B61D181ABF8}" destId="{ECC917A6-82FD-4F30-B819-8BEA9F8A27EA}" srcOrd="0" destOrd="0" presId="urn:microsoft.com/office/officeart/2008/layout/HalfCircleOrganizationChart"/>
    <dgm:cxn modelId="{FAB92DFC-0F21-42DF-A45E-F6EF882DAE79}" type="presParOf" srcId="{ECC917A6-82FD-4F30-B819-8BEA9F8A27EA}" destId="{9BD1885C-D001-4F0A-BB5C-D038A711A6CB}" srcOrd="0" destOrd="0" presId="urn:microsoft.com/office/officeart/2008/layout/HalfCircleOrganizationChart"/>
    <dgm:cxn modelId="{BE2CB1CE-EB19-4335-9C68-B1CFC3CFC0AC}" type="presParOf" srcId="{ECC917A6-82FD-4F30-B819-8BEA9F8A27EA}" destId="{F31ED6BA-D7F4-414D-8A9E-11C2539BD713}" srcOrd="1" destOrd="0" presId="urn:microsoft.com/office/officeart/2008/layout/HalfCircleOrganizationChart"/>
    <dgm:cxn modelId="{895EFBC2-2179-4546-B398-78E9A4E99C24}" type="presParOf" srcId="{ECC917A6-82FD-4F30-B819-8BEA9F8A27EA}" destId="{8AEDA642-FEDF-459B-B2AE-D3DB89D1ACA9}" srcOrd="2" destOrd="0" presId="urn:microsoft.com/office/officeart/2008/layout/HalfCircleOrganizationChart"/>
    <dgm:cxn modelId="{32EFEC6E-AFBC-40D8-9965-2629BDF43FF9}" type="presParOf" srcId="{ECC917A6-82FD-4F30-B819-8BEA9F8A27EA}" destId="{2E04D17B-0939-4C43-BA34-E93A8636D629}" srcOrd="3" destOrd="0" presId="urn:microsoft.com/office/officeart/2008/layout/HalfCircleOrganizationChart"/>
    <dgm:cxn modelId="{6BDFC0E4-2A44-4E25-AEAE-22A73C1BE180}" type="presParOf" srcId="{D928BD5C-58CD-4967-BF70-5B61D181ABF8}" destId="{EE5A2418-5EE3-4A7E-9E2E-431F326498FB}" srcOrd="1" destOrd="0" presId="urn:microsoft.com/office/officeart/2008/layout/HalfCircleOrganizationChart"/>
    <dgm:cxn modelId="{2AE273AD-3F6E-4B15-80A9-0C4973DC7370}" type="presParOf" srcId="{D928BD5C-58CD-4967-BF70-5B61D181ABF8}" destId="{881DECE5-E4FC-4D2F-9250-C64A77038AF0}" srcOrd="2" destOrd="0" presId="urn:microsoft.com/office/officeart/2008/layout/HalfCircleOrganizationChart"/>
    <dgm:cxn modelId="{68D57EF3-20A1-4595-B496-E1B0B2E5E779}" type="presParOf" srcId="{1C711858-A89D-48FF-A6D2-81EDF99207DA}" destId="{B57CE010-EAAC-447F-B1A0-3C5BD0B3AC0A}" srcOrd="2" destOrd="0" presId="urn:microsoft.com/office/officeart/2008/layout/HalfCircleOrganizationChart"/>
    <dgm:cxn modelId="{A32413C1-11EB-4B75-A7A0-9C0EB0D227A9}" type="presParOf" srcId="{A5C71C5D-E068-4A2B-9BF3-E6BB31854B66}" destId="{C21B6576-D430-4185-82F5-FF0E38A70652}" srcOrd="2" destOrd="0" presId="urn:microsoft.com/office/officeart/2008/layout/HalfCircleOrganizationChart"/>
    <dgm:cxn modelId="{4585C3E6-7031-47F2-BD1A-786CFC0763BD}" type="presParOf" srcId="{A5C71C5D-E068-4A2B-9BF3-E6BB31854B66}" destId="{DB75E23C-60BF-4F9A-BFC1-BD2E0BB4CF81}" srcOrd="3" destOrd="0" presId="urn:microsoft.com/office/officeart/2008/layout/HalfCircleOrganizationChart"/>
    <dgm:cxn modelId="{CFBF354E-9FB3-4BF0-8786-47A91C4271A6}" type="presParOf" srcId="{DB75E23C-60BF-4F9A-BFC1-BD2E0BB4CF81}" destId="{6068B302-5A51-4BF3-B7C1-AEF19E43D726}" srcOrd="0" destOrd="0" presId="urn:microsoft.com/office/officeart/2008/layout/HalfCircleOrganizationChart"/>
    <dgm:cxn modelId="{B5A6C8B6-56C7-4AE4-A6CF-1D27B466411F}" type="presParOf" srcId="{6068B302-5A51-4BF3-B7C1-AEF19E43D726}" destId="{3D3C0963-0BEC-4F14-B57F-A763D1CCE200}" srcOrd="0" destOrd="0" presId="urn:microsoft.com/office/officeart/2008/layout/HalfCircleOrganizationChart"/>
    <dgm:cxn modelId="{D85D008F-87BB-47A5-9B98-BFA05F77A55B}" type="presParOf" srcId="{6068B302-5A51-4BF3-B7C1-AEF19E43D726}" destId="{991456A5-08E5-4464-81F5-E6DC80ED5F82}" srcOrd="1" destOrd="0" presId="urn:microsoft.com/office/officeart/2008/layout/HalfCircleOrganizationChart"/>
    <dgm:cxn modelId="{F4AF47E8-88B6-416D-A960-A894777E14F6}" type="presParOf" srcId="{6068B302-5A51-4BF3-B7C1-AEF19E43D726}" destId="{35B707DA-183D-4661-A43A-9CB5A8C111D9}" srcOrd="2" destOrd="0" presId="urn:microsoft.com/office/officeart/2008/layout/HalfCircleOrganizationChart"/>
    <dgm:cxn modelId="{62177173-B460-4C42-90F2-F13B1B23F8D4}" type="presParOf" srcId="{6068B302-5A51-4BF3-B7C1-AEF19E43D726}" destId="{95145D42-510E-41B9-A075-74CD6615FE7B}" srcOrd="3" destOrd="0" presId="urn:microsoft.com/office/officeart/2008/layout/HalfCircleOrganizationChart"/>
    <dgm:cxn modelId="{F7F71A6C-C0F9-4D03-BA2C-829D9F177BCB}" type="presParOf" srcId="{DB75E23C-60BF-4F9A-BFC1-BD2E0BB4CF81}" destId="{CC2C3B58-2D1E-4732-8D9A-1E5CE881A108}" srcOrd="1" destOrd="0" presId="urn:microsoft.com/office/officeart/2008/layout/HalfCircleOrganizationChart"/>
    <dgm:cxn modelId="{D8C94D5F-884E-43A8-AF52-A2DF465E21FA}" type="presParOf" srcId="{CC2C3B58-2D1E-4732-8D9A-1E5CE881A108}" destId="{0237626A-2F08-4E3D-84EF-9AAC69207C1E}" srcOrd="0" destOrd="0" presId="urn:microsoft.com/office/officeart/2008/layout/HalfCircleOrganizationChart"/>
    <dgm:cxn modelId="{81B9B868-005F-4222-A52F-10A46B5D75E9}" type="presParOf" srcId="{CC2C3B58-2D1E-4732-8D9A-1E5CE881A108}" destId="{A802D735-F374-48BE-AC5C-667BA5633B87}" srcOrd="1" destOrd="0" presId="urn:microsoft.com/office/officeart/2008/layout/HalfCircleOrganizationChart"/>
    <dgm:cxn modelId="{D286CD2E-4AE4-4593-BB5D-ADD1B9CA3BB2}" type="presParOf" srcId="{A802D735-F374-48BE-AC5C-667BA5633B87}" destId="{703EF304-25B3-4D55-B2BF-B22F5406681C}" srcOrd="0" destOrd="0" presId="urn:microsoft.com/office/officeart/2008/layout/HalfCircleOrganizationChart"/>
    <dgm:cxn modelId="{3E402F00-D2EC-443A-9C4C-3AEC30D60C38}" type="presParOf" srcId="{703EF304-25B3-4D55-B2BF-B22F5406681C}" destId="{CD5662E1-A08A-4775-8B8F-AE9447E11D6D}" srcOrd="0" destOrd="0" presId="urn:microsoft.com/office/officeart/2008/layout/HalfCircleOrganizationChart"/>
    <dgm:cxn modelId="{DDFCE4CA-1375-416B-B089-8B530859E242}" type="presParOf" srcId="{703EF304-25B3-4D55-B2BF-B22F5406681C}" destId="{3E88DD87-3396-4ADC-9C1A-983A01146236}" srcOrd="1" destOrd="0" presId="urn:microsoft.com/office/officeart/2008/layout/HalfCircleOrganizationChart"/>
    <dgm:cxn modelId="{E325038E-0943-4BB9-941F-1E7613D7C229}" type="presParOf" srcId="{703EF304-25B3-4D55-B2BF-B22F5406681C}" destId="{B7079961-5DA5-4CC9-A069-BAE45B76C86A}" srcOrd="2" destOrd="0" presId="urn:microsoft.com/office/officeart/2008/layout/HalfCircleOrganizationChart"/>
    <dgm:cxn modelId="{D9344054-4EEB-4634-98E7-DFBF197EF406}" type="presParOf" srcId="{703EF304-25B3-4D55-B2BF-B22F5406681C}" destId="{AC957123-8576-462C-824C-2EE77380156A}" srcOrd="3" destOrd="0" presId="urn:microsoft.com/office/officeart/2008/layout/HalfCircleOrganizationChart"/>
    <dgm:cxn modelId="{2D3B07A2-EDA4-4D41-853C-0A5AFC7E5EB9}" type="presParOf" srcId="{A802D735-F374-48BE-AC5C-667BA5633B87}" destId="{E32851F9-CDF6-4863-A0B1-33F66B487D41}" srcOrd="1" destOrd="0" presId="urn:microsoft.com/office/officeart/2008/layout/HalfCircleOrganizationChart"/>
    <dgm:cxn modelId="{7745D894-42CD-415C-9B66-FC2EFEAD1DDE}" type="presParOf" srcId="{A802D735-F374-48BE-AC5C-667BA5633B87}" destId="{87E1397B-EF16-4D92-9426-EF21677B39C7}" srcOrd="2" destOrd="0" presId="urn:microsoft.com/office/officeart/2008/layout/HalfCircleOrganizationChart"/>
    <dgm:cxn modelId="{F1416E83-0D34-4E08-8AA3-C35AF5756CBF}" type="presParOf" srcId="{CC2C3B58-2D1E-4732-8D9A-1E5CE881A108}" destId="{DF84CD62-678A-4581-A643-21864082A255}" srcOrd="2" destOrd="0" presId="urn:microsoft.com/office/officeart/2008/layout/HalfCircleOrganizationChart"/>
    <dgm:cxn modelId="{CFDE7607-21F9-481A-8E14-6144082D9528}" type="presParOf" srcId="{CC2C3B58-2D1E-4732-8D9A-1E5CE881A108}" destId="{8AD7D558-8AC3-4B3D-95C8-DB307CDD5D8D}" srcOrd="3" destOrd="0" presId="urn:microsoft.com/office/officeart/2008/layout/HalfCircleOrganizationChart"/>
    <dgm:cxn modelId="{A65A5A54-1C72-40D2-93FD-DA2B15D505CF}" type="presParOf" srcId="{8AD7D558-8AC3-4B3D-95C8-DB307CDD5D8D}" destId="{C13B6102-F786-4A0A-BE74-9CD0511AEC4B}" srcOrd="0" destOrd="0" presId="urn:microsoft.com/office/officeart/2008/layout/HalfCircleOrganizationChart"/>
    <dgm:cxn modelId="{CB8C879F-83CC-465C-BBB0-E4D63CDB2B59}" type="presParOf" srcId="{C13B6102-F786-4A0A-BE74-9CD0511AEC4B}" destId="{7A8B3812-7085-4254-829C-03843ECBA4D0}" srcOrd="0" destOrd="0" presId="urn:microsoft.com/office/officeart/2008/layout/HalfCircleOrganizationChart"/>
    <dgm:cxn modelId="{4E70188D-CE09-45D7-BF51-C40A79AC65A8}" type="presParOf" srcId="{C13B6102-F786-4A0A-BE74-9CD0511AEC4B}" destId="{D73848FD-A43B-42CF-AFD7-0F3778934BD1}" srcOrd="1" destOrd="0" presId="urn:microsoft.com/office/officeart/2008/layout/HalfCircleOrganizationChart"/>
    <dgm:cxn modelId="{FB5D87E2-724A-4123-8503-93F08FB56352}" type="presParOf" srcId="{C13B6102-F786-4A0A-BE74-9CD0511AEC4B}" destId="{B1C9AD52-327C-4A0F-A302-43804B48FBC6}" srcOrd="2" destOrd="0" presId="urn:microsoft.com/office/officeart/2008/layout/HalfCircleOrganizationChart"/>
    <dgm:cxn modelId="{B4DB85EF-ADAA-418A-8F5F-F7667C044E0E}" type="presParOf" srcId="{C13B6102-F786-4A0A-BE74-9CD0511AEC4B}" destId="{08AC2894-1E47-48FD-8C8F-140B9635E745}" srcOrd="3" destOrd="0" presId="urn:microsoft.com/office/officeart/2008/layout/HalfCircleOrganizationChart"/>
    <dgm:cxn modelId="{83F38902-DC09-4770-B568-9CD937075A81}" type="presParOf" srcId="{8AD7D558-8AC3-4B3D-95C8-DB307CDD5D8D}" destId="{7AB5E92A-5CF3-4851-952A-B9CC40CED984}" srcOrd="1" destOrd="0" presId="urn:microsoft.com/office/officeart/2008/layout/HalfCircleOrganizationChart"/>
    <dgm:cxn modelId="{089B2366-34AC-4C7B-979E-9C36F2B27E6C}" type="presParOf" srcId="{8AD7D558-8AC3-4B3D-95C8-DB307CDD5D8D}" destId="{B29AE4EB-9D1C-4EB8-9911-259B89C2BA34}" srcOrd="2" destOrd="0" presId="urn:microsoft.com/office/officeart/2008/layout/HalfCircleOrganizationChart"/>
    <dgm:cxn modelId="{CFA07BA9-6980-4223-804F-3F5F37F0D291}" type="presParOf" srcId="{DB75E23C-60BF-4F9A-BFC1-BD2E0BB4CF81}" destId="{EE18899C-C448-45D9-9735-D957C20EABDB}" srcOrd="2" destOrd="0" presId="urn:microsoft.com/office/officeart/2008/layout/HalfCircleOrganizationChart"/>
    <dgm:cxn modelId="{7A1D8AA8-3514-4709-9643-3540517394D5}" type="presParOf" srcId="{0884A5F7-6FB9-444E-966A-345B41BBB221}" destId="{FF07AAD6-04E5-40C5-A304-9DA404471D1E}" srcOrd="2" destOrd="0" presId="urn:microsoft.com/office/officeart/2008/layout/HalfCircleOrganizationChart"/>
  </dgm:cxnLst>
  <dgm:bg/>
  <dgm:whole/>
  <dgm:extLst>
    <a:ext uri="http://schemas.microsoft.com/office/drawing/2008/diagram">
      <dsp:dataModelExt xmlns:dsp="http://schemas.microsoft.com/office/drawing/2008/diagram" relId="rId6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065DD97-49E6-4157-BEE0-87D2C8BCC570}"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717273F5-C5A8-409D-B842-D86D37C48552}">
      <dgm:prSet phldrT="[Text]"/>
      <dgm:spPr/>
      <dgm:t>
        <a:bodyPr/>
        <a:lstStyle/>
        <a:p>
          <a:r>
            <a:rPr lang="en-US"/>
            <a:t>6</a:t>
          </a:r>
          <a:endParaRPr lang="id-ID"/>
        </a:p>
      </dgm:t>
    </dgm:pt>
    <dgm:pt modelId="{F82F48BB-AD7F-48A6-B24A-BE1C6AA4556A}" type="parTrans" cxnId="{BB7C0545-38A7-405F-B10D-9B58DF44374B}">
      <dgm:prSet/>
      <dgm:spPr/>
      <dgm:t>
        <a:bodyPr/>
        <a:lstStyle/>
        <a:p>
          <a:endParaRPr lang="id-ID"/>
        </a:p>
      </dgm:t>
    </dgm:pt>
    <dgm:pt modelId="{8AABBE4C-D804-4F1C-B3B4-4370EAEB9440}" type="sibTrans" cxnId="{BB7C0545-38A7-405F-B10D-9B58DF44374B}">
      <dgm:prSet/>
      <dgm:spPr/>
      <dgm:t>
        <a:bodyPr/>
        <a:lstStyle/>
        <a:p>
          <a:endParaRPr lang="id-ID"/>
        </a:p>
      </dgm:t>
    </dgm:pt>
    <dgm:pt modelId="{00D601FA-796D-4AF7-9D17-ED1E585928DB}">
      <dgm:prSet phldrT="[Text]"/>
      <dgm:spPr/>
      <dgm:t>
        <a:bodyPr/>
        <a:lstStyle/>
        <a:p>
          <a:r>
            <a:rPr lang="en-US">
              <a:solidFill>
                <a:srgbClr val="FF0000"/>
              </a:solidFill>
            </a:rPr>
            <a:t>4</a:t>
          </a:r>
          <a:endParaRPr lang="id-ID">
            <a:solidFill>
              <a:srgbClr val="FF0000"/>
            </a:solidFill>
          </a:endParaRPr>
        </a:p>
      </dgm:t>
    </dgm:pt>
    <dgm:pt modelId="{0BF0EF39-00AB-4299-915A-2FA9EB2A1CBD}" type="parTrans" cxnId="{62C210BD-531C-4B57-B9E4-4CA7AF68FCEA}">
      <dgm:prSet/>
      <dgm:spPr/>
      <dgm:t>
        <a:bodyPr/>
        <a:lstStyle/>
        <a:p>
          <a:endParaRPr lang="id-ID"/>
        </a:p>
      </dgm:t>
    </dgm:pt>
    <dgm:pt modelId="{6D1D80EA-97E0-451B-ABF5-5F432AEDB4FD}" type="sibTrans" cxnId="{62C210BD-531C-4B57-B9E4-4CA7AF68FCEA}">
      <dgm:prSet/>
      <dgm:spPr/>
      <dgm:t>
        <a:bodyPr/>
        <a:lstStyle/>
        <a:p>
          <a:endParaRPr lang="id-ID"/>
        </a:p>
      </dgm:t>
    </dgm:pt>
    <dgm:pt modelId="{81F7269C-4A91-448A-8C05-B41051928534}">
      <dgm:prSet phldrT="[Text]"/>
      <dgm:spPr/>
      <dgm:t>
        <a:bodyPr/>
        <a:lstStyle/>
        <a:p>
          <a:r>
            <a:rPr lang="en-US">
              <a:solidFill>
                <a:srgbClr val="FF0000"/>
              </a:solidFill>
            </a:rPr>
            <a:t>9</a:t>
          </a:r>
          <a:endParaRPr lang="id-ID">
            <a:solidFill>
              <a:srgbClr val="FF0000"/>
            </a:solidFill>
          </a:endParaRPr>
        </a:p>
      </dgm:t>
    </dgm:pt>
    <dgm:pt modelId="{E0F552BA-9112-4647-BB66-40135BFF8F00}" type="parTrans" cxnId="{317289B8-D149-446F-A005-45B2706726BE}">
      <dgm:prSet/>
      <dgm:spPr/>
      <dgm:t>
        <a:bodyPr/>
        <a:lstStyle/>
        <a:p>
          <a:endParaRPr lang="id-ID"/>
        </a:p>
      </dgm:t>
    </dgm:pt>
    <dgm:pt modelId="{AD73309A-F5B2-4858-B63E-BBA2B588684D}" type="sibTrans" cxnId="{317289B8-D149-446F-A005-45B2706726BE}">
      <dgm:prSet/>
      <dgm:spPr/>
      <dgm:t>
        <a:bodyPr/>
        <a:lstStyle/>
        <a:p>
          <a:endParaRPr lang="id-ID"/>
        </a:p>
      </dgm:t>
    </dgm:pt>
    <dgm:pt modelId="{FCD26A93-0C80-4F6B-BB92-C9537BC171C4}">
      <dgm:prSet phldrT="[Text]"/>
      <dgm:spPr/>
      <dgm:t>
        <a:bodyPr/>
        <a:lstStyle/>
        <a:p>
          <a:r>
            <a:rPr lang="en-US"/>
            <a:t>2</a:t>
          </a:r>
          <a:endParaRPr lang="id-ID"/>
        </a:p>
      </dgm:t>
    </dgm:pt>
    <dgm:pt modelId="{70CD94C5-464A-45CE-A513-1A52C46895B9}" type="parTrans" cxnId="{CA3D0BCE-5041-46C7-AEE8-ABB8A16A071F}">
      <dgm:prSet/>
      <dgm:spPr/>
      <dgm:t>
        <a:bodyPr/>
        <a:lstStyle/>
        <a:p>
          <a:endParaRPr lang="id-ID"/>
        </a:p>
      </dgm:t>
    </dgm:pt>
    <dgm:pt modelId="{D92A4002-3F97-4A72-9AB4-33E4D363E42C}" type="sibTrans" cxnId="{CA3D0BCE-5041-46C7-AEE8-ABB8A16A071F}">
      <dgm:prSet/>
      <dgm:spPr/>
      <dgm:t>
        <a:bodyPr/>
        <a:lstStyle/>
        <a:p>
          <a:endParaRPr lang="id-ID"/>
        </a:p>
      </dgm:t>
    </dgm:pt>
    <dgm:pt modelId="{106520F5-7EC1-4462-8E6D-A73540D4384A}">
      <dgm:prSet phldrT="[Text]"/>
      <dgm:spPr/>
      <dgm:t>
        <a:bodyPr/>
        <a:lstStyle/>
        <a:p>
          <a:r>
            <a:rPr lang="en-US"/>
            <a:t>5</a:t>
          </a:r>
          <a:endParaRPr lang="id-ID"/>
        </a:p>
      </dgm:t>
    </dgm:pt>
    <dgm:pt modelId="{339820C1-1CC1-483E-8F38-E37A68DD24CD}" type="parTrans" cxnId="{1BCF39D6-0C20-4C52-86D7-6F34659F1241}">
      <dgm:prSet/>
      <dgm:spPr/>
      <dgm:t>
        <a:bodyPr/>
        <a:lstStyle/>
        <a:p>
          <a:endParaRPr lang="id-ID"/>
        </a:p>
      </dgm:t>
    </dgm:pt>
    <dgm:pt modelId="{92B0782D-285B-4EE7-A941-270866B6D6E2}" type="sibTrans" cxnId="{1BCF39D6-0C20-4C52-86D7-6F34659F1241}">
      <dgm:prSet/>
      <dgm:spPr/>
      <dgm:t>
        <a:bodyPr/>
        <a:lstStyle/>
        <a:p>
          <a:endParaRPr lang="id-ID"/>
        </a:p>
      </dgm:t>
    </dgm:pt>
    <dgm:pt modelId="{DAED8776-1273-4BCC-9C94-47F5B0339B4B}">
      <dgm:prSet phldrT="[Text]"/>
      <dgm:spPr/>
      <dgm:t>
        <a:bodyPr/>
        <a:lstStyle/>
        <a:p>
          <a:r>
            <a:rPr lang="en-US">
              <a:solidFill>
                <a:srgbClr val="FF0000"/>
              </a:solidFill>
            </a:rPr>
            <a:t>1</a:t>
          </a:r>
          <a:endParaRPr lang="id-ID">
            <a:solidFill>
              <a:srgbClr val="FF0000"/>
            </a:solidFill>
          </a:endParaRPr>
        </a:p>
      </dgm:t>
    </dgm:pt>
    <dgm:pt modelId="{E6FE9F6F-D16E-425F-A3B9-A6C530F3671C}" type="parTrans" cxnId="{90AE3B9B-9D47-4A8D-BB45-0FAD08C028B1}">
      <dgm:prSet/>
      <dgm:spPr/>
      <dgm:t>
        <a:bodyPr/>
        <a:lstStyle/>
        <a:p>
          <a:endParaRPr lang="id-ID"/>
        </a:p>
      </dgm:t>
    </dgm:pt>
    <dgm:pt modelId="{50F8086C-E48C-427F-8427-5D8783B70E26}" type="sibTrans" cxnId="{90AE3B9B-9D47-4A8D-BB45-0FAD08C028B1}">
      <dgm:prSet/>
      <dgm:spPr/>
      <dgm:t>
        <a:bodyPr/>
        <a:lstStyle/>
        <a:p>
          <a:endParaRPr lang="id-ID"/>
        </a:p>
      </dgm:t>
    </dgm:pt>
    <dgm:pt modelId="{516B2A18-F1DF-4F33-BF5C-0AED143944E6}">
      <dgm:prSet phldrT="[Text]"/>
      <dgm:spPr/>
      <dgm:t>
        <a:bodyPr/>
        <a:lstStyle/>
        <a:p>
          <a:r>
            <a:rPr lang="en-US">
              <a:solidFill>
                <a:srgbClr val="FF0000"/>
              </a:solidFill>
            </a:rPr>
            <a:t>3</a:t>
          </a:r>
          <a:endParaRPr lang="id-ID">
            <a:solidFill>
              <a:srgbClr val="FF0000"/>
            </a:solidFill>
          </a:endParaRPr>
        </a:p>
      </dgm:t>
    </dgm:pt>
    <dgm:pt modelId="{A8585483-B708-44F7-967A-BBEAE85619AD}" type="parTrans" cxnId="{94DFE18C-EB42-4AB9-9280-31C85082A8AE}">
      <dgm:prSet/>
      <dgm:spPr/>
      <dgm:t>
        <a:bodyPr/>
        <a:lstStyle/>
        <a:p>
          <a:endParaRPr lang="id-ID"/>
        </a:p>
      </dgm:t>
    </dgm:pt>
    <dgm:pt modelId="{0B1EC365-E23E-4ED8-81A7-C38A248B61A8}" type="sibTrans" cxnId="{94DFE18C-EB42-4AB9-9280-31C85082A8AE}">
      <dgm:prSet/>
      <dgm:spPr/>
      <dgm:t>
        <a:bodyPr/>
        <a:lstStyle/>
        <a:p>
          <a:endParaRPr lang="id-ID"/>
        </a:p>
      </dgm:t>
    </dgm:pt>
    <dgm:pt modelId="{90312551-9CEA-42E9-A155-1977654066B7}">
      <dgm:prSet phldrT="[Text]"/>
      <dgm:spPr/>
      <dgm:t>
        <a:bodyPr/>
        <a:lstStyle/>
        <a:p>
          <a:r>
            <a:rPr lang="en-US"/>
            <a:t>8</a:t>
          </a:r>
          <a:endParaRPr lang="id-ID"/>
        </a:p>
      </dgm:t>
    </dgm:pt>
    <dgm:pt modelId="{17C59ED1-B535-4DFB-A4C0-043CECEE7FC0}" type="parTrans" cxnId="{051E293A-98EE-4490-B3EE-4CBFC022709E}">
      <dgm:prSet/>
      <dgm:spPr/>
      <dgm:t>
        <a:bodyPr/>
        <a:lstStyle/>
        <a:p>
          <a:endParaRPr lang="id-ID"/>
        </a:p>
      </dgm:t>
    </dgm:pt>
    <dgm:pt modelId="{C65444E8-2C6B-4033-9ACD-CA3B33DD1ADB}" type="sibTrans" cxnId="{051E293A-98EE-4490-B3EE-4CBFC022709E}">
      <dgm:prSet/>
      <dgm:spPr/>
      <dgm:t>
        <a:bodyPr/>
        <a:lstStyle/>
        <a:p>
          <a:endParaRPr lang="id-ID"/>
        </a:p>
      </dgm:t>
    </dgm:pt>
    <dgm:pt modelId="{1A72930A-806F-4A43-AA55-1C9EC6394CF0}">
      <dgm:prSet phldrT="[Text]"/>
      <dgm:spPr/>
      <dgm:t>
        <a:bodyPr/>
        <a:lstStyle/>
        <a:p>
          <a:r>
            <a:rPr lang="en-US"/>
            <a:t>10</a:t>
          </a:r>
          <a:endParaRPr lang="id-ID"/>
        </a:p>
      </dgm:t>
    </dgm:pt>
    <dgm:pt modelId="{34FEBC80-69AF-4207-9556-2B7D1FE4680E}" type="parTrans" cxnId="{4332EB49-41C9-4E13-A642-CF9D3718FE31}">
      <dgm:prSet/>
      <dgm:spPr/>
      <dgm:t>
        <a:bodyPr/>
        <a:lstStyle/>
        <a:p>
          <a:endParaRPr lang="id-ID"/>
        </a:p>
      </dgm:t>
    </dgm:pt>
    <dgm:pt modelId="{BBF7704C-9C35-45E1-9D50-67417A0CA0F1}" type="sibTrans" cxnId="{4332EB49-41C9-4E13-A642-CF9D3718FE31}">
      <dgm:prSet/>
      <dgm:spPr/>
      <dgm:t>
        <a:bodyPr/>
        <a:lstStyle/>
        <a:p>
          <a:endParaRPr lang="id-ID"/>
        </a:p>
      </dgm:t>
    </dgm:pt>
    <dgm:pt modelId="{C636EA34-85B8-444E-AADD-758720406FF0}">
      <dgm:prSet phldrT="[Text]"/>
      <dgm:spPr/>
      <dgm:t>
        <a:bodyPr/>
        <a:lstStyle/>
        <a:p>
          <a:r>
            <a:rPr lang="en-US">
              <a:solidFill>
                <a:srgbClr val="FF0000"/>
              </a:solidFill>
            </a:rPr>
            <a:t>11</a:t>
          </a:r>
          <a:endParaRPr lang="id-ID">
            <a:solidFill>
              <a:srgbClr val="FF0000"/>
            </a:solidFill>
          </a:endParaRPr>
        </a:p>
      </dgm:t>
    </dgm:pt>
    <dgm:pt modelId="{1BD0E7A7-8826-4007-BB8F-3E0B0E66D41B}" type="sibTrans" cxnId="{A3DE79EB-9035-4957-985D-43F9E9019637}">
      <dgm:prSet/>
      <dgm:spPr/>
      <dgm:t>
        <a:bodyPr/>
        <a:lstStyle/>
        <a:p>
          <a:endParaRPr lang="id-ID"/>
        </a:p>
      </dgm:t>
    </dgm:pt>
    <dgm:pt modelId="{A6AF7DB9-B25D-4762-8419-4BB56601EE6F}" type="parTrans" cxnId="{A3DE79EB-9035-4957-985D-43F9E9019637}">
      <dgm:prSet/>
      <dgm:spPr/>
      <dgm:t>
        <a:bodyPr/>
        <a:lstStyle/>
        <a:p>
          <a:endParaRPr lang="id-ID"/>
        </a:p>
      </dgm:t>
    </dgm:pt>
    <dgm:pt modelId="{9D4C861E-86DA-40F3-A27B-7F03982F7E4A}">
      <dgm:prSet phldrT="[Text]"/>
      <dgm:spPr/>
      <dgm:t>
        <a:bodyPr/>
        <a:lstStyle/>
        <a:p>
          <a:r>
            <a:rPr lang="en-US">
              <a:solidFill>
                <a:srgbClr val="FF0000"/>
              </a:solidFill>
            </a:rPr>
            <a:t>7</a:t>
          </a:r>
          <a:endParaRPr lang="id-ID">
            <a:solidFill>
              <a:srgbClr val="FF0000"/>
            </a:solidFill>
          </a:endParaRPr>
        </a:p>
      </dgm:t>
    </dgm:pt>
    <dgm:pt modelId="{870697B1-A060-4CBC-BF4F-66731F6FAB9B}" type="parTrans" cxnId="{7B69791F-E4B8-4217-8252-5E12CFCEF9E2}">
      <dgm:prSet/>
      <dgm:spPr/>
      <dgm:t>
        <a:bodyPr/>
        <a:lstStyle/>
        <a:p>
          <a:endParaRPr lang="id-ID"/>
        </a:p>
      </dgm:t>
    </dgm:pt>
    <dgm:pt modelId="{8382A279-EC8A-444F-800F-F47CA3A65159}" type="sibTrans" cxnId="{7B69791F-E4B8-4217-8252-5E12CFCEF9E2}">
      <dgm:prSet/>
      <dgm:spPr/>
      <dgm:t>
        <a:bodyPr/>
        <a:lstStyle/>
        <a:p>
          <a:endParaRPr lang="id-ID"/>
        </a:p>
      </dgm:t>
    </dgm:pt>
    <dgm:pt modelId="{0CEBF924-5640-4CCB-B093-49A2B5452065}" type="pres">
      <dgm:prSet presAssocID="{D065DD97-49E6-4157-BEE0-87D2C8BCC570}" presName="Name0" presStyleCnt="0">
        <dgm:presLayoutVars>
          <dgm:orgChart val="1"/>
          <dgm:chPref val="1"/>
          <dgm:dir/>
          <dgm:animOne val="branch"/>
          <dgm:animLvl val="lvl"/>
          <dgm:resizeHandles/>
        </dgm:presLayoutVars>
      </dgm:prSet>
      <dgm:spPr/>
    </dgm:pt>
    <dgm:pt modelId="{7544D15E-6B62-48ED-9D0D-374A86299822}" type="pres">
      <dgm:prSet presAssocID="{717273F5-C5A8-409D-B842-D86D37C48552}" presName="hierRoot1" presStyleCnt="0">
        <dgm:presLayoutVars>
          <dgm:hierBranch/>
        </dgm:presLayoutVars>
      </dgm:prSet>
      <dgm:spPr/>
    </dgm:pt>
    <dgm:pt modelId="{ABCC26EF-A23F-4F31-BAA1-137D3F7FF7BD}" type="pres">
      <dgm:prSet presAssocID="{717273F5-C5A8-409D-B842-D86D37C48552}" presName="rootComposite1" presStyleCnt="0"/>
      <dgm:spPr/>
    </dgm:pt>
    <dgm:pt modelId="{6F0E0436-FABA-4EC2-8D80-55E751A1A63F}" type="pres">
      <dgm:prSet presAssocID="{717273F5-C5A8-409D-B842-D86D37C48552}" presName="rootText1" presStyleLbl="alignAcc1" presStyleIdx="0" presStyleCnt="0">
        <dgm:presLayoutVars>
          <dgm:chPref val="3"/>
        </dgm:presLayoutVars>
      </dgm:prSet>
      <dgm:spPr/>
    </dgm:pt>
    <dgm:pt modelId="{4E95F033-F00F-44B0-8C38-61A0B10910CD}" type="pres">
      <dgm:prSet presAssocID="{717273F5-C5A8-409D-B842-D86D37C48552}" presName="topArc1" presStyleLbl="parChTrans1D1" presStyleIdx="0" presStyleCnt="22"/>
      <dgm:spPr/>
    </dgm:pt>
    <dgm:pt modelId="{4050F7A3-ADCF-469A-8B69-7E89EE6391ED}" type="pres">
      <dgm:prSet presAssocID="{717273F5-C5A8-409D-B842-D86D37C48552}" presName="bottomArc1" presStyleLbl="parChTrans1D1" presStyleIdx="1" presStyleCnt="22"/>
      <dgm:spPr/>
    </dgm:pt>
    <dgm:pt modelId="{C1C39CB0-CDC6-419C-95A8-BD307B46E88A}" type="pres">
      <dgm:prSet presAssocID="{717273F5-C5A8-409D-B842-D86D37C48552}" presName="topConnNode1" presStyleLbl="node1" presStyleIdx="0" presStyleCnt="0"/>
      <dgm:spPr/>
    </dgm:pt>
    <dgm:pt modelId="{D1A0A749-1A3D-439C-B192-C89DE02C97A0}" type="pres">
      <dgm:prSet presAssocID="{717273F5-C5A8-409D-B842-D86D37C48552}" presName="hierChild2" presStyleCnt="0"/>
      <dgm:spPr/>
    </dgm:pt>
    <dgm:pt modelId="{9769064E-99F3-4E15-A2A2-71E47DB92CEC}" type="pres">
      <dgm:prSet presAssocID="{0BF0EF39-00AB-4299-915A-2FA9EB2A1CBD}" presName="Name28" presStyleLbl="parChTrans1D2" presStyleIdx="0" presStyleCnt="2"/>
      <dgm:spPr/>
    </dgm:pt>
    <dgm:pt modelId="{A4331F81-C6D8-478D-A279-29966B64A5C6}" type="pres">
      <dgm:prSet presAssocID="{00D601FA-796D-4AF7-9D17-ED1E585928DB}" presName="hierRoot2" presStyleCnt="0">
        <dgm:presLayoutVars>
          <dgm:hierBranch/>
        </dgm:presLayoutVars>
      </dgm:prSet>
      <dgm:spPr/>
    </dgm:pt>
    <dgm:pt modelId="{5C733DE1-A624-4DC8-AB08-75B4185411C1}" type="pres">
      <dgm:prSet presAssocID="{00D601FA-796D-4AF7-9D17-ED1E585928DB}" presName="rootComposite2" presStyleCnt="0"/>
      <dgm:spPr/>
    </dgm:pt>
    <dgm:pt modelId="{A45A8C77-D9E4-46EB-A198-747A9DBD4BB1}" type="pres">
      <dgm:prSet presAssocID="{00D601FA-796D-4AF7-9D17-ED1E585928DB}" presName="rootText2" presStyleLbl="alignAcc1" presStyleIdx="0" presStyleCnt="0">
        <dgm:presLayoutVars>
          <dgm:chPref val="3"/>
        </dgm:presLayoutVars>
      </dgm:prSet>
      <dgm:spPr/>
    </dgm:pt>
    <dgm:pt modelId="{AD955508-07BE-407C-86F0-F63D307EDEA3}" type="pres">
      <dgm:prSet presAssocID="{00D601FA-796D-4AF7-9D17-ED1E585928DB}" presName="topArc2" presStyleLbl="parChTrans1D1" presStyleIdx="2" presStyleCnt="22"/>
      <dgm:spPr/>
    </dgm:pt>
    <dgm:pt modelId="{A641092A-A4ED-497B-A0A9-6FBCD787EDB6}" type="pres">
      <dgm:prSet presAssocID="{00D601FA-796D-4AF7-9D17-ED1E585928DB}" presName="bottomArc2" presStyleLbl="parChTrans1D1" presStyleIdx="3" presStyleCnt="22"/>
      <dgm:spPr/>
    </dgm:pt>
    <dgm:pt modelId="{FBBA26CE-1374-4490-823F-EDC78BBDC7AD}" type="pres">
      <dgm:prSet presAssocID="{00D601FA-796D-4AF7-9D17-ED1E585928DB}" presName="topConnNode2" presStyleLbl="node2" presStyleIdx="0" presStyleCnt="0"/>
      <dgm:spPr/>
    </dgm:pt>
    <dgm:pt modelId="{FCE3501D-9766-4086-B369-6A0A2D817229}" type="pres">
      <dgm:prSet presAssocID="{00D601FA-796D-4AF7-9D17-ED1E585928DB}" presName="hierChild4" presStyleCnt="0"/>
      <dgm:spPr/>
    </dgm:pt>
    <dgm:pt modelId="{A7B92CB4-66C3-463A-B0FB-8AB0E9F85F5F}" type="pres">
      <dgm:prSet presAssocID="{70CD94C5-464A-45CE-A513-1A52C46895B9}" presName="Name28" presStyleLbl="parChTrans1D3" presStyleIdx="0" presStyleCnt="4"/>
      <dgm:spPr/>
    </dgm:pt>
    <dgm:pt modelId="{7C9DA7E3-5F62-4F0B-A2AE-0B022C3196F1}" type="pres">
      <dgm:prSet presAssocID="{FCD26A93-0C80-4F6B-BB92-C9537BC171C4}" presName="hierRoot2" presStyleCnt="0">
        <dgm:presLayoutVars>
          <dgm:hierBranch/>
        </dgm:presLayoutVars>
      </dgm:prSet>
      <dgm:spPr/>
    </dgm:pt>
    <dgm:pt modelId="{68F01178-5FCB-4926-A3EB-597A0D94D22E}" type="pres">
      <dgm:prSet presAssocID="{FCD26A93-0C80-4F6B-BB92-C9537BC171C4}" presName="rootComposite2" presStyleCnt="0"/>
      <dgm:spPr/>
    </dgm:pt>
    <dgm:pt modelId="{15C65CC9-459B-414C-A7EA-3369B4BE6193}" type="pres">
      <dgm:prSet presAssocID="{FCD26A93-0C80-4F6B-BB92-C9537BC171C4}" presName="rootText2" presStyleLbl="alignAcc1" presStyleIdx="0" presStyleCnt="0">
        <dgm:presLayoutVars>
          <dgm:chPref val="3"/>
        </dgm:presLayoutVars>
      </dgm:prSet>
      <dgm:spPr/>
    </dgm:pt>
    <dgm:pt modelId="{525C9673-72F3-430A-8647-4D7B345A3709}" type="pres">
      <dgm:prSet presAssocID="{FCD26A93-0C80-4F6B-BB92-C9537BC171C4}" presName="topArc2" presStyleLbl="parChTrans1D1" presStyleIdx="4" presStyleCnt="22"/>
      <dgm:spPr/>
    </dgm:pt>
    <dgm:pt modelId="{5D7233E8-6A47-4A01-8F57-1D46EF4863EC}" type="pres">
      <dgm:prSet presAssocID="{FCD26A93-0C80-4F6B-BB92-C9537BC171C4}" presName="bottomArc2" presStyleLbl="parChTrans1D1" presStyleIdx="5" presStyleCnt="22"/>
      <dgm:spPr/>
    </dgm:pt>
    <dgm:pt modelId="{AD4F49CB-A199-422E-B538-5209E3FC57AB}" type="pres">
      <dgm:prSet presAssocID="{FCD26A93-0C80-4F6B-BB92-C9537BC171C4}" presName="topConnNode2" presStyleLbl="node3" presStyleIdx="0" presStyleCnt="0"/>
      <dgm:spPr/>
    </dgm:pt>
    <dgm:pt modelId="{E9EF6EBA-74FA-477B-B5FA-C10254D4035E}" type="pres">
      <dgm:prSet presAssocID="{FCD26A93-0C80-4F6B-BB92-C9537BC171C4}" presName="hierChild4" presStyleCnt="0"/>
      <dgm:spPr/>
    </dgm:pt>
    <dgm:pt modelId="{A6243AED-A8CD-4F42-80EC-C709A56AF079}" type="pres">
      <dgm:prSet presAssocID="{E6FE9F6F-D16E-425F-A3B9-A6C530F3671C}" presName="Name28" presStyleLbl="parChTrans1D4" presStyleIdx="0" presStyleCnt="4"/>
      <dgm:spPr/>
    </dgm:pt>
    <dgm:pt modelId="{B96722E0-B1EF-4C1C-8BC6-CFF7350C0F38}" type="pres">
      <dgm:prSet presAssocID="{DAED8776-1273-4BCC-9C94-47F5B0339B4B}" presName="hierRoot2" presStyleCnt="0">
        <dgm:presLayoutVars>
          <dgm:hierBranch/>
        </dgm:presLayoutVars>
      </dgm:prSet>
      <dgm:spPr/>
    </dgm:pt>
    <dgm:pt modelId="{C25F85C7-361C-483F-890D-BD860B68DA91}" type="pres">
      <dgm:prSet presAssocID="{DAED8776-1273-4BCC-9C94-47F5B0339B4B}" presName="rootComposite2" presStyleCnt="0"/>
      <dgm:spPr/>
    </dgm:pt>
    <dgm:pt modelId="{A72880B4-67FE-427D-AA45-F44683EA1525}" type="pres">
      <dgm:prSet presAssocID="{DAED8776-1273-4BCC-9C94-47F5B0339B4B}" presName="rootText2" presStyleLbl="alignAcc1" presStyleIdx="0" presStyleCnt="0">
        <dgm:presLayoutVars>
          <dgm:chPref val="3"/>
        </dgm:presLayoutVars>
      </dgm:prSet>
      <dgm:spPr/>
    </dgm:pt>
    <dgm:pt modelId="{411BFD18-4427-4CAC-B67E-D64F8A6033D4}" type="pres">
      <dgm:prSet presAssocID="{DAED8776-1273-4BCC-9C94-47F5B0339B4B}" presName="topArc2" presStyleLbl="parChTrans1D1" presStyleIdx="6" presStyleCnt="22"/>
      <dgm:spPr/>
    </dgm:pt>
    <dgm:pt modelId="{B7EEC830-13ED-490A-B322-6032CB67EC8E}" type="pres">
      <dgm:prSet presAssocID="{DAED8776-1273-4BCC-9C94-47F5B0339B4B}" presName="bottomArc2" presStyleLbl="parChTrans1D1" presStyleIdx="7" presStyleCnt="22"/>
      <dgm:spPr/>
    </dgm:pt>
    <dgm:pt modelId="{BD4791FE-3418-4A02-A347-4CB21B897051}" type="pres">
      <dgm:prSet presAssocID="{DAED8776-1273-4BCC-9C94-47F5B0339B4B}" presName="topConnNode2" presStyleLbl="node4" presStyleIdx="0" presStyleCnt="0"/>
      <dgm:spPr/>
    </dgm:pt>
    <dgm:pt modelId="{F8CD6AEE-F565-4D88-AB58-59BF69AE2319}" type="pres">
      <dgm:prSet presAssocID="{DAED8776-1273-4BCC-9C94-47F5B0339B4B}" presName="hierChild4" presStyleCnt="0"/>
      <dgm:spPr/>
    </dgm:pt>
    <dgm:pt modelId="{954DEA6D-D5CA-480E-9A0D-34DB101F4121}" type="pres">
      <dgm:prSet presAssocID="{DAED8776-1273-4BCC-9C94-47F5B0339B4B}" presName="hierChild5" presStyleCnt="0"/>
      <dgm:spPr/>
    </dgm:pt>
    <dgm:pt modelId="{249DA385-A8D8-4317-AC18-C27E98410AF7}" type="pres">
      <dgm:prSet presAssocID="{A8585483-B708-44F7-967A-BBEAE85619AD}" presName="Name28" presStyleLbl="parChTrans1D4" presStyleIdx="1" presStyleCnt="4"/>
      <dgm:spPr/>
    </dgm:pt>
    <dgm:pt modelId="{8BB9D894-80EE-410D-A685-2FC08B033DD1}" type="pres">
      <dgm:prSet presAssocID="{516B2A18-F1DF-4F33-BF5C-0AED143944E6}" presName="hierRoot2" presStyleCnt="0">
        <dgm:presLayoutVars>
          <dgm:hierBranch/>
        </dgm:presLayoutVars>
      </dgm:prSet>
      <dgm:spPr/>
    </dgm:pt>
    <dgm:pt modelId="{5D44E964-B38B-4A8E-9618-84DB2A77872D}" type="pres">
      <dgm:prSet presAssocID="{516B2A18-F1DF-4F33-BF5C-0AED143944E6}" presName="rootComposite2" presStyleCnt="0"/>
      <dgm:spPr/>
    </dgm:pt>
    <dgm:pt modelId="{EE8355D5-901E-42AC-A3E9-65576E47EF2F}" type="pres">
      <dgm:prSet presAssocID="{516B2A18-F1DF-4F33-BF5C-0AED143944E6}" presName="rootText2" presStyleLbl="alignAcc1" presStyleIdx="0" presStyleCnt="0">
        <dgm:presLayoutVars>
          <dgm:chPref val="3"/>
        </dgm:presLayoutVars>
      </dgm:prSet>
      <dgm:spPr/>
    </dgm:pt>
    <dgm:pt modelId="{3910EA9C-93A8-4E74-BAB9-3112D6FDE098}" type="pres">
      <dgm:prSet presAssocID="{516B2A18-F1DF-4F33-BF5C-0AED143944E6}" presName="topArc2" presStyleLbl="parChTrans1D1" presStyleIdx="8" presStyleCnt="22"/>
      <dgm:spPr/>
    </dgm:pt>
    <dgm:pt modelId="{F19EA52C-922C-4432-ADB6-2564CCC67788}" type="pres">
      <dgm:prSet presAssocID="{516B2A18-F1DF-4F33-BF5C-0AED143944E6}" presName="bottomArc2" presStyleLbl="parChTrans1D1" presStyleIdx="9" presStyleCnt="22"/>
      <dgm:spPr/>
    </dgm:pt>
    <dgm:pt modelId="{C94D6CA1-D3A9-4EF8-8EA8-2BEAB6D72BAF}" type="pres">
      <dgm:prSet presAssocID="{516B2A18-F1DF-4F33-BF5C-0AED143944E6}" presName="topConnNode2" presStyleLbl="node4" presStyleIdx="0" presStyleCnt="0"/>
      <dgm:spPr/>
    </dgm:pt>
    <dgm:pt modelId="{F0512348-82D8-4642-81A4-115FB72AF1F6}" type="pres">
      <dgm:prSet presAssocID="{516B2A18-F1DF-4F33-BF5C-0AED143944E6}" presName="hierChild4" presStyleCnt="0"/>
      <dgm:spPr/>
    </dgm:pt>
    <dgm:pt modelId="{DB747D33-0555-4BD3-B192-0ACC3C531B4E}" type="pres">
      <dgm:prSet presAssocID="{516B2A18-F1DF-4F33-BF5C-0AED143944E6}" presName="hierChild5" presStyleCnt="0"/>
      <dgm:spPr/>
    </dgm:pt>
    <dgm:pt modelId="{0725E762-257E-4F0F-8F2E-515D4F520780}" type="pres">
      <dgm:prSet presAssocID="{FCD26A93-0C80-4F6B-BB92-C9537BC171C4}" presName="hierChild5" presStyleCnt="0"/>
      <dgm:spPr/>
    </dgm:pt>
    <dgm:pt modelId="{81F2472F-E3B2-4136-B754-55524C9BCDE3}" type="pres">
      <dgm:prSet presAssocID="{339820C1-1CC1-483E-8F38-E37A68DD24CD}" presName="Name28" presStyleLbl="parChTrans1D3" presStyleIdx="1" presStyleCnt="4"/>
      <dgm:spPr/>
    </dgm:pt>
    <dgm:pt modelId="{688B655F-3FBA-4651-84F2-6DB0DAE56329}" type="pres">
      <dgm:prSet presAssocID="{106520F5-7EC1-4462-8E6D-A73540D4384A}" presName="hierRoot2" presStyleCnt="0">
        <dgm:presLayoutVars>
          <dgm:hierBranch/>
        </dgm:presLayoutVars>
      </dgm:prSet>
      <dgm:spPr/>
    </dgm:pt>
    <dgm:pt modelId="{63F72F73-5CCA-4745-AE06-A57C1E646031}" type="pres">
      <dgm:prSet presAssocID="{106520F5-7EC1-4462-8E6D-A73540D4384A}" presName="rootComposite2" presStyleCnt="0"/>
      <dgm:spPr/>
    </dgm:pt>
    <dgm:pt modelId="{987B0E43-63F9-4582-99BC-41B14C8FC204}" type="pres">
      <dgm:prSet presAssocID="{106520F5-7EC1-4462-8E6D-A73540D4384A}" presName="rootText2" presStyleLbl="alignAcc1" presStyleIdx="0" presStyleCnt="0">
        <dgm:presLayoutVars>
          <dgm:chPref val="3"/>
        </dgm:presLayoutVars>
      </dgm:prSet>
      <dgm:spPr/>
    </dgm:pt>
    <dgm:pt modelId="{D1FCDD9B-9B1B-4744-BA9A-B7A458B17CBF}" type="pres">
      <dgm:prSet presAssocID="{106520F5-7EC1-4462-8E6D-A73540D4384A}" presName="topArc2" presStyleLbl="parChTrans1D1" presStyleIdx="10" presStyleCnt="22"/>
      <dgm:spPr/>
    </dgm:pt>
    <dgm:pt modelId="{622DD436-AF7D-4788-98B4-00E5C6A36F04}" type="pres">
      <dgm:prSet presAssocID="{106520F5-7EC1-4462-8E6D-A73540D4384A}" presName="bottomArc2" presStyleLbl="parChTrans1D1" presStyleIdx="11" presStyleCnt="22"/>
      <dgm:spPr/>
    </dgm:pt>
    <dgm:pt modelId="{B0164D53-BD68-4B7B-BD99-97C72C405824}" type="pres">
      <dgm:prSet presAssocID="{106520F5-7EC1-4462-8E6D-A73540D4384A}" presName="topConnNode2" presStyleLbl="node3" presStyleIdx="0" presStyleCnt="0"/>
      <dgm:spPr/>
    </dgm:pt>
    <dgm:pt modelId="{4B987988-363A-4B27-BD76-403786D433C1}" type="pres">
      <dgm:prSet presAssocID="{106520F5-7EC1-4462-8E6D-A73540D4384A}" presName="hierChild4" presStyleCnt="0"/>
      <dgm:spPr/>
    </dgm:pt>
    <dgm:pt modelId="{9927BA4A-4221-4C51-8BCC-4F2A1C67EA69}" type="pres">
      <dgm:prSet presAssocID="{106520F5-7EC1-4462-8E6D-A73540D4384A}" presName="hierChild5" presStyleCnt="0"/>
      <dgm:spPr/>
    </dgm:pt>
    <dgm:pt modelId="{BFCF4B33-EC93-45CC-98EC-0DF4C587E91C}" type="pres">
      <dgm:prSet presAssocID="{00D601FA-796D-4AF7-9D17-ED1E585928DB}" presName="hierChild5" presStyleCnt="0"/>
      <dgm:spPr/>
    </dgm:pt>
    <dgm:pt modelId="{FA9BD24E-4429-42F8-842B-367EC224EE2B}" type="pres">
      <dgm:prSet presAssocID="{E0F552BA-9112-4647-BB66-40135BFF8F00}" presName="Name28" presStyleLbl="parChTrans1D2" presStyleIdx="1" presStyleCnt="2"/>
      <dgm:spPr/>
    </dgm:pt>
    <dgm:pt modelId="{7676FA74-1D91-4F6B-B0DF-DAABE246C26F}" type="pres">
      <dgm:prSet presAssocID="{81F7269C-4A91-448A-8C05-B41051928534}" presName="hierRoot2" presStyleCnt="0">
        <dgm:presLayoutVars>
          <dgm:hierBranch/>
        </dgm:presLayoutVars>
      </dgm:prSet>
      <dgm:spPr/>
    </dgm:pt>
    <dgm:pt modelId="{3B58B3EE-5584-4E79-A3CB-99CC899E4413}" type="pres">
      <dgm:prSet presAssocID="{81F7269C-4A91-448A-8C05-B41051928534}" presName="rootComposite2" presStyleCnt="0"/>
      <dgm:spPr/>
    </dgm:pt>
    <dgm:pt modelId="{D9E37F97-03B3-43B3-93B5-BE8F2B104B56}" type="pres">
      <dgm:prSet presAssocID="{81F7269C-4A91-448A-8C05-B41051928534}" presName="rootText2" presStyleLbl="alignAcc1" presStyleIdx="0" presStyleCnt="0">
        <dgm:presLayoutVars>
          <dgm:chPref val="3"/>
        </dgm:presLayoutVars>
      </dgm:prSet>
      <dgm:spPr/>
    </dgm:pt>
    <dgm:pt modelId="{6D4574CE-148E-4163-A317-32AB774FCF2D}" type="pres">
      <dgm:prSet presAssocID="{81F7269C-4A91-448A-8C05-B41051928534}" presName="topArc2" presStyleLbl="parChTrans1D1" presStyleIdx="12" presStyleCnt="22"/>
      <dgm:spPr/>
    </dgm:pt>
    <dgm:pt modelId="{3F580FD8-7874-46A6-BE50-84EB31011CD3}" type="pres">
      <dgm:prSet presAssocID="{81F7269C-4A91-448A-8C05-B41051928534}" presName="bottomArc2" presStyleLbl="parChTrans1D1" presStyleIdx="13" presStyleCnt="22"/>
      <dgm:spPr/>
    </dgm:pt>
    <dgm:pt modelId="{EECECC82-B95C-418A-B498-3DD9F771CA17}" type="pres">
      <dgm:prSet presAssocID="{81F7269C-4A91-448A-8C05-B41051928534}" presName="topConnNode2" presStyleLbl="node2" presStyleIdx="0" presStyleCnt="0"/>
      <dgm:spPr/>
    </dgm:pt>
    <dgm:pt modelId="{D26B49A2-2416-452E-B96C-7B45A5B4A708}" type="pres">
      <dgm:prSet presAssocID="{81F7269C-4A91-448A-8C05-B41051928534}" presName="hierChild4" presStyleCnt="0"/>
      <dgm:spPr/>
    </dgm:pt>
    <dgm:pt modelId="{4F19ED35-0D6E-4792-A4A0-6ED4D0A774B6}" type="pres">
      <dgm:prSet presAssocID="{17C59ED1-B535-4DFB-A4C0-043CECEE7FC0}" presName="Name28" presStyleLbl="parChTrans1D3" presStyleIdx="2" presStyleCnt="4"/>
      <dgm:spPr/>
    </dgm:pt>
    <dgm:pt modelId="{5B607367-46DC-4DF2-ACB5-02A5B745D134}" type="pres">
      <dgm:prSet presAssocID="{90312551-9CEA-42E9-A155-1977654066B7}" presName="hierRoot2" presStyleCnt="0">
        <dgm:presLayoutVars>
          <dgm:hierBranch val="l"/>
        </dgm:presLayoutVars>
      </dgm:prSet>
      <dgm:spPr/>
    </dgm:pt>
    <dgm:pt modelId="{8FFF5F46-83E6-4F0E-A99C-4C835B9527DF}" type="pres">
      <dgm:prSet presAssocID="{90312551-9CEA-42E9-A155-1977654066B7}" presName="rootComposite2" presStyleCnt="0"/>
      <dgm:spPr/>
    </dgm:pt>
    <dgm:pt modelId="{9EABF51D-13BA-44A8-A08A-F75331A70DAF}" type="pres">
      <dgm:prSet presAssocID="{90312551-9CEA-42E9-A155-1977654066B7}" presName="rootText2" presStyleLbl="alignAcc1" presStyleIdx="0" presStyleCnt="0">
        <dgm:presLayoutVars>
          <dgm:chPref val="3"/>
        </dgm:presLayoutVars>
      </dgm:prSet>
      <dgm:spPr/>
    </dgm:pt>
    <dgm:pt modelId="{D6183FCC-AD47-4CB2-B6FB-6A1B386F45C3}" type="pres">
      <dgm:prSet presAssocID="{90312551-9CEA-42E9-A155-1977654066B7}" presName="topArc2" presStyleLbl="parChTrans1D1" presStyleIdx="14" presStyleCnt="22"/>
      <dgm:spPr/>
    </dgm:pt>
    <dgm:pt modelId="{038FEDA3-2890-4A12-84BA-B8CB6F57F216}" type="pres">
      <dgm:prSet presAssocID="{90312551-9CEA-42E9-A155-1977654066B7}" presName="bottomArc2" presStyleLbl="parChTrans1D1" presStyleIdx="15" presStyleCnt="22"/>
      <dgm:spPr/>
    </dgm:pt>
    <dgm:pt modelId="{B17DB29C-DBAF-4E69-A1B1-363678FD7093}" type="pres">
      <dgm:prSet presAssocID="{90312551-9CEA-42E9-A155-1977654066B7}" presName="topConnNode2" presStyleLbl="node3" presStyleIdx="0" presStyleCnt="0"/>
      <dgm:spPr/>
    </dgm:pt>
    <dgm:pt modelId="{4A016B28-8311-4C63-84F9-A7703B5286A3}" type="pres">
      <dgm:prSet presAssocID="{90312551-9CEA-42E9-A155-1977654066B7}" presName="hierChild4" presStyleCnt="0"/>
      <dgm:spPr/>
    </dgm:pt>
    <dgm:pt modelId="{9AA2231D-FCB1-48B1-AF8F-FDD3E974635C}" type="pres">
      <dgm:prSet presAssocID="{870697B1-A060-4CBC-BF4F-66731F6FAB9B}" presName="Name28" presStyleLbl="parChTrans1D4" presStyleIdx="2" presStyleCnt="4"/>
      <dgm:spPr/>
    </dgm:pt>
    <dgm:pt modelId="{67E6CBC7-17AD-4175-8B7E-5F3A5FFBF4BC}" type="pres">
      <dgm:prSet presAssocID="{9D4C861E-86DA-40F3-A27B-7F03982F7E4A}" presName="hierRoot2" presStyleCnt="0">
        <dgm:presLayoutVars>
          <dgm:hierBranch val="l"/>
        </dgm:presLayoutVars>
      </dgm:prSet>
      <dgm:spPr/>
    </dgm:pt>
    <dgm:pt modelId="{724D8083-4FCD-42DB-9C0E-9E959AE1480B}" type="pres">
      <dgm:prSet presAssocID="{9D4C861E-86DA-40F3-A27B-7F03982F7E4A}" presName="rootComposite2" presStyleCnt="0"/>
      <dgm:spPr/>
    </dgm:pt>
    <dgm:pt modelId="{6942EA32-AD59-474B-BA65-F2F725FD526A}" type="pres">
      <dgm:prSet presAssocID="{9D4C861E-86DA-40F3-A27B-7F03982F7E4A}" presName="rootText2" presStyleLbl="alignAcc1" presStyleIdx="0" presStyleCnt="0">
        <dgm:presLayoutVars>
          <dgm:chPref val="3"/>
        </dgm:presLayoutVars>
      </dgm:prSet>
      <dgm:spPr/>
    </dgm:pt>
    <dgm:pt modelId="{6957B91A-32BE-4642-ACBE-739F74899903}" type="pres">
      <dgm:prSet presAssocID="{9D4C861E-86DA-40F3-A27B-7F03982F7E4A}" presName="topArc2" presStyleLbl="parChTrans1D1" presStyleIdx="16" presStyleCnt="22"/>
      <dgm:spPr/>
    </dgm:pt>
    <dgm:pt modelId="{71256CD7-AC75-4B31-BCD0-95755F4AC76B}" type="pres">
      <dgm:prSet presAssocID="{9D4C861E-86DA-40F3-A27B-7F03982F7E4A}" presName="bottomArc2" presStyleLbl="parChTrans1D1" presStyleIdx="17" presStyleCnt="22"/>
      <dgm:spPr/>
    </dgm:pt>
    <dgm:pt modelId="{D46FF605-7377-44EE-9E88-81B281447436}" type="pres">
      <dgm:prSet presAssocID="{9D4C861E-86DA-40F3-A27B-7F03982F7E4A}" presName="topConnNode2" presStyleLbl="node4" presStyleIdx="0" presStyleCnt="0"/>
      <dgm:spPr/>
    </dgm:pt>
    <dgm:pt modelId="{1DA24388-5A4C-449B-A1A2-B13C463CDCF6}" type="pres">
      <dgm:prSet presAssocID="{9D4C861E-86DA-40F3-A27B-7F03982F7E4A}" presName="hierChild4" presStyleCnt="0"/>
      <dgm:spPr/>
    </dgm:pt>
    <dgm:pt modelId="{B5BFB447-72EB-4B6D-98AF-2B3FF9AAF44E}" type="pres">
      <dgm:prSet presAssocID="{9D4C861E-86DA-40F3-A27B-7F03982F7E4A}" presName="hierChild5" presStyleCnt="0"/>
      <dgm:spPr/>
    </dgm:pt>
    <dgm:pt modelId="{A5D7E21E-9B8D-455C-82EB-F164A2D82123}" type="pres">
      <dgm:prSet presAssocID="{90312551-9CEA-42E9-A155-1977654066B7}" presName="hierChild5" presStyleCnt="0"/>
      <dgm:spPr/>
    </dgm:pt>
    <dgm:pt modelId="{7E7F7ED8-7F32-44D8-8CFC-6CE632804E3E}" type="pres">
      <dgm:prSet presAssocID="{34FEBC80-69AF-4207-9556-2B7D1FE4680E}" presName="Name28" presStyleLbl="parChTrans1D3" presStyleIdx="3" presStyleCnt="4"/>
      <dgm:spPr/>
    </dgm:pt>
    <dgm:pt modelId="{B8D5B4D9-9C5F-496E-9114-816A338FA406}" type="pres">
      <dgm:prSet presAssocID="{1A72930A-806F-4A43-AA55-1C9EC6394CF0}" presName="hierRoot2" presStyleCnt="0">
        <dgm:presLayoutVars>
          <dgm:hierBranch val="r"/>
        </dgm:presLayoutVars>
      </dgm:prSet>
      <dgm:spPr/>
    </dgm:pt>
    <dgm:pt modelId="{104C3AFA-B11C-4D52-8C3D-207A633BB172}" type="pres">
      <dgm:prSet presAssocID="{1A72930A-806F-4A43-AA55-1C9EC6394CF0}" presName="rootComposite2" presStyleCnt="0"/>
      <dgm:spPr/>
    </dgm:pt>
    <dgm:pt modelId="{CD4E80DE-695E-4804-8C0A-84F0E7AE3359}" type="pres">
      <dgm:prSet presAssocID="{1A72930A-806F-4A43-AA55-1C9EC6394CF0}" presName="rootText2" presStyleLbl="alignAcc1" presStyleIdx="0" presStyleCnt="0">
        <dgm:presLayoutVars>
          <dgm:chPref val="3"/>
        </dgm:presLayoutVars>
      </dgm:prSet>
      <dgm:spPr/>
    </dgm:pt>
    <dgm:pt modelId="{7673FBEC-3FCC-44ED-8799-3FE27DDECEFC}" type="pres">
      <dgm:prSet presAssocID="{1A72930A-806F-4A43-AA55-1C9EC6394CF0}" presName="topArc2" presStyleLbl="parChTrans1D1" presStyleIdx="18" presStyleCnt="22"/>
      <dgm:spPr/>
    </dgm:pt>
    <dgm:pt modelId="{4B239448-120F-4243-9E30-DDAB7E5744A5}" type="pres">
      <dgm:prSet presAssocID="{1A72930A-806F-4A43-AA55-1C9EC6394CF0}" presName="bottomArc2" presStyleLbl="parChTrans1D1" presStyleIdx="19" presStyleCnt="22"/>
      <dgm:spPr/>
    </dgm:pt>
    <dgm:pt modelId="{3A6DA6D1-37FF-4EDD-9C98-BBB0C8111A8B}" type="pres">
      <dgm:prSet presAssocID="{1A72930A-806F-4A43-AA55-1C9EC6394CF0}" presName="topConnNode2" presStyleLbl="node3" presStyleIdx="0" presStyleCnt="0"/>
      <dgm:spPr/>
    </dgm:pt>
    <dgm:pt modelId="{C7EEA897-5553-4987-8016-9820579DA08A}" type="pres">
      <dgm:prSet presAssocID="{1A72930A-806F-4A43-AA55-1C9EC6394CF0}" presName="hierChild4" presStyleCnt="0"/>
      <dgm:spPr/>
    </dgm:pt>
    <dgm:pt modelId="{4FE32E5F-BCD7-4BDF-AFE9-036E9433CF45}" type="pres">
      <dgm:prSet presAssocID="{A6AF7DB9-B25D-4762-8419-4BB56601EE6F}" presName="Name28" presStyleLbl="parChTrans1D4" presStyleIdx="3" presStyleCnt="4"/>
      <dgm:spPr/>
    </dgm:pt>
    <dgm:pt modelId="{319AD724-2C21-4224-A5B7-2FB3CB1E1695}" type="pres">
      <dgm:prSet presAssocID="{C636EA34-85B8-444E-AADD-758720406FF0}" presName="hierRoot2" presStyleCnt="0">
        <dgm:presLayoutVars>
          <dgm:hierBranch val="r"/>
        </dgm:presLayoutVars>
      </dgm:prSet>
      <dgm:spPr/>
    </dgm:pt>
    <dgm:pt modelId="{A4DB049B-45A9-4060-8510-ECB311905E6A}" type="pres">
      <dgm:prSet presAssocID="{C636EA34-85B8-444E-AADD-758720406FF0}" presName="rootComposite2" presStyleCnt="0"/>
      <dgm:spPr/>
    </dgm:pt>
    <dgm:pt modelId="{C605B6EE-C4A7-430A-BA87-9E6C9693B87F}" type="pres">
      <dgm:prSet presAssocID="{C636EA34-85B8-444E-AADD-758720406FF0}" presName="rootText2" presStyleLbl="alignAcc1" presStyleIdx="0" presStyleCnt="0">
        <dgm:presLayoutVars>
          <dgm:chPref val="3"/>
        </dgm:presLayoutVars>
      </dgm:prSet>
      <dgm:spPr/>
    </dgm:pt>
    <dgm:pt modelId="{CF6261D4-9C7D-4F8D-9D7A-1F71437CA7B2}" type="pres">
      <dgm:prSet presAssocID="{C636EA34-85B8-444E-AADD-758720406FF0}" presName="topArc2" presStyleLbl="parChTrans1D1" presStyleIdx="20" presStyleCnt="22"/>
      <dgm:spPr/>
    </dgm:pt>
    <dgm:pt modelId="{820CE351-CD1E-499B-9E4C-9808C286474B}" type="pres">
      <dgm:prSet presAssocID="{C636EA34-85B8-444E-AADD-758720406FF0}" presName="bottomArc2" presStyleLbl="parChTrans1D1" presStyleIdx="21" presStyleCnt="22"/>
      <dgm:spPr/>
    </dgm:pt>
    <dgm:pt modelId="{0FD57C43-BF6C-44D9-B9E8-478E4C261A6B}" type="pres">
      <dgm:prSet presAssocID="{C636EA34-85B8-444E-AADD-758720406FF0}" presName="topConnNode2" presStyleLbl="node4" presStyleIdx="0" presStyleCnt="0"/>
      <dgm:spPr/>
    </dgm:pt>
    <dgm:pt modelId="{E9AA98A0-69AD-4E35-94C2-9071A09B1437}" type="pres">
      <dgm:prSet presAssocID="{C636EA34-85B8-444E-AADD-758720406FF0}" presName="hierChild4" presStyleCnt="0"/>
      <dgm:spPr/>
    </dgm:pt>
    <dgm:pt modelId="{9FE525CF-E6D9-48D0-9404-858F05F49EDC}" type="pres">
      <dgm:prSet presAssocID="{C636EA34-85B8-444E-AADD-758720406FF0}" presName="hierChild5" presStyleCnt="0"/>
      <dgm:spPr/>
    </dgm:pt>
    <dgm:pt modelId="{AC51A5A6-2CAA-4C08-A3DD-81604A46E890}" type="pres">
      <dgm:prSet presAssocID="{1A72930A-806F-4A43-AA55-1C9EC6394CF0}" presName="hierChild5" presStyleCnt="0"/>
      <dgm:spPr/>
    </dgm:pt>
    <dgm:pt modelId="{921D1007-85E8-47C4-B60A-2774121CD704}" type="pres">
      <dgm:prSet presAssocID="{81F7269C-4A91-448A-8C05-B41051928534}" presName="hierChild5" presStyleCnt="0"/>
      <dgm:spPr/>
    </dgm:pt>
    <dgm:pt modelId="{709B4C4B-34B9-470E-999F-0B35B7C11A62}" type="pres">
      <dgm:prSet presAssocID="{717273F5-C5A8-409D-B842-D86D37C48552}" presName="hierChild3" presStyleCnt="0"/>
      <dgm:spPr/>
    </dgm:pt>
  </dgm:ptLst>
  <dgm:cxnLst>
    <dgm:cxn modelId="{0DC3C507-B47F-458E-B09D-46E61F8D9121}" type="presOf" srcId="{FCD26A93-0C80-4F6B-BB92-C9537BC171C4}" destId="{AD4F49CB-A199-422E-B538-5209E3FC57AB}" srcOrd="1" destOrd="0" presId="urn:microsoft.com/office/officeart/2008/layout/HalfCircleOrganizationChart"/>
    <dgm:cxn modelId="{32EDE114-4C19-488A-BC80-AA8455829D1A}" type="presOf" srcId="{516B2A18-F1DF-4F33-BF5C-0AED143944E6}" destId="{EE8355D5-901E-42AC-A3E9-65576E47EF2F}" srcOrd="0" destOrd="0" presId="urn:microsoft.com/office/officeart/2008/layout/HalfCircleOrganizationChart"/>
    <dgm:cxn modelId="{40B09816-EDC5-48BB-94C6-723518C5C7F0}" type="presOf" srcId="{106520F5-7EC1-4462-8E6D-A73540D4384A}" destId="{987B0E43-63F9-4582-99BC-41B14C8FC204}" srcOrd="0" destOrd="0" presId="urn:microsoft.com/office/officeart/2008/layout/HalfCircleOrganizationChart"/>
    <dgm:cxn modelId="{7B69791F-E4B8-4217-8252-5E12CFCEF9E2}" srcId="{90312551-9CEA-42E9-A155-1977654066B7}" destId="{9D4C861E-86DA-40F3-A27B-7F03982F7E4A}" srcOrd="0" destOrd="0" parTransId="{870697B1-A060-4CBC-BF4F-66731F6FAB9B}" sibTransId="{8382A279-EC8A-444F-800F-F47CA3A65159}"/>
    <dgm:cxn modelId="{B4F61B28-B519-4E69-AF52-DD6224204295}" type="presOf" srcId="{106520F5-7EC1-4462-8E6D-A73540D4384A}" destId="{B0164D53-BD68-4B7B-BD99-97C72C405824}" srcOrd="1" destOrd="0" presId="urn:microsoft.com/office/officeart/2008/layout/HalfCircleOrganizationChart"/>
    <dgm:cxn modelId="{AFCAF02F-C2D0-48D2-91D2-3747CA80263F}" type="presOf" srcId="{17C59ED1-B535-4DFB-A4C0-043CECEE7FC0}" destId="{4F19ED35-0D6E-4792-A4A0-6ED4D0A774B6}" srcOrd="0" destOrd="0" presId="urn:microsoft.com/office/officeart/2008/layout/HalfCircleOrganizationChart"/>
    <dgm:cxn modelId="{13347437-C6E2-48A4-87FD-E8A2D1521AA0}" type="presOf" srcId="{DAED8776-1273-4BCC-9C94-47F5B0339B4B}" destId="{BD4791FE-3418-4A02-A347-4CB21B897051}" srcOrd="1" destOrd="0" presId="urn:microsoft.com/office/officeart/2008/layout/HalfCircleOrganizationChart"/>
    <dgm:cxn modelId="{9A9D8A37-93B7-46DA-B6DD-E132C098AF79}" type="presOf" srcId="{870697B1-A060-4CBC-BF4F-66731F6FAB9B}" destId="{9AA2231D-FCB1-48B1-AF8F-FDD3E974635C}" srcOrd="0" destOrd="0" presId="urn:microsoft.com/office/officeart/2008/layout/HalfCircleOrganizationChart"/>
    <dgm:cxn modelId="{051E293A-98EE-4490-B3EE-4CBFC022709E}" srcId="{81F7269C-4A91-448A-8C05-B41051928534}" destId="{90312551-9CEA-42E9-A155-1977654066B7}" srcOrd="0" destOrd="0" parTransId="{17C59ED1-B535-4DFB-A4C0-043CECEE7FC0}" sibTransId="{C65444E8-2C6B-4033-9ACD-CA3B33DD1ADB}"/>
    <dgm:cxn modelId="{97659B3F-BC30-4C8E-91A5-F055574A6F0E}" type="presOf" srcId="{E0F552BA-9112-4647-BB66-40135BFF8F00}" destId="{FA9BD24E-4429-42F8-842B-367EC224EE2B}" srcOrd="0" destOrd="0" presId="urn:microsoft.com/office/officeart/2008/layout/HalfCircleOrganizationChart"/>
    <dgm:cxn modelId="{BB7C0545-38A7-405F-B10D-9B58DF44374B}" srcId="{D065DD97-49E6-4157-BEE0-87D2C8BCC570}" destId="{717273F5-C5A8-409D-B842-D86D37C48552}" srcOrd="0" destOrd="0" parTransId="{F82F48BB-AD7F-48A6-B24A-BE1C6AA4556A}" sibTransId="{8AABBE4C-D804-4F1C-B3B4-4370EAEB9440}"/>
    <dgm:cxn modelId="{5CF7A247-7FA2-4CD8-A947-0B3A94C468E7}" type="presOf" srcId="{D065DD97-49E6-4157-BEE0-87D2C8BCC570}" destId="{0CEBF924-5640-4CCB-B093-49A2B5452065}" srcOrd="0" destOrd="0" presId="urn:microsoft.com/office/officeart/2008/layout/HalfCircleOrganizationChart"/>
    <dgm:cxn modelId="{4332EB49-41C9-4E13-A642-CF9D3718FE31}" srcId="{81F7269C-4A91-448A-8C05-B41051928534}" destId="{1A72930A-806F-4A43-AA55-1C9EC6394CF0}" srcOrd="1" destOrd="0" parTransId="{34FEBC80-69AF-4207-9556-2B7D1FE4680E}" sibTransId="{BBF7704C-9C35-45E1-9D50-67417A0CA0F1}"/>
    <dgm:cxn modelId="{71EFB44E-5287-44A9-87E9-1DE4FA5D5955}" type="presOf" srcId="{0BF0EF39-00AB-4299-915A-2FA9EB2A1CBD}" destId="{9769064E-99F3-4E15-A2A2-71E47DB92CEC}" srcOrd="0" destOrd="0" presId="urn:microsoft.com/office/officeart/2008/layout/HalfCircleOrganizationChart"/>
    <dgm:cxn modelId="{CEBB9852-8BEC-4C78-8257-90AD2B3C6129}" type="presOf" srcId="{516B2A18-F1DF-4F33-BF5C-0AED143944E6}" destId="{C94D6CA1-D3A9-4EF8-8EA8-2BEAB6D72BAF}" srcOrd="1" destOrd="0" presId="urn:microsoft.com/office/officeart/2008/layout/HalfCircleOrganizationChart"/>
    <dgm:cxn modelId="{E92A0153-F68E-4BCD-AE7D-2E64FB860A97}" type="presOf" srcId="{C636EA34-85B8-444E-AADD-758720406FF0}" destId="{0FD57C43-BF6C-44D9-B9E8-478E4C261A6B}" srcOrd="1" destOrd="0" presId="urn:microsoft.com/office/officeart/2008/layout/HalfCircleOrganizationChart"/>
    <dgm:cxn modelId="{DE6AFE75-7096-48CC-85AC-9C7CDF39BB44}" type="presOf" srcId="{717273F5-C5A8-409D-B842-D86D37C48552}" destId="{6F0E0436-FABA-4EC2-8D80-55E751A1A63F}" srcOrd="0" destOrd="0" presId="urn:microsoft.com/office/officeart/2008/layout/HalfCircleOrganizationChart"/>
    <dgm:cxn modelId="{8C7B3E77-6B95-4318-B192-E45A50212BA2}" type="presOf" srcId="{A8585483-B708-44F7-967A-BBEAE85619AD}" destId="{249DA385-A8D8-4317-AC18-C27E98410AF7}" srcOrd="0" destOrd="0" presId="urn:microsoft.com/office/officeart/2008/layout/HalfCircleOrganizationChart"/>
    <dgm:cxn modelId="{041BA459-923C-40FE-8532-F0D0BED9149F}" type="presOf" srcId="{DAED8776-1273-4BCC-9C94-47F5B0339B4B}" destId="{A72880B4-67FE-427D-AA45-F44683EA1525}" srcOrd="0" destOrd="0" presId="urn:microsoft.com/office/officeart/2008/layout/HalfCircleOrganizationChart"/>
    <dgm:cxn modelId="{CCE2697F-57E2-4063-B92F-97FBE10C9824}" type="presOf" srcId="{339820C1-1CC1-483E-8F38-E37A68DD24CD}" destId="{81F2472F-E3B2-4136-B754-55524C9BCDE3}" srcOrd="0" destOrd="0" presId="urn:microsoft.com/office/officeart/2008/layout/HalfCircleOrganizationChart"/>
    <dgm:cxn modelId="{D98D517F-7DBD-4C3F-B493-E87DE04B91F1}" type="presOf" srcId="{1A72930A-806F-4A43-AA55-1C9EC6394CF0}" destId="{CD4E80DE-695E-4804-8C0A-84F0E7AE3359}" srcOrd="0" destOrd="0" presId="urn:microsoft.com/office/officeart/2008/layout/HalfCircleOrganizationChart"/>
    <dgm:cxn modelId="{9A0F867F-CF60-432D-A9F7-0DF23EB70108}" type="presOf" srcId="{FCD26A93-0C80-4F6B-BB92-C9537BC171C4}" destId="{15C65CC9-459B-414C-A7EA-3369B4BE6193}" srcOrd="0" destOrd="0" presId="urn:microsoft.com/office/officeart/2008/layout/HalfCircleOrganizationChart"/>
    <dgm:cxn modelId="{2D342F86-51F5-4DC4-BDA1-FBC6C6A0910D}" type="presOf" srcId="{70CD94C5-464A-45CE-A513-1A52C46895B9}" destId="{A7B92CB4-66C3-463A-B0FB-8AB0E9F85F5F}" srcOrd="0" destOrd="0" presId="urn:microsoft.com/office/officeart/2008/layout/HalfCircleOrganizationChart"/>
    <dgm:cxn modelId="{94DFE18C-EB42-4AB9-9280-31C85082A8AE}" srcId="{FCD26A93-0C80-4F6B-BB92-C9537BC171C4}" destId="{516B2A18-F1DF-4F33-BF5C-0AED143944E6}" srcOrd="1" destOrd="0" parTransId="{A8585483-B708-44F7-967A-BBEAE85619AD}" sibTransId="{0B1EC365-E23E-4ED8-81A7-C38A248B61A8}"/>
    <dgm:cxn modelId="{F07D7E99-BA0E-4CD2-B45A-DC15615D6115}" type="presOf" srcId="{34FEBC80-69AF-4207-9556-2B7D1FE4680E}" destId="{7E7F7ED8-7F32-44D8-8CFC-6CE632804E3E}" srcOrd="0" destOrd="0" presId="urn:microsoft.com/office/officeart/2008/layout/HalfCircleOrganizationChart"/>
    <dgm:cxn modelId="{8061599A-CCEB-4DA6-B0C1-5B94CD51AEC5}" type="presOf" srcId="{C636EA34-85B8-444E-AADD-758720406FF0}" destId="{C605B6EE-C4A7-430A-BA87-9E6C9693B87F}" srcOrd="0" destOrd="0" presId="urn:microsoft.com/office/officeart/2008/layout/HalfCircleOrganizationChart"/>
    <dgm:cxn modelId="{90AE3B9B-9D47-4A8D-BB45-0FAD08C028B1}" srcId="{FCD26A93-0C80-4F6B-BB92-C9537BC171C4}" destId="{DAED8776-1273-4BCC-9C94-47F5B0339B4B}" srcOrd="0" destOrd="0" parTransId="{E6FE9F6F-D16E-425F-A3B9-A6C530F3671C}" sibTransId="{50F8086C-E48C-427F-8427-5D8783B70E26}"/>
    <dgm:cxn modelId="{186584A9-AA58-400A-9022-6EAA272DFE57}" type="presOf" srcId="{1A72930A-806F-4A43-AA55-1C9EC6394CF0}" destId="{3A6DA6D1-37FF-4EDD-9C98-BBB0C8111A8B}" srcOrd="1" destOrd="0" presId="urn:microsoft.com/office/officeart/2008/layout/HalfCircleOrganizationChart"/>
    <dgm:cxn modelId="{317289B8-D149-446F-A005-45B2706726BE}" srcId="{717273F5-C5A8-409D-B842-D86D37C48552}" destId="{81F7269C-4A91-448A-8C05-B41051928534}" srcOrd="1" destOrd="0" parTransId="{E0F552BA-9112-4647-BB66-40135BFF8F00}" sibTransId="{AD73309A-F5B2-4858-B63E-BBA2B588684D}"/>
    <dgm:cxn modelId="{1C0E3CBC-F89D-438B-B3C6-AC9531A45B8E}" type="presOf" srcId="{9D4C861E-86DA-40F3-A27B-7F03982F7E4A}" destId="{6942EA32-AD59-474B-BA65-F2F725FD526A}" srcOrd="0" destOrd="0" presId="urn:microsoft.com/office/officeart/2008/layout/HalfCircleOrganizationChart"/>
    <dgm:cxn modelId="{62C210BD-531C-4B57-B9E4-4CA7AF68FCEA}" srcId="{717273F5-C5A8-409D-B842-D86D37C48552}" destId="{00D601FA-796D-4AF7-9D17-ED1E585928DB}" srcOrd="0" destOrd="0" parTransId="{0BF0EF39-00AB-4299-915A-2FA9EB2A1CBD}" sibTransId="{6D1D80EA-97E0-451B-ABF5-5F432AEDB4FD}"/>
    <dgm:cxn modelId="{99FB89C1-95FF-4F52-B930-305F2AEE6F87}" type="presOf" srcId="{90312551-9CEA-42E9-A155-1977654066B7}" destId="{B17DB29C-DBAF-4E69-A1B1-363678FD7093}" srcOrd="1" destOrd="0" presId="urn:microsoft.com/office/officeart/2008/layout/HalfCircleOrganizationChart"/>
    <dgm:cxn modelId="{34B443CA-F4D1-4342-B5B9-56EA6D0350B1}" type="presOf" srcId="{717273F5-C5A8-409D-B842-D86D37C48552}" destId="{C1C39CB0-CDC6-419C-95A8-BD307B46E88A}" srcOrd="1" destOrd="0" presId="urn:microsoft.com/office/officeart/2008/layout/HalfCircleOrganizationChart"/>
    <dgm:cxn modelId="{952358CB-9095-4639-A073-461D6DC0943B}" type="presOf" srcId="{9D4C861E-86DA-40F3-A27B-7F03982F7E4A}" destId="{D46FF605-7377-44EE-9E88-81B281447436}" srcOrd="1" destOrd="0" presId="urn:microsoft.com/office/officeart/2008/layout/HalfCircleOrganizationChart"/>
    <dgm:cxn modelId="{CA3D0BCE-5041-46C7-AEE8-ABB8A16A071F}" srcId="{00D601FA-796D-4AF7-9D17-ED1E585928DB}" destId="{FCD26A93-0C80-4F6B-BB92-C9537BC171C4}" srcOrd="0" destOrd="0" parTransId="{70CD94C5-464A-45CE-A513-1A52C46895B9}" sibTransId="{D92A4002-3F97-4A72-9AB4-33E4D363E42C}"/>
    <dgm:cxn modelId="{26257ED0-0B06-4C03-9B11-E5894D07F25F}" type="presOf" srcId="{81F7269C-4A91-448A-8C05-B41051928534}" destId="{EECECC82-B95C-418A-B498-3DD9F771CA17}" srcOrd="1" destOrd="0" presId="urn:microsoft.com/office/officeart/2008/layout/HalfCircleOrganizationChart"/>
    <dgm:cxn modelId="{1BCF39D6-0C20-4C52-86D7-6F34659F1241}" srcId="{00D601FA-796D-4AF7-9D17-ED1E585928DB}" destId="{106520F5-7EC1-4462-8E6D-A73540D4384A}" srcOrd="1" destOrd="0" parTransId="{339820C1-1CC1-483E-8F38-E37A68DD24CD}" sibTransId="{92B0782D-285B-4EE7-A941-270866B6D6E2}"/>
    <dgm:cxn modelId="{8F5A09E2-2CFE-4D2F-87C1-A59C8F32D784}" type="presOf" srcId="{E6FE9F6F-D16E-425F-A3B9-A6C530F3671C}" destId="{A6243AED-A8CD-4F42-80EC-C709A56AF079}" srcOrd="0" destOrd="0" presId="urn:microsoft.com/office/officeart/2008/layout/HalfCircleOrganizationChart"/>
    <dgm:cxn modelId="{321106E5-B63F-4B89-AC63-D3616EB1124F}" type="presOf" srcId="{90312551-9CEA-42E9-A155-1977654066B7}" destId="{9EABF51D-13BA-44A8-A08A-F75331A70DAF}" srcOrd="0" destOrd="0" presId="urn:microsoft.com/office/officeart/2008/layout/HalfCircleOrganizationChart"/>
    <dgm:cxn modelId="{36C5B7E7-F6C1-483E-BC0B-397C205F0F36}" type="presOf" srcId="{81F7269C-4A91-448A-8C05-B41051928534}" destId="{D9E37F97-03B3-43B3-93B5-BE8F2B104B56}" srcOrd="0" destOrd="0" presId="urn:microsoft.com/office/officeart/2008/layout/HalfCircleOrganizationChart"/>
    <dgm:cxn modelId="{881BA8E9-E4F6-4E42-BCF7-054FB097F659}" type="presOf" srcId="{00D601FA-796D-4AF7-9D17-ED1E585928DB}" destId="{FBBA26CE-1374-4490-823F-EDC78BBDC7AD}" srcOrd="1" destOrd="0" presId="urn:microsoft.com/office/officeart/2008/layout/HalfCircleOrganizationChart"/>
    <dgm:cxn modelId="{A3DE79EB-9035-4957-985D-43F9E9019637}" srcId="{1A72930A-806F-4A43-AA55-1C9EC6394CF0}" destId="{C636EA34-85B8-444E-AADD-758720406FF0}" srcOrd="0" destOrd="0" parTransId="{A6AF7DB9-B25D-4762-8419-4BB56601EE6F}" sibTransId="{1BD0E7A7-8826-4007-BB8F-3E0B0E66D41B}"/>
    <dgm:cxn modelId="{9D64B4EC-0DC9-4C75-B452-98AED057D0EE}" type="presOf" srcId="{A6AF7DB9-B25D-4762-8419-4BB56601EE6F}" destId="{4FE32E5F-BCD7-4BDF-AFE9-036E9433CF45}" srcOrd="0" destOrd="0" presId="urn:microsoft.com/office/officeart/2008/layout/HalfCircleOrganizationChart"/>
    <dgm:cxn modelId="{CCA308EE-0957-4783-B600-FAF00F262CD8}" type="presOf" srcId="{00D601FA-796D-4AF7-9D17-ED1E585928DB}" destId="{A45A8C77-D9E4-46EB-A198-747A9DBD4BB1}" srcOrd="0" destOrd="0" presId="urn:microsoft.com/office/officeart/2008/layout/HalfCircleOrganizationChart"/>
    <dgm:cxn modelId="{BE13B064-239A-4D6E-9433-4C55261F5836}" type="presParOf" srcId="{0CEBF924-5640-4CCB-B093-49A2B5452065}" destId="{7544D15E-6B62-48ED-9D0D-374A86299822}" srcOrd="0" destOrd="0" presId="urn:microsoft.com/office/officeart/2008/layout/HalfCircleOrganizationChart"/>
    <dgm:cxn modelId="{5B2AE0B7-63F3-4541-A417-175E96F06360}" type="presParOf" srcId="{7544D15E-6B62-48ED-9D0D-374A86299822}" destId="{ABCC26EF-A23F-4F31-BAA1-137D3F7FF7BD}" srcOrd="0" destOrd="0" presId="urn:microsoft.com/office/officeart/2008/layout/HalfCircleOrganizationChart"/>
    <dgm:cxn modelId="{5D79C6E0-1181-481D-BE06-90FD4F6C75FB}" type="presParOf" srcId="{ABCC26EF-A23F-4F31-BAA1-137D3F7FF7BD}" destId="{6F0E0436-FABA-4EC2-8D80-55E751A1A63F}" srcOrd="0" destOrd="0" presId="urn:microsoft.com/office/officeart/2008/layout/HalfCircleOrganizationChart"/>
    <dgm:cxn modelId="{42E6477B-AD60-499D-96C0-3A46ACA18273}" type="presParOf" srcId="{ABCC26EF-A23F-4F31-BAA1-137D3F7FF7BD}" destId="{4E95F033-F00F-44B0-8C38-61A0B10910CD}" srcOrd="1" destOrd="0" presId="urn:microsoft.com/office/officeart/2008/layout/HalfCircleOrganizationChart"/>
    <dgm:cxn modelId="{53C1B869-68B7-44F7-AA3A-4A2BB6007A33}" type="presParOf" srcId="{ABCC26EF-A23F-4F31-BAA1-137D3F7FF7BD}" destId="{4050F7A3-ADCF-469A-8B69-7E89EE6391ED}" srcOrd="2" destOrd="0" presId="urn:microsoft.com/office/officeart/2008/layout/HalfCircleOrganizationChart"/>
    <dgm:cxn modelId="{0A375F1F-D100-44BA-A68F-448D18887559}" type="presParOf" srcId="{ABCC26EF-A23F-4F31-BAA1-137D3F7FF7BD}" destId="{C1C39CB0-CDC6-419C-95A8-BD307B46E88A}" srcOrd="3" destOrd="0" presId="urn:microsoft.com/office/officeart/2008/layout/HalfCircleOrganizationChart"/>
    <dgm:cxn modelId="{D213B934-AE57-4FBF-B94A-A69ADE42A25C}" type="presParOf" srcId="{7544D15E-6B62-48ED-9D0D-374A86299822}" destId="{D1A0A749-1A3D-439C-B192-C89DE02C97A0}" srcOrd="1" destOrd="0" presId="urn:microsoft.com/office/officeart/2008/layout/HalfCircleOrganizationChart"/>
    <dgm:cxn modelId="{8F009C91-A732-403F-B90C-E16034FB9B10}" type="presParOf" srcId="{D1A0A749-1A3D-439C-B192-C89DE02C97A0}" destId="{9769064E-99F3-4E15-A2A2-71E47DB92CEC}" srcOrd="0" destOrd="0" presId="urn:microsoft.com/office/officeart/2008/layout/HalfCircleOrganizationChart"/>
    <dgm:cxn modelId="{3681BC1B-B491-4CF5-A86A-8E670BD63513}" type="presParOf" srcId="{D1A0A749-1A3D-439C-B192-C89DE02C97A0}" destId="{A4331F81-C6D8-478D-A279-29966B64A5C6}" srcOrd="1" destOrd="0" presId="urn:microsoft.com/office/officeart/2008/layout/HalfCircleOrganizationChart"/>
    <dgm:cxn modelId="{435B665F-9C72-421A-AF75-4A934496D962}" type="presParOf" srcId="{A4331F81-C6D8-478D-A279-29966B64A5C6}" destId="{5C733DE1-A624-4DC8-AB08-75B4185411C1}" srcOrd="0" destOrd="0" presId="urn:microsoft.com/office/officeart/2008/layout/HalfCircleOrganizationChart"/>
    <dgm:cxn modelId="{1BE0FBD8-46DA-49C1-AB87-6B705871BE27}" type="presParOf" srcId="{5C733DE1-A624-4DC8-AB08-75B4185411C1}" destId="{A45A8C77-D9E4-46EB-A198-747A9DBD4BB1}" srcOrd="0" destOrd="0" presId="urn:microsoft.com/office/officeart/2008/layout/HalfCircleOrganizationChart"/>
    <dgm:cxn modelId="{8E5F131F-5FD8-436D-BA87-1C2173AAA1C3}" type="presParOf" srcId="{5C733DE1-A624-4DC8-AB08-75B4185411C1}" destId="{AD955508-07BE-407C-86F0-F63D307EDEA3}" srcOrd="1" destOrd="0" presId="urn:microsoft.com/office/officeart/2008/layout/HalfCircleOrganizationChart"/>
    <dgm:cxn modelId="{83B99AFD-DFC6-412C-9C1D-F978B980CDF8}" type="presParOf" srcId="{5C733DE1-A624-4DC8-AB08-75B4185411C1}" destId="{A641092A-A4ED-497B-A0A9-6FBCD787EDB6}" srcOrd="2" destOrd="0" presId="urn:microsoft.com/office/officeart/2008/layout/HalfCircleOrganizationChart"/>
    <dgm:cxn modelId="{C0296C9A-90FE-429C-83E2-586F427C2C00}" type="presParOf" srcId="{5C733DE1-A624-4DC8-AB08-75B4185411C1}" destId="{FBBA26CE-1374-4490-823F-EDC78BBDC7AD}" srcOrd="3" destOrd="0" presId="urn:microsoft.com/office/officeart/2008/layout/HalfCircleOrganizationChart"/>
    <dgm:cxn modelId="{A5019FA2-A843-4D6A-B88C-4333E5117849}" type="presParOf" srcId="{A4331F81-C6D8-478D-A279-29966B64A5C6}" destId="{FCE3501D-9766-4086-B369-6A0A2D817229}" srcOrd="1" destOrd="0" presId="urn:microsoft.com/office/officeart/2008/layout/HalfCircleOrganizationChart"/>
    <dgm:cxn modelId="{3554A27A-0BA0-412F-A238-3319DF35E1FD}" type="presParOf" srcId="{FCE3501D-9766-4086-B369-6A0A2D817229}" destId="{A7B92CB4-66C3-463A-B0FB-8AB0E9F85F5F}" srcOrd="0" destOrd="0" presId="urn:microsoft.com/office/officeart/2008/layout/HalfCircleOrganizationChart"/>
    <dgm:cxn modelId="{5816E923-92D5-47EF-AAE8-B3853FA0A560}" type="presParOf" srcId="{FCE3501D-9766-4086-B369-6A0A2D817229}" destId="{7C9DA7E3-5F62-4F0B-A2AE-0B022C3196F1}" srcOrd="1" destOrd="0" presId="urn:microsoft.com/office/officeart/2008/layout/HalfCircleOrganizationChart"/>
    <dgm:cxn modelId="{87C7723A-1B6C-47AA-AB05-CB272E245AFE}" type="presParOf" srcId="{7C9DA7E3-5F62-4F0B-A2AE-0B022C3196F1}" destId="{68F01178-5FCB-4926-A3EB-597A0D94D22E}" srcOrd="0" destOrd="0" presId="urn:microsoft.com/office/officeart/2008/layout/HalfCircleOrganizationChart"/>
    <dgm:cxn modelId="{E6F5BA88-6D9F-4B12-B554-624DCE2CD19C}" type="presParOf" srcId="{68F01178-5FCB-4926-A3EB-597A0D94D22E}" destId="{15C65CC9-459B-414C-A7EA-3369B4BE6193}" srcOrd="0" destOrd="0" presId="urn:microsoft.com/office/officeart/2008/layout/HalfCircleOrganizationChart"/>
    <dgm:cxn modelId="{195BB623-525C-4EA6-84ED-AD3DC5A48C6E}" type="presParOf" srcId="{68F01178-5FCB-4926-A3EB-597A0D94D22E}" destId="{525C9673-72F3-430A-8647-4D7B345A3709}" srcOrd="1" destOrd="0" presId="urn:microsoft.com/office/officeart/2008/layout/HalfCircleOrganizationChart"/>
    <dgm:cxn modelId="{FFE73865-1A65-4930-8C95-644FE6D1BC38}" type="presParOf" srcId="{68F01178-5FCB-4926-A3EB-597A0D94D22E}" destId="{5D7233E8-6A47-4A01-8F57-1D46EF4863EC}" srcOrd="2" destOrd="0" presId="urn:microsoft.com/office/officeart/2008/layout/HalfCircleOrganizationChart"/>
    <dgm:cxn modelId="{4EED3CB8-2A46-4B83-8982-1595A7C8DF64}" type="presParOf" srcId="{68F01178-5FCB-4926-A3EB-597A0D94D22E}" destId="{AD4F49CB-A199-422E-B538-5209E3FC57AB}" srcOrd="3" destOrd="0" presId="urn:microsoft.com/office/officeart/2008/layout/HalfCircleOrganizationChart"/>
    <dgm:cxn modelId="{E6CACC38-2854-492C-9C34-15CC9EF9CD7B}" type="presParOf" srcId="{7C9DA7E3-5F62-4F0B-A2AE-0B022C3196F1}" destId="{E9EF6EBA-74FA-477B-B5FA-C10254D4035E}" srcOrd="1" destOrd="0" presId="urn:microsoft.com/office/officeart/2008/layout/HalfCircleOrganizationChart"/>
    <dgm:cxn modelId="{925642E5-BABF-4A94-8E24-07A255203515}" type="presParOf" srcId="{E9EF6EBA-74FA-477B-B5FA-C10254D4035E}" destId="{A6243AED-A8CD-4F42-80EC-C709A56AF079}" srcOrd="0" destOrd="0" presId="urn:microsoft.com/office/officeart/2008/layout/HalfCircleOrganizationChart"/>
    <dgm:cxn modelId="{64106281-AC1B-41D5-B30B-30BF7F96AB54}" type="presParOf" srcId="{E9EF6EBA-74FA-477B-B5FA-C10254D4035E}" destId="{B96722E0-B1EF-4C1C-8BC6-CFF7350C0F38}" srcOrd="1" destOrd="0" presId="urn:microsoft.com/office/officeart/2008/layout/HalfCircleOrganizationChart"/>
    <dgm:cxn modelId="{46B533FE-4764-4515-988E-18EB27480EE4}" type="presParOf" srcId="{B96722E0-B1EF-4C1C-8BC6-CFF7350C0F38}" destId="{C25F85C7-361C-483F-890D-BD860B68DA91}" srcOrd="0" destOrd="0" presId="urn:microsoft.com/office/officeart/2008/layout/HalfCircleOrganizationChart"/>
    <dgm:cxn modelId="{C6C4A3E8-EB2F-4F75-B38A-10A3D08CA538}" type="presParOf" srcId="{C25F85C7-361C-483F-890D-BD860B68DA91}" destId="{A72880B4-67FE-427D-AA45-F44683EA1525}" srcOrd="0" destOrd="0" presId="urn:microsoft.com/office/officeart/2008/layout/HalfCircleOrganizationChart"/>
    <dgm:cxn modelId="{95D1B19D-F558-4926-97E4-835793A700D0}" type="presParOf" srcId="{C25F85C7-361C-483F-890D-BD860B68DA91}" destId="{411BFD18-4427-4CAC-B67E-D64F8A6033D4}" srcOrd="1" destOrd="0" presId="urn:microsoft.com/office/officeart/2008/layout/HalfCircleOrganizationChart"/>
    <dgm:cxn modelId="{D22F1290-078C-4BD7-919F-445F7FA36691}" type="presParOf" srcId="{C25F85C7-361C-483F-890D-BD860B68DA91}" destId="{B7EEC830-13ED-490A-B322-6032CB67EC8E}" srcOrd="2" destOrd="0" presId="urn:microsoft.com/office/officeart/2008/layout/HalfCircleOrganizationChart"/>
    <dgm:cxn modelId="{81475A52-8F31-4BCD-B272-6CC8E8D3EBFE}" type="presParOf" srcId="{C25F85C7-361C-483F-890D-BD860B68DA91}" destId="{BD4791FE-3418-4A02-A347-4CB21B897051}" srcOrd="3" destOrd="0" presId="urn:microsoft.com/office/officeart/2008/layout/HalfCircleOrganizationChart"/>
    <dgm:cxn modelId="{67CC46FB-634F-4150-A7DB-878F9DD8AAA3}" type="presParOf" srcId="{B96722E0-B1EF-4C1C-8BC6-CFF7350C0F38}" destId="{F8CD6AEE-F565-4D88-AB58-59BF69AE2319}" srcOrd="1" destOrd="0" presId="urn:microsoft.com/office/officeart/2008/layout/HalfCircleOrganizationChart"/>
    <dgm:cxn modelId="{8988D052-1C8E-4F1D-AF47-9CB04E0A6116}" type="presParOf" srcId="{B96722E0-B1EF-4C1C-8BC6-CFF7350C0F38}" destId="{954DEA6D-D5CA-480E-9A0D-34DB101F4121}" srcOrd="2" destOrd="0" presId="urn:microsoft.com/office/officeart/2008/layout/HalfCircleOrganizationChart"/>
    <dgm:cxn modelId="{99D63B6A-E627-4ED7-A276-AF9205A23D3B}" type="presParOf" srcId="{E9EF6EBA-74FA-477B-B5FA-C10254D4035E}" destId="{249DA385-A8D8-4317-AC18-C27E98410AF7}" srcOrd="2" destOrd="0" presId="urn:microsoft.com/office/officeart/2008/layout/HalfCircleOrganizationChart"/>
    <dgm:cxn modelId="{1CCC36C2-C728-413A-8B2F-70819CD21E30}" type="presParOf" srcId="{E9EF6EBA-74FA-477B-B5FA-C10254D4035E}" destId="{8BB9D894-80EE-410D-A685-2FC08B033DD1}" srcOrd="3" destOrd="0" presId="urn:microsoft.com/office/officeart/2008/layout/HalfCircleOrganizationChart"/>
    <dgm:cxn modelId="{330D2F0A-59F4-4AB0-B4E9-F373027EAE88}" type="presParOf" srcId="{8BB9D894-80EE-410D-A685-2FC08B033DD1}" destId="{5D44E964-B38B-4A8E-9618-84DB2A77872D}" srcOrd="0" destOrd="0" presId="urn:microsoft.com/office/officeart/2008/layout/HalfCircleOrganizationChart"/>
    <dgm:cxn modelId="{4678B15C-45C5-48FD-AF34-3A0FAE175754}" type="presParOf" srcId="{5D44E964-B38B-4A8E-9618-84DB2A77872D}" destId="{EE8355D5-901E-42AC-A3E9-65576E47EF2F}" srcOrd="0" destOrd="0" presId="urn:microsoft.com/office/officeart/2008/layout/HalfCircleOrganizationChart"/>
    <dgm:cxn modelId="{9D1FACAF-B4DD-4EF9-9A2D-98647A8B5890}" type="presParOf" srcId="{5D44E964-B38B-4A8E-9618-84DB2A77872D}" destId="{3910EA9C-93A8-4E74-BAB9-3112D6FDE098}" srcOrd="1" destOrd="0" presId="urn:microsoft.com/office/officeart/2008/layout/HalfCircleOrganizationChart"/>
    <dgm:cxn modelId="{7E2211BA-85A8-48D6-B36F-74A98C6B87D2}" type="presParOf" srcId="{5D44E964-B38B-4A8E-9618-84DB2A77872D}" destId="{F19EA52C-922C-4432-ADB6-2564CCC67788}" srcOrd="2" destOrd="0" presId="urn:microsoft.com/office/officeart/2008/layout/HalfCircleOrganizationChart"/>
    <dgm:cxn modelId="{EFA96ED2-CDA0-4905-A063-75B4C88FAE8D}" type="presParOf" srcId="{5D44E964-B38B-4A8E-9618-84DB2A77872D}" destId="{C94D6CA1-D3A9-4EF8-8EA8-2BEAB6D72BAF}" srcOrd="3" destOrd="0" presId="urn:microsoft.com/office/officeart/2008/layout/HalfCircleOrganizationChart"/>
    <dgm:cxn modelId="{8DCCE4D8-84E3-406C-9538-1FD96FCFD87B}" type="presParOf" srcId="{8BB9D894-80EE-410D-A685-2FC08B033DD1}" destId="{F0512348-82D8-4642-81A4-115FB72AF1F6}" srcOrd="1" destOrd="0" presId="urn:microsoft.com/office/officeart/2008/layout/HalfCircleOrganizationChart"/>
    <dgm:cxn modelId="{FAFBED1A-65F9-458A-9931-B8FA9CA304DE}" type="presParOf" srcId="{8BB9D894-80EE-410D-A685-2FC08B033DD1}" destId="{DB747D33-0555-4BD3-B192-0ACC3C531B4E}" srcOrd="2" destOrd="0" presId="urn:microsoft.com/office/officeart/2008/layout/HalfCircleOrganizationChart"/>
    <dgm:cxn modelId="{A24E043B-EE19-4E51-914F-16D902E1BC2C}" type="presParOf" srcId="{7C9DA7E3-5F62-4F0B-A2AE-0B022C3196F1}" destId="{0725E762-257E-4F0F-8F2E-515D4F520780}" srcOrd="2" destOrd="0" presId="urn:microsoft.com/office/officeart/2008/layout/HalfCircleOrganizationChart"/>
    <dgm:cxn modelId="{32C70245-851E-4493-B7D1-5518EBF3E9C6}" type="presParOf" srcId="{FCE3501D-9766-4086-B369-6A0A2D817229}" destId="{81F2472F-E3B2-4136-B754-55524C9BCDE3}" srcOrd="2" destOrd="0" presId="urn:microsoft.com/office/officeart/2008/layout/HalfCircleOrganizationChart"/>
    <dgm:cxn modelId="{6349CD3D-3ACD-4245-8B24-1DBEC3E42CB9}" type="presParOf" srcId="{FCE3501D-9766-4086-B369-6A0A2D817229}" destId="{688B655F-3FBA-4651-84F2-6DB0DAE56329}" srcOrd="3" destOrd="0" presId="urn:microsoft.com/office/officeart/2008/layout/HalfCircleOrganizationChart"/>
    <dgm:cxn modelId="{5B8DBC68-AFEE-41CB-AACE-7E2A478AF444}" type="presParOf" srcId="{688B655F-3FBA-4651-84F2-6DB0DAE56329}" destId="{63F72F73-5CCA-4745-AE06-A57C1E646031}" srcOrd="0" destOrd="0" presId="urn:microsoft.com/office/officeart/2008/layout/HalfCircleOrganizationChart"/>
    <dgm:cxn modelId="{4C08850E-A972-4A65-9BBA-F61ECAF78382}" type="presParOf" srcId="{63F72F73-5CCA-4745-AE06-A57C1E646031}" destId="{987B0E43-63F9-4582-99BC-41B14C8FC204}" srcOrd="0" destOrd="0" presId="urn:microsoft.com/office/officeart/2008/layout/HalfCircleOrganizationChart"/>
    <dgm:cxn modelId="{C33FA746-F653-4DB8-80A3-818CFFCD0243}" type="presParOf" srcId="{63F72F73-5CCA-4745-AE06-A57C1E646031}" destId="{D1FCDD9B-9B1B-4744-BA9A-B7A458B17CBF}" srcOrd="1" destOrd="0" presId="urn:microsoft.com/office/officeart/2008/layout/HalfCircleOrganizationChart"/>
    <dgm:cxn modelId="{0093160F-9533-4C08-AEFC-A18B94619634}" type="presParOf" srcId="{63F72F73-5CCA-4745-AE06-A57C1E646031}" destId="{622DD436-AF7D-4788-98B4-00E5C6A36F04}" srcOrd="2" destOrd="0" presId="urn:microsoft.com/office/officeart/2008/layout/HalfCircleOrganizationChart"/>
    <dgm:cxn modelId="{C1C1CEB4-8F54-45E6-8A89-2332CCE73768}" type="presParOf" srcId="{63F72F73-5CCA-4745-AE06-A57C1E646031}" destId="{B0164D53-BD68-4B7B-BD99-97C72C405824}" srcOrd="3" destOrd="0" presId="urn:microsoft.com/office/officeart/2008/layout/HalfCircleOrganizationChart"/>
    <dgm:cxn modelId="{9416C33D-86A6-4B24-86AB-6D1F33337A58}" type="presParOf" srcId="{688B655F-3FBA-4651-84F2-6DB0DAE56329}" destId="{4B987988-363A-4B27-BD76-403786D433C1}" srcOrd="1" destOrd="0" presId="urn:microsoft.com/office/officeart/2008/layout/HalfCircleOrganizationChart"/>
    <dgm:cxn modelId="{FBE2660F-FA49-41D5-8F00-49BBC0A2FBD1}" type="presParOf" srcId="{688B655F-3FBA-4651-84F2-6DB0DAE56329}" destId="{9927BA4A-4221-4C51-8BCC-4F2A1C67EA69}" srcOrd="2" destOrd="0" presId="urn:microsoft.com/office/officeart/2008/layout/HalfCircleOrganizationChart"/>
    <dgm:cxn modelId="{03FF2AAF-66F5-4CFB-BF67-351AC9CF65DB}" type="presParOf" srcId="{A4331F81-C6D8-478D-A279-29966B64A5C6}" destId="{BFCF4B33-EC93-45CC-98EC-0DF4C587E91C}" srcOrd="2" destOrd="0" presId="urn:microsoft.com/office/officeart/2008/layout/HalfCircleOrganizationChart"/>
    <dgm:cxn modelId="{A60E6F41-EB70-4058-AB15-F3EDED2CA168}" type="presParOf" srcId="{D1A0A749-1A3D-439C-B192-C89DE02C97A0}" destId="{FA9BD24E-4429-42F8-842B-367EC224EE2B}" srcOrd="2" destOrd="0" presId="urn:microsoft.com/office/officeart/2008/layout/HalfCircleOrganizationChart"/>
    <dgm:cxn modelId="{1ED025D7-EAD5-41A4-844C-34BB269D89BC}" type="presParOf" srcId="{D1A0A749-1A3D-439C-B192-C89DE02C97A0}" destId="{7676FA74-1D91-4F6B-B0DF-DAABE246C26F}" srcOrd="3" destOrd="0" presId="urn:microsoft.com/office/officeart/2008/layout/HalfCircleOrganizationChart"/>
    <dgm:cxn modelId="{DA797B88-25A3-4425-8645-4FAF07DAEEFA}" type="presParOf" srcId="{7676FA74-1D91-4F6B-B0DF-DAABE246C26F}" destId="{3B58B3EE-5584-4E79-A3CB-99CC899E4413}" srcOrd="0" destOrd="0" presId="urn:microsoft.com/office/officeart/2008/layout/HalfCircleOrganizationChart"/>
    <dgm:cxn modelId="{AEC3F385-2371-46AD-9EA0-0A0A2ACA31D7}" type="presParOf" srcId="{3B58B3EE-5584-4E79-A3CB-99CC899E4413}" destId="{D9E37F97-03B3-43B3-93B5-BE8F2B104B56}" srcOrd="0" destOrd="0" presId="urn:microsoft.com/office/officeart/2008/layout/HalfCircleOrganizationChart"/>
    <dgm:cxn modelId="{9A5C99C6-7719-46AB-A764-795B25688458}" type="presParOf" srcId="{3B58B3EE-5584-4E79-A3CB-99CC899E4413}" destId="{6D4574CE-148E-4163-A317-32AB774FCF2D}" srcOrd="1" destOrd="0" presId="urn:microsoft.com/office/officeart/2008/layout/HalfCircleOrganizationChart"/>
    <dgm:cxn modelId="{84749D34-61D4-4292-93C5-503F6492BFBE}" type="presParOf" srcId="{3B58B3EE-5584-4E79-A3CB-99CC899E4413}" destId="{3F580FD8-7874-46A6-BE50-84EB31011CD3}" srcOrd="2" destOrd="0" presId="urn:microsoft.com/office/officeart/2008/layout/HalfCircleOrganizationChart"/>
    <dgm:cxn modelId="{04DFE5CD-3FB6-4FA2-93BB-7D6117723D24}" type="presParOf" srcId="{3B58B3EE-5584-4E79-A3CB-99CC899E4413}" destId="{EECECC82-B95C-418A-B498-3DD9F771CA17}" srcOrd="3" destOrd="0" presId="urn:microsoft.com/office/officeart/2008/layout/HalfCircleOrganizationChart"/>
    <dgm:cxn modelId="{7C31910B-A13A-4F90-8289-60AF91A672AF}" type="presParOf" srcId="{7676FA74-1D91-4F6B-B0DF-DAABE246C26F}" destId="{D26B49A2-2416-452E-B96C-7B45A5B4A708}" srcOrd="1" destOrd="0" presId="urn:microsoft.com/office/officeart/2008/layout/HalfCircleOrganizationChart"/>
    <dgm:cxn modelId="{66847895-8411-4D8C-B50A-44821E4BEBAF}" type="presParOf" srcId="{D26B49A2-2416-452E-B96C-7B45A5B4A708}" destId="{4F19ED35-0D6E-4792-A4A0-6ED4D0A774B6}" srcOrd="0" destOrd="0" presId="urn:microsoft.com/office/officeart/2008/layout/HalfCircleOrganizationChart"/>
    <dgm:cxn modelId="{6BC88E66-2524-4355-8070-E316635BF56F}" type="presParOf" srcId="{D26B49A2-2416-452E-B96C-7B45A5B4A708}" destId="{5B607367-46DC-4DF2-ACB5-02A5B745D134}" srcOrd="1" destOrd="0" presId="urn:microsoft.com/office/officeart/2008/layout/HalfCircleOrganizationChart"/>
    <dgm:cxn modelId="{EF2AED0C-E2DA-4CE6-B929-91BE91A7CE4A}" type="presParOf" srcId="{5B607367-46DC-4DF2-ACB5-02A5B745D134}" destId="{8FFF5F46-83E6-4F0E-A99C-4C835B9527DF}" srcOrd="0" destOrd="0" presId="urn:microsoft.com/office/officeart/2008/layout/HalfCircleOrganizationChart"/>
    <dgm:cxn modelId="{D9BD3C6D-6682-4877-9ABF-DEC62A9D56DA}" type="presParOf" srcId="{8FFF5F46-83E6-4F0E-A99C-4C835B9527DF}" destId="{9EABF51D-13BA-44A8-A08A-F75331A70DAF}" srcOrd="0" destOrd="0" presId="urn:microsoft.com/office/officeart/2008/layout/HalfCircleOrganizationChart"/>
    <dgm:cxn modelId="{6F112366-0B28-4C71-A754-D3835AAE1438}" type="presParOf" srcId="{8FFF5F46-83E6-4F0E-A99C-4C835B9527DF}" destId="{D6183FCC-AD47-4CB2-B6FB-6A1B386F45C3}" srcOrd="1" destOrd="0" presId="urn:microsoft.com/office/officeart/2008/layout/HalfCircleOrganizationChart"/>
    <dgm:cxn modelId="{207BFBFB-D04D-4467-9CB8-DED1FAF7B2CF}" type="presParOf" srcId="{8FFF5F46-83E6-4F0E-A99C-4C835B9527DF}" destId="{038FEDA3-2890-4A12-84BA-B8CB6F57F216}" srcOrd="2" destOrd="0" presId="urn:microsoft.com/office/officeart/2008/layout/HalfCircleOrganizationChart"/>
    <dgm:cxn modelId="{8DB7326C-D926-408D-BBC5-9E703CFB4F7F}" type="presParOf" srcId="{8FFF5F46-83E6-4F0E-A99C-4C835B9527DF}" destId="{B17DB29C-DBAF-4E69-A1B1-363678FD7093}" srcOrd="3" destOrd="0" presId="urn:microsoft.com/office/officeart/2008/layout/HalfCircleOrganizationChart"/>
    <dgm:cxn modelId="{4BE8F462-6C42-4BD2-AD8C-117EFC7446FD}" type="presParOf" srcId="{5B607367-46DC-4DF2-ACB5-02A5B745D134}" destId="{4A016B28-8311-4C63-84F9-A7703B5286A3}" srcOrd="1" destOrd="0" presId="urn:microsoft.com/office/officeart/2008/layout/HalfCircleOrganizationChart"/>
    <dgm:cxn modelId="{B3A78DA8-6058-4AD6-9F2A-233B3C36BE53}" type="presParOf" srcId="{4A016B28-8311-4C63-84F9-A7703B5286A3}" destId="{9AA2231D-FCB1-48B1-AF8F-FDD3E974635C}" srcOrd="0" destOrd="0" presId="urn:microsoft.com/office/officeart/2008/layout/HalfCircleOrganizationChart"/>
    <dgm:cxn modelId="{F208FB68-7AA1-42FF-95C4-45FB0525A782}" type="presParOf" srcId="{4A016B28-8311-4C63-84F9-A7703B5286A3}" destId="{67E6CBC7-17AD-4175-8B7E-5F3A5FFBF4BC}" srcOrd="1" destOrd="0" presId="urn:microsoft.com/office/officeart/2008/layout/HalfCircleOrganizationChart"/>
    <dgm:cxn modelId="{2EFA2B83-99EF-45A2-A527-7CFF284130F4}" type="presParOf" srcId="{67E6CBC7-17AD-4175-8B7E-5F3A5FFBF4BC}" destId="{724D8083-4FCD-42DB-9C0E-9E959AE1480B}" srcOrd="0" destOrd="0" presId="urn:microsoft.com/office/officeart/2008/layout/HalfCircleOrganizationChart"/>
    <dgm:cxn modelId="{602AE75F-A23B-4AD7-A7EC-E0C2649920AF}" type="presParOf" srcId="{724D8083-4FCD-42DB-9C0E-9E959AE1480B}" destId="{6942EA32-AD59-474B-BA65-F2F725FD526A}" srcOrd="0" destOrd="0" presId="urn:microsoft.com/office/officeart/2008/layout/HalfCircleOrganizationChart"/>
    <dgm:cxn modelId="{EEC66C5A-7D19-4FC7-8E8A-731586D4D16D}" type="presParOf" srcId="{724D8083-4FCD-42DB-9C0E-9E959AE1480B}" destId="{6957B91A-32BE-4642-ACBE-739F74899903}" srcOrd="1" destOrd="0" presId="urn:microsoft.com/office/officeart/2008/layout/HalfCircleOrganizationChart"/>
    <dgm:cxn modelId="{90189282-A5C6-4488-B87C-37FE17841A14}" type="presParOf" srcId="{724D8083-4FCD-42DB-9C0E-9E959AE1480B}" destId="{71256CD7-AC75-4B31-BCD0-95755F4AC76B}" srcOrd="2" destOrd="0" presId="urn:microsoft.com/office/officeart/2008/layout/HalfCircleOrganizationChart"/>
    <dgm:cxn modelId="{C7C207F5-768B-4185-A726-561808F97BDD}" type="presParOf" srcId="{724D8083-4FCD-42DB-9C0E-9E959AE1480B}" destId="{D46FF605-7377-44EE-9E88-81B281447436}" srcOrd="3" destOrd="0" presId="urn:microsoft.com/office/officeart/2008/layout/HalfCircleOrganizationChart"/>
    <dgm:cxn modelId="{9CD0E429-BBF5-416E-88A6-A605D3D78498}" type="presParOf" srcId="{67E6CBC7-17AD-4175-8B7E-5F3A5FFBF4BC}" destId="{1DA24388-5A4C-449B-A1A2-B13C463CDCF6}" srcOrd="1" destOrd="0" presId="urn:microsoft.com/office/officeart/2008/layout/HalfCircleOrganizationChart"/>
    <dgm:cxn modelId="{66C69841-178B-47C7-A7BA-9750C1435463}" type="presParOf" srcId="{67E6CBC7-17AD-4175-8B7E-5F3A5FFBF4BC}" destId="{B5BFB447-72EB-4B6D-98AF-2B3FF9AAF44E}" srcOrd="2" destOrd="0" presId="urn:microsoft.com/office/officeart/2008/layout/HalfCircleOrganizationChart"/>
    <dgm:cxn modelId="{13F1D567-AD1F-4583-912D-141BFFBE0799}" type="presParOf" srcId="{5B607367-46DC-4DF2-ACB5-02A5B745D134}" destId="{A5D7E21E-9B8D-455C-82EB-F164A2D82123}" srcOrd="2" destOrd="0" presId="urn:microsoft.com/office/officeart/2008/layout/HalfCircleOrganizationChart"/>
    <dgm:cxn modelId="{EBFB873B-B110-45AB-8CF3-5462201A3569}" type="presParOf" srcId="{D26B49A2-2416-452E-B96C-7B45A5B4A708}" destId="{7E7F7ED8-7F32-44D8-8CFC-6CE632804E3E}" srcOrd="2" destOrd="0" presId="urn:microsoft.com/office/officeart/2008/layout/HalfCircleOrganizationChart"/>
    <dgm:cxn modelId="{056DA5F0-2AC3-478F-81DD-3A5889621279}" type="presParOf" srcId="{D26B49A2-2416-452E-B96C-7B45A5B4A708}" destId="{B8D5B4D9-9C5F-496E-9114-816A338FA406}" srcOrd="3" destOrd="0" presId="urn:microsoft.com/office/officeart/2008/layout/HalfCircleOrganizationChart"/>
    <dgm:cxn modelId="{0FD8A371-A94C-474C-ABB4-69310DAF6E4B}" type="presParOf" srcId="{B8D5B4D9-9C5F-496E-9114-816A338FA406}" destId="{104C3AFA-B11C-4D52-8C3D-207A633BB172}" srcOrd="0" destOrd="0" presId="urn:microsoft.com/office/officeart/2008/layout/HalfCircleOrganizationChart"/>
    <dgm:cxn modelId="{B681EBF6-706A-48D7-B890-877A8626E483}" type="presParOf" srcId="{104C3AFA-B11C-4D52-8C3D-207A633BB172}" destId="{CD4E80DE-695E-4804-8C0A-84F0E7AE3359}" srcOrd="0" destOrd="0" presId="urn:microsoft.com/office/officeart/2008/layout/HalfCircleOrganizationChart"/>
    <dgm:cxn modelId="{C96F398C-5BEB-477D-93F9-A7ABC8AD4C68}" type="presParOf" srcId="{104C3AFA-B11C-4D52-8C3D-207A633BB172}" destId="{7673FBEC-3FCC-44ED-8799-3FE27DDECEFC}" srcOrd="1" destOrd="0" presId="urn:microsoft.com/office/officeart/2008/layout/HalfCircleOrganizationChart"/>
    <dgm:cxn modelId="{C84C1802-1C0E-42F8-A4E4-272577BBEDB0}" type="presParOf" srcId="{104C3AFA-B11C-4D52-8C3D-207A633BB172}" destId="{4B239448-120F-4243-9E30-DDAB7E5744A5}" srcOrd="2" destOrd="0" presId="urn:microsoft.com/office/officeart/2008/layout/HalfCircleOrganizationChart"/>
    <dgm:cxn modelId="{7A5EE99F-2922-4F3B-8A4E-215262794985}" type="presParOf" srcId="{104C3AFA-B11C-4D52-8C3D-207A633BB172}" destId="{3A6DA6D1-37FF-4EDD-9C98-BBB0C8111A8B}" srcOrd="3" destOrd="0" presId="urn:microsoft.com/office/officeart/2008/layout/HalfCircleOrganizationChart"/>
    <dgm:cxn modelId="{F1ED18B1-0A09-45A4-9508-7D269BDA1246}" type="presParOf" srcId="{B8D5B4D9-9C5F-496E-9114-816A338FA406}" destId="{C7EEA897-5553-4987-8016-9820579DA08A}" srcOrd="1" destOrd="0" presId="urn:microsoft.com/office/officeart/2008/layout/HalfCircleOrganizationChart"/>
    <dgm:cxn modelId="{17A58B35-4586-4DB2-A5DA-C08B0F4F29DB}" type="presParOf" srcId="{C7EEA897-5553-4987-8016-9820579DA08A}" destId="{4FE32E5F-BCD7-4BDF-AFE9-036E9433CF45}" srcOrd="0" destOrd="0" presId="urn:microsoft.com/office/officeart/2008/layout/HalfCircleOrganizationChart"/>
    <dgm:cxn modelId="{4E80841E-D6DF-4EA2-B2B7-009210CCFD17}" type="presParOf" srcId="{C7EEA897-5553-4987-8016-9820579DA08A}" destId="{319AD724-2C21-4224-A5B7-2FB3CB1E1695}" srcOrd="1" destOrd="0" presId="urn:microsoft.com/office/officeart/2008/layout/HalfCircleOrganizationChart"/>
    <dgm:cxn modelId="{EC7F62B5-0DC2-47EB-AF4A-ED613AD6BC31}" type="presParOf" srcId="{319AD724-2C21-4224-A5B7-2FB3CB1E1695}" destId="{A4DB049B-45A9-4060-8510-ECB311905E6A}" srcOrd="0" destOrd="0" presId="urn:microsoft.com/office/officeart/2008/layout/HalfCircleOrganizationChart"/>
    <dgm:cxn modelId="{7AD84931-D259-4519-9FD1-56291782F623}" type="presParOf" srcId="{A4DB049B-45A9-4060-8510-ECB311905E6A}" destId="{C605B6EE-C4A7-430A-BA87-9E6C9693B87F}" srcOrd="0" destOrd="0" presId="urn:microsoft.com/office/officeart/2008/layout/HalfCircleOrganizationChart"/>
    <dgm:cxn modelId="{C3F9348A-0C2E-4707-96E6-58B2569FC6A9}" type="presParOf" srcId="{A4DB049B-45A9-4060-8510-ECB311905E6A}" destId="{CF6261D4-9C7D-4F8D-9D7A-1F71437CA7B2}" srcOrd="1" destOrd="0" presId="urn:microsoft.com/office/officeart/2008/layout/HalfCircleOrganizationChart"/>
    <dgm:cxn modelId="{DF2CD489-141D-4675-B6E8-5EFAFC72CD26}" type="presParOf" srcId="{A4DB049B-45A9-4060-8510-ECB311905E6A}" destId="{820CE351-CD1E-499B-9E4C-9808C286474B}" srcOrd="2" destOrd="0" presId="urn:microsoft.com/office/officeart/2008/layout/HalfCircleOrganizationChart"/>
    <dgm:cxn modelId="{38F472AD-4178-4615-B7A0-B864CFB474A8}" type="presParOf" srcId="{A4DB049B-45A9-4060-8510-ECB311905E6A}" destId="{0FD57C43-BF6C-44D9-B9E8-478E4C261A6B}" srcOrd="3" destOrd="0" presId="urn:microsoft.com/office/officeart/2008/layout/HalfCircleOrganizationChart"/>
    <dgm:cxn modelId="{2168A644-61DE-4943-9148-6BCE6D1F8BAB}" type="presParOf" srcId="{319AD724-2C21-4224-A5B7-2FB3CB1E1695}" destId="{E9AA98A0-69AD-4E35-94C2-9071A09B1437}" srcOrd="1" destOrd="0" presId="urn:microsoft.com/office/officeart/2008/layout/HalfCircleOrganizationChart"/>
    <dgm:cxn modelId="{21B53F28-7E05-4A3A-8D64-F126C830B9A3}" type="presParOf" srcId="{319AD724-2C21-4224-A5B7-2FB3CB1E1695}" destId="{9FE525CF-E6D9-48D0-9404-858F05F49EDC}" srcOrd="2" destOrd="0" presId="urn:microsoft.com/office/officeart/2008/layout/HalfCircleOrganizationChart"/>
    <dgm:cxn modelId="{733D559E-FE29-49BF-9E0A-D292A341BE7B}" type="presParOf" srcId="{B8D5B4D9-9C5F-496E-9114-816A338FA406}" destId="{AC51A5A6-2CAA-4C08-A3DD-81604A46E890}" srcOrd="2" destOrd="0" presId="urn:microsoft.com/office/officeart/2008/layout/HalfCircleOrganizationChart"/>
    <dgm:cxn modelId="{197D1F45-0EDA-40D4-8351-17C9FD278ABD}" type="presParOf" srcId="{7676FA74-1D91-4F6B-B0DF-DAABE246C26F}" destId="{921D1007-85E8-47C4-B60A-2774121CD704}" srcOrd="2" destOrd="0" presId="urn:microsoft.com/office/officeart/2008/layout/HalfCircleOrganizationChart"/>
    <dgm:cxn modelId="{22662B5C-671D-447E-9D46-FF9FE9F68F7E}" type="presParOf" srcId="{7544D15E-6B62-48ED-9D0D-374A86299822}" destId="{709B4C4B-34B9-470E-999F-0B35B7C11A62}" srcOrd="2" destOrd="0" presId="urn:microsoft.com/office/officeart/2008/layout/HalfCircleOrganizationChart"/>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879BB10-BA7F-46D8-9A63-5989366806A8}"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31F37C8D-B84C-4F9C-AAED-0CFE2578BC47}">
      <dgm:prSet phldrT="[Text]"/>
      <dgm:spPr/>
      <dgm:t>
        <a:bodyPr/>
        <a:lstStyle/>
        <a:p>
          <a:r>
            <a:rPr lang="en-US"/>
            <a:t>Z</a:t>
          </a:r>
          <a:endParaRPr lang="id-ID"/>
        </a:p>
      </dgm:t>
    </dgm:pt>
    <dgm:pt modelId="{A50DAF03-4523-4A1C-A11F-83F9051F077C}" type="parTrans" cxnId="{EB5432F3-9EF0-45D4-A3A4-DB5AE76535D7}">
      <dgm:prSet/>
      <dgm:spPr/>
      <dgm:t>
        <a:bodyPr/>
        <a:lstStyle/>
        <a:p>
          <a:endParaRPr lang="id-ID"/>
        </a:p>
      </dgm:t>
    </dgm:pt>
    <dgm:pt modelId="{F6A27B74-4E50-4A1E-AFBA-2850EA8B07BF}" type="sibTrans" cxnId="{EB5432F3-9EF0-45D4-A3A4-DB5AE76535D7}">
      <dgm:prSet/>
      <dgm:spPr/>
      <dgm:t>
        <a:bodyPr/>
        <a:lstStyle/>
        <a:p>
          <a:endParaRPr lang="id-ID"/>
        </a:p>
      </dgm:t>
    </dgm:pt>
    <dgm:pt modelId="{C4F45221-4162-49B4-BBB5-8CE88F6F4D9E}">
      <dgm:prSet phldrT="[Text]">
        <dgm:style>
          <a:lnRef idx="2">
            <a:schemeClr val="accent1"/>
          </a:lnRef>
          <a:fillRef idx="1">
            <a:schemeClr val="lt1"/>
          </a:fillRef>
          <a:effectRef idx="0">
            <a:schemeClr val="accent1"/>
          </a:effectRef>
          <a:fontRef idx="minor">
            <a:schemeClr val="dk1"/>
          </a:fontRef>
        </dgm:style>
      </dgm:prSet>
      <dgm:spPr/>
      <dgm:t>
        <a:bodyPr/>
        <a:lstStyle/>
        <a:p>
          <a:r>
            <a:rPr lang="en-US">
              <a:solidFill>
                <a:srgbClr val="FF0000"/>
              </a:solidFill>
            </a:rPr>
            <a:t>X</a:t>
          </a:r>
          <a:endParaRPr lang="id-ID">
            <a:solidFill>
              <a:srgbClr val="FF0000"/>
            </a:solidFill>
          </a:endParaRPr>
        </a:p>
      </dgm:t>
    </dgm:pt>
    <dgm:pt modelId="{4B568863-311B-4B36-AAB7-EC2182C14A34}" type="parTrans" cxnId="{1C279885-2F1F-4D21-AB40-18ECB506432E}">
      <dgm:prSet/>
      <dgm:spPr/>
      <dgm:t>
        <a:bodyPr/>
        <a:lstStyle/>
        <a:p>
          <a:endParaRPr lang="id-ID"/>
        </a:p>
      </dgm:t>
    </dgm:pt>
    <dgm:pt modelId="{E3FDD250-A287-43DF-B0BF-00DBDD2C6CC3}" type="sibTrans" cxnId="{1C279885-2F1F-4D21-AB40-18ECB506432E}">
      <dgm:prSet/>
      <dgm:spPr/>
      <dgm:t>
        <a:bodyPr/>
        <a:lstStyle/>
        <a:p>
          <a:endParaRPr lang="id-ID"/>
        </a:p>
      </dgm:t>
    </dgm:pt>
    <dgm:pt modelId="{B6DBB6A7-CCF8-44BF-9B65-D954633F055A}">
      <dgm:prSet phldrT="[Text]"/>
      <dgm:spPr/>
      <dgm:t>
        <a:bodyPr/>
        <a:lstStyle/>
        <a:p>
          <a:r>
            <a:rPr lang="en-US">
              <a:solidFill>
                <a:schemeClr val="accent1"/>
              </a:solidFill>
            </a:rPr>
            <a:t>d</a:t>
          </a:r>
          <a:endParaRPr lang="id-ID">
            <a:solidFill>
              <a:schemeClr val="accent1"/>
            </a:solidFill>
          </a:endParaRPr>
        </a:p>
      </dgm:t>
    </dgm:pt>
    <dgm:pt modelId="{6E494F7A-D685-482C-92C4-55CB6818A1B3}" type="parTrans" cxnId="{814953BD-285F-4A3C-BEA0-9F3954E6728E}">
      <dgm:prSet/>
      <dgm:spPr/>
      <dgm:t>
        <a:bodyPr/>
        <a:lstStyle/>
        <a:p>
          <a:endParaRPr lang="id-ID"/>
        </a:p>
      </dgm:t>
    </dgm:pt>
    <dgm:pt modelId="{25DACF12-0CEE-4623-8196-11948E5FF246}" type="sibTrans" cxnId="{814953BD-285F-4A3C-BEA0-9F3954E6728E}">
      <dgm:prSet/>
      <dgm:spPr/>
      <dgm:t>
        <a:bodyPr/>
        <a:lstStyle/>
        <a:p>
          <a:endParaRPr lang="id-ID"/>
        </a:p>
      </dgm:t>
    </dgm:pt>
    <dgm:pt modelId="{C31C8C0B-B37C-4190-A843-A6F722BC74B1}">
      <dgm:prSet phldrT="[Text]"/>
      <dgm:spPr/>
      <dgm:t>
        <a:bodyPr/>
        <a:lstStyle/>
        <a:p>
          <a:r>
            <a:rPr lang="en-US">
              <a:solidFill>
                <a:schemeClr val="accent1"/>
              </a:solidFill>
            </a:rPr>
            <a:t>a</a:t>
          </a:r>
          <a:endParaRPr lang="id-ID">
            <a:solidFill>
              <a:schemeClr val="accent1"/>
            </a:solidFill>
          </a:endParaRPr>
        </a:p>
      </dgm:t>
    </dgm:pt>
    <dgm:pt modelId="{5C626383-740A-4030-B5AD-9BE63A81056D}" type="parTrans" cxnId="{8ED32687-EF9C-4B2A-9D78-79EEEE3412F9}">
      <dgm:prSet/>
      <dgm:spPr/>
      <dgm:t>
        <a:bodyPr/>
        <a:lstStyle/>
        <a:p>
          <a:endParaRPr lang="id-ID"/>
        </a:p>
      </dgm:t>
    </dgm:pt>
    <dgm:pt modelId="{9DE27B18-2E44-4E69-BB50-CD36D3474D82}" type="sibTrans" cxnId="{8ED32687-EF9C-4B2A-9D78-79EEEE3412F9}">
      <dgm:prSet/>
      <dgm:spPr/>
      <dgm:t>
        <a:bodyPr/>
        <a:lstStyle/>
        <a:p>
          <a:endParaRPr lang="id-ID"/>
        </a:p>
      </dgm:t>
    </dgm:pt>
    <dgm:pt modelId="{68C34732-D279-4347-9036-ADCBFFE2FF7D}">
      <dgm:prSet phldrT="[Text]"/>
      <dgm:spPr/>
      <dgm:t>
        <a:bodyPr/>
        <a:lstStyle/>
        <a:p>
          <a:r>
            <a:rPr lang="en-US">
              <a:solidFill>
                <a:srgbClr val="FF0000"/>
              </a:solidFill>
            </a:rPr>
            <a:t>Y</a:t>
          </a:r>
          <a:endParaRPr lang="id-ID">
            <a:solidFill>
              <a:srgbClr val="FF0000"/>
            </a:solidFill>
          </a:endParaRPr>
        </a:p>
      </dgm:t>
    </dgm:pt>
    <dgm:pt modelId="{F282AFA3-4B5C-4A45-8FBF-4A58740BFE65}" type="parTrans" cxnId="{6C9EFD56-F279-4DD7-A7A0-6425F183886E}">
      <dgm:prSet/>
      <dgm:spPr/>
      <dgm:t>
        <a:bodyPr/>
        <a:lstStyle/>
        <a:p>
          <a:endParaRPr lang="id-ID"/>
        </a:p>
      </dgm:t>
    </dgm:pt>
    <dgm:pt modelId="{CFA3EB84-0EDE-46BE-A944-CCC9231BFA6F}" type="sibTrans" cxnId="{6C9EFD56-F279-4DD7-A7A0-6425F183886E}">
      <dgm:prSet/>
      <dgm:spPr/>
      <dgm:t>
        <a:bodyPr/>
        <a:lstStyle/>
        <a:p>
          <a:endParaRPr lang="id-ID"/>
        </a:p>
      </dgm:t>
    </dgm:pt>
    <dgm:pt modelId="{B90809F3-8D74-49E0-BA38-79993D3D586D}">
      <dgm:prSet phldrT="[Text]"/>
      <dgm:spPr/>
      <dgm:t>
        <a:bodyPr/>
        <a:lstStyle/>
        <a:p>
          <a:r>
            <a:rPr lang="en-US">
              <a:solidFill>
                <a:schemeClr val="accent1"/>
              </a:solidFill>
            </a:rPr>
            <a:t>b</a:t>
          </a:r>
          <a:endParaRPr lang="id-ID">
            <a:solidFill>
              <a:schemeClr val="accent1"/>
            </a:solidFill>
          </a:endParaRPr>
        </a:p>
      </dgm:t>
    </dgm:pt>
    <dgm:pt modelId="{940375CE-A6D5-4DBA-B3E7-21F67B13A569}" type="parTrans" cxnId="{A6219B8F-F592-451C-BAD6-3E44C1555C71}">
      <dgm:prSet/>
      <dgm:spPr/>
      <dgm:t>
        <a:bodyPr/>
        <a:lstStyle/>
        <a:p>
          <a:endParaRPr lang="id-ID"/>
        </a:p>
      </dgm:t>
    </dgm:pt>
    <dgm:pt modelId="{EFE0A89E-A7DB-4706-B0EF-E3EDF8BF6827}" type="sibTrans" cxnId="{A6219B8F-F592-451C-BAD6-3E44C1555C71}">
      <dgm:prSet/>
      <dgm:spPr/>
      <dgm:t>
        <a:bodyPr/>
        <a:lstStyle/>
        <a:p>
          <a:endParaRPr lang="id-ID"/>
        </a:p>
      </dgm:t>
    </dgm:pt>
    <dgm:pt modelId="{3C44B863-7A02-490C-AA42-824ABB40F586}">
      <dgm:prSet phldrT="[Text]"/>
      <dgm:spPr/>
      <dgm:t>
        <a:bodyPr/>
        <a:lstStyle/>
        <a:p>
          <a:r>
            <a:rPr lang="en-US">
              <a:solidFill>
                <a:schemeClr val="accent1"/>
              </a:solidFill>
            </a:rPr>
            <a:t>c</a:t>
          </a:r>
          <a:endParaRPr lang="id-ID">
            <a:solidFill>
              <a:schemeClr val="accent1"/>
            </a:solidFill>
          </a:endParaRPr>
        </a:p>
      </dgm:t>
    </dgm:pt>
    <dgm:pt modelId="{C12F803B-727A-457B-82FD-71D8B1945C2D}" type="parTrans" cxnId="{D0D50DDE-94EB-43CC-A593-EABC2FB85DCB}">
      <dgm:prSet/>
      <dgm:spPr/>
      <dgm:t>
        <a:bodyPr/>
        <a:lstStyle/>
        <a:p>
          <a:endParaRPr lang="id-ID"/>
        </a:p>
      </dgm:t>
    </dgm:pt>
    <dgm:pt modelId="{C5EB48A4-4331-4A09-A2AC-94491FDA88EB}" type="sibTrans" cxnId="{D0D50DDE-94EB-43CC-A593-EABC2FB85DCB}">
      <dgm:prSet/>
      <dgm:spPr/>
      <dgm:t>
        <a:bodyPr/>
        <a:lstStyle/>
        <a:p>
          <a:endParaRPr lang="id-ID"/>
        </a:p>
      </dgm:t>
    </dgm:pt>
    <dgm:pt modelId="{CDB70357-5114-4D19-958A-2D0FC3EE86C6}">
      <dgm:prSet phldrT="[Text]"/>
      <dgm:spPr/>
      <dgm:t>
        <a:bodyPr/>
        <a:lstStyle/>
        <a:p>
          <a:r>
            <a:rPr lang="en-US"/>
            <a:t>Z</a:t>
          </a:r>
          <a:endParaRPr lang="id-ID"/>
        </a:p>
      </dgm:t>
    </dgm:pt>
    <dgm:pt modelId="{E75723E1-16CA-4BC8-A560-64C72A6205CE}" type="parTrans" cxnId="{4C3678DA-0C19-47EC-B707-8905FCECE1FD}">
      <dgm:prSet/>
      <dgm:spPr/>
      <dgm:t>
        <a:bodyPr/>
        <a:lstStyle/>
        <a:p>
          <a:endParaRPr lang="id-ID"/>
        </a:p>
      </dgm:t>
    </dgm:pt>
    <dgm:pt modelId="{AC709475-53EC-4F59-A061-F5708E69C43E}" type="sibTrans" cxnId="{4C3678DA-0C19-47EC-B707-8905FCECE1FD}">
      <dgm:prSet/>
      <dgm:spPr/>
      <dgm:t>
        <a:bodyPr/>
        <a:lstStyle/>
        <a:p>
          <a:endParaRPr lang="id-ID"/>
        </a:p>
      </dgm:t>
    </dgm:pt>
    <dgm:pt modelId="{E45BBEE6-54BA-4945-AF26-FFA676F35D89}">
      <dgm:prSet phldrT="[Text]">
        <dgm:style>
          <a:lnRef idx="2">
            <a:schemeClr val="accent1"/>
          </a:lnRef>
          <a:fillRef idx="1">
            <a:schemeClr val="lt1"/>
          </a:fillRef>
          <a:effectRef idx="0">
            <a:schemeClr val="accent1"/>
          </a:effectRef>
          <a:fontRef idx="minor">
            <a:schemeClr val="dk1"/>
          </a:fontRef>
        </dgm:style>
      </dgm:prSet>
      <dgm:spPr/>
      <dgm:t>
        <a:bodyPr/>
        <a:lstStyle/>
        <a:p>
          <a:r>
            <a:rPr lang="en-US">
              <a:solidFill>
                <a:srgbClr val="FF0000"/>
              </a:solidFill>
            </a:rPr>
            <a:t>X</a:t>
          </a:r>
          <a:endParaRPr lang="id-ID">
            <a:solidFill>
              <a:srgbClr val="FF0000"/>
            </a:solidFill>
          </a:endParaRPr>
        </a:p>
      </dgm:t>
    </dgm:pt>
    <dgm:pt modelId="{FD39311C-07C4-4759-B38E-F57C35D4C483}" type="parTrans" cxnId="{F3867D7B-19F5-45AD-977C-6590DFB877AC}">
      <dgm:prSet/>
      <dgm:spPr/>
      <dgm:t>
        <a:bodyPr/>
        <a:lstStyle/>
        <a:p>
          <a:endParaRPr lang="id-ID"/>
        </a:p>
      </dgm:t>
    </dgm:pt>
    <dgm:pt modelId="{A4EE902F-D666-4EF3-A591-72C10CB20BB8}" type="sibTrans" cxnId="{F3867D7B-19F5-45AD-977C-6590DFB877AC}">
      <dgm:prSet/>
      <dgm:spPr/>
      <dgm:t>
        <a:bodyPr/>
        <a:lstStyle/>
        <a:p>
          <a:endParaRPr lang="id-ID"/>
        </a:p>
      </dgm:t>
    </dgm:pt>
    <dgm:pt modelId="{D43C01A5-4A6B-495D-8FE1-A7EFE332DFB7}">
      <dgm:prSet phldrT="[Text]"/>
      <dgm:spPr/>
      <dgm:t>
        <a:bodyPr/>
        <a:lstStyle/>
        <a:p>
          <a:r>
            <a:rPr lang="en-US">
              <a:solidFill>
                <a:schemeClr val="accent1"/>
              </a:solidFill>
            </a:rPr>
            <a:t>a</a:t>
          </a:r>
          <a:endParaRPr lang="id-ID">
            <a:solidFill>
              <a:schemeClr val="accent1"/>
            </a:solidFill>
          </a:endParaRPr>
        </a:p>
      </dgm:t>
    </dgm:pt>
    <dgm:pt modelId="{5641D6DC-FBEA-4E3C-AC69-49A5656987B2}" type="parTrans" cxnId="{54A4EA02-9019-4BDC-9AD1-813606D63871}">
      <dgm:prSet/>
      <dgm:spPr/>
      <dgm:t>
        <a:bodyPr/>
        <a:lstStyle/>
        <a:p>
          <a:endParaRPr lang="id-ID"/>
        </a:p>
      </dgm:t>
    </dgm:pt>
    <dgm:pt modelId="{32C23EAF-AB5E-4D5A-BA0E-B59F5736C004}" type="sibTrans" cxnId="{54A4EA02-9019-4BDC-9AD1-813606D63871}">
      <dgm:prSet/>
      <dgm:spPr/>
      <dgm:t>
        <a:bodyPr/>
        <a:lstStyle/>
        <a:p>
          <a:endParaRPr lang="id-ID"/>
        </a:p>
      </dgm:t>
    </dgm:pt>
    <dgm:pt modelId="{17C77F96-4919-4CC3-AA66-CD13022393FE}">
      <dgm:prSet phldrT="[Text]"/>
      <dgm:spPr/>
      <dgm:t>
        <a:bodyPr/>
        <a:lstStyle/>
        <a:p>
          <a:r>
            <a:rPr lang="en-US">
              <a:solidFill>
                <a:srgbClr val="FF0000"/>
              </a:solidFill>
            </a:rPr>
            <a:t>Y</a:t>
          </a:r>
          <a:endParaRPr lang="id-ID">
            <a:solidFill>
              <a:srgbClr val="FF0000"/>
            </a:solidFill>
          </a:endParaRPr>
        </a:p>
      </dgm:t>
    </dgm:pt>
    <dgm:pt modelId="{AAEE4ED1-6DC3-4D60-94AD-B86C2BB8982D}" type="parTrans" cxnId="{D165CCA1-90C9-4B8F-82FC-B3589F9E6CB6}">
      <dgm:prSet/>
      <dgm:spPr/>
      <dgm:t>
        <a:bodyPr/>
        <a:lstStyle/>
        <a:p>
          <a:endParaRPr lang="id-ID"/>
        </a:p>
      </dgm:t>
    </dgm:pt>
    <dgm:pt modelId="{F604783C-6E3D-4008-A166-543923273605}" type="sibTrans" cxnId="{D165CCA1-90C9-4B8F-82FC-B3589F9E6CB6}">
      <dgm:prSet/>
      <dgm:spPr/>
      <dgm:t>
        <a:bodyPr/>
        <a:lstStyle/>
        <a:p>
          <a:endParaRPr lang="id-ID"/>
        </a:p>
      </dgm:t>
    </dgm:pt>
    <dgm:pt modelId="{92456A5C-85B5-4B0B-9240-A60D949FEA7D}">
      <dgm:prSet phldrT="[Text]"/>
      <dgm:spPr/>
      <dgm:t>
        <a:bodyPr/>
        <a:lstStyle/>
        <a:p>
          <a:r>
            <a:rPr lang="en-US">
              <a:solidFill>
                <a:schemeClr val="accent1"/>
              </a:solidFill>
            </a:rPr>
            <a:t>d</a:t>
          </a:r>
          <a:endParaRPr lang="id-ID">
            <a:solidFill>
              <a:schemeClr val="accent1"/>
            </a:solidFill>
          </a:endParaRPr>
        </a:p>
      </dgm:t>
    </dgm:pt>
    <dgm:pt modelId="{64312579-84D3-46DC-B183-B81B8227B6A3}" type="parTrans" cxnId="{9A7C4F17-327D-44FE-9ED1-E5ECD2796930}">
      <dgm:prSet/>
      <dgm:spPr/>
      <dgm:t>
        <a:bodyPr/>
        <a:lstStyle/>
        <a:p>
          <a:endParaRPr lang="id-ID"/>
        </a:p>
      </dgm:t>
    </dgm:pt>
    <dgm:pt modelId="{D44F5E78-17D1-4530-ACC5-E1F7B33C5B1C}" type="sibTrans" cxnId="{9A7C4F17-327D-44FE-9ED1-E5ECD2796930}">
      <dgm:prSet/>
      <dgm:spPr/>
      <dgm:t>
        <a:bodyPr/>
        <a:lstStyle/>
        <a:p>
          <a:endParaRPr lang="id-ID"/>
        </a:p>
      </dgm:t>
    </dgm:pt>
    <dgm:pt modelId="{F8C9B11E-57A2-4000-9872-D68B8906B2B4}">
      <dgm:prSet phldrT="[Text]">
        <dgm:style>
          <a:lnRef idx="2">
            <a:schemeClr val="dk1"/>
          </a:lnRef>
          <a:fillRef idx="1">
            <a:schemeClr val="lt1"/>
          </a:fillRef>
          <a:effectRef idx="0">
            <a:schemeClr val="dk1"/>
          </a:effectRef>
          <a:fontRef idx="minor">
            <a:schemeClr val="dk1"/>
          </a:fontRef>
        </dgm:style>
      </dgm:prSet>
      <dgm:spPr/>
      <dgm:t>
        <a:bodyPr/>
        <a:lstStyle/>
        <a:p>
          <a:r>
            <a:rPr lang="en-US"/>
            <a:t>X</a:t>
          </a:r>
          <a:endParaRPr lang="id-ID"/>
        </a:p>
      </dgm:t>
    </dgm:pt>
    <dgm:pt modelId="{1B1BB202-C0F0-4211-A96F-06F75A40F25B}" type="parTrans" cxnId="{B17A8D33-529A-4EF6-8121-481661E3A87B}">
      <dgm:prSet/>
      <dgm:spPr/>
      <dgm:t>
        <a:bodyPr/>
        <a:lstStyle/>
        <a:p>
          <a:endParaRPr lang="id-ID"/>
        </a:p>
      </dgm:t>
    </dgm:pt>
    <dgm:pt modelId="{3CD898EB-0AE1-4199-94B9-F7577BBD3F1F}" type="sibTrans" cxnId="{B17A8D33-529A-4EF6-8121-481661E3A87B}">
      <dgm:prSet/>
      <dgm:spPr/>
      <dgm:t>
        <a:bodyPr/>
        <a:lstStyle/>
        <a:p>
          <a:endParaRPr lang="id-ID"/>
        </a:p>
      </dgm:t>
    </dgm:pt>
    <dgm:pt modelId="{B1CF4366-208A-4744-82B8-0DD6A579C245}">
      <dgm:prSet phldrT="[Text]"/>
      <dgm:spPr/>
      <dgm:t>
        <a:bodyPr/>
        <a:lstStyle/>
        <a:p>
          <a:r>
            <a:rPr lang="en-US">
              <a:solidFill>
                <a:srgbClr val="FF0000"/>
              </a:solidFill>
            </a:rPr>
            <a:t>Z</a:t>
          </a:r>
          <a:endParaRPr lang="id-ID">
            <a:solidFill>
              <a:srgbClr val="FF0000"/>
            </a:solidFill>
          </a:endParaRPr>
        </a:p>
      </dgm:t>
    </dgm:pt>
    <dgm:pt modelId="{E78F2313-8EBB-44E2-B3B4-ACC6BCDE5D76}" type="parTrans" cxnId="{740307DB-525B-4E22-8AB3-0E8334901F77}">
      <dgm:prSet/>
      <dgm:spPr/>
      <dgm:t>
        <a:bodyPr/>
        <a:lstStyle/>
        <a:p>
          <a:endParaRPr lang="id-ID"/>
        </a:p>
      </dgm:t>
    </dgm:pt>
    <dgm:pt modelId="{6BD36B57-A850-4703-A1F8-9296A2D7E545}" type="sibTrans" cxnId="{740307DB-525B-4E22-8AB3-0E8334901F77}">
      <dgm:prSet/>
      <dgm:spPr/>
      <dgm:t>
        <a:bodyPr/>
        <a:lstStyle/>
        <a:p>
          <a:endParaRPr lang="id-ID"/>
        </a:p>
      </dgm:t>
    </dgm:pt>
    <dgm:pt modelId="{27E00482-3D30-492F-A785-6B3F6CF1F2F0}">
      <dgm:prSet phldrT="[Text]"/>
      <dgm:spPr/>
      <dgm:t>
        <a:bodyPr/>
        <a:lstStyle/>
        <a:p>
          <a:r>
            <a:rPr lang="en-US">
              <a:solidFill>
                <a:schemeClr val="accent1"/>
              </a:solidFill>
            </a:rPr>
            <a:t>d</a:t>
          </a:r>
          <a:endParaRPr lang="id-ID">
            <a:solidFill>
              <a:schemeClr val="accent1"/>
            </a:solidFill>
          </a:endParaRPr>
        </a:p>
      </dgm:t>
    </dgm:pt>
    <dgm:pt modelId="{34C2BB21-3C14-4E73-BFA0-7657F55318F1}" type="parTrans" cxnId="{E05A9263-6A8C-4B19-A0A9-D2F171C30362}">
      <dgm:prSet/>
      <dgm:spPr/>
      <dgm:t>
        <a:bodyPr/>
        <a:lstStyle/>
        <a:p>
          <a:endParaRPr lang="id-ID"/>
        </a:p>
      </dgm:t>
    </dgm:pt>
    <dgm:pt modelId="{CB345A21-5D7F-436E-B3E4-B4394E40ADD3}" type="sibTrans" cxnId="{E05A9263-6A8C-4B19-A0A9-D2F171C30362}">
      <dgm:prSet/>
      <dgm:spPr/>
      <dgm:t>
        <a:bodyPr/>
        <a:lstStyle/>
        <a:p>
          <a:endParaRPr lang="id-ID"/>
        </a:p>
      </dgm:t>
    </dgm:pt>
    <dgm:pt modelId="{A5F85D69-47AE-4931-AA32-F5BAE60D1393}">
      <dgm:prSet phldrT="[Text]"/>
      <dgm:spPr/>
      <dgm:t>
        <a:bodyPr/>
        <a:lstStyle/>
        <a:p>
          <a:r>
            <a:rPr lang="en-US">
              <a:solidFill>
                <a:srgbClr val="FF0000"/>
              </a:solidFill>
            </a:rPr>
            <a:t>Y</a:t>
          </a:r>
          <a:endParaRPr lang="id-ID">
            <a:solidFill>
              <a:srgbClr val="FF0000"/>
            </a:solidFill>
          </a:endParaRPr>
        </a:p>
      </dgm:t>
    </dgm:pt>
    <dgm:pt modelId="{8D30EB35-2DEC-4991-894B-0D96F79190E3}" type="parTrans" cxnId="{30892C27-CD37-4D86-AE09-968AF450FFCC}">
      <dgm:prSet/>
      <dgm:spPr/>
      <dgm:t>
        <a:bodyPr/>
        <a:lstStyle/>
        <a:p>
          <a:endParaRPr lang="id-ID"/>
        </a:p>
      </dgm:t>
    </dgm:pt>
    <dgm:pt modelId="{731CD253-0653-4701-9B58-7A483D1A8196}" type="sibTrans" cxnId="{30892C27-CD37-4D86-AE09-968AF450FFCC}">
      <dgm:prSet/>
      <dgm:spPr/>
      <dgm:t>
        <a:bodyPr/>
        <a:lstStyle/>
        <a:p>
          <a:endParaRPr lang="id-ID"/>
        </a:p>
      </dgm:t>
    </dgm:pt>
    <dgm:pt modelId="{5077BDF0-644C-4CDB-99DB-B48DB7313C2A}">
      <dgm:prSet phldrT="[Text]"/>
      <dgm:spPr/>
      <dgm:t>
        <a:bodyPr/>
        <a:lstStyle/>
        <a:p>
          <a:r>
            <a:rPr lang="en-US">
              <a:solidFill>
                <a:schemeClr val="accent1"/>
              </a:solidFill>
            </a:rPr>
            <a:t>b</a:t>
          </a:r>
          <a:endParaRPr lang="id-ID">
            <a:solidFill>
              <a:schemeClr val="accent1"/>
            </a:solidFill>
          </a:endParaRPr>
        </a:p>
      </dgm:t>
    </dgm:pt>
    <dgm:pt modelId="{14A78740-8788-4F7B-80B2-BF03F8F63EC4}" type="parTrans" cxnId="{DD00A50E-AD0C-4C2C-95DB-5D1B460C7F5F}">
      <dgm:prSet/>
      <dgm:spPr/>
      <dgm:t>
        <a:bodyPr/>
        <a:lstStyle/>
        <a:p>
          <a:endParaRPr lang="id-ID"/>
        </a:p>
      </dgm:t>
    </dgm:pt>
    <dgm:pt modelId="{4FCE5753-0112-4838-884A-28B1D01705C3}" type="sibTrans" cxnId="{DD00A50E-AD0C-4C2C-95DB-5D1B460C7F5F}">
      <dgm:prSet/>
      <dgm:spPr/>
      <dgm:t>
        <a:bodyPr/>
        <a:lstStyle/>
        <a:p>
          <a:endParaRPr lang="id-ID"/>
        </a:p>
      </dgm:t>
    </dgm:pt>
    <dgm:pt modelId="{4CC4BB5E-AA08-48BA-8536-19FCB2080ABC}">
      <dgm:prSet phldrT="[Text]"/>
      <dgm:spPr/>
      <dgm:t>
        <a:bodyPr/>
        <a:lstStyle/>
        <a:p>
          <a:r>
            <a:rPr lang="en-US">
              <a:solidFill>
                <a:schemeClr val="accent1"/>
              </a:solidFill>
            </a:rPr>
            <a:t>c</a:t>
          </a:r>
          <a:endParaRPr lang="id-ID">
            <a:solidFill>
              <a:schemeClr val="accent1"/>
            </a:solidFill>
          </a:endParaRPr>
        </a:p>
      </dgm:t>
    </dgm:pt>
    <dgm:pt modelId="{9E74F8F9-2EDF-4997-A924-998218D8FC5A}" type="parTrans" cxnId="{33D09522-B137-481A-8783-85941B64790F}">
      <dgm:prSet/>
      <dgm:spPr/>
      <dgm:t>
        <a:bodyPr/>
        <a:lstStyle/>
        <a:p>
          <a:endParaRPr lang="id-ID"/>
        </a:p>
      </dgm:t>
    </dgm:pt>
    <dgm:pt modelId="{6939C558-C27C-4724-BD1D-0C6BC88918FA}" type="sibTrans" cxnId="{33D09522-B137-481A-8783-85941B64790F}">
      <dgm:prSet/>
      <dgm:spPr/>
      <dgm:t>
        <a:bodyPr/>
        <a:lstStyle/>
        <a:p>
          <a:endParaRPr lang="id-ID"/>
        </a:p>
      </dgm:t>
    </dgm:pt>
    <dgm:pt modelId="{18D06023-D57F-4682-85C6-603793F268C8}">
      <dgm:prSet phldrT="[Text]"/>
      <dgm:spPr/>
      <dgm:t>
        <a:bodyPr/>
        <a:lstStyle/>
        <a:p>
          <a:r>
            <a:rPr lang="en-US">
              <a:solidFill>
                <a:schemeClr val="accent1"/>
              </a:solidFill>
            </a:rPr>
            <a:t>a</a:t>
          </a:r>
          <a:endParaRPr lang="id-ID">
            <a:solidFill>
              <a:schemeClr val="accent1"/>
            </a:solidFill>
          </a:endParaRPr>
        </a:p>
      </dgm:t>
    </dgm:pt>
    <dgm:pt modelId="{01A1D0C2-F2E7-4416-8B54-0AABAC36AE69}" type="parTrans" cxnId="{079627F0-F85D-4178-8F98-006FAC86C719}">
      <dgm:prSet/>
      <dgm:spPr/>
      <dgm:t>
        <a:bodyPr/>
        <a:lstStyle/>
        <a:p>
          <a:endParaRPr lang="id-ID"/>
        </a:p>
      </dgm:t>
    </dgm:pt>
    <dgm:pt modelId="{672EBD0F-1A5F-48FD-B45E-496ED2FE782D}" type="sibTrans" cxnId="{079627F0-F85D-4178-8F98-006FAC86C719}">
      <dgm:prSet/>
      <dgm:spPr/>
      <dgm:t>
        <a:bodyPr/>
        <a:lstStyle/>
        <a:p>
          <a:endParaRPr lang="id-ID"/>
        </a:p>
      </dgm:t>
    </dgm:pt>
    <dgm:pt modelId="{90F7A951-8359-4C5A-ACCC-F69A25B4F619}">
      <dgm:prSet phldrT="[Text]">
        <dgm:style>
          <a:lnRef idx="2">
            <a:schemeClr val="dk1"/>
          </a:lnRef>
          <a:fillRef idx="1">
            <a:schemeClr val="lt1"/>
          </a:fillRef>
          <a:effectRef idx="0">
            <a:schemeClr val="dk1"/>
          </a:effectRef>
          <a:fontRef idx="minor">
            <a:schemeClr val="dk1"/>
          </a:fontRef>
        </dgm:style>
      </dgm:prSet>
      <dgm:spPr/>
      <dgm:t>
        <a:bodyPr/>
        <a:lstStyle/>
        <a:p>
          <a:r>
            <a:rPr lang="en-US"/>
            <a:t>X</a:t>
          </a:r>
          <a:endParaRPr lang="id-ID"/>
        </a:p>
      </dgm:t>
    </dgm:pt>
    <dgm:pt modelId="{F4D2B759-ACBA-4823-A288-A19186651077}" type="parTrans" cxnId="{37871EA0-DCA4-48FE-9D04-82869C3D6CEF}">
      <dgm:prSet/>
      <dgm:spPr/>
      <dgm:t>
        <a:bodyPr/>
        <a:lstStyle/>
        <a:p>
          <a:endParaRPr lang="id-ID"/>
        </a:p>
      </dgm:t>
    </dgm:pt>
    <dgm:pt modelId="{0CCDD90A-AA28-48C5-A74F-788B5AD11E67}" type="sibTrans" cxnId="{37871EA0-DCA4-48FE-9D04-82869C3D6CEF}">
      <dgm:prSet/>
      <dgm:spPr/>
      <dgm:t>
        <a:bodyPr/>
        <a:lstStyle/>
        <a:p>
          <a:endParaRPr lang="id-ID"/>
        </a:p>
      </dgm:t>
    </dgm:pt>
    <dgm:pt modelId="{F21A369C-6631-4B56-AA2E-98EFD4C31294}">
      <dgm:prSet phldrT="[Text]"/>
      <dgm:spPr/>
      <dgm:t>
        <a:bodyPr/>
        <a:lstStyle/>
        <a:p>
          <a:r>
            <a:rPr lang="en-US">
              <a:solidFill>
                <a:srgbClr val="FF0000"/>
              </a:solidFill>
            </a:rPr>
            <a:t>Y</a:t>
          </a:r>
          <a:endParaRPr lang="id-ID">
            <a:solidFill>
              <a:srgbClr val="FF0000"/>
            </a:solidFill>
          </a:endParaRPr>
        </a:p>
      </dgm:t>
    </dgm:pt>
    <dgm:pt modelId="{57239B4E-626D-4F07-AACC-B671D3A9E248}" type="parTrans" cxnId="{C4579B37-1FB9-4FB0-ADF8-9473A707FC9C}">
      <dgm:prSet/>
      <dgm:spPr/>
      <dgm:t>
        <a:bodyPr/>
        <a:lstStyle/>
        <a:p>
          <a:endParaRPr lang="id-ID"/>
        </a:p>
      </dgm:t>
    </dgm:pt>
    <dgm:pt modelId="{72D1D0A1-0E08-4737-8B53-20B357A8C100}" type="sibTrans" cxnId="{C4579B37-1FB9-4FB0-ADF8-9473A707FC9C}">
      <dgm:prSet/>
      <dgm:spPr/>
      <dgm:t>
        <a:bodyPr/>
        <a:lstStyle/>
        <a:p>
          <a:endParaRPr lang="id-ID"/>
        </a:p>
      </dgm:t>
    </dgm:pt>
    <dgm:pt modelId="{5FDC0D09-F8CA-425D-8DE8-B9BBC7749A1A}">
      <dgm:prSet phldrT="[Text]"/>
      <dgm:spPr/>
      <dgm:t>
        <a:bodyPr/>
        <a:lstStyle/>
        <a:p>
          <a:r>
            <a:rPr lang="en-US">
              <a:solidFill>
                <a:schemeClr val="accent1"/>
              </a:solidFill>
            </a:rPr>
            <a:t>b</a:t>
          </a:r>
          <a:endParaRPr lang="id-ID">
            <a:solidFill>
              <a:schemeClr val="accent1"/>
            </a:solidFill>
          </a:endParaRPr>
        </a:p>
      </dgm:t>
    </dgm:pt>
    <dgm:pt modelId="{FE176BE6-FBCA-46E0-94E0-E231C95A0DEB}" type="parTrans" cxnId="{FC73DF4C-C39A-4A14-A420-B25A1E7445B6}">
      <dgm:prSet/>
      <dgm:spPr/>
      <dgm:t>
        <a:bodyPr/>
        <a:lstStyle/>
        <a:p>
          <a:endParaRPr lang="id-ID"/>
        </a:p>
      </dgm:t>
    </dgm:pt>
    <dgm:pt modelId="{3E2BA412-5A1D-492C-B155-7F1220BE8EF9}" type="sibTrans" cxnId="{FC73DF4C-C39A-4A14-A420-B25A1E7445B6}">
      <dgm:prSet/>
      <dgm:spPr/>
      <dgm:t>
        <a:bodyPr/>
        <a:lstStyle/>
        <a:p>
          <a:endParaRPr lang="id-ID"/>
        </a:p>
      </dgm:t>
    </dgm:pt>
    <dgm:pt modelId="{AE21099A-CC54-4A8F-BAF0-FA26D632E14B}">
      <dgm:prSet phldrT="[Text]"/>
      <dgm:spPr/>
      <dgm:t>
        <a:bodyPr/>
        <a:lstStyle/>
        <a:p>
          <a:r>
            <a:rPr lang="en-US">
              <a:solidFill>
                <a:srgbClr val="FF0000"/>
              </a:solidFill>
            </a:rPr>
            <a:t>Z</a:t>
          </a:r>
          <a:endParaRPr lang="id-ID">
            <a:solidFill>
              <a:srgbClr val="FF0000"/>
            </a:solidFill>
          </a:endParaRPr>
        </a:p>
      </dgm:t>
    </dgm:pt>
    <dgm:pt modelId="{709DFDEC-757F-43BF-8CC1-72CCF00B046B}" type="parTrans" cxnId="{5D21F3B6-DC14-4107-B405-2392093CB153}">
      <dgm:prSet/>
      <dgm:spPr/>
      <dgm:t>
        <a:bodyPr/>
        <a:lstStyle/>
        <a:p>
          <a:endParaRPr lang="id-ID"/>
        </a:p>
      </dgm:t>
    </dgm:pt>
    <dgm:pt modelId="{BFB0B59B-EC16-4AD3-93FC-C2F56E3CD030}" type="sibTrans" cxnId="{5D21F3B6-DC14-4107-B405-2392093CB153}">
      <dgm:prSet/>
      <dgm:spPr/>
      <dgm:t>
        <a:bodyPr/>
        <a:lstStyle/>
        <a:p>
          <a:endParaRPr lang="id-ID"/>
        </a:p>
      </dgm:t>
    </dgm:pt>
    <dgm:pt modelId="{A5B477FE-2F84-4C3F-ACC9-AAD031F5884F}">
      <dgm:prSet phldrT="[Text]"/>
      <dgm:spPr/>
      <dgm:t>
        <a:bodyPr/>
        <a:lstStyle/>
        <a:p>
          <a:r>
            <a:rPr lang="en-US">
              <a:solidFill>
                <a:schemeClr val="accent1"/>
              </a:solidFill>
            </a:rPr>
            <a:t>c</a:t>
          </a:r>
          <a:endParaRPr lang="id-ID">
            <a:solidFill>
              <a:schemeClr val="accent1"/>
            </a:solidFill>
          </a:endParaRPr>
        </a:p>
      </dgm:t>
    </dgm:pt>
    <dgm:pt modelId="{EC4F220D-8BD3-4B6D-9D97-45725C48B6F3}" type="parTrans" cxnId="{E84E9F3C-7F12-46EE-8800-FD08635849C6}">
      <dgm:prSet/>
      <dgm:spPr/>
      <dgm:t>
        <a:bodyPr/>
        <a:lstStyle/>
        <a:p>
          <a:endParaRPr lang="id-ID"/>
        </a:p>
      </dgm:t>
    </dgm:pt>
    <dgm:pt modelId="{2ADD686B-5E72-46C6-B929-0245C72F5CDD}" type="sibTrans" cxnId="{E84E9F3C-7F12-46EE-8800-FD08635849C6}">
      <dgm:prSet/>
      <dgm:spPr/>
      <dgm:t>
        <a:bodyPr/>
        <a:lstStyle/>
        <a:p>
          <a:endParaRPr lang="id-ID"/>
        </a:p>
      </dgm:t>
    </dgm:pt>
    <dgm:pt modelId="{B364E7FC-1AA3-48AD-A4B7-C34A4F18AD4E}">
      <dgm:prSet phldrT="[Text]"/>
      <dgm:spPr/>
      <dgm:t>
        <a:bodyPr/>
        <a:lstStyle/>
        <a:p>
          <a:r>
            <a:rPr lang="en-US">
              <a:solidFill>
                <a:schemeClr val="accent1"/>
              </a:solidFill>
            </a:rPr>
            <a:t>d</a:t>
          </a:r>
          <a:endParaRPr lang="id-ID">
            <a:solidFill>
              <a:schemeClr val="accent1"/>
            </a:solidFill>
          </a:endParaRPr>
        </a:p>
      </dgm:t>
    </dgm:pt>
    <dgm:pt modelId="{1053D891-AD92-49B1-BBA7-C3773925BF2F}" type="parTrans" cxnId="{7A59FA8D-9DDA-41CC-915F-DAA65E13DD94}">
      <dgm:prSet/>
      <dgm:spPr/>
      <dgm:t>
        <a:bodyPr/>
        <a:lstStyle/>
        <a:p>
          <a:endParaRPr lang="id-ID"/>
        </a:p>
      </dgm:t>
    </dgm:pt>
    <dgm:pt modelId="{A765D9C0-1B91-4AF9-B277-802D11CDD6AE}" type="sibTrans" cxnId="{7A59FA8D-9DDA-41CC-915F-DAA65E13DD94}">
      <dgm:prSet/>
      <dgm:spPr/>
      <dgm:t>
        <a:bodyPr/>
        <a:lstStyle/>
        <a:p>
          <a:endParaRPr lang="id-ID"/>
        </a:p>
      </dgm:t>
    </dgm:pt>
    <dgm:pt modelId="{38F516A4-5DE1-4D3F-AD96-103B96DFD0FF}">
      <dgm:prSet phldrT="[Text]"/>
      <dgm:spPr/>
      <dgm:t>
        <a:bodyPr/>
        <a:lstStyle/>
        <a:p>
          <a:r>
            <a:rPr lang="en-US">
              <a:solidFill>
                <a:schemeClr val="accent1"/>
              </a:solidFill>
            </a:rPr>
            <a:t>a</a:t>
          </a:r>
          <a:endParaRPr lang="id-ID">
            <a:solidFill>
              <a:schemeClr val="accent1"/>
            </a:solidFill>
          </a:endParaRPr>
        </a:p>
      </dgm:t>
    </dgm:pt>
    <dgm:pt modelId="{B350FD91-C0EF-49A2-8387-18C7DC8F04FE}" type="parTrans" cxnId="{B7B03B33-F89B-4B1E-BAF5-A9300805E216}">
      <dgm:prSet/>
      <dgm:spPr/>
      <dgm:t>
        <a:bodyPr/>
        <a:lstStyle/>
        <a:p>
          <a:endParaRPr lang="id-ID"/>
        </a:p>
      </dgm:t>
    </dgm:pt>
    <dgm:pt modelId="{2C76677F-32F5-445D-98E5-8A35FFB0C6DF}" type="sibTrans" cxnId="{B7B03B33-F89B-4B1E-BAF5-A9300805E216}">
      <dgm:prSet/>
      <dgm:spPr/>
      <dgm:t>
        <a:bodyPr/>
        <a:lstStyle/>
        <a:p>
          <a:endParaRPr lang="id-ID"/>
        </a:p>
      </dgm:t>
    </dgm:pt>
    <dgm:pt modelId="{E7727505-5707-41E0-B6B0-0BECABAA8A3B}">
      <dgm:prSet phldrT="[Text]"/>
      <dgm:spPr/>
      <dgm:t>
        <a:bodyPr/>
        <a:lstStyle/>
        <a:p>
          <a:r>
            <a:rPr lang="en-US">
              <a:solidFill>
                <a:schemeClr val="accent1"/>
              </a:solidFill>
            </a:rPr>
            <a:t>c</a:t>
          </a:r>
          <a:endParaRPr lang="id-ID">
            <a:solidFill>
              <a:schemeClr val="accent1"/>
            </a:solidFill>
          </a:endParaRPr>
        </a:p>
      </dgm:t>
    </dgm:pt>
    <dgm:pt modelId="{48587E9A-38F8-4E54-8591-5E08F5E56F12}" type="parTrans" cxnId="{FD9CA469-191A-499B-B06F-3FAFE394DF86}">
      <dgm:prSet/>
      <dgm:spPr/>
      <dgm:t>
        <a:bodyPr/>
        <a:lstStyle/>
        <a:p>
          <a:endParaRPr lang="id-ID"/>
        </a:p>
      </dgm:t>
    </dgm:pt>
    <dgm:pt modelId="{F4F323D3-1F77-4C70-92C6-A50025FD1AA9}" type="sibTrans" cxnId="{FD9CA469-191A-499B-B06F-3FAFE394DF86}">
      <dgm:prSet/>
      <dgm:spPr/>
      <dgm:t>
        <a:bodyPr/>
        <a:lstStyle/>
        <a:p>
          <a:endParaRPr lang="id-ID"/>
        </a:p>
      </dgm:t>
    </dgm:pt>
    <dgm:pt modelId="{C56D12B9-0D8A-4371-91C3-088FDEBC5037}">
      <dgm:prSet phldrT="[Text]"/>
      <dgm:spPr/>
      <dgm:t>
        <a:bodyPr/>
        <a:lstStyle/>
        <a:p>
          <a:r>
            <a:rPr lang="en-US">
              <a:solidFill>
                <a:schemeClr val="accent1"/>
              </a:solidFill>
            </a:rPr>
            <a:t>b</a:t>
          </a:r>
          <a:endParaRPr lang="id-ID">
            <a:solidFill>
              <a:schemeClr val="accent1"/>
            </a:solidFill>
          </a:endParaRPr>
        </a:p>
      </dgm:t>
    </dgm:pt>
    <dgm:pt modelId="{17C6C32D-4FC5-48A3-A62D-90680AC6E481}" type="parTrans" cxnId="{A120258D-A784-469C-96F5-DE22325094D0}">
      <dgm:prSet/>
      <dgm:spPr/>
      <dgm:t>
        <a:bodyPr/>
        <a:lstStyle/>
        <a:p>
          <a:endParaRPr lang="id-ID"/>
        </a:p>
      </dgm:t>
    </dgm:pt>
    <dgm:pt modelId="{35AD3599-FC80-4847-8ACA-7E0C775E4E2B}" type="sibTrans" cxnId="{A120258D-A784-469C-96F5-DE22325094D0}">
      <dgm:prSet/>
      <dgm:spPr/>
      <dgm:t>
        <a:bodyPr/>
        <a:lstStyle/>
        <a:p>
          <a:endParaRPr lang="id-ID"/>
        </a:p>
      </dgm:t>
    </dgm:pt>
    <dgm:pt modelId="{A9C47CD6-8A98-4B2B-BA12-825AB1934986}" type="pres">
      <dgm:prSet presAssocID="{4879BB10-BA7F-46D8-9A63-5989366806A8}" presName="Name0" presStyleCnt="0">
        <dgm:presLayoutVars>
          <dgm:orgChart val="1"/>
          <dgm:chPref val="1"/>
          <dgm:dir/>
          <dgm:animOne val="branch"/>
          <dgm:animLvl val="lvl"/>
          <dgm:resizeHandles/>
        </dgm:presLayoutVars>
      </dgm:prSet>
      <dgm:spPr/>
    </dgm:pt>
    <dgm:pt modelId="{8513E4F9-15D6-455C-B4D2-3E5118ADCA0E}" type="pres">
      <dgm:prSet presAssocID="{31F37C8D-B84C-4F9C-AAED-0CFE2578BC47}" presName="hierRoot1" presStyleCnt="0">
        <dgm:presLayoutVars>
          <dgm:hierBranch/>
        </dgm:presLayoutVars>
      </dgm:prSet>
      <dgm:spPr/>
    </dgm:pt>
    <dgm:pt modelId="{DAB5C714-DE6E-44C2-8829-79EE017BFFB7}" type="pres">
      <dgm:prSet presAssocID="{31F37C8D-B84C-4F9C-AAED-0CFE2578BC47}" presName="rootComposite1" presStyleCnt="0"/>
      <dgm:spPr/>
    </dgm:pt>
    <dgm:pt modelId="{3F584000-FAB4-4A21-89F4-9570D60C82CA}" type="pres">
      <dgm:prSet presAssocID="{31F37C8D-B84C-4F9C-AAED-0CFE2578BC47}" presName="rootText1" presStyleLbl="alignAcc1" presStyleIdx="0" presStyleCnt="0">
        <dgm:presLayoutVars>
          <dgm:chPref val="3"/>
        </dgm:presLayoutVars>
      </dgm:prSet>
      <dgm:spPr/>
    </dgm:pt>
    <dgm:pt modelId="{58D93C04-8DF0-4A94-8C6D-0225E3EB0C2A}" type="pres">
      <dgm:prSet presAssocID="{31F37C8D-B84C-4F9C-AAED-0CFE2578BC47}" presName="topArc1" presStyleLbl="parChTrans1D1" presStyleIdx="0" presStyleCnt="56">
        <dgm:style>
          <a:lnRef idx="2">
            <a:schemeClr val="accent1"/>
          </a:lnRef>
          <a:fillRef idx="1">
            <a:schemeClr val="lt1"/>
          </a:fillRef>
          <a:effectRef idx="0">
            <a:schemeClr val="accent1"/>
          </a:effectRef>
          <a:fontRef idx="minor">
            <a:schemeClr val="dk1"/>
          </a:fontRef>
        </dgm:style>
      </dgm:prSet>
      <dgm:spPr/>
    </dgm:pt>
    <dgm:pt modelId="{2724259F-175A-4CC9-8AAC-FACAC72E88E2}" type="pres">
      <dgm:prSet presAssocID="{31F37C8D-B84C-4F9C-AAED-0CFE2578BC47}" presName="bottomArc1" presStyleLbl="parChTrans1D1" presStyleIdx="1" presStyleCnt="56">
        <dgm:style>
          <a:lnRef idx="2">
            <a:schemeClr val="accent1"/>
          </a:lnRef>
          <a:fillRef idx="1">
            <a:schemeClr val="lt1"/>
          </a:fillRef>
          <a:effectRef idx="0">
            <a:schemeClr val="accent1"/>
          </a:effectRef>
          <a:fontRef idx="minor">
            <a:schemeClr val="dk1"/>
          </a:fontRef>
        </dgm:style>
      </dgm:prSet>
      <dgm:spPr/>
    </dgm:pt>
    <dgm:pt modelId="{41EBE750-FB9C-43B7-802A-460B3638D0C6}" type="pres">
      <dgm:prSet presAssocID="{31F37C8D-B84C-4F9C-AAED-0CFE2578BC47}" presName="topConnNode1" presStyleLbl="node1" presStyleIdx="0" presStyleCnt="0"/>
      <dgm:spPr/>
    </dgm:pt>
    <dgm:pt modelId="{F219D8B2-A07E-487E-AD5B-570EE5521410}" type="pres">
      <dgm:prSet presAssocID="{31F37C8D-B84C-4F9C-AAED-0CFE2578BC47}" presName="hierChild2" presStyleCnt="0"/>
      <dgm:spPr/>
    </dgm:pt>
    <dgm:pt modelId="{4EA4CC29-0655-4117-971A-DA990DC3B401}" type="pres">
      <dgm:prSet presAssocID="{4B568863-311B-4B36-AAB7-EC2182C14A34}" presName="Name28" presStyleLbl="parChTrans1D2" presStyleIdx="0" presStyleCnt="8"/>
      <dgm:spPr/>
    </dgm:pt>
    <dgm:pt modelId="{EA09CB78-EB5B-414B-B906-B28AD7882EE0}" type="pres">
      <dgm:prSet presAssocID="{C4F45221-4162-49B4-BBB5-8CE88F6F4D9E}" presName="hierRoot2" presStyleCnt="0">
        <dgm:presLayoutVars>
          <dgm:hierBranch/>
        </dgm:presLayoutVars>
      </dgm:prSet>
      <dgm:spPr/>
    </dgm:pt>
    <dgm:pt modelId="{77A19AA3-D04D-4335-A1B5-D11F68299631}" type="pres">
      <dgm:prSet presAssocID="{C4F45221-4162-49B4-BBB5-8CE88F6F4D9E}" presName="rootComposite2" presStyleCnt="0"/>
      <dgm:spPr/>
    </dgm:pt>
    <dgm:pt modelId="{9304A749-90FE-4D6D-A449-712C4400D7B0}" type="pres">
      <dgm:prSet presAssocID="{C4F45221-4162-49B4-BBB5-8CE88F6F4D9E}" presName="rootText2" presStyleLbl="alignAcc1" presStyleIdx="0" presStyleCnt="0">
        <dgm:presLayoutVars>
          <dgm:chPref val="3"/>
        </dgm:presLayoutVars>
      </dgm:prSet>
      <dgm:spPr/>
    </dgm:pt>
    <dgm:pt modelId="{AC0BB93D-499E-4CB6-A9F8-F25F5ACE4F1B}" type="pres">
      <dgm:prSet presAssocID="{C4F45221-4162-49B4-BBB5-8CE88F6F4D9E}" presName="topArc2" presStyleLbl="parChTrans1D1" presStyleIdx="2" presStyleCnt="56">
        <dgm:style>
          <a:lnRef idx="2">
            <a:schemeClr val="accent1"/>
          </a:lnRef>
          <a:fillRef idx="1">
            <a:schemeClr val="lt1"/>
          </a:fillRef>
          <a:effectRef idx="0">
            <a:schemeClr val="accent1"/>
          </a:effectRef>
          <a:fontRef idx="minor">
            <a:schemeClr val="dk1"/>
          </a:fontRef>
        </dgm:style>
      </dgm:prSet>
      <dgm:spPr/>
    </dgm:pt>
    <dgm:pt modelId="{CC9A7E6A-170A-41D4-92C6-F241EA7721EA}" type="pres">
      <dgm:prSet presAssocID="{C4F45221-4162-49B4-BBB5-8CE88F6F4D9E}" presName="bottomArc2" presStyleLbl="parChTrans1D1" presStyleIdx="3" presStyleCnt="56">
        <dgm:style>
          <a:lnRef idx="2">
            <a:schemeClr val="accent1"/>
          </a:lnRef>
          <a:fillRef idx="1">
            <a:schemeClr val="lt1"/>
          </a:fillRef>
          <a:effectRef idx="0">
            <a:schemeClr val="accent1"/>
          </a:effectRef>
          <a:fontRef idx="minor">
            <a:schemeClr val="dk1"/>
          </a:fontRef>
        </dgm:style>
      </dgm:prSet>
      <dgm:spPr/>
    </dgm:pt>
    <dgm:pt modelId="{CF0C2CF3-EE23-4064-AA23-0CCB477A3F94}" type="pres">
      <dgm:prSet presAssocID="{C4F45221-4162-49B4-BBB5-8CE88F6F4D9E}" presName="topConnNode2" presStyleLbl="node2" presStyleIdx="0" presStyleCnt="0"/>
      <dgm:spPr/>
    </dgm:pt>
    <dgm:pt modelId="{8E96DA58-6EF7-4C2D-BB14-1A6CF9674D69}" type="pres">
      <dgm:prSet presAssocID="{C4F45221-4162-49B4-BBB5-8CE88F6F4D9E}" presName="hierChild4" presStyleCnt="0"/>
      <dgm:spPr/>
    </dgm:pt>
    <dgm:pt modelId="{729417CE-CE10-46CF-8413-8FD4670F673C}" type="pres">
      <dgm:prSet presAssocID="{5C626383-740A-4030-B5AD-9BE63A81056D}" presName="Name28" presStyleLbl="parChTrans1D3" presStyleIdx="0" presStyleCnt="8"/>
      <dgm:spPr/>
    </dgm:pt>
    <dgm:pt modelId="{2038FFF1-6F8C-430D-ACD3-AB19BA8DF90A}" type="pres">
      <dgm:prSet presAssocID="{C31C8C0B-B37C-4190-A843-A6F722BC74B1}" presName="hierRoot2" presStyleCnt="0">
        <dgm:presLayoutVars>
          <dgm:hierBranch/>
        </dgm:presLayoutVars>
      </dgm:prSet>
      <dgm:spPr/>
    </dgm:pt>
    <dgm:pt modelId="{FC011921-1BB5-4896-9785-3A8C89103022}" type="pres">
      <dgm:prSet presAssocID="{C31C8C0B-B37C-4190-A843-A6F722BC74B1}" presName="rootComposite2" presStyleCnt="0"/>
      <dgm:spPr/>
    </dgm:pt>
    <dgm:pt modelId="{6DADA5D0-3267-44A3-BA76-EFFB7D27D049}" type="pres">
      <dgm:prSet presAssocID="{C31C8C0B-B37C-4190-A843-A6F722BC74B1}" presName="rootText2" presStyleLbl="alignAcc1" presStyleIdx="0" presStyleCnt="0">
        <dgm:presLayoutVars>
          <dgm:chPref val="3"/>
        </dgm:presLayoutVars>
      </dgm:prSet>
      <dgm:spPr/>
    </dgm:pt>
    <dgm:pt modelId="{8D8DC468-0ECA-40BE-A81B-B1D71768424B}" type="pres">
      <dgm:prSet presAssocID="{C31C8C0B-B37C-4190-A843-A6F722BC74B1}" presName="topArc2" presStyleLbl="parChTrans1D1" presStyleIdx="4" presStyleCnt="56"/>
      <dgm:spPr/>
    </dgm:pt>
    <dgm:pt modelId="{268B55D7-A299-4E43-AC6A-CB6D001AFB30}" type="pres">
      <dgm:prSet presAssocID="{C31C8C0B-B37C-4190-A843-A6F722BC74B1}" presName="bottomArc2" presStyleLbl="parChTrans1D1" presStyleIdx="5" presStyleCnt="56"/>
      <dgm:spPr/>
    </dgm:pt>
    <dgm:pt modelId="{58D6C2B9-6DC3-494E-9651-5CEBB808FB4C}" type="pres">
      <dgm:prSet presAssocID="{C31C8C0B-B37C-4190-A843-A6F722BC74B1}" presName="topConnNode2" presStyleLbl="node3" presStyleIdx="0" presStyleCnt="0"/>
      <dgm:spPr/>
    </dgm:pt>
    <dgm:pt modelId="{41E1398C-4FB9-4D11-A4FD-390E92CE9335}" type="pres">
      <dgm:prSet presAssocID="{C31C8C0B-B37C-4190-A843-A6F722BC74B1}" presName="hierChild4" presStyleCnt="0"/>
      <dgm:spPr/>
    </dgm:pt>
    <dgm:pt modelId="{AA5DF823-5333-448B-AAF2-C8A390CBC075}" type="pres">
      <dgm:prSet presAssocID="{C31C8C0B-B37C-4190-A843-A6F722BC74B1}" presName="hierChild5" presStyleCnt="0"/>
      <dgm:spPr/>
    </dgm:pt>
    <dgm:pt modelId="{9A644623-BF4E-425B-B571-57345F1E7757}" type="pres">
      <dgm:prSet presAssocID="{F282AFA3-4B5C-4A45-8FBF-4A58740BFE65}" presName="Name28" presStyleLbl="parChTrans1D3" presStyleIdx="1" presStyleCnt="8"/>
      <dgm:spPr/>
    </dgm:pt>
    <dgm:pt modelId="{F454DBA6-F174-417E-B6CE-C4B8EFA1A73E}" type="pres">
      <dgm:prSet presAssocID="{68C34732-D279-4347-9036-ADCBFFE2FF7D}" presName="hierRoot2" presStyleCnt="0">
        <dgm:presLayoutVars>
          <dgm:hierBranch/>
        </dgm:presLayoutVars>
      </dgm:prSet>
      <dgm:spPr/>
    </dgm:pt>
    <dgm:pt modelId="{4818000E-A25F-48EF-B877-8DAF08D74295}" type="pres">
      <dgm:prSet presAssocID="{68C34732-D279-4347-9036-ADCBFFE2FF7D}" presName="rootComposite2" presStyleCnt="0"/>
      <dgm:spPr/>
    </dgm:pt>
    <dgm:pt modelId="{44BE940B-DB9E-4F29-A3D3-D675E7A0A089}" type="pres">
      <dgm:prSet presAssocID="{68C34732-D279-4347-9036-ADCBFFE2FF7D}" presName="rootText2" presStyleLbl="alignAcc1" presStyleIdx="0" presStyleCnt="0">
        <dgm:presLayoutVars>
          <dgm:chPref val="3"/>
        </dgm:presLayoutVars>
      </dgm:prSet>
      <dgm:spPr/>
    </dgm:pt>
    <dgm:pt modelId="{1E0516BB-7435-451F-98DA-F7328568C28C}" type="pres">
      <dgm:prSet presAssocID="{68C34732-D279-4347-9036-ADCBFFE2FF7D}" presName="topArc2" presStyleLbl="parChTrans1D1" presStyleIdx="6" presStyleCnt="56">
        <dgm:style>
          <a:lnRef idx="2">
            <a:schemeClr val="accent1"/>
          </a:lnRef>
          <a:fillRef idx="1">
            <a:schemeClr val="lt1"/>
          </a:fillRef>
          <a:effectRef idx="0">
            <a:schemeClr val="accent1"/>
          </a:effectRef>
          <a:fontRef idx="minor">
            <a:schemeClr val="dk1"/>
          </a:fontRef>
        </dgm:style>
      </dgm:prSet>
      <dgm:spPr/>
    </dgm:pt>
    <dgm:pt modelId="{E5722925-1ACA-47AC-A484-4F97114C4DD0}" type="pres">
      <dgm:prSet presAssocID="{68C34732-D279-4347-9036-ADCBFFE2FF7D}" presName="bottomArc2" presStyleLbl="parChTrans1D1" presStyleIdx="7" presStyleCnt="56">
        <dgm:style>
          <a:lnRef idx="2">
            <a:schemeClr val="accent1"/>
          </a:lnRef>
          <a:fillRef idx="1">
            <a:schemeClr val="lt1"/>
          </a:fillRef>
          <a:effectRef idx="0">
            <a:schemeClr val="accent1"/>
          </a:effectRef>
          <a:fontRef idx="minor">
            <a:schemeClr val="dk1"/>
          </a:fontRef>
        </dgm:style>
      </dgm:prSet>
      <dgm:spPr/>
    </dgm:pt>
    <dgm:pt modelId="{709D3D4E-5C8D-4005-A87D-91B8A6EB3F4A}" type="pres">
      <dgm:prSet presAssocID="{68C34732-D279-4347-9036-ADCBFFE2FF7D}" presName="topConnNode2" presStyleLbl="node3" presStyleIdx="0" presStyleCnt="0"/>
      <dgm:spPr/>
    </dgm:pt>
    <dgm:pt modelId="{AFE3D843-6CD8-45E4-8EDC-126E15F885B6}" type="pres">
      <dgm:prSet presAssocID="{68C34732-D279-4347-9036-ADCBFFE2FF7D}" presName="hierChild4" presStyleCnt="0"/>
      <dgm:spPr/>
    </dgm:pt>
    <dgm:pt modelId="{A8545B8E-5D65-4023-ADBC-9B476B243C6F}" type="pres">
      <dgm:prSet presAssocID="{940375CE-A6D5-4DBA-B3E7-21F67B13A569}" presName="Name28" presStyleLbl="parChTrans1D4" presStyleIdx="0" presStyleCnt="8"/>
      <dgm:spPr/>
    </dgm:pt>
    <dgm:pt modelId="{552DE77D-8F13-43DD-B2B7-42B7CA41AD5F}" type="pres">
      <dgm:prSet presAssocID="{B90809F3-8D74-49E0-BA38-79993D3D586D}" presName="hierRoot2" presStyleCnt="0">
        <dgm:presLayoutVars>
          <dgm:hierBranch/>
        </dgm:presLayoutVars>
      </dgm:prSet>
      <dgm:spPr/>
    </dgm:pt>
    <dgm:pt modelId="{D5ADE933-6FD8-4218-AEE8-DC1D0B960547}" type="pres">
      <dgm:prSet presAssocID="{B90809F3-8D74-49E0-BA38-79993D3D586D}" presName="rootComposite2" presStyleCnt="0"/>
      <dgm:spPr/>
    </dgm:pt>
    <dgm:pt modelId="{1D1FEC92-F41E-4378-9AE0-51D8CF3E7CF4}" type="pres">
      <dgm:prSet presAssocID="{B90809F3-8D74-49E0-BA38-79993D3D586D}" presName="rootText2" presStyleLbl="alignAcc1" presStyleIdx="0" presStyleCnt="0">
        <dgm:presLayoutVars>
          <dgm:chPref val="3"/>
        </dgm:presLayoutVars>
      </dgm:prSet>
      <dgm:spPr/>
    </dgm:pt>
    <dgm:pt modelId="{5EBBFC84-CBDD-41A6-AED6-3D13572C9A39}" type="pres">
      <dgm:prSet presAssocID="{B90809F3-8D74-49E0-BA38-79993D3D586D}" presName="topArc2" presStyleLbl="parChTrans1D1" presStyleIdx="8" presStyleCnt="56"/>
      <dgm:spPr/>
    </dgm:pt>
    <dgm:pt modelId="{9A15C638-238F-4037-8B2B-0C4FEE04B618}" type="pres">
      <dgm:prSet presAssocID="{B90809F3-8D74-49E0-BA38-79993D3D586D}" presName="bottomArc2" presStyleLbl="parChTrans1D1" presStyleIdx="9" presStyleCnt="56"/>
      <dgm:spPr/>
    </dgm:pt>
    <dgm:pt modelId="{D49FB6EE-5F09-4F99-93ED-066F3068B8F1}" type="pres">
      <dgm:prSet presAssocID="{B90809F3-8D74-49E0-BA38-79993D3D586D}" presName="topConnNode2" presStyleLbl="node4" presStyleIdx="0" presStyleCnt="0"/>
      <dgm:spPr/>
    </dgm:pt>
    <dgm:pt modelId="{1F8026DE-344A-4D00-B71C-A78ECEE18C85}" type="pres">
      <dgm:prSet presAssocID="{B90809F3-8D74-49E0-BA38-79993D3D586D}" presName="hierChild4" presStyleCnt="0"/>
      <dgm:spPr/>
    </dgm:pt>
    <dgm:pt modelId="{1008A27B-58F1-4E23-B1EB-23FE7DC9142A}" type="pres">
      <dgm:prSet presAssocID="{B90809F3-8D74-49E0-BA38-79993D3D586D}" presName="hierChild5" presStyleCnt="0"/>
      <dgm:spPr/>
    </dgm:pt>
    <dgm:pt modelId="{34922777-1EC6-49FD-8F63-9367734209A9}" type="pres">
      <dgm:prSet presAssocID="{C12F803B-727A-457B-82FD-71D8B1945C2D}" presName="Name28" presStyleLbl="parChTrans1D4" presStyleIdx="1" presStyleCnt="8"/>
      <dgm:spPr/>
    </dgm:pt>
    <dgm:pt modelId="{BEF7B88A-8A5E-4286-B309-49176E53E29C}" type="pres">
      <dgm:prSet presAssocID="{3C44B863-7A02-490C-AA42-824ABB40F586}" presName="hierRoot2" presStyleCnt="0">
        <dgm:presLayoutVars>
          <dgm:hierBranch/>
        </dgm:presLayoutVars>
      </dgm:prSet>
      <dgm:spPr/>
    </dgm:pt>
    <dgm:pt modelId="{A34D3FB1-1B89-4BE0-B49D-4ADE94B321A1}" type="pres">
      <dgm:prSet presAssocID="{3C44B863-7A02-490C-AA42-824ABB40F586}" presName="rootComposite2" presStyleCnt="0"/>
      <dgm:spPr/>
    </dgm:pt>
    <dgm:pt modelId="{B11301C1-E181-4A53-B08A-D6B435CB280B}" type="pres">
      <dgm:prSet presAssocID="{3C44B863-7A02-490C-AA42-824ABB40F586}" presName="rootText2" presStyleLbl="alignAcc1" presStyleIdx="0" presStyleCnt="0">
        <dgm:presLayoutVars>
          <dgm:chPref val="3"/>
        </dgm:presLayoutVars>
      </dgm:prSet>
      <dgm:spPr/>
    </dgm:pt>
    <dgm:pt modelId="{361BBCB9-7092-42A9-9D93-3762F5567AF2}" type="pres">
      <dgm:prSet presAssocID="{3C44B863-7A02-490C-AA42-824ABB40F586}" presName="topArc2" presStyleLbl="parChTrans1D1" presStyleIdx="10" presStyleCnt="56"/>
      <dgm:spPr/>
    </dgm:pt>
    <dgm:pt modelId="{D21F4E61-74E8-46DF-8383-CBDEC23920EB}" type="pres">
      <dgm:prSet presAssocID="{3C44B863-7A02-490C-AA42-824ABB40F586}" presName="bottomArc2" presStyleLbl="parChTrans1D1" presStyleIdx="11" presStyleCnt="56"/>
      <dgm:spPr/>
    </dgm:pt>
    <dgm:pt modelId="{3CB6155C-AD05-4774-9B91-DC9E87E76474}" type="pres">
      <dgm:prSet presAssocID="{3C44B863-7A02-490C-AA42-824ABB40F586}" presName="topConnNode2" presStyleLbl="node4" presStyleIdx="0" presStyleCnt="0"/>
      <dgm:spPr/>
    </dgm:pt>
    <dgm:pt modelId="{324ED31D-850C-4534-BA83-2A17099FEE2F}" type="pres">
      <dgm:prSet presAssocID="{3C44B863-7A02-490C-AA42-824ABB40F586}" presName="hierChild4" presStyleCnt="0"/>
      <dgm:spPr/>
    </dgm:pt>
    <dgm:pt modelId="{0491EE6C-246E-44AF-B50D-9E563EFA4D25}" type="pres">
      <dgm:prSet presAssocID="{3C44B863-7A02-490C-AA42-824ABB40F586}" presName="hierChild5" presStyleCnt="0"/>
      <dgm:spPr/>
    </dgm:pt>
    <dgm:pt modelId="{3400F4F2-EAFD-4EE2-9607-C9A93716CC4B}" type="pres">
      <dgm:prSet presAssocID="{68C34732-D279-4347-9036-ADCBFFE2FF7D}" presName="hierChild5" presStyleCnt="0"/>
      <dgm:spPr/>
    </dgm:pt>
    <dgm:pt modelId="{4CDA6A4E-2329-400D-99A4-43A520A4169E}" type="pres">
      <dgm:prSet presAssocID="{C4F45221-4162-49B4-BBB5-8CE88F6F4D9E}" presName="hierChild5" presStyleCnt="0"/>
      <dgm:spPr/>
    </dgm:pt>
    <dgm:pt modelId="{94D738B7-6732-47C3-A59E-0DA07E0617D3}" type="pres">
      <dgm:prSet presAssocID="{6E494F7A-D685-482C-92C4-55CB6818A1B3}" presName="Name28" presStyleLbl="parChTrans1D2" presStyleIdx="1" presStyleCnt="8"/>
      <dgm:spPr/>
    </dgm:pt>
    <dgm:pt modelId="{9953C53F-293E-41B1-89FF-614A23297775}" type="pres">
      <dgm:prSet presAssocID="{B6DBB6A7-CCF8-44BF-9B65-D954633F055A}" presName="hierRoot2" presStyleCnt="0">
        <dgm:presLayoutVars>
          <dgm:hierBranch/>
        </dgm:presLayoutVars>
      </dgm:prSet>
      <dgm:spPr/>
    </dgm:pt>
    <dgm:pt modelId="{AE47084F-88A5-4B7A-9CAD-EC39E0400F0F}" type="pres">
      <dgm:prSet presAssocID="{B6DBB6A7-CCF8-44BF-9B65-D954633F055A}" presName="rootComposite2" presStyleCnt="0"/>
      <dgm:spPr/>
    </dgm:pt>
    <dgm:pt modelId="{689EA799-2B0E-4767-B11C-D09DEC07F2FD}" type="pres">
      <dgm:prSet presAssocID="{B6DBB6A7-CCF8-44BF-9B65-D954633F055A}" presName="rootText2" presStyleLbl="alignAcc1" presStyleIdx="0" presStyleCnt="0">
        <dgm:presLayoutVars>
          <dgm:chPref val="3"/>
        </dgm:presLayoutVars>
      </dgm:prSet>
      <dgm:spPr/>
    </dgm:pt>
    <dgm:pt modelId="{162CBBC7-679F-46F4-BD50-EBC835480F56}" type="pres">
      <dgm:prSet presAssocID="{B6DBB6A7-CCF8-44BF-9B65-D954633F055A}" presName="topArc2" presStyleLbl="parChTrans1D1" presStyleIdx="12" presStyleCnt="56"/>
      <dgm:spPr/>
    </dgm:pt>
    <dgm:pt modelId="{F6E44AE3-308B-4956-A570-7CE8F6DA9772}" type="pres">
      <dgm:prSet presAssocID="{B6DBB6A7-CCF8-44BF-9B65-D954633F055A}" presName="bottomArc2" presStyleLbl="parChTrans1D1" presStyleIdx="13" presStyleCnt="56"/>
      <dgm:spPr/>
    </dgm:pt>
    <dgm:pt modelId="{9B48D97F-3085-48C1-9A44-AFBA66CB3778}" type="pres">
      <dgm:prSet presAssocID="{B6DBB6A7-CCF8-44BF-9B65-D954633F055A}" presName="topConnNode2" presStyleLbl="node2" presStyleIdx="0" presStyleCnt="0"/>
      <dgm:spPr/>
    </dgm:pt>
    <dgm:pt modelId="{D114599F-D677-4DF4-8517-EB91B25C7040}" type="pres">
      <dgm:prSet presAssocID="{B6DBB6A7-CCF8-44BF-9B65-D954633F055A}" presName="hierChild4" presStyleCnt="0"/>
      <dgm:spPr/>
    </dgm:pt>
    <dgm:pt modelId="{60C8DBFB-977D-4623-AE7E-5B420517D645}" type="pres">
      <dgm:prSet presAssocID="{B6DBB6A7-CCF8-44BF-9B65-D954633F055A}" presName="hierChild5" presStyleCnt="0"/>
      <dgm:spPr/>
    </dgm:pt>
    <dgm:pt modelId="{8970B366-7E6A-45C3-B583-BCA9107FE4A8}" type="pres">
      <dgm:prSet presAssocID="{31F37C8D-B84C-4F9C-AAED-0CFE2578BC47}" presName="hierChild3" presStyleCnt="0"/>
      <dgm:spPr/>
    </dgm:pt>
    <dgm:pt modelId="{89B481C1-DC88-4447-9350-A3B602D6CC13}" type="pres">
      <dgm:prSet presAssocID="{CDB70357-5114-4D19-958A-2D0FC3EE86C6}" presName="hierRoot1" presStyleCnt="0">
        <dgm:presLayoutVars>
          <dgm:hierBranch/>
        </dgm:presLayoutVars>
      </dgm:prSet>
      <dgm:spPr/>
    </dgm:pt>
    <dgm:pt modelId="{7C345DB6-BFD3-4993-92AA-340EE0315E89}" type="pres">
      <dgm:prSet presAssocID="{CDB70357-5114-4D19-958A-2D0FC3EE86C6}" presName="rootComposite1" presStyleCnt="0"/>
      <dgm:spPr/>
    </dgm:pt>
    <dgm:pt modelId="{28099A2D-7D67-414E-B82D-6148DE2981F5}" type="pres">
      <dgm:prSet presAssocID="{CDB70357-5114-4D19-958A-2D0FC3EE86C6}" presName="rootText1" presStyleLbl="alignAcc1" presStyleIdx="0" presStyleCnt="0">
        <dgm:presLayoutVars>
          <dgm:chPref val="3"/>
        </dgm:presLayoutVars>
      </dgm:prSet>
      <dgm:spPr/>
    </dgm:pt>
    <dgm:pt modelId="{34296889-A177-4EF0-A265-913F651925F6}" type="pres">
      <dgm:prSet presAssocID="{CDB70357-5114-4D19-958A-2D0FC3EE86C6}" presName="topArc1" presStyleLbl="parChTrans1D1" presStyleIdx="14" presStyleCnt="56">
        <dgm:style>
          <a:lnRef idx="2">
            <a:schemeClr val="accent1"/>
          </a:lnRef>
          <a:fillRef idx="1">
            <a:schemeClr val="lt1"/>
          </a:fillRef>
          <a:effectRef idx="0">
            <a:schemeClr val="accent1"/>
          </a:effectRef>
          <a:fontRef idx="minor">
            <a:schemeClr val="dk1"/>
          </a:fontRef>
        </dgm:style>
      </dgm:prSet>
      <dgm:spPr/>
    </dgm:pt>
    <dgm:pt modelId="{55846C47-4DA3-40DE-BE93-135EDE6B1E05}" type="pres">
      <dgm:prSet presAssocID="{CDB70357-5114-4D19-958A-2D0FC3EE86C6}" presName="bottomArc1" presStyleLbl="parChTrans1D1" presStyleIdx="15" presStyleCnt="56">
        <dgm:style>
          <a:lnRef idx="2">
            <a:schemeClr val="accent1"/>
          </a:lnRef>
          <a:fillRef idx="1">
            <a:schemeClr val="lt1"/>
          </a:fillRef>
          <a:effectRef idx="0">
            <a:schemeClr val="accent1"/>
          </a:effectRef>
          <a:fontRef idx="minor">
            <a:schemeClr val="dk1"/>
          </a:fontRef>
        </dgm:style>
      </dgm:prSet>
      <dgm:spPr/>
    </dgm:pt>
    <dgm:pt modelId="{06B69FB9-15B5-4C16-A00A-44FC107412AB}" type="pres">
      <dgm:prSet presAssocID="{CDB70357-5114-4D19-958A-2D0FC3EE86C6}" presName="topConnNode1" presStyleLbl="node1" presStyleIdx="0" presStyleCnt="0"/>
      <dgm:spPr/>
    </dgm:pt>
    <dgm:pt modelId="{39F973D7-3440-429F-A36F-7930F40D0894}" type="pres">
      <dgm:prSet presAssocID="{CDB70357-5114-4D19-958A-2D0FC3EE86C6}" presName="hierChild2" presStyleCnt="0"/>
      <dgm:spPr/>
    </dgm:pt>
    <dgm:pt modelId="{8BFC0861-5DFF-49D4-9EA6-C743105F5DB5}" type="pres">
      <dgm:prSet presAssocID="{FD39311C-07C4-4759-B38E-F57C35D4C483}" presName="Name28" presStyleLbl="parChTrans1D2" presStyleIdx="2" presStyleCnt="8"/>
      <dgm:spPr/>
    </dgm:pt>
    <dgm:pt modelId="{50F78CE2-2796-4DA1-A32C-36BE0E6F8E3C}" type="pres">
      <dgm:prSet presAssocID="{E45BBEE6-54BA-4945-AF26-FFA676F35D89}" presName="hierRoot2" presStyleCnt="0">
        <dgm:presLayoutVars>
          <dgm:hierBranch/>
        </dgm:presLayoutVars>
      </dgm:prSet>
      <dgm:spPr/>
    </dgm:pt>
    <dgm:pt modelId="{C51076F5-CDC9-4214-9F4A-6883B78BFF2E}" type="pres">
      <dgm:prSet presAssocID="{E45BBEE6-54BA-4945-AF26-FFA676F35D89}" presName="rootComposite2" presStyleCnt="0"/>
      <dgm:spPr/>
    </dgm:pt>
    <dgm:pt modelId="{A88AA5A8-1C21-4166-8B25-1E7E47889A7C}" type="pres">
      <dgm:prSet presAssocID="{E45BBEE6-54BA-4945-AF26-FFA676F35D89}" presName="rootText2" presStyleLbl="alignAcc1" presStyleIdx="0" presStyleCnt="0">
        <dgm:presLayoutVars>
          <dgm:chPref val="3"/>
        </dgm:presLayoutVars>
      </dgm:prSet>
      <dgm:spPr/>
    </dgm:pt>
    <dgm:pt modelId="{4AA37ECA-D1A6-45A0-8C12-7E812503A643}" type="pres">
      <dgm:prSet presAssocID="{E45BBEE6-54BA-4945-AF26-FFA676F35D89}" presName="topArc2" presStyleLbl="parChTrans1D1" presStyleIdx="16" presStyleCnt="56">
        <dgm:style>
          <a:lnRef idx="2">
            <a:schemeClr val="accent1"/>
          </a:lnRef>
          <a:fillRef idx="1">
            <a:schemeClr val="lt1"/>
          </a:fillRef>
          <a:effectRef idx="0">
            <a:schemeClr val="accent1"/>
          </a:effectRef>
          <a:fontRef idx="minor">
            <a:schemeClr val="dk1"/>
          </a:fontRef>
        </dgm:style>
      </dgm:prSet>
      <dgm:spPr/>
    </dgm:pt>
    <dgm:pt modelId="{E5C84F2B-F5E8-44DF-A9C1-06D028C1DA38}" type="pres">
      <dgm:prSet presAssocID="{E45BBEE6-54BA-4945-AF26-FFA676F35D89}" presName="bottomArc2" presStyleLbl="parChTrans1D1" presStyleIdx="17" presStyleCnt="56">
        <dgm:style>
          <a:lnRef idx="2">
            <a:schemeClr val="accent1"/>
          </a:lnRef>
          <a:fillRef idx="1">
            <a:schemeClr val="lt1"/>
          </a:fillRef>
          <a:effectRef idx="0">
            <a:schemeClr val="accent1"/>
          </a:effectRef>
          <a:fontRef idx="minor">
            <a:schemeClr val="dk1"/>
          </a:fontRef>
        </dgm:style>
      </dgm:prSet>
      <dgm:spPr/>
    </dgm:pt>
    <dgm:pt modelId="{E5DC5F6D-69E1-480B-A375-35CF9CD3B0EE}" type="pres">
      <dgm:prSet presAssocID="{E45BBEE6-54BA-4945-AF26-FFA676F35D89}" presName="topConnNode2" presStyleLbl="node2" presStyleIdx="0" presStyleCnt="0"/>
      <dgm:spPr/>
    </dgm:pt>
    <dgm:pt modelId="{8E057D46-CF5F-49B1-81C1-571E57C33EF9}" type="pres">
      <dgm:prSet presAssocID="{E45BBEE6-54BA-4945-AF26-FFA676F35D89}" presName="hierChild4" presStyleCnt="0"/>
      <dgm:spPr/>
    </dgm:pt>
    <dgm:pt modelId="{FBA067A2-8164-4C3A-9E24-5594FF695D9E}" type="pres">
      <dgm:prSet presAssocID="{5641D6DC-FBEA-4E3C-AC69-49A5656987B2}" presName="Name28" presStyleLbl="parChTrans1D3" presStyleIdx="2" presStyleCnt="8"/>
      <dgm:spPr/>
    </dgm:pt>
    <dgm:pt modelId="{2047EDB4-03C2-4E58-B8FB-6462312C60E9}" type="pres">
      <dgm:prSet presAssocID="{D43C01A5-4A6B-495D-8FE1-A7EFE332DFB7}" presName="hierRoot2" presStyleCnt="0">
        <dgm:presLayoutVars>
          <dgm:hierBranch/>
        </dgm:presLayoutVars>
      </dgm:prSet>
      <dgm:spPr/>
    </dgm:pt>
    <dgm:pt modelId="{C35FFE7E-008F-44F4-AC9C-EF7A0EABD9B7}" type="pres">
      <dgm:prSet presAssocID="{D43C01A5-4A6B-495D-8FE1-A7EFE332DFB7}" presName="rootComposite2" presStyleCnt="0"/>
      <dgm:spPr/>
    </dgm:pt>
    <dgm:pt modelId="{2DA2B37C-75EB-4D15-9C08-19C1EF3C5BD9}" type="pres">
      <dgm:prSet presAssocID="{D43C01A5-4A6B-495D-8FE1-A7EFE332DFB7}" presName="rootText2" presStyleLbl="alignAcc1" presStyleIdx="0" presStyleCnt="0">
        <dgm:presLayoutVars>
          <dgm:chPref val="3"/>
        </dgm:presLayoutVars>
      </dgm:prSet>
      <dgm:spPr/>
    </dgm:pt>
    <dgm:pt modelId="{5AB1B4DE-2DF9-4DA3-9F71-78EDE1FC33DE}" type="pres">
      <dgm:prSet presAssocID="{D43C01A5-4A6B-495D-8FE1-A7EFE332DFB7}" presName="topArc2" presStyleLbl="parChTrans1D1" presStyleIdx="18" presStyleCnt="56"/>
      <dgm:spPr/>
    </dgm:pt>
    <dgm:pt modelId="{CE658F74-EBEA-4334-A046-47093B6E08F7}" type="pres">
      <dgm:prSet presAssocID="{D43C01A5-4A6B-495D-8FE1-A7EFE332DFB7}" presName="bottomArc2" presStyleLbl="parChTrans1D1" presStyleIdx="19" presStyleCnt="56"/>
      <dgm:spPr/>
    </dgm:pt>
    <dgm:pt modelId="{13B25246-52B1-4376-880F-AD2F5A5412F4}" type="pres">
      <dgm:prSet presAssocID="{D43C01A5-4A6B-495D-8FE1-A7EFE332DFB7}" presName="topConnNode2" presStyleLbl="node3" presStyleIdx="0" presStyleCnt="0"/>
      <dgm:spPr/>
    </dgm:pt>
    <dgm:pt modelId="{F956202E-A235-45A0-806B-9C9D8F2365E4}" type="pres">
      <dgm:prSet presAssocID="{D43C01A5-4A6B-495D-8FE1-A7EFE332DFB7}" presName="hierChild4" presStyleCnt="0"/>
      <dgm:spPr/>
    </dgm:pt>
    <dgm:pt modelId="{444A8600-836A-4040-A936-F5B470F4EC97}" type="pres">
      <dgm:prSet presAssocID="{D43C01A5-4A6B-495D-8FE1-A7EFE332DFB7}" presName="hierChild5" presStyleCnt="0"/>
      <dgm:spPr/>
    </dgm:pt>
    <dgm:pt modelId="{21C5579B-3D53-4FDB-A296-52110EA07DEF}" type="pres">
      <dgm:prSet presAssocID="{AAEE4ED1-6DC3-4D60-94AD-B86C2BB8982D}" presName="Name28" presStyleLbl="parChTrans1D3" presStyleIdx="3" presStyleCnt="8"/>
      <dgm:spPr/>
    </dgm:pt>
    <dgm:pt modelId="{2A8935B7-8227-45D9-B4BF-DC5B9C03F431}" type="pres">
      <dgm:prSet presAssocID="{17C77F96-4919-4CC3-AA66-CD13022393FE}" presName="hierRoot2" presStyleCnt="0">
        <dgm:presLayoutVars>
          <dgm:hierBranch/>
        </dgm:presLayoutVars>
      </dgm:prSet>
      <dgm:spPr/>
    </dgm:pt>
    <dgm:pt modelId="{3D6C8061-29C7-48AC-B751-BB6D254494AB}" type="pres">
      <dgm:prSet presAssocID="{17C77F96-4919-4CC3-AA66-CD13022393FE}" presName="rootComposite2" presStyleCnt="0"/>
      <dgm:spPr/>
    </dgm:pt>
    <dgm:pt modelId="{16009EFD-0DD8-48A6-B1ED-549A14BDD4E5}" type="pres">
      <dgm:prSet presAssocID="{17C77F96-4919-4CC3-AA66-CD13022393FE}" presName="rootText2" presStyleLbl="alignAcc1" presStyleIdx="0" presStyleCnt="0">
        <dgm:presLayoutVars>
          <dgm:chPref val="3"/>
        </dgm:presLayoutVars>
      </dgm:prSet>
      <dgm:spPr/>
    </dgm:pt>
    <dgm:pt modelId="{24279163-4808-44F3-A375-7C919623B8EF}" type="pres">
      <dgm:prSet presAssocID="{17C77F96-4919-4CC3-AA66-CD13022393FE}" presName="topArc2" presStyleLbl="parChTrans1D1" presStyleIdx="20" presStyleCnt="56">
        <dgm:style>
          <a:lnRef idx="2">
            <a:schemeClr val="accent1"/>
          </a:lnRef>
          <a:fillRef idx="1">
            <a:schemeClr val="lt1"/>
          </a:fillRef>
          <a:effectRef idx="0">
            <a:schemeClr val="accent1"/>
          </a:effectRef>
          <a:fontRef idx="minor">
            <a:schemeClr val="dk1"/>
          </a:fontRef>
        </dgm:style>
      </dgm:prSet>
      <dgm:spPr/>
    </dgm:pt>
    <dgm:pt modelId="{1C6BF38B-42D3-47CB-BE18-80169B4ADF60}" type="pres">
      <dgm:prSet presAssocID="{17C77F96-4919-4CC3-AA66-CD13022393FE}" presName="bottomArc2" presStyleLbl="parChTrans1D1" presStyleIdx="21" presStyleCnt="56">
        <dgm:style>
          <a:lnRef idx="2">
            <a:schemeClr val="accent1"/>
          </a:lnRef>
          <a:fillRef idx="1">
            <a:schemeClr val="lt1"/>
          </a:fillRef>
          <a:effectRef idx="0">
            <a:schemeClr val="accent1"/>
          </a:effectRef>
          <a:fontRef idx="minor">
            <a:schemeClr val="dk1"/>
          </a:fontRef>
        </dgm:style>
      </dgm:prSet>
      <dgm:spPr/>
    </dgm:pt>
    <dgm:pt modelId="{5C595FEA-F91D-4550-8C35-2C57186BFD3E}" type="pres">
      <dgm:prSet presAssocID="{17C77F96-4919-4CC3-AA66-CD13022393FE}" presName="topConnNode2" presStyleLbl="node3" presStyleIdx="0" presStyleCnt="0"/>
      <dgm:spPr/>
    </dgm:pt>
    <dgm:pt modelId="{057F0CC2-06A9-41FB-8270-221C23D2F0FB}" type="pres">
      <dgm:prSet presAssocID="{17C77F96-4919-4CC3-AA66-CD13022393FE}" presName="hierChild4" presStyleCnt="0"/>
      <dgm:spPr/>
    </dgm:pt>
    <dgm:pt modelId="{E17062ED-27E6-497B-96E7-BAF2D1A64C85}" type="pres">
      <dgm:prSet presAssocID="{17C6C32D-4FC5-48A3-A62D-90680AC6E481}" presName="Name28" presStyleLbl="parChTrans1D4" presStyleIdx="2" presStyleCnt="8"/>
      <dgm:spPr/>
    </dgm:pt>
    <dgm:pt modelId="{43605C0C-6350-42A0-BD8D-6BD2074A442B}" type="pres">
      <dgm:prSet presAssocID="{C56D12B9-0D8A-4371-91C3-088FDEBC5037}" presName="hierRoot2" presStyleCnt="0">
        <dgm:presLayoutVars>
          <dgm:hierBranch/>
        </dgm:presLayoutVars>
      </dgm:prSet>
      <dgm:spPr/>
    </dgm:pt>
    <dgm:pt modelId="{56BB7B8B-42D8-4376-BD45-62CAE9AD3C16}" type="pres">
      <dgm:prSet presAssocID="{C56D12B9-0D8A-4371-91C3-088FDEBC5037}" presName="rootComposite2" presStyleCnt="0"/>
      <dgm:spPr/>
    </dgm:pt>
    <dgm:pt modelId="{5E44111A-C39B-4344-B581-B3CEFD5D4182}" type="pres">
      <dgm:prSet presAssocID="{C56D12B9-0D8A-4371-91C3-088FDEBC5037}" presName="rootText2" presStyleLbl="alignAcc1" presStyleIdx="0" presStyleCnt="0">
        <dgm:presLayoutVars>
          <dgm:chPref val="3"/>
        </dgm:presLayoutVars>
      </dgm:prSet>
      <dgm:spPr/>
    </dgm:pt>
    <dgm:pt modelId="{1A5AE368-FDD3-4F84-A643-0430573E8DA9}" type="pres">
      <dgm:prSet presAssocID="{C56D12B9-0D8A-4371-91C3-088FDEBC5037}" presName="topArc2" presStyleLbl="parChTrans1D1" presStyleIdx="22" presStyleCnt="56"/>
      <dgm:spPr/>
    </dgm:pt>
    <dgm:pt modelId="{AD48F50C-4D79-4919-8BA0-638867CB8DA8}" type="pres">
      <dgm:prSet presAssocID="{C56D12B9-0D8A-4371-91C3-088FDEBC5037}" presName="bottomArc2" presStyleLbl="parChTrans1D1" presStyleIdx="23" presStyleCnt="56"/>
      <dgm:spPr/>
    </dgm:pt>
    <dgm:pt modelId="{454555EB-E747-49E0-BF42-7B3383F55D3B}" type="pres">
      <dgm:prSet presAssocID="{C56D12B9-0D8A-4371-91C3-088FDEBC5037}" presName="topConnNode2" presStyleLbl="node4" presStyleIdx="0" presStyleCnt="0"/>
      <dgm:spPr/>
    </dgm:pt>
    <dgm:pt modelId="{0363C51C-A990-4D1B-9C9B-0C8F857CE9CE}" type="pres">
      <dgm:prSet presAssocID="{C56D12B9-0D8A-4371-91C3-088FDEBC5037}" presName="hierChild4" presStyleCnt="0"/>
      <dgm:spPr/>
    </dgm:pt>
    <dgm:pt modelId="{0023BBFF-4A6A-4784-A61E-248853C1D632}" type="pres">
      <dgm:prSet presAssocID="{C56D12B9-0D8A-4371-91C3-088FDEBC5037}" presName="hierChild5" presStyleCnt="0"/>
      <dgm:spPr/>
    </dgm:pt>
    <dgm:pt modelId="{EC22ED89-26B1-4CCD-AC8C-33A8561BEAEC}" type="pres">
      <dgm:prSet presAssocID="{48587E9A-38F8-4E54-8591-5E08F5E56F12}" presName="Name28" presStyleLbl="parChTrans1D4" presStyleIdx="3" presStyleCnt="8"/>
      <dgm:spPr/>
    </dgm:pt>
    <dgm:pt modelId="{6771DE7A-A4DE-4A12-A888-5C659F5923FC}" type="pres">
      <dgm:prSet presAssocID="{E7727505-5707-41E0-B6B0-0BECABAA8A3B}" presName="hierRoot2" presStyleCnt="0">
        <dgm:presLayoutVars>
          <dgm:hierBranch/>
        </dgm:presLayoutVars>
      </dgm:prSet>
      <dgm:spPr/>
    </dgm:pt>
    <dgm:pt modelId="{27F73644-6522-4E23-8DC3-93612576D121}" type="pres">
      <dgm:prSet presAssocID="{E7727505-5707-41E0-B6B0-0BECABAA8A3B}" presName="rootComposite2" presStyleCnt="0"/>
      <dgm:spPr/>
    </dgm:pt>
    <dgm:pt modelId="{5C5D9CCC-33DA-4B2B-9249-FA830E8ED513}" type="pres">
      <dgm:prSet presAssocID="{E7727505-5707-41E0-B6B0-0BECABAA8A3B}" presName="rootText2" presStyleLbl="alignAcc1" presStyleIdx="0" presStyleCnt="0">
        <dgm:presLayoutVars>
          <dgm:chPref val="3"/>
        </dgm:presLayoutVars>
      </dgm:prSet>
      <dgm:spPr/>
    </dgm:pt>
    <dgm:pt modelId="{218CDFC9-F15D-411D-B5DA-04D1ACEA5354}" type="pres">
      <dgm:prSet presAssocID="{E7727505-5707-41E0-B6B0-0BECABAA8A3B}" presName="topArc2" presStyleLbl="parChTrans1D1" presStyleIdx="24" presStyleCnt="56"/>
      <dgm:spPr/>
    </dgm:pt>
    <dgm:pt modelId="{54F42065-B235-4D1A-AC06-4CA334D56432}" type="pres">
      <dgm:prSet presAssocID="{E7727505-5707-41E0-B6B0-0BECABAA8A3B}" presName="bottomArc2" presStyleLbl="parChTrans1D1" presStyleIdx="25" presStyleCnt="56"/>
      <dgm:spPr/>
    </dgm:pt>
    <dgm:pt modelId="{A3CE2560-6000-409F-9126-EE214793B01C}" type="pres">
      <dgm:prSet presAssocID="{E7727505-5707-41E0-B6B0-0BECABAA8A3B}" presName="topConnNode2" presStyleLbl="node4" presStyleIdx="0" presStyleCnt="0"/>
      <dgm:spPr/>
    </dgm:pt>
    <dgm:pt modelId="{55ABC37C-D82F-4D79-91E5-B55421C0CC1C}" type="pres">
      <dgm:prSet presAssocID="{E7727505-5707-41E0-B6B0-0BECABAA8A3B}" presName="hierChild4" presStyleCnt="0"/>
      <dgm:spPr/>
    </dgm:pt>
    <dgm:pt modelId="{C99C8468-D8AE-436A-A495-40ACB55BF6F6}" type="pres">
      <dgm:prSet presAssocID="{E7727505-5707-41E0-B6B0-0BECABAA8A3B}" presName="hierChild5" presStyleCnt="0"/>
      <dgm:spPr/>
    </dgm:pt>
    <dgm:pt modelId="{7F2FFCA6-C005-489D-9EDC-AD37FB238186}" type="pres">
      <dgm:prSet presAssocID="{17C77F96-4919-4CC3-AA66-CD13022393FE}" presName="hierChild5" presStyleCnt="0"/>
      <dgm:spPr/>
    </dgm:pt>
    <dgm:pt modelId="{AA375C4A-BC4A-400D-BB6E-95E922D4DD9C}" type="pres">
      <dgm:prSet presAssocID="{E45BBEE6-54BA-4945-AF26-FFA676F35D89}" presName="hierChild5" presStyleCnt="0"/>
      <dgm:spPr/>
    </dgm:pt>
    <dgm:pt modelId="{320DB625-8F3D-495D-BC8A-C4118F14C87A}" type="pres">
      <dgm:prSet presAssocID="{64312579-84D3-46DC-B183-B81B8227B6A3}" presName="Name28" presStyleLbl="parChTrans1D2" presStyleIdx="3" presStyleCnt="8"/>
      <dgm:spPr/>
    </dgm:pt>
    <dgm:pt modelId="{794141E8-8024-4B13-996B-6D906C8CD0F4}" type="pres">
      <dgm:prSet presAssocID="{92456A5C-85B5-4B0B-9240-A60D949FEA7D}" presName="hierRoot2" presStyleCnt="0">
        <dgm:presLayoutVars>
          <dgm:hierBranch/>
        </dgm:presLayoutVars>
      </dgm:prSet>
      <dgm:spPr/>
    </dgm:pt>
    <dgm:pt modelId="{2B610E46-5060-4E2C-A39D-5C60EDA9F276}" type="pres">
      <dgm:prSet presAssocID="{92456A5C-85B5-4B0B-9240-A60D949FEA7D}" presName="rootComposite2" presStyleCnt="0"/>
      <dgm:spPr/>
    </dgm:pt>
    <dgm:pt modelId="{8934C6D8-1F04-4A4D-9283-80D5D2BAE9FF}" type="pres">
      <dgm:prSet presAssocID="{92456A5C-85B5-4B0B-9240-A60D949FEA7D}" presName="rootText2" presStyleLbl="alignAcc1" presStyleIdx="0" presStyleCnt="0">
        <dgm:presLayoutVars>
          <dgm:chPref val="3"/>
        </dgm:presLayoutVars>
      </dgm:prSet>
      <dgm:spPr/>
    </dgm:pt>
    <dgm:pt modelId="{E07F02EB-97A0-4F83-BB9D-AC54EC5A6AC1}" type="pres">
      <dgm:prSet presAssocID="{92456A5C-85B5-4B0B-9240-A60D949FEA7D}" presName="topArc2" presStyleLbl="parChTrans1D1" presStyleIdx="26" presStyleCnt="56"/>
      <dgm:spPr/>
    </dgm:pt>
    <dgm:pt modelId="{52373E15-5775-46C0-952C-14990526800D}" type="pres">
      <dgm:prSet presAssocID="{92456A5C-85B5-4B0B-9240-A60D949FEA7D}" presName="bottomArc2" presStyleLbl="parChTrans1D1" presStyleIdx="27" presStyleCnt="56"/>
      <dgm:spPr/>
    </dgm:pt>
    <dgm:pt modelId="{3072A7CF-29EC-4B57-93BB-985ACE93A6D1}" type="pres">
      <dgm:prSet presAssocID="{92456A5C-85B5-4B0B-9240-A60D949FEA7D}" presName="topConnNode2" presStyleLbl="node2" presStyleIdx="0" presStyleCnt="0"/>
      <dgm:spPr/>
    </dgm:pt>
    <dgm:pt modelId="{1B74DDAF-3BA1-496F-9481-7078D7CC01C2}" type="pres">
      <dgm:prSet presAssocID="{92456A5C-85B5-4B0B-9240-A60D949FEA7D}" presName="hierChild4" presStyleCnt="0"/>
      <dgm:spPr/>
    </dgm:pt>
    <dgm:pt modelId="{2199D3C0-74A5-4FF9-A402-063CE0462E52}" type="pres">
      <dgm:prSet presAssocID="{92456A5C-85B5-4B0B-9240-A60D949FEA7D}" presName="hierChild5" presStyleCnt="0"/>
      <dgm:spPr/>
    </dgm:pt>
    <dgm:pt modelId="{D96F1A19-298E-4131-960C-86522268B602}" type="pres">
      <dgm:prSet presAssocID="{CDB70357-5114-4D19-958A-2D0FC3EE86C6}" presName="hierChild3" presStyleCnt="0"/>
      <dgm:spPr/>
    </dgm:pt>
    <dgm:pt modelId="{3633754E-9C17-42C2-B854-6A8442E0E0AD}" type="pres">
      <dgm:prSet presAssocID="{F8C9B11E-57A2-4000-9872-D68B8906B2B4}" presName="hierRoot1" presStyleCnt="0">
        <dgm:presLayoutVars>
          <dgm:hierBranch/>
        </dgm:presLayoutVars>
      </dgm:prSet>
      <dgm:spPr/>
    </dgm:pt>
    <dgm:pt modelId="{978FF522-DFF7-4986-8967-BED83588AB98}" type="pres">
      <dgm:prSet presAssocID="{F8C9B11E-57A2-4000-9872-D68B8906B2B4}" presName="rootComposite1" presStyleCnt="0"/>
      <dgm:spPr/>
    </dgm:pt>
    <dgm:pt modelId="{0B27A588-171A-45EF-B19C-F03DD1B73EF2}" type="pres">
      <dgm:prSet presAssocID="{F8C9B11E-57A2-4000-9872-D68B8906B2B4}" presName="rootText1" presStyleLbl="alignAcc1" presStyleIdx="0" presStyleCnt="0">
        <dgm:presLayoutVars>
          <dgm:chPref val="3"/>
        </dgm:presLayoutVars>
      </dgm:prSet>
      <dgm:spPr/>
    </dgm:pt>
    <dgm:pt modelId="{1B1C9824-A656-46D8-8981-88773050FD78}" type="pres">
      <dgm:prSet presAssocID="{F8C9B11E-57A2-4000-9872-D68B8906B2B4}" presName="topArc1" presStyleLbl="parChTrans1D1" presStyleIdx="28" presStyleCnt="56">
        <dgm:style>
          <a:lnRef idx="2">
            <a:schemeClr val="accent1"/>
          </a:lnRef>
          <a:fillRef idx="1">
            <a:schemeClr val="lt1"/>
          </a:fillRef>
          <a:effectRef idx="0">
            <a:schemeClr val="accent1"/>
          </a:effectRef>
          <a:fontRef idx="minor">
            <a:schemeClr val="dk1"/>
          </a:fontRef>
        </dgm:style>
      </dgm:prSet>
      <dgm:spPr/>
    </dgm:pt>
    <dgm:pt modelId="{8E832C16-956F-4DB2-82EF-BD7C101B97EC}" type="pres">
      <dgm:prSet presAssocID="{F8C9B11E-57A2-4000-9872-D68B8906B2B4}" presName="bottomArc1" presStyleLbl="parChTrans1D1" presStyleIdx="29" presStyleCnt="56"/>
      <dgm:spPr/>
    </dgm:pt>
    <dgm:pt modelId="{325E7BA4-AD47-4905-B7D4-7C86947E4D9E}" type="pres">
      <dgm:prSet presAssocID="{F8C9B11E-57A2-4000-9872-D68B8906B2B4}" presName="topConnNode1" presStyleLbl="node1" presStyleIdx="0" presStyleCnt="0"/>
      <dgm:spPr/>
    </dgm:pt>
    <dgm:pt modelId="{B3232021-8D05-457A-A485-6C18B484F993}" type="pres">
      <dgm:prSet presAssocID="{F8C9B11E-57A2-4000-9872-D68B8906B2B4}" presName="hierChild2" presStyleCnt="0"/>
      <dgm:spPr/>
    </dgm:pt>
    <dgm:pt modelId="{503BB0F2-C3C7-4BBE-A383-C29B9C0AACCF}" type="pres">
      <dgm:prSet presAssocID="{01A1D0C2-F2E7-4416-8B54-0AABAC36AE69}" presName="Name28" presStyleLbl="parChTrans1D2" presStyleIdx="4" presStyleCnt="8"/>
      <dgm:spPr/>
    </dgm:pt>
    <dgm:pt modelId="{AFB48A0E-759A-4040-9161-2F167D6C643B}" type="pres">
      <dgm:prSet presAssocID="{18D06023-D57F-4682-85C6-603793F268C8}" presName="hierRoot2" presStyleCnt="0">
        <dgm:presLayoutVars>
          <dgm:hierBranch/>
        </dgm:presLayoutVars>
      </dgm:prSet>
      <dgm:spPr/>
    </dgm:pt>
    <dgm:pt modelId="{B1A0BCA7-F227-4277-A60E-51096D6DB9FF}" type="pres">
      <dgm:prSet presAssocID="{18D06023-D57F-4682-85C6-603793F268C8}" presName="rootComposite2" presStyleCnt="0"/>
      <dgm:spPr/>
    </dgm:pt>
    <dgm:pt modelId="{7155DA4C-96AC-4F4E-8E7F-A816D6BEB250}" type="pres">
      <dgm:prSet presAssocID="{18D06023-D57F-4682-85C6-603793F268C8}" presName="rootText2" presStyleLbl="alignAcc1" presStyleIdx="0" presStyleCnt="0">
        <dgm:presLayoutVars>
          <dgm:chPref val="3"/>
        </dgm:presLayoutVars>
      </dgm:prSet>
      <dgm:spPr/>
    </dgm:pt>
    <dgm:pt modelId="{FF1EDFFA-BE5D-46AB-A598-47BB00A36B17}" type="pres">
      <dgm:prSet presAssocID="{18D06023-D57F-4682-85C6-603793F268C8}" presName="topArc2" presStyleLbl="parChTrans1D1" presStyleIdx="30" presStyleCnt="56"/>
      <dgm:spPr/>
    </dgm:pt>
    <dgm:pt modelId="{5AF82232-81BE-4C68-9ED2-D8ACB30D7262}" type="pres">
      <dgm:prSet presAssocID="{18D06023-D57F-4682-85C6-603793F268C8}" presName="bottomArc2" presStyleLbl="parChTrans1D1" presStyleIdx="31" presStyleCnt="56"/>
      <dgm:spPr/>
    </dgm:pt>
    <dgm:pt modelId="{E5823A8C-70BB-4BFA-8308-DA8D9ECF3149}" type="pres">
      <dgm:prSet presAssocID="{18D06023-D57F-4682-85C6-603793F268C8}" presName="topConnNode2" presStyleLbl="node2" presStyleIdx="0" presStyleCnt="0"/>
      <dgm:spPr/>
    </dgm:pt>
    <dgm:pt modelId="{B2B53EE7-EA16-4CD2-9B8B-88FEBF006F41}" type="pres">
      <dgm:prSet presAssocID="{18D06023-D57F-4682-85C6-603793F268C8}" presName="hierChild4" presStyleCnt="0"/>
      <dgm:spPr/>
    </dgm:pt>
    <dgm:pt modelId="{267E7241-EF17-4C82-B61F-F0238E2DD80F}" type="pres">
      <dgm:prSet presAssocID="{18D06023-D57F-4682-85C6-603793F268C8}" presName="hierChild5" presStyleCnt="0"/>
      <dgm:spPr/>
    </dgm:pt>
    <dgm:pt modelId="{954DD574-E84B-4162-B0B3-AD4BDECB71F3}" type="pres">
      <dgm:prSet presAssocID="{E78F2313-8EBB-44E2-B3B4-ACC6BCDE5D76}" presName="Name28" presStyleLbl="parChTrans1D2" presStyleIdx="5" presStyleCnt="8"/>
      <dgm:spPr/>
    </dgm:pt>
    <dgm:pt modelId="{7B2B4AB5-4674-4E25-8D10-5BC91A7248DF}" type="pres">
      <dgm:prSet presAssocID="{B1CF4366-208A-4744-82B8-0DD6A579C245}" presName="hierRoot2" presStyleCnt="0">
        <dgm:presLayoutVars>
          <dgm:hierBranch/>
        </dgm:presLayoutVars>
      </dgm:prSet>
      <dgm:spPr/>
    </dgm:pt>
    <dgm:pt modelId="{52529D67-D002-4F78-8216-419FFCE65542}" type="pres">
      <dgm:prSet presAssocID="{B1CF4366-208A-4744-82B8-0DD6A579C245}" presName="rootComposite2" presStyleCnt="0"/>
      <dgm:spPr/>
    </dgm:pt>
    <dgm:pt modelId="{4A974F50-072E-4056-A41C-8F9C230512FB}" type="pres">
      <dgm:prSet presAssocID="{B1CF4366-208A-4744-82B8-0DD6A579C245}" presName="rootText2" presStyleLbl="alignAcc1" presStyleIdx="0" presStyleCnt="0">
        <dgm:presLayoutVars>
          <dgm:chPref val="3"/>
        </dgm:presLayoutVars>
      </dgm:prSet>
      <dgm:spPr/>
    </dgm:pt>
    <dgm:pt modelId="{56BC62D5-9C35-4109-8A32-5550EF00B71C}" type="pres">
      <dgm:prSet presAssocID="{B1CF4366-208A-4744-82B8-0DD6A579C245}" presName="topArc2" presStyleLbl="parChTrans1D1" presStyleIdx="32" presStyleCnt="56">
        <dgm:style>
          <a:lnRef idx="2">
            <a:schemeClr val="accent1"/>
          </a:lnRef>
          <a:fillRef idx="1">
            <a:schemeClr val="lt1"/>
          </a:fillRef>
          <a:effectRef idx="0">
            <a:schemeClr val="accent1"/>
          </a:effectRef>
          <a:fontRef idx="minor">
            <a:schemeClr val="dk1"/>
          </a:fontRef>
        </dgm:style>
      </dgm:prSet>
      <dgm:spPr/>
    </dgm:pt>
    <dgm:pt modelId="{3482A7C4-A1E5-4B85-A631-A4C52C9D20FD}" type="pres">
      <dgm:prSet presAssocID="{B1CF4366-208A-4744-82B8-0DD6A579C245}" presName="bottomArc2" presStyleLbl="parChTrans1D1" presStyleIdx="33" presStyleCnt="56">
        <dgm:style>
          <a:lnRef idx="2">
            <a:schemeClr val="accent1"/>
          </a:lnRef>
          <a:fillRef idx="1">
            <a:schemeClr val="lt1"/>
          </a:fillRef>
          <a:effectRef idx="0">
            <a:schemeClr val="accent1"/>
          </a:effectRef>
          <a:fontRef idx="minor">
            <a:schemeClr val="dk1"/>
          </a:fontRef>
        </dgm:style>
      </dgm:prSet>
      <dgm:spPr/>
    </dgm:pt>
    <dgm:pt modelId="{A77B3AD7-AB26-4424-AF58-9968DC9E6D03}" type="pres">
      <dgm:prSet presAssocID="{B1CF4366-208A-4744-82B8-0DD6A579C245}" presName="topConnNode2" presStyleLbl="node2" presStyleIdx="0" presStyleCnt="0"/>
      <dgm:spPr/>
    </dgm:pt>
    <dgm:pt modelId="{0CC7E249-2E39-4CD5-8485-95D8E25B03E6}" type="pres">
      <dgm:prSet presAssocID="{B1CF4366-208A-4744-82B8-0DD6A579C245}" presName="hierChild4" presStyleCnt="0"/>
      <dgm:spPr/>
    </dgm:pt>
    <dgm:pt modelId="{0DEFB042-14FB-45BE-BEEE-FCF5E4F01E30}" type="pres">
      <dgm:prSet presAssocID="{8D30EB35-2DEC-4991-894B-0D96F79190E3}" presName="Name28" presStyleLbl="parChTrans1D3" presStyleIdx="4" presStyleCnt="8"/>
      <dgm:spPr/>
    </dgm:pt>
    <dgm:pt modelId="{3D67FDBC-FC8E-4459-92BE-AF2B139F3121}" type="pres">
      <dgm:prSet presAssocID="{A5F85D69-47AE-4931-AA32-F5BAE60D1393}" presName="hierRoot2" presStyleCnt="0">
        <dgm:presLayoutVars>
          <dgm:hierBranch/>
        </dgm:presLayoutVars>
      </dgm:prSet>
      <dgm:spPr/>
    </dgm:pt>
    <dgm:pt modelId="{0DC752F6-07BC-4D38-A18D-0C81A0EB1CB1}" type="pres">
      <dgm:prSet presAssocID="{A5F85D69-47AE-4931-AA32-F5BAE60D1393}" presName="rootComposite2" presStyleCnt="0"/>
      <dgm:spPr/>
    </dgm:pt>
    <dgm:pt modelId="{EFC2B7B7-1538-475A-BF0F-6C62E5066AA1}" type="pres">
      <dgm:prSet presAssocID="{A5F85D69-47AE-4931-AA32-F5BAE60D1393}" presName="rootText2" presStyleLbl="alignAcc1" presStyleIdx="0" presStyleCnt="0">
        <dgm:presLayoutVars>
          <dgm:chPref val="3"/>
        </dgm:presLayoutVars>
      </dgm:prSet>
      <dgm:spPr/>
    </dgm:pt>
    <dgm:pt modelId="{953BE4EA-759F-49AE-AF35-AB1671836E89}" type="pres">
      <dgm:prSet presAssocID="{A5F85D69-47AE-4931-AA32-F5BAE60D1393}" presName="topArc2" presStyleLbl="parChTrans1D1" presStyleIdx="34" presStyleCnt="56">
        <dgm:style>
          <a:lnRef idx="2">
            <a:schemeClr val="accent1"/>
          </a:lnRef>
          <a:fillRef idx="1">
            <a:schemeClr val="lt1"/>
          </a:fillRef>
          <a:effectRef idx="0">
            <a:schemeClr val="accent1"/>
          </a:effectRef>
          <a:fontRef idx="minor">
            <a:schemeClr val="dk1"/>
          </a:fontRef>
        </dgm:style>
      </dgm:prSet>
      <dgm:spPr/>
    </dgm:pt>
    <dgm:pt modelId="{68BCA615-C5F6-480D-B2BD-8DF913D232DC}" type="pres">
      <dgm:prSet presAssocID="{A5F85D69-47AE-4931-AA32-F5BAE60D1393}" presName="bottomArc2" presStyleLbl="parChTrans1D1" presStyleIdx="35" presStyleCnt="56">
        <dgm:style>
          <a:lnRef idx="2">
            <a:schemeClr val="accent1"/>
          </a:lnRef>
          <a:fillRef idx="1">
            <a:schemeClr val="lt1"/>
          </a:fillRef>
          <a:effectRef idx="0">
            <a:schemeClr val="accent1"/>
          </a:effectRef>
          <a:fontRef idx="minor">
            <a:schemeClr val="dk1"/>
          </a:fontRef>
        </dgm:style>
      </dgm:prSet>
      <dgm:spPr/>
    </dgm:pt>
    <dgm:pt modelId="{C8CB1301-269F-4FF2-A90E-A941604B456E}" type="pres">
      <dgm:prSet presAssocID="{A5F85D69-47AE-4931-AA32-F5BAE60D1393}" presName="topConnNode2" presStyleLbl="node3" presStyleIdx="0" presStyleCnt="0"/>
      <dgm:spPr/>
    </dgm:pt>
    <dgm:pt modelId="{133E952E-C2E8-46C1-A4ED-DB08D43C75D3}" type="pres">
      <dgm:prSet presAssocID="{A5F85D69-47AE-4931-AA32-F5BAE60D1393}" presName="hierChild4" presStyleCnt="0"/>
      <dgm:spPr/>
    </dgm:pt>
    <dgm:pt modelId="{993599EF-C185-4703-9D8F-8A10E01AB681}" type="pres">
      <dgm:prSet presAssocID="{14A78740-8788-4F7B-80B2-BF03F8F63EC4}" presName="Name28" presStyleLbl="parChTrans1D4" presStyleIdx="4" presStyleCnt="8"/>
      <dgm:spPr/>
    </dgm:pt>
    <dgm:pt modelId="{F01D8DC2-7FAD-4601-BC83-9CCC1455F36E}" type="pres">
      <dgm:prSet presAssocID="{5077BDF0-644C-4CDB-99DB-B48DB7313C2A}" presName="hierRoot2" presStyleCnt="0">
        <dgm:presLayoutVars>
          <dgm:hierBranch/>
        </dgm:presLayoutVars>
      </dgm:prSet>
      <dgm:spPr/>
    </dgm:pt>
    <dgm:pt modelId="{72460A8A-FA10-4DEB-8E3A-3D442FC52014}" type="pres">
      <dgm:prSet presAssocID="{5077BDF0-644C-4CDB-99DB-B48DB7313C2A}" presName="rootComposite2" presStyleCnt="0"/>
      <dgm:spPr/>
    </dgm:pt>
    <dgm:pt modelId="{6DC4ECAD-DD8C-4960-A21D-59995A38C33C}" type="pres">
      <dgm:prSet presAssocID="{5077BDF0-644C-4CDB-99DB-B48DB7313C2A}" presName="rootText2" presStyleLbl="alignAcc1" presStyleIdx="0" presStyleCnt="0">
        <dgm:presLayoutVars>
          <dgm:chPref val="3"/>
        </dgm:presLayoutVars>
      </dgm:prSet>
      <dgm:spPr/>
    </dgm:pt>
    <dgm:pt modelId="{23787D5D-AB15-46AA-8980-B75213DF7E8B}" type="pres">
      <dgm:prSet presAssocID="{5077BDF0-644C-4CDB-99DB-B48DB7313C2A}" presName="topArc2" presStyleLbl="parChTrans1D1" presStyleIdx="36" presStyleCnt="56"/>
      <dgm:spPr/>
    </dgm:pt>
    <dgm:pt modelId="{6DC46980-1545-44EF-A9D9-64AEFAC3DC4C}" type="pres">
      <dgm:prSet presAssocID="{5077BDF0-644C-4CDB-99DB-B48DB7313C2A}" presName="bottomArc2" presStyleLbl="parChTrans1D1" presStyleIdx="37" presStyleCnt="56"/>
      <dgm:spPr/>
    </dgm:pt>
    <dgm:pt modelId="{67DE51F4-ED71-402A-AFCC-3BF99C33D082}" type="pres">
      <dgm:prSet presAssocID="{5077BDF0-644C-4CDB-99DB-B48DB7313C2A}" presName="topConnNode2" presStyleLbl="node4" presStyleIdx="0" presStyleCnt="0"/>
      <dgm:spPr/>
    </dgm:pt>
    <dgm:pt modelId="{22502CA2-3173-4771-BA1F-9B64208D13A2}" type="pres">
      <dgm:prSet presAssocID="{5077BDF0-644C-4CDB-99DB-B48DB7313C2A}" presName="hierChild4" presStyleCnt="0"/>
      <dgm:spPr/>
    </dgm:pt>
    <dgm:pt modelId="{14175788-8B17-4326-91F3-65EB671DCC17}" type="pres">
      <dgm:prSet presAssocID="{5077BDF0-644C-4CDB-99DB-B48DB7313C2A}" presName="hierChild5" presStyleCnt="0"/>
      <dgm:spPr/>
    </dgm:pt>
    <dgm:pt modelId="{E3D06486-B152-402F-B07D-589B0A22E48B}" type="pres">
      <dgm:prSet presAssocID="{9E74F8F9-2EDF-4997-A924-998218D8FC5A}" presName="Name28" presStyleLbl="parChTrans1D4" presStyleIdx="5" presStyleCnt="8"/>
      <dgm:spPr/>
    </dgm:pt>
    <dgm:pt modelId="{CCA44E34-1BC4-42C5-8CAB-9F1A4C4D8026}" type="pres">
      <dgm:prSet presAssocID="{4CC4BB5E-AA08-48BA-8536-19FCB2080ABC}" presName="hierRoot2" presStyleCnt="0">
        <dgm:presLayoutVars>
          <dgm:hierBranch/>
        </dgm:presLayoutVars>
      </dgm:prSet>
      <dgm:spPr/>
    </dgm:pt>
    <dgm:pt modelId="{5EB8AEBE-08B3-4869-A834-02EB8B619FE9}" type="pres">
      <dgm:prSet presAssocID="{4CC4BB5E-AA08-48BA-8536-19FCB2080ABC}" presName="rootComposite2" presStyleCnt="0"/>
      <dgm:spPr/>
    </dgm:pt>
    <dgm:pt modelId="{6F2498F3-352D-4057-88D7-9179445BB140}" type="pres">
      <dgm:prSet presAssocID="{4CC4BB5E-AA08-48BA-8536-19FCB2080ABC}" presName="rootText2" presStyleLbl="alignAcc1" presStyleIdx="0" presStyleCnt="0">
        <dgm:presLayoutVars>
          <dgm:chPref val="3"/>
        </dgm:presLayoutVars>
      </dgm:prSet>
      <dgm:spPr/>
    </dgm:pt>
    <dgm:pt modelId="{D585DC0D-FF86-4F37-9B8E-ABEAB3D4217A}" type="pres">
      <dgm:prSet presAssocID="{4CC4BB5E-AA08-48BA-8536-19FCB2080ABC}" presName="topArc2" presStyleLbl="parChTrans1D1" presStyleIdx="38" presStyleCnt="56"/>
      <dgm:spPr/>
    </dgm:pt>
    <dgm:pt modelId="{F6978665-92EC-4DAF-A21D-02B23CA511D0}" type="pres">
      <dgm:prSet presAssocID="{4CC4BB5E-AA08-48BA-8536-19FCB2080ABC}" presName="bottomArc2" presStyleLbl="parChTrans1D1" presStyleIdx="39" presStyleCnt="56"/>
      <dgm:spPr/>
    </dgm:pt>
    <dgm:pt modelId="{FAAA2B2B-3E16-434B-82AB-3704AE7D13CC}" type="pres">
      <dgm:prSet presAssocID="{4CC4BB5E-AA08-48BA-8536-19FCB2080ABC}" presName="topConnNode2" presStyleLbl="node4" presStyleIdx="0" presStyleCnt="0"/>
      <dgm:spPr/>
    </dgm:pt>
    <dgm:pt modelId="{FA66F902-F098-40D4-948F-E8EE4FDCBF39}" type="pres">
      <dgm:prSet presAssocID="{4CC4BB5E-AA08-48BA-8536-19FCB2080ABC}" presName="hierChild4" presStyleCnt="0"/>
      <dgm:spPr/>
    </dgm:pt>
    <dgm:pt modelId="{69265415-98DE-41A4-B9D9-AAC321C33295}" type="pres">
      <dgm:prSet presAssocID="{4CC4BB5E-AA08-48BA-8536-19FCB2080ABC}" presName="hierChild5" presStyleCnt="0"/>
      <dgm:spPr/>
    </dgm:pt>
    <dgm:pt modelId="{4B712799-A211-4E1A-AA9D-969B25AD9B87}" type="pres">
      <dgm:prSet presAssocID="{A5F85D69-47AE-4931-AA32-F5BAE60D1393}" presName="hierChild5" presStyleCnt="0"/>
      <dgm:spPr/>
    </dgm:pt>
    <dgm:pt modelId="{32C64712-4075-4371-9C14-A0DD216FA771}" type="pres">
      <dgm:prSet presAssocID="{34C2BB21-3C14-4E73-BFA0-7657F55318F1}" presName="Name28" presStyleLbl="parChTrans1D3" presStyleIdx="5" presStyleCnt="8"/>
      <dgm:spPr/>
    </dgm:pt>
    <dgm:pt modelId="{DD925034-5871-44F7-AAC1-53DF0D388D38}" type="pres">
      <dgm:prSet presAssocID="{27E00482-3D30-492F-A785-6B3F6CF1F2F0}" presName="hierRoot2" presStyleCnt="0">
        <dgm:presLayoutVars>
          <dgm:hierBranch/>
        </dgm:presLayoutVars>
      </dgm:prSet>
      <dgm:spPr/>
    </dgm:pt>
    <dgm:pt modelId="{3035464E-930D-458B-89EA-FBCCCD88C8E4}" type="pres">
      <dgm:prSet presAssocID="{27E00482-3D30-492F-A785-6B3F6CF1F2F0}" presName="rootComposite2" presStyleCnt="0"/>
      <dgm:spPr/>
    </dgm:pt>
    <dgm:pt modelId="{9D6F43B6-E4F8-4F1A-8C6E-3B87478EB6D0}" type="pres">
      <dgm:prSet presAssocID="{27E00482-3D30-492F-A785-6B3F6CF1F2F0}" presName="rootText2" presStyleLbl="alignAcc1" presStyleIdx="0" presStyleCnt="0">
        <dgm:presLayoutVars>
          <dgm:chPref val="3"/>
        </dgm:presLayoutVars>
      </dgm:prSet>
      <dgm:spPr/>
    </dgm:pt>
    <dgm:pt modelId="{FA1F7120-463C-4D40-9EFC-F8BCC9A82FDB}" type="pres">
      <dgm:prSet presAssocID="{27E00482-3D30-492F-A785-6B3F6CF1F2F0}" presName="topArc2" presStyleLbl="parChTrans1D1" presStyleIdx="40" presStyleCnt="56"/>
      <dgm:spPr/>
    </dgm:pt>
    <dgm:pt modelId="{78C978C7-AC5A-4FAA-AA8C-A88AD2892D47}" type="pres">
      <dgm:prSet presAssocID="{27E00482-3D30-492F-A785-6B3F6CF1F2F0}" presName="bottomArc2" presStyleLbl="parChTrans1D1" presStyleIdx="41" presStyleCnt="56"/>
      <dgm:spPr/>
    </dgm:pt>
    <dgm:pt modelId="{3E3A976C-3ACB-445F-9415-F01AF4453C86}" type="pres">
      <dgm:prSet presAssocID="{27E00482-3D30-492F-A785-6B3F6CF1F2F0}" presName="topConnNode2" presStyleLbl="node3" presStyleIdx="0" presStyleCnt="0"/>
      <dgm:spPr/>
    </dgm:pt>
    <dgm:pt modelId="{70CA1FBE-E115-4F4A-A731-EF72B8129214}" type="pres">
      <dgm:prSet presAssocID="{27E00482-3D30-492F-A785-6B3F6CF1F2F0}" presName="hierChild4" presStyleCnt="0"/>
      <dgm:spPr/>
    </dgm:pt>
    <dgm:pt modelId="{7F6382AC-3594-41BC-BB4B-DF20C87EEFC8}" type="pres">
      <dgm:prSet presAssocID="{27E00482-3D30-492F-A785-6B3F6CF1F2F0}" presName="hierChild5" presStyleCnt="0"/>
      <dgm:spPr/>
    </dgm:pt>
    <dgm:pt modelId="{DA602260-2AB3-4B55-89D4-E97CD8EC6BF2}" type="pres">
      <dgm:prSet presAssocID="{B1CF4366-208A-4744-82B8-0DD6A579C245}" presName="hierChild5" presStyleCnt="0"/>
      <dgm:spPr/>
    </dgm:pt>
    <dgm:pt modelId="{C3A00660-4C5D-43BB-A100-120F71BD57CB}" type="pres">
      <dgm:prSet presAssocID="{F8C9B11E-57A2-4000-9872-D68B8906B2B4}" presName="hierChild3" presStyleCnt="0"/>
      <dgm:spPr/>
    </dgm:pt>
    <dgm:pt modelId="{1B92EA7B-DBA4-4F19-94B1-D74A06468A9D}" type="pres">
      <dgm:prSet presAssocID="{90F7A951-8359-4C5A-ACCC-F69A25B4F619}" presName="hierRoot1" presStyleCnt="0">
        <dgm:presLayoutVars>
          <dgm:hierBranch/>
        </dgm:presLayoutVars>
      </dgm:prSet>
      <dgm:spPr/>
    </dgm:pt>
    <dgm:pt modelId="{2D8B7CAE-6574-4E4B-9A94-FEFB84C44289}" type="pres">
      <dgm:prSet presAssocID="{90F7A951-8359-4C5A-ACCC-F69A25B4F619}" presName="rootComposite1" presStyleCnt="0"/>
      <dgm:spPr/>
    </dgm:pt>
    <dgm:pt modelId="{EFF528D4-FBFF-4A81-8330-299DBABFCE01}" type="pres">
      <dgm:prSet presAssocID="{90F7A951-8359-4C5A-ACCC-F69A25B4F619}" presName="rootText1" presStyleLbl="alignAcc1" presStyleIdx="0" presStyleCnt="0">
        <dgm:presLayoutVars>
          <dgm:chPref val="3"/>
        </dgm:presLayoutVars>
      </dgm:prSet>
      <dgm:spPr/>
    </dgm:pt>
    <dgm:pt modelId="{405FB2FF-6B62-4F72-8591-DC5397EF8BCB}" type="pres">
      <dgm:prSet presAssocID="{90F7A951-8359-4C5A-ACCC-F69A25B4F619}" presName="topArc1" presStyleLbl="parChTrans1D1" presStyleIdx="42" presStyleCnt="56">
        <dgm:style>
          <a:lnRef idx="2">
            <a:schemeClr val="accent1"/>
          </a:lnRef>
          <a:fillRef idx="1">
            <a:schemeClr val="lt1"/>
          </a:fillRef>
          <a:effectRef idx="0">
            <a:schemeClr val="accent1"/>
          </a:effectRef>
          <a:fontRef idx="minor">
            <a:schemeClr val="dk1"/>
          </a:fontRef>
        </dgm:style>
      </dgm:prSet>
      <dgm:spPr/>
    </dgm:pt>
    <dgm:pt modelId="{28DB5F5B-9B1F-4AD5-BA9E-0D653DB3F152}" type="pres">
      <dgm:prSet presAssocID="{90F7A951-8359-4C5A-ACCC-F69A25B4F619}" presName="bottomArc1" presStyleLbl="parChTrans1D1" presStyleIdx="43" presStyleCnt="56"/>
      <dgm:spPr/>
    </dgm:pt>
    <dgm:pt modelId="{2F6B241C-0092-4C20-852C-4D306671C149}" type="pres">
      <dgm:prSet presAssocID="{90F7A951-8359-4C5A-ACCC-F69A25B4F619}" presName="topConnNode1" presStyleLbl="node1" presStyleIdx="0" presStyleCnt="0"/>
      <dgm:spPr/>
    </dgm:pt>
    <dgm:pt modelId="{7E1BEA42-4D34-4978-935A-2E5148AC7D7D}" type="pres">
      <dgm:prSet presAssocID="{90F7A951-8359-4C5A-ACCC-F69A25B4F619}" presName="hierChild2" presStyleCnt="0"/>
      <dgm:spPr/>
    </dgm:pt>
    <dgm:pt modelId="{364E3CDA-2E7D-4062-9F32-749918E4551D}" type="pres">
      <dgm:prSet presAssocID="{B350FD91-C0EF-49A2-8387-18C7DC8F04FE}" presName="Name28" presStyleLbl="parChTrans1D2" presStyleIdx="6" presStyleCnt="8"/>
      <dgm:spPr/>
    </dgm:pt>
    <dgm:pt modelId="{B7E5B4F5-C74D-4E0B-A527-2FCF0319BF00}" type="pres">
      <dgm:prSet presAssocID="{38F516A4-5DE1-4D3F-AD96-103B96DFD0FF}" presName="hierRoot2" presStyleCnt="0">
        <dgm:presLayoutVars>
          <dgm:hierBranch/>
        </dgm:presLayoutVars>
      </dgm:prSet>
      <dgm:spPr/>
    </dgm:pt>
    <dgm:pt modelId="{00898344-E6F1-4158-A657-28D4734469A6}" type="pres">
      <dgm:prSet presAssocID="{38F516A4-5DE1-4D3F-AD96-103B96DFD0FF}" presName="rootComposite2" presStyleCnt="0"/>
      <dgm:spPr/>
    </dgm:pt>
    <dgm:pt modelId="{A7FBC601-67E2-4E09-87DB-1C11F9111B51}" type="pres">
      <dgm:prSet presAssocID="{38F516A4-5DE1-4D3F-AD96-103B96DFD0FF}" presName="rootText2" presStyleLbl="alignAcc1" presStyleIdx="0" presStyleCnt="0">
        <dgm:presLayoutVars>
          <dgm:chPref val="3"/>
        </dgm:presLayoutVars>
      </dgm:prSet>
      <dgm:spPr/>
    </dgm:pt>
    <dgm:pt modelId="{63092709-21BB-47FE-B5E0-5B4442FCF847}" type="pres">
      <dgm:prSet presAssocID="{38F516A4-5DE1-4D3F-AD96-103B96DFD0FF}" presName="topArc2" presStyleLbl="parChTrans1D1" presStyleIdx="44" presStyleCnt="56"/>
      <dgm:spPr/>
    </dgm:pt>
    <dgm:pt modelId="{534C4D36-FA4C-455D-95C0-4DF6D2D9E2A6}" type="pres">
      <dgm:prSet presAssocID="{38F516A4-5DE1-4D3F-AD96-103B96DFD0FF}" presName="bottomArc2" presStyleLbl="parChTrans1D1" presStyleIdx="45" presStyleCnt="56"/>
      <dgm:spPr/>
    </dgm:pt>
    <dgm:pt modelId="{26562CE9-924D-492A-8E8E-33830900E8F3}" type="pres">
      <dgm:prSet presAssocID="{38F516A4-5DE1-4D3F-AD96-103B96DFD0FF}" presName="topConnNode2" presStyleLbl="node2" presStyleIdx="0" presStyleCnt="0"/>
      <dgm:spPr/>
    </dgm:pt>
    <dgm:pt modelId="{596D8815-64B7-4012-9A99-FECBB9D62D6C}" type="pres">
      <dgm:prSet presAssocID="{38F516A4-5DE1-4D3F-AD96-103B96DFD0FF}" presName="hierChild4" presStyleCnt="0"/>
      <dgm:spPr/>
    </dgm:pt>
    <dgm:pt modelId="{542398C9-51BF-431C-AAB1-B28230B9D300}" type="pres">
      <dgm:prSet presAssocID="{38F516A4-5DE1-4D3F-AD96-103B96DFD0FF}" presName="hierChild5" presStyleCnt="0"/>
      <dgm:spPr/>
    </dgm:pt>
    <dgm:pt modelId="{94C5C6CF-3411-450B-8A2E-74E4F31658EB}" type="pres">
      <dgm:prSet presAssocID="{57239B4E-626D-4F07-AACC-B671D3A9E248}" presName="Name28" presStyleLbl="parChTrans1D2" presStyleIdx="7" presStyleCnt="8"/>
      <dgm:spPr/>
    </dgm:pt>
    <dgm:pt modelId="{0F3543AF-CB5D-45C1-BECA-585110D438E8}" type="pres">
      <dgm:prSet presAssocID="{F21A369C-6631-4B56-AA2E-98EFD4C31294}" presName="hierRoot2" presStyleCnt="0">
        <dgm:presLayoutVars>
          <dgm:hierBranch/>
        </dgm:presLayoutVars>
      </dgm:prSet>
      <dgm:spPr/>
    </dgm:pt>
    <dgm:pt modelId="{90B430DF-BAE8-4274-A7F9-36D15F2FAF7F}" type="pres">
      <dgm:prSet presAssocID="{F21A369C-6631-4B56-AA2E-98EFD4C31294}" presName="rootComposite2" presStyleCnt="0"/>
      <dgm:spPr/>
    </dgm:pt>
    <dgm:pt modelId="{79C88663-0FBC-4984-A3F8-35F70373E976}" type="pres">
      <dgm:prSet presAssocID="{F21A369C-6631-4B56-AA2E-98EFD4C31294}" presName="rootText2" presStyleLbl="alignAcc1" presStyleIdx="0" presStyleCnt="0">
        <dgm:presLayoutVars>
          <dgm:chPref val="3"/>
        </dgm:presLayoutVars>
      </dgm:prSet>
      <dgm:spPr/>
    </dgm:pt>
    <dgm:pt modelId="{252299B1-8C63-489B-AC2E-C91B857250FA}" type="pres">
      <dgm:prSet presAssocID="{F21A369C-6631-4B56-AA2E-98EFD4C31294}" presName="topArc2" presStyleLbl="parChTrans1D1" presStyleIdx="46" presStyleCnt="56">
        <dgm:style>
          <a:lnRef idx="2">
            <a:schemeClr val="accent1"/>
          </a:lnRef>
          <a:fillRef idx="1">
            <a:schemeClr val="lt1"/>
          </a:fillRef>
          <a:effectRef idx="0">
            <a:schemeClr val="accent1"/>
          </a:effectRef>
          <a:fontRef idx="minor">
            <a:schemeClr val="dk1"/>
          </a:fontRef>
        </dgm:style>
      </dgm:prSet>
      <dgm:spPr/>
    </dgm:pt>
    <dgm:pt modelId="{4FA75143-A55B-4E04-B54D-2CA33819F7A0}" type="pres">
      <dgm:prSet presAssocID="{F21A369C-6631-4B56-AA2E-98EFD4C31294}" presName="bottomArc2" presStyleLbl="parChTrans1D1" presStyleIdx="47" presStyleCnt="56">
        <dgm:style>
          <a:lnRef idx="2">
            <a:schemeClr val="accent1"/>
          </a:lnRef>
          <a:fillRef idx="1">
            <a:schemeClr val="lt1"/>
          </a:fillRef>
          <a:effectRef idx="0">
            <a:schemeClr val="accent1"/>
          </a:effectRef>
          <a:fontRef idx="minor">
            <a:schemeClr val="dk1"/>
          </a:fontRef>
        </dgm:style>
      </dgm:prSet>
      <dgm:spPr/>
    </dgm:pt>
    <dgm:pt modelId="{695E5851-8893-462C-9543-834C8725B58A}" type="pres">
      <dgm:prSet presAssocID="{F21A369C-6631-4B56-AA2E-98EFD4C31294}" presName="topConnNode2" presStyleLbl="node2" presStyleIdx="0" presStyleCnt="0"/>
      <dgm:spPr/>
    </dgm:pt>
    <dgm:pt modelId="{7F2EA1F8-0C8E-462B-882D-37A32EBF2A6F}" type="pres">
      <dgm:prSet presAssocID="{F21A369C-6631-4B56-AA2E-98EFD4C31294}" presName="hierChild4" presStyleCnt="0"/>
      <dgm:spPr/>
    </dgm:pt>
    <dgm:pt modelId="{AF8595D7-6BE0-4FEB-BE8D-507A505C0F02}" type="pres">
      <dgm:prSet presAssocID="{FE176BE6-FBCA-46E0-94E0-E231C95A0DEB}" presName="Name28" presStyleLbl="parChTrans1D3" presStyleIdx="6" presStyleCnt="8"/>
      <dgm:spPr/>
    </dgm:pt>
    <dgm:pt modelId="{2E23E219-7140-4753-87F4-272768417EAC}" type="pres">
      <dgm:prSet presAssocID="{5FDC0D09-F8CA-425D-8DE8-B9BBC7749A1A}" presName="hierRoot2" presStyleCnt="0">
        <dgm:presLayoutVars>
          <dgm:hierBranch/>
        </dgm:presLayoutVars>
      </dgm:prSet>
      <dgm:spPr/>
    </dgm:pt>
    <dgm:pt modelId="{10374E6F-A070-4CE8-84B8-5E9ACA108374}" type="pres">
      <dgm:prSet presAssocID="{5FDC0D09-F8CA-425D-8DE8-B9BBC7749A1A}" presName="rootComposite2" presStyleCnt="0"/>
      <dgm:spPr/>
    </dgm:pt>
    <dgm:pt modelId="{4AF2ADDD-5034-44B6-9F98-A04C45A2DDBF}" type="pres">
      <dgm:prSet presAssocID="{5FDC0D09-F8CA-425D-8DE8-B9BBC7749A1A}" presName="rootText2" presStyleLbl="alignAcc1" presStyleIdx="0" presStyleCnt="0">
        <dgm:presLayoutVars>
          <dgm:chPref val="3"/>
        </dgm:presLayoutVars>
      </dgm:prSet>
      <dgm:spPr/>
    </dgm:pt>
    <dgm:pt modelId="{F83D8E64-E569-41FB-B644-AD3F69CA0888}" type="pres">
      <dgm:prSet presAssocID="{5FDC0D09-F8CA-425D-8DE8-B9BBC7749A1A}" presName="topArc2" presStyleLbl="parChTrans1D1" presStyleIdx="48" presStyleCnt="56"/>
      <dgm:spPr/>
    </dgm:pt>
    <dgm:pt modelId="{12E0E320-16E1-415E-A42F-3AAE6098F0F2}" type="pres">
      <dgm:prSet presAssocID="{5FDC0D09-F8CA-425D-8DE8-B9BBC7749A1A}" presName="bottomArc2" presStyleLbl="parChTrans1D1" presStyleIdx="49" presStyleCnt="56"/>
      <dgm:spPr/>
    </dgm:pt>
    <dgm:pt modelId="{F7D5EEE3-FF7C-4D9C-BECC-9DC77E45512C}" type="pres">
      <dgm:prSet presAssocID="{5FDC0D09-F8CA-425D-8DE8-B9BBC7749A1A}" presName="topConnNode2" presStyleLbl="node3" presStyleIdx="0" presStyleCnt="0"/>
      <dgm:spPr/>
    </dgm:pt>
    <dgm:pt modelId="{3FC41660-F9E2-4216-8CFB-2D0968998BA9}" type="pres">
      <dgm:prSet presAssocID="{5FDC0D09-F8CA-425D-8DE8-B9BBC7749A1A}" presName="hierChild4" presStyleCnt="0"/>
      <dgm:spPr/>
    </dgm:pt>
    <dgm:pt modelId="{CEF23B05-C418-4EF4-8C03-CBE38C7C3767}" type="pres">
      <dgm:prSet presAssocID="{5FDC0D09-F8CA-425D-8DE8-B9BBC7749A1A}" presName="hierChild5" presStyleCnt="0"/>
      <dgm:spPr/>
    </dgm:pt>
    <dgm:pt modelId="{D252062E-9487-4339-BBFE-D4154FC1B077}" type="pres">
      <dgm:prSet presAssocID="{709DFDEC-757F-43BF-8CC1-72CCF00B046B}" presName="Name28" presStyleLbl="parChTrans1D3" presStyleIdx="7" presStyleCnt="8"/>
      <dgm:spPr/>
    </dgm:pt>
    <dgm:pt modelId="{DE776909-0C41-4710-88F4-E27760DCA6E4}" type="pres">
      <dgm:prSet presAssocID="{AE21099A-CC54-4A8F-BAF0-FA26D632E14B}" presName="hierRoot2" presStyleCnt="0">
        <dgm:presLayoutVars>
          <dgm:hierBranch/>
        </dgm:presLayoutVars>
      </dgm:prSet>
      <dgm:spPr/>
    </dgm:pt>
    <dgm:pt modelId="{5D4910A0-D11F-4838-9C8B-288BB6683F8B}" type="pres">
      <dgm:prSet presAssocID="{AE21099A-CC54-4A8F-BAF0-FA26D632E14B}" presName="rootComposite2" presStyleCnt="0"/>
      <dgm:spPr/>
    </dgm:pt>
    <dgm:pt modelId="{7F2BA8EA-C78B-445A-A4F8-1EDCDD937EF2}" type="pres">
      <dgm:prSet presAssocID="{AE21099A-CC54-4A8F-BAF0-FA26D632E14B}" presName="rootText2" presStyleLbl="alignAcc1" presStyleIdx="0" presStyleCnt="0">
        <dgm:presLayoutVars>
          <dgm:chPref val="3"/>
        </dgm:presLayoutVars>
      </dgm:prSet>
      <dgm:spPr/>
    </dgm:pt>
    <dgm:pt modelId="{80BE22F1-879E-44BB-8A58-2BC2C62B52F3}" type="pres">
      <dgm:prSet presAssocID="{AE21099A-CC54-4A8F-BAF0-FA26D632E14B}" presName="topArc2" presStyleLbl="parChTrans1D1" presStyleIdx="50" presStyleCnt="56">
        <dgm:style>
          <a:lnRef idx="2">
            <a:schemeClr val="accent1"/>
          </a:lnRef>
          <a:fillRef idx="1">
            <a:schemeClr val="lt1"/>
          </a:fillRef>
          <a:effectRef idx="0">
            <a:schemeClr val="accent1"/>
          </a:effectRef>
          <a:fontRef idx="minor">
            <a:schemeClr val="dk1"/>
          </a:fontRef>
        </dgm:style>
      </dgm:prSet>
      <dgm:spPr/>
    </dgm:pt>
    <dgm:pt modelId="{D9C096A5-4F42-46C8-8104-3ACE4D80AF79}" type="pres">
      <dgm:prSet presAssocID="{AE21099A-CC54-4A8F-BAF0-FA26D632E14B}" presName="bottomArc2" presStyleLbl="parChTrans1D1" presStyleIdx="51" presStyleCnt="56">
        <dgm:style>
          <a:lnRef idx="2">
            <a:schemeClr val="accent1"/>
          </a:lnRef>
          <a:fillRef idx="1">
            <a:schemeClr val="lt1"/>
          </a:fillRef>
          <a:effectRef idx="0">
            <a:schemeClr val="accent1"/>
          </a:effectRef>
          <a:fontRef idx="minor">
            <a:schemeClr val="dk1"/>
          </a:fontRef>
        </dgm:style>
      </dgm:prSet>
      <dgm:spPr/>
    </dgm:pt>
    <dgm:pt modelId="{400D8847-95E3-4296-B8E3-B554B2BEE06A}" type="pres">
      <dgm:prSet presAssocID="{AE21099A-CC54-4A8F-BAF0-FA26D632E14B}" presName="topConnNode2" presStyleLbl="node3" presStyleIdx="0" presStyleCnt="0"/>
      <dgm:spPr/>
    </dgm:pt>
    <dgm:pt modelId="{623C9E9B-68A6-43CD-9E36-0DC5C7B96652}" type="pres">
      <dgm:prSet presAssocID="{AE21099A-CC54-4A8F-BAF0-FA26D632E14B}" presName="hierChild4" presStyleCnt="0"/>
      <dgm:spPr/>
    </dgm:pt>
    <dgm:pt modelId="{CD37B451-9EB7-4CC3-A8C7-DB753FF11479}" type="pres">
      <dgm:prSet presAssocID="{EC4F220D-8BD3-4B6D-9D97-45725C48B6F3}" presName="Name28" presStyleLbl="parChTrans1D4" presStyleIdx="6" presStyleCnt="8"/>
      <dgm:spPr/>
    </dgm:pt>
    <dgm:pt modelId="{CBAFB0E6-571F-40BF-9EC0-60E908EA0BF1}" type="pres">
      <dgm:prSet presAssocID="{A5B477FE-2F84-4C3F-ACC9-AAD031F5884F}" presName="hierRoot2" presStyleCnt="0">
        <dgm:presLayoutVars>
          <dgm:hierBranch/>
        </dgm:presLayoutVars>
      </dgm:prSet>
      <dgm:spPr/>
    </dgm:pt>
    <dgm:pt modelId="{B6F35D5B-723E-4DB7-8100-792D512916A7}" type="pres">
      <dgm:prSet presAssocID="{A5B477FE-2F84-4C3F-ACC9-AAD031F5884F}" presName="rootComposite2" presStyleCnt="0"/>
      <dgm:spPr/>
    </dgm:pt>
    <dgm:pt modelId="{B9361230-7F77-49BA-A01C-6F1E0288F70C}" type="pres">
      <dgm:prSet presAssocID="{A5B477FE-2F84-4C3F-ACC9-AAD031F5884F}" presName="rootText2" presStyleLbl="alignAcc1" presStyleIdx="0" presStyleCnt="0">
        <dgm:presLayoutVars>
          <dgm:chPref val="3"/>
        </dgm:presLayoutVars>
      </dgm:prSet>
      <dgm:spPr/>
    </dgm:pt>
    <dgm:pt modelId="{87B0A700-D5E7-4EEF-9E63-AEB5A6881C74}" type="pres">
      <dgm:prSet presAssocID="{A5B477FE-2F84-4C3F-ACC9-AAD031F5884F}" presName="topArc2" presStyleLbl="parChTrans1D1" presStyleIdx="52" presStyleCnt="56"/>
      <dgm:spPr/>
    </dgm:pt>
    <dgm:pt modelId="{BBF18FF3-F227-447A-AF9E-85B87C5D18CE}" type="pres">
      <dgm:prSet presAssocID="{A5B477FE-2F84-4C3F-ACC9-AAD031F5884F}" presName="bottomArc2" presStyleLbl="parChTrans1D1" presStyleIdx="53" presStyleCnt="56"/>
      <dgm:spPr/>
    </dgm:pt>
    <dgm:pt modelId="{74FF0895-716C-4EE3-9A14-56E82CCDC8E2}" type="pres">
      <dgm:prSet presAssocID="{A5B477FE-2F84-4C3F-ACC9-AAD031F5884F}" presName="topConnNode2" presStyleLbl="node4" presStyleIdx="0" presStyleCnt="0"/>
      <dgm:spPr/>
    </dgm:pt>
    <dgm:pt modelId="{79289782-375F-433D-A1F9-CEB6A194C03D}" type="pres">
      <dgm:prSet presAssocID="{A5B477FE-2F84-4C3F-ACC9-AAD031F5884F}" presName="hierChild4" presStyleCnt="0"/>
      <dgm:spPr/>
    </dgm:pt>
    <dgm:pt modelId="{1F32E70D-7A43-44F1-81E6-AB88F3B7632D}" type="pres">
      <dgm:prSet presAssocID="{A5B477FE-2F84-4C3F-ACC9-AAD031F5884F}" presName="hierChild5" presStyleCnt="0"/>
      <dgm:spPr/>
    </dgm:pt>
    <dgm:pt modelId="{52CE2C1B-B524-447A-955C-55055F6EE3D4}" type="pres">
      <dgm:prSet presAssocID="{1053D891-AD92-49B1-BBA7-C3773925BF2F}" presName="Name28" presStyleLbl="parChTrans1D4" presStyleIdx="7" presStyleCnt="8"/>
      <dgm:spPr/>
    </dgm:pt>
    <dgm:pt modelId="{7B971915-8B5B-447E-B823-4F8F65480A30}" type="pres">
      <dgm:prSet presAssocID="{B364E7FC-1AA3-48AD-A4B7-C34A4F18AD4E}" presName="hierRoot2" presStyleCnt="0">
        <dgm:presLayoutVars>
          <dgm:hierBranch/>
        </dgm:presLayoutVars>
      </dgm:prSet>
      <dgm:spPr/>
    </dgm:pt>
    <dgm:pt modelId="{CC640679-19E1-43DB-93D7-7F7CB1FD31AA}" type="pres">
      <dgm:prSet presAssocID="{B364E7FC-1AA3-48AD-A4B7-C34A4F18AD4E}" presName="rootComposite2" presStyleCnt="0"/>
      <dgm:spPr/>
    </dgm:pt>
    <dgm:pt modelId="{B451D3CF-7206-4AD1-812C-5E8B084224AD}" type="pres">
      <dgm:prSet presAssocID="{B364E7FC-1AA3-48AD-A4B7-C34A4F18AD4E}" presName="rootText2" presStyleLbl="alignAcc1" presStyleIdx="0" presStyleCnt="0">
        <dgm:presLayoutVars>
          <dgm:chPref val="3"/>
        </dgm:presLayoutVars>
      </dgm:prSet>
      <dgm:spPr/>
    </dgm:pt>
    <dgm:pt modelId="{3EE10922-D995-49DD-B063-FD11E218BADB}" type="pres">
      <dgm:prSet presAssocID="{B364E7FC-1AA3-48AD-A4B7-C34A4F18AD4E}" presName="topArc2" presStyleLbl="parChTrans1D1" presStyleIdx="54" presStyleCnt="56"/>
      <dgm:spPr/>
    </dgm:pt>
    <dgm:pt modelId="{D8697C7D-ED35-4908-ADD6-B31DBF0C6464}" type="pres">
      <dgm:prSet presAssocID="{B364E7FC-1AA3-48AD-A4B7-C34A4F18AD4E}" presName="bottomArc2" presStyleLbl="parChTrans1D1" presStyleIdx="55" presStyleCnt="56"/>
      <dgm:spPr/>
    </dgm:pt>
    <dgm:pt modelId="{D2AEDC7B-B799-40DE-87CB-89AFC823E340}" type="pres">
      <dgm:prSet presAssocID="{B364E7FC-1AA3-48AD-A4B7-C34A4F18AD4E}" presName="topConnNode2" presStyleLbl="node4" presStyleIdx="0" presStyleCnt="0"/>
      <dgm:spPr/>
    </dgm:pt>
    <dgm:pt modelId="{586F53BA-5C12-4333-9C74-7A2B1A8AB4A0}" type="pres">
      <dgm:prSet presAssocID="{B364E7FC-1AA3-48AD-A4B7-C34A4F18AD4E}" presName="hierChild4" presStyleCnt="0"/>
      <dgm:spPr/>
    </dgm:pt>
    <dgm:pt modelId="{B89B34BE-4051-4EB9-8D13-C9BE744D16C7}" type="pres">
      <dgm:prSet presAssocID="{B364E7FC-1AA3-48AD-A4B7-C34A4F18AD4E}" presName="hierChild5" presStyleCnt="0"/>
      <dgm:spPr/>
    </dgm:pt>
    <dgm:pt modelId="{D99FE8C9-D4CE-4CB5-B503-5FF1412431B0}" type="pres">
      <dgm:prSet presAssocID="{AE21099A-CC54-4A8F-BAF0-FA26D632E14B}" presName="hierChild5" presStyleCnt="0"/>
      <dgm:spPr/>
    </dgm:pt>
    <dgm:pt modelId="{7CC0B572-2BF6-42D8-87E4-121D5EEF1F05}" type="pres">
      <dgm:prSet presAssocID="{F21A369C-6631-4B56-AA2E-98EFD4C31294}" presName="hierChild5" presStyleCnt="0"/>
      <dgm:spPr/>
    </dgm:pt>
    <dgm:pt modelId="{C7F941C4-D4EF-422E-9F40-D471494FA44B}" type="pres">
      <dgm:prSet presAssocID="{90F7A951-8359-4C5A-ACCC-F69A25B4F619}" presName="hierChild3" presStyleCnt="0"/>
      <dgm:spPr/>
    </dgm:pt>
  </dgm:ptLst>
  <dgm:cxnLst>
    <dgm:cxn modelId="{54A4EA02-9019-4BDC-9AD1-813606D63871}" srcId="{E45BBEE6-54BA-4945-AF26-FFA676F35D89}" destId="{D43C01A5-4A6B-495D-8FE1-A7EFE332DFB7}" srcOrd="0" destOrd="0" parTransId="{5641D6DC-FBEA-4E3C-AC69-49A5656987B2}" sibTransId="{32C23EAF-AB5E-4D5A-BA0E-B59F5736C004}"/>
    <dgm:cxn modelId="{B0AC0705-BB29-42AA-B3D6-C3DA42EC7F69}" type="presOf" srcId="{5FDC0D09-F8CA-425D-8DE8-B9BBC7749A1A}" destId="{4AF2ADDD-5034-44B6-9F98-A04C45A2DDBF}" srcOrd="0" destOrd="0" presId="urn:microsoft.com/office/officeart/2008/layout/HalfCircleOrganizationChart"/>
    <dgm:cxn modelId="{E8BB7709-02F0-4085-B486-6C267041C4D6}" type="presOf" srcId="{4CC4BB5E-AA08-48BA-8536-19FCB2080ABC}" destId="{FAAA2B2B-3E16-434B-82AB-3704AE7D13CC}" srcOrd="1" destOrd="0" presId="urn:microsoft.com/office/officeart/2008/layout/HalfCircleOrganizationChart"/>
    <dgm:cxn modelId="{8BE1170B-B877-4D06-B9B0-19378F7CCED4}" type="presOf" srcId="{D43C01A5-4A6B-495D-8FE1-A7EFE332DFB7}" destId="{13B25246-52B1-4376-880F-AD2F5A5412F4}" srcOrd="1" destOrd="0" presId="urn:microsoft.com/office/officeart/2008/layout/HalfCircleOrganizationChart"/>
    <dgm:cxn modelId="{74CC070E-DE2D-4E99-85C2-93E8BA23831E}" type="presOf" srcId="{C56D12B9-0D8A-4371-91C3-088FDEBC5037}" destId="{454555EB-E747-49E0-BF42-7B3383F55D3B}" srcOrd="1" destOrd="0" presId="urn:microsoft.com/office/officeart/2008/layout/HalfCircleOrganizationChart"/>
    <dgm:cxn modelId="{213AA30E-317A-42EB-A32C-01AA5432D105}" type="presOf" srcId="{B6DBB6A7-CCF8-44BF-9B65-D954633F055A}" destId="{689EA799-2B0E-4767-B11C-D09DEC07F2FD}" srcOrd="0" destOrd="0" presId="urn:microsoft.com/office/officeart/2008/layout/HalfCircleOrganizationChart"/>
    <dgm:cxn modelId="{DD00A50E-AD0C-4C2C-95DB-5D1B460C7F5F}" srcId="{A5F85D69-47AE-4931-AA32-F5BAE60D1393}" destId="{5077BDF0-644C-4CDB-99DB-B48DB7313C2A}" srcOrd="0" destOrd="0" parTransId="{14A78740-8788-4F7B-80B2-BF03F8F63EC4}" sibTransId="{4FCE5753-0112-4838-884A-28B1D01705C3}"/>
    <dgm:cxn modelId="{36CDB60F-2D18-4F08-AA4E-D7367548EFDE}" type="presOf" srcId="{5077BDF0-644C-4CDB-99DB-B48DB7313C2A}" destId="{6DC4ECAD-DD8C-4960-A21D-59995A38C33C}" srcOrd="0" destOrd="0" presId="urn:microsoft.com/office/officeart/2008/layout/HalfCircleOrganizationChart"/>
    <dgm:cxn modelId="{9A7C4F17-327D-44FE-9ED1-E5ECD2796930}" srcId="{CDB70357-5114-4D19-958A-2D0FC3EE86C6}" destId="{92456A5C-85B5-4B0B-9240-A60D949FEA7D}" srcOrd="1" destOrd="0" parTransId="{64312579-84D3-46DC-B183-B81B8227B6A3}" sibTransId="{D44F5E78-17D1-4530-ACC5-E1F7B33C5B1C}"/>
    <dgm:cxn modelId="{FFB0F819-5B5A-41E1-9388-26B04B3E9346}" type="presOf" srcId="{92456A5C-85B5-4B0B-9240-A60D949FEA7D}" destId="{8934C6D8-1F04-4A4D-9283-80D5D2BAE9FF}" srcOrd="0" destOrd="0" presId="urn:microsoft.com/office/officeart/2008/layout/HalfCircleOrganizationChart"/>
    <dgm:cxn modelId="{C0B4DE1A-0F03-4BEE-8B78-93207C276B1C}" type="presOf" srcId="{3C44B863-7A02-490C-AA42-824ABB40F586}" destId="{B11301C1-E181-4A53-B08A-D6B435CB280B}" srcOrd="0" destOrd="0" presId="urn:microsoft.com/office/officeart/2008/layout/HalfCircleOrganizationChart"/>
    <dgm:cxn modelId="{C45F491B-B1DE-42A6-B8BA-FAA5422357D6}" type="presOf" srcId="{57239B4E-626D-4F07-AACC-B671D3A9E248}" destId="{94C5C6CF-3411-450B-8A2E-74E4F31658EB}" srcOrd="0" destOrd="0" presId="urn:microsoft.com/office/officeart/2008/layout/HalfCircleOrganizationChart"/>
    <dgm:cxn modelId="{2FD7FE1D-3EF4-4C1E-B533-9AC77C2AC4BC}" type="presOf" srcId="{18D06023-D57F-4682-85C6-603793F268C8}" destId="{7155DA4C-96AC-4F4E-8E7F-A816D6BEB250}" srcOrd="0" destOrd="0" presId="urn:microsoft.com/office/officeart/2008/layout/HalfCircleOrganizationChart"/>
    <dgm:cxn modelId="{6746E21E-D5A7-4952-8982-CE3245007CC0}" type="presOf" srcId="{B364E7FC-1AA3-48AD-A4B7-C34A4F18AD4E}" destId="{D2AEDC7B-B799-40DE-87CB-89AFC823E340}" srcOrd="1" destOrd="0" presId="urn:microsoft.com/office/officeart/2008/layout/HalfCircleOrganizationChart"/>
    <dgm:cxn modelId="{33D09522-B137-481A-8783-85941B64790F}" srcId="{A5F85D69-47AE-4931-AA32-F5BAE60D1393}" destId="{4CC4BB5E-AA08-48BA-8536-19FCB2080ABC}" srcOrd="1" destOrd="0" parTransId="{9E74F8F9-2EDF-4997-A924-998218D8FC5A}" sibTransId="{6939C558-C27C-4724-BD1D-0C6BC88918FA}"/>
    <dgm:cxn modelId="{FF8BF423-F963-48B2-A3C8-1248DA103DC0}" type="presOf" srcId="{31F37C8D-B84C-4F9C-AAED-0CFE2578BC47}" destId="{3F584000-FAB4-4A21-89F4-9570D60C82CA}" srcOrd="0" destOrd="0" presId="urn:microsoft.com/office/officeart/2008/layout/HalfCircleOrganizationChart"/>
    <dgm:cxn modelId="{30892C27-CD37-4D86-AE09-968AF450FFCC}" srcId="{B1CF4366-208A-4744-82B8-0DD6A579C245}" destId="{A5F85D69-47AE-4931-AA32-F5BAE60D1393}" srcOrd="0" destOrd="0" parTransId="{8D30EB35-2DEC-4991-894B-0D96F79190E3}" sibTransId="{731CD253-0653-4701-9B58-7A483D1A8196}"/>
    <dgm:cxn modelId="{5F156828-4ECC-4AA7-BF40-D63D5216C78C}" type="presOf" srcId="{E7727505-5707-41E0-B6B0-0BECABAA8A3B}" destId="{5C5D9CCC-33DA-4B2B-9249-FA830E8ED513}" srcOrd="0" destOrd="0" presId="urn:microsoft.com/office/officeart/2008/layout/HalfCircleOrganizationChart"/>
    <dgm:cxn modelId="{4D31632E-5F5A-4F3E-837E-F6828D0A1BD9}" type="presOf" srcId="{38F516A4-5DE1-4D3F-AD96-103B96DFD0FF}" destId="{A7FBC601-67E2-4E09-87DB-1C11F9111B51}" srcOrd="0" destOrd="0" presId="urn:microsoft.com/office/officeart/2008/layout/HalfCircleOrganizationChart"/>
    <dgm:cxn modelId="{84D58530-B51B-4B89-A1E3-FD012D32F34C}" type="presOf" srcId="{B1CF4366-208A-4744-82B8-0DD6A579C245}" destId="{A77B3AD7-AB26-4424-AF58-9968DC9E6D03}" srcOrd="1" destOrd="0" presId="urn:microsoft.com/office/officeart/2008/layout/HalfCircleOrganizationChart"/>
    <dgm:cxn modelId="{B7B03B33-F89B-4B1E-BAF5-A9300805E216}" srcId="{90F7A951-8359-4C5A-ACCC-F69A25B4F619}" destId="{38F516A4-5DE1-4D3F-AD96-103B96DFD0FF}" srcOrd="0" destOrd="0" parTransId="{B350FD91-C0EF-49A2-8387-18C7DC8F04FE}" sibTransId="{2C76677F-32F5-445D-98E5-8A35FFB0C6DF}"/>
    <dgm:cxn modelId="{B17A8D33-529A-4EF6-8121-481661E3A87B}" srcId="{4879BB10-BA7F-46D8-9A63-5989366806A8}" destId="{F8C9B11E-57A2-4000-9872-D68B8906B2B4}" srcOrd="2" destOrd="0" parTransId="{1B1BB202-C0F0-4211-A96F-06F75A40F25B}" sibTransId="{3CD898EB-0AE1-4199-94B9-F7577BBD3F1F}"/>
    <dgm:cxn modelId="{62D6D533-0323-4A05-81DD-B6DE410FDA62}" type="presOf" srcId="{64312579-84D3-46DC-B183-B81B8227B6A3}" destId="{320DB625-8F3D-495D-BC8A-C4118F14C87A}" srcOrd="0" destOrd="0" presId="urn:microsoft.com/office/officeart/2008/layout/HalfCircleOrganizationChart"/>
    <dgm:cxn modelId="{C4579B37-1FB9-4FB0-ADF8-9473A707FC9C}" srcId="{90F7A951-8359-4C5A-ACCC-F69A25B4F619}" destId="{F21A369C-6631-4B56-AA2E-98EFD4C31294}" srcOrd="1" destOrd="0" parTransId="{57239B4E-626D-4F07-AACC-B671D3A9E248}" sibTransId="{72D1D0A1-0E08-4737-8B53-20B357A8C100}"/>
    <dgm:cxn modelId="{B147F737-148D-4452-A5A5-855EE5A80EE9}" type="presOf" srcId="{F8C9B11E-57A2-4000-9872-D68B8906B2B4}" destId="{325E7BA4-AD47-4905-B7D4-7C86947E4D9E}" srcOrd="1" destOrd="0" presId="urn:microsoft.com/office/officeart/2008/layout/HalfCircleOrganizationChart"/>
    <dgm:cxn modelId="{E84E9F3C-7F12-46EE-8800-FD08635849C6}" srcId="{AE21099A-CC54-4A8F-BAF0-FA26D632E14B}" destId="{A5B477FE-2F84-4C3F-ACC9-AAD031F5884F}" srcOrd="0" destOrd="0" parTransId="{EC4F220D-8BD3-4B6D-9D97-45725C48B6F3}" sibTransId="{2ADD686B-5E72-46C6-B929-0245C72F5CDD}"/>
    <dgm:cxn modelId="{5CFEEC3C-D82E-4443-952D-1CC3F4BF7794}" type="presOf" srcId="{C56D12B9-0D8A-4371-91C3-088FDEBC5037}" destId="{5E44111A-C39B-4344-B581-B3CEFD5D4182}" srcOrd="0" destOrd="0" presId="urn:microsoft.com/office/officeart/2008/layout/HalfCircleOrganizationChart"/>
    <dgm:cxn modelId="{5AD36560-96A8-4F2D-B981-385D73B21962}" type="presOf" srcId="{90F7A951-8359-4C5A-ACCC-F69A25B4F619}" destId="{EFF528D4-FBFF-4A81-8330-299DBABFCE01}" srcOrd="0" destOrd="0" presId="urn:microsoft.com/office/officeart/2008/layout/HalfCircleOrganizationChart"/>
    <dgm:cxn modelId="{96821041-32F0-4DCE-B069-048A62D554C9}" type="presOf" srcId="{CDB70357-5114-4D19-958A-2D0FC3EE86C6}" destId="{28099A2D-7D67-414E-B82D-6148DE2981F5}" srcOrd="0" destOrd="0" presId="urn:microsoft.com/office/officeart/2008/layout/HalfCircleOrganizationChart"/>
    <dgm:cxn modelId="{7D982B42-174C-43AC-8F64-19A1D1A81981}" type="presOf" srcId="{4B568863-311B-4B36-AAB7-EC2182C14A34}" destId="{4EA4CC29-0655-4117-971A-DA990DC3B401}" srcOrd="0" destOrd="0" presId="urn:microsoft.com/office/officeart/2008/layout/HalfCircleOrganizationChart"/>
    <dgm:cxn modelId="{E05A9263-6A8C-4B19-A0A9-D2F171C30362}" srcId="{B1CF4366-208A-4744-82B8-0DD6A579C245}" destId="{27E00482-3D30-492F-A785-6B3F6CF1F2F0}" srcOrd="1" destOrd="0" parTransId="{34C2BB21-3C14-4E73-BFA0-7657F55318F1}" sibTransId="{CB345A21-5D7F-436E-B3E4-B4394E40ADD3}"/>
    <dgm:cxn modelId="{2184A363-BB3E-4399-A686-EE178C07EA28}" type="presOf" srcId="{F282AFA3-4B5C-4A45-8FBF-4A58740BFE65}" destId="{9A644623-BF4E-425B-B571-57345F1E7757}" srcOrd="0" destOrd="0" presId="urn:microsoft.com/office/officeart/2008/layout/HalfCircleOrganizationChart"/>
    <dgm:cxn modelId="{C1059564-5D4D-4313-B1D8-B146C944DE62}" type="presOf" srcId="{5FDC0D09-F8CA-425D-8DE8-B9BBC7749A1A}" destId="{F7D5EEE3-FF7C-4D9C-BECC-9DC77E45512C}" srcOrd="1" destOrd="0" presId="urn:microsoft.com/office/officeart/2008/layout/HalfCircleOrganizationChart"/>
    <dgm:cxn modelId="{A8E4A264-0295-4A28-9142-C4B31C1E8BF7}" type="presOf" srcId="{5C626383-740A-4030-B5AD-9BE63A81056D}" destId="{729417CE-CE10-46CF-8413-8FD4670F673C}" srcOrd="0" destOrd="0" presId="urn:microsoft.com/office/officeart/2008/layout/HalfCircleOrganizationChart"/>
    <dgm:cxn modelId="{59D0F765-9552-4497-85CE-43824567BBAC}" type="presOf" srcId="{F21A369C-6631-4B56-AA2E-98EFD4C31294}" destId="{79C88663-0FBC-4984-A3F8-35F70373E976}" srcOrd="0" destOrd="0" presId="urn:microsoft.com/office/officeart/2008/layout/HalfCircleOrganizationChart"/>
    <dgm:cxn modelId="{FEE80147-6A80-4053-AA48-E84AEF42AF23}" type="presOf" srcId="{B364E7FC-1AA3-48AD-A4B7-C34A4F18AD4E}" destId="{B451D3CF-7206-4AD1-812C-5E8B084224AD}" srcOrd="0" destOrd="0" presId="urn:microsoft.com/office/officeart/2008/layout/HalfCircleOrganizationChart"/>
    <dgm:cxn modelId="{D1BEFF48-B728-425B-8343-85F159A5136F}" type="presOf" srcId="{FD39311C-07C4-4759-B38E-F57C35D4C483}" destId="{8BFC0861-5DFF-49D4-9EA6-C743105F5DB5}" srcOrd="0" destOrd="0" presId="urn:microsoft.com/office/officeart/2008/layout/HalfCircleOrganizationChart"/>
    <dgm:cxn modelId="{C17C8A69-A44F-47FD-B0B9-101BF104ABB7}" type="presOf" srcId="{9E74F8F9-2EDF-4997-A924-998218D8FC5A}" destId="{E3D06486-B152-402F-B07D-589B0A22E48B}" srcOrd="0" destOrd="0" presId="urn:microsoft.com/office/officeart/2008/layout/HalfCircleOrganizationChart"/>
    <dgm:cxn modelId="{FD9CA469-191A-499B-B06F-3FAFE394DF86}" srcId="{17C77F96-4919-4CC3-AA66-CD13022393FE}" destId="{E7727505-5707-41E0-B6B0-0BECABAA8A3B}" srcOrd="1" destOrd="0" parTransId="{48587E9A-38F8-4E54-8591-5E08F5E56F12}" sibTransId="{F4F323D3-1F77-4C70-92C6-A50025FD1AA9}"/>
    <dgm:cxn modelId="{FC73DF4C-C39A-4A14-A420-B25A1E7445B6}" srcId="{F21A369C-6631-4B56-AA2E-98EFD4C31294}" destId="{5FDC0D09-F8CA-425D-8DE8-B9BBC7749A1A}" srcOrd="0" destOrd="0" parTransId="{FE176BE6-FBCA-46E0-94E0-E231C95A0DEB}" sibTransId="{3E2BA412-5A1D-492C-B155-7F1220BE8EF9}"/>
    <dgm:cxn modelId="{13E75D6D-F9C7-4A39-971B-D7636D2DCF6D}" type="presOf" srcId="{AAEE4ED1-6DC3-4D60-94AD-B86C2BB8982D}" destId="{21C5579B-3D53-4FDB-A296-52110EA07DEF}" srcOrd="0" destOrd="0" presId="urn:microsoft.com/office/officeart/2008/layout/HalfCircleOrganizationChart"/>
    <dgm:cxn modelId="{0184296E-3728-4C5D-8F9B-A83DA9491609}" type="presOf" srcId="{5077BDF0-644C-4CDB-99DB-B48DB7313C2A}" destId="{67DE51F4-ED71-402A-AFCC-3BF99C33D082}" srcOrd="1" destOrd="0" presId="urn:microsoft.com/office/officeart/2008/layout/HalfCircleOrganizationChart"/>
    <dgm:cxn modelId="{2DE7FE6E-2D59-4B44-B420-EBD7BDD1D001}" type="presOf" srcId="{17C77F96-4919-4CC3-AA66-CD13022393FE}" destId="{5C595FEA-F91D-4550-8C35-2C57186BFD3E}" srcOrd="1" destOrd="0" presId="urn:microsoft.com/office/officeart/2008/layout/HalfCircleOrganizationChart"/>
    <dgm:cxn modelId="{499E7070-1D14-4CA3-BB1B-A117F9D0B4BE}" type="presOf" srcId="{A5F85D69-47AE-4931-AA32-F5BAE60D1393}" destId="{C8CB1301-269F-4FF2-A90E-A941604B456E}" srcOrd="1" destOrd="0" presId="urn:microsoft.com/office/officeart/2008/layout/HalfCircleOrganizationChart"/>
    <dgm:cxn modelId="{5A052374-EF8B-466C-9ABA-975B5143247A}" type="presOf" srcId="{01A1D0C2-F2E7-4416-8B54-0AABAC36AE69}" destId="{503BB0F2-C3C7-4BBE-A383-C29B9C0AACCF}" srcOrd="0" destOrd="0" presId="urn:microsoft.com/office/officeart/2008/layout/HalfCircleOrganizationChart"/>
    <dgm:cxn modelId="{DC945976-64BC-44F3-AF85-AC5D32FAF5A9}" type="presOf" srcId="{90F7A951-8359-4C5A-ACCC-F69A25B4F619}" destId="{2F6B241C-0092-4C20-852C-4D306671C149}" srcOrd="1" destOrd="0" presId="urn:microsoft.com/office/officeart/2008/layout/HalfCircleOrganizationChart"/>
    <dgm:cxn modelId="{454B8676-DC27-45A8-89E7-D902E0DA613E}" type="presOf" srcId="{34C2BB21-3C14-4E73-BFA0-7657F55318F1}" destId="{32C64712-4075-4371-9C14-A0DD216FA771}" srcOrd="0" destOrd="0" presId="urn:microsoft.com/office/officeart/2008/layout/HalfCircleOrganizationChart"/>
    <dgm:cxn modelId="{6C9EFD56-F279-4DD7-A7A0-6425F183886E}" srcId="{C4F45221-4162-49B4-BBB5-8CE88F6F4D9E}" destId="{68C34732-D279-4347-9036-ADCBFFE2FF7D}" srcOrd="1" destOrd="0" parTransId="{F282AFA3-4B5C-4A45-8FBF-4A58740BFE65}" sibTransId="{CFA3EB84-0EDE-46BE-A944-CCC9231BFA6F}"/>
    <dgm:cxn modelId="{9E348757-698A-4776-AAA1-DD0C28E1FE99}" type="presOf" srcId="{A5F85D69-47AE-4931-AA32-F5BAE60D1393}" destId="{EFC2B7B7-1538-475A-BF0F-6C62E5066AA1}" srcOrd="0" destOrd="0" presId="urn:microsoft.com/office/officeart/2008/layout/HalfCircleOrganizationChart"/>
    <dgm:cxn modelId="{7BC01958-6304-482B-9112-9745D3EF142B}" type="presOf" srcId="{B90809F3-8D74-49E0-BA38-79993D3D586D}" destId="{1D1FEC92-F41E-4378-9AE0-51D8CF3E7CF4}" srcOrd="0" destOrd="0" presId="urn:microsoft.com/office/officeart/2008/layout/HalfCircleOrganizationChart"/>
    <dgm:cxn modelId="{B3518678-4F3A-4EB0-BD96-B628A2724E1E}" type="presOf" srcId="{4CC4BB5E-AA08-48BA-8536-19FCB2080ABC}" destId="{6F2498F3-352D-4057-88D7-9179445BB140}" srcOrd="0" destOrd="0" presId="urn:microsoft.com/office/officeart/2008/layout/HalfCircleOrganizationChart"/>
    <dgm:cxn modelId="{5D42F478-733F-476E-8958-67256DBFF8D1}" type="presOf" srcId="{92456A5C-85B5-4B0B-9240-A60D949FEA7D}" destId="{3072A7CF-29EC-4B57-93BB-985ACE93A6D1}" srcOrd="1" destOrd="0" presId="urn:microsoft.com/office/officeart/2008/layout/HalfCircleOrganizationChart"/>
    <dgm:cxn modelId="{8FDC2479-95ED-4D29-A275-5A3E886D6F70}" type="presOf" srcId="{17C77F96-4919-4CC3-AA66-CD13022393FE}" destId="{16009EFD-0DD8-48A6-B1ED-549A14BDD4E5}" srcOrd="0" destOrd="0" presId="urn:microsoft.com/office/officeart/2008/layout/HalfCircleOrganizationChart"/>
    <dgm:cxn modelId="{F3867D7B-19F5-45AD-977C-6590DFB877AC}" srcId="{CDB70357-5114-4D19-958A-2D0FC3EE86C6}" destId="{E45BBEE6-54BA-4945-AF26-FFA676F35D89}" srcOrd="0" destOrd="0" parTransId="{FD39311C-07C4-4759-B38E-F57C35D4C483}" sibTransId="{A4EE902F-D666-4EF3-A591-72C10CB20BB8}"/>
    <dgm:cxn modelId="{B6331A7C-B2C2-4116-AF10-94FEF32CF0EC}" type="presOf" srcId="{5641D6DC-FBEA-4E3C-AC69-49A5656987B2}" destId="{FBA067A2-8164-4C3A-9E24-5594FF695D9E}" srcOrd="0" destOrd="0" presId="urn:microsoft.com/office/officeart/2008/layout/HalfCircleOrganizationChart"/>
    <dgm:cxn modelId="{9A802F7F-6BC4-4F43-80A1-7D658C35A100}" type="presOf" srcId="{E7727505-5707-41E0-B6B0-0BECABAA8A3B}" destId="{A3CE2560-6000-409F-9126-EE214793B01C}" srcOrd="1" destOrd="0" presId="urn:microsoft.com/office/officeart/2008/layout/HalfCircleOrganizationChart"/>
    <dgm:cxn modelId="{1CF79F82-3333-4384-9383-01C604EFB5E9}" type="presOf" srcId="{68C34732-D279-4347-9036-ADCBFFE2FF7D}" destId="{709D3D4E-5C8D-4005-A87D-91B8A6EB3F4A}" srcOrd="1" destOrd="0" presId="urn:microsoft.com/office/officeart/2008/layout/HalfCircleOrganizationChart"/>
    <dgm:cxn modelId="{1C279885-2F1F-4D21-AB40-18ECB506432E}" srcId="{31F37C8D-B84C-4F9C-AAED-0CFE2578BC47}" destId="{C4F45221-4162-49B4-BBB5-8CE88F6F4D9E}" srcOrd="0" destOrd="0" parTransId="{4B568863-311B-4B36-AAB7-EC2182C14A34}" sibTransId="{E3FDD250-A287-43DF-B0BF-00DBDD2C6CC3}"/>
    <dgm:cxn modelId="{21D3F585-2820-4E5D-9022-643D01A57F4E}" type="presOf" srcId="{E45BBEE6-54BA-4945-AF26-FFA676F35D89}" destId="{A88AA5A8-1C21-4166-8B25-1E7E47889A7C}" srcOrd="0" destOrd="0" presId="urn:microsoft.com/office/officeart/2008/layout/HalfCircleOrganizationChart"/>
    <dgm:cxn modelId="{8ED32687-EF9C-4B2A-9D78-79EEEE3412F9}" srcId="{C4F45221-4162-49B4-BBB5-8CE88F6F4D9E}" destId="{C31C8C0B-B37C-4190-A843-A6F722BC74B1}" srcOrd="0" destOrd="0" parTransId="{5C626383-740A-4030-B5AD-9BE63A81056D}" sibTransId="{9DE27B18-2E44-4E69-BB50-CD36D3474D82}"/>
    <dgm:cxn modelId="{16D75B89-842D-4115-B19A-1892F9177492}" type="presOf" srcId="{AE21099A-CC54-4A8F-BAF0-FA26D632E14B}" destId="{400D8847-95E3-4296-B8E3-B554B2BEE06A}" srcOrd="1" destOrd="0" presId="urn:microsoft.com/office/officeart/2008/layout/HalfCircleOrganizationChart"/>
    <dgm:cxn modelId="{B6BD498C-6A1F-474B-B417-F4E0E871CCF5}" type="presOf" srcId="{38F516A4-5DE1-4D3F-AD96-103B96DFD0FF}" destId="{26562CE9-924D-492A-8E8E-33830900E8F3}" srcOrd="1" destOrd="0" presId="urn:microsoft.com/office/officeart/2008/layout/HalfCircleOrganizationChart"/>
    <dgm:cxn modelId="{56DF548C-D193-4A35-91CC-53A28F23A1D5}" type="presOf" srcId="{B1CF4366-208A-4744-82B8-0DD6A579C245}" destId="{4A974F50-072E-4056-A41C-8F9C230512FB}" srcOrd="0" destOrd="0" presId="urn:microsoft.com/office/officeart/2008/layout/HalfCircleOrganizationChart"/>
    <dgm:cxn modelId="{FAEDEC8C-49DF-40A5-9CB7-00BF79DA29A4}" type="presOf" srcId="{B90809F3-8D74-49E0-BA38-79993D3D586D}" destId="{D49FB6EE-5F09-4F99-93ED-066F3068B8F1}" srcOrd="1" destOrd="0" presId="urn:microsoft.com/office/officeart/2008/layout/HalfCircleOrganizationChart"/>
    <dgm:cxn modelId="{3C8B178D-69F4-449C-93FA-177DF3B26597}" type="presOf" srcId="{B350FD91-C0EF-49A2-8387-18C7DC8F04FE}" destId="{364E3CDA-2E7D-4062-9F32-749918E4551D}" srcOrd="0" destOrd="0" presId="urn:microsoft.com/office/officeart/2008/layout/HalfCircleOrganizationChart"/>
    <dgm:cxn modelId="{A120258D-A784-469C-96F5-DE22325094D0}" srcId="{17C77F96-4919-4CC3-AA66-CD13022393FE}" destId="{C56D12B9-0D8A-4371-91C3-088FDEBC5037}" srcOrd="0" destOrd="0" parTransId="{17C6C32D-4FC5-48A3-A62D-90680AC6E481}" sibTransId="{35AD3599-FC80-4847-8ACA-7E0C775E4E2B}"/>
    <dgm:cxn modelId="{7A59FA8D-9DDA-41CC-915F-DAA65E13DD94}" srcId="{AE21099A-CC54-4A8F-BAF0-FA26D632E14B}" destId="{B364E7FC-1AA3-48AD-A4B7-C34A4F18AD4E}" srcOrd="1" destOrd="0" parTransId="{1053D891-AD92-49B1-BBA7-C3773925BF2F}" sibTransId="{A765D9C0-1B91-4AF9-B277-802D11CDD6AE}"/>
    <dgm:cxn modelId="{A6219B8F-F592-451C-BAD6-3E44C1555C71}" srcId="{68C34732-D279-4347-9036-ADCBFFE2FF7D}" destId="{B90809F3-8D74-49E0-BA38-79993D3D586D}" srcOrd="0" destOrd="0" parTransId="{940375CE-A6D5-4DBA-B3E7-21F67B13A569}" sibTransId="{EFE0A89E-A7DB-4706-B0EF-E3EDF8BF6827}"/>
    <dgm:cxn modelId="{21D0EE8F-1542-41A9-A975-69D6697CA1D5}" type="presOf" srcId="{8D30EB35-2DEC-4991-894B-0D96F79190E3}" destId="{0DEFB042-14FB-45BE-BEEE-FCF5E4F01E30}" srcOrd="0" destOrd="0" presId="urn:microsoft.com/office/officeart/2008/layout/HalfCircleOrganizationChart"/>
    <dgm:cxn modelId="{72A72691-D923-49CA-9C54-26CF1AD08622}" type="presOf" srcId="{AE21099A-CC54-4A8F-BAF0-FA26D632E14B}" destId="{7F2BA8EA-C78B-445A-A4F8-1EDCDD937EF2}" srcOrd="0" destOrd="0" presId="urn:microsoft.com/office/officeart/2008/layout/HalfCircleOrganizationChart"/>
    <dgm:cxn modelId="{00DC9791-638A-488C-8A25-BCDEEFCC9687}" type="presOf" srcId="{D43C01A5-4A6B-495D-8FE1-A7EFE332DFB7}" destId="{2DA2B37C-75EB-4D15-9C08-19C1EF3C5BD9}" srcOrd="0" destOrd="0" presId="urn:microsoft.com/office/officeart/2008/layout/HalfCircleOrganizationChart"/>
    <dgm:cxn modelId="{B3675495-9731-413E-836D-97F1123AB6E4}" type="presOf" srcId="{18D06023-D57F-4682-85C6-603793F268C8}" destId="{E5823A8C-70BB-4BFA-8308-DA8D9ECF3149}" srcOrd="1" destOrd="0" presId="urn:microsoft.com/office/officeart/2008/layout/HalfCircleOrganizationChart"/>
    <dgm:cxn modelId="{37871EA0-DCA4-48FE-9D04-82869C3D6CEF}" srcId="{4879BB10-BA7F-46D8-9A63-5989366806A8}" destId="{90F7A951-8359-4C5A-ACCC-F69A25B4F619}" srcOrd="3" destOrd="0" parTransId="{F4D2B759-ACBA-4823-A288-A19186651077}" sibTransId="{0CCDD90A-AA28-48C5-A74F-788B5AD11E67}"/>
    <dgm:cxn modelId="{D165CCA1-90C9-4B8F-82FC-B3589F9E6CB6}" srcId="{E45BBEE6-54BA-4945-AF26-FFA676F35D89}" destId="{17C77F96-4919-4CC3-AA66-CD13022393FE}" srcOrd="1" destOrd="0" parTransId="{AAEE4ED1-6DC3-4D60-94AD-B86C2BB8982D}" sibTransId="{F604783C-6E3D-4008-A166-543923273605}"/>
    <dgm:cxn modelId="{972704A2-CEF8-48CE-AA96-8AA173DCD0D7}" type="presOf" srcId="{F8C9B11E-57A2-4000-9872-D68B8906B2B4}" destId="{0B27A588-171A-45EF-B19C-F03DD1B73EF2}" srcOrd="0" destOrd="0" presId="urn:microsoft.com/office/officeart/2008/layout/HalfCircleOrganizationChart"/>
    <dgm:cxn modelId="{C84864A6-E914-4F8D-98B0-54DE52C0115C}" type="presOf" srcId="{6E494F7A-D685-482C-92C4-55CB6818A1B3}" destId="{94D738B7-6732-47C3-A59E-0DA07E0617D3}" srcOrd="0" destOrd="0" presId="urn:microsoft.com/office/officeart/2008/layout/HalfCircleOrganizationChart"/>
    <dgm:cxn modelId="{019065A8-4A05-4325-97B3-799DB304A6E3}" type="presOf" srcId="{31F37C8D-B84C-4F9C-AAED-0CFE2578BC47}" destId="{41EBE750-FB9C-43B7-802A-460B3638D0C6}" srcOrd="1" destOrd="0" presId="urn:microsoft.com/office/officeart/2008/layout/HalfCircleOrganizationChart"/>
    <dgm:cxn modelId="{B8D4BDAA-9F50-445A-B49C-383DB6F5138B}" type="presOf" srcId="{3C44B863-7A02-490C-AA42-824ABB40F586}" destId="{3CB6155C-AD05-4774-9B91-DC9E87E76474}" srcOrd="1" destOrd="0" presId="urn:microsoft.com/office/officeart/2008/layout/HalfCircleOrganizationChart"/>
    <dgm:cxn modelId="{D94111AB-54FB-43C7-8F97-58B65FDEEEE1}" type="presOf" srcId="{A5B477FE-2F84-4C3F-ACC9-AAD031F5884F}" destId="{B9361230-7F77-49BA-A01C-6F1E0288F70C}" srcOrd="0" destOrd="0" presId="urn:microsoft.com/office/officeart/2008/layout/HalfCircleOrganizationChart"/>
    <dgm:cxn modelId="{84AEA4AC-FEBA-4AA0-AE18-C96D1AA451AF}" type="presOf" srcId="{C4F45221-4162-49B4-BBB5-8CE88F6F4D9E}" destId="{CF0C2CF3-EE23-4064-AA23-0CCB477A3F94}" srcOrd="1" destOrd="0" presId="urn:microsoft.com/office/officeart/2008/layout/HalfCircleOrganizationChart"/>
    <dgm:cxn modelId="{5DFF78B0-8E7C-464E-9E8C-3FABAE089F4E}" type="presOf" srcId="{27E00482-3D30-492F-A785-6B3F6CF1F2F0}" destId="{9D6F43B6-E4F8-4F1A-8C6E-3B87478EB6D0}" srcOrd="0" destOrd="0" presId="urn:microsoft.com/office/officeart/2008/layout/HalfCircleOrganizationChart"/>
    <dgm:cxn modelId="{5D21F3B6-DC14-4107-B405-2392093CB153}" srcId="{F21A369C-6631-4B56-AA2E-98EFD4C31294}" destId="{AE21099A-CC54-4A8F-BAF0-FA26D632E14B}" srcOrd="1" destOrd="0" parTransId="{709DFDEC-757F-43BF-8CC1-72CCF00B046B}" sibTransId="{BFB0B59B-EC16-4AD3-93FC-C2F56E3CD030}"/>
    <dgm:cxn modelId="{814953BD-285F-4A3C-BEA0-9F3954E6728E}" srcId="{31F37C8D-B84C-4F9C-AAED-0CFE2578BC47}" destId="{B6DBB6A7-CCF8-44BF-9B65-D954633F055A}" srcOrd="1" destOrd="0" parTransId="{6E494F7A-D685-482C-92C4-55CB6818A1B3}" sibTransId="{25DACF12-0CEE-4623-8196-11948E5FF246}"/>
    <dgm:cxn modelId="{20934BC0-4F75-439F-834D-CBA5EFA8B89F}" type="presOf" srcId="{48587E9A-38F8-4E54-8591-5E08F5E56F12}" destId="{EC22ED89-26B1-4CCD-AC8C-33A8561BEAEC}" srcOrd="0" destOrd="0" presId="urn:microsoft.com/office/officeart/2008/layout/HalfCircleOrganizationChart"/>
    <dgm:cxn modelId="{5DD925C3-D59A-4AA0-B574-0C8039AF0216}" type="presOf" srcId="{940375CE-A6D5-4DBA-B3E7-21F67B13A569}" destId="{A8545B8E-5D65-4023-ADBC-9B476B243C6F}" srcOrd="0" destOrd="0" presId="urn:microsoft.com/office/officeart/2008/layout/HalfCircleOrganizationChart"/>
    <dgm:cxn modelId="{093DC5C9-E5CB-4F91-AB47-9D144A838FD5}" type="presOf" srcId="{68C34732-D279-4347-9036-ADCBFFE2FF7D}" destId="{44BE940B-DB9E-4F29-A3D3-D675E7A0A089}" srcOrd="0" destOrd="0" presId="urn:microsoft.com/office/officeart/2008/layout/HalfCircleOrganizationChart"/>
    <dgm:cxn modelId="{8BB6CFC9-31C7-4C91-8B74-11704C50DD1F}" type="presOf" srcId="{EC4F220D-8BD3-4B6D-9D97-45725C48B6F3}" destId="{CD37B451-9EB7-4CC3-A8C7-DB753FF11479}" srcOrd="0" destOrd="0" presId="urn:microsoft.com/office/officeart/2008/layout/HalfCircleOrganizationChart"/>
    <dgm:cxn modelId="{2139D3C9-0245-4079-9D91-6D898D5BC9FF}" type="presOf" srcId="{B6DBB6A7-CCF8-44BF-9B65-D954633F055A}" destId="{9B48D97F-3085-48C1-9A44-AFBA66CB3778}" srcOrd="1" destOrd="0" presId="urn:microsoft.com/office/officeart/2008/layout/HalfCircleOrganizationChart"/>
    <dgm:cxn modelId="{7DF692CD-023B-4C4F-BD9E-E5468CB4DF75}" type="presOf" srcId="{A5B477FE-2F84-4C3F-ACC9-AAD031F5884F}" destId="{74FF0895-716C-4EE3-9A14-56E82CCDC8E2}" srcOrd="1" destOrd="0" presId="urn:microsoft.com/office/officeart/2008/layout/HalfCircleOrganizationChart"/>
    <dgm:cxn modelId="{FDF472D0-1DFF-42C3-B19F-6FE89CDFDACF}" type="presOf" srcId="{1053D891-AD92-49B1-BBA7-C3773925BF2F}" destId="{52CE2C1B-B524-447A-955C-55055F6EE3D4}" srcOrd="0" destOrd="0" presId="urn:microsoft.com/office/officeart/2008/layout/HalfCircleOrganizationChart"/>
    <dgm:cxn modelId="{D5DA68D1-0F13-44C4-99CF-69E7B77F281D}" type="presOf" srcId="{C12F803B-727A-457B-82FD-71D8B1945C2D}" destId="{34922777-1EC6-49FD-8F63-9367734209A9}" srcOrd="0" destOrd="0" presId="urn:microsoft.com/office/officeart/2008/layout/HalfCircleOrganizationChart"/>
    <dgm:cxn modelId="{165501D6-22D9-41CE-BAC0-7A936E39AB09}" type="presOf" srcId="{CDB70357-5114-4D19-958A-2D0FC3EE86C6}" destId="{06B69FB9-15B5-4C16-A00A-44FC107412AB}" srcOrd="1" destOrd="0" presId="urn:microsoft.com/office/officeart/2008/layout/HalfCircleOrganizationChart"/>
    <dgm:cxn modelId="{4C3678DA-0C19-47EC-B707-8905FCECE1FD}" srcId="{4879BB10-BA7F-46D8-9A63-5989366806A8}" destId="{CDB70357-5114-4D19-958A-2D0FC3EE86C6}" srcOrd="1" destOrd="0" parTransId="{E75723E1-16CA-4BC8-A560-64C72A6205CE}" sibTransId="{AC709475-53EC-4F59-A061-F5708E69C43E}"/>
    <dgm:cxn modelId="{740307DB-525B-4E22-8AB3-0E8334901F77}" srcId="{F8C9B11E-57A2-4000-9872-D68B8906B2B4}" destId="{B1CF4366-208A-4744-82B8-0DD6A579C245}" srcOrd="1" destOrd="0" parTransId="{E78F2313-8EBB-44E2-B3B4-ACC6BCDE5D76}" sibTransId="{6BD36B57-A850-4703-A1F8-9296A2D7E545}"/>
    <dgm:cxn modelId="{D0D50DDE-94EB-43CC-A593-EABC2FB85DCB}" srcId="{68C34732-D279-4347-9036-ADCBFFE2FF7D}" destId="{3C44B863-7A02-490C-AA42-824ABB40F586}" srcOrd="1" destOrd="0" parTransId="{C12F803B-727A-457B-82FD-71D8B1945C2D}" sibTransId="{C5EB48A4-4331-4A09-A2AC-94491FDA88EB}"/>
    <dgm:cxn modelId="{5DE026E1-FAD6-4D40-A438-D6DE06B0FF71}" type="presOf" srcId="{E45BBEE6-54BA-4945-AF26-FFA676F35D89}" destId="{E5DC5F6D-69E1-480B-A375-35CF9CD3B0EE}" srcOrd="1" destOrd="0" presId="urn:microsoft.com/office/officeart/2008/layout/HalfCircleOrganizationChart"/>
    <dgm:cxn modelId="{C8225DE2-4C82-4F87-8BE5-056C6EF5A2C0}" type="presOf" srcId="{E78F2313-8EBB-44E2-B3B4-ACC6BCDE5D76}" destId="{954DD574-E84B-4162-B0B3-AD4BDECB71F3}" srcOrd="0" destOrd="0" presId="urn:microsoft.com/office/officeart/2008/layout/HalfCircleOrganizationChart"/>
    <dgm:cxn modelId="{FCDB3BE4-F020-4AD6-B6EF-60179EFFA2EC}" type="presOf" srcId="{27E00482-3D30-492F-A785-6B3F6CF1F2F0}" destId="{3E3A976C-3ACB-445F-9415-F01AF4453C86}" srcOrd="1" destOrd="0" presId="urn:microsoft.com/office/officeart/2008/layout/HalfCircleOrganizationChart"/>
    <dgm:cxn modelId="{E11435E5-B532-4419-B198-18E5B6F3F93D}" type="presOf" srcId="{F21A369C-6631-4B56-AA2E-98EFD4C31294}" destId="{695E5851-8893-462C-9543-834C8725B58A}" srcOrd="1" destOrd="0" presId="urn:microsoft.com/office/officeart/2008/layout/HalfCircleOrganizationChart"/>
    <dgm:cxn modelId="{51838EEA-0D5B-46F2-9C07-03A8E3832EF8}" type="presOf" srcId="{C31C8C0B-B37C-4190-A843-A6F722BC74B1}" destId="{6DADA5D0-3267-44A3-BA76-EFFB7D27D049}" srcOrd="0" destOrd="0" presId="urn:microsoft.com/office/officeart/2008/layout/HalfCircleOrganizationChart"/>
    <dgm:cxn modelId="{741CD4EA-8C66-4A31-BE6B-625F3975625D}" type="presOf" srcId="{C31C8C0B-B37C-4190-A843-A6F722BC74B1}" destId="{58D6C2B9-6DC3-494E-9651-5CEBB808FB4C}" srcOrd="1" destOrd="0" presId="urn:microsoft.com/office/officeart/2008/layout/HalfCircleOrganizationChart"/>
    <dgm:cxn modelId="{5816A2EC-80CB-4F08-9F03-840AAB761D6B}" type="presOf" srcId="{14A78740-8788-4F7B-80B2-BF03F8F63EC4}" destId="{993599EF-C185-4703-9D8F-8A10E01AB681}" srcOrd="0" destOrd="0" presId="urn:microsoft.com/office/officeart/2008/layout/HalfCircleOrganizationChart"/>
    <dgm:cxn modelId="{35EAC6EE-0B74-4DCF-93E6-B51646A866C3}" type="presOf" srcId="{709DFDEC-757F-43BF-8CC1-72CCF00B046B}" destId="{D252062E-9487-4339-BBFE-D4154FC1B077}" srcOrd="0" destOrd="0" presId="urn:microsoft.com/office/officeart/2008/layout/HalfCircleOrganizationChart"/>
    <dgm:cxn modelId="{BF1FD1EE-5BE2-4C34-ADC6-56EAD5340ECC}" type="presOf" srcId="{FE176BE6-FBCA-46E0-94E0-E231C95A0DEB}" destId="{AF8595D7-6BE0-4FEB-BE8D-507A505C0F02}" srcOrd="0" destOrd="0" presId="urn:microsoft.com/office/officeart/2008/layout/HalfCircleOrganizationChart"/>
    <dgm:cxn modelId="{31BF21EF-446E-41CF-9F28-E3C961761B89}" type="presOf" srcId="{4879BB10-BA7F-46D8-9A63-5989366806A8}" destId="{A9C47CD6-8A98-4B2B-BA12-825AB1934986}" srcOrd="0" destOrd="0" presId="urn:microsoft.com/office/officeart/2008/layout/HalfCircleOrganizationChart"/>
    <dgm:cxn modelId="{079627F0-F85D-4178-8F98-006FAC86C719}" srcId="{F8C9B11E-57A2-4000-9872-D68B8906B2B4}" destId="{18D06023-D57F-4682-85C6-603793F268C8}" srcOrd="0" destOrd="0" parTransId="{01A1D0C2-F2E7-4416-8B54-0AABAC36AE69}" sibTransId="{672EBD0F-1A5F-48FD-B45E-496ED2FE782D}"/>
    <dgm:cxn modelId="{13D3B8F2-C411-4DBB-B0AF-B8F7BA7DCC29}" type="presOf" srcId="{17C6C32D-4FC5-48A3-A62D-90680AC6E481}" destId="{E17062ED-27E6-497B-96E7-BAF2D1A64C85}" srcOrd="0" destOrd="0" presId="urn:microsoft.com/office/officeart/2008/layout/HalfCircleOrganizationChart"/>
    <dgm:cxn modelId="{EB5432F3-9EF0-45D4-A3A4-DB5AE76535D7}" srcId="{4879BB10-BA7F-46D8-9A63-5989366806A8}" destId="{31F37C8D-B84C-4F9C-AAED-0CFE2578BC47}" srcOrd="0" destOrd="0" parTransId="{A50DAF03-4523-4A1C-A11F-83F9051F077C}" sibTransId="{F6A27B74-4E50-4A1E-AFBA-2850EA8B07BF}"/>
    <dgm:cxn modelId="{DDBF31F5-9FFC-4E3C-B609-BB9C98483495}" type="presOf" srcId="{C4F45221-4162-49B4-BBB5-8CE88F6F4D9E}" destId="{9304A749-90FE-4D6D-A449-712C4400D7B0}" srcOrd="0" destOrd="0" presId="urn:microsoft.com/office/officeart/2008/layout/HalfCircleOrganizationChart"/>
    <dgm:cxn modelId="{9E611B55-D2E8-4296-A36F-4182257211A8}" type="presParOf" srcId="{A9C47CD6-8A98-4B2B-BA12-825AB1934986}" destId="{8513E4F9-15D6-455C-B4D2-3E5118ADCA0E}" srcOrd="0" destOrd="0" presId="urn:microsoft.com/office/officeart/2008/layout/HalfCircleOrganizationChart"/>
    <dgm:cxn modelId="{891A16F4-73D3-4532-B190-0AF0580F5925}" type="presParOf" srcId="{8513E4F9-15D6-455C-B4D2-3E5118ADCA0E}" destId="{DAB5C714-DE6E-44C2-8829-79EE017BFFB7}" srcOrd="0" destOrd="0" presId="urn:microsoft.com/office/officeart/2008/layout/HalfCircleOrganizationChart"/>
    <dgm:cxn modelId="{7A9F9A4C-FBFD-41DA-8F25-F43AEB11B960}" type="presParOf" srcId="{DAB5C714-DE6E-44C2-8829-79EE017BFFB7}" destId="{3F584000-FAB4-4A21-89F4-9570D60C82CA}" srcOrd="0" destOrd="0" presId="urn:microsoft.com/office/officeart/2008/layout/HalfCircleOrganizationChart"/>
    <dgm:cxn modelId="{C174FAD2-839F-42ED-9408-3FD4A6655600}" type="presParOf" srcId="{DAB5C714-DE6E-44C2-8829-79EE017BFFB7}" destId="{58D93C04-8DF0-4A94-8C6D-0225E3EB0C2A}" srcOrd="1" destOrd="0" presId="urn:microsoft.com/office/officeart/2008/layout/HalfCircleOrganizationChart"/>
    <dgm:cxn modelId="{B4C9D12D-4CC0-44C6-99F7-BBCC32ED314E}" type="presParOf" srcId="{DAB5C714-DE6E-44C2-8829-79EE017BFFB7}" destId="{2724259F-175A-4CC9-8AAC-FACAC72E88E2}" srcOrd="2" destOrd="0" presId="urn:microsoft.com/office/officeart/2008/layout/HalfCircleOrganizationChart"/>
    <dgm:cxn modelId="{E5FA8E04-8527-4100-B0EC-B395CFB9B917}" type="presParOf" srcId="{DAB5C714-DE6E-44C2-8829-79EE017BFFB7}" destId="{41EBE750-FB9C-43B7-802A-460B3638D0C6}" srcOrd="3" destOrd="0" presId="urn:microsoft.com/office/officeart/2008/layout/HalfCircleOrganizationChart"/>
    <dgm:cxn modelId="{17135A27-A472-4C29-8BD1-44E58F4EDA57}" type="presParOf" srcId="{8513E4F9-15D6-455C-B4D2-3E5118ADCA0E}" destId="{F219D8B2-A07E-487E-AD5B-570EE5521410}" srcOrd="1" destOrd="0" presId="urn:microsoft.com/office/officeart/2008/layout/HalfCircleOrganizationChart"/>
    <dgm:cxn modelId="{CBC142EE-4FA0-4B79-9F78-0390BCCA8EA8}" type="presParOf" srcId="{F219D8B2-A07E-487E-AD5B-570EE5521410}" destId="{4EA4CC29-0655-4117-971A-DA990DC3B401}" srcOrd="0" destOrd="0" presId="urn:microsoft.com/office/officeart/2008/layout/HalfCircleOrganizationChart"/>
    <dgm:cxn modelId="{7B8CD7D1-C446-4BF2-A703-73F8991D0CD9}" type="presParOf" srcId="{F219D8B2-A07E-487E-AD5B-570EE5521410}" destId="{EA09CB78-EB5B-414B-B906-B28AD7882EE0}" srcOrd="1" destOrd="0" presId="urn:microsoft.com/office/officeart/2008/layout/HalfCircleOrganizationChart"/>
    <dgm:cxn modelId="{601CC1A0-4F8D-4F6B-A970-3333D0C7B447}" type="presParOf" srcId="{EA09CB78-EB5B-414B-B906-B28AD7882EE0}" destId="{77A19AA3-D04D-4335-A1B5-D11F68299631}" srcOrd="0" destOrd="0" presId="urn:microsoft.com/office/officeart/2008/layout/HalfCircleOrganizationChart"/>
    <dgm:cxn modelId="{77F87C0E-E07E-45F6-94B5-93117CF9BBB9}" type="presParOf" srcId="{77A19AA3-D04D-4335-A1B5-D11F68299631}" destId="{9304A749-90FE-4D6D-A449-712C4400D7B0}" srcOrd="0" destOrd="0" presId="urn:microsoft.com/office/officeart/2008/layout/HalfCircleOrganizationChart"/>
    <dgm:cxn modelId="{E97C9E27-4440-467D-B17E-948BF8427D84}" type="presParOf" srcId="{77A19AA3-D04D-4335-A1B5-D11F68299631}" destId="{AC0BB93D-499E-4CB6-A9F8-F25F5ACE4F1B}" srcOrd="1" destOrd="0" presId="urn:microsoft.com/office/officeart/2008/layout/HalfCircleOrganizationChart"/>
    <dgm:cxn modelId="{D4CA9C65-E9CB-4068-8B26-A71BBDD19E32}" type="presParOf" srcId="{77A19AA3-D04D-4335-A1B5-D11F68299631}" destId="{CC9A7E6A-170A-41D4-92C6-F241EA7721EA}" srcOrd="2" destOrd="0" presId="urn:microsoft.com/office/officeart/2008/layout/HalfCircleOrganizationChart"/>
    <dgm:cxn modelId="{A8586BE5-2C48-4029-B2F5-8BA206FD2AC2}" type="presParOf" srcId="{77A19AA3-D04D-4335-A1B5-D11F68299631}" destId="{CF0C2CF3-EE23-4064-AA23-0CCB477A3F94}" srcOrd="3" destOrd="0" presId="urn:microsoft.com/office/officeart/2008/layout/HalfCircleOrganizationChart"/>
    <dgm:cxn modelId="{F138EA5D-3F4A-4A80-B64A-6F239BEA2B1D}" type="presParOf" srcId="{EA09CB78-EB5B-414B-B906-B28AD7882EE0}" destId="{8E96DA58-6EF7-4C2D-BB14-1A6CF9674D69}" srcOrd="1" destOrd="0" presId="urn:microsoft.com/office/officeart/2008/layout/HalfCircleOrganizationChart"/>
    <dgm:cxn modelId="{E72A6624-9F63-4409-A193-7262B45B2DED}" type="presParOf" srcId="{8E96DA58-6EF7-4C2D-BB14-1A6CF9674D69}" destId="{729417CE-CE10-46CF-8413-8FD4670F673C}" srcOrd="0" destOrd="0" presId="urn:microsoft.com/office/officeart/2008/layout/HalfCircleOrganizationChart"/>
    <dgm:cxn modelId="{2366F458-E804-4118-9A42-AA53848D0A60}" type="presParOf" srcId="{8E96DA58-6EF7-4C2D-BB14-1A6CF9674D69}" destId="{2038FFF1-6F8C-430D-ACD3-AB19BA8DF90A}" srcOrd="1" destOrd="0" presId="urn:microsoft.com/office/officeart/2008/layout/HalfCircleOrganizationChart"/>
    <dgm:cxn modelId="{D4091B88-6CE5-4F9F-9770-C26440C6BFBF}" type="presParOf" srcId="{2038FFF1-6F8C-430D-ACD3-AB19BA8DF90A}" destId="{FC011921-1BB5-4896-9785-3A8C89103022}" srcOrd="0" destOrd="0" presId="urn:microsoft.com/office/officeart/2008/layout/HalfCircleOrganizationChart"/>
    <dgm:cxn modelId="{ED9D1866-CA41-495C-BC9E-C7074696BA8E}" type="presParOf" srcId="{FC011921-1BB5-4896-9785-3A8C89103022}" destId="{6DADA5D0-3267-44A3-BA76-EFFB7D27D049}" srcOrd="0" destOrd="0" presId="urn:microsoft.com/office/officeart/2008/layout/HalfCircleOrganizationChart"/>
    <dgm:cxn modelId="{661C26B5-27B3-4638-99CF-F9DC67464B09}" type="presParOf" srcId="{FC011921-1BB5-4896-9785-3A8C89103022}" destId="{8D8DC468-0ECA-40BE-A81B-B1D71768424B}" srcOrd="1" destOrd="0" presId="urn:microsoft.com/office/officeart/2008/layout/HalfCircleOrganizationChart"/>
    <dgm:cxn modelId="{BD01C8B5-28B6-4B08-B8BE-CB1E82135BD0}" type="presParOf" srcId="{FC011921-1BB5-4896-9785-3A8C89103022}" destId="{268B55D7-A299-4E43-AC6A-CB6D001AFB30}" srcOrd="2" destOrd="0" presId="urn:microsoft.com/office/officeart/2008/layout/HalfCircleOrganizationChart"/>
    <dgm:cxn modelId="{E95A1E70-4D9E-4580-B8E7-0EA4B3EA192B}" type="presParOf" srcId="{FC011921-1BB5-4896-9785-3A8C89103022}" destId="{58D6C2B9-6DC3-494E-9651-5CEBB808FB4C}" srcOrd="3" destOrd="0" presId="urn:microsoft.com/office/officeart/2008/layout/HalfCircleOrganizationChart"/>
    <dgm:cxn modelId="{BA65AE5D-817B-4B34-A1D5-5E8D91DEB2AE}" type="presParOf" srcId="{2038FFF1-6F8C-430D-ACD3-AB19BA8DF90A}" destId="{41E1398C-4FB9-4D11-A4FD-390E92CE9335}" srcOrd="1" destOrd="0" presId="urn:microsoft.com/office/officeart/2008/layout/HalfCircleOrganizationChart"/>
    <dgm:cxn modelId="{C7223DC0-A258-4347-9355-8559F5A9DFD9}" type="presParOf" srcId="{2038FFF1-6F8C-430D-ACD3-AB19BA8DF90A}" destId="{AA5DF823-5333-448B-AAF2-C8A390CBC075}" srcOrd="2" destOrd="0" presId="urn:microsoft.com/office/officeart/2008/layout/HalfCircleOrganizationChart"/>
    <dgm:cxn modelId="{B1E129B1-6E97-408E-86ED-61D51F6494A6}" type="presParOf" srcId="{8E96DA58-6EF7-4C2D-BB14-1A6CF9674D69}" destId="{9A644623-BF4E-425B-B571-57345F1E7757}" srcOrd="2" destOrd="0" presId="urn:microsoft.com/office/officeart/2008/layout/HalfCircleOrganizationChart"/>
    <dgm:cxn modelId="{A4E6DD2B-37C5-42A3-A915-2703D32323F5}" type="presParOf" srcId="{8E96DA58-6EF7-4C2D-BB14-1A6CF9674D69}" destId="{F454DBA6-F174-417E-B6CE-C4B8EFA1A73E}" srcOrd="3" destOrd="0" presId="urn:microsoft.com/office/officeart/2008/layout/HalfCircleOrganizationChart"/>
    <dgm:cxn modelId="{28A54AAC-8E8A-40DF-8DA3-892460A2719C}" type="presParOf" srcId="{F454DBA6-F174-417E-B6CE-C4B8EFA1A73E}" destId="{4818000E-A25F-48EF-B877-8DAF08D74295}" srcOrd="0" destOrd="0" presId="urn:microsoft.com/office/officeart/2008/layout/HalfCircleOrganizationChart"/>
    <dgm:cxn modelId="{874BAD9A-1A41-4723-A51B-04B72DCA77C5}" type="presParOf" srcId="{4818000E-A25F-48EF-B877-8DAF08D74295}" destId="{44BE940B-DB9E-4F29-A3D3-D675E7A0A089}" srcOrd="0" destOrd="0" presId="urn:microsoft.com/office/officeart/2008/layout/HalfCircleOrganizationChart"/>
    <dgm:cxn modelId="{86B039F0-331C-4F2B-A3C4-2D97F0B51900}" type="presParOf" srcId="{4818000E-A25F-48EF-B877-8DAF08D74295}" destId="{1E0516BB-7435-451F-98DA-F7328568C28C}" srcOrd="1" destOrd="0" presId="urn:microsoft.com/office/officeart/2008/layout/HalfCircleOrganizationChart"/>
    <dgm:cxn modelId="{0AF0AB7F-C96D-4D49-9B4E-8162C499A08B}" type="presParOf" srcId="{4818000E-A25F-48EF-B877-8DAF08D74295}" destId="{E5722925-1ACA-47AC-A484-4F97114C4DD0}" srcOrd="2" destOrd="0" presId="urn:microsoft.com/office/officeart/2008/layout/HalfCircleOrganizationChart"/>
    <dgm:cxn modelId="{8E13C16F-7CE4-4867-B120-722446EC9A72}" type="presParOf" srcId="{4818000E-A25F-48EF-B877-8DAF08D74295}" destId="{709D3D4E-5C8D-4005-A87D-91B8A6EB3F4A}" srcOrd="3" destOrd="0" presId="urn:microsoft.com/office/officeart/2008/layout/HalfCircleOrganizationChart"/>
    <dgm:cxn modelId="{37A405CA-23BB-46AD-A5D9-6F1E1FFD7AE0}" type="presParOf" srcId="{F454DBA6-F174-417E-B6CE-C4B8EFA1A73E}" destId="{AFE3D843-6CD8-45E4-8EDC-126E15F885B6}" srcOrd="1" destOrd="0" presId="urn:microsoft.com/office/officeart/2008/layout/HalfCircleOrganizationChart"/>
    <dgm:cxn modelId="{E316DBD2-6A22-418E-B684-0D1B60826813}" type="presParOf" srcId="{AFE3D843-6CD8-45E4-8EDC-126E15F885B6}" destId="{A8545B8E-5D65-4023-ADBC-9B476B243C6F}" srcOrd="0" destOrd="0" presId="urn:microsoft.com/office/officeart/2008/layout/HalfCircleOrganizationChart"/>
    <dgm:cxn modelId="{7069750F-4BF3-493C-ABDA-B73DF04E8FB4}" type="presParOf" srcId="{AFE3D843-6CD8-45E4-8EDC-126E15F885B6}" destId="{552DE77D-8F13-43DD-B2B7-42B7CA41AD5F}" srcOrd="1" destOrd="0" presId="urn:microsoft.com/office/officeart/2008/layout/HalfCircleOrganizationChart"/>
    <dgm:cxn modelId="{69F96C0E-B290-452F-A85E-C154F85AD026}" type="presParOf" srcId="{552DE77D-8F13-43DD-B2B7-42B7CA41AD5F}" destId="{D5ADE933-6FD8-4218-AEE8-DC1D0B960547}" srcOrd="0" destOrd="0" presId="urn:microsoft.com/office/officeart/2008/layout/HalfCircleOrganizationChart"/>
    <dgm:cxn modelId="{63A69BC6-0144-4542-B66D-A058CA9AE8F5}" type="presParOf" srcId="{D5ADE933-6FD8-4218-AEE8-DC1D0B960547}" destId="{1D1FEC92-F41E-4378-9AE0-51D8CF3E7CF4}" srcOrd="0" destOrd="0" presId="urn:microsoft.com/office/officeart/2008/layout/HalfCircleOrganizationChart"/>
    <dgm:cxn modelId="{7CDE85B8-D92B-47A7-82C2-0FD735AD5D46}" type="presParOf" srcId="{D5ADE933-6FD8-4218-AEE8-DC1D0B960547}" destId="{5EBBFC84-CBDD-41A6-AED6-3D13572C9A39}" srcOrd="1" destOrd="0" presId="urn:microsoft.com/office/officeart/2008/layout/HalfCircleOrganizationChart"/>
    <dgm:cxn modelId="{CAEA8D5F-78FC-4994-8FC5-E6D28EC77F5D}" type="presParOf" srcId="{D5ADE933-6FD8-4218-AEE8-DC1D0B960547}" destId="{9A15C638-238F-4037-8B2B-0C4FEE04B618}" srcOrd="2" destOrd="0" presId="urn:microsoft.com/office/officeart/2008/layout/HalfCircleOrganizationChart"/>
    <dgm:cxn modelId="{596BBB80-C3DB-46B0-AB6F-C79C442DF8F2}" type="presParOf" srcId="{D5ADE933-6FD8-4218-AEE8-DC1D0B960547}" destId="{D49FB6EE-5F09-4F99-93ED-066F3068B8F1}" srcOrd="3" destOrd="0" presId="urn:microsoft.com/office/officeart/2008/layout/HalfCircleOrganizationChart"/>
    <dgm:cxn modelId="{F390EA81-1386-4921-A632-C112C1BF793B}" type="presParOf" srcId="{552DE77D-8F13-43DD-B2B7-42B7CA41AD5F}" destId="{1F8026DE-344A-4D00-B71C-A78ECEE18C85}" srcOrd="1" destOrd="0" presId="urn:microsoft.com/office/officeart/2008/layout/HalfCircleOrganizationChart"/>
    <dgm:cxn modelId="{E180E4E7-034F-4204-BB72-13843C35ECE0}" type="presParOf" srcId="{552DE77D-8F13-43DD-B2B7-42B7CA41AD5F}" destId="{1008A27B-58F1-4E23-B1EB-23FE7DC9142A}" srcOrd="2" destOrd="0" presId="urn:microsoft.com/office/officeart/2008/layout/HalfCircleOrganizationChart"/>
    <dgm:cxn modelId="{FB22D009-5448-44AD-9F61-FAB23FA8FB2A}" type="presParOf" srcId="{AFE3D843-6CD8-45E4-8EDC-126E15F885B6}" destId="{34922777-1EC6-49FD-8F63-9367734209A9}" srcOrd="2" destOrd="0" presId="urn:microsoft.com/office/officeart/2008/layout/HalfCircleOrganizationChart"/>
    <dgm:cxn modelId="{DE3354AF-0132-4114-83CE-5D68E073461C}" type="presParOf" srcId="{AFE3D843-6CD8-45E4-8EDC-126E15F885B6}" destId="{BEF7B88A-8A5E-4286-B309-49176E53E29C}" srcOrd="3" destOrd="0" presId="urn:microsoft.com/office/officeart/2008/layout/HalfCircleOrganizationChart"/>
    <dgm:cxn modelId="{72D2604D-EF7A-4C57-A528-20315C838FFC}" type="presParOf" srcId="{BEF7B88A-8A5E-4286-B309-49176E53E29C}" destId="{A34D3FB1-1B89-4BE0-B49D-4ADE94B321A1}" srcOrd="0" destOrd="0" presId="urn:microsoft.com/office/officeart/2008/layout/HalfCircleOrganizationChart"/>
    <dgm:cxn modelId="{6FF3DBA9-9CDC-46CB-A07E-E99FFD301253}" type="presParOf" srcId="{A34D3FB1-1B89-4BE0-B49D-4ADE94B321A1}" destId="{B11301C1-E181-4A53-B08A-D6B435CB280B}" srcOrd="0" destOrd="0" presId="urn:microsoft.com/office/officeart/2008/layout/HalfCircleOrganizationChart"/>
    <dgm:cxn modelId="{FC21EDB1-BCF3-4C65-AB4E-AE4DB87C74ED}" type="presParOf" srcId="{A34D3FB1-1B89-4BE0-B49D-4ADE94B321A1}" destId="{361BBCB9-7092-42A9-9D93-3762F5567AF2}" srcOrd="1" destOrd="0" presId="urn:microsoft.com/office/officeart/2008/layout/HalfCircleOrganizationChart"/>
    <dgm:cxn modelId="{416B1AEE-298B-4908-9C58-6A9C7D9102FA}" type="presParOf" srcId="{A34D3FB1-1B89-4BE0-B49D-4ADE94B321A1}" destId="{D21F4E61-74E8-46DF-8383-CBDEC23920EB}" srcOrd="2" destOrd="0" presId="urn:microsoft.com/office/officeart/2008/layout/HalfCircleOrganizationChart"/>
    <dgm:cxn modelId="{D9CC7B20-619A-4004-A78C-A76FC796A70A}" type="presParOf" srcId="{A34D3FB1-1B89-4BE0-B49D-4ADE94B321A1}" destId="{3CB6155C-AD05-4774-9B91-DC9E87E76474}" srcOrd="3" destOrd="0" presId="urn:microsoft.com/office/officeart/2008/layout/HalfCircleOrganizationChart"/>
    <dgm:cxn modelId="{A9FA1501-6AD4-409E-9AE0-D37D2D00A063}" type="presParOf" srcId="{BEF7B88A-8A5E-4286-B309-49176E53E29C}" destId="{324ED31D-850C-4534-BA83-2A17099FEE2F}" srcOrd="1" destOrd="0" presId="urn:microsoft.com/office/officeart/2008/layout/HalfCircleOrganizationChart"/>
    <dgm:cxn modelId="{FA8DD944-9142-4CAE-B667-B4C3417CD348}" type="presParOf" srcId="{BEF7B88A-8A5E-4286-B309-49176E53E29C}" destId="{0491EE6C-246E-44AF-B50D-9E563EFA4D25}" srcOrd="2" destOrd="0" presId="urn:microsoft.com/office/officeart/2008/layout/HalfCircleOrganizationChart"/>
    <dgm:cxn modelId="{90E31E5B-E20D-4D91-91FE-8601B0789517}" type="presParOf" srcId="{F454DBA6-F174-417E-B6CE-C4B8EFA1A73E}" destId="{3400F4F2-EAFD-4EE2-9607-C9A93716CC4B}" srcOrd="2" destOrd="0" presId="urn:microsoft.com/office/officeart/2008/layout/HalfCircleOrganizationChart"/>
    <dgm:cxn modelId="{4A9512E7-B029-4E54-89C1-A4BBE7A73F96}" type="presParOf" srcId="{EA09CB78-EB5B-414B-B906-B28AD7882EE0}" destId="{4CDA6A4E-2329-400D-99A4-43A520A4169E}" srcOrd="2" destOrd="0" presId="urn:microsoft.com/office/officeart/2008/layout/HalfCircleOrganizationChart"/>
    <dgm:cxn modelId="{A3F9144F-BDEF-41DB-B7AF-22656A6CF731}" type="presParOf" srcId="{F219D8B2-A07E-487E-AD5B-570EE5521410}" destId="{94D738B7-6732-47C3-A59E-0DA07E0617D3}" srcOrd="2" destOrd="0" presId="urn:microsoft.com/office/officeart/2008/layout/HalfCircleOrganizationChart"/>
    <dgm:cxn modelId="{E0D6BE7A-EF2F-4548-BE4A-9B4C75C7B3F2}" type="presParOf" srcId="{F219D8B2-A07E-487E-AD5B-570EE5521410}" destId="{9953C53F-293E-41B1-89FF-614A23297775}" srcOrd="3" destOrd="0" presId="urn:microsoft.com/office/officeart/2008/layout/HalfCircleOrganizationChart"/>
    <dgm:cxn modelId="{9F0DF6DE-5374-4A76-B6E1-19D096D22EC3}" type="presParOf" srcId="{9953C53F-293E-41B1-89FF-614A23297775}" destId="{AE47084F-88A5-4B7A-9CAD-EC39E0400F0F}" srcOrd="0" destOrd="0" presId="urn:microsoft.com/office/officeart/2008/layout/HalfCircleOrganizationChart"/>
    <dgm:cxn modelId="{633B5E20-C61D-4454-913E-5599EDA27201}" type="presParOf" srcId="{AE47084F-88A5-4B7A-9CAD-EC39E0400F0F}" destId="{689EA799-2B0E-4767-B11C-D09DEC07F2FD}" srcOrd="0" destOrd="0" presId="urn:microsoft.com/office/officeart/2008/layout/HalfCircleOrganizationChart"/>
    <dgm:cxn modelId="{F6D2954B-F2E3-41FA-B488-10BBC26995FA}" type="presParOf" srcId="{AE47084F-88A5-4B7A-9CAD-EC39E0400F0F}" destId="{162CBBC7-679F-46F4-BD50-EBC835480F56}" srcOrd="1" destOrd="0" presId="urn:microsoft.com/office/officeart/2008/layout/HalfCircleOrganizationChart"/>
    <dgm:cxn modelId="{01A396D2-E84C-42B4-B9AE-3B5D06B68ED1}" type="presParOf" srcId="{AE47084F-88A5-4B7A-9CAD-EC39E0400F0F}" destId="{F6E44AE3-308B-4956-A570-7CE8F6DA9772}" srcOrd="2" destOrd="0" presId="urn:microsoft.com/office/officeart/2008/layout/HalfCircleOrganizationChart"/>
    <dgm:cxn modelId="{9D332C32-1095-44AE-B99B-1E6F29872712}" type="presParOf" srcId="{AE47084F-88A5-4B7A-9CAD-EC39E0400F0F}" destId="{9B48D97F-3085-48C1-9A44-AFBA66CB3778}" srcOrd="3" destOrd="0" presId="urn:microsoft.com/office/officeart/2008/layout/HalfCircleOrganizationChart"/>
    <dgm:cxn modelId="{DFFDC788-3A2D-4E5C-998D-8959C0DDDE49}" type="presParOf" srcId="{9953C53F-293E-41B1-89FF-614A23297775}" destId="{D114599F-D677-4DF4-8517-EB91B25C7040}" srcOrd="1" destOrd="0" presId="urn:microsoft.com/office/officeart/2008/layout/HalfCircleOrganizationChart"/>
    <dgm:cxn modelId="{09630184-D74C-4693-A9A4-EC7BB1BAD02B}" type="presParOf" srcId="{9953C53F-293E-41B1-89FF-614A23297775}" destId="{60C8DBFB-977D-4623-AE7E-5B420517D645}" srcOrd="2" destOrd="0" presId="urn:microsoft.com/office/officeart/2008/layout/HalfCircleOrganizationChart"/>
    <dgm:cxn modelId="{4BE13914-CF32-4879-8895-BBE9DFBAC69F}" type="presParOf" srcId="{8513E4F9-15D6-455C-B4D2-3E5118ADCA0E}" destId="{8970B366-7E6A-45C3-B583-BCA9107FE4A8}" srcOrd="2" destOrd="0" presId="urn:microsoft.com/office/officeart/2008/layout/HalfCircleOrganizationChart"/>
    <dgm:cxn modelId="{6D6A6B95-19BC-42AD-B828-0679F376E896}" type="presParOf" srcId="{A9C47CD6-8A98-4B2B-BA12-825AB1934986}" destId="{89B481C1-DC88-4447-9350-A3B602D6CC13}" srcOrd="1" destOrd="0" presId="urn:microsoft.com/office/officeart/2008/layout/HalfCircleOrganizationChart"/>
    <dgm:cxn modelId="{F9630332-7646-44FB-A456-3E9008D86C67}" type="presParOf" srcId="{89B481C1-DC88-4447-9350-A3B602D6CC13}" destId="{7C345DB6-BFD3-4993-92AA-340EE0315E89}" srcOrd="0" destOrd="0" presId="urn:microsoft.com/office/officeart/2008/layout/HalfCircleOrganizationChart"/>
    <dgm:cxn modelId="{91286D99-0A2E-4E28-880C-81CA865ECA73}" type="presParOf" srcId="{7C345DB6-BFD3-4993-92AA-340EE0315E89}" destId="{28099A2D-7D67-414E-B82D-6148DE2981F5}" srcOrd="0" destOrd="0" presId="urn:microsoft.com/office/officeart/2008/layout/HalfCircleOrganizationChart"/>
    <dgm:cxn modelId="{27A2B7FF-F247-4497-B277-E1EFFEB05DA8}" type="presParOf" srcId="{7C345DB6-BFD3-4993-92AA-340EE0315E89}" destId="{34296889-A177-4EF0-A265-913F651925F6}" srcOrd="1" destOrd="0" presId="urn:microsoft.com/office/officeart/2008/layout/HalfCircleOrganizationChart"/>
    <dgm:cxn modelId="{77432109-622E-41C1-9DA1-0B992AE0DDA9}" type="presParOf" srcId="{7C345DB6-BFD3-4993-92AA-340EE0315E89}" destId="{55846C47-4DA3-40DE-BE93-135EDE6B1E05}" srcOrd="2" destOrd="0" presId="urn:microsoft.com/office/officeart/2008/layout/HalfCircleOrganizationChart"/>
    <dgm:cxn modelId="{B587B763-31D6-4358-B56E-1BD281604487}" type="presParOf" srcId="{7C345DB6-BFD3-4993-92AA-340EE0315E89}" destId="{06B69FB9-15B5-4C16-A00A-44FC107412AB}" srcOrd="3" destOrd="0" presId="urn:microsoft.com/office/officeart/2008/layout/HalfCircleOrganizationChart"/>
    <dgm:cxn modelId="{83EBC35D-B92A-4348-B0B7-EB87C587A02A}" type="presParOf" srcId="{89B481C1-DC88-4447-9350-A3B602D6CC13}" destId="{39F973D7-3440-429F-A36F-7930F40D0894}" srcOrd="1" destOrd="0" presId="urn:microsoft.com/office/officeart/2008/layout/HalfCircleOrganizationChart"/>
    <dgm:cxn modelId="{C737D6B5-38D3-4BAA-87EA-CD1667713ADB}" type="presParOf" srcId="{39F973D7-3440-429F-A36F-7930F40D0894}" destId="{8BFC0861-5DFF-49D4-9EA6-C743105F5DB5}" srcOrd="0" destOrd="0" presId="urn:microsoft.com/office/officeart/2008/layout/HalfCircleOrganizationChart"/>
    <dgm:cxn modelId="{50B83B48-D9E9-4B82-A462-98AE241DDC9C}" type="presParOf" srcId="{39F973D7-3440-429F-A36F-7930F40D0894}" destId="{50F78CE2-2796-4DA1-A32C-36BE0E6F8E3C}" srcOrd="1" destOrd="0" presId="urn:microsoft.com/office/officeart/2008/layout/HalfCircleOrganizationChart"/>
    <dgm:cxn modelId="{8130759F-CA71-49A8-B46D-70B8BDAE2D1B}" type="presParOf" srcId="{50F78CE2-2796-4DA1-A32C-36BE0E6F8E3C}" destId="{C51076F5-CDC9-4214-9F4A-6883B78BFF2E}" srcOrd="0" destOrd="0" presId="urn:microsoft.com/office/officeart/2008/layout/HalfCircleOrganizationChart"/>
    <dgm:cxn modelId="{5607F041-1014-42E8-ADCB-CD99885627AF}" type="presParOf" srcId="{C51076F5-CDC9-4214-9F4A-6883B78BFF2E}" destId="{A88AA5A8-1C21-4166-8B25-1E7E47889A7C}" srcOrd="0" destOrd="0" presId="urn:microsoft.com/office/officeart/2008/layout/HalfCircleOrganizationChart"/>
    <dgm:cxn modelId="{B29AC7F9-2686-48D5-B385-856E45B94509}" type="presParOf" srcId="{C51076F5-CDC9-4214-9F4A-6883B78BFF2E}" destId="{4AA37ECA-D1A6-45A0-8C12-7E812503A643}" srcOrd="1" destOrd="0" presId="urn:microsoft.com/office/officeart/2008/layout/HalfCircleOrganizationChart"/>
    <dgm:cxn modelId="{D463D76F-1177-4B61-A3DD-23A65B473DFE}" type="presParOf" srcId="{C51076F5-CDC9-4214-9F4A-6883B78BFF2E}" destId="{E5C84F2B-F5E8-44DF-A9C1-06D028C1DA38}" srcOrd="2" destOrd="0" presId="urn:microsoft.com/office/officeart/2008/layout/HalfCircleOrganizationChart"/>
    <dgm:cxn modelId="{52C47230-711E-41EB-9171-625CB72FD8FF}" type="presParOf" srcId="{C51076F5-CDC9-4214-9F4A-6883B78BFF2E}" destId="{E5DC5F6D-69E1-480B-A375-35CF9CD3B0EE}" srcOrd="3" destOrd="0" presId="urn:microsoft.com/office/officeart/2008/layout/HalfCircleOrganizationChart"/>
    <dgm:cxn modelId="{4E806D41-791B-4116-87FF-792F17B1C4EF}" type="presParOf" srcId="{50F78CE2-2796-4DA1-A32C-36BE0E6F8E3C}" destId="{8E057D46-CF5F-49B1-81C1-571E57C33EF9}" srcOrd="1" destOrd="0" presId="urn:microsoft.com/office/officeart/2008/layout/HalfCircleOrganizationChart"/>
    <dgm:cxn modelId="{D8D3F274-9E94-4474-8B29-3BD937C98C7B}" type="presParOf" srcId="{8E057D46-CF5F-49B1-81C1-571E57C33EF9}" destId="{FBA067A2-8164-4C3A-9E24-5594FF695D9E}" srcOrd="0" destOrd="0" presId="urn:microsoft.com/office/officeart/2008/layout/HalfCircleOrganizationChart"/>
    <dgm:cxn modelId="{18C84468-CF3F-4DF6-97BD-1D8BD4303AA5}" type="presParOf" srcId="{8E057D46-CF5F-49B1-81C1-571E57C33EF9}" destId="{2047EDB4-03C2-4E58-B8FB-6462312C60E9}" srcOrd="1" destOrd="0" presId="urn:microsoft.com/office/officeart/2008/layout/HalfCircleOrganizationChart"/>
    <dgm:cxn modelId="{E9CB74DF-DF3E-4227-AB9A-1165573A5B26}" type="presParOf" srcId="{2047EDB4-03C2-4E58-B8FB-6462312C60E9}" destId="{C35FFE7E-008F-44F4-AC9C-EF7A0EABD9B7}" srcOrd="0" destOrd="0" presId="urn:microsoft.com/office/officeart/2008/layout/HalfCircleOrganizationChart"/>
    <dgm:cxn modelId="{1E966F4A-4491-40A6-8131-4350339C2911}" type="presParOf" srcId="{C35FFE7E-008F-44F4-AC9C-EF7A0EABD9B7}" destId="{2DA2B37C-75EB-4D15-9C08-19C1EF3C5BD9}" srcOrd="0" destOrd="0" presId="urn:microsoft.com/office/officeart/2008/layout/HalfCircleOrganizationChart"/>
    <dgm:cxn modelId="{B68BC693-9321-44D2-A85B-0315E45CC5D1}" type="presParOf" srcId="{C35FFE7E-008F-44F4-AC9C-EF7A0EABD9B7}" destId="{5AB1B4DE-2DF9-4DA3-9F71-78EDE1FC33DE}" srcOrd="1" destOrd="0" presId="urn:microsoft.com/office/officeart/2008/layout/HalfCircleOrganizationChart"/>
    <dgm:cxn modelId="{1DF08B76-7D01-4680-8C10-AA9733AD5F95}" type="presParOf" srcId="{C35FFE7E-008F-44F4-AC9C-EF7A0EABD9B7}" destId="{CE658F74-EBEA-4334-A046-47093B6E08F7}" srcOrd="2" destOrd="0" presId="urn:microsoft.com/office/officeart/2008/layout/HalfCircleOrganizationChart"/>
    <dgm:cxn modelId="{13306D40-1828-4831-B8A2-77C3BADD90F6}" type="presParOf" srcId="{C35FFE7E-008F-44F4-AC9C-EF7A0EABD9B7}" destId="{13B25246-52B1-4376-880F-AD2F5A5412F4}" srcOrd="3" destOrd="0" presId="urn:microsoft.com/office/officeart/2008/layout/HalfCircleOrganizationChart"/>
    <dgm:cxn modelId="{30067FF2-6C2C-4C98-AC9D-9D389EB3FA28}" type="presParOf" srcId="{2047EDB4-03C2-4E58-B8FB-6462312C60E9}" destId="{F956202E-A235-45A0-806B-9C9D8F2365E4}" srcOrd="1" destOrd="0" presId="urn:microsoft.com/office/officeart/2008/layout/HalfCircleOrganizationChart"/>
    <dgm:cxn modelId="{78517CA9-41D7-4887-BC45-B441B42CE144}" type="presParOf" srcId="{2047EDB4-03C2-4E58-B8FB-6462312C60E9}" destId="{444A8600-836A-4040-A936-F5B470F4EC97}" srcOrd="2" destOrd="0" presId="urn:microsoft.com/office/officeart/2008/layout/HalfCircleOrganizationChart"/>
    <dgm:cxn modelId="{FA0DB350-E029-476D-894F-D15F5826B173}" type="presParOf" srcId="{8E057D46-CF5F-49B1-81C1-571E57C33EF9}" destId="{21C5579B-3D53-4FDB-A296-52110EA07DEF}" srcOrd="2" destOrd="0" presId="urn:microsoft.com/office/officeart/2008/layout/HalfCircleOrganizationChart"/>
    <dgm:cxn modelId="{8D8B335B-1436-49A2-955D-E63AF3F10BCD}" type="presParOf" srcId="{8E057D46-CF5F-49B1-81C1-571E57C33EF9}" destId="{2A8935B7-8227-45D9-B4BF-DC5B9C03F431}" srcOrd="3" destOrd="0" presId="urn:microsoft.com/office/officeart/2008/layout/HalfCircleOrganizationChart"/>
    <dgm:cxn modelId="{D8FA8CE5-DFB2-49E6-BD26-28D3C0B7A954}" type="presParOf" srcId="{2A8935B7-8227-45D9-B4BF-DC5B9C03F431}" destId="{3D6C8061-29C7-48AC-B751-BB6D254494AB}" srcOrd="0" destOrd="0" presId="urn:microsoft.com/office/officeart/2008/layout/HalfCircleOrganizationChart"/>
    <dgm:cxn modelId="{7AE80128-7E79-400B-A72A-E99DB4B861CC}" type="presParOf" srcId="{3D6C8061-29C7-48AC-B751-BB6D254494AB}" destId="{16009EFD-0DD8-48A6-B1ED-549A14BDD4E5}" srcOrd="0" destOrd="0" presId="urn:microsoft.com/office/officeart/2008/layout/HalfCircleOrganizationChart"/>
    <dgm:cxn modelId="{8256BCEB-9AC1-4DE2-A295-217EC43899FA}" type="presParOf" srcId="{3D6C8061-29C7-48AC-B751-BB6D254494AB}" destId="{24279163-4808-44F3-A375-7C919623B8EF}" srcOrd="1" destOrd="0" presId="urn:microsoft.com/office/officeart/2008/layout/HalfCircleOrganizationChart"/>
    <dgm:cxn modelId="{3D28C7F1-F603-49E8-9EF0-B57C2CC47231}" type="presParOf" srcId="{3D6C8061-29C7-48AC-B751-BB6D254494AB}" destId="{1C6BF38B-42D3-47CB-BE18-80169B4ADF60}" srcOrd="2" destOrd="0" presId="urn:microsoft.com/office/officeart/2008/layout/HalfCircleOrganizationChart"/>
    <dgm:cxn modelId="{32C40308-FD16-4CCD-A82F-2EB5E437815A}" type="presParOf" srcId="{3D6C8061-29C7-48AC-B751-BB6D254494AB}" destId="{5C595FEA-F91D-4550-8C35-2C57186BFD3E}" srcOrd="3" destOrd="0" presId="urn:microsoft.com/office/officeart/2008/layout/HalfCircleOrganizationChart"/>
    <dgm:cxn modelId="{3145BDD2-EAAC-429A-9448-983F6CF4D6DF}" type="presParOf" srcId="{2A8935B7-8227-45D9-B4BF-DC5B9C03F431}" destId="{057F0CC2-06A9-41FB-8270-221C23D2F0FB}" srcOrd="1" destOrd="0" presId="urn:microsoft.com/office/officeart/2008/layout/HalfCircleOrganizationChart"/>
    <dgm:cxn modelId="{C820627C-D348-4BD2-AF2E-0058CB4E9A2D}" type="presParOf" srcId="{057F0CC2-06A9-41FB-8270-221C23D2F0FB}" destId="{E17062ED-27E6-497B-96E7-BAF2D1A64C85}" srcOrd="0" destOrd="0" presId="urn:microsoft.com/office/officeart/2008/layout/HalfCircleOrganizationChart"/>
    <dgm:cxn modelId="{8614E046-F32D-41B8-9797-ACDAFD3E6CF2}" type="presParOf" srcId="{057F0CC2-06A9-41FB-8270-221C23D2F0FB}" destId="{43605C0C-6350-42A0-BD8D-6BD2074A442B}" srcOrd="1" destOrd="0" presId="urn:microsoft.com/office/officeart/2008/layout/HalfCircleOrganizationChart"/>
    <dgm:cxn modelId="{6D83C2A5-0F5F-44A9-AB4B-A767CA6C8FD2}" type="presParOf" srcId="{43605C0C-6350-42A0-BD8D-6BD2074A442B}" destId="{56BB7B8B-42D8-4376-BD45-62CAE9AD3C16}" srcOrd="0" destOrd="0" presId="urn:microsoft.com/office/officeart/2008/layout/HalfCircleOrganizationChart"/>
    <dgm:cxn modelId="{A6B37C32-47B9-4196-8E47-FF3197449B39}" type="presParOf" srcId="{56BB7B8B-42D8-4376-BD45-62CAE9AD3C16}" destId="{5E44111A-C39B-4344-B581-B3CEFD5D4182}" srcOrd="0" destOrd="0" presId="urn:microsoft.com/office/officeart/2008/layout/HalfCircleOrganizationChart"/>
    <dgm:cxn modelId="{97A96C73-14BD-4130-8F30-83263FA3A21F}" type="presParOf" srcId="{56BB7B8B-42D8-4376-BD45-62CAE9AD3C16}" destId="{1A5AE368-FDD3-4F84-A643-0430573E8DA9}" srcOrd="1" destOrd="0" presId="urn:microsoft.com/office/officeart/2008/layout/HalfCircleOrganizationChart"/>
    <dgm:cxn modelId="{198E0A42-AFE1-4E05-91A9-52CB1C6A0435}" type="presParOf" srcId="{56BB7B8B-42D8-4376-BD45-62CAE9AD3C16}" destId="{AD48F50C-4D79-4919-8BA0-638867CB8DA8}" srcOrd="2" destOrd="0" presId="urn:microsoft.com/office/officeart/2008/layout/HalfCircleOrganizationChart"/>
    <dgm:cxn modelId="{C1AD1DC8-91A7-4631-9E83-CCD3B1F87210}" type="presParOf" srcId="{56BB7B8B-42D8-4376-BD45-62CAE9AD3C16}" destId="{454555EB-E747-49E0-BF42-7B3383F55D3B}" srcOrd="3" destOrd="0" presId="urn:microsoft.com/office/officeart/2008/layout/HalfCircleOrganizationChart"/>
    <dgm:cxn modelId="{2B211EAD-9C50-48C0-AD6D-E1C3532EEA38}" type="presParOf" srcId="{43605C0C-6350-42A0-BD8D-6BD2074A442B}" destId="{0363C51C-A990-4D1B-9C9B-0C8F857CE9CE}" srcOrd="1" destOrd="0" presId="urn:microsoft.com/office/officeart/2008/layout/HalfCircleOrganizationChart"/>
    <dgm:cxn modelId="{D42078EE-AB06-4FD7-A90D-061BF659DF46}" type="presParOf" srcId="{43605C0C-6350-42A0-BD8D-6BD2074A442B}" destId="{0023BBFF-4A6A-4784-A61E-248853C1D632}" srcOrd="2" destOrd="0" presId="urn:microsoft.com/office/officeart/2008/layout/HalfCircleOrganizationChart"/>
    <dgm:cxn modelId="{354E695F-31DF-465E-B4E9-C9032312C8BD}" type="presParOf" srcId="{057F0CC2-06A9-41FB-8270-221C23D2F0FB}" destId="{EC22ED89-26B1-4CCD-AC8C-33A8561BEAEC}" srcOrd="2" destOrd="0" presId="urn:microsoft.com/office/officeart/2008/layout/HalfCircleOrganizationChart"/>
    <dgm:cxn modelId="{D5468D28-4C97-404A-8FC5-50E6C6B4E4F5}" type="presParOf" srcId="{057F0CC2-06A9-41FB-8270-221C23D2F0FB}" destId="{6771DE7A-A4DE-4A12-A888-5C659F5923FC}" srcOrd="3" destOrd="0" presId="urn:microsoft.com/office/officeart/2008/layout/HalfCircleOrganizationChart"/>
    <dgm:cxn modelId="{F068C75A-D28F-4698-9CE2-119E23261F7C}" type="presParOf" srcId="{6771DE7A-A4DE-4A12-A888-5C659F5923FC}" destId="{27F73644-6522-4E23-8DC3-93612576D121}" srcOrd="0" destOrd="0" presId="urn:microsoft.com/office/officeart/2008/layout/HalfCircleOrganizationChart"/>
    <dgm:cxn modelId="{16581742-D443-4F96-8E34-B3FE6B2E4173}" type="presParOf" srcId="{27F73644-6522-4E23-8DC3-93612576D121}" destId="{5C5D9CCC-33DA-4B2B-9249-FA830E8ED513}" srcOrd="0" destOrd="0" presId="urn:microsoft.com/office/officeart/2008/layout/HalfCircleOrganizationChart"/>
    <dgm:cxn modelId="{1A508314-0156-4C29-999B-361A5986FB64}" type="presParOf" srcId="{27F73644-6522-4E23-8DC3-93612576D121}" destId="{218CDFC9-F15D-411D-B5DA-04D1ACEA5354}" srcOrd="1" destOrd="0" presId="urn:microsoft.com/office/officeart/2008/layout/HalfCircleOrganizationChart"/>
    <dgm:cxn modelId="{456E0FB3-97D7-49A3-95A6-FD0D29C50413}" type="presParOf" srcId="{27F73644-6522-4E23-8DC3-93612576D121}" destId="{54F42065-B235-4D1A-AC06-4CA334D56432}" srcOrd="2" destOrd="0" presId="urn:microsoft.com/office/officeart/2008/layout/HalfCircleOrganizationChart"/>
    <dgm:cxn modelId="{0B22A18E-FFEC-4779-9D05-853E9268E0C7}" type="presParOf" srcId="{27F73644-6522-4E23-8DC3-93612576D121}" destId="{A3CE2560-6000-409F-9126-EE214793B01C}" srcOrd="3" destOrd="0" presId="urn:microsoft.com/office/officeart/2008/layout/HalfCircleOrganizationChart"/>
    <dgm:cxn modelId="{839D1D16-336B-4F92-A2E3-06D7588D8A4C}" type="presParOf" srcId="{6771DE7A-A4DE-4A12-A888-5C659F5923FC}" destId="{55ABC37C-D82F-4D79-91E5-B55421C0CC1C}" srcOrd="1" destOrd="0" presId="urn:microsoft.com/office/officeart/2008/layout/HalfCircleOrganizationChart"/>
    <dgm:cxn modelId="{D4CBCD56-9193-4E62-A62A-94839514BCA7}" type="presParOf" srcId="{6771DE7A-A4DE-4A12-A888-5C659F5923FC}" destId="{C99C8468-D8AE-436A-A495-40ACB55BF6F6}" srcOrd="2" destOrd="0" presId="urn:microsoft.com/office/officeart/2008/layout/HalfCircleOrganizationChart"/>
    <dgm:cxn modelId="{E9E788DB-0616-47E0-A062-645919DF5148}" type="presParOf" srcId="{2A8935B7-8227-45D9-B4BF-DC5B9C03F431}" destId="{7F2FFCA6-C005-489D-9EDC-AD37FB238186}" srcOrd="2" destOrd="0" presId="urn:microsoft.com/office/officeart/2008/layout/HalfCircleOrganizationChart"/>
    <dgm:cxn modelId="{76CD70F5-FCBB-4050-9B12-1B60898EB1C3}" type="presParOf" srcId="{50F78CE2-2796-4DA1-A32C-36BE0E6F8E3C}" destId="{AA375C4A-BC4A-400D-BB6E-95E922D4DD9C}" srcOrd="2" destOrd="0" presId="urn:microsoft.com/office/officeart/2008/layout/HalfCircleOrganizationChart"/>
    <dgm:cxn modelId="{1125586A-1B33-46A6-BA1D-121DA2A911DE}" type="presParOf" srcId="{39F973D7-3440-429F-A36F-7930F40D0894}" destId="{320DB625-8F3D-495D-BC8A-C4118F14C87A}" srcOrd="2" destOrd="0" presId="urn:microsoft.com/office/officeart/2008/layout/HalfCircleOrganizationChart"/>
    <dgm:cxn modelId="{7A509405-B12E-4825-B2A9-CA2AE9F41E36}" type="presParOf" srcId="{39F973D7-3440-429F-A36F-7930F40D0894}" destId="{794141E8-8024-4B13-996B-6D906C8CD0F4}" srcOrd="3" destOrd="0" presId="urn:microsoft.com/office/officeart/2008/layout/HalfCircleOrganizationChart"/>
    <dgm:cxn modelId="{ECD084F1-EFD2-4A03-8B00-72C302B86E52}" type="presParOf" srcId="{794141E8-8024-4B13-996B-6D906C8CD0F4}" destId="{2B610E46-5060-4E2C-A39D-5C60EDA9F276}" srcOrd="0" destOrd="0" presId="urn:microsoft.com/office/officeart/2008/layout/HalfCircleOrganizationChart"/>
    <dgm:cxn modelId="{E5A5C01D-30A7-4DB0-A770-FD9B87E32234}" type="presParOf" srcId="{2B610E46-5060-4E2C-A39D-5C60EDA9F276}" destId="{8934C6D8-1F04-4A4D-9283-80D5D2BAE9FF}" srcOrd="0" destOrd="0" presId="urn:microsoft.com/office/officeart/2008/layout/HalfCircleOrganizationChart"/>
    <dgm:cxn modelId="{9F074747-3C0A-433E-8F16-C8D6344834C4}" type="presParOf" srcId="{2B610E46-5060-4E2C-A39D-5C60EDA9F276}" destId="{E07F02EB-97A0-4F83-BB9D-AC54EC5A6AC1}" srcOrd="1" destOrd="0" presId="urn:microsoft.com/office/officeart/2008/layout/HalfCircleOrganizationChart"/>
    <dgm:cxn modelId="{D25F656B-45DC-4C88-A086-B36205365BDE}" type="presParOf" srcId="{2B610E46-5060-4E2C-A39D-5C60EDA9F276}" destId="{52373E15-5775-46C0-952C-14990526800D}" srcOrd="2" destOrd="0" presId="urn:microsoft.com/office/officeart/2008/layout/HalfCircleOrganizationChart"/>
    <dgm:cxn modelId="{EE78B4D5-A45D-413A-AD31-D689B2012BA7}" type="presParOf" srcId="{2B610E46-5060-4E2C-A39D-5C60EDA9F276}" destId="{3072A7CF-29EC-4B57-93BB-985ACE93A6D1}" srcOrd="3" destOrd="0" presId="urn:microsoft.com/office/officeart/2008/layout/HalfCircleOrganizationChart"/>
    <dgm:cxn modelId="{36B9CBA5-A419-458F-B80F-93313C9921C8}" type="presParOf" srcId="{794141E8-8024-4B13-996B-6D906C8CD0F4}" destId="{1B74DDAF-3BA1-496F-9481-7078D7CC01C2}" srcOrd="1" destOrd="0" presId="urn:microsoft.com/office/officeart/2008/layout/HalfCircleOrganizationChart"/>
    <dgm:cxn modelId="{2EC22AE7-1266-411E-9B58-AF8AE851A833}" type="presParOf" srcId="{794141E8-8024-4B13-996B-6D906C8CD0F4}" destId="{2199D3C0-74A5-4FF9-A402-063CE0462E52}" srcOrd="2" destOrd="0" presId="urn:microsoft.com/office/officeart/2008/layout/HalfCircleOrganizationChart"/>
    <dgm:cxn modelId="{DBAC2FA2-9106-43F7-B1A9-3532A9CEB399}" type="presParOf" srcId="{89B481C1-DC88-4447-9350-A3B602D6CC13}" destId="{D96F1A19-298E-4131-960C-86522268B602}" srcOrd="2" destOrd="0" presId="urn:microsoft.com/office/officeart/2008/layout/HalfCircleOrganizationChart"/>
    <dgm:cxn modelId="{E82A05C2-05CB-4523-BC51-725DBEF3AAD3}" type="presParOf" srcId="{A9C47CD6-8A98-4B2B-BA12-825AB1934986}" destId="{3633754E-9C17-42C2-B854-6A8442E0E0AD}" srcOrd="2" destOrd="0" presId="urn:microsoft.com/office/officeart/2008/layout/HalfCircleOrganizationChart"/>
    <dgm:cxn modelId="{974253DA-A136-4D02-9EB2-3528784F0918}" type="presParOf" srcId="{3633754E-9C17-42C2-B854-6A8442E0E0AD}" destId="{978FF522-DFF7-4986-8967-BED83588AB98}" srcOrd="0" destOrd="0" presId="urn:microsoft.com/office/officeart/2008/layout/HalfCircleOrganizationChart"/>
    <dgm:cxn modelId="{66B42B59-6EC1-436E-B8BD-CF211466E3AB}" type="presParOf" srcId="{978FF522-DFF7-4986-8967-BED83588AB98}" destId="{0B27A588-171A-45EF-B19C-F03DD1B73EF2}" srcOrd="0" destOrd="0" presId="urn:microsoft.com/office/officeart/2008/layout/HalfCircleOrganizationChart"/>
    <dgm:cxn modelId="{DB6F1DB1-E984-4A74-9E08-90E4522EEFEC}" type="presParOf" srcId="{978FF522-DFF7-4986-8967-BED83588AB98}" destId="{1B1C9824-A656-46D8-8981-88773050FD78}" srcOrd="1" destOrd="0" presId="urn:microsoft.com/office/officeart/2008/layout/HalfCircleOrganizationChart"/>
    <dgm:cxn modelId="{27E5D59C-A51A-4C81-BFF6-A91276DDF9C6}" type="presParOf" srcId="{978FF522-DFF7-4986-8967-BED83588AB98}" destId="{8E832C16-956F-4DB2-82EF-BD7C101B97EC}" srcOrd="2" destOrd="0" presId="urn:microsoft.com/office/officeart/2008/layout/HalfCircleOrganizationChart"/>
    <dgm:cxn modelId="{6F9119C4-01AC-4664-8438-528CBE382DE2}" type="presParOf" srcId="{978FF522-DFF7-4986-8967-BED83588AB98}" destId="{325E7BA4-AD47-4905-B7D4-7C86947E4D9E}" srcOrd="3" destOrd="0" presId="urn:microsoft.com/office/officeart/2008/layout/HalfCircleOrganizationChart"/>
    <dgm:cxn modelId="{3F076F8D-4877-4084-8266-1B90F0C51267}" type="presParOf" srcId="{3633754E-9C17-42C2-B854-6A8442E0E0AD}" destId="{B3232021-8D05-457A-A485-6C18B484F993}" srcOrd="1" destOrd="0" presId="urn:microsoft.com/office/officeart/2008/layout/HalfCircleOrganizationChart"/>
    <dgm:cxn modelId="{25CA64EB-57FD-45D0-89B6-BD41B53403A1}" type="presParOf" srcId="{B3232021-8D05-457A-A485-6C18B484F993}" destId="{503BB0F2-C3C7-4BBE-A383-C29B9C0AACCF}" srcOrd="0" destOrd="0" presId="urn:microsoft.com/office/officeart/2008/layout/HalfCircleOrganizationChart"/>
    <dgm:cxn modelId="{2B2E966C-C53A-4129-A618-59F7C81CB8EC}" type="presParOf" srcId="{B3232021-8D05-457A-A485-6C18B484F993}" destId="{AFB48A0E-759A-4040-9161-2F167D6C643B}" srcOrd="1" destOrd="0" presId="urn:microsoft.com/office/officeart/2008/layout/HalfCircleOrganizationChart"/>
    <dgm:cxn modelId="{F4B3DFBA-A947-420C-B413-8BBA643F2DF8}" type="presParOf" srcId="{AFB48A0E-759A-4040-9161-2F167D6C643B}" destId="{B1A0BCA7-F227-4277-A60E-51096D6DB9FF}" srcOrd="0" destOrd="0" presId="urn:microsoft.com/office/officeart/2008/layout/HalfCircleOrganizationChart"/>
    <dgm:cxn modelId="{3E1206FD-1788-4A4F-B73D-1B7111D466C1}" type="presParOf" srcId="{B1A0BCA7-F227-4277-A60E-51096D6DB9FF}" destId="{7155DA4C-96AC-4F4E-8E7F-A816D6BEB250}" srcOrd="0" destOrd="0" presId="urn:microsoft.com/office/officeart/2008/layout/HalfCircleOrganizationChart"/>
    <dgm:cxn modelId="{219C37D1-94BD-4FFC-824E-15995E17049D}" type="presParOf" srcId="{B1A0BCA7-F227-4277-A60E-51096D6DB9FF}" destId="{FF1EDFFA-BE5D-46AB-A598-47BB00A36B17}" srcOrd="1" destOrd="0" presId="urn:microsoft.com/office/officeart/2008/layout/HalfCircleOrganizationChart"/>
    <dgm:cxn modelId="{A5C10D5A-E941-480F-B037-59A8CF9EB2DE}" type="presParOf" srcId="{B1A0BCA7-F227-4277-A60E-51096D6DB9FF}" destId="{5AF82232-81BE-4C68-9ED2-D8ACB30D7262}" srcOrd="2" destOrd="0" presId="urn:microsoft.com/office/officeart/2008/layout/HalfCircleOrganizationChart"/>
    <dgm:cxn modelId="{A71B07CD-259A-4675-BBAA-9AE7194454B2}" type="presParOf" srcId="{B1A0BCA7-F227-4277-A60E-51096D6DB9FF}" destId="{E5823A8C-70BB-4BFA-8308-DA8D9ECF3149}" srcOrd="3" destOrd="0" presId="urn:microsoft.com/office/officeart/2008/layout/HalfCircleOrganizationChart"/>
    <dgm:cxn modelId="{63B4938E-3DE8-41C6-8241-6FCBFDF2BEC8}" type="presParOf" srcId="{AFB48A0E-759A-4040-9161-2F167D6C643B}" destId="{B2B53EE7-EA16-4CD2-9B8B-88FEBF006F41}" srcOrd="1" destOrd="0" presId="urn:microsoft.com/office/officeart/2008/layout/HalfCircleOrganizationChart"/>
    <dgm:cxn modelId="{F15C5741-D9A3-42BD-B866-4BC259D29501}" type="presParOf" srcId="{AFB48A0E-759A-4040-9161-2F167D6C643B}" destId="{267E7241-EF17-4C82-B61F-F0238E2DD80F}" srcOrd="2" destOrd="0" presId="urn:microsoft.com/office/officeart/2008/layout/HalfCircleOrganizationChart"/>
    <dgm:cxn modelId="{F1736331-8D93-4AD9-A80D-354123129156}" type="presParOf" srcId="{B3232021-8D05-457A-A485-6C18B484F993}" destId="{954DD574-E84B-4162-B0B3-AD4BDECB71F3}" srcOrd="2" destOrd="0" presId="urn:microsoft.com/office/officeart/2008/layout/HalfCircleOrganizationChart"/>
    <dgm:cxn modelId="{7A5B2274-C074-4EE6-8A05-633C8E7E578B}" type="presParOf" srcId="{B3232021-8D05-457A-A485-6C18B484F993}" destId="{7B2B4AB5-4674-4E25-8D10-5BC91A7248DF}" srcOrd="3" destOrd="0" presId="urn:microsoft.com/office/officeart/2008/layout/HalfCircleOrganizationChart"/>
    <dgm:cxn modelId="{C0AF6B3C-48B6-4D57-8F49-111837C9F38F}" type="presParOf" srcId="{7B2B4AB5-4674-4E25-8D10-5BC91A7248DF}" destId="{52529D67-D002-4F78-8216-419FFCE65542}" srcOrd="0" destOrd="0" presId="urn:microsoft.com/office/officeart/2008/layout/HalfCircleOrganizationChart"/>
    <dgm:cxn modelId="{BB985B23-246B-4204-B91D-BA9CB62F71BF}" type="presParOf" srcId="{52529D67-D002-4F78-8216-419FFCE65542}" destId="{4A974F50-072E-4056-A41C-8F9C230512FB}" srcOrd="0" destOrd="0" presId="urn:microsoft.com/office/officeart/2008/layout/HalfCircleOrganizationChart"/>
    <dgm:cxn modelId="{E3FF20F8-4DEA-46C6-80FF-7705F95D58F4}" type="presParOf" srcId="{52529D67-D002-4F78-8216-419FFCE65542}" destId="{56BC62D5-9C35-4109-8A32-5550EF00B71C}" srcOrd="1" destOrd="0" presId="urn:microsoft.com/office/officeart/2008/layout/HalfCircleOrganizationChart"/>
    <dgm:cxn modelId="{62F0378E-39F1-4705-88A6-85CAE34615E9}" type="presParOf" srcId="{52529D67-D002-4F78-8216-419FFCE65542}" destId="{3482A7C4-A1E5-4B85-A631-A4C52C9D20FD}" srcOrd="2" destOrd="0" presId="urn:microsoft.com/office/officeart/2008/layout/HalfCircleOrganizationChart"/>
    <dgm:cxn modelId="{2E10A2AA-3D59-449E-8613-AC1A76013952}" type="presParOf" srcId="{52529D67-D002-4F78-8216-419FFCE65542}" destId="{A77B3AD7-AB26-4424-AF58-9968DC9E6D03}" srcOrd="3" destOrd="0" presId="urn:microsoft.com/office/officeart/2008/layout/HalfCircleOrganizationChart"/>
    <dgm:cxn modelId="{CD6D552F-87B2-48AD-B51C-8954BB862585}" type="presParOf" srcId="{7B2B4AB5-4674-4E25-8D10-5BC91A7248DF}" destId="{0CC7E249-2E39-4CD5-8485-95D8E25B03E6}" srcOrd="1" destOrd="0" presId="urn:microsoft.com/office/officeart/2008/layout/HalfCircleOrganizationChart"/>
    <dgm:cxn modelId="{1C691C20-DD62-45F6-87CD-88BA95670623}" type="presParOf" srcId="{0CC7E249-2E39-4CD5-8485-95D8E25B03E6}" destId="{0DEFB042-14FB-45BE-BEEE-FCF5E4F01E30}" srcOrd="0" destOrd="0" presId="urn:microsoft.com/office/officeart/2008/layout/HalfCircleOrganizationChart"/>
    <dgm:cxn modelId="{E1E1BE1F-19FE-43A3-BF3F-00F5A0D1DF78}" type="presParOf" srcId="{0CC7E249-2E39-4CD5-8485-95D8E25B03E6}" destId="{3D67FDBC-FC8E-4459-92BE-AF2B139F3121}" srcOrd="1" destOrd="0" presId="urn:microsoft.com/office/officeart/2008/layout/HalfCircleOrganizationChart"/>
    <dgm:cxn modelId="{17A08FFE-A084-49FD-BFDA-BDE65127D58F}" type="presParOf" srcId="{3D67FDBC-FC8E-4459-92BE-AF2B139F3121}" destId="{0DC752F6-07BC-4D38-A18D-0C81A0EB1CB1}" srcOrd="0" destOrd="0" presId="urn:microsoft.com/office/officeart/2008/layout/HalfCircleOrganizationChart"/>
    <dgm:cxn modelId="{CD71F2CD-1B9C-4E18-83EF-DE3E574B18E8}" type="presParOf" srcId="{0DC752F6-07BC-4D38-A18D-0C81A0EB1CB1}" destId="{EFC2B7B7-1538-475A-BF0F-6C62E5066AA1}" srcOrd="0" destOrd="0" presId="urn:microsoft.com/office/officeart/2008/layout/HalfCircleOrganizationChart"/>
    <dgm:cxn modelId="{C3A6B429-D8E0-46AB-AB6F-6AF4D9920C30}" type="presParOf" srcId="{0DC752F6-07BC-4D38-A18D-0C81A0EB1CB1}" destId="{953BE4EA-759F-49AE-AF35-AB1671836E89}" srcOrd="1" destOrd="0" presId="urn:microsoft.com/office/officeart/2008/layout/HalfCircleOrganizationChart"/>
    <dgm:cxn modelId="{E19B9241-DF58-4A3B-A2BB-49DA409342CA}" type="presParOf" srcId="{0DC752F6-07BC-4D38-A18D-0C81A0EB1CB1}" destId="{68BCA615-C5F6-480D-B2BD-8DF913D232DC}" srcOrd="2" destOrd="0" presId="urn:microsoft.com/office/officeart/2008/layout/HalfCircleOrganizationChart"/>
    <dgm:cxn modelId="{08C66438-004D-4C03-A52D-2E3438174863}" type="presParOf" srcId="{0DC752F6-07BC-4D38-A18D-0C81A0EB1CB1}" destId="{C8CB1301-269F-4FF2-A90E-A941604B456E}" srcOrd="3" destOrd="0" presId="urn:microsoft.com/office/officeart/2008/layout/HalfCircleOrganizationChart"/>
    <dgm:cxn modelId="{3F5C2EC6-91E3-4BCA-9DBB-6A5BD4A31ECA}" type="presParOf" srcId="{3D67FDBC-FC8E-4459-92BE-AF2B139F3121}" destId="{133E952E-C2E8-46C1-A4ED-DB08D43C75D3}" srcOrd="1" destOrd="0" presId="urn:microsoft.com/office/officeart/2008/layout/HalfCircleOrganizationChart"/>
    <dgm:cxn modelId="{113E7556-40C5-47F6-B744-367995693A4B}" type="presParOf" srcId="{133E952E-C2E8-46C1-A4ED-DB08D43C75D3}" destId="{993599EF-C185-4703-9D8F-8A10E01AB681}" srcOrd="0" destOrd="0" presId="urn:microsoft.com/office/officeart/2008/layout/HalfCircleOrganizationChart"/>
    <dgm:cxn modelId="{B5923888-4B61-43DE-88DC-12E9D6632A7B}" type="presParOf" srcId="{133E952E-C2E8-46C1-A4ED-DB08D43C75D3}" destId="{F01D8DC2-7FAD-4601-BC83-9CCC1455F36E}" srcOrd="1" destOrd="0" presId="urn:microsoft.com/office/officeart/2008/layout/HalfCircleOrganizationChart"/>
    <dgm:cxn modelId="{9CC2E45E-4BA6-41C3-ABF3-24B31E31738D}" type="presParOf" srcId="{F01D8DC2-7FAD-4601-BC83-9CCC1455F36E}" destId="{72460A8A-FA10-4DEB-8E3A-3D442FC52014}" srcOrd="0" destOrd="0" presId="urn:microsoft.com/office/officeart/2008/layout/HalfCircleOrganizationChart"/>
    <dgm:cxn modelId="{AB465C39-7568-4E00-A34A-1BA90D7E3B43}" type="presParOf" srcId="{72460A8A-FA10-4DEB-8E3A-3D442FC52014}" destId="{6DC4ECAD-DD8C-4960-A21D-59995A38C33C}" srcOrd="0" destOrd="0" presId="urn:microsoft.com/office/officeart/2008/layout/HalfCircleOrganizationChart"/>
    <dgm:cxn modelId="{2E87006E-DAAA-4385-92DE-DE4C998A9F0B}" type="presParOf" srcId="{72460A8A-FA10-4DEB-8E3A-3D442FC52014}" destId="{23787D5D-AB15-46AA-8980-B75213DF7E8B}" srcOrd="1" destOrd="0" presId="urn:microsoft.com/office/officeart/2008/layout/HalfCircleOrganizationChart"/>
    <dgm:cxn modelId="{C2476529-5FFA-44C9-ACE1-BCE01D72A32B}" type="presParOf" srcId="{72460A8A-FA10-4DEB-8E3A-3D442FC52014}" destId="{6DC46980-1545-44EF-A9D9-64AEFAC3DC4C}" srcOrd="2" destOrd="0" presId="urn:microsoft.com/office/officeart/2008/layout/HalfCircleOrganizationChart"/>
    <dgm:cxn modelId="{BCD3455C-94E6-4AAB-8E78-D28C8EF1BFF9}" type="presParOf" srcId="{72460A8A-FA10-4DEB-8E3A-3D442FC52014}" destId="{67DE51F4-ED71-402A-AFCC-3BF99C33D082}" srcOrd="3" destOrd="0" presId="urn:microsoft.com/office/officeart/2008/layout/HalfCircleOrganizationChart"/>
    <dgm:cxn modelId="{C596D682-8E94-4E0C-9BAB-694A72DE7B9A}" type="presParOf" srcId="{F01D8DC2-7FAD-4601-BC83-9CCC1455F36E}" destId="{22502CA2-3173-4771-BA1F-9B64208D13A2}" srcOrd="1" destOrd="0" presId="urn:microsoft.com/office/officeart/2008/layout/HalfCircleOrganizationChart"/>
    <dgm:cxn modelId="{62E75F42-3A00-41D1-9672-CF2E705D284D}" type="presParOf" srcId="{F01D8DC2-7FAD-4601-BC83-9CCC1455F36E}" destId="{14175788-8B17-4326-91F3-65EB671DCC17}" srcOrd="2" destOrd="0" presId="urn:microsoft.com/office/officeart/2008/layout/HalfCircleOrganizationChart"/>
    <dgm:cxn modelId="{A352EBC5-BC71-4A98-8136-E6BCE39BC30A}" type="presParOf" srcId="{133E952E-C2E8-46C1-A4ED-DB08D43C75D3}" destId="{E3D06486-B152-402F-B07D-589B0A22E48B}" srcOrd="2" destOrd="0" presId="urn:microsoft.com/office/officeart/2008/layout/HalfCircleOrganizationChart"/>
    <dgm:cxn modelId="{1EC0F3F7-169C-4AEF-B45C-6ADF0A5CF5F4}" type="presParOf" srcId="{133E952E-C2E8-46C1-A4ED-DB08D43C75D3}" destId="{CCA44E34-1BC4-42C5-8CAB-9F1A4C4D8026}" srcOrd="3" destOrd="0" presId="urn:microsoft.com/office/officeart/2008/layout/HalfCircleOrganizationChart"/>
    <dgm:cxn modelId="{7C34F6B6-1FC6-4B19-B79C-28EC6A4F107F}" type="presParOf" srcId="{CCA44E34-1BC4-42C5-8CAB-9F1A4C4D8026}" destId="{5EB8AEBE-08B3-4869-A834-02EB8B619FE9}" srcOrd="0" destOrd="0" presId="urn:microsoft.com/office/officeart/2008/layout/HalfCircleOrganizationChart"/>
    <dgm:cxn modelId="{56D5FC72-4DB9-4E77-A3C0-1A462CE3D733}" type="presParOf" srcId="{5EB8AEBE-08B3-4869-A834-02EB8B619FE9}" destId="{6F2498F3-352D-4057-88D7-9179445BB140}" srcOrd="0" destOrd="0" presId="urn:microsoft.com/office/officeart/2008/layout/HalfCircleOrganizationChart"/>
    <dgm:cxn modelId="{F1727FD2-555A-42F1-92D5-0FDF685C758D}" type="presParOf" srcId="{5EB8AEBE-08B3-4869-A834-02EB8B619FE9}" destId="{D585DC0D-FF86-4F37-9B8E-ABEAB3D4217A}" srcOrd="1" destOrd="0" presId="urn:microsoft.com/office/officeart/2008/layout/HalfCircleOrganizationChart"/>
    <dgm:cxn modelId="{5CBEB2F6-0163-4826-83CF-02CBECEA28F8}" type="presParOf" srcId="{5EB8AEBE-08B3-4869-A834-02EB8B619FE9}" destId="{F6978665-92EC-4DAF-A21D-02B23CA511D0}" srcOrd="2" destOrd="0" presId="urn:microsoft.com/office/officeart/2008/layout/HalfCircleOrganizationChart"/>
    <dgm:cxn modelId="{82BBDF86-C2FD-4117-83D0-C7DB15683CD1}" type="presParOf" srcId="{5EB8AEBE-08B3-4869-A834-02EB8B619FE9}" destId="{FAAA2B2B-3E16-434B-82AB-3704AE7D13CC}" srcOrd="3" destOrd="0" presId="urn:microsoft.com/office/officeart/2008/layout/HalfCircleOrganizationChart"/>
    <dgm:cxn modelId="{6D9D6476-9083-4E94-9E7B-340090342547}" type="presParOf" srcId="{CCA44E34-1BC4-42C5-8CAB-9F1A4C4D8026}" destId="{FA66F902-F098-40D4-948F-E8EE4FDCBF39}" srcOrd="1" destOrd="0" presId="urn:microsoft.com/office/officeart/2008/layout/HalfCircleOrganizationChart"/>
    <dgm:cxn modelId="{55E3CB3D-2861-432F-99CE-1FBD1A360E3D}" type="presParOf" srcId="{CCA44E34-1BC4-42C5-8CAB-9F1A4C4D8026}" destId="{69265415-98DE-41A4-B9D9-AAC321C33295}" srcOrd="2" destOrd="0" presId="urn:microsoft.com/office/officeart/2008/layout/HalfCircleOrganizationChart"/>
    <dgm:cxn modelId="{3495216C-E0F8-4E6C-9157-E9B51E39833F}" type="presParOf" srcId="{3D67FDBC-FC8E-4459-92BE-AF2B139F3121}" destId="{4B712799-A211-4E1A-AA9D-969B25AD9B87}" srcOrd="2" destOrd="0" presId="urn:microsoft.com/office/officeart/2008/layout/HalfCircleOrganizationChart"/>
    <dgm:cxn modelId="{FD45659A-EC72-49A8-AA85-FB7FD0BCA13C}" type="presParOf" srcId="{0CC7E249-2E39-4CD5-8485-95D8E25B03E6}" destId="{32C64712-4075-4371-9C14-A0DD216FA771}" srcOrd="2" destOrd="0" presId="urn:microsoft.com/office/officeart/2008/layout/HalfCircleOrganizationChart"/>
    <dgm:cxn modelId="{C743A6A6-3511-4BD0-AEED-5E41EBB1D60A}" type="presParOf" srcId="{0CC7E249-2E39-4CD5-8485-95D8E25B03E6}" destId="{DD925034-5871-44F7-AAC1-53DF0D388D38}" srcOrd="3" destOrd="0" presId="urn:microsoft.com/office/officeart/2008/layout/HalfCircleOrganizationChart"/>
    <dgm:cxn modelId="{EB39441D-6998-40FA-83F1-DAD721331305}" type="presParOf" srcId="{DD925034-5871-44F7-AAC1-53DF0D388D38}" destId="{3035464E-930D-458B-89EA-FBCCCD88C8E4}" srcOrd="0" destOrd="0" presId="urn:microsoft.com/office/officeart/2008/layout/HalfCircleOrganizationChart"/>
    <dgm:cxn modelId="{97F0ACCA-EC09-42E8-9BA6-F63BD6EE95C2}" type="presParOf" srcId="{3035464E-930D-458B-89EA-FBCCCD88C8E4}" destId="{9D6F43B6-E4F8-4F1A-8C6E-3B87478EB6D0}" srcOrd="0" destOrd="0" presId="urn:microsoft.com/office/officeart/2008/layout/HalfCircleOrganizationChart"/>
    <dgm:cxn modelId="{A6AD57C7-3432-43C3-821D-AEC1A3AC9670}" type="presParOf" srcId="{3035464E-930D-458B-89EA-FBCCCD88C8E4}" destId="{FA1F7120-463C-4D40-9EFC-F8BCC9A82FDB}" srcOrd="1" destOrd="0" presId="urn:microsoft.com/office/officeart/2008/layout/HalfCircleOrganizationChart"/>
    <dgm:cxn modelId="{64CD758F-EE64-4980-9305-EECC89480E5B}" type="presParOf" srcId="{3035464E-930D-458B-89EA-FBCCCD88C8E4}" destId="{78C978C7-AC5A-4FAA-AA8C-A88AD2892D47}" srcOrd="2" destOrd="0" presId="urn:microsoft.com/office/officeart/2008/layout/HalfCircleOrganizationChart"/>
    <dgm:cxn modelId="{21AC7307-E84F-4621-9D1D-34C0D69C4FF1}" type="presParOf" srcId="{3035464E-930D-458B-89EA-FBCCCD88C8E4}" destId="{3E3A976C-3ACB-445F-9415-F01AF4453C86}" srcOrd="3" destOrd="0" presId="urn:microsoft.com/office/officeart/2008/layout/HalfCircleOrganizationChart"/>
    <dgm:cxn modelId="{E23176CC-0FF4-440D-8E26-5376218EFAF2}" type="presParOf" srcId="{DD925034-5871-44F7-AAC1-53DF0D388D38}" destId="{70CA1FBE-E115-4F4A-A731-EF72B8129214}" srcOrd="1" destOrd="0" presId="urn:microsoft.com/office/officeart/2008/layout/HalfCircleOrganizationChart"/>
    <dgm:cxn modelId="{92F697D9-1AB2-469F-8E2F-4FFFE9730522}" type="presParOf" srcId="{DD925034-5871-44F7-AAC1-53DF0D388D38}" destId="{7F6382AC-3594-41BC-BB4B-DF20C87EEFC8}" srcOrd="2" destOrd="0" presId="urn:microsoft.com/office/officeart/2008/layout/HalfCircleOrganizationChart"/>
    <dgm:cxn modelId="{139129F1-D578-46C6-8A10-7BBD8FBD95CF}" type="presParOf" srcId="{7B2B4AB5-4674-4E25-8D10-5BC91A7248DF}" destId="{DA602260-2AB3-4B55-89D4-E97CD8EC6BF2}" srcOrd="2" destOrd="0" presId="urn:microsoft.com/office/officeart/2008/layout/HalfCircleOrganizationChart"/>
    <dgm:cxn modelId="{EA5A4689-911D-40F3-9D89-B97A4B4154C6}" type="presParOf" srcId="{3633754E-9C17-42C2-B854-6A8442E0E0AD}" destId="{C3A00660-4C5D-43BB-A100-120F71BD57CB}" srcOrd="2" destOrd="0" presId="urn:microsoft.com/office/officeart/2008/layout/HalfCircleOrganizationChart"/>
    <dgm:cxn modelId="{94E1E156-9861-4318-A6CA-0F9512F3A24F}" type="presParOf" srcId="{A9C47CD6-8A98-4B2B-BA12-825AB1934986}" destId="{1B92EA7B-DBA4-4F19-94B1-D74A06468A9D}" srcOrd="3" destOrd="0" presId="urn:microsoft.com/office/officeart/2008/layout/HalfCircleOrganizationChart"/>
    <dgm:cxn modelId="{24EDEE3F-E948-45B0-B3CA-CFBF0204515B}" type="presParOf" srcId="{1B92EA7B-DBA4-4F19-94B1-D74A06468A9D}" destId="{2D8B7CAE-6574-4E4B-9A94-FEFB84C44289}" srcOrd="0" destOrd="0" presId="urn:microsoft.com/office/officeart/2008/layout/HalfCircleOrganizationChart"/>
    <dgm:cxn modelId="{80FC365C-1D0E-4194-BF8A-FA2D72CDF62C}" type="presParOf" srcId="{2D8B7CAE-6574-4E4B-9A94-FEFB84C44289}" destId="{EFF528D4-FBFF-4A81-8330-299DBABFCE01}" srcOrd="0" destOrd="0" presId="urn:microsoft.com/office/officeart/2008/layout/HalfCircleOrganizationChart"/>
    <dgm:cxn modelId="{3A63B281-9E24-4089-922D-259BF3AA01A7}" type="presParOf" srcId="{2D8B7CAE-6574-4E4B-9A94-FEFB84C44289}" destId="{405FB2FF-6B62-4F72-8591-DC5397EF8BCB}" srcOrd="1" destOrd="0" presId="urn:microsoft.com/office/officeart/2008/layout/HalfCircleOrganizationChart"/>
    <dgm:cxn modelId="{AD099889-BD70-4BC9-8C72-0DDFB839FBF5}" type="presParOf" srcId="{2D8B7CAE-6574-4E4B-9A94-FEFB84C44289}" destId="{28DB5F5B-9B1F-4AD5-BA9E-0D653DB3F152}" srcOrd="2" destOrd="0" presId="urn:microsoft.com/office/officeart/2008/layout/HalfCircleOrganizationChart"/>
    <dgm:cxn modelId="{6C6A5B8E-98A6-4A3D-B535-A6D23C122438}" type="presParOf" srcId="{2D8B7CAE-6574-4E4B-9A94-FEFB84C44289}" destId="{2F6B241C-0092-4C20-852C-4D306671C149}" srcOrd="3" destOrd="0" presId="urn:microsoft.com/office/officeart/2008/layout/HalfCircleOrganizationChart"/>
    <dgm:cxn modelId="{3F7791FA-3F14-4583-A30F-B8A4D62B4CBB}" type="presParOf" srcId="{1B92EA7B-DBA4-4F19-94B1-D74A06468A9D}" destId="{7E1BEA42-4D34-4978-935A-2E5148AC7D7D}" srcOrd="1" destOrd="0" presId="urn:microsoft.com/office/officeart/2008/layout/HalfCircleOrganizationChart"/>
    <dgm:cxn modelId="{4EEC48E4-4524-4671-BA00-47657BDB1931}" type="presParOf" srcId="{7E1BEA42-4D34-4978-935A-2E5148AC7D7D}" destId="{364E3CDA-2E7D-4062-9F32-749918E4551D}" srcOrd="0" destOrd="0" presId="urn:microsoft.com/office/officeart/2008/layout/HalfCircleOrganizationChart"/>
    <dgm:cxn modelId="{D22AC7AB-F61C-4508-8C78-341C3930236E}" type="presParOf" srcId="{7E1BEA42-4D34-4978-935A-2E5148AC7D7D}" destId="{B7E5B4F5-C74D-4E0B-A527-2FCF0319BF00}" srcOrd="1" destOrd="0" presId="urn:microsoft.com/office/officeart/2008/layout/HalfCircleOrganizationChart"/>
    <dgm:cxn modelId="{D7D5F615-C64B-49FD-A7BA-33E4D0C16E56}" type="presParOf" srcId="{B7E5B4F5-C74D-4E0B-A527-2FCF0319BF00}" destId="{00898344-E6F1-4158-A657-28D4734469A6}" srcOrd="0" destOrd="0" presId="urn:microsoft.com/office/officeart/2008/layout/HalfCircleOrganizationChart"/>
    <dgm:cxn modelId="{19DAB74B-5FFD-4554-ACDD-6D616C756F35}" type="presParOf" srcId="{00898344-E6F1-4158-A657-28D4734469A6}" destId="{A7FBC601-67E2-4E09-87DB-1C11F9111B51}" srcOrd="0" destOrd="0" presId="urn:microsoft.com/office/officeart/2008/layout/HalfCircleOrganizationChart"/>
    <dgm:cxn modelId="{53576609-6649-4B41-B8EF-A3059BCC2A78}" type="presParOf" srcId="{00898344-E6F1-4158-A657-28D4734469A6}" destId="{63092709-21BB-47FE-B5E0-5B4442FCF847}" srcOrd="1" destOrd="0" presId="urn:microsoft.com/office/officeart/2008/layout/HalfCircleOrganizationChart"/>
    <dgm:cxn modelId="{12310483-BDDB-4B7A-B2AE-046DF214FACB}" type="presParOf" srcId="{00898344-E6F1-4158-A657-28D4734469A6}" destId="{534C4D36-FA4C-455D-95C0-4DF6D2D9E2A6}" srcOrd="2" destOrd="0" presId="urn:microsoft.com/office/officeart/2008/layout/HalfCircleOrganizationChart"/>
    <dgm:cxn modelId="{8D1753D8-A352-484C-968F-7E8F08900367}" type="presParOf" srcId="{00898344-E6F1-4158-A657-28D4734469A6}" destId="{26562CE9-924D-492A-8E8E-33830900E8F3}" srcOrd="3" destOrd="0" presId="urn:microsoft.com/office/officeart/2008/layout/HalfCircleOrganizationChart"/>
    <dgm:cxn modelId="{ADDDCA81-DB8B-4922-8410-5BB1013A3E74}" type="presParOf" srcId="{B7E5B4F5-C74D-4E0B-A527-2FCF0319BF00}" destId="{596D8815-64B7-4012-9A99-FECBB9D62D6C}" srcOrd="1" destOrd="0" presId="urn:microsoft.com/office/officeart/2008/layout/HalfCircleOrganizationChart"/>
    <dgm:cxn modelId="{D0996BC3-D257-4C73-B838-C535E1C583F0}" type="presParOf" srcId="{B7E5B4F5-C74D-4E0B-A527-2FCF0319BF00}" destId="{542398C9-51BF-431C-AAB1-B28230B9D300}" srcOrd="2" destOrd="0" presId="urn:microsoft.com/office/officeart/2008/layout/HalfCircleOrganizationChart"/>
    <dgm:cxn modelId="{BE2E090F-04C6-40F4-9057-98A3D6093E87}" type="presParOf" srcId="{7E1BEA42-4D34-4978-935A-2E5148AC7D7D}" destId="{94C5C6CF-3411-450B-8A2E-74E4F31658EB}" srcOrd="2" destOrd="0" presId="urn:microsoft.com/office/officeart/2008/layout/HalfCircleOrganizationChart"/>
    <dgm:cxn modelId="{0A4249A8-8D1A-4B31-859D-0DF7AC2E7DCF}" type="presParOf" srcId="{7E1BEA42-4D34-4978-935A-2E5148AC7D7D}" destId="{0F3543AF-CB5D-45C1-BECA-585110D438E8}" srcOrd="3" destOrd="0" presId="urn:microsoft.com/office/officeart/2008/layout/HalfCircleOrganizationChart"/>
    <dgm:cxn modelId="{B09331E6-79AB-4432-8727-9886EC181FF6}" type="presParOf" srcId="{0F3543AF-CB5D-45C1-BECA-585110D438E8}" destId="{90B430DF-BAE8-4274-A7F9-36D15F2FAF7F}" srcOrd="0" destOrd="0" presId="urn:microsoft.com/office/officeart/2008/layout/HalfCircleOrganizationChart"/>
    <dgm:cxn modelId="{E1798B5C-E30D-4783-93BF-9E12B034078E}" type="presParOf" srcId="{90B430DF-BAE8-4274-A7F9-36D15F2FAF7F}" destId="{79C88663-0FBC-4984-A3F8-35F70373E976}" srcOrd="0" destOrd="0" presId="urn:microsoft.com/office/officeart/2008/layout/HalfCircleOrganizationChart"/>
    <dgm:cxn modelId="{FDDF9BE5-3798-4651-867C-39A6BF0DC975}" type="presParOf" srcId="{90B430DF-BAE8-4274-A7F9-36D15F2FAF7F}" destId="{252299B1-8C63-489B-AC2E-C91B857250FA}" srcOrd="1" destOrd="0" presId="urn:microsoft.com/office/officeart/2008/layout/HalfCircleOrganizationChart"/>
    <dgm:cxn modelId="{D4243C6B-1AA6-41BC-B903-7D1C8B67F857}" type="presParOf" srcId="{90B430DF-BAE8-4274-A7F9-36D15F2FAF7F}" destId="{4FA75143-A55B-4E04-B54D-2CA33819F7A0}" srcOrd="2" destOrd="0" presId="urn:microsoft.com/office/officeart/2008/layout/HalfCircleOrganizationChart"/>
    <dgm:cxn modelId="{325E08BC-75C5-4307-8992-964072CABD34}" type="presParOf" srcId="{90B430DF-BAE8-4274-A7F9-36D15F2FAF7F}" destId="{695E5851-8893-462C-9543-834C8725B58A}" srcOrd="3" destOrd="0" presId="urn:microsoft.com/office/officeart/2008/layout/HalfCircleOrganizationChart"/>
    <dgm:cxn modelId="{DDDD6C6F-00BD-4E0C-9928-8009180AEF0E}" type="presParOf" srcId="{0F3543AF-CB5D-45C1-BECA-585110D438E8}" destId="{7F2EA1F8-0C8E-462B-882D-37A32EBF2A6F}" srcOrd="1" destOrd="0" presId="urn:microsoft.com/office/officeart/2008/layout/HalfCircleOrganizationChart"/>
    <dgm:cxn modelId="{13930A5D-9975-47A4-8479-B63A03577896}" type="presParOf" srcId="{7F2EA1F8-0C8E-462B-882D-37A32EBF2A6F}" destId="{AF8595D7-6BE0-4FEB-BE8D-507A505C0F02}" srcOrd="0" destOrd="0" presId="urn:microsoft.com/office/officeart/2008/layout/HalfCircleOrganizationChart"/>
    <dgm:cxn modelId="{3C3BDEF9-E01E-4A24-8782-395DA46DA94F}" type="presParOf" srcId="{7F2EA1F8-0C8E-462B-882D-37A32EBF2A6F}" destId="{2E23E219-7140-4753-87F4-272768417EAC}" srcOrd="1" destOrd="0" presId="urn:microsoft.com/office/officeart/2008/layout/HalfCircleOrganizationChart"/>
    <dgm:cxn modelId="{0305F852-5F94-434E-8184-508367751A85}" type="presParOf" srcId="{2E23E219-7140-4753-87F4-272768417EAC}" destId="{10374E6F-A070-4CE8-84B8-5E9ACA108374}" srcOrd="0" destOrd="0" presId="urn:microsoft.com/office/officeart/2008/layout/HalfCircleOrganizationChart"/>
    <dgm:cxn modelId="{D58770A8-0CA8-465B-868D-A18A864C387F}" type="presParOf" srcId="{10374E6F-A070-4CE8-84B8-5E9ACA108374}" destId="{4AF2ADDD-5034-44B6-9F98-A04C45A2DDBF}" srcOrd="0" destOrd="0" presId="urn:microsoft.com/office/officeart/2008/layout/HalfCircleOrganizationChart"/>
    <dgm:cxn modelId="{CAD54778-DC42-4D9D-A6D0-AF9750930B52}" type="presParOf" srcId="{10374E6F-A070-4CE8-84B8-5E9ACA108374}" destId="{F83D8E64-E569-41FB-B644-AD3F69CA0888}" srcOrd="1" destOrd="0" presId="urn:microsoft.com/office/officeart/2008/layout/HalfCircleOrganizationChart"/>
    <dgm:cxn modelId="{7A9B9011-088B-4DD7-9BB1-480A3331798D}" type="presParOf" srcId="{10374E6F-A070-4CE8-84B8-5E9ACA108374}" destId="{12E0E320-16E1-415E-A42F-3AAE6098F0F2}" srcOrd="2" destOrd="0" presId="urn:microsoft.com/office/officeart/2008/layout/HalfCircleOrganizationChart"/>
    <dgm:cxn modelId="{C9815117-8E5D-4784-9E96-42814137EBA4}" type="presParOf" srcId="{10374E6F-A070-4CE8-84B8-5E9ACA108374}" destId="{F7D5EEE3-FF7C-4D9C-BECC-9DC77E45512C}" srcOrd="3" destOrd="0" presId="urn:microsoft.com/office/officeart/2008/layout/HalfCircleOrganizationChart"/>
    <dgm:cxn modelId="{85FFA81E-9515-4671-89B7-75DB08F67523}" type="presParOf" srcId="{2E23E219-7140-4753-87F4-272768417EAC}" destId="{3FC41660-F9E2-4216-8CFB-2D0968998BA9}" srcOrd="1" destOrd="0" presId="urn:microsoft.com/office/officeart/2008/layout/HalfCircleOrganizationChart"/>
    <dgm:cxn modelId="{D8CFFF12-2AAA-4E71-BF0D-6AA9F387EB0F}" type="presParOf" srcId="{2E23E219-7140-4753-87F4-272768417EAC}" destId="{CEF23B05-C418-4EF4-8C03-CBE38C7C3767}" srcOrd="2" destOrd="0" presId="urn:microsoft.com/office/officeart/2008/layout/HalfCircleOrganizationChart"/>
    <dgm:cxn modelId="{BEAAEC7A-F683-427E-BF11-30D208181173}" type="presParOf" srcId="{7F2EA1F8-0C8E-462B-882D-37A32EBF2A6F}" destId="{D252062E-9487-4339-BBFE-D4154FC1B077}" srcOrd="2" destOrd="0" presId="urn:microsoft.com/office/officeart/2008/layout/HalfCircleOrganizationChart"/>
    <dgm:cxn modelId="{C0E6BFB0-7EAD-4C52-BB47-F8F9ED432E0F}" type="presParOf" srcId="{7F2EA1F8-0C8E-462B-882D-37A32EBF2A6F}" destId="{DE776909-0C41-4710-88F4-E27760DCA6E4}" srcOrd="3" destOrd="0" presId="urn:microsoft.com/office/officeart/2008/layout/HalfCircleOrganizationChart"/>
    <dgm:cxn modelId="{C9E30541-3890-4116-98F9-C8E912E39C33}" type="presParOf" srcId="{DE776909-0C41-4710-88F4-E27760DCA6E4}" destId="{5D4910A0-D11F-4838-9C8B-288BB6683F8B}" srcOrd="0" destOrd="0" presId="urn:microsoft.com/office/officeart/2008/layout/HalfCircleOrganizationChart"/>
    <dgm:cxn modelId="{123993A3-923C-49B7-AC79-ECAF76A68FC4}" type="presParOf" srcId="{5D4910A0-D11F-4838-9C8B-288BB6683F8B}" destId="{7F2BA8EA-C78B-445A-A4F8-1EDCDD937EF2}" srcOrd="0" destOrd="0" presId="urn:microsoft.com/office/officeart/2008/layout/HalfCircleOrganizationChart"/>
    <dgm:cxn modelId="{FC0A58D1-7FBD-414A-BAD3-8670C9D72156}" type="presParOf" srcId="{5D4910A0-D11F-4838-9C8B-288BB6683F8B}" destId="{80BE22F1-879E-44BB-8A58-2BC2C62B52F3}" srcOrd="1" destOrd="0" presId="urn:microsoft.com/office/officeart/2008/layout/HalfCircleOrganizationChart"/>
    <dgm:cxn modelId="{2BF60753-C708-4CA4-B4FA-2CADA2F77312}" type="presParOf" srcId="{5D4910A0-D11F-4838-9C8B-288BB6683F8B}" destId="{D9C096A5-4F42-46C8-8104-3ACE4D80AF79}" srcOrd="2" destOrd="0" presId="urn:microsoft.com/office/officeart/2008/layout/HalfCircleOrganizationChart"/>
    <dgm:cxn modelId="{37E9945D-98C4-42C0-B268-8424C2739D4D}" type="presParOf" srcId="{5D4910A0-D11F-4838-9C8B-288BB6683F8B}" destId="{400D8847-95E3-4296-B8E3-B554B2BEE06A}" srcOrd="3" destOrd="0" presId="urn:microsoft.com/office/officeart/2008/layout/HalfCircleOrganizationChart"/>
    <dgm:cxn modelId="{38D971AF-286A-4508-88D3-71ECFAEE894E}" type="presParOf" srcId="{DE776909-0C41-4710-88F4-E27760DCA6E4}" destId="{623C9E9B-68A6-43CD-9E36-0DC5C7B96652}" srcOrd="1" destOrd="0" presId="urn:microsoft.com/office/officeart/2008/layout/HalfCircleOrganizationChart"/>
    <dgm:cxn modelId="{74B20A29-A474-49CE-884A-45344F7FE531}" type="presParOf" srcId="{623C9E9B-68A6-43CD-9E36-0DC5C7B96652}" destId="{CD37B451-9EB7-4CC3-A8C7-DB753FF11479}" srcOrd="0" destOrd="0" presId="urn:microsoft.com/office/officeart/2008/layout/HalfCircleOrganizationChart"/>
    <dgm:cxn modelId="{030173FC-23F6-4CDD-88E4-578356104FDF}" type="presParOf" srcId="{623C9E9B-68A6-43CD-9E36-0DC5C7B96652}" destId="{CBAFB0E6-571F-40BF-9EC0-60E908EA0BF1}" srcOrd="1" destOrd="0" presId="urn:microsoft.com/office/officeart/2008/layout/HalfCircleOrganizationChart"/>
    <dgm:cxn modelId="{DFD610AF-5665-4845-A9A1-C3A57DD86343}" type="presParOf" srcId="{CBAFB0E6-571F-40BF-9EC0-60E908EA0BF1}" destId="{B6F35D5B-723E-4DB7-8100-792D512916A7}" srcOrd="0" destOrd="0" presId="urn:microsoft.com/office/officeart/2008/layout/HalfCircleOrganizationChart"/>
    <dgm:cxn modelId="{7B9A5894-24C8-448E-BB92-542A644D0C34}" type="presParOf" srcId="{B6F35D5B-723E-4DB7-8100-792D512916A7}" destId="{B9361230-7F77-49BA-A01C-6F1E0288F70C}" srcOrd="0" destOrd="0" presId="urn:microsoft.com/office/officeart/2008/layout/HalfCircleOrganizationChart"/>
    <dgm:cxn modelId="{60A8AED4-0E99-4B8B-AB96-9999DEB99F3A}" type="presParOf" srcId="{B6F35D5B-723E-4DB7-8100-792D512916A7}" destId="{87B0A700-D5E7-4EEF-9E63-AEB5A6881C74}" srcOrd="1" destOrd="0" presId="urn:microsoft.com/office/officeart/2008/layout/HalfCircleOrganizationChart"/>
    <dgm:cxn modelId="{819C90B5-537E-4C8F-B834-5AFA9987364B}" type="presParOf" srcId="{B6F35D5B-723E-4DB7-8100-792D512916A7}" destId="{BBF18FF3-F227-447A-AF9E-85B87C5D18CE}" srcOrd="2" destOrd="0" presId="urn:microsoft.com/office/officeart/2008/layout/HalfCircleOrganizationChart"/>
    <dgm:cxn modelId="{5EC394CB-9E3D-4479-AE66-DB1062AE0B4C}" type="presParOf" srcId="{B6F35D5B-723E-4DB7-8100-792D512916A7}" destId="{74FF0895-716C-4EE3-9A14-56E82CCDC8E2}" srcOrd="3" destOrd="0" presId="urn:microsoft.com/office/officeart/2008/layout/HalfCircleOrganizationChart"/>
    <dgm:cxn modelId="{C4E1ECCE-8B46-4CB8-9657-21E6BACADF38}" type="presParOf" srcId="{CBAFB0E6-571F-40BF-9EC0-60E908EA0BF1}" destId="{79289782-375F-433D-A1F9-CEB6A194C03D}" srcOrd="1" destOrd="0" presId="urn:microsoft.com/office/officeart/2008/layout/HalfCircleOrganizationChart"/>
    <dgm:cxn modelId="{67239724-1728-4F8E-BB99-E58EE5059D94}" type="presParOf" srcId="{CBAFB0E6-571F-40BF-9EC0-60E908EA0BF1}" destId="{1F32E70D-7A43-44F1-81E6-AB88F3B7632D}" srcOrd="2" destOrd="0" presId="urn:microsoft.com/office/officeart/2008/layout/HalfCircleOrganizationChart"/>
    <dgm:cxn modelId="{5290DE05-15C2-4EFA-80BA-C5D2334D70CA}" type="presParOf" srcId="{623C9E9B-68A6-43CD-9E36-0DC5C7B96652}" destId="{52CE2C1B-B524-447A-955C-55055F6EE3D4}" srcOrd="2" destOrd="0" presId="urn:microsoft.com/office/officeart/2008/layout/HalfCircleOrganizationChart"/>
    <dgm:cxn modelId="{7B2F8741-7EA4-406B-AB20-A5F3D91C9AD1}" type="presParOf" srcId="{623C9E9B-68A6-43CD-9E36-0DC5C7B96652}" destId="{7B971915-8B5B-447E-B823-4F8F65480A30}" srcOrd="3" destOrd="0" presId="urn:microsoft.com/office/officeart/2008/layout/HalfCircleOrganizationChart"/>
    <dgm:cxn modelId="{3F295B63-B738-4122-9E4C-2CBFFCFE20C2}" type="presParOf" srcId="{7B971915-8B5B-447E-B823-4F8F65480A30}" destId="{CC640679-19E1-43DB-93D7-7F7CB1FD31AA}" srcOrd="0" destOrd="0" presId="urn:microsoft.com/office/officeart/2008/layout/HalfCircleOrganizationChart"/>
    <dgm:cxn modelId="{1B57F61B-BAC8-4D63-8456-13E183B9FD28}" type="presParOf" srcId="{CC640679-19E1-43DB-93D7-7F7CB1FD31AA}" destId="{B451D3CF-7206-4AD1-812C-5E8B084224AD}" srcOrd="0" destOrd="0" presId="urn:microsoft.com/office/officeart/2008/layout/HalfCircleOrganizationChart"/>
    <dgm:cxn modelId="{8EF2CF22-8744-4FA4-ADB0-4DD55B4D19B6}" type="presParOf" srcId="{CC640679-19E1-43DB-93D7-7F7CB1FD31AA}" destId="{3EE10922-D995-49DD-B063-FD11E218BADB}" srcOrd="1" destOrd="0" presId="urn:microsoft.com/office/officeart/2008/layout/HalfCircleOrganizationChart"/>
    <dgm:cxn modelId="{216E8B42-DD52-4626-A139-33E6FF6AED0F}" type="presParOf" srcId="{CC640679-19E1-43DB-93D7-7F7CB1FD31AA}" destId="{D8697C7D-ED35-4908-ADD6-B31DBF0C6464}" srcOrd="2" destOrd="0" presId="urn:microsoft.com/office/officeart/2008/layout/HalfCircleOrganizationChart"/>
    <dgm:cxn modelId="{4A06F1E2-E58E-43C4-86D1-70C0DA5DF9F4}" type="presParOf" srcId="{CC640679-19E1-43DB-93D7-7F7CB1FD31AA}" destId="{D2AEDC7B-B799-40DE-87CB-89AFC823E340}" srcOrd="3" destOrd="0" presId="urn:microsoft.com/office/officeart/2008/layout/HalfCircleOrganizationChart"/>
    <dgm:cxn modelId="{E931DD8C-DE55-49A1-AF7C-39B3E30E949E}" type="presParOf" srcId="{7B971915-8B5B-447E-B823-4F8F65480A30}" destId="{586F53BA-5C12-4333-9C74-7A2B1A8AB4A0}" srcOrd="1" destOrd="0" presId="urn:microsoft.com/office/officeart/2008/layout/HalfCircleOrganizationChart"/>
    <dgm:cxn modelId="{929B73A5-069E-4747-BE22-9D340000660F}" type="presParOf" srcId="{7B971915-8B5B-447E-B823-4F8F65480A30}" destId="{B89B34BE-4051-4EB9-8D13-C9BE744D16C7}" srcOrd="2" destOrd="0" presId="urn:microsoft.com/office/officeart/2008/layout/HalfCircleOrganizationChart"/>
    <dgm:cxn modelId="{FAFC7F4E-7B86-4B03-AF43-EB1F37E2DABA}" type="presParOf" srcId="{DE776909-0C41-4710-88F4-E27760DCA6E4}" destId="{D99FE8C9-D4CE-4CB5-B503-5FF1412431B0}" srcOrd="2" destOrd="0" presId="urn:microsoft.com/office/officeart/2008/layout/HalfCircleOrganizationChart"/>
    <dgm:cxn modelId="{B8F369A3-B97E-4DCC-819D-ED7F4AC2A926}" type="presParOf" srcId="{0F3543AF-CB5D-45C1-BECA-585110D438E8}" destId="{7CC0B572-2BF6-42D8-87E4-121D5EEF1F05}" srcOrd="2" destOrd="0" presId="urn:microsoft.com/office/officeart/2008/layout/HalfCircleOrganizationChart"/>
    <dgm:cxn modelId="{889E96DE-EC82-44D9-8A60-E7C59128ADEB}" type="presParOf" srcId="{1B92EA7B-DBA4-4F19-94B1-D74A06468A9D}" destId="{C7F941C4-D4EF-422E-9F40-D471494FA44B}" srcOrd="2" destOrd="0" presId="urn:microsoft.com/office/officeart/2008/layout/HalfCircleOrganizationChart"/>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FBA527B-0918-4BF2-A201-D0611917B30C}"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06049ECB-09BD-4602-AE96-A42E2BBB6B1E}">
      <dgm:prSet phldrT="[Text]"/>
      <dgm:spPr/>
      <dgm:t>
        <a:bodyPr/>
        <a:lstStyle/>
        <a:p>
          <a:r>
            <a:rPr lang="en-US">
              <a:solidFill>
                <a:srgbClr val="FF0000"/>
              </a:solidFill>
            </a:rPr>
            <a:t>Y</a:t>
          </a:r>
          <a:endParaRPr lang="id-ID">
            <a:solidFill>
              <a:srgbClr val="FF0000"/>
            </a:solidFill>
          </a:endParaRPr>
        </a:p>
      </dgm:t>
    </dgm:pt>
    <dgm:pt modelId="{B2402CC4-4267-4169-B355-41C46D89B93B}" type="parTrans" cxnId="{30F745EB-D147-45A8-ACB1-9C380992E190}">
      <dgm:prSet/>
      <dgm:spPr/>
      <dgm:t>
        <a:bodyPr/>
        <a:lstStyle/>
        <a:p>
          <a:endParaRPr lang="id-ID"/>
        </a:p>
      </dgm:t>
    </dgm:pt>
    <dgm:pt modelId="{2461F35A-3E6D-4D50-8A36-ED6EF7AE84E6}" type="sibTrans" cxnId="{30F745EB-D147-45A8-ACB1-9C380992E190}">
      <dgm:prSet/>
      <dgm:spPr/>
      <dgm:t>
        <a:bodyPr/>
        <a:lstStyle/>
        <a:p>
          <a:endParaRPr lang="id-ID"/>
        </a:p>
      </dgm:t>
    </dgm:pt>
    <dgm:pt modelId="{EA5D7596-98ED-470E-85D6-9AB424ADCF07}">
      <dgm:prSet phldrT="[Text]"/>
      <dgm:spPr/>
      <dgm:t>
        <a:bodyPr/>
        <a:lstStyle/>
        <a:p>
          <a:r>
            <a:rPr lang="en-US">
              <a:solidFill>
                <a:sysClr val="windowText" lastClr="000000"/>
              </a:solidFill>
            </a:rPr>
            <a:t>X</a:t>
          </a:r>
          <a:endParaRPr lang="id-ID">
            <a:solidFill>
              <a:sysClr val="windowText" lastClr="000000"/>
            </a:solidFill>
          </a:endParaRPr>
        </a:p>
      </dgm:t>
    </dgm:pt>
    <dgm:pt modelId="{B0599C6F-5C4A-4222-8D05-06E8F9C2EB0D}" type="parTrans" cxnId="{6ED62AE8-5FF7-4F4A-BF23-0CDFDEA61D3A}">
      <dgm:prSet/>
      <dgm:spPr/>
      <dgm:t>
        <a:bodyPr/>
        <a:lstStyle/>
        <a:p>
          <a:endParaRPr lang="id-ID"/>
        </a:p>
      </dgm:t>
    </dgm:pt>
    <dgm:pt modelId="{3C71AD76-15CF-479B-8B9C-00301F98EDE6}" type="sibTrans" cxnId="{6ED62AE8-5FF7-4F4A-BF23-0CDFDEA61D3A}">
      <dgm:prSet/>
      <dgm:spPr/>
      <dgm:t>
        <a:bodyPr/>
        <a:lstStyle/>
        <a:p>
          <a:endParaRPr lang="id-ID"/>
        </a:p>
      </dgm:t>
    </dgm:pt>
    <dgm:pt modelId="{A5CB0F5D-BDDB-4E82-95D3-929ECF5F86A3}">
      <dgm:prSet phldrT="[Text]"/>
      <dgm:spPr/>
      <dgm:t>
        <a:bodyPr/>
        <a:lstStyle/>
        <a:p>
          <a:r>
            <a:rPr lang="en-US">
              <a:solidFill>
                <a:schemeClr val="accent1"/>
              </a:solidFill>
            </a:rPr>
            <a:t>a</a:t>
          </a:r>
          <a:endParaRPr lang="id-ID">
            <a:solidFill>
              <a:schemeClr val="accent1"/>
            </a:solidFill>
          </a:endParaRPr>
        </a:p>
      </dgm:t>
    </dgm:pt>
    <dgm:pt modelId="{9C5BF77A-6F08-4389-B794-58FED45DA534}" type="parTrans" cxnId="{E23CA5A5-60D6-4FDE-B3E7-0B06AB534AC3}">
      <dgm:prSet/>
      <dgm:spPr/>
      <dgm:t>
        <a:bodyPr/>
        <a:lstStyle/>
        <a:p>
          <a:endParaRPr lang="id-ID"/>
        </a:p>
      </dgm:t>
    </dgm:pt>
    <dgm:pt modelId="{8110F7FD-AEB3-4AE8-9B0B-67B3037704DC}" type="sibTrans" cxnId="{E23CA5A5-60D6-4FDE-B3E7-0B06AB534AC3}">
      <dgm:prSet/>
      <dgm:spPr/>
      <dgm:t>
        <a:bodyPr/>
        <a:lstStyle/>
        <a:p>
          <a:endParaRPr lang="id-ID"/>
        </a:p>
      </dgm:t>
    </dgm:pt>
    <dgm:pt modelId="{1AFF85EF-83F1-419F-91D9-C3A45D6BA698}">
      <dgm:prSet phldrT="[Text]"/>
      <dgm:spPr/>
      <dgm:t>
        <a:bodyPr/>
        <a:lstStyle/>
        <a:p>
          <a:r>
            <a:rPr lang="en-US">
              <a:solidFill>
                <a:schemeClr val="accent1"/>
              </a:solidFill>
            </a:rPr>
            <a:t>b</a:t>
          </a:r>
          <a:endParaRPr lang="id-ID">
            <a:solidFill>
              <a:schemeClr val="accent1"/>
            </a:solidFill>
          </a:endParaRPr>
        </a:p>
      </dgm:t>
    </dgm:pt>
    <dgm:pt modelId="{6739F941-9179-472E-BCCA-81EBF20A0FC9}" type="parTrans" cxnId="{E2CD5E12-D2EE-4CE8-96C7-77EAFCD5896A}">
      <dgm:prSet/>
      <dgm:spPr/>
      <dgm:t>
        <a:bodyPr/>
        <a:lstStyle/>
        <a:p>
          <a:endParaRPr lang="id-ID"/>
        </a:p>
      </dgm:t>
    </dgm:pt>
    <dgm:pt modelId="{783D7489-E3A8-4DB9-8021-0C3F906B7A94}" type="sibTrans" cxnId="{E2CD5E12-D2EE-4CE8-96C7-77EAFCD5896A}">
      <dgm:prSet/>
      <dgm:spPr/>
      <dgm:t>
        <a:bodyPr/>
        <a:lstStyle/>
        <a:p>
          <a:endParaRPr lang="id-ID"/>
        </a:p>
      </dgm:t>
    </dgm:pt>
    <dgm:pt modelId="{FE9E4137-9B7B-4F21-BA66-779B36891BAB}">
      <dgm:prSet phldrT="[Text]"/>
      <dgm:spPr/>
      <dgm:t>
        <a:bodyPr/>
        <a:lstStyle/>
        <a:p>
          <a:r>
            <a:rPr lang="en-US">
              <a:solidFill>
                <a:sysClr val="windowText" lastClr="000000"/>
              </a:solidFill>
            </a:rPr>
            <a:t>Z</a:t>
          </a:r>
          <a:endParaRPr lang="id-ID">
            <a:solidFill>
              <a:sysClr val="windowText" lastClr="000000"/>
            </a:solidFill>
          </a:endParaRPr>
        </a:p>
      </dgm:t>
    </dgm:pt>
    <dgm:pt modelId="{8DABE424-7834-4A7D-9676-BE8A56901960}" type="parTrans" cxnId="{9894F026-A8B8-42F7-85B6-6EED336B120B}">
      <dgm:prSet/>
      <dgm:spPr/>
      <dgm:t>
        <a:bodyPr/>
        <a:lstStyle/>
        <a:p>
          <a:endParaRPr lang="id-ID"/>
        </a:p>
      </dgm:t>
    </dgm:pt>
    <dgm:pt modelId="{E0DAFFFA-5A5C-4955-BDC0-67E66A2CD4EF}" type="sibTrans" cxnId="{9894F026-A8B8-42F7-85B6-6EED336B120B}">
      <dgm:prSet/>
      <dgm:spPr/>
      <dgm:t>
        <a:bodyPr/>
        <a:lstStyle/>
        <a:p>
          <a:endParaRPr lang="id-ID"/>
        </a:p>
      </dgm:t>
    </dgm:pt>
    <dgm:pt modelId="{060700A9-B829-470C-8415-C15155CFDD72}">
      <dgm:prSet phldrT="[Text]"/>
      <dgm:spPr/>
      <dgm:t>
        <a:bodyPr/>
        <a:lstStyle/>
        <a:p>
          <a:r>
            <a:rPr lang="en-US">
              <a:solidFill>
                <a:schemeClr val="accent1"/>
              </a:solidFill>
            </a:rPr>
            <a:t>c</a:t>
          </a:r>
          <a:endParaRPr lang="id-ID">
            <a:solidFill>
              <a:schemeClr val="accent1"/>
            </a:solidFill>
          </a:endParaRPr>
        </a:p>
      </dgm:t>
    </dgm:pt>
    <dgm:pt modelId="{F764DB1F-CFA3-4110-8851-1DEA388F1DCF}" type="parTrans" cxnId="{7E1BAC81-403D-4C59-94C9-597AC21C1D95}">
      <dgm:prSet/>
      <dgm:spPr/>
      <dgm:t>
        <a:bodyPr/>
        <a:lstStyle/>
        <a:p>
          <a:endParaRPr lang="id-ID"/>
        </a:p>
      </dgm:t>
    </dgm:pt>
    <dgm:pt modelId="{BEB8C479-2B7A-4C22-8D0D-047C9DD06E95}" type="sibTrans" cxnId="{7E1BAC81-403D-4C59-94C9-597AC21C1D95}">
      <dgm:prSet/>
      <dgm:spPr/>
      <dgm:t>
        <a:bodyPr/>
        <a:lstStyle/>
        <a:p>
          <a:endParaRPr lang="id-ID"/>
        </a:p>
      </dgm:t>
    </dgm:pt>
    <dgm:pt modelId="{92D5495D-2289-4811-9E78-5D3AEA7A8AB5}">
      <dgm:prSet phldrT="[Text]"/>
      <dgm:spPr/>
      <dgm:t>
        <a:bodyPr/>
        <a:lstStyle/>
        <a:p>
          <a:r>
            <a:rPr lang="en-US">
              <a:solidFill>
                <a:schemeClr val="accent1"/>
              </a:solidFill>
            </a:rPr>
            <a:t>d</a:t>
          </a:r>
          <a:endParaRPr lang="id-ID">
            <a:solidFill>
              <a:schemeClr val="accent1"/>
            </a:solidFill>
          </a:endParaRPr>
        </a:p>
      </dgm:t>
    </dgm:pt>
    <dgm:pt modelId="{8F009AFD-F10B-4A15-8035-E35D207E2915}" type="parTrans" cxnId="{6612C80B-F375-45FF-BEDD-D54A153E9975}">
      <dgm:prSet/>
      <dgm:spPr/>
      <dgm:t>
        <a:bodyPr/>
        <a:lstStyle/>
        <a:p>
          <a:endParaRPr lang="id-ID"/>
        </a:p>
      </dgm:t>
    </dgm:pt>
    <dgm:pt modelId="{A2D6A7CA-07E5-4CA5-BE7D-885F1096714A}" type="sibTrans" cxnId="{6612C80B-F375-45FF-BEDD-D54A153E9975}">
      <dgm:prSet/>
      <dgm:spPr/>
      <dgm:t>
        <a:bodyPr/>
        <a:lstStyle/>
        <a:p>
          <a:endParaRPr lang="id-ID"/>
        </a:p>
      </dgm:t>
    </dgm:pt>
    <dgm:pt modelId="{5D83A232-EBC1-4A85-92E0-C66B676E8836}" type="pres">
      <dgm:prSet presAssocID="{6FBA527B-0918-4BF2-A201-D0611917B30C}" presName="Name0" presStyleCnt="0">
        <dgm:presLayoutVars>
          <dgm:orgChart val="1"/>
          <dgm:chPref val="1"/>
          <dgm:dir/>
          <dgm:animOne val="branch"/>
          <dgm:animLvl val="lvl"/>
          <dgm:resizeHandles/>
        </dgm:presLayoutVars>
      </dgm:prSet>
      <dgm:spPr/>
    </dgm:pt>
    <dgm:pt modelId="{DECEDCC6-60C1-43C5-8764-046EE9668E26}" type="pres">
      <dgm:prSet presAssocID="{06049ECB-09BD-4602-AE96-A42E2BBB6B1E}" presName="hierRoot1" presStyleCnt="0">
        <dgm:presLayoutVars>
          <dgm:hierBranch/>
        </dgm:presLayoutVars>
      </dgm:prSet>
      <dgm:spPr/>
    </dgm:pt>
    <dgm:pt modelId="{E353E109-22CA-4AC5-A82C-B6372AE32F3A}" type="pres">
      <dgm:prSet presAssocID="{06049ECB-09BD-4602-AE96-A42E2BBB6B1E}" presName="rootComposite1" presStyleCnt="0"/>
      <dgm:spPr/>
    </dgm:pt>
    <dgm:pt modelId="{E51CBE3C-E338-46EF-87BD-BEFCE7DB9DB2}" type="pres">
      <dgm:prSet presAssocID="{06049ECB-09BD-4602-AE96-A42E2BBB6B1E}" presName="rootText1" presStyleLbl="alignAcc1" presStyleIdx="0" presStyleCnt="0">
        <dgm:presLayoutVars>
          <dgm:chPref val="3"/>
        </dgm:presLayoutVars>
      </dgm:prSet>
      <dgm:spPr/>
    </dgm:pt>
    <dgm:pt modelId="{CB0A54BF-A2DC-4301-A0D2-401C6ECBE7DD}" type="pres">
      <dgm:prSet presAssocID="{06049ECB-09BD-4602-AE96-A42E2BBB6B1E}" presName="topArc1" presStyleLbl="parChTrans1D1" presStyleIdx="0" presStyleCnt="14">
        <dgm:style>
          <a:lnRef idx="2">
            <a:schemeClr val="accent1"/>
          </a:lnRef>
          <a:fillRef idx="1">
            <a:schemeClr val="lt1"/>
          </a:fillRef>
          <a:effectRef idx="0">
            <a:schemeClr val="accent1"/>
          </a:effectRef>
          <a:fontRef idx="minor">
            <a:schemeClr val="dk1"/>
          </a:fontRef>
        </dgm:style>
      </dgm:prSet>
      <dgm:spPr/>
    </dgm:pt>
    <dgm:pt modelId="{94D230CF-A7B4-4D64-9CAF-5236F8C2F67B}" type="pres">
      <dgm:prSet presAssocID="{06049ECB-09BD-4602-AE96-A42E2BBB6B1E}" presName="bottomArc1" presStyleLbl="parChTrans1D1" presStyleIdx="1" presStyleCnt="14">
        <dgm:style>
          <a:lnRef idx="2">
            <a:schemeClr val="accent1"/>
          </a:lnRef>
          <a:fillRef idx="1">
            <a:schemeClr val="lt1"/>
          </a:fillRef>
          <a:effectRef idx="0">
            <a:schemeClr val="accent1"/>
          </a:effectRef>
          <a:fontRef idx="minor">
            <a:schemeClr val="dk1"/>
          </a:fontRef>
        </dgm:style>
      </dgm:prSet>
      <dgm:spPr/>
    </dgm:pt>
    <dgm:pt modelId="{371FDB46-5639-4485-A903-780A9FB3E708}" type="pres">
      <dgm:prSet presAssocID="{06049ECB-09BD-4602-AE96-A42E2BBB6B1E}" presName="topConnNode1" presStyleLbl="node1" presStyleIdx="0" presStyleCnt="0"/>
      <dgm:spPr/>
    </dgm:pt>
    <dgm:pt modelId="{36A28EB9-67C1-4ABA-8931-6CE68B4A798C}" type="pres">
      <dgm:prSet presAssocID="{06049ECB-09BD-4602-AE96-A42E2BBB6B1E}" presName="hierChild2" presStyleCnt="0"/>
      <dgm:spPr/>
    </dgm:pt>
    <dgm:pt modelId="{4E5F36EE-F4AE-49A5-9BA6-B7894CB9BA9D}" type="pres">
      <dgm:prSet presAssocID="{B0599C6F-5C4A-4222-8D05-06E8F9C2EB0D}" presName="Name28" presStyleLbl="parChTrans1D2" presStyleIdx="0" presStyleCnt="2"/>
      <dgm:spPr/>
    </dgm:pt>
    <dgm:pt modelId="{09AF1F3C-F6B3-4E1C-9AFB-DCA590AD5D47}" type="pres">
      <dgm:prSet presAssocID="{EA5D7596-98ED-470E-85D6-9AB424ADCF07}" presName="hierRoot2" presStyleCnt="0">
        <dgm:presLayoutVars>
          <dgm:hierBranch/>
        </dgm:presLayoutVars>
      </dgm:prSet>
      <dgm:spPr/>
    </dgm:pt>
    <dgm:pt modelId="{47118F7E-1544-47DF-947C-542B746D3D80}" type="pres">
      <dgm:prSet presAssocID="{EA5D7596-98ED-470E-85D6-9AB424ADCF07}" presName="rootComposite2" presStyleCnt="0"/>
      <dgm:spPr/>
    </dgm:pt>
    <dgm:pt modelId="{8A6289BE-E8A1-42B0-9561-B00B3D0BE654}" type="pres">
      <dgm:prSet presAssocID="{EA5D7596-98ED-470E-85D6-9AB424ADCF07}" presName="rootText2" presStyleLbl="alignAcc1" presStyleIdx="0" presStyleCnt="0">
        <dgm:presLayoutVars>
          <dgm:chPref val="3"/>
        </dgm:presLayoutVars>
      </dgm:prSet>
      <dgm:spPr/>
    </dgm:pt>
    <dgm:pt modelId="{52077181-0F22-486A-B3AE-B8C38E146163}" type="pres">
      <dgm:prSet presAssocID="{EA5D7596-98ED-470E-85D6-9AB424ADCF07}" presName="topArc2" presStyleLbl="parChTrans1D1" presStyleIdx="2" presStyleCnt="14">
        <dgm:style>
          <a:lnRef idx="2">
            <a:schemeClr val="accent1"/>
          </a:lnRef>
          <a:fillRef idx="1">
            <a:schemeClr val="lt1"/>
          </a:fillRef>
          <a:effectRef idx="0">
            <a:schemeClr val="accent1"/>
          </a:effectRef>
          <a:fontRef idx="minor">
            <a:schemeClr val="dk1"/>
          </a:fontRef>
        </dgm:style>
      </dgm:prSet>
      <dgm:spPr/>
    </dgm:pt>
    <dgm:pt modelId="{A9324285-EA53-4CD6-80CE-579731C8A615}" type="pres">
      <dgm:prSet presAssocID="{EA5D7596-98ED-470E-85D6-9AB424ADCF07}" presName="bottomArc2" presStyleLbl="parChTrans1D1" presStyleIdx="3" presStyleCnt="14">
        <dgm:style>
          <a:lnRef idx="2">
            <a:schemeClr val="accent1"/>
          </a:lnRef>
          <a:fillRef idx="1">
            <a:schemeClr val="lt1"/>
          </a:fillRef>
          <a:effectRef idx="0">
            <a:schemeClr val="accent1"/>
          </a:effectRef>
          <a:fontRef idx="minor">
            <a:schemeClr val="dk1"/>
          </a:fontRef>
        </dgm:style>
      </dgm:prSet>
      <dgm:spPr/>
    </dgm:pt>
    <dgm:pt modelId="{C978740D-6050-4965-AD99-D325EE4C4F70}" type="pres">
      <dgm:prSet presAssocID="{EA5D7596-98ED-470E-85D6-9AB424ADCF07}" presName="topConnNode2" presStyleLbl="node2" presStyleIdx="0" presStyleCnt="0"/>
      <dgm:spPr/>
    </dgm:pt>
    <dgm:pt modelId="{828DB324-F5B7-4E88-9D4B-FC925A8E938A}" type="pres">
      <dgm:prSet presAssocID="{EA5D7596-98ED-470E-85D6-9AB424ADCF07}" presName="hierChild4" presStyleCnt="0"/>
      <dgm:spPr/>
    </dgm:pt>
    <dgm:pt modelId="{CBF85C45-9D8D-4350-B2FD-8B204A810283}" type="pres">
      <dgm:prSet presAssocID="{9C5BF77A-6F08-4389-B794-58FED45DA534}" presName="Name28" presStyleLbl="parChTrans1D3" presStyleIdx="0" presStyleCnt="4"/>
      <dgm:spPr/>
    </dgm:pt>
    <dgm:pt modelId="{2B9B53A5-DCD9-468F-8853-4BAD5B7FC141}" type="pres">
      <dgm:prSet presAssocID="{A5CB0F5D-BDDB-4E82-95D3-929ECF5F86A3}" presName="hierRoot2" presStyleCnt="0">
        <dgm:presLayoutVars>
          <dgm:hierBranch/>
        </dgm:presLayoutVars>
      </dgm:prSet>
      <dgm:spPr/>
    </dgm:pt>
    <dgm:pt modelId="{DB7D74A1-93CD-4F86-8F40-98769EC55CD8}" type="pres">
      <dgm:prSet presAssocID="{A5CB0F5D-BDDB-4E82-95D3-929ECF5F86A3}" presName="rootComposite2" presStyleCnt="0"/>
      <dgm:spPr/>
    </dgm:pt>
    <dgm:pt modelId="{93FC9319-34EC-436F-8BA5-1DDAA87A4604}" type="pres">
      <dgm:prSet presAssocID="{A5CB0F5D-BDDB-4E82-95D3-929ECF5F86A3}" presName="rootText2" presStyleLbl="alignAcc1" presStyleIdx="0" presStyleCnt="0">
        <dgm:presLayoutVars>
          <dgm:chPref val="3"/>
        </dgm:presLayoutVars>
      </dgm:prSet>
      <dgm:spPr/>
    </dgm:pt>
    <dgm:pt modelId="{1EA88560-2C18-4A37-A461-51D52148E87B}" type="pres">
      <dgm:prSet presAssocID="{A5CB0F5D-BDDB-4E82-95D3-929ECF5F86A3}" presName="topArc2" presStyleLbl="parChTrans1D1" presStyleIdx="4" presStyleCnt="14"/>
      <dgm:spPr/>
    </dgm:pt>
    <dgm:pt modelId="{5FA971FC-E17A-4E08-8DBE-5AE8A009EE2F}" type="pres">
      <dgm:prSet presAssocID="{A5CB0F5D-BDDB-4E82-95D3-929ECF5F86A3}" presName="bottomArc2" presStyleLbl="parChTrans1D1" presStyleIdx="5" presStyleCnt="14"/>
      <dgm:spPr/>
    </dgm:pt>
    <dgm:pt modelId="{1E8998BA-2C61-486C-AF46-BBCAD3038771}" type="pres">
      <dgm:prSet presAssocID="{A5CB0F5D-BDDB-4E82-95D3-929ECF5F86A3}" presName="topConnNode2" presStyleLbl="node3" presStyleIdx="0" presStyleCnt="0"/>
      <dgm:spPr/>
    </dgm:pt>
    <dgm:pt modelId="{0070B7D4-470A-4570-8766-62D2D2D4C98B}" type="pres">
      <dgm:prSet presAssocID="{A5CB0F5D-BDDB-4E82-95D3-929ECF5F86A3}" presName="hierChild4" presStyleCnt="0"/>
      <dgm:spPr/>
    </dgm:pt>
    <dgm:pt modelId="{1D402538-A605-4C97-8617-786622E63C17}" type="pres">
      <dgm:prSet presAssocID="{A5CB0F5D-BDDB-4E82-95D3-929ECF5F86A3}" presName="hierChild5" presStyleCnt="0"/>
      <dgm:spPr/>
    </dgm:pt>
    <dgm:pt modelId="{7E9E066A-02DB-4E15-9C92-43B2114FB5A5}" type="pres">
      <dgm:prSet presAssocID="{6739F941-9179-472E-BCCA-81EBF20A0FC9}" presName="Name28" presStyleLbl="parChTrans1D3" presStyleIdx="1" presStyleCnt="4"/>
      <dgm:spPr/>
    </dgm:pt>
    <dgm:pt modelId="{74F53DAD-D2C9-4D73-BDE5-3ED03B5F6D8F}" type="pres">
      <dgm:prSet presAssocID="{1AFF85EF-83F1-419F-91D9-C3A45D6BA698}" presName="hierRoot2" presStyleCnt="0">
        <dgm:presLayoutVars>
          <dgm:hierBranch/>
        </dgm:presLayoutVars>
      </dgm:prSet>
      <dgm:spPr/>
    </dgm:pt>
    <dgm:pt modelId="{059EFEB3-5C7F-4E84-B7B6-6415AEADFF16}" type="pres">
      <dgm:prSet presAssocID="{1AFF85EF-83F1-419F-91D9-C3A45D6BA698}" presName="rootComposite2" presStyleCnt="0"/>
      <dgm:spPr/>
    </dgm:pt>
    <dgm:pt modelId="{A9ACDA52-81EE-480D-A2EF-C3746D3EBAA8}" type="pres">
      <dgm:prSet presAssocID="{1AFF85EF-83F1-419F-91D9-C3A45D6BA698}" presName="rootText2" presStyleLbl="alignAcc1" presStyleIdx="0" presStyleCnt="0">
        <dgm:presLayoutVars>
          <dgm:chPref val="3"/>
        </dgm:presLayoutVars>
      </dgm:prSet>
      <dgm:spPr/>
    </dgm:pt>
    <dgm:pt modelId="{3C2BD252-B6C3-4242-A46D-9A320A6F1695}" type="pres">
      <dgm:prSet presAssocID="{1AFF85EF-83F1-419F-91D9-C3A45D6BA698}" presName="topArc2" presStyleLbl="parChTrans1D1" presStyleIdx="6" presStyleCnt="14"/>
      <dgm:spPr/>
    </dgm:pt>
    <dgm:pt modelId="{009689D1-DDE4-4DA2-A4E1-3A2DAAAA7D5F}" type="pres">
      <dgm:prSet presAssocID="{1AFF85EF-83F1-419F-91D9-C3A45D6BA698}" presName="bottomArc2" presStyleLbl="parChTrans1D1" presStyleIdx="7" presStyleCnt="14"/>
      <dgm:spPr/>
    </dgm:pt>
    <dgm:pt modelId="{9EE2621A-BDB7-4FDA-BB32-715F0D0E98C2}" type="pres">
      <dgm:prSet presAssocID="{1AFF85EF-83F1-419F-91D9-C3A45D6BA698}" presName="topConnNode2" presStyleLbl="node3" presStyleIdx="0" presStyleCnt="0"/>
      <dgm:spPr/>
    </dgm:pt>
    <dgm:pt modelId="{A848F575-232B-4353-B9E7-A486F65EB73B}" type="pres">
      <dgm:prSet presAssocID="{1AFF85EF-83F1-419F-91D9-C3A45D6BA698}" presName="hierChild4" presStyleCnt="0"/>
      <dgm:spPr/>
    </dgm:pt>
    <dgm:pt modelId="{D69FB570-2266-45AD-BFA0-42B60E1D8249}" type="pres">
      <dgm:prSet presAssocID="{1AFF85EF-83F1-419F-91D9-C3A45D6BA698}" presName="hierChild5" presStyleCnt="0"/>
      <dgm:spPr/>
    </dgm:pt>
    <dgm:pt modelId="{9F43D6CF-B518-4856-A8D2-CD7DE4702F76}" type="pres">
      <dgm:prSet presAssocID="{EA5D7596-98ED-470E-85D6-9AB424ADCF07}" presName="hierChild5" presStyleCnt="0"/>
      <dgm:spPr/>
    </dgm:pt>
    <dgm:pt modelId="{687F4E26-ABFB-4899-8C8F-9F8BF49861FE}" type="pres">
      <dgm:prSet presAssocID="{8DABE424-7834-4A7D-9676-BE8A56901960}" presName="Name28" presStyleLbl="parChTrans1D2" presStyleIdx="1" presStyleCnt="2"/>
      <dgm:spPr/>
    </dgm:pt>
    <dgm:pt modelId="{A068000E-CEDF-4CDF-9838-CD9CAD85781B}" type="pres">
      <dgm:prSet presAssocID="{FE9E4137-9B7B-4F21-BA66-779B36891BAB}" presName="hierRoot2" presStyleCnt="0">
        <dgm:presLayoutVars>
          <dgm:hierBranch/>
        </dgm:presLayoutVars>
      </dgm:prSet>
      <dgm:spPr/>
    </dgm:pt>
    <dgm:pt modelId="{23300929-EE05-4655-A60D-48767E529A8E}" type="pres">
      <dgm:prSet presAssocID="{FE9E4137-9B7B-4F21-BA66-779B36891BAB}" presName="rootComposite2" presStyleCnt="0"/>
      <dgm:spPr/>
    </dgm:pt>
    <dgm:pt modelId="{01BB8423-47BD-4203-920B-4C92AC58B91C}" type="pres">
      <dgm:prSet presAssocID="{FE9E4137-9B7B-4F21-BA66-779B36891BAB}" presName="rootText2" presStyleLbl="alignAcc1" presStyleIdx="0" presStyleCnt="0">
        <dgm:presLayoutVars>
          <dgm:chPref val="3"/>
        </dgm:presLayoutVars>
      </dgm:prSet>
      <dgm:spPr/>
    </dgm:pt>
    <dgm:pt modelId="{DDB05395-0558-49FF-BC53-D4B58132D090}" type="pres">
      <dgm:prSet presAssocID="{FE9E4137-9B7B-4F21-BA66-779B36891BAB}" presName="topArc2" presStyleLbl="parChTrans1D1" presStyleIdx="8" presStyleCnt="14">
        <dgm:style>
          <a:lnRef idx="2">
            <a:schemeClr val="accent1"/>
          </a:lnRef>
          <a:fillRef idx="1">
            <a:schemeClr val="lt1"/>
          </a:fillRef>
          <a:effectRef idx="0">
            <a:schemeClr val="accent1"/>
          </a:effectRef>
          <a:fontRef idx="minor">
            <a:schemeClr val="dk1"/>
          </a:fontRef>
        </dgm:style>
      </dgm:prSet>
      <dgm:spPr/>
    </dgm:pt>
    <dgm:pt modelId="{1D3C3926-B2FA-4695-A63B-C119D1AAA16D}" type="pres">
      <dgm:prSet presAssocID="{FE9E4137-9B7B-4F21-BA66-779B36891BAB}" presName="bottomArc2" presStyleLbl="parChTrans1D1" presStyleIdx="9" presStyleCnt="14">
        <dgm:style>
          <a:lnRef idx="2">
            <a:schemeClr val="accent1"/>
          </a:lnRef>
          <a:fillRef idx="1">
            <a:schemeClr val="lt1"/>
          </a:fillRef>
          <a:effectRef idx="0">
            <a:schemeClr val="accent1"/>
          </a:effectRef>
          <a:fontRef idx="minor">
            <a:schemeClr val="dk1"/>
          </a:fontRef>
        </dgm:style>
      </dgm:prSet>
      <dgm:spPr/>
    </dgm:pt>
    <dgm:pt modelId="{D4BADF3F-32B0-4C01-818A-D0C553B4A19E}" type="pres">
      <dgm:prSet presAssocID="{FE9E4137-9B7B-4F21-BA66-779B36891BAB}" presName="topConnNode2" presStyleLbl="node2" presStyleIdx="0" presStyleCnt="0"/>
      <dgm:spPr/>
    </dgm:pt>
    <dgm:pt modelId="{472ABBDE-3760-499D-9EF0-69F3A4074068}" type="pres">
      <dgm:prSet presAssocID="{FE9E4137-9B7B-4F21-BA66-779B36891BAB}" presName="hierChild4" presStyleCnt="0"/>
      <dgm:spPr/>
    </dgm:pt>
    <dgm:pt modelId="{391879EB-893E-4126-9E4D-3063BCAD60D9}" type="pres">
      <dgm:prSet presAssocID="{F764DB1F-CFA3-4110-8851-1DEA388F1DCF}" presName="Name28" presStyleLbl="parChTrans1D3" presStyleIdx="2" presStyleCnt="4"/>
      <dgm:spPr/>
    </dgm:pt>
    <dgm:pt modelId="{9295DFCB-272D-46EF-A5C8-65FD95AD25FD}" type="pres">
      <dgm:prSet presAssocID="{060700A9-B829-470C-8415-C15155CFDD72}" presName="hierRoot2" presStyleCnt="0">
        <dgm:presLayoutVars>
          <dgm:hierBranch/>
        </dgm:presLayoutVars>
      </dgm:prSet>
      <dgm:spPr/>
    </dgm:pt>
    <dgm:pt modelId="{4863F9C3-B606-4ED3-BBA4-C4F6DA470E58}" type="pres">
      <dgm:prSet presAssocID="{060700A9-B829-470C-8415-C15155CFDD72}" presName="rootComposite2" presStyleCnt="0"/>
      <dgm:spPr/>
    </dgm:pt>
    <dgm:pt modelId="{14F9B38D-9497-4221-B302-9A298899638A}" type="pres">
      <dgm:prSet presAssocID="{060700A9-B829-470C-8415-C15155CFDD72}" presName="rootText2" presStyleLbl="alignAcc1" presStyleIdx="0" presStyleCnt="0">
        <dgm:presLayoutVars>
          <dgm:chPref val="3"/>
        </dgm:presLayoutVars>
      </dgm:prSet>
      <dgm:spPr/>
    </dgm:pt>
    <dgm:pt modelId="{BC84B691-C142-47CB-9C37-B9B498E57806}" type="pres">
      <dgm:prSet presAssocID="{060700A9-B829-470C-8415-C15155CFDD72}" presName="topArc2" presStyleLbl="parChTrans1D1" presStyleIdx="10" presStyleCnt="14"/>
      <dgm:spPr/>
    </dgm:pt>
    <dgm:pt modelId="{573A47E9-1D06-4F83-99C3-67B9EAD0E180}" type="pres">
      <dgm:prSet presAssocID="{060700A9-B829-470C-8415-C15155CFDD72}" presName="bottomArc2" presStyleLbl="parChTrans1D1" presStyleIdx="11" presStyleCnt="14"/>
      <dgm:spPr/>
    </dgm:pt>
    <dgm:pt modelId="{6C3522A4-7258-4F70-87CF-4EEDCA960D74}" type="pres">
      <dgm:prSet presAssocID="{060700A9-B829-470C-8415-C15155CFDD72}" presName="topConnNode2" presStyleLbl="node3" presStyleIdx="0" presStyleCnt="0"/>
      <dgm:spPr/>
    </dgm:pt>
    <dgm:pt modelId="{F3001B7D-AEF4-4A6D-A8CC-858890D50DD3}" type="pres">
      <dgm:prSet presAssocID="{060700A9-B829-470C-8415-C15155CFDD72}" presName="hierChild4" presStyleCnt="0"/>
      <dgm:spPr/>
    </dgm:pt>
    <dgm:pt modelId="{C0C6011E-E468-4666-8ADB-C05D2B76AFE9}" type="pres">
      <dgm:prSet presAssocID="{060700A9-B829-470C-8415-C15155CFDD72}" presName="hierChild5" presStyleCnt="0"/>
      <dgm:spPr/>
    </dgm:pt>
    <dgm:pt modelId="{ED2DA8B9-6329-4E63-A5AF-9DA74D22A994}" type="pres">
      <dgm:prSet presAssocID="{8F009AFD-F10B-4A15-8035-E35D207E2915}" presName="Name28" presStyleLbl="parChTrans1D3" presStyleIdx="3" presStyleCnt="4"/>
      <dgm:spPr/>
    </dgm:pt>
    <dgm:pt modelId="{CDE347BB-936A-49A8-9CC6-F49A0FB6E22B}" type="pres">
      <dgm:prSet presAssocID="{92D5495D-2289-4811-9E78-5D3AEA7A8AB5}" presName="hierRoot2" presStyleCnt="0">
        <dgm:presLayoutVars>
          <dgm:hierBranch/>
        </dgm:presLayoutVars>
      </dgm:prSet>
      <dgm:spPr/>
    </dgm:pt>
    <dgm:pt modelId="{A42CBD3B-4AF8-4001-A284-F3A5D770DD9C}" type="pres">
      <dgm:prSet presAssocID="{92D5495D-2289-4811-9E78-5D3AEA7A8AB5}" presName="rootComposite2" presStyleCnt="0"/>
      <dgm:spPr/>
    </dgm:pt>
    <dgm:pt modelId="{871A54F7-1A1B-4D66-81DD-65E316F7645B}" type="pres">
      <dgm:prSet presAssocID="{92D5495D-2289-4811-9E78-5D3AEA7A8AB5}" presName="rootText2" presStyleLbl="alignAcc1" presStyleIdx="0" presStyleCnt="0">
        <dgm:presLayoutVars>
          <dgm:chPref val="3"/>
        </dgm:presLayoutVars>
      </dgm:prSet>
      <dgm:spPr/>
    </dgm:pt>
    <dgm:pt modelId="{252EF0FC-83F6-4259-895B-75B9BC09299E}" type="pres">
      <dgm:prSet presAssocID="{92D5495D-2289-4811-9E78-5D3AEA7A8AB5}" presName="topArc2" presStyleLbl="parChTrans1D1" presStyleIdx="12" presStyleCnt="14"/>
      <dgm:spPr/>
    </dgm:pt>
    <dgm:pt modelId="{C2BE498A-EEC6-42ED-859F-4B10C4E0A8F8}" type="pres">
      <dgm:prSet presAssocID="{92D5495D-2289-4811-9E78-5D3AEA7A8AB5}" presName="bottomArc2" presStyleLbl="parChTrans1D1" presStyleIdx="13" presStyleCnt="14"/>
      <dgm:spPr/>
    </dgm:pt>
    <dgm:pt modelId="{71404CD0-A234-4ACD-9AFB-0DD7F4AFF984}" type="pres">
      <dgm:prSet presAssocID="{92D5495D-2289-4811-9E78-5D3AEA7A8AB5}" presName="topConnNode2" presStyleLbl="node3" presStyleIdx="0" presStyleCnt="0"/>
      <dgm:spPr/>
    </dgm:pt>
    <dgm:pt modelId="{E3A8D2E1-81E3-4149-B296-655C3D522C78}" type="pres">
      <dgm:prSet presAssocID="{92D5495D-2289-4811-9E78-5D3AEA7A8AB5}" presName="hierChild4" presStyleCnt="0"/>
      <dgm:spPr/>
    </dgm:pt>
    <dgm:pt modelId="{91399FE2-B4FA-4FAE-8ECB-3C1E60D9D316}" type="pres">
      <dgm:prSet presAssocID="{92D5495D-2289-4811-9E78-5D3AEA7A8AB5}" presName="hierChild5" presStyleCnt="0"/>
      <dgm:spPr/>
    </dgm:pt>
    <dgm:pt modelId="{07F2DE5C-EB70-4458-948A-BCF20E1513DE}" type="pres">
      <dgm:prSet presAssocID="{FE9E4137-9B7B-4F21-BA66-779B36891BAB}" presName="hierChild5" presStyleCnt="0"/>
      <dgm:spPr/>
    </dgm:pt>
    <dgm:pt modelId="{592AB1AE-F52C-4054-B9EC-A964BEBF560A}" type="pres">
      <dgm:prSet presAssocID="{06049ECB-09BD-4602-AE96-A42E2BBB6B1E}" presName="hierChild3" presStyleCnt="0"/>
      <dgm:spPr/>
    </dgm:pt>
  </dgm:ptLst>
  <dgm:cxnLst>
    <dgm:cxn modelId="{D2BEFD0A-793E-4E71-825E-190D03C6C275}" type="presOf" srcId="{A5CB0F5D-BDDB-4E82-95D3-929ECF5F86A3}" destId="{1E8998BA-2C61-486C-AF46-BBCAD3038771}" srcOrd="1" destOrd="0" presId="urn:microsoft.com/office/officeart/2008/layout/HalfCircleOrganizationChart"/>
    <dgm:cxn modelId="{6612C80B-F375-45FF-BEDD-D54A153E9975}" srcId="{FE9E4137-9B7B-4F21-BA66-779B36891BAB}" destId="{92D5495D-2289-4811-9E78-5D3AEA7A8AB5}" srcOrd="1" destOrd="0" parTransId="{8F009AFD-F10B-4A15-8035-E35D207E2915}" sibTransId="{A2D6A7CA-07E5-4CA5-BE7D-885F1096714A}"/>
    <dgm:cxn modelId="{E2CD5E12-D2EE-4CE8-96C7-77EAFCD5896A}" srcId="{EA5D7596-98ED-470E-85D6-9AB424ADCF07}" destId="{1AFF85EF-83F1-419F-91D9-C3A45D6BA698}" srcOrd="1" destOrd="0" parTransId="{6739F941-9179-472E-BCCA-81EBF20A0FC9}" sibTransId="{783D7489-E3A8-4DB9-8021-0C3F906B7A94}"/>
    <dgm:cxn modelId="{CA54C816-DD95-4EA3-A81A-53074162A520}" type="presOf" srcId="{92D5495D-2289-4811-9E78-5D3AEA7A8AB5}" destId="{71404CD0-A234-4ACD-9AFB-0DD7F4AFF984}" srcOrd="1" destOrd="0" presId="urn:microsoft.com/office/officeart/2008/layout/HalfCircleOrganizationChart"/>
    <dgm:cxn modelId="{CB0D9524-DA84-4BD0-AA96-4AA9121B0687}" type="presOf" srcId="{FE9E4137-9B7B-4F21-BA66-779B36891BAB}" destId="{01BB8423-47BD-4203-920B-4C92AC58B91C}" srcOrd="0" destOrd="0" presId="urn:microsoft.com/office/officeart/2008/layout/HalfCircleOrganizationChart"/>
    <dgm:cxn modelId="{9894F026-A8B8-42F7-85B6-6EED336B120B}" srcId="{06049ECB-09BD-4602-AE96-A42E2BBB6B1E}" destId="{FE9E4137-9B7B-4F21-BA66-779B36891BAB}" srcOrd="1" destOrd="0" parTransId="{8DABE424-7834-4A7D-9676-BE8A56901960}" sibTransId="{E0DAFFFA-5A5C-4955-BDC0-67E66A2CD4EF}"/>
    <dgm:cxn modelId="{91201966-716E-492A-8A57-AC2C11606A63}" type="presOf" srcId="{06049ECB-09BD-4602-AE96-A42E2BBB6B1E}" destId="{371FDB46-5639-4485-A903-780A9FB3E708}" srcOrd="1" destOrd="0" presId="urn:microsoft.com/office/officeart/2008/layout/HalfCircleOrganizationChart"/>
    <dgm:cxn modelId="{42778F66-0F25-4F42-A69B-96E7E7908A2A}" type="presOf" srcId="{1AFF85EF-83F1-419F-91D9-C3A45D6BA698}" destId="{9EE2621A-BDB7-4FDA-BB32-715F0D0E98C2}" srcOrd="1" destOrd="0" presId="urn:microsoft.com/office/officeart/2008/layout/HalfCircleOrganizationChart"/>
    <dgm:cxn modelId="{FF50646D-7A94-4C2E-8FC8-20C3360FEDFE}" type="presOf" srcId="{F764DB1F-CFA3-4110-8851-1DEA388F1DCF}" destId="{391879EB-893E-4126-9E4D-3063BCAD60D9}" srcOrd="0" destOrd="0" presId="urn:microsoft.com/office/officeart/2008/layout/HalfCircleOrganizationChart"/>
    <dgm:cxn modelId="{8BE30576-4B7D-4606-A5C4-917EE36D4EF0}" type="presOf" srcId="{A5CB0F5D-BDDB-4E82-95D3-929ECF5F86A3}" destId="{93FC9319-34EC-436F-8BA5-1DDAA87A4604}" srcOrd="0" destOrd="0" presId="urn:microsoft.com/office/officeart/2008/layout/HalfCircleOrganizationChart"/>
    <dgm:cxn modelId="{5ECF8376-7E1F-4234-98D8-C1C3B5C1F62E}" type="presOf" srcId="{B0599C6F-5C4A-4222-8D05-06E8F9C2EB0D}" destId="{4E5F36EE-F4AE-49A5-9BA6-B7894CB9BA9D}" srcOrd="0" destOrd="0" presId="urn:microsoft.com/office/officeart/2008/layout/HalfCircleOrganizationChart"/>
    <dgm:cxn modelId="{2518D97C-C4E5-4FBE-95E3-E756398274EC}" type="presOf" srcId="{060700A9-B829-470C-8415-C15155CFDD72}" destId="{6C3522A4-7258-4F70-87CF-4EEDCA960D74}" srcOrd="1" destOrd="0" presId="urn:microsoft.com/office/officeart/2008/layout/HalfCircleOrganizationChart"/>
    <dgm:cxn modelId="{1C69E07C-9FB9-4E39-AD39-546CB7195DD8}" type="presOf" srcId="{6739F941-9179-472E-BCCA-81EBF20A0FC9}" destId="{7E9E066A-02DB-4E15-9C92-43B2114FB5A5}" srcOrd="0" destOrd="0" presId="urn:microsoft.com/office/officeart/2008/layout/HalfCircleOrganizationChart"/>
    <dgm:cxn modelId="{1568197D-5C54-4514-A5A1-6A45775A3C28}" type="presOf" srcId="{8DABE424-7834-4A7D-9676-BE8A56901960}" destId="{687F4E26-ABFB-4899-8C8F-9F8BF49861FE}" srcOrd="0" destOrd="0" presId="urn:microsoft.com/office/officeart/2008/layout/HalfCircleOrganizationChart"/>
    <dgm:cxn modelId="{7E1BAC81-403D-4C59-94C9-597AC21C1D95}" srcId="{FE9E4137-9B7B-4F21-BA66-779B36891BAB}" destId="{060700A9-B829-470C-8415-C15155CFDD72}" srcOrd="0" destOrd="0" parTransId="{F764DB1F-CFA3-4110-8851-1DEA388F1DCF}" sibTransId="{BEB8C479-2B7A-4C22-8D0D-047C9DD06E95}"/>
    <dgm:cxn modelId="{2EB9289A-5212-4ABE-8BF7-9F55D62A885D}" type="presOf" srcId="{6FBA527B-0918-4BF2-A201-D0611917B30C}" destId="{5D83A232-EBC1-4A85-92E0-C66B676E8836}" srcOrd="0" destOrd="0" presId="urn:microsoft.com/office/officeart/2008/layout/HalfCircleOrganizationChart"/>
    <dgm:cxn modelId="{3E3A19A4-1393-4CCA-AC4B-EAD0A4D9FE50}" type="presOf" srcId="{060700A9-B829-470C-8415-C15155CFDD72}" destId="{14F9B38D-9497-4221-B302-9A298899638A}" srcOrd="0" destOrd="0" presId="urn:microsoft.com/office/officeart/2008/layout/HalfCircleOrganizationChart"/>
    <dgm:cxn modelId="{E23CA5A5-60D6-4FDE-B3E7-0B06AB534AC3}" srcId="{EA5D7596-98ED-470E-85D6-9AB424ADCF07}" destId="{A5CB0F5D-BDDB-4E82-95D3-929ECF5F86A3}" srcOrd="0" destOrd="0" parTransId="{9C5BF77A-6F08-4389-B794-58FED45DA534}" sibTransId="{8110F7FD-AEB3-4AE8-9B0B-67B3037704DC}"/>
    <dgm:cxn modelId="{E30BD6A5-1DD8-4886-B767-8866852E9AC1}" type="presOf" srcId="{9C5BF77A-6F08-4389-B794-58FED45DA534}" destId="{CBF85C45-9D8D-4350-B2FD-8B204A810283}" srcOrd="0" destOrd="0" presId="urn:microsoft.com/office/officeart/2008/layout/HalfCircleOrganizationChart"/>
    <dgm:cxn modelId="{649354C2-5B84-45FD-8307-3380EB358919}" type="presOf" srcId="{92D5495D-2289-4811-9E78-5D3AEA7A8AB5}" destId="{871A54F7-1A1B-4D66-81DD-65E316F7645B}" srcOrd="0" destOrd="0" presId="urn:microsoft.com/office/officeart/2008/layout/HalfCircleOrganizationChart"/>
    <dgm:cxn modelId="{59F271C9-67DB-4BE2-8552-C769D131ACEA}" type="presOf" srcId="{1AFF85EF-83F1-419F-91D9-C3A45D6BA698}" destId="{A9ACDA52-81EE-480D-A2EF-C3746D3EBAA8}" srcOrd="0" destOrd="0" presId="urn:microsoft.com/office/officeart/2008/layout/HalfCircleOrganizationChart"/>
    <dgm:cxn modelId="{1C2554D3-7F2F-4E08-B51A-634031D7858F}" type="presOf" srcId="{8F009AFD-F10B-4A15-8035-E35D207E2915}" destId="{ED2DA8B9-6329-4E63-A5AF-9DA74D22A994}" srcOrd="0" destOrd="0" presId="urn:microsoft.com/office/officeart/2008/layout/HalfCircleOrganizationChart"/>
    <dgm:cxn modelId="{273856D7-DAF9-4EDD-8998-7023D097F6BB}" type="presOf" srcId="{06049ECB-09BD-4602-AE96-A42E2BBB6B1E}" destId="{E51CBE3C-E338-46EF-87BD-BEFCE7DB9DB2}" srcOrd="0" destOrd="0" presId="urn:microsoft.com/office/officeart/2008/layout/HalfCircleOrganizationChart"/>
    <dgm:cxn modelId="{6ED62AE8-5FF7-4F4A-BF23-0CDFDEA61D3A}" srcId="{06049ECB-09BD-4602-AE96-A42E2BBB6B1E}" destId="{EA5D7596-98ED-470E-85D6-9AB424ADCF07}" srcOrd="0" destOrd="0" parTransId="{B0599C6F-5C4A-4222-8D05-06E8F9C2EB0D}" sibTransId="{3C71AD76-15CF-479B-8B9C-00301F98EDE6}"/>
    <dgm:cxn modelId="{DAB302E9-1837-467E-86D1-2584D79C7A76}" type="presOf" srcId="{EA5D7596-98ED-470E-85D6-9AB424ADCF07}" destId="{C978740D-6050-4965-AD99-D325EE4C4F70}" srcOrd="1" destOrd="0" presId="urn:microsoft.com/office/officeart/2008/layout/HalfCircleOrganizationChart"/>
    <dgm:cxn modelId="{30F745EB-D147-45A8-ACB1-9C380992E190}" srcId="{6FBA527B-0918-4BF2-A201-D0611917B30C}" destId="{06049ECB-09BD-4602-AE96-A42E2BBB6B1E}" srcOrd="0" destOrd="0" parTransId="{B2402CC4-4267-4169-B355-41C46D89B93B}" sibTransId="{2461F35A-3E6D-4D50-8A36-ED6EF7AE84E6}"/>
    <dgm:cxn modelId="{732ECCED-0DFF-449B-85CC-A533F79644AE}" type="presOf" srcId="{EA5D7596-98ED-470E-85D6-9AB424ADCF07}" destId="{8A6289BE-E8A1-42B0-9561-B00B3D0BE654}" srcOrd="0" destOrd="0" presId="urn:microsoft.com/office/officeart/2008/layout/HalfCircleOrganizationChart"/>
    <dgm:cxn modelId="{7BAB4BF3-BB73-40B2-A5D9-BB370CF34D5B}" type="presOf" srcId="{FE9E4137-9B7B-4F21-BA66-779B36891BAB}" destId="{D4BADF3F-32B0-4C01-818A-D0C553B4A19E}" srcOrd="1" destOrd="0" presId="urn:microsoft.com/office/officeart/2008/layout/HalfCircleOrganizationChart"/>
    <dgm:cxn modelId="{899E6D71-8356-4477-ABE4-3CE67CCDDDC6}" type="presParOf" srcId="{5D83A232-EBC1-4A85-92E0-C66B676E8836}" destId="{DECEDCC6-60C1-43C5-8764-046EE9668E26}" srcOrd="0" destOrd="0" presId="urn:microsoft.com/office/officeart/2008/layout/HalfCircleOrganizationChart"/>
    <dgm:cxn modelId="{AD4F74BF-F4D2-433A-A379-0368AA2D5C4F}" type="presParOf" srcId="{DECEDCC6-60C1-43C5-8764-046EE9668E26}" destId="{E353E109-22CA-4AC5-A82C-B6372AE32F3A}" srcOrd="0" destOrd="0" presId="urn:microsoft.com/office/officeart/2008/layout/HalfCircleOrganizationChart"/>
    <dgm:cxn modelId="{138E8843-C75B-43BF-92A5-66E01D313AD8}" type="presParOf" srcId="{E353E109-22CA-4AC5-A82C-B6372AE32F3A}" destId="{E51CBE3C-E338-46EF-87BD-BEFCE7DB9DB2}" srcOrd="0" destOrd="0" presId="urn:microsoft.com/office/officeart/2008/layout/HalfCircleOrganizationChart"/>
    <dgm:cxn modelId="{2077FC28-642E-4582-821C-04A7EE77F578}" type="presParOf" srcId="{E353E109-22CA-4AC5-A82C-B6372AE32F3A}" destId="{CB0A54BF-A2DC-4301-A0D2-401C6ECBE7DD}" srcOrd="1" destOrd="0" presId="urn:microsoft.com/office/officeart/2008/layout/HalfCircleOrganizationChart"/>
    <dgm:cxn modelId="{1DFA60E3-AF0C-45F2-BD6C-8DE8A219867A}" type="presParOf" srcId="{E353E109-22CA-4AC5-A82C-B6372AE32F3A}" destId="{94D230CF-A7B4-4D64-9CAF-5236F8C2F67B}" srcOrd="2" destOrd="0" presId="urn:microsoft.com/office/officeart/2008/layout/HalfCircleOrganizationChart"/>
    <dgm:cxn modelId="{1A434CCE-8F2B-48F2-B1F5-7ABC7B8DFF83}" type="presParOf" srcId="{E353E109-22CA-4AC5-A82C-B6372AE32F3A}" destId="{371FDB46-5639-4485-A903-780A9FB3E708}" srcOrd="3" destOrd="0" presId="urn:microsoft.com/office/officeart/2008/layout/HalfCircleOrganizationChart"/>
    <dgm:cxn modelId="{3BCB281C-F0D2-4C6D-900E-6519F112E328}" type="presParOf" srcId="{DECEDCC6-60C1-43C5-8764-046EE9668E26}" destId="{36A28EB9-67C1-4ABA-8931-6CE68B4A798C}" srcOrd="1" destOrd="0" presId="urn:microsoft.com/office/officeart/2008/layout/HalfCircleOrganizationChart"/>
    <dgm:cxn modelId="{8998C3FD-BF97-422B-BB20-04F5469DB3E8}" type="presParOf" srcId="{36A28EB9-67C1-4ABA-8931-6CE68B4A798C}" destId="{4E5F36EE-F4AE-49A5-9BA6-B7894CB9BA9D}" srcOrd="0" destOrd="0" presId="urn:microsoft.com/office/officeart/2008/layout/HalfCircleOrganizationChart"/>
    <dgm:cxn modelId="{38B625B4-19C4-49D9-A1AB-B3F7ABA259EC}" type="presParOf" srcId="{36A28EB9-67C1-4ABA-8931-6CE68B4A798C}" destId="{09AF1F3C-F6B3-4E1C-9AFB-DCA590AD5D47}" srcOrd="1" destOrd="0" presId="urn:microsoft.com/office/officeart/2008/layout/HalfCircleOrganizationChart"/>
    <dgm:cxn modelId="{4B1D3EF9-0A47-45A0-BFC1-1500D2EBCAB0}" type="presParOf" srcId="{09AF1F3C-F6B3-4E1C-9AFB-DCA590AD5D47}" destId="{47118F7E-1544-47DF-947C-542B746D3D80}" srcOrd="0" destOrd="0" presId="urn:microsoft.com/office/officeart/2008/layout/HalfCircleOrganizationChart"/>
    <dgm:cxn modelId="{FC5F8EE6-3B05-4FCE-8A10-93184ABC77DC}" type="presParOf" srcId="{47118F7E-1544-47DF-947C-542B746D3D80}" destId="{8A6289BE-E8A1-42B0-9561-B00B3D0BE654}" srcOrd="0" destOrd="0" presId="urn:microsoft.com/office/officeart/2008/layout/HalfCircleOrganizationChart"/>
    <dgm:cxn modelId="{1B512229-FC0F-4FE0-B232-CDF1FC37A6BE}" type="presParOf" srcId="{47118F7E-1544-47DF-947C-542B746D3D80}" destId="{52077181-0F22-486A-B3AE-B8C38E146163}" srcOrd="1" destOrd="0" presId="urn:microsoft.com/office/officeart/2008/layout/HalfCircleOrganizationChart"/>
    <dgm:cxn modelId="{2F5C894C-0FF6-41FD-A1C0-3A37B16B4004}" type="presParOf" srcId="{47118F7E-1544-47DF-947C-542B746D3D80}" destId="{A9324285-EA53-4CD6-80CE-579731C8A615}" srcOrd="2" destOrd="0" presId="urn:microsoft.com/office/officeart/2008/layout/HalfCircleOrganizationChart"/>
    <dgm:cxn modelId="{8B556A84-4513-48AB-96BE-E80E5B643265}" type="presParOf" srcId="{47118F7E-1544-47DF-947C-542B746D3D80}" destId="{C978740D-6050-4965-AD99-D325EE4C4F70}" srcOrd="3" destOrd="0" presId="urn:microsoft.com/office/officeart/2008/layout/HalfCircleOrganizationChart"/>
    <dgm:cxn modelId="{0F871C3B-6FA0-4312-A2AE-D3FDCE399F37}" type="presParOf" srcId="{09AF1F3C-F6B3-4E1C-9AFB-DCA590AD5D47}" destId="{828DB324-F5B7-4E88-9D4B-FC925A8E938A}" srcOrd="1" destOrd="0" presId="urn:microsoft.com/office/officeart/2008/layout/HalfCircleOrganizationChart"/>
    <dgm:cxn modelId="{68CCD3FD-402D-463B-9F2F-C798A88F162F}" type="presParOf" srcId="{828DB324-F5B7-4E88-9D4B-FC925A8E938A}" destId="{CBF85C45-9D8D-4350-B2FD-8B204A810283}" srcOrd="0" destOrd="0" presId="urn:microsoft.com/office/officeart/2008/layout/HalfCircleOrganizationChart"/>
    <dgm:cxn modelId="{DA32330A-2F51-4367-9AF0-B110FFBDBABC}" type="presParOf" srcId="{828DB324-F5B7-4E88-9D4B-FC925A8E938A}" destId="{2B9B53A5-DCD9-468F-8853-4BAD5B7FC141}" srcOrd="1" destOrd="0" presId="urn:microsoft.com/office/officeart/2008/layout/HalfCircleOrganizationChart"/>
    <dgm:cxn modelId="{B41173EF-5923-4A98-AA32-E426CC76EC4F}" type="presParOf" srcId="{2B9B53A5-DCD9-468F-8853-4BAD5B7FC141}" destId="{DB7D74A1-93CD-4F86-8F40-98769EC55CD8}" srcOrd="0" destOrd="0" presId="urn:microsoft.com/office/officeart/2008/layout/HalfCircleOrganizationChart"/>
    <dgm:cxn modelId="{615DCAAC-A4ED-4FB7-BEAE-A02B79B9C32D}" type="presParOf" srcId="{DB7D74A1-93CD-4F86-8F40-98769EC55CD8}" destId="{93FC9319-34EC-436F-8BA5-1DDAA87A4604}" srcOrd="0" destOrd="0" presId="urn:microsoft.com/office/officeart/2008/layout/HalfCircleOrganizationChart"/>
    <dgm:cxn modelId="{E7C33D04-8677-4D75-9565-73512AE913C8}" type="presParOf" srcId="{DB7D74A1-93CD-4F86-8F40-98769EC55CD8}" destId="{1EA88560-2C18-4A37-A461-51D52148E87B}" srcOrd="1" destOrd="0" presId="urn:microsoft.com/office/officeart/2008/layout/HalfCircleOrganizationChart"/>
    <dgm:cxn modelId="{6D41C4B5-D516-4C30-BB8B-9C550CEAABA7}" type="presParOf" srcId="{DB7D74A1-93CD-4F86-8F40-98769EC55CD8}" destId="{5FA971FC-E17A-4E08-8DBE-5AE8A009EE2F}" srcOrd="2" destOrd="0" presId="urn:microsoft.com/office/officeart/2008/layout/HalfCircleOrganizationChart"/>
    <dgm:cxn modelId="{07E73520-5736-4930-AE34-6D5ED26463EA}" type="presParOf" srcId="{DB7D74A1-93CD-4F86-8F40-98769EC55CD8}" destId="{1E8998BA-2C61-486C-AF46-BBCAD3038771}" srcOrd="3" destOrd="0" presId="urn:microsoft.com/office/officeart/2008/layout/HalfCircleOrganizationChart"/>
    <dgm:cxn modelId="{E9021E56-D55B-48E8-B5DC-4D1C8313599B}" type="presParOf" srcId="{2B9B53A5-DCD9-468F-8853-4BAD5B7FC141}" destId="{0070B7D4-470A-4570-8766-62D2D2D4C98B}" srcOrd="1" destOrd="0" presId="urn:microsoft.com/office/officeart/2008/layout/HalfCircleOrganizationChart"/>
    <dgm:cxn modelId="{A974E300-CDF2-4D76-ACD3-0BB52FFF11BE}" type="presParOf" srcId="{2B9B53A5-DCD9-468F-8853-4BAD5B7FC141}" destId="{1D402538-A605-4C97-8617-786622E63C17}" srcOrd="2" destOrd="0" presId="urn:microsoft.com/office/officeart/2008/layout/HalfCircleOrganizationChart"/>
    <dgm:cxn modelId="{0FC4BF7B-9998-400F-BF66-E9F6F6BB298E}" type="presParOf" srcId="{828DB324-F5B7-4E88-9D4B-FC925A8E938A}" destId="{7E9E066A-02DB-4E15-9C92-43B2114FB5A5}" srcOrd="2" destOrd="0" presId="urn:microsoft.com/office/officeart/2008/layout/HalfCircleOrganizationChart"/>
    <dgm:cxn modelId="{940E58CC-F21D-470E-8F98-E759B9FE083D}" type="presParOf" srcId="{828DB324-F5B7-4E88-9D4B-FC925A8E938A}" destId="{74F53DAD-D2C9-4D73-BDE5-3ED03B5F6D8F}" srcOrd="3" destOrd="0" presId="urn:microsoft.com/office/officeart/2008/layout/HalfCircleOrganizationChart"/>
    <dgm:cxn modelId="{4DF52B5C-69E2-49A3-A932-E5B9E4391AE1}" type="presParOf" srcId="{74F53DAD-D2C9-4D73-BDE5-3ED03B5F6D8F}" destId="{059EFEB3-5C7F-4E84-B7B6-6415AEADFF16}" srcOrd="0" destOrd="0" presId="urn:microsoft.com/office/officeart/2008/layout/HalfCircleOrganizationChart"/>
    <dgm:cxn modelId="{71F5AAB1-8EB2-486F-9582-54A95AEDC96D}" type="presParOf" srcId="{059EFEB3-5C7F-4E84-B7B6-6415AEADFF16}" destId="{A9ACDA52-81EE-480D-A2EF-C3746D3EBAA8}" srcOrd="0" destOrd="0" presId="urn:microsoft.com/office/officeart/2008/layout/HalfCircleOrganizationChart"/>
    <dgm:cxn modelId="{F4EA0641-940A-4569-A63E-1FF1B14BC153}" type="presParOf" srcId="{059EFEB3-5C7F-4E84-B7B6-6415AEADFF16}" destId="{3C2BD252-B6C3-4242-A46D-9A320A6F1695}" srcOrd="1" destOrd="0" presId="urn:microsoft.com/office/officeart/2008/layout/HalfCircleOrganizationChart"/>
    <dgm:cxn modelId="{1497C602-9E1F-46C9-B763-3AC52EDDB46A}" type="presParOf" srcId="{059EFEB3-5C7F-4E84-B7B6-6415AEADFF16}" destId="{009689D1-DDE4-4DA2-A4E1-3A2DAAAA7D5F}" srcOrd="2" destOrd="0" presId="urn:microsoft.com/office/officeart/2008/layout/HalfCircleOrganizationChart"/>
    <dgm:cxn modelId="{F42BAA54-84B1-4626-A620-7536EBF56081}" type="presParOf" srcId="{059EFEB3-5C7F-4E84-B7B6-6415AEADFF16}" destId="{9EE2621A-BDB7-4FDA-BB32-715F0D0E98C2}" srcOrd="3" destOrd="0" presId="urn:microsoft.com/office/officeart/2008/layout/HalfCircleOrganizationChart"/>
    <dgm:cxn modelId="{BAAE3EEE-7F5F-4D2A-BE00-3FC0D515FF5D}" type="presParOf" srcId="{74F53DAD-D2C9-4D73-BDE5-3ED03B5F6D8F}" destId="{A848F575-232B-4353-B9E7-A486F65EB73B}" srcOrd="1" destOrd="0" presId="urn:microsoft.com/office/officeart/2008/layout/HalfCircleOrganizationChart"/>
    <dgm:cxn modelId="{BB738B25-078F-476E-AAFA-74E53A914FD1}" type="presParOf" srcId="{74F53DAD-D2C9-4D73-BDE5-3ED03B5F6D8F}" destId="{D69FB570-2266-45AD-BFA0-42B60E1D8249}" srcOrd="2" destOrd="0" presId="urn:microsoft.com/office/officeart/2008/layout/HalfCircleOrganizationChart"/>
    <dgm:cxn modelId="{BD124B37-9ECA-404C-834D-A03350F626F5}" type="presParOf" srcId="{09AF1F3C-F6B3-4E1C-9AFB-DCA590AD5D47}" destId="{9F43D6CF-B518-4856-A8D2-CD7DE4702F76}" srcOrd="2" destOrd="0" presId="urn:microsoft.com/office/officeart/2008/layout/HalfCircleOrganizationChart"/>
    <dgm:cxn modelId="{84CB8D58-6F8C-46A5-A91A-43A5E74750DF}" type="presParOf" srcId="{36A28EB9-67C1-4ABA-8931-6CE68B4A798C}" destId="{687F4E26-ABFB-4899-8C8F-9F8BF49861FE}" srcOrd="2" destOrd="0" presId="urn:microsoft.com/office/officeart/2008/layout/HalfCircleOrganizationChart"/>
    <dgm:cxn modelId="{84A66CE0-433F-4B05-B051-E7752DAFA0AF}" type="presParOf" srcId="{36A28EB9-67C1-4ABA-8931-6CE68B4A798C}" destId="{A068000E-CEDF-4CDF-9838-CD9CAD85781B}" srcOrd="3" destOrd="0" presId="urn:microsoft.com/office/officeart/2008/layout/HalfCircleOrganizationChart"/>
    <dgm:cxn modelId="{DB661616-ECA6-4665-B480-7F1D5A13D8B6}" type="presParOf" srcId="{A068000E-CEDF-4CDF-9838-CD9CAD85781B}" destId="{23300929-EE05-4655-A60D-48767E529A8E}" srcOrd="0" destOrd="0" presId="urn:microsoft.com/office/officeart/2008/layout/HalfCircleOrganizationChart"/>
    <dgm:cxn modelId="{41D7104F-7E94-4E78-AB47-CB136E9EE076}" type="presParOf" srcId="{23300929-EE05-4655-A60D-48767E529A8E}" destId="{01BB8423-47BD-4203-920B-4C92AC58B91C}" srcOrd="0" destOrd="0" presId="urn:microsoft.com/office/officeart/2008/layout/HalfCircleOrganizationChart"/>
    <dgm:cxn modelId="{245C777C-BDA0-4B8A-AA45-1878054CADB4}" type="presParOf" srcId="{23300929-EE05-4655-A60D-48767E529A8E}" destId="{DDB05395-0558-49FF-BC53-D4B58132D090}" srcOrd="1" destOrd="0" presId="urn:microsoft.com/office/officeart/2008/layout/HalfCircleOrganizationChart"/>
    <dgm:cxn modelId="{A64634D5-8569-42F5-85B0-B526B77EE991}" type="presParOf" srcId="{23300929-EE05-4655-A60D-48767E529A8E}" destId="{1D3C3926-B2FA-4695-A63B-C119D1AAA16D}" srcOrd="2" destOrd="0" presId="urn:microsoft.com/office/officeart/2008/layout/HalfCircleOrganizationChart"/>
    <dgm:cxn modelId="{18A75461-5BEF-4875-A56A-7FA59F3930E1}" type="presParOf" srcId="{23300929-EE05-4655-A60D-48767E529A8E}" destId="{D4BADF3F-32B0-4C01-818A-D0C553B4A19E}" srcOrd="3" destOrd="0" presId="urn:microsoft.com/office/officeart/2008/layout/HalfCircleOrganizationChart"/>
    <dgm:cxn modelId="{A576EB2E-4C5A-404A-B72F-4DC6DB6AEE2D}" type="presParOf" srcId="{A068000E-CEDF-4CDF-9838-CD9CAD85781B}" destId="{472ABBDE-3760-499D-9EF0-69F3A4074068}" srcOrd="1" destOrd="0" presId="urn:microsoft.com/office/officeart/2008/layout/HalfCircleOrganizationChart"/>
    <dgm:cxn modelId="{56FFFE23-BC38-4D19-B60B-D91F9DB9E73C}" type="presParOf" srcId="{472ABBDE-3760-499D-9EF0-69F3A4074068}" destId="{391879EB-893E-4126-9E4D-3063BCAD60D9}" srcOrd="0" destOrd="0" presId="urn:microsoft.com/office/officeart/2008/layout/HalfCircleOrganizationChart"/>
    <dgm:cxn modelId="{E48C2CFA-88E6-4661-939F-DF4DD57D33DC}" type="presParOf" srcId="{472ABBDE-3760-499D-9EF0-69F3A4074068}" destId="{9295DFCB-272D-46EF-A5C8-65FD95AD25FD}" srcOrd="1" destOrd="0" presId="urn:microsoft.com/office/officeart/2008/layout/HalfCircleOrganizationChart"/>
    <dgm:cxn modelId="{DB22AD78-42DD-40BF-BD43-E8B699CE535C}" type="presParOf" srcId="{9295DFCB-272D-46EF-A5C8-65FD95AD25FD}" destId="{4863F9C3-B606-4ED3-BBA4-C4F6DA470E58}" srcOrd="0" destOrd="0" presId="urn:microsoft.com/office/officeart/2008/layout/HalfCircleOrganizationChart"/>
    <dgm:cxn modelId="{160F249E-621E-410B-AA19-F3A81BB163F0}" type="presParOf" srcId="{4863F9C3-B606-4ED3-BBA4-C4F6DA470E58}" destId="{14F9B38D-9497-4221-B302-9A298899638A}" srcOrd="0" destOrd="0" presId="urn:microsoft.com/office/officeart/2008/layout/HalfCircleOrganizationChart"/>
    <dgm:cxn modelId="{2925BEA8-3239-49DE-A3C6-C84F7AD440EC}" type="presParOf" srcId="{4863F9C3-B606-4ED3-BBA4-C4F6DA470E58}" destId="{BC84B691-C142-47CB-9C37-B9B498E57806}" srcOrd="1" destOrd="0" presId="urn:microsoft.com/office/officeart/2008/layout/HalfCircleOrganizationChart"/>
    <dgm:cxn modelId="{3B7853A7-8503-4333-9F5C-8C9724955495}" type="presParOf" srcId="{4863F9C3-B606-4ED3-BBA4-C4F6DA470E58}" destId="{573A47E9-1D06-4F83-99C3-67B9EAD0E180}" srcOrd="2" destOrd="0" presId="urn:microsoft.com/office/officeart/2008/layout/HalfCircleOrganizationChart"/>
    <dgm:cxn modelId="{2104BC89-F15F-4257-A8AF-1FA0BBA12F56}" type="presParOf" srcId="{4863F9C3-B606-4ED3-BBA4-C4F6DA470E58}" destId="{6C3522A4-7258-4F70-87CF-4EEDCA960D74}" srcOrd="3" destOrd="0" presId="urn:microsoft.com/office/officeart/2008/layout/HalfCircleOrganizationChart"/>
    <dgm:cxn modelId="{29C85275-54FF-4DB5-8B57-C73BFC1A91A3}" type="presParOf" srcId="{9295DFCB-272D-46EF-A5C8-65FD95AD25FD}" destId="{F3001B7D-AEF4-4A6D-A8CC-858890D50DD3}" srcOrd="1" destOrd="0" presId="urn:microsoft.com/office/officeart/2008/layout/HalfCircleOrganizationChart"/>
    <dgm:cxn modelId="{230C4AE0-9870-4C12-ACF5-06D6BAA303F6}" type="presParOf" srcId="{9295DFCB-272D-46EF-A5C8-65FD95AD25FD}" destId="{C0C6011E-E468-4666-8ADB-C05D2B76AFE9}" srcOrd="2" destOrd="0" presId="urn:microsoft.com/office/officeart/2008/layout/HalfCircleOrganizationChart"/>
    <dgm:cxn modelId="{FBE92C89-3BD4-46BA-BEEC-C7F052D8A836}" type="presParOf" srcId="{472ABBDE-3760-499D-9EF0-69F3A4074068}" destId="{ED2DA8B9-6329-4E63-A5AF-9DA74D22A994}" srcOrd="2" destOrd="0" presId="urn:microsoft.com/office/officeart/2008/layout/HalfCircleOrganizationChart"/>
    <dgm:cxn modelId="{5B681F38-3FA9-4EE9-AC57-7A5FB4E51152}" type="presParOf" srcId="{472ABBDE-3760-499D-9EF0-69F3A4074068}" destId="{CDE347BB-936A-49A8-9CC6-F49A0FB6E22B}" srcOrd="3" destOrd="0" presId="urn:microsoft.com/office/officeart/2008/layout/HalfCircleOrganizationChart"/>
    <dgm:cxn modelId="{7ABC19AE-3534-4BBE-A2B2-53E2F4B6102F}" type="presParOf" srcId="{CDE347BB-936A-49A8-9CC6-F49A0FB6E22B}" destId="{A42CBD3B-4AF8-4001-A284-F3A5D770DD9C}" srcOrd="0" destOrd="0" presId="urn:microsoft.com/office/officeart/2008/layout/HalfCircleOrganizationChart"/>
    <dgm:cxn modelId="{9F922806-D74E-4F20-8D6A-953E1B4E8ED6}" type="presParOf" srcId="{A42CBD3B-4AF8-4001-A284-F3A5D770DD9C}" destId="{871A54F7-1A1B-4D66-81DD-65E316F7645B}" srcOrd="0" destOrd="0" presId="urn:microsoft.com/office/officeart/2008/layout/HalfCircleOrganizationChart"/>
    <dgm:cxn modelId="{6BF9A0E9-B64D-437D-A265-14FD2E3C9AEF}" type="presParOf" srcId="{A42CBD3B-4AF8-4001-A284-F3A5D770DD9C}" destId="{252EF0FC-83F6-4259-895B-75B9BC09299E}" srcOrd="1" destOrd="0" presId="urn:microsoft.com/office/officeart/2008/layout/HalfCircleOrganizationChart"/>
    <dgm:cxn modelId="{2B10DE9E-42EA-4154-8C25-F79E5E91123B}" type="presParOf" srcId="{A42CBD3B-4AF8-4001-A284-F3A5D770DD9C}" destId="{C2BE498A-EEC6-42ED-859F-4B10C4E0A8F8}" srcOrd="2" destOrd="0" presId="urn:microsoft.com/office/officeart/2008/layout/HalfCircleOrganizationChart"/>
    <dgm:cxn modelId="{295DB630-3D39-410C-844A-D05950CDE6DF}" type="presParOf" srcId="{A42CBD3B-4AF8-4001-A284-F3A5D770DD9C}" destId="{71404CD0-A234-4ACD-9AFB-0DD7F4AFF984}" srcOrd="3" destOrd="0" presId="urn:microsoft.com/office/officeart/2008/layout/HalfCircleOrganizationChart"/>
    <dgm:cxn modelId="{D9E6F96E-6AB7-4646-82D0-601C793F0C30}" type="presParOf" srcId="{CDE347BB-936A-49A8-9CC6-F49A0FB6E22B}" destId="{E3A8D2E1-81E3-4149-B296-655C3D522C78}" srcOrd="1" destOrd="0" presId="urn:microsoft.com/office/officeart/2008/layout/HalfCircleOrganizationChart"/>
    <dgm:cxn modelId="{057D2A7D-E20E-4068-B319-14FBA95DB278}" type="presParOf" srcId="{CDE347BB-936A-49A8-9CC6-F49A0FB6E22B}" destId="{91399FE2-B4FA-4FAE-8ECB-3C1E60D9D316}" srcOrd="2" destOrd="0" presId="urn:microsoft.com/office/officeart/2008/layout/HalfCircleOrganizationChart"/>
    <dgm:cxn modelId="{70B33835-0223-42A5-9E85-947E352F0AD1}" type="presParOf" srcId="{A068000E-CEDF-4CDF-9838-CD9CAD85781B}" destId="{07F2DE5C-EB70-4458-948A-BCF20E1513DE}" srcOrd="2" destOrd="0" presId="urn:microsoft.com/office/officeart/2008/layout/HalfCircleOrganizationChart"/>
    <dgm:cxn modelId="{9E002F3B-D3BE-4BA2-B0BD-A616D343DAE9}" type="presParOf" srcId="{DECEDCC6-60C1-43C5-8764-046EE9668E26}" destId="{592AB1AE-F52C-4054-B9EC-A964BEBF560A}" srcOrd="2" destOrd="0" presId="urn:microsoft.com/office/officeart/2008/layout/HalfCircleOrganizationChart"/>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FE57B181-78E2-4877-8569-D5AE95CF5D2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37DDCF2F-F1A3-4B03-89CA-031621C733E7}">
      <dgm:prSet phldrT="[Text]"/>
      <dgm:spPr/>
      <dgm:t>
        <a:bodyPr/>
        <a:lstStyle/>
        <a:p>
          <a:r>
            <a:rPr lang="en-US"/>
            <a:t>y</a:t>
          </a:r>
          <a:endParaRPr lang="id-ID"/>
        </a:p>
      </dgm:t>
    </dgm:pt>
    <dgm:pt modelId="{05FFDFA7-D6BC-4BF4-AD52-62C136B43F74}" type="parTrans" cxnId="{A2612282-636A-48A1-998C-E895EBA605FE}">
      <dgm:prSet/>
      <dgm:spPr/>
      <dgm:t>
        <a:bodyPr/>
        <a:lstStyle/>
        <a:p>
          <a:endParaRPr lang="id-ID"/>
        </a:p>
      </dgm:t>
    </dgm:pt>
    <dgm:pt modelId="{D00E06C8-675D-4053-8459-517BBFFBA9F4}" type="sibTrans" cxnId="{A2612282-636A-48A1-998C-E895EBA605FE}">
      <dgm:prSet/>
      <dgm:spPr/>
      <dgm:t>
        <a:bodyPr/>
        <a:lstStyle/>
        <a:p>
          <a:endParaRPr lang="id-ID"/>
        </a:p>
      </dgm:t>
    </dgm:pt>
    <dgm:pt modelId="{83705244-78E8-419C-9685-CD67E5C153E3}">
      <dgm:prSet phldrT="[Text]"/>
      <dgm:spPr/>
      <dgm:t>
        <a:bodyPr/>
        <a:lstStyle/>
        <a:p>
          <a:r>
            <a:rPr lang="en-US"/>
            <a:t>x</a:t>
          </a:r>
          <a:endParaRPr lang="id-ID"/>
        </a:p>
      </dgm:t>
    </dgm:pt>
    <dgm:pt modelId="{8612556E-A65D-4F7A-B5F2-8619703490AB}" type="parTrans" cxnId="{D259193A-EBBB-4D16-84F5-E7016BBC7831}">
      <dgm:prSet/>
      <dgm:spPr/>
      <dgm:t>
        <a:bodyPr/>
        <a:lstStyle/>
        <a:p>
          <a:endParaRPr lang="id-ID"/>
        </a:p>
      </dgm:t>
    </dgm:pt>
    <dgm:pt modelId="{0D9F4792-5126-4EDE-9565-6018C4319554}" type="sibTrans" cxnId="{D259193A-EBBB-4D16-84F5-E7016BBC7831}">
      <dgm:prSet/>
      <dgm:spPr/>
      <dgm:t>
        <a:bodyPr/>
        <a:lstStyle/>
        <a:p>
          <a:endParaRPr lang="id-ID"/>
        </a:p>
      </dgm:t>
    </dgm:pt>
    <dgm:pt modelId="{2915E2A5-0823-49CC-AF3D-AA996E640D45}">
      <dgm:prSet phldrT="[Text]"/>
      <dgm:spPr/>
      <dgm:t>
        <a:bodyPr/>
        <a:lstStyle/>
        <a:p>
          <a:r>
            <a:rPr lang="en-US"/>
            <a:t>z</a:t>
          </a:r>
          <a:endParaRPr lang="id-ID"/>
        </a:p>
      </dgm:t>
    </dgm:pt>
    <dgm:pt modelId="{C5C8885A-B19A-427B-9B8D-3A947BA91F9B}" type="parTrans" cxnId="{D5E43371-2812-4EBA-92F9-D45E5831D9A4}">
      <dgm:prSet/>
      <dgm:spPr/>
      <dgm:t>
        <a:bodyPr/>
        <a:lstStyle/>
        <a:p>
          <a:endParaRPr lang="id-ID"/>
        </a:p>
      </dgm:t>
    </dgm:pt>
    <dgm:pt modelId="{9E62F43E-2042-41B2-B8A9-28FE7FCDC17B}" type="sibTrans" cxnId="{D5E43371-2812-4EBA-92F9-D45E5831D9A4}">
      <dgm:prSet/>
      <dgm:spPr/>
      <dgm:t>
        <a:bodyPr/>
        <a:lstStyle/>
        <a:p>
          <a:endParaRPr lang="id-ID"/>
        </a:p>
      </dgm:t>
    </dgm:pt>
    <dgm:pt modelId="{4F895E23-37BB-4FEE-9B50-14351EE89089}">
      <dgm:prSet phldrT="[Text]"/>
      <dgm:spPr/>
      <dgm:t>
        <a:bodyPr/>
        <a:lstStyle/>
        <a:p>
          <a:r>
            <a:rPr lang="en-US">
              <a:solidFill>
                <a:srgbClr val="FF0000"/>
              </a:solidFill>
            </a:rPr>
            <a:t>y</a:t>
          </a:r>
          <a:endParaRPr lang="id-ID">
            <a:solidFill>
              <a:srgbClr val="FF0000"/>
            </a:solidFill>
          </a:endParaRPr>
        </a:p>
      </dgm:t>
    </dgm:pt>
    <dgm:pt modelId="{E9AB034E-7CF2-4665-B47A-020511356C33}" type="parTrans" cxnId="{1D8E3302-FA08-4292-B39E-F30B640CA23F}">
      <dgm:prSet/>
      <dgm:spPr/>
      <dgm:t>
        <a:bodyPr/>
        <a:lstStyle/>
        <a:p>
          <a:endParaRPr lang="id-ID"/>
        </a:p>
      </dgm:t>
    </dgm:pt>
    <dgm:pt modelId="{AC939726-2E64-43EB-90D2-87A9D063AEC2}" type="sibTrans" cxnId="{1D8E3302-FA08-4292-B39E-F30B640CA23F}">
      <dgm:prSet/>
      <dgm:spPr/>
      <dgm:t>
        <a:bodyPr/>
        <a:lstStyle/>
        <a:p>
          <a:endParaRPr lang="id-ID"/>
        </a:p>
      </dgm:t>
    </dgm:pt>
    <dgm:pt modelId="{C1D5B00E-E2A7-40D1-9097-FFC90BBBB853}">
      <dgm:prSet phldrT="[Text]"/>
      <dgm:spPr/>
      <dgm:t>
        <a:bodyPr/>
        <a:lstStyle/>
        <a:p>
          <a:r>
            <a:rPr lang="en-US"/>
            <a:t>x</a:t>
          </a:r>
          <a:endParaRPr lang="id-ID"/>
        </a:p>
      </dgm:t>
    </dgm:pt>
    <dgm:pt modelId="{07F0C6CB-F909-47E2-8FFE-3471A34D5A87}" type="parTrans" cxnId="{284EA031-69DD-4708-A09B-78C6B4C76F3F}">
      <dgm:prSet/>
      <dgm:spPr/>
      <dgm:t>
        <a:bodyPr/>
        <a:lstStyle/>
        <a:p>
          <a:endParaRPr lang="id-ID"/>
        </a:p>
      </dgm:t>
    </dgm:pt>
    <dgm:pt modelId="{0AF7A0B2-3C2E-4180-8C67-3FD0C1586BBE}" type="sibTrans" cxnId="{284EA031-69DD-4708-A09B-78C6B4C76F3F}">
      <dgm:prSet/>
      <dgm:spPr/>
      <dgm:t>
        <a:bodyPr/>
        <a:lstStyle/>
        <a:p>
          <a:endParaRPr lang="id-ID"/>
        </a:p>
      </dgm:t>
    </dgm:pt>
    <dgm:pt modelId="{276CB0E4-918E-467E-9DB6-0AC762575E81}">
      <dgm:prSet phldrT="[Text]"/>
      <dgm:spPr/>
      <dgm:t>
        <a:bodyPr/>
        <a:lstStyle/>
        <a:p>
          <a:r>
            <a:rPr lang="en-US"/>
            <a:t>z</a:t>
          </a:r>
          <a:endParaRPr lang="id-ID"/>
        </a:p>
      </dgm:t>
    </dgm:pt>
    <dgm:pt modelId="{E1F7315A-31BD-4056-A713-6D5F0D6FD458}" type="parTrans" cxnId="{6F0CEE88-1059-4EEA-A0D3-5AD846D1B715}">
      <dgm:prSet/>
      <dgm:spPr/>
      <dgm:t>
        <a:bodyPr/>
        <a:lstStyle/>
        <a:p>
          <a:endParaRPr lang="id-ID"/>
        </a:p>
      </dgm:t>
    </dgm:pt>
    <dgm:pt modelId="{C135E884-76C3-40E6-8731-A1BF495ABD37}" type="sibTrans" cxnId="{6F0CEE88-1059-4EEA-A0D3-5AD846D1B715}">
      <dgm:prSet/>
      <dgm:spPr/>
      <dgm:t>
        <a:bodyPr/>
        <a:lstStyle/>
        <a:p>
          <a:endParaRPr lang="id-ID"/>
        </a:p>
      </dgm:t>
    </dgm:pt>
    <dgm:pt modelId="{CDC1D7E8-996A-4AB5-ACEF-9D7A074AB865}">
      <dgm:prSet phldrT="[Text]"/>
      <dgm:spPr/>
      <dgm:t>
        <a:bodyPr/>
        <a:lstStyle/>
        <a:p>
          <a:r>
            <a:rPr lang="en-US"/>
            <a:t>y</a:t>
          </a:r>
          <a:endParaRPr lang="id-ID"/>
        </a:p>
      </dgm:t>
    </dgm:pt>
    <dgm:pt modelId="{82BB3886-869E-4619-8C70-AABE15AFB643}" type="parTrans" cxnId="{29C862BF-09CD-4EEF-BE08-87EFC73D0B72}">
      <dgm:prSet/>
      <dgm:spPr/>
      <dgm:t>
        <a:bodyPr/>
        <a:lstStyle/>
        <a:p>
          <a:endParaRPr lang="id-ID"/>
        </a:p>
      </dgm:t>
    </dgm:pt>
    <dgm:pt modelId="{34A0F932-314C-4A89-B112-6AAB17436BFB}" type="sibTrans" cxnId="{29C862BF-09CD-4EEF-BE08-87EFC73D0B72}">
      <dgm:prSet/>
      <dgm:spPr/>
      <dgm:t>
        <a:bodyPr/>
        <a:lstStyle/>
        <a:p>
          <a:endParaRPr lang="id-ID"/>
        </a:p>
      </dgm:t>
    </dgm:pt>
    <dgm:pt modelId="{02F19B77-D520-461B-935C-E7769327FD93}">
      <dgm:prSet phldrT="[Text]"/>
      <dgm:spPr/>
      <dgm:t>
        <a:bodyPr/>
        <a:lstStyle/>
        <a:p>
          <a:r>
            <a:rPr lang="en-US">
              <a:solidFill>
                <a:srgbClr val="FF0000"/>
              </a:solidFill>
            </a:rPr>
            <a:t>x</a:t>
          </a:r>
          <a:endParaRPr lang="id-ID">
            <a:solidFill>
              <a:srgbClr val="FF0000"/>
            </a:solidFill>
          </a:endParaRPr>
        </a:p>
      </dgm:t>
    </dgm:pt>
    <dgm:pt modelId="{88DAE76A-CF95-4396-99CB-5A8931DA6256}" type="parTrans" cxnId="{DD034A79-9E9E-44C1-B561-B886CAC93B6D}">
      <dgm:prSet/>
      <dgm:spPr/>
      <dgm:t>
        <a:bodyPr/>
        <a:lstStyle/>
        <a:p>
          <a:endParaRPr lang="id-ID"/>
        </a:p>
      </dgm:t>
    </dgm:pt>
    <dgm:pt modelId="{5B8D6AA5-53B1-41F7-9C6C-0B31F2244E5E}" type="sibTrans" cxnId="{DD034A79-9E9E-44C1-B561-B886CAC93B6D}">
      <dgm:prSet/>
      <dgm:spPr/>
      <dgm:t>
        <a:bodyPr/>
        <a:lstStyle/>
        <a:p>
          <a:endParaRPr lang="id-ID"/>
        </a:p>
      </dgm:t>
    </dgm:pt>
    <dgm:pt modelId="{2029F62A-4C55-43E5-B7FB-9FFDB63EA6D2}">
      <dgm:prSet phldrT="[Text]"/>
      <dgm:spPr/>
      <dgm:t>
        <a:bodyPr/>
        <a:lstStyle/>
        <a:p>
          <a:r>
            <a:rPr lang="en-US"/>
            <a:t>z</a:t>
          </a:r>
          <a:endParaRPr lang="id-ID"/>
        </a:p>
      </dgm:t>
    </dgm:pt>
    <dgm:pt modelId="{643BA519-11EB-4293-A766-54822B018F3F}" type="parTrans" cxnId="{0721473C-AAB0-4E53-B5A2-788F234CA678}">
      <dgm:prSet/>
      <dgm:spPr/>
      <dgm:t>
        <a:bodyPr/>
        <a:lstStyle/>
        <a:p>
          <a:endParaRPr lang="id-ID"/>
        </a:p>
      </dgm:t>
    </dgm:pt>
    <dgm:pt modelId="{9CD569B1-63FA-4C72-AE10-514B4FD0C29B}" type="sibTrans" cxnId="{0721473C-AAB0-4E53-B5A2-788F234CA678}">
      <dgm:prSet/>
      <dgm:spPr/>
      <dgm:t>
        <a:bodyPr/>
        <a:lstStyle/>
        <a:p>
          <a:endParaRPr lang="id-ID"/>
        </a:p>
      </dgm:t>
    </dgm:pt>
    <dgm:pt modelId="{EAD441C7-E07B-4498-9A12-2C35249C0059}" type="pres">
      <dgm:prSet presAssocID="{FE57B181-78E2-4877-8569-D5AE95CF5D26}" presName="Name0" presStyleCnt="0">
        <dgm:presLayoutVars>
          <dgm:orgChart val="1"/>
          <dgm:chPref val="1"/>
          <dgm:dir/>
          <dgm:animOne val="branch"/>
          <dgm:animLvl val="lvl"/>
          <dgm:resizeHandles/>
        </dgm:presLayoutVars>
      </dgm:prSet>
      <dgm:spPr/>
    </dgm:pt>
    <dgm:pt modelId="{C21319BA-2DAD-487F-BBFB-79B2FC5EEEB0}" type="pres">
      <dgm:prSet presAssocID="{37DDCF2F-F1A3-4B03-89CA-031621C733E7}" presName="hierRoot1" presStyleCnt="0">
        <dgm:presLayoutVars>
          <dgm:hierBranch val="init"/>
        </dgm:presLayoutVars>
      </dgm:prSet>
      <dgm:spPr/>
    </dgm:pt>
    <dgm:pt modelId="{0B7D5309-A006-4137-8C64-89F9A7E17CD3}" type="pres">
      <dgm:prSet presAssocID="{37DDCF2F-F1A3-4B03-89CA-031621C733E7}" presName="rootComposite1" presStyleCnt="0"/>
      <dgm:spPr/>
    </dgm:pt>
    <dgm:pt modelId="{117DD1D8-B6F1-4DA2-8B16-5E199C774D96}" type="pres">
      <dgm:prSet presAssocID="{37DDCF2F-F1A3-4B03-89CA-031621C733E7}" presName="rootText1" presStyleLbl="alignAcc1" presStyleIdx="0" presStyleCnt="0">
        <dgm:presLayoutVars>
          <dgm:chPref val="3"/>
        </dgm:presLayoutVars>
      </dgm:prSet>
      <dgm:spPr/>
    </dgm:pt>
    <dgm:pt modelId="{1F59D4ED-EFCA-47D0-8851-748B07831F38}" type="pres">
      <dgm:prSet presAssocID="{37DDCF2F-F1A3-4B03-89CA-031621C733E7}" presName="topArc1" presStyleLbl="parChTrans1D1" presStyleIdx="0" presStyleCnt="18"/>
      <dgm:spPr/>
    </dgm:pt>
    <dgm:pt modelId="{F6BBECE2-5F5B-4483-BB2A-3C3A243BB078}" type="pres">
      <dgm:prSet presAssocID="{37DDCF2F-F1A3-4B03-89CA-031621C733E7}" presName="bottomArc1" presStyleLbl="parChTrans1D1" presStyleIdx="1" presStyleCnt="18"/>
      <dgm:spPr/>
    </dgm:pt>
    <dgm:pt modelId="{C4B8B648-060C-459E-ADDF-45921AC40028}" type="pres">
      <dgm:prSet presAssocID="{37DDCF2F-F1A3-4B03-89CA-031621C733E7}" presName="topConnNode1" presStyleLbl="node1" presStyleIdx="0" presStyleCnt="0"/>
      <dgm:spPr/>
    </dgm:pt>
    <dgm:pt modelId="{A8E932A4-A157-4147-A39C-00DA414C7B72}" type="pres">
      <dgm:prSet presAssocID="{37DDCF2F-F1A3-4B03-89CA-031621C733E7}" presName="hierChild2" presStyleCnt="0"/>
      <dgm:spPr/>
    </dgm:pt>
    <dgm:pt modelId="{D59D36F0-D18E-4388-AB2F-DE45C5193678}" type="pres">
      <dgm:prSet presAssocID="{8612556E-A65D-4F7A-B5F2-8619703490AB}" presName="Name28" presStyleLbl="parChTrans1D2" presStyleIdx="0" presStyleCnt="6"/>
      <dgm:spPr/>
    </dgm:pt>
    <dgm:pt modelId="{08A287BD-91ED-41A3-BD63-9D21D2623ACC}" type="pres">
      <dgm:prSet presAssocID="{83705244-78E8-419C-9685-CD67E5C153E3}" presName="hierRoot2" presStyleCnt="0">
        <dgm:presLayoutVars>
          <dgm:hierBranch val="init"/>
        </dgm:presLayoutVars>
      </dgm:prSet>
      <dgm:spPr/>
    </dgm:pt>
    <dgm:pt modelId="{FA06DF56-A22A-4766-9610-044CDF203342}" type="pres">
      <dgm:prSet presAssocID="{83705244-78E8-419C-9685-CD67E5C153E3}" presName="rootComposite2" presStyleCnt="0"/>
      <dgm:spPr/>
    </dgm:pt>
    <dgm:pt modelId="{BED15104-7511-4516-A9CB-5D6D11C0A742}" type="pres">
      <dgm:prSet presAssocID="{83705244-78E8-419C-9685-CD67E5C153E3}" presName="rootText2" presStyleLbl="alignAcc1" presStyleIdx="0" presStyleCnt="0">
        <dgm:presLayoutVars>
          <dgm:chPref val="3"/>
        </dgm:presLayoutVars>
      </dgm:prSet>
      <dgm:spPr/>
    </dgm:pt>
    <dgm:pt modelId="{CE4FBAA0-10A7-4BC7-99A7-A71A1C0C401E}" type="pres">
      <dgm:prSet presAssocID="{83705244-78E8-419C-9685-CD67E5C153E3}" presName="topArc2" presStyleLbl="parChTrans1D1" presStyleIdx="2" presStyleCnt="18"/>
      <dgm:spPr/>
    </dgm:pt>
    <dgm:pt modelId="{98D3EE33-6925-4529-A3B6-367B5695372C}" type="pres">
      <dgm:prSet presAssocID="{83705244-78E8-419C-9685-CD67E5C153E3}" presName="bottomArc2" presStyleLbl="parChTrans1D1" presStyleIdx="3" presStyleCnt="18"/>
      <dgm:spPr/>
    </dgm:pt>
    <dgm:pt modelId="{DC05DC92-E61C-467C-88DF-794EE58D9867}" type="pres">
      <dgm:prSet presAssocID="{83705244-78E8-419C-9685-CD67E5C153E3}" presName="topConnNode2" presStyleLbl="node2" presStyleIdx="0" presStyleCnt="0"/>
      <dgm:spPr/>
    </dgm:pt>
    <dgm:pt modelId="{5CD3A553-0525-45B9-BC6E-D9C42C1B3363}" type="pres">
      <dgm:prSet presAssocID="{83705244-78E8-419C-9685-CD67E5C153E3}" presName="hierChild4" presStyleCnt="0"/>
      <dgm:spPr/>
    </dgm:pt>
    <dgm:pt modelId="{9E133807-9F3D-49F7-A59A-570792B939DE}" type="pres">
      <dgm:prSet presAssocID="{83705244-78E8-419C-9685-CD67E5C153E3}" presName="hierChild5" presStyleCnt="0"/>
      <dgm:spPr/>
    </dgm:pt>
    <dgm:pt modelId="{86E226EE-3B5B-481F-826D-E6B4BDBB18F3}" type="pres">
      <dgm:prSet presAssocID="{C5C8885A-B19A-427B-9B8D-3A947BA91F9B}" presName="Name28" presStyleLbl="parChTrans1D2" presStyleIdx="1" presStyleCnt="6"/>
      <dgm:spPr/>
    </dgm:pt>
    <dgm:pt modelId="{BA8B8DC4-20C4-45BF-84FF-ABE86AC184E4}" type="pres">
      <dgm:prSet presAssocID="{2915E2A5-0823-49CC-AF3D-AA996E640D45}" presName="hierRoot2" presStyleCnt="0">
        <dgm:presLayoutVars>
          <dgm:hierBranch val="init"/>
        </dgm:presLayoutVars>
      </dgm:prSet>
      <dgm:spPr/>
    </dgm:pt>
    <dgm:pt modelId="{73A7D581-8E28-4431-AA9A-00698B609E18}" type="pres">
      <dgm:prSet presAssocID="{2915E2A5-0823-49CC-AF3D-AA996E640D45}" presName="rootComposite2" presStyleCnt="0"/>
      <dgm:spPr/>
    </dgm:pt>
    <dgm:pt modelId="{6CEF505B-5AB3-4E7A-A9E1-9A05885239FD}" type="pres">
      <dgm:prSet presAssocID="{2915E2A5-0823-49CC-AF3D-AA996E640D45}" presName="rootText2" presStyleLbl="alignAcc1" presStyleIdx="0" presStyleCnt="0">
        <dgm:presLayoutVars>
          <dgm:chPref val="3"/>
        </dgm:presLayoutVars>
      </dgm:prSet>
      <dgm:spPr/>
    </dgm:pt>
    <dgm:pt modelId="{9C1ACE4A-5C42-4A8F-8392-B0713C8D8257}" type="pres">
      <dgm:prSet presAssocID="{2915E2A5-0823-49CC-AF3D-AA996E640D45}" presName="topArc2" presStyleLbl="parChTrans1D1" presStyleIdx="4" presStyleCnt="18">
        <dgm:style>
          <a:lnRef idx="2">
            <a:schemeClr val="dk1"/>
          </a:lnRef>
          <a:fillRef idx="1">
            <a:schemeClr val="lt1"/>
          </a:fillRef>
          <a:effectRef idx="0">
            <a:schemeClr val="dk1"/>
          </a:effectRef>
          <a:fontRef idx="minor">
            <a:schemeClr val="dk1"/>
          </a:fontRef>
        </dgm:style>
      </dgm:prSet>
      <dgm:spPr/>
    </dgm:pt>
    <dgm:pt modelId="{4C51CFD5-5047-4780-B588-91F239A1E62C}" type="pres">
      <dgm:prSet presAssocID="{2915E2A5-0823-49CC-AF3D-AA996E640D45}" presName="bottomArc2" presStyleLbl="parChTrans1D1" presStyleIdx="5" presStyleCnt="18">
        <dgm:style>
          <a:lnRef idx="2">
            <a:schemeClr val="dk1"/>
          </a:lnRef>
          <a:fillRef idx="1">
            <a:schemeClr val="lt1"/>
          </a:fillRef>
          <a:effectRef idx="0">
            <a:schemeClr val="dk1"/>
          </a:effectRef>
          <a:fontRef idx="minor">
            <a:schemeClr val="dk1"/>
          </a:fontRef>
        </dgm:style>
      </dgm:prSet>
      <dgm:spPr/>
    </dgm:pt>
    <dgm:pt modelId="{E61F5141-83C8-4E40-87B0-D8B782929113}" type="pres">
      <dgm:prSet presAssocID="{2915E2A5-0823-49CC-AF3D-AA996E640D45}" presName="topConnNode2" presStyleLbl="node2" presStyleIdx="0" presStyleCnt="0"/>
      <dgm:spPr/>
    </dgm:pt>
    <dgm:pt modelId="{F4B09D64-7D15-4765-B9BB-05B3461224D8}" type="pres">
      <dgm:prSet presAssocID="{2915E2A5-0823-49CC-AF3D-AA996E640D45}" presName="hierChild4" presStyleCnt="0"/>
      <dgm:spPr/>
    </dgm:pt>
    <dgm:pt modelId="{EF32E513-02A9-400B-A6CC-91BFD3B4D417}" type="pres">
      <dgm:prSet presAssocID="{2915E2A5-0823-49CC-AF3D-AA996E640D45}" presName="hierChild5" presStyleCnt="0"/>
      <dgm:spPr/>
    </dgm:pt>
    <dgm:pt modelId="{02995923-26C8-4DF7-AED5-1672F64FCDD9}" type="pres">
      <dgm:prSet presAssocID="{37DDCF2F-F1A3-4B03-89CA-031621C733E7}" presName="hierChild3" presStyleCnt="0"/>
      <dgm:spPr/>
    </dgm:pt>
    <dgm:pt modelId="{D6631BE0-51AD-49A2-844E-23B8ABF5001E}" type="pres">
      <dgm:prSet presAssocID="{4F895E23-37BB-4FEE-9B50-14351EE89089}" presName="hierRoot1" presStyleCnt="0">
        <dgm:presLayoutVars>
          <dgm:hierBranch val="init"/>
        </dgm:presLayoutVars>
      </dgm:prSet>
      <dgm:spPr/>
    </dgm:pt>
    <dgm:pt modelId="{E3E9481C-0803-4638-A108-1285B38836A2}" type="pres">
      <dgm:prSet presAssocID="{4F895E23-37BB-4FEE-9B50-14351EE89089}" presName="rootComposite1" presStyleCnt="0"/>
      <dgm:spPr/>
    </dgm:pt>
    <dgm:pt modelId="{21491991-4882-4624-AEFF-AA85EA769092}" type="pres">
      <dgm:prSet presAssocID="{4F895E23-37BB-4FEE-9B50-14351EE89089}" presName="rootText1" presStyleLbl="alignAcc1" presStyleIdx="0" presStyleCnt="0">
        <dgm:presLayoutVars>
          <dgm:chPref val="3"/>
        </dgm:presLayoutVars>
      </dgm:prSet>
      <dgm:spPr/>
    </dgm:pt>
    <dgm:pt modelId="{A968BF58-DE20-4BAB-8ACE-DAF3BF4B3729}" type="pres">
      <dgm:prSet presAssocID="{4F895E23-37BB-4FEE-9B50-14351EE89089}" presName="topArc1" presStyleLbl="parChTrans1D1" presStyleIdx="6" presStyleCnt="18"/>
      <dgm:spPr/>
    </dgm:pt>
    <dgm:pt modelId="{00EDC22C-77E9-4303-B4B8-1B205A0DBF14}" type="pres">
      <dgm:prSet presAssocID="{4F895E23-37BB-4FEE-9B50-14351EE89089}" presName="bottomArc1" presStyleLbl="parChTrans1D1" presStyleIdx="7" presStyleCnt="18"/>
      <dgm:spPr/>
    </dgm:pt>
    <dgm:pt modelId="{20188371-DAB0-4DC4-8154-34079AEB7D10}" type="pres">
      <dgm:prSet presAssocID="{4F895E23-37BB-4FEE-9B50-14351EE89089}" presName="topConnNode1" presStyleLbl="node1" presStyleIdx="0" presStyleCnt="0"/>
      <dgm:spPr/>
    </dgm:pt>
    <dgm:pt modelId="{E8614F9E-AFB7-48D5-8B87-90BD58A0352F}" type="pres">
      <dgm:prSet presAssocID="{4F895E23-37BB-4FEE-9B50-14351EE89089}" presName="hierChild2" presStyleCnt="0"/>
      <dgm:spPr/>
    </dgm:pt>
    <dgm:pt modelId="{4D813571-B990-42FF-9981-5A986B601A14}" type="pres">
      <dgm:prSet presAssocID="{07F0C6CB-F909-47E2-8FFE-3471A34D5A87}" presName="Name28" presStyleLbl="parChTrans1D2" presStyleIdx="2" presStyleCnt="6"/>
      <dgm:spPr/>
    </dgm:pt>
    <dgm:pt modelId="{D9F5A13B-3471-46C8-A994-E509C483DC4D}" type="pres">
      <dgm:prSet presAssocID="{C1D5B00E-E2A7-40D1-9097-FFC90BBBB853}" presName="hierRoot2" presStyleCnt="0">
        <dgm:presLayoutVars>
          <dgm:hierBranch val="init"/>
        </dgm:presLayoutVars>
      </dgm:prSet>
      <dgm:spPr/>
    </dgm:pt>
    <dgm:pt modelId="{0AB915B9-D33A-466F-9F3E-59EE553653E8}" type="pres">
      <dgm:prSet presAssocID="{C1D5B00E-E2A7-40D1-9097-FFC90BBBB853}" presName="rootComposite2" presStyleCnt="0"/>
      <dgm:spPr/>
    </dgm:pt>
    <dgm:pt modelId="{D661052F-6B33-401D-8B0A-E263542409A6}" type="pres">
      <dgm:prSet presAssocID="{C1D5B00E-E2A7-40D1-9097-FFC90BBBB853}" presName="rootText2" presStyleLbl="alignAcc1" presStyleIdx="0" presStyleCnt="0">
        <dgm:presLayoutVars>
          <dgm:chPref val="3"/>
        </dgm:presLayoutVars>
      </dgm:prSet>
      <dgm:spPr/>
    </dgm:pt>
    <dgm:pt modelId="{F4C6B7E2-8E0E-491A-9B9C-87DFC93C4B42}" type="pres">
      <dgm:prSet presAssocID="{C1D5B00E-E2A7-40D1-9097-FFC90BBBB853}" presName="topArc2" presStyleLbl="parChTrans1D1" presStyleIdx="8" presStyleCnt="18"/>
      <dgm:spPr/>
    </dgm:pt>
    <dgm:pt modelId="{5513B1A3-3885-4BBD-A5C0-2CEC1EC92536}" type="pres">
      <dgm:prSet presAssocID="{C1D5B00E-E2A7-40D1-9097-FFC90BBBB853}" presName="bottomArc2" presStyleLbl="parChTrans1D1" presStyleIdx="9" presStyleCnt="18"/>
      <dgm:spPr/>
    </dgm:pt>
    <dgm:pt modelId="{E1FA7D2D-5AB2-427D-9D40-E2AF751C7283}" type="pres">
      <dgm:prSet presAssocID="{C1D5B00E-E2A7-40D1-9097-FFC90BBBB853}" presName="topConnNode2" presStyleLbl="node2" presStyleIdx="0" presStyleCnt="0"/>
      <dgm:spPr/>
    </dgm:pt>
    <dgm:pt modelId="{6ABEABD0-0E5B-4311-95E6-903DC78DA978}" type="pres">
      <dgm:prSet presAssocID="{C1D5B00E-E2A7-40D1-9097-FFC90BBBB853}" presName="hierChild4" presStyleCnt="0"/>
      <dgm:spPr/>
    </dgm:pt>
    <dgm:pt modelId="{10CA6010-E3FB-4E82-BC01-C3A374D933F7}" type="pres">
      <dgm:prSet presAssocID="{C1D5B00E-E2A7-40D1-9097-FFC90BBBB853}" presName="hierChild5" presStyleCnt="0"/>
      <dgm:spPr/>
    </dgm:pt>
    <dgm:pt modelId="{F50E6BA6-1E04-422B-8F67-A46AB0F37223}" type="pres">
      <dgm:prSet presAssocID="{E1F7315A-31BD-4056-A713-6D5F0D6FD458}" presName="Name28" presStyleLbl="parChTrans1D2" presStyleIdx="3" presStyleCnt="6"/>
      <dgm:spPr/>
    </dgm:pt>
    <dgm:pt modelId="{51F0DFBE-A4CA-4B39-B0A6-F038EF992EAD}" type="pres">
      <dgm:prSet presAssocID="{276CB0E4-918E-467E-9DB6-0AC762575E81}" presName="hierRoot2" presStyleCnt="0">
        <dgm:presLayoutVars>
          <dgm:hierBranch val="init"/>
        </dgm:presLayoutVars>
      </dgm:prSet>
      <dgm:spPr/>
    </dgm:pt>
    <dgm:pt modelId="{EF8A7482-BF21-457A-AE5B-59C6E25731D2}" type="pres">
      <dgm:prSet presAssocID="{276CB0E4-918E-467E-9DB6-0AC762575E81}" presName="rootComposite2" presStyleCnt="0"/>
      <dgm:spPr/>
    </dgm:pt>
    <dgm:pt modelId="{C8746F8A-42A7-409D-BB68-EDB0558BC334}" type="pres">
      <dgm:prSet presAssocID="{276CB0E4-918E-467E-9DB6-0AC762575E81}" presName="rootText2" presStyleLbl="alignAcc1" presStyleIdx="0" presStyleCnt="0">
        <dgm:presLayoutVars>
          <dgm:chPref val="3"/>
        </dgm:presLayoutVars>
      </dgm:prSet>
      <dgm:spPr/>
    </dgm:pt>
    <dgm:pt modelId="{802002B6-BA8B-4C7B-9F6A-94B0D61C357E}" type="pres">
      <dgm:prSet presAssocID="{276CB0E4-918E-467E-9DB6-0AC762575E81}" presName="topArc2" presStyleLbl="parChTrans1D1" presStyleIdx="10" presStyleCnt="18">
        <dgm:style>
          <a:lnRef idx="2">
            <a:schemeClr val="dk1"/>
          </a:lnRef>
          <a:fillRef idx="1">
            <a:schemeClr val="lt1"/>
          </a:fillRef>
          <a:effectRef idx="0">
            <a:schemeClr val="dk1"/>
          </a:effectRef>
          <a:fontRef idx="minor">
            <a:schemeClr val="dk1"/>
          </a:fontRef>
        </dgm:style>
      </dgm:prSet>
      <dgm:spPr/>
    </dgm:pt>
    <dgm:pt modelId="{FADAC9DC-F52F-4B83-AECC-4D44B23A1FEF}" type="pres">
      <dgm:prSet presAssocID="{276CB0E4-918E-467E-9DB6-0AC762575E81}" presName="bottomArc2" presStyleLbl="parChTrans1D1" presStyleIdx="11" presStyleCnt="18">
        <dgm:style>
          <a:lnRef idx="2">
            <a:schemeClr val="dk1"/>
          </a:lnRef>
          <a:fillRef idx="1">
            <a:schemeClr val="lt1"/>
          </a:fillRef>
          <a:effectRef idx="0">
            <a:schemeClr val="dk1"/>
          </a:effectRef>
          <a:fontRef idx="minor">
            <a:schemeClr val="dk1"/>
          </a:fontRef>
        </dgm:style>
      </dgm:prSet>
      <dgm:spPr/>
    </dgm:pt>
    <dgm:pt modelId="{8FA05A28-5664-42BB-A602-485C025B1FFE}" type="pres">
      <dgm:prSet presAssocID="{276CB0E4-918E-467E-9DB6-0AC762575E81}" presName="topConnNode2" presStyleLbl="node2" presStyleIdx="0" presStyleCnt="0"/>
      <dgm:spPr/>
    </dgm:pt>
    <dgm:pt modelId="{106AFD3B-EA2D-41E1-AD1A-AFFEC7C5648F}" type="pres">
      <dgm:prSet presAssocID="{276CB0E4-918E-467E-9DB6-0AC762575E81}" presName="hierChild4" presStyleCnt="0"/>
      <dgm:spPr/>
    </dgm:pt>
    <dgm:pt modelId="{F2E330D2-F597-48CB-AE05-45F19FFC767D}" type="pres">
      <dgm:prSet presAssocID="{276CB0E4-918E-467E-9DB6-0AC762575E81}" presName="hierChild5" presStyleCnt="0"/>
      <dgm:spPr/>
    </dgm:pt>
    <dgm:pt modelId="{0EAEF000-7169-43A3-AED7-1BAAB8BBCE08}" type="pres">
      <dgm:prSet presAssocID="{4F895E23-37BB-4FEE-9B50-14351EE89089}" presName="hierChild3" presStyleCnt="0"/>
      <dgm:spPr/>
    </dgm:pt>
    <dgm:pt modelId="{1408BBAD-5387-4FB6-BC42-A190AFBE9B7C}" type="pres">
      <dgm:prSet presAssocID="{CDC1D7E8-996A-4AB5-ACEF-9D7A074AB865}" presName="hierRoot1" presStyleCnt="0">
        <dgm:presLayoutVars>
          <dgm:hierBranch val="init"/>
        </dgm:presLayoutVars>
      </dgm:prSet>
      <dgm:spPr/>
    </dgm:pt>
    <dgm:pt modelId="{65617639-B46E-45B3-805B-FDFE664A8F4D}" type="pres">
      <dgm:prSet presAssocID="{CDC1D7E8-996A-4AB5-ACEF-9D7A074AB865}" presName="rootComposite1" presStyleCnt="0"/>
      <dgm:spPr/>
    </dgm:pt>
    <dgm:pt modelId="{DC4DEBF5-4527-4B94-BCC9-7360ADC82A2C}" type="pres">
      <dgm:prSet presAssocID="{CDC1D7E8-996A-4AB5-ACEF-9D7A074AB865}" presName="rootText1" presStyleLbl="alignAcc1" presStyleIdx="0" presStyleCnt="0">
        <dgm:presLayoutVars>
          <dgm:chPref val="3"/>
        </dgm:presLayoutVars>
      </dgm:prSet>
      <dgm:spPr/>
    </dgm:pt>
    <dgm:pt modelId="{C8BC1553-704F-42BF-9EB7-6C483D317C52}" type="pres">
      <dgm:prSet presAssocID="{CDC1D7E8-996A-4AB5-ACEF-9D7A074AB865}" presName="topArc1" presStyleLbl="parChTrans1D1" presStyleIdx="12" presStyleCnt="18"/>
      <dgm:spPr/>
    </dgm:pt>
    <dgm:pt modelId="{84E9F63F-88EC-4E95-800C-8455BE4FA7A6}" type="pres">
      <dgm:prSet presAssocID="{CDC1D7E8-996A-4AB5-ACEF-9D7A074AB865}" presName="bottomArc1" presStyleLbl="parChTrans1D1" presStyleIdx="13" presStyleCnt="18"/>
      <dgm:spPr/>
    </dgm:pt>
    <dgm:pt modelId="{8FF60624-D666-4334-B6B0-83C4FE7F3C88}" type="pres">
      <dgm:prSet presAssocID="{CDC1D7E8-996A-4AB5-ACEF-9D7A074AB865}" presName="topConnNode1" presStyleLbl="node1" presStyleIdx="0" presStyleCnt="0"/>
      <dgm:spPr/>
    </dgm:pt>
    <dgm:pt modelId="{7B56636F-FA9C-4847-9EA0-3AF0313EE0BA}" type="pres">
      <dgm:prSet presAssocID="{CDC1D7E8-996A-4AB5-ACEF-9D7A074AB865}" presName="hierChild2" presStyleCnt="0"/>
      <dgm:spPr/>
    </dgm:pt>
    <dgm:pt modelId="{F64A12E0-C708-4446-A413-EE5BBE37AF20}" type="pres">
      <dgm:prSet presAssocID="{88DAE76A-CF95-4396-99CB-5A8931DA6256}" presName="Name28" presStyleLbl="parChTrans1D2" presStyleIdx="4" presStyleCnt="6"/>
      <dgm:spPr/>
    </dgm:pt>
    <dgm:pt modelId="{584BB2CE-3867-4FDD-B8EA-5C703E40B1C9}" type="pres">
      <dgm:prSet presAssocID="{02F19B77-D520-461B-935C-E7769327FD93}" presName="hierRoot2" presStyleCnt="0">
        <dgm:presLayoutVars>
          <dgm:hierBranch val="init"/>
        </dgm:presLayoutVars>
      </dgm:prSet>
      <dgm:spPr/>
    </dgm:pt>
    <dgm:pt modelId="{33F7C5A9-F434-4289-9D7E-454358A40D94}" type="pres">
      <dgm:prSet presAssocID="{02F19B77-D520-461B-935C-E7769327FD93}" presName="rootComposite2" presStyleCnt="0"/>
      <dgm:spPr/>
    </dgm:pt>
    <dgm:pt modelId="{7CB842A5-0D0A-4921-AA31-54CF2BD87BDB}" type="pres">
      <dgm:prSet presAssocID="{02F19B77-D520-461B-935C-E7769327FD93}" presName="rootText2" presStyleLbl="alignAcc1" presStyleIdx="0" presStyleCnt="0">
        <dgm:presLayoutVars>
          <dgm:chPref val="3"/>
        </dgm:presLayoutVars>
      </dgm:prSet>
      <dgm:spPr/>
    </dgm:pt>
    <dgm:pt modelId="{CD308032-6FD1-4E31-B4F4-AD7D7EBE32DB}" type="pres">
      <dgm:prSet presAssocID="{02F19B77-D520-461B-935C-E7769327FD93}" presName="topArc2" presStyleLbl="parChTrans1D1" presStyleIdx="14" presStyleCnt="18"/>
      <dgm:spPr/>
    </dgm:pt>
    <dgm:pt modelId="{E979C10B-E83F-4349-8D8D-6D3DABD5BB79}" type="pres">
      <dgm:prSet presAssocID="{02F19B77-D520-461B-935C-E7769327FD93}" presName="bottomArc2" presStyleLbl="parChTrans1D1" presStyleIdx="15" presStyleCnt="18"/>
      <dgm:spPr/>
    </dgm:pt>
    <dgm:pt modelId="{0E11BAA7-8353-4C0F-AFC3-667AFDE7FB5A}" type="pres">
      <dgm:prSet presAssocID="{02F19B77-D520-461B-935C-E7769327FD93}" presName="topConnNode2" presStyleLbl="node2" presStyleIdx="0" presStyleCnt="0"/>
      <dgm:spPr/>
    </dgm:pt>
    <dgm:pt modelId="{F555E66F-5132-4422-8E69-1A05908342C5}" type="pres">
      <dgm:prSet presAssocID="{02F19B77-D520-461B-935C-E7769327FD93}" presName="hierChild4" presStyleCnt="0"/>
      <dgm:spPr/>
    </dgm:pt>
    <dgm:pt modelId="{C24A2429-2AED-4B6C-BE24-6926460E69A9}" type="pres">
      <dgm:prSet presAssocID="{02F19B77-D520-461B-935C-E7769327FD93}" presName="hierChild5" presStyleCnt="0"/>
      <dgm:spPr/>
    </dgm:pt>
    <dgm:pt modelId="{77A2F17D-5B72-43F8-B5DF-FC0ECE473D88}" type="pres">
      <dgm:prSet presAssocID="{643BA519-11EB-4293-A766-54822B018F3F}" presName="Name28" presStyleLbl="parChTrans1D2" presStyleIdx="5" presStyleCnt="6"/>
      <dgm:spPr/>
    </dgm:pt>
    <dgm:pt modelId="{B5692D0E-4F0B-4922-B6E5-A335B854640C}" type="pres">
      <dgm:prSet presAssocID="{2029F62A-4C55-43E5-B7FB-9FFDB63EA6D2}" presName="hierRoot2" presStyleCnt="0">
        <dgm:presLayoutVars>
          <dgm:hierBranch val="init"/>
        </dgm:presLayoutVars>
      </dgm:prSet>
      <dgm:spPr/>
    </dgm:pt>
    <dgm:pt modelId="{3849641F-7411-4E61-9C98-9B90CB1482AB}" type="pres">
      <dgm:prSet presAssocID="{2029F62A-4C55-43E5-B7FB-9FFDB63EA6D2}" presName="rootComposite2" presStyleCnt="0"/>
      <dgm:spPr/>
    </dgm:pt>
    <dgm:pt modelId="{FBA3D12C-78C5-4963-8A83-93DF804B6994}" type="pres">
      <dgm:prSet presAssocID="{2029F62A-4C55-43E5-B7FB-9FFDB63EA6D2}" presName="rootText2" presStyleLbl="alignAcc1" presStyleIdx="0" presStyleCnt="0">
        <dgm:presLayoutVars>
          <dgm:chPref val="3"/>
        </dgm:presLayoutVars>
      </dgm:prSet>
      <dgm:spPr/>
    </dgm:pt>
    <dgm:pt modelId="{2A9B84C4-FB26-47E9-93E9-02EBF8D1CF88}" type="pres">
      <dgm:prSet presAssocID="{2029F62A-4C55-43E5-B7FB-9FFDB63EA6D2}" presName="topArc2" presStyleLbl="parChTrans1D1" presStyleIdx="16" presStyleCnt="18">
        <dgm:style>
          <a:lnRef idx="2">
            <a:schemeClr val="dk1"/>
          </a:lnRef>
          <a:fillRef idx="1">
            <a:schemeClr val="lt1"/>
          </a:fillRef>
          <a:effectRef idx="0">
            <a:schemeClr val="dk1"/>
          </a:effectRef>
          <a:fontRef idx="minor">
            <a:schemeClr val="dk1"/>
          </a:fontRef>
        </dgm:style>
      </dgm:prSet>
      <dgm:spPr/>
    </dgm:pt>
    <dgm:pt modelId="{0710AA7D-925E-4603-88B9-4D86FBD499B0}" type="pres">
      <dgm:prSet presAssocID="{2029F62A-4C55-43E5-B7FB-9FFDB63EA6D2}" presName="bottomArc2" presStyleLbl="parChTrans1D1" presStyleIdx="17" presStyleCnt="18">
        <dgm:style>
          <a:lnRef idx="2">
            <a:schemeClr val="dk1"/>
          </a:lnRef>
          <a:fillRef idx="1">
            <a:schemeClr val="lt1"/>
          </a:fillRef>
          <a:effectRef idx="0">
            <a:schemeClr val="dk1"/>
          </a:effectRef>
          <a:fontRef idx="minor">
            <a:schemeClr val="dk1"/>
          </a:fontRef>
        </dgm:style>
      </dgm:prSet>
      <dgm:spPr/>
    </dgm:pt>
    <dgm:pt modelId="{F051011F-D7E3-4FAE-BF13-6B72BAC7F8EC}" type="pres">
      <dgm:prSet presAssocID="{2029F62A-4C55-43E5-B7FB-9FFDB63EA6D2}" presName="topConnNode2" presStyleLbl="node2" presStyleIdx="0" presStyleCnt="0"/>
      <dgm:spPr/>
    </dgm:pt>
    <dgm:pt modelId="{D07FA5B0-E7B4-4ECB-8D20-780229C124B0}" type="pres">
      <dgm:prSet presAssocID="{2029F62A-4C55-43E5-B7FB-9FFDB63EA6D2}" presName="hierChild4" presStyleCnt="0"/>
      <dgm:spPr/>
    </dgm:pt>
    <dgm:pt modelId="{F780696F-F85A-4DB7-B95D-3F479A7F7274}" type="pres">
      <dgm:prSet presAssocID="{2029F62A-4C55-43E5-B7FB-9FFDB63EA6D2}" presName="hierChild5" presStyleCnt="0"/>
      <dgm:spPr/>
    </dgm:pt>
    <dgm:pt modelId="{20E64E5E-729F-48DB-90F2-C7C744CF842A}" type="pres">
      <dgm:prSet presAssocID="{CDC1D7E8-996A-4AB5-ACEF-9D7A074AB865}" presName="hierChild3" presStyleCnt="0"/>
      <dgm:spPr/>
    </dgm:pt>
  </dgm:ptLst>
  <dgm:cxnLst>
    <dgm:cxn modelId="{1D8E3302-FA08-4292-B39E-F30B640CA23F}" srcId="{FE57B181-78E2-4877-8569-D5AE95CF5D26}" destId="{4F895E23-37BB-4FEE-9B50-14351EE89089}" srcOrd="1" destOrd="0" parTransId="{E9AB034E-7CF2-4665-B47A-020511356C33}" sibTransId="{AC939726-2E64-43EB-90D2-87A9D063AEC2}"/>
    <dgm:cxn modelId="{79C10113-8BED-440A-AECD-0F26EC9D97D9}" type="presOf" srcId="{CDC1D7E8-996A-4AB5-ACEF-9D7A074AB865}" destId="{8FF60624-D666-4334-B6B0-83C4FE7F3C88}" srcOrd="1" destOrd="0" presId="urn:microsoft.com/office/officeart/2008/layout/HalfCircleOrganizationChart"/>
    <dgm:cxn modelId="{000A7914-708B-42F0-AB38-D8AE6AD5667E}" type="presOf" srcId="{C1D5B00E-E2A7-40D1-9097-FFC90BBBB853}" destId="{E1FA7D2D-5AB2-427D-9D40-E2AF751C7283}" srcOrd="1" destOrd="0" presId="urn:microsoft.com/office/officeart/2008/layout/HalfCircleOrganizationChart"/>
    <dgm:cxn modelId="{FF96E716-9AC0-4941-8852-D4B4AC547162}" type="presOf" srcId="{C5C8885A-B19A-427B-9B8D-3A947BA91F9B}" destId="{86E226EE-3B5B-481F-826D-E6B4BDBB18F3}" srcOrd="0" destOrd="0" presId="urn:microsoft.com/office/officeart/2008/layout/HalfCircleOrganizationChart"/>
    <dgm:cxn modelId="{6AE81C23-5A66-47C0-9602-14DDB010221B}" type="presOf" srcId="{FE57B181-78E2-4877-8569-D5AE95CF5D26}" destId="{EAD441C7-E07B-4498-9A12-2C35249C0059}" srcOrd="0" destOrd="0" presId="urn:microsoft.com/office/officeart/2008/layout/HalfCircleOrganizationChart"/>
    <dgm:cxn modelId="{D3056727-3F6E-4E06-87D0-DF1E7D6BF66E}" type="presOf" srcId="{88DAE76A-CF95-4396-99CB-5A8931DA6256}" destId="{F64A12E0-C708-4446-A413-EE5BBE37AF20}" srcOrd="0" destOrd="0" presId="urn:microsoft.com/office/officeart/2008/layout/HalfCircleOrganizationChart"/>
    <dgm:cxn modelId="{F162D12B-6618-45E2-8915-C225044E049E}" type="presOf" srcId="{8612556E-A65D-4F7A-B5F2-8619703490AB}" destId="{D59D36F0-D18E-4388-AB2F-DE45C5193678}" srcOrd="0" destOrd="0" presId="urn:microsoft.com/office/officeart/2008/layout/HalfCircleOrganizationChart"/>
    <dgm:cxn modelId="{284EA031-69DD-4708-A09B-78C6B4C76F3F}" srcId="{4F895E23-37BB-4FEE-9B50-14351EE89089}" destId="{C1D5B00E-E2A7-40D1-9097-FFC90BBBB853}" srcOrd="0" destOrd="0" parTransId="{07F0C6CB-F909-47E2-8FFE-3471A34D5A87}" sibTransId="{0AF7A0B2-3C2E-4180-8C67-3FD0C1586BBE}"/>
    <dgm:cxn modelId="{D259193A-EBBB-4D16-84F5-E7016BBC7831}" srcId="{37DDCF2F-F1A3-4B03-89CA-031621C733E7}" destId="{83705244-78E8-419C-9685-CD67E5C153E3}" srcOrd="0" destOrd="0" parTransId="{8612556E-A65D-4F7A-B5F2-8619703490AB}" sibTransId="{0D9F4792-5126-4EDE-9565-6018C4319554}"/>
    <dgm:cxn modelId="{0721473C-AAB0-4E53-B5A2-788F234CA678}" srcId="{CDC1D7E8-996A-4AB5-ACEF-9D7A074AB865}" destId="{2029F62A-4C55-43E5-B7FB-9FFDB63EA6D2}" srcOrd="1" destOrd="0" parTransId="{643BA519-11EB-4293-A766-54822B018F3F}" sibTransId="{9CD569B1-63FA-4C72-AE10-514B4FD0C29B}"/>
    <dgm:cxn modelId="{BA67383F-9C15-4019-B0D9-C1B93432BCA0}" type="presOf" srcId="{E1F7315A-31BD-4056-A713-6D5F0D6FD458}" destId="{F50E6BA6-1E04-422B-8F67-A46AB0F37223}" srcOrd="0" destOrd="0" presId="urn:microsoft.com/office/officeart/2008/layout/HalfCircleOrganizationChart"/>
    <dgm:cxn modelId="{99620643-5837-452A-8021-13B65AE0BF92}" type="presOf" srcId="{4F895E23-37BB-4FEE-9B50-14351EE89089}" destId="{20188371-DAB0-4DC4-8154-34079AEB7D10}" srcOrd="1" destOrd="0" presId="urn:microsoft.com/office/officeart/2008/layout/HalfCircleOrganizationChart"/>
    <dgm:cxn modelId="{1964E86C-640E-41AF-BD09-BECA37369ECC}" type="presOf" srcId="{02F19B77-D520-461B-935C-E7769327FD93}" destId="{7CB842A5-0D0A-4921-AA31-54CF2BD87BDB}" srcOrd="0" destOrd="0" presId="urn:microsoft.com/office/officeart/2008/layout/HalfCircleOrganizationChart"/>
    <dgm:cxn modelId="{925F0371-9D68-4053-BE08-C72C2418EB32}" type="presOf" srcId="{2029F62A-4C55-43E5-B7FB-9FFDB63EA6D2}" destId="{F051011F-D7E3-4FAE-BF13-6B72BAC7F8EC}" srcOrd="1" destOrd="0" presId="urn:microsoft.com/office/officeart/2008/layout/HalfCircleOrganizationChart"/>
    <dgm:cxn modelId="{D5E43371-2812-4EBA-92F9-D45E5831D9A4}" srcId="{37DDCF2F-F1A3-4B03-89CA-031621C733E7}" destId="{2915E2A5-0823-49CC-AF3D-AA996E640D45}" srcOrd="1" destOrd="0" parTransId="{C5C8885A-B19A-427B-9B8D-3A947BA91F9B}" sibTransId="{9E62F43E-2042-41B2-B8A9-28FE7FCDC17B}"/>
    <dgm:cxn modelId="{AA94F251-8AB6-48CB-BBE9-6BA12A734C88}" type="presOf" srcId="{07F0C6CB-F909-47E2-8FFE-3471A34D5A87}" destId="{4D813571-B990-42FF-9981-5A986B601A14}" srcOrd="0" destOrd="0" presId="urn:microsoft.com/office/officeart/2008/layout/HalfCircleOrganizationChart"/>
    <dgm:cxn modelId="{23669674-7724-4A64-92DA-31850BDB06F7}" type="presOf" srcId="{37DDCF2F-F1A3-4B03-89CA-031621C733E7}" destId="{117DD1D8-B6F1-4DA2-8B16-5E199C774D96}" srcOrd="0" destOrd="0" presId="urn:microsoft.com/office/officeart/2008/layout/HalfCircleOrganizationChart"/>
    <dgm:cxn modelId="{CB152E79-31C8-494B-A2BF-F0FDCBAB897B}" type="presOf" srcId="{83705244-78E8-419C-9685-CD67E5C153E3}" destId="{DC05DC92-E61C-467C-88DF-794EE58D9867}" srcOrd="1" destOrd="0" presId="urn:microsoft.com/office/officeart/2008/layout/HalfCircleOrganizationChart"/>
    <dgm:cxn modelId="{DD034A79-9E9E-44C1-B561-B886CAC93B6D}" srcId="{CDC1D7E8-996A-4AB5-ACEF-9D7A074AB865}" destId="{02F19B77-D520-461B-935C-E7769327FD93}" srcOrd="0" destOrd="0" parTransId="{88DAE76A-CF95-4396-99CB-5A8931DA6256}" sibTransId="{5B8D6AA5-53B1-41F7-9C6C-0B31F2244E5E}"/>
    <dgm:cxn modelId="{D54DF17A-6325-44BD-926B-A8E3C315A017}" type="presOf" srcId="{276CB0E4-918E-467E-9DB6-0AC762575E81}" destId="{C8746F8A-42A7-409D-BB68-EDB0558BC334}" srcOrd="0" destOrd="0" presId="urn:microsoft.com/office/officeart/2008/layout/HalfCircleOrganizationChart"/>
    <dgm:cxn modelId="{87D3067E-A693-43F2-AF0B-AC4E24215241}" type="presOf" srcId="{2029F62A-4C55-43E5-B7FB-9FFDB63EA6D2}" destId="{FBA3D12C-78C5-4963-8A83-93DF804B6994}" srcOrd="0" destOrd="0" presId="urn:microsoft.com/office/officeart/2008/layout/HalfCircleOrganizationChart"/>
    <dgm:cxn modelId="{A2612282-636A-48A1-998C-E895EBA605FE}" srcId="{FE57B181-78E2-4877-8569-D5AE95CF5D26}" destId="{37DDCF2F-F1A3-4B03-89CA-031621C733E7}" srcOrd="0" destOrd="0" parTransId="{05FFDFA7-D6BC-4BF4-AD52-62C136B43F74}" sibTransId="{D00E06C8-675D-4053-8459-517BBFFBA9F4}"/>
    <dgm:cxn modelId="{6F0CEE88-1059-4EEA-A0D3-5AD846D1B715}" srcId="{4F895E23-37BB-4FEE-9B50-14351EE89089}" destId="{276CB0E4-918E-467E-9DB6-0AC762575E81}" srcOrd="1" destOrd="0" parTransId="{E1F7315A-31BD-4056-A713-6D5F0D6FD458}" sibTransId="{C135E884-76C3-40E6-8731-A1BF495ABD37}"/>
    <dgm:cxn modelId="{DE7BCF8D-59B2-4801-A571-42B3F76707BD}" type="presOf" srcId="{4F895E23-37BB-4FEE-9B50-14351EE89089}" destId="{21491991-4882-4624-AEFF-AA85EA769092}" srcOrd="0" destOrd="0" presId="urn:microsoft.com/office/officeart/2008/layout/HalfCircleOrganizationChart"/>
    <dgm:cxn modelId="{4DF48BAF-923D-47C3-B607-9C6DF3B5CDC0}" type="presOf" srcId="{2915E2A5-0823-49CC-AF3D-AA996E640D45}" destId="{E61F5141-83C8-4E40-87B0-D8B782929113}" srcOrd="1" destOrd="0" presId="urn:microsoft.com/office/officeart/2008/layout/HalfCircleOrganizationChart"/>
    <dgm:cxn modelId="{F362CEBA-CDB0-44DC-ABE0-4C74DE7CEF32}" type="presOf" srcId="{2915E2A5-0823-49CC-AF3D-AA996E640D45}" destId="{6CEF505B-5AB3-4E7A-A9E1-9A05885239FD}" srcOrd="0" destOrd="0" presId="urn:microsoft.com/office/officeart/2008/layout/HalfCircleOrganizationChart"/>
    <dgm:cxn modelId="{58BFCEBB-77C2-4CF9-9FFD-C274A9C2C7B7}" type="presOf" srcId="{37DDCF2F-F1A3-4B03-89CA-031621C733E7}" destId="{C4B8B648-060C-459E-ADDF-45921AC40028}" srcOrd="1" destOrd="0" presId="urn:microsoft.com/office/officeart/2008/layout/HalfCircleOrganizationChart"/>
    <dgm:cxn modelId="{952ABCBE-0669-4817-A5FB-9569101C79C6}" type="presOf" srcId="{CDC1D7E8-996A-4AB5-ACEF-9D7A074AB865}" destId="{DC4DEBF5-4527-4B94-BCC9-7360ADC82A2C}" srcOrd="0" destOrd="0" presId="urn:microsoft.com/office/officeart/2008/layout/HalfCircleOrganizationChart"/>
    <dgm:cxn modelId="{29C862BF-09CD-4EEF-BE08-87EFC73D0B72}" srcId="{FE57B181-78E2-4877-8569-D5AE95CF5D26}" destId="{CDC1D7E8-996A-4AB5-ACEF-9D7A074AB865}" srcOrd="2" destOrd="0" parTransId="{82BB3886-869E-4619-8C70-AABE15AFB643}" sibTransId="{34A0F932-314C-4A89-B112-6AAB17436BFB}"/>
    <dgm:cxn modelId="{4EFEF9CB-5A6D-428F-AFD7-EFBF8EEA7B83}" type="presOf" srcId="{83705244-78E8-419C-9685-CD67E5C153E3}" destId="{BED15104-7511-4516-A9CB-5D6D11C0A742}" srcOrd="0" destOrd="0" presId="urn:microsoft.com/office/officeart/2008/layout/HalfCircleOrganizationChart"/>
    <dgm:cxn modelId="{9851F5D2-2DA8-4884-9283-942650AFD0BF}" type="presOf" srcId="{276CB0E4-918E-467E-9DB6-0AC762575E81}" destId="{8FA05A28-5664-42BB-A602-485C025B1FFE}" srcOrd="1" destOrd="0" presId="urn:microsoft.com/office/officeart/2008/layout/HalfCircleOrganizationChart"/>
    <dgm:cxn modelId="{2183A7DC-711D-45D0-93AB-04F3F6201B7C}" type="presOf" srcId="{643BA519-11EB-4293-A766-54822B018F3F}" destId="{77A2F17D-5B72-43F8-B5DF-FC0ECE473D88}" srcOrd="0" destOrd="0" presId="urn:microsoft.com/office/officeart/2008/layout/HalfCircleOrganizationChart"/>
    <dgm:cxn modelId="{17CF84FE-2C29-4F9F-A7AA-85E10C6B3B27}" type="presOf" srcId="{02F19B77-D520-461B-935C-E7769327FD93}" destId="{0E11BAA7-8353-4C0F-AFC3-667AFDE7FB5A}" srcOrd="1" destOrd="0" presId="urn:microsoft.com/office/officeart/2008/layout/HalfCircleOrganizationChart"/>
    <dgm:cxn modelId="{337E42FF-6B2C-4DFA-A388-AF00B3DF9F9F}" type="presOf" srcId="{C1D5B00E-E2A7-40D1-9097-FFC90BBBB853}" destId="{D661052F-6B33-401D-8B0A-E263542409A6}" srcOrd="0" destOrd="0" presId="urn:microsoft.com/office/officeart/2008/layout/HalfCircleOrganizationChart"/>
    <dgm:cxn modelId="{F646B2FC-6C41-4DCC-86F6-D1DB57CB3ADD}" type="presParOf" srcId="{EAD441C7-E07B-4498-9A12-2C35249C0059}" destId="{C21319BA-2DAD-487F-BBFB-79B2FC5EEEB0}" srcOrd="0" destOrd="0" presId="urn:microsoft.com/office/officeart/2008/layout/HalfCircleOrganizationChart"/>
    <dgm:cxn modelId="{6C025F5A-0B61-41DC-BB06-C31A267364C8}" type="presParOf" srcId="{C21319BA-2DAD-487F-BBFB-79B2FC5EEEB0}" destId="{0B7D5309-A006-4137-8C64-89F9A7E17CD3}" srcOrd="0" destOrd="0" presId="urn:microsoft.com/office/officeart/2008/layout/HalfCircleOrganizationChart"/>
    <dgm:cxn modelId="{BAADC33F-C68D-4964-96ED-C42D1F2A2212}" type="presParOf" srcId="{0B7D5309-A006-4137-8C64-89F9A7E17CD3}" destId="{117DD1D8-B6F1-4DA2-8B16-5E199C774D96}" srcOrd="0" destOrd="0" presId="urn:microsoft.com/office/officeart/2008/layout/HalfCircleOrganizationChart"/>
    <dgm:cxn modelId="{8F70E53A-FC5B-4719-8F4A-920A3E1DD97B}" type="presParOf" srcId="{0B7D5309-A006-4137-8C64-89F9A7E17CD3}" destId="{1F59D4ED-EFCA-47D0-8851-748B07831F38}" srcOrd="1" destOrd="0" presId="urn:microsoft.com/office/officeart/2008/layout/HalfCircleOrganizationChart"/>
    <dgm:cxn modelId="{0D7EBEE2-7C38-4C08-9970-7B48ED0D0109}" type="presParOf" srcId="{0B7D5309-A006-4137-8C64-89F9A7E17CD3}" destId="{F6BBECE2-5F5B-4483-BB2A-3C3A243BB078}" srcOrd="2" destOrd="0" presId="urn:microsoft.com/office/officeart/2008/layout/HalfCircleOrganizationChart"/>
    <dgm:cxn modelId="{3303AD2A-278A-46F2-AB95-9B7021CF8B86}" type="presParOf" srcId="{0B7D5309-A006-4137-8C64-89F9A7E17CD3}" destId="{C4B8B648-060C-459E-ADDF-45921AC40028}" srcOrd="3" destOrd="0" presId="urn:microsoft.com/office/officeart/2008/layout/HalfCircleOrganizationChart"/>
    <dgm:cxn modelId="{86D60379-7A00-4C61-8659-52E25A80A4F0}" type="presParOf" srcId="{C21319BA-2DAD-487F-BBFB-79B2FC5EEEB0}" destId="{A8E932A4-A157-4147-A39C-00DA414C7B72}" srcOrd="1" destOrd="0" presId="urn:microsoft.com/office/officeart/2008/layout/HalfCircleOrganizationChart"/>
    <dgm:cxn modelId="{564503F4-779E-42CB-BA50-AF9046607AB3}" type="presParOf" srcId="{A8E932A4-A157-4147-A39C-00DA414C7B72}" destId="{D59D36F0-D18E-4388-AB2F-DE45C5193678}" srcOrd="0" destOrd="0" presId="urn:microsoft.com/office/officeart/2008/layout/HalfCircleOrganizationChart"/>
    <dgm:cxn modelId="{114B50AC-90AA-4FD2-A6BE-7DAF81CD7CB2}" type="presParOf" srcId="{A8E932A4-A157-4147-A39C-00DA414C7B72}" destId="{08A287BD-91ED-41A3-BD63-9D21D2623ACC}" srcOrd="1" destOrd="0" presId="urn:microsoft.com/office/officeart/2008/layout/HalfCircleOrganizationChart"/>
    <dgm:cxn modelId="{0DA772C2-BC47-407E-8E04-42CD192558CD}" type="presParOf" srcId="{08A287BD-91ED-41A3-BD63-9D21D2623ACC}" destId="{FA06DF56-A22A-4766-9610-044CDF203342}" srcOrd="0" destOrd="0" presId="urn:microsoft.com/office/officeart/2008/layout/HalfCircleOrganizationChart"/>
    <dgm:cxn modelId="{0E9442F0-7EFA-4F6C-B665-018C70DE4E1E}" type="presParOf" srcId="{FA06DF56-A22A-4766-9610-044CDF203342}" destId="{BED15104-7511-4516-A9CB-5D6D11C0A742}" srcOrd="0" destOrd="0" presId="urn:microsoft.com/office/officeart/2008/layout/HalfCircleOrganizationChart"/>
    <dgm:cxn modelId="{9C0D745A-421F-4C0A-B39B-AF8745F609C3}" type="presParOf" srcId="{FA06DF56-A22A-4766-9610-044CDF203342}" destId="{CE4FBAA0-10A7-4BC7-99A7-A71A1C0C401E}" srcOrd="1" destOrd="0" presId="urn:microsoft.com/office/officeart/2008/layout/HalfCircleOrganizationChart"/>
    <dgm:cxn modelId="{542DDF2E-FA28-442E-A6B2-7F15B58C4CD0}" type="presParOf" srcId="{FA06DF56-A22A-4766-9610-044CDF203342}" destId="{98D3EE33-6925-4529-A3B6-367B5695372C}" srcOrd="2" destOrd="0" presId="urn:microsoft.com/office/officeart/2008/layout/HalfCircleOrganizationChart"/>
    <dgm:cxn modelId="{0897E666-97A5-4C01-A218-A6833EDBCED9}" type="presParOf" srcId="{FA06DF56-A22A-4766-9610-044CDF203342}" destId="{DC05DC92-E61C-467C-88DF-794EE58D9867}" srcOrd="3" destOrd="0" presId="urn:microsoft.com/office/officeart/2008/layout/HalfCircleOrganizationChart"/>
    <dgm:cxn modelId="{D72E3325-F866-4CE6-A0EC-E9E1E269CFD8}" type="presParOf" srcId="{08A287BD-91ED-41A3-BD63-9D21D2623ACC}" destId="{5CD3A553-0525-45B9-BC6E-D9C42C1B3363}" srcOrd="1" destOrd="0" presId="urn:microsoft.com/office/officeart/2008/layout/HalfCircleOrganizationChart"/>
    <dgm:cxn modelId="{DAB0342C-65FC-44DA-AA63-C2E919AEC63C}" type="presParOf" srcId="{08A287BD-91ED-41A3-BD63-9D21D2623ACC}" destId="{9E133807-9F3D-49F7-A59A-570792B939DE}" srcOrd="2" destOrd="0" presId="urn:microsoft.com/office/officeart/2008/layout/HalfCircleOrganizationChart"/>
    <dgm:cxn modelId="{077E1963-4F70-4EBA-A7B7-5326A8557F91}" type="presParOf" srcId="{A8E932A4-A157-4147-A39C-00DA414C7B72}" destId="{86E226EE-3B5B-481F-826D-E6B4BDBB18F3}" srcOrd="2" destOrd="0" presId="urn:microsoft.com/office/officeart/2008/layout/HalfCircleOrganizationChart"/>
    <dgm:cxn modelId="{274C0899-4860-4E4E-B656-02F47A09CD83}" type="presParOf" srcId="{A8E932A4-A157-4147-A39C-00DA414C7B72}" destId="{BA8B8DC4-20C4-45BF-84FF-ABE86AC184E4}" srcOrd="3" destOrd="0" presId="urn:microsoft.com/office/officeart/2008/layout/HalfCircleOrganizationChart"/>
    <dgm:cxn modelId="{37BFD26D-DA1F-4E1A-8A59-E6291418FF46}" type="presParOf" srcId="{BA8B8DC4-20C4-45BF-84FF-ABE86AC184E4}" destId="{73A7D581-8E28-4431-AA9A-00698B609E18}" srcOrd="0" destOrd="0" presId="urn:microsoft.com/office/officeart/2008/layout/HalfCircleOrganizationChart"/>
    <dgm:cxn modelId="{FC78E9EF-2765-4795-B117-26D0BE8A6ED2}" type="presParOf" srcId="{73A7D581-8E28-4431-AA9A-00698B609E18}" destId="{6CEF505B-5AB3-4E7A-A9E1-9A05885239FD}" srcOrd="0" destOrd="0" presId="urn:microsoft.com/office/officeart/2008/layout/HalfCircleOrganizationChart"/>
    <dgm:cxn modelId="{C285C253-274D-4307-8B2B-9649703A1056}" type="presParOf" srcId="{73A7D581-8E28-4431-AA9A-00698B609E18}" destId="{9C1ACE4A-5C42-4A8F-8392-B0713C8D8257}" srcOrd="1" destOrd="0" presId="urn:microsoft.com/office/officeart/2008/layout/HalfCircleOrganizationChart"/>
    <dgm:cxn modelId="{48384C25-90BC-4F00-8E0A-E68C1C180857}" type="presParOf" srcId="{73A7D581-8E28-4431-AA9A-00698B609E18}" destId="{4C51CFD5-5047-4780-B588-91F239A1E62C}" srcOrd="2" destOrd="0" presId="urn:microsoft.com/office/officeart/2008/layout/HalfCircleOrganizationChart"/>
    <dgm:cxn modelId="{1479EE77-9B9B-4115-8547-4E13FA3878C3}" type="presParOf" srcId="{73A7D581-8E28-4431-AA9A-00698B609E18}" destId="{E61F5141-83C8-4E40-87B0-D8B782929113}" srcOrd="3" destOrd="0" presId="urn:microsoft.com/office/officeart/2008/layout/HalfCircleOrganizationChart"/>
    <dgm:cxn modelId="{2C3C6007-F279-425F-A4D6-B2F637718CEA}" type="presParOf" srcId="{BA8B8DC4-20C4-45BF-84FF-ABE86AC184E4}" destId="{F4B09D64-7D15-4765-B9BB-05B3461224D8}" srcOrd="1" destOrd="0" presId="urn:microsoft.com/office/officeart/2008/layout/HalfCircleOrganizationChart"/>
    <dgm:cxn modelId="{DCC132C5-E15C-4258-A169-CCE9AB363001}" type="presParOf" srcId="{BA8B8DC4-20C4-45BF-84FF-ABE86AC184E4}" destId="{EF32E513-02A9-400B-A6CC-91BFD3B4D417}" srcOrd="2" destOrd="0" presId="urn:microsoft.com/office/officeart/2008/layout/HalfCircleOrganizationChart"/>
    <dgm:cxn modelId="{774681EB-D6F5-4509-B4FB-FB57A6669B23}" type="presParOf" srcId="{C21319BA-2DAD-487F-BBFB-79B2FC5EEEB0}" destId="{02995923-26C8-4DF7-AED5-1672F64FCDD9}" srcOrd="2" destOrd="0" presId="urn:microsoft.com/office/officeart/2008/layout/HalfCircleOrganizationChart"/>
    <dgm:cxn modelId="{328C6378-F98F-4100-A0C9-BF2295186CA7}" type="presParOf" srcId="{EAD441C7-E07B-4498-9A12-2C35249C0059}" destId="{D6631BE0-51AD-49A2-844E-23B8ABF5001E}" srcOrd="1" destOrd="0" presId="urn:microsoft.com/office/officeart/2008/layout/HalfCircleOrganizationChart"/>
    <dgm:cxn modelId="{D38CE87F-5572-4EB7-961E-6FC45B29CBB5}" type="presParOf" srcId="{D6631BE0-51AD-49A2-844E-23B8ABF5001E}" destId="{E3E9481C-0803-4638-A108-1285B38836A2}" srcOrd="0" destOrd="0" presId="urn:microsoft.com/office/officeart/2008/layout/HalfCircleOrganizationChart"/>
    <dgm:cxn modelId="{F172FACC-7720-4A48-8260-601E046629C0}" type="presParOf" srcId="{E3E9481C-0803-4638-A108-1285B38836A2}" destId="{21491991-4882-4624-AEFF-AA85EA769092}" srcOrd="0" destOrd="0" presId="urn:microsoft.com/office/officeart/2008/layout/HalfCircleOrganizationChart"/>
    <dgm:cxn modelId="{18EA2AEB-D7D1-4747-9F0E-6220A8E9691F}" type="presParOf" srcId="{E3E9481C-0803-4638-A108-1285B38836A2}" destId="{A968BF58-DE20-4BAB-8ACE-DAF3BF4B3729}" srcOrd="1" destOrd="0" presId="urn:microsoft.com/office/officeart/2008/layout/HalfCircleOrganizationChart"/>
    <dgm:cxn modelId="{1AC51A86-5D80-42D2-8FBB-53965565C49A}" type="presParOf" srcId="{E3E9481C-0803-4638-A108-1285B38836A2}" destId="{00EDC22C-77E9-4303-B4B8-1B205A0DBF14}" srcOrd="2" destOrd="0" presId="urn:microsoft.com/office/officeart/2008/layout/HalfCircleOrganizationChart"/>
    <dgm:cxn modelId="{82896A4A-86F5-4012-A4F9-05BAE50A0894}" type="presParOf" srcId="{E3E9481C-0803-4638-A108-1285B38836A2}" destId="{20188371-DAB0-4DC4-8154-34079AEB7D10}" srcOrd="3" destOrd="0" presId="urn:microsoft.com/office/officeart/2008/layout/HalfCircleOrganizationChart"/>
    <dgm:cxn modelId="{0EE1C1D7-AB99-416C-8AEA-597F4FEFD3A4}" type="presParOf" srcId="{D6631BE0-51AD-49A2-844E-23B8ABF5001E}" destId="{E8614F9E-AFB7-48D5-8B87-90BD58A0352F}" srcOrd="1" destOrd="0" presId="urn:microsoft.com/office/officeart/2008/layout/HalfCircleOrganizationChart"/>
    <dgm:cxn modelId="{C5D694C7-FF50-4F83-AF0F-FE8C8632A353}" type="presParOf" srcId="{E8614F9E-AFB7-48D5-8B87-90BD58A0352F}" destId="{4D813571-B990-42FF-9981-5A986B601A14}" srcOrd="0" destOrd="0" presId="urn:microsoft.com/office/officeart/2008/layout/HalfCircleOrganizationChart"/>
    <dgm:cxn modelId="{C1682F00-B6E2-4094-9407-DF849F985655}" type="presParOf" srcId="{E8614F9E-AFB7-48D5-8B87-90BD58A0352F}" destId="{D9F5A13B-3471-46C8-A994-E509C483DC4D}" srcOrd="1" destOrd="0" presId="urn:microsoft.com/office/officeart/2008/layout/HalfCircleOrganizationChart"/>
    <dgm:cxn modelId="{ED1B4C9A-8F01-417B-8018-A76BBA42C627}" type="presParOf" srcId="{D9F5A13B-3471-46C8-A994-E509C483DC4D}" destId="{0AB915B9-D33A-466F-9F3E-59EE553653E8}" srcOrd="0" destOrd="0" presId="urn:microsoft.com/office/officeart/2008/layout/HalfCircleOrganizationChart"/>
    <dgm:cxn modelId="{DFB0AAEF-DB70-49C9-8A54-64E5F5182C71}" type="presParOf" srcId="{0AB915B9-D33A-466F-9F3E-59EE553653E8}" destId="{D661052F-6B33-401D-8B0A-E263542409A6}" srcOrd="0" destOrd="0" presId="urn:microsoft.com/office/officeart/2008/layout/HalfCircleOrganizationChart"/>
    <dgm:cxn modelId="{B830BF59-1C51-4CE3-96EB-A0660406C85C}" type="presParOf" srcId="{0AB915B9-D33A-466F-9F3E-59EE553653E8}" destId="{F4C6B7E2-8E0E-491A-9B9C-87DFC93C4B42}" srcOrd="1" destOrd="0" presId="urn:microsoft.com/office/officeart/2008/layout/HalfCircleOrganizationChart"/>
    <dgm:cxn modelId="{97F4F5EC-BFD7-4F2F-B6C5-6DC1FECE8EC4}" type="presParOf" srcId="{0AB915B9-D33A-466F-9F3E-59EE553653E8}" destId="{5513B1A3-3885-4BBD-A5C0-2CEC1EC92536}" srcOrd="2" destOrd="0" presId="urn:microsoft.com/office/officeart/2008/layout/HalfCircleOrganizationChart"/>
    <dgm:cxn modelId="{F1DE24D4-D752-46FA-A981-43BBB6AF9992}" type="presParOf" srcId="{0AB915B9-D33A-466F-9F3E-59EE553653E8}" destId="{E1FA7D2D-5AB2-427D-9D40-E2AF751C7283}" srcOrd="3" destOrd="0" presId="urn:microsoft.com/office/officeart/2008/layout/HalfCircleOrganizationChart"/>
    <dgm:cxn modelId="{EADBC836-54F0-480E-885C-F9FBBBF05E3F}" type="presParOf" srcId="{D9F5A13B-3471-46C8-A994-E509C483DC4D}" destId="{6ABEABD0-0E5B-4311-95E6-903DC78DA978}" srcOrd="1" destOrd="0" presId="urn:microsoft.com/office/officeart/2008/layout/HalfCircleOrganizationChart"/>
    <dgm:cxn modelId="{559DFD59-3ECD-4045-BC05-6EF4C49C55D2}" type="presParOf" srcId="{D9F5A13B-3471-46C8-A994-E509C483DC4D}" destId="{10CA6010-E3FB-4E82-BC01-C3A374D933F7}" srcOrd="2" destOrd="0" presId="urn:microsoft.com/office/officeart/2008/layout/HalfCircleOrganizationChart"/>
    <dgm:cxn modelId="{84A918FC-0400-47A0-8BF5-5CF870456962}" type="presParOf" srcId="{E8614F9E-AFB7-48D5-8B87-90BD58A0352F}" destId="{F50E6BA6-1E04-422B-8F67-A46AB0F37223}" srcOrd="2" destOrd="0" presId="urn:microsoft.com/office/officeart/2008/layout/HalfCircleOrganizationChart"/>
    <dgm:cxn modelId="{2BC4FBE6-3108-477D-9484-FC2CDCF44D6D}" type="presParOf" srcId="{E8614F9E-AFB7-48D5-8B87-90BD58A0352F}" destId="{51F0DFBE-A4CA-4B39-B0A6-F038EF992EAD}" srcOrd="3" destOrd="0" presId="urn:microsoft.com/office/officeart/2008/layout/HalfCircleOrganizationChart"/>
    <dgm:cxn modelId="{2829B04F-7490-49B2-B7C3-124047302B66}" type="presParOf" srcId="{51F0DFBE-A4CA-4B39-B0A6-F038EF992EAD}" destId="{EF8A7482-BF21-457A-AE5B-59C6E25731D2}" srcOrd="0" destOrd="0" presId="urn:microsoft.com/office/officeart/2008/layout/HalfCircleOrganizationChart"/>
    <dgm:cxn modelId="{BD34EB11-8689-44B2-8BC4-17F1C1527F15}" type="presParOf" srcId="{EF8A7482-BF21-457A-AE5B-59C6E25731D2}" destId="{C8746F8A-42A7-409D-BB68-EDB0558BC334}" srcOrd="0" destOrd="0" presId="urn:microsoft.com/office/officeart/2008/layout/HalfCircleOrganizationChart"/>
    <dgm:cxn modelId="{D8E44280-4F99-48EB-8C72-261B288C8D98}" type="presParOf" srcId="{EF8A7482-BF21-457A-AE5B-59C6E25731D2}" destId="{802002B6-BA8B-4C7B-9F6A-94B0D61C357E}" srcOrd="1" destOrd="0" presId="urn:microsoft.com/office/officeart/2008/layout/HalfCircleOrganizationChart"/>
    <dgm:cxn modelId="{134503A2-D14E-4086-873D-CD0B5D952297}" type="presParOf" srcId="{EF8A7482-BF21-457A-AE5B-59C6E25731D2}" destId="{FADAC9DC-F52F-4B83-AECC-4D44B23A1FEF}" srcOrd="2" destOrd="0" presId="urn:microsoft.com/office/officeart/2008/layout/HalfCircleOrganizationChart"/>
    <dgm:cxn modelId="{C0EF7123-8092-4276-8871-906AFC4CBD50}" type="presParOf" srcId="{EF8A7482-BF21-457A-AE5B-59C6E25731D2}" destId="{8FA05A28-5664-42BB-A602-485C025B1FFE}" srcOrd="3" destOrd="0" presId="urn:microsoft.com/office/officeart/2008/layout/HalfCircleOrganizationChart"/>
    <dgm:cxn modelId="{6421FE10-7200-4972-A606-CAE928F44936}" type="presParOf" srcId="{51F0DFBE-A4CA-4B39-B0A6-F038EF992EAD}" destId="{106AFD3B-EA2D-41E1-AD1A-AFFEC7C5648F}" srcOrd="1" destOrd="0" presId="urn:microsoft.com/office/officeart/2008/layout/HalfCircleOrganizationChart"/>
    <dgm:cxn modelId="{94AB7B08-0C33-4F95-B6DE-7AEF48E2A70F}" type="presParOf" srcId="{51F0DFBE-A4CA-4B39-B0A6-F038EF992EAD}" destId="{F2E330D2-F597-48CB-AE05-45F19FFC767D}" srcOrd="2" destOrd="0" presId="urn:microsoft.com/office/officeart/2008/layout/HalfCircleOrganizationChart"/>
    <dgm:cxn modelId="{ADF01002-A354-40C5-875A-82357E790C20}" type="presParOf" srcId="{D6631BE0-51AD-49A2-844E-23B8ABF5001E}" destId="{0EAEF000-7169-43A3-AED7-1BAAB8BBCE08}" srcOrd="2" destOrd="0" presId="urn:microsoft.com/office/officeart/2008/layout/HalfCircleOrganizationChart"/>
    <dgm:cxn modelId="{8ACA2913-5493-4CA7-8260-CD39E7AB4638}" type="presParOf" srcId="{EAD441C7-E07B-4498-9A12-2C35249C0059}" destId="{1408BBAD-5387-4FB6-BC42-A190AFBE9B7C}" srcOrd="2" destOrd="0" presId="urn:microsoft.com/office/officeart/2008/layout/HalfCircleOrganizationChart"/>
    <dgm:cxn modelId="{026985D5-6A86-4D61-AFE7-4BE1829495FF}" type="presParOf" srcId="{1408BBAD-5387-4FB6-BC42-A190AFBE9B7C}" destId="{65617639-B46E-45B3-805B-FDFE664A8F4D}" srcOrd="0" destOrd="0" presId="urn:microsoft.com/office/officeart/2008/layout/HalfCircleOrganizationChart"/>
    <dgm:cxn modelId="{19A434B5-B059-498A-A2E3-EC593006DB47}" type="presParOf" srcId="{65617639-B46E-45B3-805B-FDFE664A8F4D}" destId="{DC4DEBF5-4527-4B94-BCC9-7360ADC82A2C}" srcOrd="0" destOrd="0" presId="urn:microsoft.com/office/officeart/2008/layout/HalfCircleOrganizationChart"/>
    <dgm:cxn modelId="{F5387BEE-F459-4C1D-81D5-2C3897079886}" type="presParOf" srcId="{65617639-B46E-45B3-805B-FDFE664A8F4D}" destId="{C8BC1553-704F-42BF-9EB7-6C483D317C52}" srcOrd="1" destOrd="0" presId="urn:microsoft.com/office/officeart/2008/layout/HalfCircleOrganizationChart"/>
    <dgm:cxn modelId="{9E634658-562A-4A5C-95BD-AB6879E100C2}" type="presParOf" srcId="{65617639-B46E-45B3-805B-FDFE664A8F4D}" destId="{84E9F63F-88EC-4E95-800C-8455BE4FA7A6}" srcOrd="2" destOrd="0" presId="urn:microsoft.com/office/officeart/2008/layout/HalfCircleOrganizationChart"/>
    <dgm:cxn modelId="{653D61DB-ACDA-4490-9D84-5AB42CF6E3D6}" type="presParOf" srcId="{65617639-B46E-45B3-805B-FDFE664A8F4D}" destId="{8FF60624-D666-4334-B6B0-83C4FE7F3C88}" srcOrd="3" destOrd="0" presId="urn:microsoft.com/office/officeart/2008/layout/HalfCircleOrganizationChart"/>
    <dgm:cxn modelId="{6C42622C-ABBA-470C-A453-0D9ED7A238E5}" type="presParOf" srcId="{1408BBAD-5387-4FB6-BC42-A190AFBE9B7C}" destId="{7B56636F-FA9C-4847-9EA0-3AF0313EE0BA}" srcOrd="1" destOrd="0" presId="urn:microsoft.com/office/officeart/2008/layout/HalfCircleOrganizationChart"/>
    <dgm:cxn modelId="{CC82140F-BF8D-4DDE-A7B5-93F0A30B5AFA}" type="presParOf" srcId="{7B56636F-FA9C-4847-9EA0-3AF0313EE0BA}" destId="{F64A12E0-C708-4446-A413-EE5BBE37AF20}" srcOrd="0" destOrd="0" presId="urn:microsoft.com/office/officeart/2008/layout/HalfCircleOrganizationChart"/>
    <dgm:cxn modelId="{E64A1A01-44B1-4AA6-89CE-B9FC324AC0AE}" type="presParOf" srcId="{7B56636F-FA9C-4847-9EA0-3AF0313EE0BA}" destId="{584BB2CE-3867-4FDD-B8EA-5C703E40B1C9}" srcOrd="1" destOrd="0" presId="urn:microsoft.com/office/officeart/2008/layout/HalfCircleOrganizationChart"/>
    <dgm:cxn modelId="{F657ABF1-4238-4C21-953A-CDA518719291}" type="presParOf" srcId="{584BB2CE-3867-4FDD-B8EA-5C703E40B1C9}" destId="{33F7C5A9-F434-4289-9D7E-454358A40D94}" srcOrd="0" destOrd="0" presId="urn:microsoft.com/office/officeart/2008/layout/HalfCircleOrganizationChart"/>
    <dgm:cxn modelId="{06503006-7092-4E13-835A-ED829047760A}" type="presParOf" srcId="{33F7C5A9-F434-4289-9D7E-454358A40D94}" destId="{7CB842A5-0D0A-4921-AA31-54CF2BD87BDB}" srcOrd="0" destOrd="0" presId="urn:microsoft.com/office/officeart/2008/layout/HalfCircleOrganizationChart"/>
    <dgm:cxn modelId="{D6913127-199E-4BBC-BD31-1D9F2B34AAFC}" type="presParOf" srcId="{33F7C5A9-F434-4289-9D7E-454358A40D94}" destId="{CD308032-6FD1-4E31-B4F4-AD7D7EBE32DB}" srcOrd="1" destOrd="0" presId="urn:microsoft.com/office/officeart/2008/layout/HalfCircleOrganizationChart"/>
    <dgm:cxn modelId="{E60B48C4-B1BE-4076-A2B8-68E0C4367FBF}" type="presParOf" srcId="{33F7C5A9-F434-4289-9D7E-454358A40D94}" destId="{E979C10B-E83F-4349-8D8D-6D3DABD5BB79}" srcOrd="2" destOrd="0" presId="urn:microsoft.com/office/officeart/2008/layout/HalfCircleOrganizationChart"/>
    <dgm:cxn modelId="{52661FD2-AAFA-4658-9984-DD2A94359706}" type="presParOf" srcId="{33F7C5A9-F434-4289-9D7E-454358A40D94}" destId="{0E11BAA7-8353-4C0F-AFC3-667AFDE7FB5A}" srcOrd="3" destOrd="0" presId="urn:microsoft.com/office/officeart/2008/layout/HalfCircleOrganizationChart"/>
    <dgm:cxn modelId="{C35543DC-912C-49F6-BAA9-FF2A6BCB7930}" type="presParOf" srcId="{584BB2CE-3867-4FDD-B8EA-5C703E40B1C9}" destId="{F555E66F-5132-4422-8E69-1A05908342C5}" srcOrd="1" destOrd="0" presId="urn:microsoft.com/office/officeart/2008/layout/HalfCircleOrganizationChart"/>
    <dgm:cxn modelId="{746F8358-1C9B-487F-9364-09203C246FF5}" type="presParOf" srcId="{584BB2CE-3867-4FDD-B8EA-5C703E40B1C9}" destId="{C24A2429-2AED-4B6C-BE24-6926460E69A9}" srcOrd="2" destOrd="0" presId="urn:microsoft.com/office/officeart/2008/layout/HalfCircleOrganizationChart"/>
    <dgm:cxn modelId="{DBCBD6A8-0B45-44BC-BE34-AE037A4AB39B}" type="presParOf" srcId="{7B56636F-FA9C-4847-9EA0-3AF0313EE0BA}" destId="{77A2F17D-5B72-43F8-B5DF-FC0ECE473D88}" srcOrd="2" destOrd="0" presId="urn:microsoft.com/office/officeart/2008/layout/HalfCircleOrganizationChart"/>
    <dgm:cxn modelId="{76BA5BD7-6301-4693-A18E-45E65377150C}" type="presParOf" srcId="{7B56636F-FA9C-4847-9EA0-3AF0313EE0BA}" destId="{B5692D0E-4F0B-4922-B6E5-A335B854640C}" srcOrd="3" destOrd="0" presId="urn:microsoft.com/office/officeart/2008/layout/HalfCircleOrganizationChart"/>
    <dgm:cxn modelId="{7BB11279-6A60-4845-99DD-8AB7A1FD72C1}" type="presParOf" srcId="{B5692D0E-4F0B-4922-B6E5-A335B854640C}" destId="{3849641F-7411-4E61-9C98-9B90CB1482AB}" srcOrd="0" destOrd="0" presId="urn:microsoft.com/office/officeart/2008/layout/HalfCircleOrganizationChart"/>
    <dgm:cxn modelId="{DB0A92A9-0CED-4C48-95AA-B4B5AA0371F7}" type="presParOf" srcId="{3849641F-7411-4E61-9C98-9B90CB1482AB}" destId="{FBA3D12C-78C5-4963-8A83-93DF804B6994}" srcOrd="0" destOrd="0" presId="urn:microsoft.com/office/officeart/2008/layout/HalfCircleOrganizationChart"/>
    <dgm:cxn modelId="{588854C9-D3D2-4762-8C50-D641F32CC825}" type="presParOf" srcId="{3849641F-7411-4E61-9C98-9B90CB1482AB}" destId="{2A9B84C4-FB26-47E9-93E9-02EBF8D1CF88}" srcOrd="1" destOrd="0" presId="urn:microsoft.com/office/officeart/2008/layout/HalfCircleOrganizationChart"/>
    <dgm:cxn modelId="{A7521DB4-F72D-49D1-9F6E-6C29E88D7CB8}" type="presParOf" srcId="{3849641F-7411-4E61-9C98-9B90CB1482AB}" destId="{0710AA7D-925E-4603-88B9-4D86FBD499B0}" srcOrd="2" destOrd="0" presId="urn:microsoft.com/office/officeart/2008/layout/HalfCircleOrganizationChart"/>
    <dgm:cxn modelId="{56EBCE1B-DA22-45B8-929F-2AFA81F57947}" type="presParOf" srcId="{3849641F-7411-4E61-9C98-9B90CB1482AB}" destId="{F051011F-D7E3-4FAE-BF13-6B72BAC7F8EC}" srcOrd="3" destOrd="0" presId="urn:microsoft.com/office/officeart/2008/layout/HalfCircleOrganizationChart"/>
    <dgm:cxn modelId="{E831F176-9D29-42C7-BD0E-DB663E06D35D}" type="presParOf" srcId="{B5692D0E-4F0B-4922-B6E5-A335B854640C}" destId="{D07FA5B0-E7B4-4ECB-8D20-780229C124B0}" srcOrd="1" destOrd="0" presId="urn:microsoft.com/office/officeart/2008/layout/HalfCircleOrganizationChart"/>
    <dgm:cxn modelId="{97DE1415-4094-436E-8331-E501819894C6}" type="presParOf" srcId="{B5692D0E-4F0B-4922-B6E5-A335B854640C}" destId="{F780696F-F85A-4DB7-B95D-3F479A7F7274}" srcOrd="2" destOrd="0" presId="urn:microsoft.com/office/officeart/2008/layout/HalfCircleOrganizationChart"/>
    <dgm:cxn modelId="{4A658F84-F99A-4F5C-B0A0-F4A1AE841F65}" type="presParOf" srcId="{1408BBAD-5387-4FB6-BC42-A190AFBE9B7C}" destId="{20E64E5E-729F-48DB-90F2-C7C744CF842A}" srcOrd="2" destOrd="0" presId="urn:microsoft.com/office/officeart/2008/layout/HalfCircleOrganizationChart"/>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FE57B181-78E2-4877-8569-D5AE95CF5D2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37DDCF2F-F1A3-4B03-89CA-031621C733E7}">
      <dgm:prSet phldrT="[Text]"/>
      <dgm:spPr/>
      <dgm:t>
        <a:bodyPr/>
        <a:lstStyle/>
        <a:p>
          <a:r>
            <a:rPr lang="en-US"/>
            <a:t>y</a:t>
          </a:r>
          <a:endParaRPr lang="id-ID"/>
        </a:p>
      </dgm:t>
    </dgm:pt>
    <dgm:pt modelId="{05FFDFA7-D6BC-4BF4-AD52-62C136B43F74}" type="parTrans" cxnId="{A2612282-636A-48A1-998C-E895EBA605FE}">
      <dgm:prSet/>
      <dgm:spPr/>
      <dgm:t>
        <a:bodyPr/>
        <a:lstStyle/>
        <a:p>
          <a:endParaRPr lang="id-ID"/>
        </a:p>
      </dgm:t>
    </dgm:pt>
    <dgm:pt modelId="{D00E06C8-675D-4053-8459-517BBFFBA9F4}" type="sibTrans" cxnId="{A2612282-636A-48A1-998C-E895EBA605FE}">
      <dgm:prSet/>
      <dgm:spPr/>
      <dgm:t>
        <a:bodyPr/>
        <a:lstStyle/>
        <a:p>
          <a:endParaRPr lang="id-ID"/>
        </a:p>
      </dgm:t>
    </dgm:pt>
    <dgm:pt modelId="{83705244-78E8-419C-9685-CD67E5C153E3}">
      <dgm:prSet phldrT="[Text]"/>
      <dgm:spPr/>
      <dgm:t>
        <a:bodyPr/>
        <a:lstStyle/>
        <a:p>
          <a:r>
            <a:rPr lang="en-US"/>
            <a:t>x</a:t>
          </a:r>
          <a:endParaRPr lang="id-ID"/>
        </a:p>
      </dgm:t>
    </dgm:pt>
    <dgm:pt modelId="{8612556E-A65D-4F7A-B5F2-8619703490AB}" type="parTrans" cxnId="{D259193A-EBBB-4D16-84F5-E7016BBC7831}">
      <dgm:prSet/>
      <dgm:spPr/>
      <dgm:t>
        <a:bodyPr/>
        <a:lstStyle/>
        <a:p>
          <a:endParaRPr lang="id-ID"/>
        </a:p>
      </dgm:t>
    </dgm:pt>
    <dgm:pt modelId="{0D9F4792-5126-4EDE-9565-6018C4319554}" type="sibTrans" cxnId="{D259193A-EBBB-4D16-84F5-E7016BBC7831}">
      <dgm:prSet/>
      <dgm:spPr/>
      <dgm:t>
        <a:bodyPr/>
        <a:lstStyle/>
        <a:p>
          <a:endParaRPr lang="id-ID"/>
        </a:p>
      </dgm:t>
    </dgm:pt>
    <dgm:pt modelId="{2915E2A5-0823-49CC-AF3D-AA996E640D45}">
      <dgm:prSet phldrT="[Text]"/>
      <dgm:spPr/>
      <dgm:t>
        <a:bodyPr/>
        <a:lstStyle/>
        <a:p>
          <a:r>
            <a:rPr lang="en-US"/>
            <a:t>z</a:t>
          </a:r>
          <a:endParaRPr lang="id-ID"/>
        </a:p>
      </dgm:t>
    </dgm:pt>
    <dgm:pt modelId="{C5C8885A-B19A-427B-9B8D-3A947BA91F9B}" type="parTrans" cxnId="{D5E43371-2812-4EBA-92F9-D45E5831D9A4}">
      <dgm:prSet/>
      <dgm:spPr/>
      <dgm:t>
        <a:bodyPr/>
        <a:lstStyle/>
        <a:p>
          <a:endParaRPr lang="id-ID"/>
        </a:p>
      </dgm:t>
    </dgm:pt>
    <dgm:pt modelId="{9E62F43E-2042-41B2-B8A9-28FE7FCDC17B}" type="sibTrans" cxnId="{D5E43371-2812-4EBA-92F9-D45E5831D9A4}">
      <dgm:prSet/>
      <dgm:spPr/>
      <dgm:t>
        <a:bodyPr/>
        <a:lstStyle/>
        <a:p>
          <a:endParaRPr lang="id-ID"/>
        </a:p>
      </dgm:t>
    </dgm:pt>
    <dgm:pt modelId="{4F895E23-37BB-4FEE-9B50-14351EE89089}">
      <dgm:prSet phldrT="[Text]"/>
      <dgm:spPr/>
      <dgm:t>
        <a:bodyPr/>
        <a:lstStyle/>
        <a:p>
          <a:r>
            <a:rPr lang="en-US">
              <a:solidFill>
                <a:srgbClr val="FF0000"/>
              </a:solidFill>
            </a:rPr>
            <a:t>y</a:t>
          </a:r>
          <a:endParaRPr lang="id-ID">
            <a:solidFill>
              <a:srgbClr val="FF0000"/>
            </a:solidFill>
          </a:endParaRPr>
        </a:p>
      </dgm:t>
    </dgm:pt>
    <dgm:pt modelId="{E9AB034E-7CF2-4665-B47A-020511356C33}" type="parTrans" cxnId="{1D8E3302-FA08-4292-B39E-F30B640CA23F}">
      <dgm:prSet/>
      <dgm:spPr/>
      <dgm:t>
        <a:bodyPr/>
        <a:lstStyle/>
        <a:p>
          <a:endParaRPr lang="id-ID"/>
        </a:p>
      </dgm:t>
    </dgm:pt>
    <dgm:pt modelId="{AC939726-2E64-43EB-90D2-87A9D063AEC2}" type="sibTrans" cxnId="{1D8E3302-FA08-4292-B39E-F30B640CA23F}">
      <dgm:prSet/>
      <dgm:spPr/>
      <dgm:t>
        <a:bodyPr/>
        <a:lstStyle/>
        <a:p>
          <a:endParaRPr lang="id-ID"/>
        </a:p>
      </dgm:t>
    </dgm:pt>
    <dgm:pt modelId="{C1D5B00E-E2A7-40D1-9097-FFC90BBBB853}">
      <dgm:prSet phldrT="[Text]"/>
      <dgm:spPr/>
      <dgm:t>
        <a:bodyPr/>
        <a:lstStyle/>
        <a:p>
          <a:r>
            <a:rPr lang="en-US"/>
            <a:t>x</a:t>
          </a:r>
          <a:endParaRPr lang="id-ID"/>
        </a:p>
      </dgm:t>
    </dgm:pt>
    <dgm:pt modelId="{07F0C6CB-F909-47E2-8FFE-3471A34D5A87}" type="parTrans" cxnId="{284EA031-69DD-4708-A09B-78C6B4C76F3F}">
      <dgm:prSet/>
      <dgm:spPr/>
      <dgm:t>
        <a:bodyPr/>
        <a:lstStyle/>
        <a:p>
          <a:endParaRPr lang="id-ID"/>
        </a:p>
      </dgm:t>
    </dgm:pt>
    <dgm:pt modelId="{0AF7A0B2-3C2E-4180-8C67-3FD0C1586BBE}" type="sibTrans" cxnId="{284EA031-69DD-4708-A09B-78C6B4C76F3F}">
      <dgm:prSet/>
      <dgm:spPr/>
      <dgm:t>
        <a:bodyPr/>
        <a:lstStyle/>
        <a:p>
          <a:endParaRPr lang="id-ID"/>
        </a:p>
      </dgm:t>
    </dgm:pt>
    <dgm:pt modelId="{276CB0E4-918E-467E-9DB6-0AC762575E81}">
      <dgm:prSet phldrT="[Text]"/>
      <dgm:spPr/>
      <dgm:t>
        <a:bodyPr/>
        <a:lstStyle/>
        <a:p>
          <a:r>
            <a:rPr lang="en-US"/>
            <a:t>z</a:t>
          </a:r>
          <a:endParaRPr lang="id-ID"/>
        </a:p>
      </dgm:t>
    </dgm:pt>
    <dgm:pt modelId="{E1F7315A-31BD-4056-A713-6D5F0D6FD458}" type="parTrans" cxnId="{6F0CEE88-1059-4EEA-A0D3-5AD846D1B715}">
      <dgm:prSet/>
      <dgm:spPr/>
      <dgm:t>
        <a:bodyPr/>
        <a:lstStyle/>
        <a:p>
          <a:endParaRPr lang="id-ID"/>
        </a:p>
      </dgm:t>
    </dgm:pt>
    <dgm:pt modelId="{C135E884-76C3-40E6-8731-A1BF495ABD37}" type="sibTrans" cxnId="{6F0CEE88-1059-4EEA-A0D3-5AD846D1B715}">
      <dgm:prSet/>
      <dgm:spPr/>
      <dgm:t>
        <a:bodyPr/>
        <a:lstStyle/>
        <a:p>
          <a:endParaRPr lang="id-ID"/>
        </a:p>
      </dgm:t>
    </dgm:pt>
    <dgm:pt modelId="{CDC1D7E8-996A-4AB5-ACEF-9D7A074AB865}">
      <dgm:prSet phldrT="[Text]"/>
      <dgm:spPr/>
      <dgm:t>
        <a:bodyPr/>
        <a:lstStyle/>
        <a:p>
          <a:r>
            <a:rPr lang="en-US"/>
            <a:t>y</a:t>
          </a:r>
          <a:endParaRPr lang="id-ID"/>
        </a:p>
      </dgm:t>
    </dgm:pt>
    <dgm:pt modelId="{82BB3886-869E-4619-8C70-AABE15AFB643}" type="parTrans" cxnId="{29C862BF-09CD-4EEF-BE08-87EFC73D0B72}">
      <dgm:prSet/>
      <dgm:spPr/>
      <dgm:t>
        <a:bodyPr/>
        <a:lstStyle/>
        <a:p>
          <a:endParaRPr lang="id-ID"/>
        </a:p>
      </dgm:t>
    </dgm:pt>
    <dgm:pt modelId="{34A0F932-314C-4A89-B112-6AAB17436BFB}" type="sibTrans" cxnId="{29C862BF-09CD-4EEF-BE08-87EFC73D0B72}">
      <dgm:prSet/>
      <dgm:spPr/>
      <dgm:t>
        <a:bodyPr/>
        <a:lstStyle/>
        <a:p>
          <a:endParaRPr lang="id-ID"/>
        </a:p>
      </dgm:t>
    </dgm:pt>
    <dgm:pt modelId="{02F19B77-D520-461B-935C-E7769327FD93}">
      <dgm:prSet phldrT="[Text]"/>
      <dgm:spPr/>
      <dgm:t>
        <a:bodyPr/>
        <a:lstStyle/>
        <a:p>
          <a:r>
            <a:rPr lang="en-US"/>
            <a:t>x</a:t>
          </a:r>
          <a:endParaRPr lang="id-ID"/>
        </a:p>
      </dgm:t>
    </dgm:pt>
    <dgm:pt modelId="{88DAE76A-CF95-4396-99CB-5A8931DA6256}" type="parTrans" cxnId="{DD034A79-9E9E-44C1-B561-B886CAC93B6D}">
      <dgm:prSet/>
      <dgm:spPr/>
      <dgm:t>
        <a:bodyPr/>
        <a:lstStyle/>
        <a:p>
          <a:endParaRPr lang="id-ID"/>
        </a:p>
      </dgm:t>
    </dgm:pt>
    <dgm:pt modelId="{5B8D6AA5-53B1-41F7-9C6C-0B31F2244E5E}" type="sibTrans" cxnId="{DD034A79-9E9E-44C1-B561-B886CAC93B6D}">
      <dgm:prSet/>
      <dgm:spPr/>
      <dgm:t>
        <a:bodyPr/>
        <a:lstStyle/>
        <a:p>
          <a:endParaRPr lang="id-ID"/>
        </a:p>
      </dgm:t>
    </dgm:pt>
    <dgm:pt modelId="{2029F62A-4C55-43E5-B7FB-9FFDB63EA6D2}">
      <dgm:prSet phldrT="[Text]"/>
      <dgm:spPr/>
      <dgm:t>
        <a:bodyPr/>
        <a:lstStyle/>
        <a:p>
          <a:r>
            <a:rPr lang="en-US">
              <a:solidFill>
                <a:srgbClr val="FF0000"/>
              </a:solidFill>
            </a:rPr>
            <a:t>z</a:t>
          </a:r>
          <a:endParaRPr lang="id-ID">
            <a:solidFill>
              <a:srgbClr val="FF0000"/>
            </a:solidFill>
          </a:endParaRPr>
        </a:p>
      </dgm:t>
    </dgm:pt>
    <dgm:pt modelId="{643BA519-11EB-4293-A766-54822B018F3F}" type="parTrans" cxnId="{0721473C-AAB0-4E53-B5A2-788F234CA678}">
      <dgm:prSet/>
      <dgm:spPr/>
      <dgm:t>
        <a:bodyPr/>
        <a:lstStyle/>
        <a:p>
          <a:endParaRPr lang="id-ID"/>
        </a:p>
      </dgm:t>
    </dgm:pt>
    <dgm:pt modelId="{9CD569B1-63FA-4C72-AE10-514B4FD0C29B}" type="sibTrans" cxnId="{0721473C-AAB0-4E53-B5A2-788F234CA678}">
      <dgm:prSet/>
      <dgm:spPr/>
      <dgm:t>
        <a:bodyPr/>
        <a:lstStyle/>
        <a:p>
          <a:endParaRPr lang="id-ID"/>
        </a:p>
      </dgm:t>
    </dgm:pt>
    <dgm:pt modelId="{EAD441C7-E07B-4498-9A12-2C35249C0059}" type="pres">
      <dgm:prSet presAssocID="{FE57B181-78E2-4877-8569-D5AE95CF5D26}" presName="Name0" presStyleCnt="0">
        <dgm:presLayoutVars>
          <dgm:orgChart val="1"/>
          <dgm:chPref val="1"/>
          <dgm:dir/>
          <dgm:animOne val="branch"/>
          <dgm:animLvl val="lvl"/>
          <dgm:resizeHandles/>
        </dgm:presLayoutVars>
      </dgm:prSet>
      <dgm:spPr/>
    </dgm:pt>
    <dgm:pt modelId="{C21319BA-2DAD-487F-BBFB-79B2FC5EEEB0}" type="pres">
      <dgm:prSet presAssocID="{37DDCF2F-F1A3-4B03-89CA-031621C733E7}" presName="hierRoot1" presStyleCnt="0">
        <dgm:presLayoutVars>
          <dgm:hierBranch val="init"/>
        </dgm:presLayoutVars>
      </dgm:prSet>
      <dgm:spPr/>
    </dgm:pt>
    <dgm:pt modelId="{0B7D5309-A006-4137-8C64-89F9A7E17CD3}" type="pres">
      <dgm:prSet presAssocID="{37DDCF2F-F1A3-4B03-89CA-031621C733E7}" presName="rootComposite1" presStyleCnt="0"/>
      <dgm:spPr/>
    </dgm:pt>
    <dgm:pt modelId="{117DD1D8-B6F1-4DA2-8B16-5E199C774D96}" type="pres">
      <dgm:prSet presAssocID="{37DDCF2F-F1A3-4B03-89CA-031621C733E7}" presName="rootText1" presStyleLbl="alignAcc1" presStyleIdx="0" presStyleCnt="0">
        <dgm:presLayoutVars>
          <dgm:chPref val="3"/>
        </dgm:presLayoutVars>
      </dgm:prSet>
      <dgm:spPr/>
    </dgm:pt>
    <dgm:pt modelId="{1F59D4ED-EFCA-47D0-8851-748B07831F38}" type="pres">
      <dgm:prSet presAssocID="{37DDCF2F-F1A3-4B03-89CA-031621C733E7}" presName="topArc1" presStyleLbl="parChTrans1D1" presStyleIdx="0" presStyleCnt="18"/>
      <dgm:spPr/>
    </dgm:pt>
    <dgm:pt modelId="{F6BBECE2-5F5B-4483-BB2A-3C3A243BB078}" type="pres">
      <dgm:prSet presAssocID="{37DDCF2F-F1A3-4B03-89CA-031621C733E7}" presName="bottomArc1" presStyleLbl="parChTrans1D1" presStyleIdx="1" presStyleCnt="18"/>
      <dgm:spPr/>
    </dgm:pt>
    <dgm:pt modelId="{C4B8B648-060C-459E-ADDF-45921AC40028}" type="pres">
      <dgm:prSet presAssocID="{37DDCF2F-F1A3-4B03-89CA-031621C733E7}" presName="topConnNode1" presStyleLbl="node1" presStyleIdx="0" presStyleCnt="0"/>
      <dgm:spPr/>
    </dgm:pt>
    <dgm:pt modelId="{A8E932A4-A157-4147-A39C-00DA414C7B72}" type="pres">
      <dgm:prSet presAssocID="{37DDCF2F-F1A3-4B03-89CA-031621C733E7}" presName="hierChild2" presStyleCnt="0"/>
      <dgm:spPr/>
    </dgm:pt>
    <dgm:pt modelId="{D59D36F0-D18E-4388-AB2F-DE45C5193678}" type="pres">
      <dgm:prSet presAssocID="{8612556E-A65D-4F7A-B5F2-8619703490AB}" presName="Name28" presStyleLbl="parChTrans1D2" presStyleIdx="0" presStyleCnt="6"/>
      <dgm:spPr/>
    </dgm:pt>
    <dgm:pt modelId="{08A287BD-91ED-41A3-BD63-9D21D2623ACC}" type="pres">
      <dgm:prSet presAssocID="{83705244-78E8-419C-9685-CD67E5C153E3}" presName="hierRoot2" presStyleCnt="0">
        <dgm:presLayoutVars>
          <dgm:hierBranch val="init"/>
        </dgm:presLayoutVars>
      </dgm:prSet>
      <dgm:spPr/>
    </dgm:pt>
    <dgm:pt modelId="{FA06DF56-A22A-4766-9610-044CDF203342}" type="pres">
      <dgm:prSet presAssocID="{83705244-78E8-419C-9685-CD67E5C153E3}" presName="rootComposite2" presStyleCnt="0"/>
      <dgm:spPr/>
    </dgm:pt>
    <dgm:pt modelId="{BED15104-7511-4516-A9CB-5D6D11C0A742}" type="pres">
      <dgm:prSet presAssocID="{83705244-78E8-419C-9685-CD67E5C153E3}" presName="rootText2" presStyleLbl="alignAcc1" presStyleIdx="0" presStyleCnt="0">
        <dgm:presLayoutVars>
          <dgm:chPref val="3"/>
        </dgm:presLayoutVars>
      </dgm:prSet>
      <dgm:spPr/>
    </dgm:pt>
    <dgm:pt modelId="{CE4FBAA0-10A7-4BC7-99A7-A71A1C0C401E}" type="pres">
      <dgm:prSet presAssocID="{83705244-78E8-419C-9685-CD67E5C153E3}" presName="topArc2" presStyleLbl="parChTrans1D1" presStyleIdx="2" presStyleCnt="18">
        <dgm:style>
          <a:lnRef idx="2">
            <a:schemeClr val="dk1"/>
          </a:lnRef>
          <a:fillRef idx="1">
            <a:schemeClr val="lt1"/>
          </a:fillRef>
          <a:effectRef idx="0">
            <a:schemeClr val="dk1"/>
          </a:effectRef>
          <a:fontRef idx="minor">
            <a:schemeClr val="dk1"/>
          </a:fontRef>
        </dgm:style>
      </dgm:prSet>
      <dgm:spPr/>
    </dgm:pt>
    <dgm:pt modelId="{98D3EE33-6925-4529-A3B6-367B5695372C}" type="pres">
      <dgm:prSet presAssocID="{83705244-78E8-419C-9685-CD67E5C153E3}" presName="bottomArc2" presStyleLbl="parChTrans1D1" presStyleIdx="3" presStyleCnt="18">
        <dgm:style>
          <a:lnRef idx="2">
            <a:schemeClr val="dk1"/>
          </a:lnRef>
          <a:fillRef idx="1">
            <a:schemeClr val="lt1"/>
          </a:fillRef>
          <a:effectRef idx="0">
            <a:schemeClr val="dk1"/>
          </a:effectRef>
          <a:fontRef idx="minor">
            <a:schemeClr val="dk1"/>
          </a:fontRef>
        </dgm:style>
      </dgm:prSet>
      <dgm:spPr/>
    </dgm:pt>
    <dgm:pt modelId="{DC05DC92-E61C-467C-88DF-794EE58D9867}" type="pres">
      <dgm:prSet presAssocID="{83705244-78E8-419C-9685-CD67E5C153E3}" presName="topConnNode2" presStyleLbl="node2" presStyleIdx="0" presStyleCnt="0"/>
      <dgm:spPr/>
    </dgm:pt>
    <dgm:pt modelId="{5CD3A553-0525-45B9-BC6E-D9C42C1B3363}" type="pres">
      <dgm:prSet presAssocID="{83705244-78E8-419C-9685-CD67E5C153E3}" presName="hierChild4" presStyleCnt="0"/>
      <dgm:spPr/>
    </dgm:pt>
    <dgm:pt modelId="{9E133807-9F3D-49F7-A59A-570792B939DE}" type="pres">
      <dgm:prSet presAssocID="{83705244-78E8-419C-9685-CD67E5C153E3}" presName="hierChild5" presStyleCnt="0"/>
      <dgm:spPr/>
    </dgm:pt>
    <dgm:pt modelId="{86E226EE-3B5B-481F-826D-E6B4BDBB18F3}" type="pres">
      <dgm:prSet presAssocID="{C5C8885A-B19A-427B-9B8D-3A947BA91F9B}" presName="Name28" presStyleLbl="parChTrans1D2" presStyleIdx="1" presStyleCnt="6"/>
      <dgm:spPr/>
    </dgm:pt>
    <dgm:pt modelId="{BA8B8DC4-20C4-45BF-84FF-ABE86AC184E4}" type="pres">
      <dgm:prSet presAssocID="{2915E2A5-0823-49CC-AF3D-AA996E640D45}" presName="hierRoot2" presStyleCnt="0">
        <dgm:presLayoutVars>
          <dgm:hierBranch val="init"/>
        </dgm:presLayoutVars>
      </dgm:prSet>
      <dgm:spPr/>
    </dgm:pt>
    <dgm:pt modelId="{73A7D581-8E28-4431-AA9A-00698B609E18}" type="pres">
      <dgm:prSet presAssocID="{2915E2A5-0823-49CC-AF3D-AA996E640D45}" presName="rootComposite2" presStyleCnt="0"/>
      <dgm:spPr/>
    </dgm:pt>
    <dgm:pt modelId="{6CEF505B-5AB3-4E7A-A9E1-9A05885239FD}" type="pres">
      <dgm:prSet presAssocID="{2915E2A5-0823-49CC-AF3D-AA996E640D45}" presName="rootText2" presStyleLbl="alignAcc1" presStyleIdx="0" presStyleCnt="0">
        <dgm:presLayoutVars>
          <dgm:chPref val="3"/>
        </dgm:presLayoutVars>
      </dgm:prSet>
      <dgm:spPr/>
    </dgm:pt>
    <dgm:pt modelId="{9C1ACE4A-5C42-4A8F-8392-B0713C8D8257}" type="pres">
      <dgm:prSet presAssocID="{2915E2A5-0823-49CC-AF3D-AA996E640D45}" presName="topArc2" presStyleLbl="parChTrans1D1" presStyleIdx="4" presStyleCnt="18"/>
      <dgm:spPr/>
    </dgm:pt>
    <dgm:pt modelId="{4C51CFD5-5047-4780-B588-91F239A1E62C}" type="pres">
      <dgm:prSet presAssocID="{2915E2A5-0823-49CC-AF3D-AA996E640D45}" presName="bottomArc2" presStyleLbl="parChTrans1D1" presStyleIdx="5" presStyleCnt="18"/>
      <dgm:spPr/>
    </dgm:pt>
    <dgm:pt modelId="{E61F5141-83C8-4E40-87B0-D8B782929113}" type="pres">
      <dgm:prSet presAssocID="{2915E2A5-0823-49CC-AF3D-AA996E640D45}" presName="topConnNode2" presStyleLbl="node2" presStyleIdx="0" presStyleCnt="0"/>
      <dgm:spPr/>
    </dgm:pt>
    <dgm:pt modelId="{F4B09D64-7D15-4765-B9BB-05B3461224D8}" type="pres">
      <dgm:prSet presAssocID="{2915E2A5-0823-49CC-AF3D-AA996E640D45}" presName="hierChild4" presStyleCnt="0"/>
      <dgm:spPr/>
    </dgm:pt>
    <dgm:pt modelId="{EF32E513-02A9-400B-A6CC-91BFD3B4D417}" type="pres">
      <dgm:prSet presAssocID="{2915E2A5-0823-49CC-AF3D-AA996E640D45}" presName="hierChild5" presStyleCnt="0"/>
      <dgm:spPr/>
    </dgm:pt>
    <dgm:pt modelId="{02995923-26C8-4DF7-AED5-1672F64FCDD9}" type="pres">
      <dgm:prSet presAssocID="{37DDCF2F-F1A3-4B03-89CA-031621C733E7}" presName="hierChild3" presStyleCnt="0"/>
      <dgm:spPr/>
    </dgm:pt>
    <dgm:pt modelId="{D6631BE0-51AD-49A2-844E-23B8ABF5001E}" type="pres">
      <dgm:prSet presAssocID="{4F895E23-37BB-4FEE-9B50-14351EE89089}" presName="hierRoot1" presStyleCnt="0">
        <dgm:presLayoutVars>
          <dgm:hierBranch val="init"/>
        </dgm:presLayoutVars>
      </dgm:prSet>
      <dgm:spPr/>
    </dgm:pt>
    <dgm:pt modelId="{E3E9481C-0803-4638-A108-1285B38836A2}" type="pres">
      <dgm:prSet presAssocID="{4F895E23-37BB-4FEE-9B50-14351EE89089}" presName="rootComposite1" presStyleCnt="0"/>
      <dgm:spPr/>
    </dgm:pt>
    <dgm:pt modelId="{21491991-4882-4624-AEFF-AA85EA769092}" type="pres">
      <dgm:prSet presAssocID="{4F895E23-37BB-4FEE-9B50-14351EE89089}" presName="rootText1" presStyleLbl="alignAcc1" presStyleIdx="0" presStyleCnt="0">
        <dgm:presLayoutVars>
          <dgm:chPref val="3"/>
        </dgm:presLayoutVars>
      </dgm:prSet>
      <dgm:spPr/>
    </dgm:pt>
    <dgm:pt modelId="{A968BF58-DE20-4BAB-8ACE-DAF3BF4B3729}" type="pres">
      <dgm:prSet presAssocID="{4F895E23-37BB-4FEE-9B50-14351EE89089}" presName="topArc1" presStyleLbl="parChTrans1D1" presStyleIdx="6" presStyleCnt="18"/>
      <dgm:spPr/>
    </dgm:pt>
    <dgm:pt modelId="{00EDC22C-77E9-4303-B4B8-1B205A0DBF14}" type="pres">
      <dgm:prSet presAssocID="{4F895E23-37BB-4FEE-9B50-14351EE89089}" presName="bottomArc1" presStyleLbl="parChTrans1D1" presStyleIdx="7" presStyleCnt="18"/>
      <dgm:spPr/>
    </dgm:pt>
    <dgm:pt modelId="{20188371-DAB0-4DC4-8154-34079AEB7D10}" type="pres">
      <dgm:prSet presAssocID="{4F895E23-37BB-4FEE-9B50-14351EE89089}" presName="topConnNode1" presStyleLbl="node1" presStyleIdx="0" presStyleCnt="0"/>
      <dgm:spPr/>
    </dgm:pt>
    <dgm:pt modelId="{E8614F9E-AFB7-48D5-8B87-90BD58A0352F}" type="pres">
      <dgm:prSet presAssocID="{4F895E23-37BB-4FEE-9B50-14351EE89089}" presName="hierChild2" presStyleCnt="0"/>
      <dgm:spPr/>
    </dgm:pt>
    <dgm:pt modelId="{4D813571-B990-42FF-9981-5A986B601A14}" type="pres">
      <dgm:prSet presAssocID="{07F0C6CB-F909-47E2-8FFE-3471A34D5A87}" presName="Name28" presStyleLbl="parChTrans1D2" presStyleIdx="2" presStyleCnt="6"/>
      <dgm:spPr/>
    </dgm:pt>
    <dgm:pt modelId="{D9F5A13B-3471-46C8-A994-E509C483DC4D}" type="pres">
      <dgm:prSet presAssocID="{C1D5B00E-E2A7-40D1-9097-FFC90BBBB853}" presName="hierRoot2" presStyleCnt="0">
        <dgm:presLayoutVars>
          <dgm:hierBranch val="init"/>
        </dgm:presLayoutVars>
      </dgm:prSet>
      <dgm:spPr/>
    </dgm:pt>
    <dgm:pt modelId="{0AB915B9-D33A-466F-9F3E-59EE553653E8}" type="pres">
      <dgm:prSet presAssocID="{C1D5B00E-E2A7-40D1-9097-FFC90BBBB853}" presName="rootComposite2" presStyleCnt="0"/>
      <dgm:spPr/>
    </dgm:pt>
    <dgm:pt modelId="{D661052F-6B33-401D-8B0A-E263542409A6}" type="pres">
      <dgm:prSet presAssocID="{C1D5B00E-E2A7-40D1-9097-FFC90BBBB853}" presName="rootText2" presStyleLbl="alignAcc1" presStyleIdx="0" presStyleCnt="0">
        <dgm:presLayoutVars>
          <dgm:chPref val="3"/>
        </dgm:presLayoutVars>
      </dgm:prSet>
      <dgm:spPr/>
    </dgm:pt>
    <dgm:pt modelId="{F4C6B7E2-8E0E-491A-9B9C-87DFC93C4B42}" type="pres">
      <dgm:prSet presAssocID="{C1D5B00E-E2A7-40D1-9097-FFC90BBBB853}" presName="topArc2" presStyleLbl="parChTrans1D1" presStyleIdx="8" presStyleCnt="18">
        <dgm:style>
          <a:lnRef idx="2">
            <a:schemeClr val="dk1"/>
          </a:lnRef>
          <a:fillRef idx="1">
            <a:schemeClr val="lt1"/>
          </a:fillRef>
          <a:effectRef idx="0">
            <a:schemeClr val="dk1"/>
          </a:effectRef>
          <a:fontRef idx="minor">
            <a:schemeClr val="dk1"/>
          </a:fontRef>
        </dgm:style>
      </dgm:prSet>
      <dgm:spPr/>
    </dgm:pt>
    <dgm:pt modelId="{5513B1A3-3885-4BBD-A5C0-2CEC1EC92536}" type="pres">
      <dgm:prSet presAssocID="{C1D5B00E-E2A7-40D1-9097-FFC90BBBB853}" presName="bottomArc2" presStyleLbl="parChTrans1D1" presStyleIdx="9" presStyleCnt="18">
        <dgm:style>
          <a:lnRef idx="2">
            <a:schemeClr val="dk1"/>
          </a:lnRef>
          <a:fillRef idx="1">
            <a:schemeClr val="lt1"/>
          </a:fillRef>
          <a:effectRef idx="0">
            <a:schemeClr val="dk1"/>
          </a:effectRef>
          <a:fontRef idx="minor">
            <a:schemeClr val="dk1"/>
          </a:fontRef>
        </dgm:style>
      </dgm:prSet>
      <dgm:spPr/>
    </dgm:pt>
    <dgm:pt modelId="{E1FA7D2D-5AB2-427D-9D40-E2AF751C7283}" type="pres">
      <dgm:prSet presAssocID="{C1D5B00E-E2A7-40D1-9097-FFC90BBBB853}" presName="topConnNode2" presStyleLbl="node2" presStyleIdx="0" presStyleCnt="0"/>
      <dgm:spPr/>
    </dgm:pt>
    <dgm:pt modelId="{6ABEABD0-0E5B-4311-95E6-903DC78DA978}" type="pres">
      <dgm:prSet presAssocID="{C1D5B00E-E2A7-40D1-9097-FFC90BBBB853}" presName="hierChild4" presStyleCnt="0"/>
      <dgm:spPr/>
    </dgm:pt>
    <dgm:pt modelId="{10CA6010-E3FB-4E82-BC01-C3A374D933F7}" type="pres">
      <dgm:prSet presAssocID="{C1D5B00E-E2A7-40D1-9097-FFC90BBBB853}" presName="hierChild5" presStyleCnt="0"/>
      <dgm:spPr/>
    </dgm:pt>
    <dgm:pt modelId="{F50E6BA6-1E04-422B-8F67-A46AB0F37223}" type="pres">
      <dgm:prSet presAssocID="{E1F7315A-31BD-4056-A713-6D5F0D6FD458}" presName="Name28" presStyleLbl="parChTrans1D2" presStyleIdx="3" presStyleCnt="6"/>
      <dgm:spPr/>
    </dgm:pt>
    <dgm:pt modelId="{51F0DFBE-A4CA-4B39-B0A6-F038EF992EAD}" type="pres">
      <dgm:prSet presAssocID="{276CB0E4-918E-467E-9DB6-0AC762575E81}" presName="hierRoot2" presStyleCnt="0">
        <dgm:presLayoutVars>
          <dgm:hierBranch val="init"/>
        </dgm:presLayoutVars>
      </dgm:prSet>
      <dgm:spPr/>
    </dgm:pt>
    <dgm:pt modelId="{EF8A7482-BF21-457A-AE5B-59C6E25731D2}" type="pres">
      <dgm:prSet presAssocID="{276CB0E4-918E-467E-9DB6-0AC762575E81}" presName="rootComposite2" presStyleCnt="0"/>
      <dgm:spPr/>
    </dgm:pt>
    <dgm:pt modelId="{C8746F8A-42A7-409D-BB68-EDB0558BC334}" type="pres">
      <dgm:prSet presAssocID="{276CB0E4-918E-467E-9DB6-0AC762575E81}" presName="rootText2" presStyleLbl="alignAcc1" presStyleIdx="0" presStyleCnt="0">
        <dgm:presLayoutVars>
          <dgm:chPref val="3"/>
        </dgm:presLayoutVars>
      </dgm:prSet>
      <dgm:spPr/>
    </dgm:pt>
    <dgm:pt modelId="{802002B6-BA8B-4C7B-9F6A-94B0D61C357E}" type="pres">
      <dgm:prSet presAssocID="{276CB0E4-918E-467E-9DB6-0AC762575E81}" presName="topArc2" presStyleLbl="parChTrans1D1" presStyleIdx="10" presStyleCnt="18"/>
      <dgm:spPr/>
    </dgm:pt>
    <dgm:pt modelId="{FADAC9DC-F52F-4B83-AECC-4D44B23A1FEF}" type="pres">
      <dgm:prSet presAssocID="{276CB0E4-918E-467E-9DB6-0AC762575E81}" presName="bottomArc2" presStyleLbl="parChTrans1D1" presStyleIdx="11" presStyleCnt="18"/>
      <dgm:spPr/>
    </dgm:pt>
    <dgm:pt modelId="{8FA05A28-5664-42BB-A602-485C025B1FFE}" type="pres">
      <dgm:prSet presAssocID="{276CB0E4-918E-467E-9DB6-0AC762575E81}" presName="topConnNode2" presStyleLbl="node2" presStyleIdx="0" presStyleCnt="0"/>
      <dgm:spPr/>
    </dgm:pt>
    <dgm:pt modelId="{106AFD3B-EA2D-41E1-AD1A-AFFEC7C5648F}" type="pres">
      <dgm:prSet presAssocID="{276CB0E4-918E-467E-9DB6-0AC762575E81}" presName="hierChild4" presStyleCnt="0"/>
      <dgm:spPr/>
    </dgm:pt>
    <dgm:pt modelId="{F2E330D2-F597-48CB-AE05-45F19FFC767D}" type="pres">
      <dgm:prSet presAssocID="{276CB0E4-918E-467E-9DB6-0AC762575E81}" presName="hierChild5" presStyleCnt="0"/>
      <dgm:spPr/>
    </dgm:pt>
    <dgm:pt modelId="{0EAEF000-7169-43A3-AED7-1BAAB8BBCE08}" type="pres">
      <dgm:prSet presAssocID="{4F895E23-37BB-4FEE-9B50-14351EE89089}" presName="hierChild3" presStyleCnt="0"/>
      <dgm:spPr/>
    </dgm:pt>
    <dgm:pt modelId="{1408BBAD-5387-4FB6-BC42-A190AFBE9B7C}" type="pres">
      <dgm:prSet presAssocID="{CDC1D7E8-996A-4AB5-ACEF-9D7A074AB865}" presName="hierRoot1" presStyleCnt="0">
        <dgm:presLayoutVars>
          <dgm:hierBranch val="init"/>
        </dgm:presLayoutVars>
      </dgm:prSet>
      <dgm:spPr/>
    </dgm:pt>
    <dgm:pt modelId="{65617639-B46E-45B3-805B-FDFE664A8F4D}" type="pres">
      <dgm:prSet presAssocID="{CDC1D7E8-996A-4AB5-ACEF-9D7A074AB865}" presName="rootComposite1" presStyleCnt="0"/>
      <dgm:spPr/>
    </dgm:pt>
    <dgm:pt modelId="{DC4DEBF5-4527-4B94-BCC9-7360ADC82A2C}" type="pres">
      <dgm:prSet presAssocID="{CDC1D7E8-996A-4AB5-ACEF-9D7A074AB865}" presName="rootText1" presStyleLbl="alignAcc1" presStyleIdx="0" presStyleCnt="0">
        <dgm:presLayoutVars>
          <dgm:chPref val="3"/>
        </dgm:presLayoutVars>
      </dgm:prSet>
      <dgm:spPr/>
    </dgm:pt>
    <dgm:pt modelId="{C8BC1553-704F-42BF-9EB7-6C483D317C52}" type="pres">
      <dgm:prSet presAssocID="{CDC1D7E8-996A-4AB5-ACEF-9D7A074AB865}" presName="topArc1" presStyleLbl="parChTrans1D1" presStyleIdx="12" presStyleCnt="18"/>
      <dgm:spPr/>
    </dgm:pt>
    <dgm:pt modelId="{84E9F63F-88EC-4E95-800C-8455BE4FA7A6}" type="pres">
      <dgm:prSet presAssocID="{CDC1D7E8-996A-4AB5-ACEF-9D7A074AB865}" presName="bottomArc1" presStyleLbl="parChTrans1D1" presStyleIdx="13" presStyleCnt="18"/>
      <dgm:spPr/>
    </dgm:pt>
    <dgm:pt modelId="{8FF60624-D666-4334-B6B0-83C4FE7F3C88}" type="pres">
      <dgm:prSet presAssocID="{CDC1D7E8-996A-4AB5-ACEF-9D7A074AB865}" presName="topConnNode1" presStyleLbl="node1" presStyleIdx="0" presStyleCnt="0"/>
      <dgm:spPr/>
    </dgm:pt>
    <dgm:pt modelId="{7B56636F-FA9C-4847-9EA0-3AF0313EE0BA}" type="pres">
      <dgm:prSet presAssocID="{CDC1D7E8-996A-4AB5-ACEF-9D7A074AB865}" presName="hierChild2" presStyleCnt="0"/>
      <dgm:spPr/>
    </dgm:pt>
    <dgm:pt modelId="{F64A12E0-C708-4446-A413-EE5BBE37AF20}" type="pres">
      <dgm:prSet presAssocID="{88DAE76A-CF95-4396-99CB-5A8931DA6256}" presName="Name28" presStyleLbl="parChTrans1D2" presStyleIdx="4" presStyleCnt="6"/>
      <dgm:spPr/>
    </dgm:pt>
    <dgm:pt modelId="{584BB2CE-3867-4FDD-B8EA-5C703E40B1C9}" type="pres">
      <dgm:prSet presAssocID="{02F19B77-D520-461B-935C-E7769327FD93}" presName="hierRoot2" presStyleCnt="0">
        <dgm:presLayoutVars>
          <dgm:hierBranch val="init"/>
        </dgm:presLayoutVars>
      </dgm:prSet>
      <dgm:spPr/>
    </dgm:pt>
    <dgm:pt modelId="{33F7C5A9-F434-4289-9D7E-454358A40D94}" type="pres">
      <dgm:prSet presAssocID="{02F19B77-D520-461B-935C-E7769327FD93}" presName="rootComposite2" presStyleCnt="0"/>
      <dgm:spPr/>
    </dgm:pt>
    <dgm:pt modelId="{7CB842A5-0D0A-4921-AA31-54CF2BD87BDB}" type="pres">
      <dgm:prSet presAssocID="{02F19B77-D520-461B-935C-E7769327FD93}" presName="rootText2" presStyleLbl="alignAcc1" presStyleIdx="0" presStyleCnt="0">
        <dgm:presLayoutVars>
          <dgm:chPref val="3"/>
        </dgm:presLayoutVars>
      </dgm:prSet>
      <dgm:spPr/>
    </dgm:pt>
    <dgm:pt modelId="{CD308032-6FD1-4E31-B4F4-AD7D7EBE32DB}" type="pres">
      <dgm:prSet presAssocID="{02F19B77-D520-461B-935C-E7769327FD93}" presName="topArc2" presStyleLbl="parChTrans1D1" presStyleIdx="14" presStyleCnt="18">
        <dgm:style>
          <a:lnRef idx="2">
            <a:schemeClr val="dk1"/>
          </a:lnRef>
          <a:fillRef idx="1">
            <a:schemeClr val="lt1"/>
          </a:fillRef>
          <a:effectRef idx="0">
            <a:schemeClr val="dk1"/>
          </a:effectRef>
          <a:fontRef idx="minor">
            <a:schemeClr val="dk1"/>
          </a:fontRef>
        </dgm:style>
      </dgm:prSet>
      <dgm:spPr/>
    </dgm:pt>
    <dgm:pt modelId="{E979C10B-E83F-4349-8D8D-6D3DABD5BB79}" type="pres">
      <dgm:prSet presAssocID="{02F19B77-D520-461B-935C-E7769327FD93}" presName="bottomArc2" presStyleLbl="parChTrans1D1" presStyleIdx="15" presStyleCnt="18">
        <dgm:style>
          <a:lnRef idx="2">
            <a:schemeClr val="dk1"/>
          </a:lnRef>
          <a:fillRef idx="1">
            <a:schemeClr val="lt1"/>
          </a:fillRef>
          <a:effectRef idx="0">
            <a:schemeClr val="dk1"/>
          </a:effectRef>
          <a:fontRef idx="minor">
            <a:schemeClr val="dk1"/>
          </a:fontRef>
        </dgm:style>
      </dgm:prSet>
      <dgm:spPr/>
    </dgm:pt>
    <dgm:pt modelId="{0E11BAA7-8353-4C0F-AFC3-667AFDE7FB5A}" type="pres">
      <dgm:prSet presAssocID="{02F19B77-D520-461B-935C-E7769327FD93}" presName="topConnNode2" presStyleLbl="node2" presStyleIdx="0" presStyleCnt="0"/>
      <dgm:spPr/>
    </dgm:pt>
    <dgm:pt modelId="{F555E66F-5132-4422-8E69-1A05908342C5}" type="pres">
      <dgm:prSet presAssocID="{02F19B77-D520-461B-935C-E7769327FD93}" presName="hierChild4" presStyleCnt="0"/>
      <dgm:spPr/>
    </dgm:pt>
    <dgm:pt modelId="{C24A2429-2AED-4B6C-BE24-6926460E69A9}" type="pres">
      <dgm:prSet presAssocID="{02F19B77-D520-461B-935C-E7769327FD93}" presName="hierChild5" presStyleCnt="0"/>
      <dgm:spPr/>
    </dgm:pt>
    <dgm:pt modelId="{77A2F17D-5B72-43F8-B5DF-FC0ECE473D88}" type="pres">
      <dgm:prSet presAssocID="{643BA519-11EB-4293-A766-54822B018F3F}" presName="Name28" presStyleLbl="parChTrans1D2" presStyleIdx="5" presStyleCnt="6"/>
      <dgm:spPr/>
    </dgm:pt>
    <dgm:pt modelId="{B5692D0E-4F0B-4922-B6E5-A335B854640C}" type="pres">
      <dgm:prSet presAssocID="{2029F62A-4C55-43E5-B7FB-9FFDB63EA6D2}" presName="hierRoot2" presStyleCnt="0">
        <dgm:presLayoutVars>
          <dgm:hierBranch val="init"/>
        </dgm:presLayoutVars>
      </dgm:prSet>
      <dgm:spPr/>
    </dgm:pt>
    <dgm:pt modelId="{3849641F-7411-4E61-9C98-9B90CB1482AB}" type="pres">
      <dgm:prSet presAssocID="{2029F62A-4C55-43E5-B7FB-9FFDB63EA6D2}" presName="rootComposite2" presStyleCnt="0"/>
      <dgm:spPr/>
    </dgm:pt>
    <dgm:pt modelId="{FBA3D12C-78C5-4963-8A83-93DF804B6994}" type="pres">
      <dgm:prSet presAssocID="{2029F62A-4C55-43E5-B7FB-9FFDB63EA6D2}" presName="rootText2" presStyleLbl="alignAcc1" presStyleIdx="0" presStyleCnt="0">
        <dgm:presLayoutVars>
          <dgm:chPref val="3"/>
        </dgm:presLayoutVars>
      </dgm:prSet>
      <dgm:spPr/>
    </dgm:pt>
    <dgm:pt modelId="{2A9B84C4-FB26-47E9-93E9-02EBF8D1CF88}" type="pres">
      <dgm:prSet presAssocID="{2029F62A-4C55-43E5-B7FB-9FFDB63EA6D2}" presName="topArc2" presStyleLbl="parChTrans1D1" presStyleIdx="16" presStyleCnt="18"/>
      <dgm:spPr/>
    </dgm:pt>
    <dgm:pt modelId="{0710AA7D-925E-4603-88B9-4D86FBD499B0}" type="pres">
      <dgm:prSet presAssocID="{2029F62A-4C55-43E5-B7FB-9FFDB63EA6D2}" presName="bottomArc2" presStyleLbl="parChTrans1D1" presStyleIdx="17" presStyleCnt="18"/>
      <dgm:spPr/>
    </dgm:pt>
    <dgm:pt modelId="{F051011F-D7E3-4FAE-BF13-6B72BAC7F8EC}" type="pres">
      <dgm:prSet presAssocID="{2029F62A-4C55-43E5-B7FB-9FFDB63EA6D2}" presName="topConnNode2" presStyleLbl="node2" presStyleIdx="0" presStyleCnt="0"/>
      <dgm:spPr/>
    </dgm:pt>
    <dgm:pt modelId="{D07FA5B0-E7B4-4ECB-8D20-780229C124B0}" type="pres">
      <dgm:prSet presAssocID="{2029F62A-4C55-43E5-B7FB-9FFDB63EA6D2}" presName="hierChild4" presStyleCnt="0"/>
      <dgm:spPr/>
    </dgm:pt>
    <dgm:pt modelId="{F780696F-F85A-4DB7-B95D-3F479A7F7274}" type="pres">
      <dgm:prSet presAssocID="{2029F62A-4C55-43E5-B7FB-9FFDB63EA6D2}" presName="hierChild5" presStyleCnt="0"/>
      <dgm:spPr/>
    </dgm:pt>
    <dgm:pt modelId="{20E64E5E-729F-48DB-90F2-C7C744CF842A}" type="pres">
      <dgm:prSet presAssocID="{CDC1D7E8-996A-4AB5-ACEF-9D7A074AB865}" presName="hierChild3" presStyleCnt="0"/>
      <dgm:spPr/>
    </dgm:pt>
  </dgm:ptLst>
  <dgm:cxnLst>
    <dgm:cxn modelId="{1D8E3302-FA08-4292-B39E-F30B640CA23F}" srcId="{FE57B181-78E2-4877-8569-D5AE95CF5D26}" destId="{4F895E23-37BB-4FEE-9B50-14351EE89089}" srcOrd="1" destOrd="0" parTransId="{E9AB034E-7CF2-4665-B47A-020511356C33}" sibTransId="{AC939726-2E64-43EB-90D2-87A9D063AEC2}"/>
    <dgm:cxn modelId="{79C10113-8BED-440A-AECD-0F26EC9D97D9}" type="presOf" srcId="{CDC1D7E8-996A-4AB5-ACEF-9D7A074AB865}" destId="{8FF60624-D666-4334-B6B0-83C4FE7F3C88}" srcOrd="1" destOrd="0" presId="urn:microsoft.com/office/officeart/2008/layout/HalfCircleOrganizationChart"/>
    <dgm:cxn modelId="{000A7914-708B-42F0-AB38-D8AE6AD5667E}" type="presOf" srcId="{C1D5B00E-E2A7-40D1-9097-FFC90BBBB853}" destId="{E1FA7D2D-5AB2-427D-9D40-E2AF751C7283}" srcOrd="1" destOrd="0" presId="urn:microsoft.com/office/officeart/2008/layout/HalfCircleOrganizationChart"/>
    <dgm:cxn modelId="{FF96E716-9AC0-4941-8852-D4B4AC547162}" type="presOf" srcId="{C5C8885A-B19A-427B-9B8D-3A947BA91F9B}" destId="{86E226EE-3B5B-481F-826D-E6B4BDBB18F3}" srcOrd="0" destOrd="0" presId="urn:microsoft.com/office/officeart/2008/layout/HalfCircleOrganizationChart"/>
    <dgm:cxn modelId="{6AE81C23-5A66-47C0-9602-14DDB010221B}" type="presOf" srcId="{FE57B181-78E2-4877-8569-D5AE95CF5D26}" destId="{EAD441C7-E07B-4498-9A12-2C35249C0059}" srcOrd="0" destOrd="0" presId="urn:microsoft.com/office/officeart/2008/layout/HalfCircleOrganizationChart"/>
    <dgm:cxn modelId="{D3056727-3F6E-4E06-87D0-DF1E7D6BF66E}" type="presOf" srcId="{88DAE76A-CF95-4396-99CB-5A8931DA6256}" destId="{F64A12E0-C708-4446-A413-EE5BBE37AF20}" srcOrd="0" destOrd="0" presId="urn:microsoft.com/office/officeart/2008/layout/HalfCircleOrganizationChart"/>
    <dgm:cxn modelId="{F162D12B-6618-45E2-8915-C225044E049E}" type="presOf" srcId="{8612556E-A65D-4F7A-B5F2-8619703490AB}" destId="{D59D36F0-D18E-4388-AB2F-DE45C5193678}" srcOrd="0" destOrd="0" presId="urn:microsoft.com/office/officeart/2008/layout/HalfCircleOrganizationChart"/>
    <dgm:cxn modelId="{284EA031-69DD-4708-A09B-78C6B4C76F3F}" srcId="{4F895E23-37BB-4FEE-9B50-14351EE89089}" destId="{C1D5B00E-E2A7-40D1-9097-FFC90BBBB853}" srcOrd="0" destOrd="0" parTransId="{07F0C6CB-F909-47E2-8FFE-3471A34D5A87}" sibTransId="{0AF7A0B2-3C2E-4180-8C67-3FD0C1586BBE}"/>
    <dgm:cxn modelId="{D259193A-EBBB-4D16-84F5-E7016BBC7831}" srcId="{37DDCF2F-F1A3-4B03-89CA-031621C733E7}" destId="{83705244-78E8-419C-9685-CD67E5C153E3}" srcOrd="0" destOrd="0" parTransId="{8612556E-A65D-4F7A-B5F2-8619703490AB}" sibTransId="{0D9F4792-5126-4EDE-9565-6018C4319554}"/>
    <dgm:cxn modelId="{0721473C-AAB0-4E53-B5A2-788F234CA678}" srcId="{CDC1D7E8-996A-4AB5-ACEF-9D7A074AB865}" destId="{2029F62A-4C55-43E5-B7FB-9FFDB63EA6D2}" srcOrd="1" destOrd="0" parTransId="{643BA519-11EB-4293-A766-54822B018F3F}" sibTransId="{9CD569B1-63FA-4C72-AE10-514B4FD0C29B}"/>
    <dgm:cxn modelId="{BA67383F-9C15-4019-B0D9-C1B93432BCA0}" type="presOf" srcId="{E1F7315A-31BD-4056-A713-6D5F0D6FD458}" destId="{F50E6BA6-1E04-422B-8F67-A46AB0F37223}" srcOrd="0" destOrd="0" presId="urn:microsoft.com/office/officeart/2008/layout/HalfCircleOrganizationChart"/>
    <dgm:cxn modelId="{99620643-5837-452A-8021-13B65AE0BF92}" type="presOf" srcId="{4F895E23-37BB-4FEE-9B50-14351EE89089}" destId="{20188371-DAB0-4DC4-8154-34079AEB7D10}" srcOrd="1" destOrd="0" presId="urn:microsoft.com/office/officeart/2008/layout/HalfCircleOrganizationChart"/>
    <dgm:cxn modelId="{1964E86C-640E-41AF-BD09-BECA37369ECC}" type="presOf" srcId="{02F19B77-D520-461B-935C-E7769327FD93}" destId="{7CB842A5-0D0A-4921-AA31-54CF2BD87BDB}" srcOrd="0" destOrd="0" presId="urn:microsoft.com/office/officeart/2008/layout/HalfCircleOrganizationChart"/>
    <dgm:cxn modelId="{925F0371-9D68-4053-BE08-C72C2418EB32}" type="presOf" srcId="{2029F62A-4C55-43E5-B7FB-9FFDB63EA6D2}" destId="{F051011F-D7E3-4FAE-BF13-6B72BAC7F8EC}" srcOrd="1" destOrd="0" presId="urn:microsoft.com/office/officeart/2008/layout/HalfCircleOrganizationChart"/>
    <dgm:cxn modelId="{D5E43371-2812-4EBA-92F9-D45E5831D9A4}" srcId="{37DDCF2F-F1A3-4B03-89CA-031621C733E7}" destId="{2915E2A5-0823-49CC-AF3D-AA996E640D45}" srcOrd="1" destOrd="0" parTransId="{C5C8885A-B19A-427B-9B8D-3A947BA91F9B}" sibTransId="{9E62F43E-2042-41B2-B8A9-28FE7FCDC17B}"/>
    <dgm:cxn modelId="{AA94F251-8AB6-48CB-BBE9-6BA12A734C88}" type="presOf" srcId="{07F0C6CB-F909-47E2-8FFE-3471A34D5A87}" destId="{4D813571-B990-42FF-9981-5A986B601A14}" srcOrd="0" destOrd="0" presId="urn:microsoft.com/office/officeart/2008/layout/HalfCircleOrganizationChart"/>
    <dgm:cxn modelId="{23669674-7724-4A64-92DA-31850BDB06F7}" type="presOf" srcId="{37DDCF2F-F1A3-4B03-89CA-031621C733E7}" destId="{117DD1D8-B6F1-4DA2-8B16-5E199C774D96}" srcOrd="0" destOrd="0" presId="urn:microsoft.com/office/officeart/2008/layout/HalfCircleOrganizationChart"/>
    <dgm:cxn modelId="{CB152E79-31C8-494B-A2BF-F0FDCBAB897B}" type="presOf" srcId="{83705244-78E8-419C-9685-CD67E5C153E3}" destId="{DC05DC92-E61C-467C-88DF-794EE58D9867}" srcOrd="1" destOrd="0" presId="urn:microsoft.com/office/officeart/2008/layout/HalfCircleOrganizationChart"/>
    <dgm:cxn modelId="{DD034A79-9E9E-44C1-B561-B886CAC93B6D}" srcId="{CDC1D7E8-996A-4AB5-ACEF-9D7A074AB865}" destId="{02F19B77-D520-461B-935C-E7769327FD93}" srcOrd="0" destOrd="0" parTransId="{88DAE76A-CF95-4396-99CB-5A8931DA6256}" sibTransId="{5B8D6AA5-53B1-41F7-9C6C-0B31F2244E5E}"/>
    <dgm:cxn modelId="{D54DF17A-6325-44BD-926B-A8E3C315A017}" type="presOf" srcId="{276CB0E4-918E-467E-9DB6-0AC762575E81}" destId="{C8746F8A-42A7-409D-BB68-EDB0558BC334}" srcOrd="0" destOrd="0" presId="urn:microsoft.com/office/officeart/2008/layout/HalfCircleOrganizationChart"/>
    <dgm:cxn modelId="{87D3067E-A693-43F2-AF0B-AC4E24215241}" type="presOf" srcId="{2029F62A-4C55-43E5-B7FB-9FFDB63EA6D2}" destId="{FBA3D12C-78C5-4963-8A83-93DF804B6994}" srcOrd="0" destOrd="0" presId="urn:microsoft.com/office/officeart/2008/layout/HalfCircleOrganizationChart"/>
    <dgm:cxn modelId="{A2612282-636A-48A1-998C-E895EBA605FE}" srcId="{FE57B181-78E2-4877-8569-D5AE95CF5D26}" destId="{37DDCF2F-F1A3-4B03-89CA-031621C733E7}" srcOrd="0" destOrd="0" parTransId="{05FFDFA7-D6BC-4BF4-AD52-62C136B43F74}" sibTransId="{D00E06C8-675D-4053-8459-517BBFFBA9F4}"/>
    <dgm:cxn modelId="{6F0CEE88-1059-4EEA-A0D3-5AD846D1B715}" srcId="{4F895E23-37BB-4FEE-9B50-14351EE89089}" destId="{276CB0E4-918E-467E-9DB6-0AC762575E81}" srcOrd="1" destOrd="0" parTransId="{E1F7315A-31BD-4056-A713-6D5F0D6FD458}" sibTransId="{C135E884-76C3-40E6-8731-A1BF495ABD37}"/>
    <dgm:cxn modelId="{DE7BCF8D-59B2-4801-A571-42B3F76707BD}" type="presOf" srcId="{4F895E23-37BB-4FEE-9B50-14351EE89089}" destId="{21491991-4882-4624-AEFF-AA85EA769092}" srcOrd="0" destOrd="0" presId="urn:microsoft.com/office/officeart/2008/layout/HalfCircleOrganizationChart"/>
    <dgm:cxn modelId="{4DF48BAF-923D-47C3-B607-9C6DF3B5CDC0}" type="presOf" srcId="{2915E2A5-0823-49CC-AF3D-AA996E640D45}" destId="{E61F5141-83C8-4E40-87B0-D8B782929113}" srcOrd="1" destOrd="0" presId="urn:microsoft.com/office/officeart/2008/layout/HalfCircleOrganizationChart"/>
    <dgm:cxn modelId="{F362CEBA-CDB0-44DC-ABE0-4C74DE7CEF32}" type="presOf" srcId="{2915E2A5-0823-49CC-AF3D-AA996E640D45}" destId="{6CEF505B-5AB3-4E7A-A9E1-9A05885239FD}" srcOrd="0" destOrd="0" presId="urn:microsoft.com/office/officeart/2008/layout/HalfCircleOrganizationChart"/>
    <dgm:cxn modelId="{58BFCEBB-77C2-4CF9-9FFD-C274A9C2C7B7}" type="presOf" srcId="{37DDCF2F-F1A3-4B03-89CA-031621C733E7}" destId="{C4B8B648-060C-459E-ADDF-45921AC40028}" srcOrd="1" destOrd="0" presId="urn:microsoft.com/office/officeart/2008/layout/HalfCircleOrganizationChart"/>
    <dgm:cxn modelId="{952ABCBE-0669-4817-A5FB-9569101C79C6}" type="presOf" srcId="{CDC1D7E8-996A-4AB5-ACEF-9D7A074AB865}" destId="{DC4DEBF5-4527-4B94-BCC9-7360ADC82A2C}" srcOrd="0" destOrd="0" presId="urn:microsoft.com/office/officeart/2008/layout/HalfCircleOrganizationChart"/>
    <dgm:cxn modelId="{29C862BF-09CD-4EEF-BE08-87EFC73D0B72}" srcId="{FE57B181-78E2-4877-8569-D5AE95CF5D26}" destId="{CDC1D7E8-996A-4AB5-ACEF-9D7A074AB865}" srcOrd="2" destOrd="0" parTransId="{82BB3886-869E-4619-8C70-AABE15AFB643}" sibTransId="{34A0F932-314C-4A89-B112-6AAB17436BFB}"/>
    <dgm:cxn modelId="{4EFEF9CB-5A6D-428F-AFD7-EFBF8EEA7B83}" type="presOf" srcId="{83705244-78E8-419C-9685-CD67E5C153E3}" destId="{BED15104-7511-4516-A9CB-5D6D11C0A742}" srcOrd="0" destOrd="0" presId="urn:microsoft.com/office/officeart/2008/layout/HalfCircleOrganizationChart"/>
    <dgm:cxn modelId="{9851F5D2-2DA8-4884-9283-942650AFD0BF}" type="presOf" srcId="{276CB0E4-918E-467E-9DB6-0AC762575E81}" destId="{8FA05A28-5664-42BB-A602-485C025B1FFE}" srcOrd="1" destOrd="0" presId="urn:microsoft.com/office/officeart/2008/layout/HalfCircleOrganizationChart"/>
    <dgm:cxn modelId="{2183A7DC-711D-45D0-93AB-04F3F6201B7C}" type="presOf" srcId="{643BA519-11EB-4293-A766-54822B018F3F}" destId="{77A2F17D-5B72-43F8-B5DF-FC0ECE473D88}" srcOrd="0" destOrd="0" presId="urn:microsoft.com/office/officeart/2008/layout/HalfCircleOrganizationChart"/>
    <dgm:cxn modelId="{17CF84FE-2C29-4F9F-A7AA-85E10C6B3B27}" type="presOf" srcId="{02F19B77-D520-461B-935C-E7769327FD93}" destId="{0E11BAA7-8353-4C0F-AFC3-667AFDE7FB5A}" srcOrd="1" destOrd="0" presId="urn:microsoft.com/office/officeart/2008/layout/HalfCircleOrganizationChart"/>
    <dgm:cxn modelId="{337E42FF-6B2C-4DFA-A388-AF00B3DF9F9F}" type="presOf" srcId="{C1D5B00E-E2A7-40D1-9097-FFC90BBBB853}" destId="{D661052F-6B33-401D-8B0A-E263542409A6}" srcOrd="0" destOrd="0" presId="urn:microsoft.com/office/officeart/2008/layout/HalfCircleOrganizationChart"/>
    <dgm:cxn modelId="{F646B2FC-6C41-4DCC-86F6-D1DB57CB3ADD}" type="presParOf" srcId="{EAD441C7-E07B-4498-9A12-2C35249C0059}" destId="{C21319BA-2DAD-487F-BBFB-79B2FC5EEEB0}" srcOrd="0" destOrd="0" presId="urn:microsoft.com/office/officeart/2008/layout/HalfCircleOrganizationChart"/>
    <dgm:cxn modelId="{6C025F5A-0B61-41DC-BB06-C31A267364C8}" type="presParOf" srcId="{C21319BA-2DAD-487F-BBFB-79B2FC5EEEB0}" destId="{0B7D5309-A006-4137-8C64-89F9A7E17CD3}" srcOrd="0" destOrd="0" presId="urn:microsoft.com/office/officeart/2008/layout/HalfCircleOrganizationChart"/>
    <dgm:cxn modelId="{BAADC33F-C68D-4964-96ED-C42D1F2A2212}" type="presParOf" srcId="{0B7D5309-A006-4137-8C64-89F9A7E17CD3}" destId="{117DD1D8-B6F1-4DA2-8B16-5E199C774D96}" srcOrd="0" destOrd="0" presId="urn:microsoft.com/office/officeart/2008/layout/HalfCircleOrganizationChart"/>
    <dgm:cxn modelId="{8F70E53A-FC5B-4719-8F4A-920A3E1DD97B}" type="presParOf" srcId="{0B7D5309-A006-4137-8C64-89F9A7E17CD3}" destId="{1F59D4ED-EFCA-47D0-8851-748B07831F38}" srcOrd="1" destOrd="0" presId="urn:microsoft.com/office/officeart/2008/layout/HalfCircleOrganizationChart"/>
    <dgm:cxn modelId="{0D7EBEE2-7C38-4C08-9970-7B48ED0D0109}" type="presParOf" srcId="{0B7D5309-A006-4137-8C64-89F9A7E17CD3}" destId="{F6BBECE2-5F5B-4483-BB2A-3C3A243BB078}" srcOrd="2" destOrd="0" presId="urn:microsoft.com/office/officeart/2008/layout/HalfCircleOrganizationChart"/>
    <dgm:cxn modelId="{3303AD2A-278A-46F2-AB95-9B7021CF8B86}" type="presParOf" srcId="{0B7D5309-A006-4137-8C64-89F9A7E17CD3}" destId="{C4B8B648-060C-459E-ADDF-45921AC40028}" srcOrd="3" destOrd="0" presId="urn:microsoft.com/office/officeart/2008/layout/HalfCircleOrganizationChart"/>
    <dgm:cxn modelId="{86D60379-7A00-4C61-8659-52E25A80A4F0}" type="presParOf" srcId="{C21319BA-2DAD-487F-BBFB-79B2FC5EEEB0}" destId="{A8E932A4-A157-4147-A39C-00DA414C7B72}" srcOrd="1" destOrd="0" presId="urn:microsoft.com/office/officeart/2008/layout/HalfCircleOrganizationChart"/>
    <dgm:cxn modelId="{564503F4-779E-42CB-BA50-AF9046607AB3}" type="presParOf" srcId="{A8E932A4-A157-4147-A39C-00DA414C7B72}" destId="{D59D36F0-D18E-4388-AB2F-DE45C5193678}" srcOrd="0" destOrd="0" presId="urn:microsoft.com/office/officeart/2008/layout/HalfCircleOrganizationChart"/>
    <dgm:cxn modelId="{114B50AC-90AA-4FD2-A6BE-7DAF81CD7CB2}" type="presParOf" srcId="{A8E932A4-A157-4147-A39C-00DA414C7B72}" destId="{08A287BD-91ED-41A3-BD63-9D21D2623ACC}" srcOrd="1" destOrd="0" presId="urn:microsoft.com/office/officeart/2008/layout/HalfCircleOrganizationChart"/>
    <dgm:cxn modelId="{0DA772C2-BC47-407E-8E04-42CD192558CD}" type="presParOf" srcId="{08A287BD-91ED-41A3-BD63-9D21D2623ACC}" destId="{FA06DF56-A22A-4766-9610-044CDF203342}" srcOrd="0" destOrd="0" presId="urn:microsoft.com/office/officeart/2008/layout/HalfCircleOrganizationChart"/>
    <dgm:cxn modelId="{0E9442F0-7EFA-4F6C-B665-018C70DE4E1E}" type="presParOf" srcId="{FA06DF56-A22A-4766-9610-044CDF203342}" destId="{BED15104-7511-4516-A9CB-5D6D11C0A742}" srcOrd="0" destOrd="0" presId="urn:microsoft.com/office/officeart/2008/layout/HalfCircleOrganizationChart"/>
    <dgm:cxn modelId="{9C0D745A-421F-4C0A-B39B-AF8745F609C3}" type="presParOf" srcId="{FA06DF56-A22A-4766-9610-044CDF203342}" destId="{CE4FBAA0-10A7-4BC7-99A7-A71A1C0C401E}" srcOrd="1" destOrd="0" presId="urn:microsoft.com/office/officeart/2008/layout/HalfCircleOrganizationChart"/>
    <dgm:cxn modelId="{542DDF2E-FA28-442E-A6B2-7F15B58C4CD0}" type="presParOf" srcId="{FA06DF56-A22A-4766-9610-044CDF203342}" destId="{98D3EE33-6925-4529-A3B6-367B5695372C}" srcOrd="2" destOrd="0" presId="urn:microsoft.com/office/officeart/2008/layout/HalfCircleOrganizationChart"/>
    <dgm:cxn modelId="{0897E666-97A5-4C01-A218-A6833EDBCED9}" type="presParOf" srcId="{FA06DF56-A22A-4766-9610-044CDF203342}" destId="{DC05DC92-E61C-467C-88DF-794EE58D9867}" srcOrd="3" destOrd="0" presId="urn:microsoft.com/office/officeart/2008/layout/HalfCircleOrganizationChart"/>
    <dgm:cxn modelId="{D72E3325-F866-4CE6-A0EC-E9E1E269CFD8}" type="presParOf" srcId="{08A287BD-91ED-41A3-BD63-9D21D2623ACC}" destId="{5CD3A553-0525-45B9-BC6E-D9C42C1B3363}" srcOrd="1" destOrd="0" presId="urn:microsoft.com/office/officeart/2008/layout/HalfCircleOrganizationChart"/>
    <dgm:cxn modelId="{DAB0342C-65FC-44DA-AA63-C2E919AEC63C}" type="presParOf" srcId="{08A287BD-91ED-41A3-BD63-9D21D2623ACC}" destId="{9E133807-9F3D-49F7-A59A-570792B939DE}" srcOrd="2" destOrd="0" presId="urn:microsoft.com/office/officeart/2008/layout/HalfCircleOrganizationChart"/>
    <dgm:cxn modelId="{077E1963-4F70-4EBA-A7B7-5326A8557F91}" type="presParOf" srcId="{A8E932A4-A157-4147-A39C-00DA414C7B72}" destId="{86E226EE-3B5B-481F-826D-E6B4BDBB18F3}" srcOrd="2" destOrd="0" presId="urn:microsoft.com/office/officeart/2008/layout/HalfCircleOrganizationChart"/>
    <dgm:cxn modelId="{274C0899-4860-4E4E-B656-02F47A09CD83}" type="presParOf" srcId="{A8E932A4-A157-4147-A39C-00DA414C7B72}" destId="{BA8B8DC4-20C4-45BF-84FF-ABE86AC184E4}" srcOrd="3" destOrd="0" presId="urn:microsoft.com/office/officeart/2008/layout/HalfCircleOrganizationChart"/>
    <dgm:cxn modelId="{37BFD26D-DA1F-4E1A-8A59-E6291418FF46}" type="presParOf" srcId="{BA8B8DC4-20C4-45BF-84FF-ABE86AC184E4}" destId="{73A7D581-8E28-4431-AA9A-00698B609E18}" srcOrd="0" destOrd="0" presId="urn:microsoft.com/office/officeart/2008/layout/HalfCircleOrganizationChart"/>
    <dgm:cxn modelId="{FC78E9EF-2765-4795-B117-26D0BE8A6ED2}" type="presParOf" srcId="{73A7D581-8E28-4431-AA9A-00698B609E18}" destId="{6CEF505B-5AB3-4E7A-A9E1-9A05885239FD}" srcOrd="0" destOrd="0" presId="urn:microsoft.com/office/officeart/2008/layout/HalfCircleOrganizationChart"/>
    <dgm:cxn modelId="{C285C253-274D-4307-8B2B-9649703A1056}" type="presParOf" srcId="{73A7D581-8E28-4431-AA9A-00698B609E18}" destId="{9C1ACE4A-5C42-4A8F-8392-B0713C8D8257}" srcOrd="1" destOrd="0" presId="urn:microsoft.com/office/officeart/2008/layout/HalfCircleOrganizationChart"/>
    <dgm:cxn modelId="{48384C25-90BC-4F00-8E0A-E68C1C180857}" type="presParOf" srcId="{73A7D581-8E28-4431-AA9A-00698B609E18}" destId="{4C51CFD5-5047-4780-B588-91F239A1E62C}" srcOrd="2" destOrd="0" presId="urn:microsoft.com/office/officeart/2008/layout/HalfCircleOrganizationChart"/>
    <dgm:cxn modelId="{1479EE77-9B9B-4115-8547-4E13FA3878C3}" type="presParOf" srcId="{73A7D581-8E28-4431-AA9A-00698B609E18}" destId="{E61F5141-83C8-4E40-87B0-D8B782929113}" srcOrd="3" destOrd="0" presId="urn:microsoft.com/office/officeart/2008/layout/HalfCircleOrganizationChart"/>
    <dgm:cxn modelId="{2C3C6007-F279-425F-A4D6-B2F637718CEA}" type="presParOf" srcId="{BA8B8DC4-20C4-45BF-84FF-ABE86AC184E4}" destId="{F4B09D64-7D15-4765-B9BB-05B3461224D8}" srcOrd="1" destOrd="0" presId="urn:microsoft.com/office/officeart/2008/layout/HalfCircleOrganizationChart"/>
    <dgm:cxn modelId="{DCC132C5-E15C-4258-A169-CCE9AB363001}" type="presParOf" srcId="{BA8B8DC4-20C4-45BF-84FF-ABE86AC184E4}" destId="{EF32E513-02A9-400B-A6CC-91BFD3B4D417}" srcOrd="2" destOrd="0" presId="urn:microsoft.com/office/officeart/2008/layout/HalfCircleOrganizationChart"/>
    <dgm:cxn modelId="{774681EB-D6F5-4509-B4FB-FB57A6669B23}" type="presParOf" srcId="{C21319BA-2DAD-487F-BBFB-79B2FC5EEEB0}" destId="{02995923-26C8-4DF7-AED5-1672F64FCDD9}" srcOrd="2" destOrd="0" presId="urn:microsoft.com/office/officeart/2008/layout/HalfCircleOrganizationChart"/>
    <dgm:cxn modelId="{328C6378-F98F-4100-A0C9-BF2295186CA7}" type="presParOf" srcId="{EAD441C7-E07B-4498-9A12-2C35249C0059}" destId="{D6631BE0-51AD-49A2-844E-23B8ABF5001E}" srcOrd="1" destOrd="0" presId="urn:microsoft.com/office/officeart/2008/layout/HalfCircleOrganizationChart"/>
    <dgm:cxn modelId="{D38CE87F-5572-4EB7-961E-6FC45B29CBB5}" type="presParOf" srcId="{D6631BE0-51AD-49A2-844E-23B8ABF5001E}" destId="{E3E9481C-0803-4638-A108-1285B38836A2}" srcOrd="0" destOrd="0" presId="urn:microsoft.com/office/officeart/2008/layout/HalfCircleOrganizationChart"/>
    <dgm:cxn modelId="{F172FACC-7720-4A48-8260-601E046629C0}" type="presParOf" srcId="{E3E9481C-0803-4638-A108-1285B38836A2}" destId="{21491991-4882-4624-AEFF-AA85EA769092}" srcOrd="0" destOrd="0" presId="urn:microsoft.com/office/officeart/2008/layout/HalfCircleOrganizationChart"/>
    <dgm:cxn modelId="{18EA2AEB-D7D1-4747-9F0E-6220A8E9691F}" type="presParOf" srcId="{E3E9481C-0803-4638-A108-1285B38836A2}" destId="{A968BF58-DE20-4BAB-8ACE-DAF3BF4B3729}" srcOrd="1" destOrd="0" presId="urn:microsoft.com/office/officeart/2008/layout/HalfCircleOrganizationChart"/>
    <dgm:cxn modelId="{1AC51A86-5D80-42D2-8FBB-53965565C49A}" type="presParOf" srcId="{E3E9481C-0803-4638-A108-1285B38836A2}" destId="{00EDC22C-77E9-4303-B4B8-1B205A0DBF14}" srcOrd="2" destOrd="0" presId="urn:microsoft.com/office/officeart/2008/layout/HalfCircleOrganizationChart"/>
    <dgm:cxn modelId="{82896A4A-86F5-4012-A4F9-05BAE50A0894}" type="presParOf" srcId="{E3E9481C-0803-4638-A108-1285B38836A2}" destId="{20188371-DAB0-4DC4-8154-34079AEB7D10}" srcOrd="3" destOrd="0" presId="urn:microsoft.com/office/officeart/2008/layout/HalfCircleOrganizationChart"/>
    <dgm:cxn modelId="{0EE1C1D7-AB99-416C-8AEA-597F4FEFD3A4}" type="presParOf" srcId="{D6631BE0-51AD-49A2-844E-23B8ABF5001E}" destId="{E8614F9E-AFB7-48D5-8B87-90BD58A0352F}" srcOrd="1" destOrd="0" presId="urn:microsoft.com/office/officeart/2008/layout/HalfCircleOrganizationChart"/>
    <dgm:cxn modelId="{C5D694C7-FF50-4F83-AF0F-FE8C8632A353}" type="presParOf" srcId="{E8614F9E-AFB7-48D5-8B87-90BD58A0352F}" destId="{4D813571-B990-42FF-9981-5A986B601A14}" srcOrd="0" destOrd="0" presId="urn:microsoft.com/office/officeart/2008/layout/HalfCircleOrganizationChart"/>
    <dgm:cxn modelId="{C1682F00-B6E2-4094-9407-DF849F985655}" type="presParOf" srcId="{E8614F9E-AFB7-48D5-8B87-90BD58A0352F}" destId="{D9F5A13B-3471-46C8-A994-E509C483DC4D}" srcOrd="1" destOrd="0" presId="urn:microsoft.com/office/officeart/2008/layout/HalfCircleOrganizationChart"/>
    <dgm:cxn modelId="{ED1B4C9A-8F01-417B-8018-A76BBA42C627}" type="presParOf" srcId="{D9F5A13B-3471-46C8-A994-E509C483DC4D}" destId="{0AB915B9-D33A-466F-9F3E-59EE553653E8}" srcOrd="0" destOrd="0" presId="urn:microsoft.com/office/officeart/2008/layout/HalfCircleOrganizationChart"/>
    <dgm:cxn modelId="{DFB0AAEF-DB70-49C9-8A54-64E5F5182C71}" type="presParOf" srcId="{0AB915B9-D33A-466F-9F3E-59EE553653E8}" destId="{D661052F-6B33-401D-8B0A-E263542409A6}" srcOrd="0" destOrd="0" presId="urn:microsoft.com/office/officeart/2008/layout/HalfCircleOrganizationChart"/>
    <dgm:cxn modelId="{B830BF59-1C51-4CE3-96EB-A0660406C85C}" type="presParOf" srcId="{0AB915B9-D33A-466F-9F3E-59EE553653E8}" destId="{F4C6B7E2-8E0E-491A-9B9C-87DFC93C4B42}" srcOrd="1" destOrd="0" presId="urn:microsoft.com/office/officeart/2008/layout/HalfCircleOrganizationChart"/>
    <dgm:cxn modelId="{97F4F5EC-BFD7-4F2F-B6C5-6DC1FECE8EC4}" type="presParOf" srcId="{0AB915B9-D33A-466F-9F3E-59EE553653E8}" destId="{5513B1A3-3885-4BBD-A5C0-2CEC1EC92536}" srcOrd="2" destOrd="0" presId="urn:microsoft.com/office/officeart/2008/layout/HalfCircleOrganizationChart"/>
    <dgm:cxn modelId="{F1DE24D4-D752-46FA-A981-43BBB6AF9992}" type="presParOf" srcId="{0AB915B9-D33A-466F-9F3E-59EE553653E8}" destId="{E1FA7D2D-5AB2-427D-9D40-E2AF751C7283}" srcOrd="3" destOrd="0" presId="urn:microsoft.com/office/officeart/2008/layout/HalfCircleOrganizationChart"/>
    <dgm:cxn modelId="{EADBC836-54F0-480E-885C-F9FBBBF05E3F}" type="presParOf" srcId="{D9F5A13B-3471-46C8-A994-E509C483DC4D}" destId="{6ABEABD0-0E5B-4311-95E6-903DC78DA978}" srcOrd="1" destOrd="0" presId="urn:microsoft.com/office/officeart/2008/layout/HalfCircleOrganizationChart"/>
    <dgm:cxn modelId="{559DFD59-3ECD-4045-BC05-6EF4C49C55D2}" type="presParOf" srcId="{D9F5A13B-3471-46C8-A994-E509C483DC4D}" destId="{10CA6010-E3FB-4E82-BC01-C3A374D933F7}" srcOrd="2" destOrd="0" presId="urn:microsoft.com/office/officeart/2008/layout/HalfCircleOrganizationChart"/>
    <dgm:cxn modelId="{84A918FC-0400-47A0-8BF5-5CF870456962}" type="presParOf" srcId="{E8614F9E-AFB7-48D5-8B87-90BD58A0352F}" destId="{F50E6BA6-1E04-422B-8F67-A46AB0F37223}" srcOrd="2" destOrd="0" presId="urn:microsoft.com/office/officeart/2008/layout/HalfCircleOrganizationChart"/>
    <dgm:cxn modelId="{2BC4FBE6-3108-477D-9484-FC2CDCF44D6D}" type="presParOf" srcId="{E8614F9E-AFB7-48D5-8B87-90BD58A0352F}" destId="{51F0DFBE-A4CA-4B39-B0A6-F038EF992EAD}" srcOrd="3" destOrd="0" presId="urn:microsoft.com/office/officeart/2008/layout/HalfCircleOrganizationChart"/>
    <dgm:cxn modelId="{2829B04F-7490-49B2-B7C3-124047302B66}" type="presParOf" srcId="{51F0DFBE-A4CA-4B39-B0A6-F038EF992EAD}" destId="{EF8A7482-BF21-457A-AE5B-59C6E25731D2}" srcOrd="0" destOrd="0" presId="urn:microsoft.com/office/officeart/2008/layout/HalfCircleOrganizationChart"/>
    <dgm:cxn modelId="{BD34EB11-8689-44B2-8BC4-17F1C1527F15}" type="presParOf" srcId="{EF8A7482-BF21-457A-AE5B-59C6E25731D2}" destId="{C8746F8A-42A7-409D-BB68-EDB0558BC334}" srcOrd="0" destOrd="0" presId="urn:microsoft.com/office/officeart/2008/layout/HalfCircleOrganizationChart"/>
    <dgm:cxn modelId="{D8E44280-4F99-48EB-8C72-261B288C8D98}" type="presParOf" srcId="{EF8A7482-BF21-457A-AE5B-59C6E25731D2}" destId="{802002B6-BA8B-4C7B-9F6A-94B0D61C357E}" srcOrd="1" destOrd="0" presId="urn:microsoft.com/office/officeart/2008/layout/HalfCircleOrganizationChart"/>
    <dgm:cxn modelId="{134503A2-D14E-4086-873D-CD0B5D952297}" type="presParOf" srcId="{EF8A7482-BF21-457A-AE5B-59C6E25731D2}" destId="{FADAC9DC-F52F-4B83-AECC-4D44B23A1FEF}" srcOrd="2" destOrd="0" presId="urn:microsoft.com/office/officeart/2008/layout/HalfCircleOrganizationChart"/>
    <dgm:cxn modelId="{C0EF7123-8092-4276-8871-906AFC4CBD50}" type="presParOf" srcId="{EF8A7482-BF21-457A-AE5B-59C6E25731D2}" destId="{8FA05A28-5664-42BB-A602-485C025B1FFE}" srcOrd="3" destOrd="0" presId="urn:microsoft.com/office/officeart/2008/layout/HalfCircleOrganizationChart"/>
    <dgm:cxn modelId="{6421FE10-7200-4972-A606-CAE928F44936}" type="presParOf" srcId="{51F0DFBE-A4CA-4B39-B0A6-F038EF992EAD}" destId="{106AFD3B-EA2D-41E1-AD1A-AFFEC7C5648F}" srcOrd="1" destOrd="0" presId="urn:microsoft.com/office/officeart/2008/layout/HalfCircleOrganizationChart"/>
    <dgm:cxn modelId="{94AB7B08-0C33-4F95-B6DE-7AEF48E2A70F}" type="presParOf" srcId="{51F0DFBE-A4CA-4B39-B0A6-F038EF992EAD}" destId="{F2E330D2-F597-48CB-AE05-45F19FFC767D}" srcOrd="2" destOrd="0" presId="urn:microsoft.com/office/officeart/2008/layout/HalfCircleOrganizationChart"/>
    <dgm:cxn modelId="{ADF01002-A354-40C5-875A-82357E790C20}" type="presParOf" srcId="{D6631BE0-51AD-49A2-844E-23B8ABF5001E}" destId="{0EAEF000-7169-43A3-AED7-1BAAB8BBCE08}" srcOrd="2" destOrd="0" presId="urn:microsoft.com/office/officeart/2008/layout/HalfCircleOrganizationChart"/>
    <dgm:cxn modelId="{8ACA2913-5493-4CA7-8260-CD39E7AB4638}" type="presParOf" srcId="{EAD441C7-E07B-4498-9A12-2C35249C0059}" destId="{1408BBAD-5387-4FB6-BC42-A190AFBE9B7C}" srcOrd="2" destOrd="0" presId="urn:microsoft.com/office/officeart/2008/layout/HalfCircleOrganizationChart"/>
    <dgm:cxn modelId="{026985D5-6A86-4D61-AFE7-4BE1829495FF}" type="presParOf" srcId="{1408BBAD-5387-4FB6-BC42-A190AFBE9B7C}" destId="{65617639-B46E-45B3-805B-FDFE664A8F4D}" srcOrd="0" destOrd="0" presId="urn:microsoft.com/office/officeart/2008/layout/HalfCircleOrganizationChart"/>
    <dgm:cxn modelId="{19A434B5-B059-498A-A2E3-EC593006DB47}" type="presParOf" srcId="{65617639-B46E-45B3-805B-FDFE664A8F4D}" destId="{DC4DEBF5-4527-4B94-BCC9-7360ADC82A2C}" srcOrd="0" destOrd="0" presId="urn:microsoft.com/office/officeart/2008/layout/HalfCircleOrganizationChart"/>
    <dgm:cxn modelId="{F5387BEE-F459-4C1D-81D5-2C3897079886}" type="presParOf" srcId="{65617639-B46E-45B3-805B-FDFE664A8F4D}" destId="{C8BC1553-704F-42BF-9EB7-6C483D317C52}" srcOrd="1" destOrd="0" presId="urn:microsoft.com/office/officeart/2008/layout/HalfCircleOrganizationChart"/>
    <dgm:cxn modelId="{9E634658-562A-4A5C-95BD-AB6879E100C2}" type="presParOf" srcId="{65617639-B46E-45B3-805B-FDFE664A8F4D}" destId="{84E9F63F-88EC-4E95-800C-8455BE4FA7A6}" srcOrd="2" destOrd="0" presId="urn:microsoft.com/office/officeart/2008/layout/HalfCircleOrganizationChart"/>
    <dgm:cxn modelId="{653D61DB-ACDA-4490-9D84-5AB42CF6E3D6}" type="presParOf" srcId="{65617639-B46E-45B3-805B-FDFE664A8F4D}" destId="{8FF60624-D666-4334-B6B0-83C4FE7F3C88}" srcOrd="3" destOrd="0" presId="urn:microsoft.com/office/officeart/2008/layout/HalfCircleOrganizationChart"/>
    <dgm:cxn modelId="{6C42622C-ABBA-470C-A453-0D9ED7A238E5}" type="presParOf" srcId="{1408BBAD-5387-4FB6-BC42-A190AFBE9B7C}" destId="{7B56636F-FA9C-4847-9EA0-3AF0313EE0BA}" srcOrd="1" destOrd="0" presId="urn:microsoft.com/office/officeart/2008/layout/HalfCircleOrganizationChart"/>
    <dgm:cxn modelId="{CC82140F-BF8D-4DDE-A7B5-93F0A30B5AFA}" type="presParOf" srcId="{7B56636F-FA9C-4847-9EA0-3AF0313EE0BA}" destId="{F64A12E0-C708-4446-A413-EE5BBE37AF20}" srcOrd="0" destOrd="0" presId="urn:microsoft.com/office/officeart/2008/layout/HalfCircleOrganizationChart"/>
    <dgm:cxn modelId="{E64A1A01-44B1-4AA6-89CE-B9FC324AC0AE}" type="presParOf" srcId="{7B56636F-FA9C-4847-9EA0-3AF0313EE0BA}" destId="{584BB2CE-3867-4FDD-B8EA-5C703E40B1C9}" srcOrd="1" destOrd="0" presId="urn:microsoft.com/office/officeart/2008/layout/HalfCircleOrganizationChart"/>
    <dgm:cxn modelId="{F657ABF1-4238-4C21-953A-CDA518719291}" type="presParOf" srcId="{584BB2CE-3867-4FDD-B8EA-5C703E40B1C9}" destId="{33F7C5A9-F434-4289-9D7E-454358A40D94}" srcOrd="0" destOrd="0" presId="urn:microsoft.com/office/officeart/2008/layout/HalfCircleOrganizationChart"/>
    <dgm:cxn modelId="{06503006-7092-4E13-835A-ED829047760A}" type="presParOf" srcId="{33F7C5A9-F434-4289-9D7E-454358A40D94}" destId="{7CB842A5-0D0A-4921-AA31-54CF2BD87BDB}" srcOrd="0" destOrd="0" presId="urn:microsoft.com/office/officeart/2008/layout/HalfCircleOrganizationChart"/>
    <dgm:cxn modelId="{D6913127-199E-4BBC-BD31-1D9F2B34AAFC}" type="presParOf" srcId="{33F7C5A9-F434-4289-9D7E-454358A40D94}" destId="{CD308032-6FD1-4E31-B4F4-AD7D7EBE32DB}" srcOrd="1" destOrd="0" presId="urn:microsoft.com/office/officeart/2008/layout/HalfCircleOrganizationChart"/>
    <dgm:cxn modelId="{E60B48C4-B1BE-4076-A2B8-68E0C4367FBF}" type="presParOf" srcId="{33F7C5A9-F434-4289-9D7E-454358A40D94}" destId="{E979C10B-E83F-4349-8D8D-6D3DABD5BB79}" srcOrd="2" destOrd="0" presId="urn:microsoft.com/office/officeart/2008/layout/HalfCircleOrganizationChart"/>
    <dgm:cxn modelId="{52661FD2-AAFA-4658-9984-DD2A94359706}" type="presParOf" srcId="{33F7C5A9-F434-4289-9D7E-454358A40D94}" destId="{0E11BAA7-8353-4C0F-AFC3-667AFDE7FB5A}" srcOrd="3" destOrd="0" presId="urn:microsoft.com/office/officeart/2008/layout/HalfCircleOrganizationChart"/>
    <dgm:cxn modelId="{C35543DC-912C-49F6-BAA9-FF2A6BCB7930}" type="presParOf" srcId="{584BB2CE-3867-4FDD-B8EA-5C703E40B1C9}" destId="{F555E66F-5132-4422-8E69-1A05908342C5}" srcOrd="1" destOrd="0" presId="urn:microsoft.com/office/officeart/2008/layout/HalfCircleOrganizationChart"/>
    <dgm:cxn modelId="{746F8358-1C9B-487F-9364-09203C246FF5}" type="presParOf" srcId="{584BB2CE-3867-4FDD-B8EA-5C703E40B1C9}" destId="{C24A2429-2AED-4B6C-BE24-6926460E69A9}" srcOrd="2" destOrd="0" presId="urn:microsoft.com/office/officeart/2008/layout/HalfCircleOrganizationChart"/>
    <dgm:cxn modelId="{DBCBD6A8-0B45-44BC-BE34-AE037A4AB39B}" type="presParOf" srcId="{7B56636F-FA9C-4847-9EA0-3AF0313EE0BA}" destId="{77A2F17D-5B72-43F8-B5DF-FC0ECE473D88}" srcOrd="2" destOrd="0" presId="urn:microsoft.com/office/officeart/2008/layout/HalfCircleOrganizationChart"/>
    <dgm:cxn modelId="{76BA5BD7-6301-4693-A18E-45E65377150C}" type="presParOf" srcId="{7B56636F-FA9C-4847-9EA0-3AF0313EE0BA}" destId="{B5692D0E-4F0B-4922-B6E5-A335B854640C}" srcOrd="3" destOrd="0" presId="urn:microsoft.com/office/officeart/2008/layout/HalfCircleOrganizationChart"/>
    <dgm:cxn modelId="{7BB11279-6A60-4845-99DD-8AB7A1FD72C1}" type="presParOf" srcId="{B5692D0E-4F0B-4922-B6E5-A335B854640C}" destId="{3849641F-7411-4E61-9C98-9B90CB1482AB}" srcOrd="0" destOrd="0" presId="urn:microsoft.com/office/officeart/2008/layout/HalfCircleOrganizationChart"/>
    <dgm:cxn modelId="{DB0A92A9-0CED-4C48-95AA-B4B5AA0371F7}" type="presParOf" srcId="{3849641F-7411-4E61-9C98-9B90CB1482AB}" destId="{FBA3D12C-78C5-4963-8A83-93DF804B6994}" srcOrd="0" destOrd="0" presId="urn:microsoft.com/office/officeart/2008/layout/HalfCircleOrganizationChart"/>
    <dgm:cxn modelId="{588854C9-D3D2-4762-8C50-D641F32CC825}" type="presParOf" srcId="{3849641F-7411-4E61-9C98-9B90CB1482AB}" destId="{2A9B84C4-FB26-47E9-93E9-02EBF8D1CF88}" srcOrd="1" destOrd="0" presId="urn:microsoft.com/office/officeart/2008/layout/HalfCircleOrganizationChart"/>
    <dgm:cxn modelId="{A7521DB4-F72D-49D1-9F6E-6C29E88D7CB8}" type="presParOf" srcId="{3849641F-7411-4E61-9C98-9B90CB1482AB}" destId="{0710AA7D-925E-4603-88B9-4D86FBD499B0}" srcOrd="2" destOrd="0" presId="urn:microsoft.com/office/officeart/2008/layout/HalfCircleOrganizationChart"/>
    <dgm:cxn modelId="{56EBCE1B-DA22-45B8-929F-2AFA81F57947}" type="presParOf" srcId="{3849641F-7411-4E61-9C98-9B90CB1482AB}" destId="{F051011F-D7E3-4FAE-BF13-6B72BAC7F8EC}" srcOrd="3" destOrd="0" presId="urn:microsoft.com/office/officeart/2008/layout/HalfCircleOrganizationChart"/>
    <dgm:cxn modelId="{E831F176-9D29-42C7-BD0E-DB663E06D35D}" type="presParOf" srcId="{B5692D0E-4F0B-4922-B6E5-A335B854640C}" destId="{D07FA5B0-E7B4-4ECB-8D20-780229C124B0}" srcOrd="1" destOrd="0" presId="urn:microsoft.com/office/officeart/2008/layout/HalfCircleOrganizationChart"/>
    <dgm:cxn modelId="{97DE1415-4094-436E-8331-E501819894C6}" type="presParOf" srcId="{B5692D0E-4F0B-4922-B6E5-A335B854640C}" destId="{F780696F-F85A-4DB7-B95D-3F479A7F7274}" srcOrd="2" destOrd="0" presId="urn:microsoft.com/office/officeart/2008/layout/HalfCircleOrganizationChart"/>
    <dgm:cxn modelId="{4A658F84-F99A-4F5C-B0A0-F4A1AE841F65}" type="presParOf" srcId="{1408BBAD-5387-4FB6-BC42-A190AFBE9B7C}" destId="{20E64E5E-729F-48DB-90F2-C7C744CF842A}" srcOrd="2" destOrd="0" presId="urn:microsoft.com/office/officeart/2008/layout/HalfCircleOrganizationChart"/>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FE57B181-78E2-4877-8569-D5AE95CF5D2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37DDCF2F-F1A3-4B03-89CA-031621C733E7}">
      <dgm:prSet phldrT="[Text]"/>
      <dgm:spPr/>
      <dgm:t>
        <a:bodyPr/>
        <a:lstStyle/>
        <a:p>
          <a:r>
            <a:rPr lang="en-US"/>
            <a:t>y</a:t>
          </a:r>
          <a:endParaRPr lang="id-ID"/>
        </a:p>
      </dgm:t>
    </dgm:pt>
    <dgm:pt modelId="{05FFDFA7-D6BC-4BF4-AD52-62C136B43F74}" type="parTrans" cxnId="{A2612282-636A-48A1-998C-E895EBA605FE}">
      <dgm:prSet/>
      <dgm:spPr/>
      <dgm:t>
        <a:bodyPr/>
        <a:lstStyle/>
        <a:p>
          <a:endParaRPr lang="id-ID"/>
        </a:p>
      </dgm:t>
    </dgm:pt>
    <dgm:pt modelId="{D00E06C8-675D-4053-8459-517BBFFBA9F4}" type="sibTrans" cxnId="{A2612282-636A-48A1-998C-E895EBA605FE}">
      <dgm:prSet/>
      <dgm:spPr/>
      <dgm:t>
        <a:bodyPr/>
        <a:lstStyle/>
        <a:p>
          <a:endParaRPr lang="id-ID"/>
        </a:p>
      </dgm:t>
    </dgm:pt>
    <dgm:pt modelId="{83705244-78E8-419C-9685-CD67E5C153E3}">
      <dgm:prSet phldrT="[Text]"/>
      <dgm:spPr/>
      <dgm:t>
        <a:bodyPr/>
        <a:lstStyle/>
        <a:p>
          <a:r>
            <a:rPr lang="en-US">
              <a:solidFill>
                <a:srgbClr val="FF0000"/>
              </a:solidFill>
            </a:rPr>
            <a:t>X</a:t>
          </a:r>
          <a:endParaRPr lang="id-ID">
            <a:solidFill>
              <a:srgbClr val="FF0000"/>
            </a:solidFill>
          </a:endParaRPr>
        </a:p>
      </dgm:t>
    </dgm:pt>
    <dgm:pt modelId="{8612556E-A65D-4F7A-B5F2-8619703490AB}" type="parTrans" cxnId="{D259193A-EBBB-4D16-84F5-E7016BBC7831}">
      <dgm:prSet/>
      <dgm:spPr/>
      <dgm:t>
        <a:bodyPr/>
        <a:lstStyle/>
        <a:p>
          <a:endParaRPr lang="id-ID"/>
        </a:p>
      </dgm:t>
    </dgm:pt>
    <dgm:pt modelId="{0D9F4792-5126-4EDE-9565-6018C4319554}" type="sibTrans" cxnId="{D259193A-EBBB-4D16-84F5-E7016BBC7831}">
      <dgm:prSet/>
      <dgm:spPr/>
      <dgm:t>
        <a:bodyPr/>
        <a:lstStyle/>
        <a:p>
          <a:endParaRPr lang="id-ID"/>
        </a:p>
      </dgm:t>
    </dgm:pt>
    <dgm:pt modelId="{2915E2A5-0823-49CC-AF3D-AA996E640D45}">
      <dgm:prSet phldrT="[Text]"/>
      <dgm:spPr/>
      <dgm:t>
        <a:bodyPr/>
        <a:lstStyle/>
        <a:p>
          <a:r>
            <a:rPr lang="en-US"/>
            <a:t>z</a:t>
          </a:r>
          <a:endParaRPr lang="id-ID"/>
        </a:p>
      </dgm:t>
    </dgm:pt>
    <dgm:pt modelId="{C5C8885A-B19A-427B-9B8D-3A947BA91F9B}" type="parTrans" cxnId="{D5E43371-2812-4EBA-92F9-D45E5831D9A4}">
      <dgm:prSet/>
      <dgm:spPr/>
      <dgm:t>
        <a:bodyPr/>
        <a:lstStyle/>
        <a:p>
          <a:endParaRPr lang="id-ID"/>
        </a:p>
      </dgm:t>
    </dgm:pt>
    <dgm:pt modelId="{9E62F43E-2042-41B2-B8A9-28FE7FCDC17B}" type="sibTrans" cxnId="{D5E43371-2812-4EBA-92F9-D45E5831D9A4}">
      <dgm:prSet/>
      <dgm:spPr/>
      <dgm:t>
        <a:bodyPr/>
        <a:lstStyle/>
        <a:p>
          <a:endParaRPr lang="id-ID"/>
        </a:p>
      </dgm:t>
    </dgm:pt>
    <dgm:pt modelId="{4F895E23-37BB-4FEE-9B50-14351EE89089}">
      <dgm:prSet phldrT="[Text]"/>
      <dgm:spPr/>
      <dgm:t>
        <a:bodyPr/>
        <a:lstStyle/>
        <a:p>
          <a:r>
            <a:rPr lang="en-US"/>
            <a:t>y</a:t>
          </a:r>
          <a:endParaRPr lang="id-ID"/>
        </a:p>
      </dgm:t>
    </dgm:pt>
    <dgm:pt modelId="{E9AB034E-7CF2-4665-B47A-020511356C33}" type="parTrans" cxnId="{1D8E3302-FA08-4292-B39E-F30B640CA23F}">
      <dgm:prSet/>
      <dgm:spPr/>
      <dgm:t>
        <a:bodyPr/>
        <a:lstStyle/>
        <a:p>
          <a:endParaRPr lang="id-ID"/>
        </a:p>
      </dgm:t>
    </dgm:pt>
    <dgm:pt modelId="{AC939726-2E64-43EB-90D2-87A9D063AEC2}" type="sibTrans" cxnId="{1D8E3302-FA08-4292-B39E-F30B640CA23F}">
      <dgm:prSet/>
      <dgm:spPr/>
      <dgm:t>
        <a:bodyPr/>
        <a:lstStyle/>
        <a:p>
          <a:endParaRPr lang="id-ID"/>
        </a:p>
      </dgm:t>
    </dgm:pt>
    <dgm:pt modelId="{C1D5B00E-E2A7-40D1-9097-FFC90BBBB853}">
      <dgm:prSet phldrT="[Text]"/>
      <dgm:spPr/>
      <dgm:t>
        <a:bodyPr/>
        <a:lstStyle/>
        <a:p>
          <a:r>
            <a:rPr lang="en-US">
              <a:solidFill>
                <a:srgbClr val="FF0000"/>
              </a:solidFill>
            </a:rPr>
            <a:t>X</a:t>
          </a:r>
          <a:endParaRPr lang="id-ID">
            <a:solidFill>
              <a:srgbClr val="FF0000"/>
            </a:solidFill>
          </a:endParaRPr>
        </a:p>
      </dgm:t>
    </dgm:pt>
    <dgm:pt modelId="{07F0C6CB-F909-47E2-8FFE-3471A34D5A87}" type="parTrans" cxnId="{284EA031-69DD-4708-A09B-78C6B4C76F3F}">
      <dgm:prSet/>
      <dgm:spPr/>
      <dgm:t>
        <a:bodyPr/>
        <a:lstStyle/>
        <a:p>
          <a:endParaRPr lang="id-ID"/>
        </a:p>
      </dgm:t>
    </dgm:pt>
    <dgm:pt modelId="{0AF7A0B2-3C2E-4180-8C67-3FD0C1586BBE}" type="sibTrans" cxnId="{284EA031-69DD-4708-A09B-78C6B4C76F3F}">
      <dgm:prSet/>
      <dgm:spPr/>
      <dgm:t>
        <a:bodyPr/>
        <a:lstStyle/>
        <a:p>
          <a:endParaRPr lang="id-ID"/>
        </a:p>
      </dgm:t>
    </dgm:pt>
    <dgm:pt modelId="{276CB0E4-918E-467E-9DB6-0AC762575E81}">
      <dgm:prSet phldrT="[Text]"/>
      <dgm:spPr/>
      <dgm:t>
        <a:bodyPr/>
        <a:lstStyle/>
        <a:p>
          <a:r>
            <a:rPr lang="en-US"/>
            <a:t>z</a:t>
          </a:r>
          <a:endParaRPr lang="id-ID"/>
        </a:p>
      </dgm:t>
    </dgm:pt>
    <dgm:pt modelId="{E1F7315A-31BD-4056-A713-6D5F0D6FD458}" type="parTrans" cxnId="{6F0CEE88-1059-4EEA-A0D3-5AD846D1B715}">
      <dgm:prSet/>
      <dgm:spPr/>
      <dgm:t>
        <a:bodyPr/>
        <a:lstStyle/>
        <a:p>
          <a:endParaRPr lang="id-ID"/>
        </a:p>
      </dgm:t>
    </dgm:pt>
    <dgm:pt modelId="{C135E884-76C3-40E6-8731-A1BF495ABD37}" type="sibTrans" cxnId="{6F0CEE88-1059-4EEA-A0D3-5AD846D1B715}">
      <dgm:prSet/>
      <dgm:spPr/>
      <dgm:t>
        <a:bodyPr/>
        <a:lstStyle/>
        <a:p>
          <a:endParaRPr lang="id-ID"/>
        </a:p>
      </dgm:t>
    </dgm:pt>
    <dgm:pt modelId="{CDC1D7E8-996A-4AB5-ACEF-9D7A074AB865}">
      <dgm:prSet phldrT="[Text]"/>
      <dgm:spPr/>
      <dgm:t>
        <a:bodyPr/>
        <a:lstStyle/>
        <a:p>
          <a:r>
            <a:rPr lang="en-US"/>
            <a:t>y</a:t>
          </a:r>
          <a:endParaRPr lang="id-ID"/>
        </a:p>
      </dgm:t>
    </dgm:pt>
    <dgm:pt modelId="{82BB3886-869E-4619-8C70-AABE15AFB643}" type="parTrans" cxnId="{29C862BF-09CD-4EEF-BE08-87EFC73D0B72}">
      <dgm:prSet/>
      <dgm:spPr/>
      <dgm:t>
        <a:bodyPr/>
        <a:lstStyle/>
        <a:p>
          <a:endParaRPr lang="id-ID"/>
        </a:p>
      </dgm:t>
    </dgm:pt>
    <dgm:pt modelId="{34A0F932-314C-4A89-B112-6AAB17436BFB}" type="sibTrans" cxnId="{29C862BF-09CD-4EEF-BE08-87EFC73D0B72}">
      <dgm:prSet/>
      <dgm:spPr/>
      <dgm:t>
        <a:bodyPr/>
        <a:lstStyle/>
        <a:p>
          <a:endParaRPr lang="id-ID"/>
        </a:p>
      </dgm:t>
    </dgm:pt>
    <dgm:pt modelId="{02F19B77-D520-461B-935C-E7769327FD93}">
      <dgm:prSet phldrT="[Text]"/>
      <dgm:spPr/>
      <dgm:t>
        <a:bodyPr/>
        <a:lstStyle/>
        <a:p>
          <a:r>
            <a:rPr lang="en-US">
              <a:solidFill>
                <a:srgbClr val="FF0000"/>
              </a:solidFill>
            </a:rPr>
            <a:t>X</a:t>
          </a:r>
          <a:endParaRPr lang="id-ID">
            <a:solidFill>
              <a:srgbClr val="FF0000"/>
            </a:solidFill>
          </a:endParaRPr>
        </a:p>
      </dgm:t>
    </dgm:pt>
    <dgm:pt modelId="{88DAE76A-CF95-4396-99CB-5A8931DA6256}" type="parTrans" cxnId="{DD034A79-9E9E-44C1-B561-B886CAC93B6D}">
      <dgm:prSet/>
      <dgm:spPr/>
      <dgm:t>
        <a:bodyPr/>
        <a:lstStyle/>
        <a:p>
          <a:endParaRPr lang="id-ID"/>
        </a:p>
      </dgm:t>
    </dgm:pt>
    <dgm:pt modelId="{5B8D6AA5-53B1-41F7-9C6C-0B31F2244E5E}" type="sibTrans" cxnId="{DD034A79-9E9E-44C1-B561-B886CAC93B6D}">
      <dgm:prSet/>
      <dgm:spPr/>
      <dgm:t>
        <a:bodyPr/>
        <a:lstStyle/>
        <a:p>
          <a:endParaRPr lang="id-ID"/>
        </a:p>
      </dgm:t>
    </dgm:pt>
    <dgm:pt modelId="{2029F62A-4C55-43E5-B7FB-9FFDB63EA6D2}">
      <dgm:prSet phldrT="[Text]"/>
      <dgm:spPr/>
      <dgm:t>
        <a:bodyPr/>
        <a:lstStyle/>
        <a:p>
          <a:r>
            <a:rPr lang="en-US"/>
            <a:t>z</a:t>
          </a:r>
          <a:endParaRPr lang="id-ID"/>
        </a:p>
      </dgm:t>
    </dgm:pt>
    <dgm:pt modelId="{643BA519-11EB-4293-A766-54822B018F3F}" type="parTrans" cxnId="{0721473C-AAB0-4E53-B5A2-788F234CA678}">
      <dgm:prSet/>
      <dgm:spPr/>
      <dgm:t>
        <a:bodyPr/>
        <a:lstStyle/>
        <a:p>
          <a:endParaRPr lang="id-ID"/>
        </a:p>
      </dgm:t>
    </dgm:pt>
    <dgm:pt modelId="{9CD569B1-63FA-4C72-AE10-514B4FD0C29B}" type="sibTrans" cxnId="{0721473C-AAB0-4E53-B5A2-788F234CA678}">
      <dgm:prSet/>
      <dgm:spPr/>
      <dgm:t>
        <a:bodyPr/>
        <a:lstStyle/>
        <a:p>
          <a:endParaRPr lang="id-ID"/>
        </a:p>
      </dgm:t>
    </dgm:pt>
    <dgm:pt modelId="{EAD441C7-E07B-4498-9A12-2C35249C0059}" type="pres">
      <dgm:prSet presAssocID="{FE57B181-78E2-4877-8569-D5AE95CF5D26}" presName="Name0" presStyleCnt="0">
        <dgm:presLayoutVars>
          <dgm:orgChart val="1"/>
          <dgm:chPref val="1"/>
          <dgm:dir/>
          <dgm:animOne val="branch"/>
          <dgm:animLvl val="lvl"/>
          <dgm:resizeHandles/>
        </dgm:presLayoutVars>
      </dgm:prSet>
      <dgm:spPr/>
    </dgm:pt>
    <dgm:pt modelId="{C21319BA-2DAD-487F-BBFB-79B2FC5EEEB0}" type="pres">
      <dgm:prSet presAssocID="{37DDCF2F-F1A3-4B03-89CA-031621C733E7}" presName="hierRoot1" presStyleCnt="0">
        <dgm:presLayoutVars>
          <dgm:hierBranch val="init"/>
        </dgm:presLayoutVars>
      </dgm:prSet>
      <dgm:spPr/>
    </dgm:pt>
    <dgm:pt modelId="{0B7D5309-A006-4137-8C64-89F9A7E17CD3}" type="pres">
      <dgm:prSet presAssocID="{37DDCF2F-F1A3-4B03-89CA-031621C733E7}" presName="rootComposite1" presStyleCnt="0"/>
      <dgm:spPr/>
    </dgm:pt>
    <dgm:pt modelId="{117DD1D8-B6F1-4DA2-8B16-5E199C774D96}" type="pres">
      <dgm:prSet presAssocID="{37DDCF2F-F1A3-4B03-89CA-031621C733E7}" presName="rootText1" presStyleLbl="alignAcc1" presStyleIdx="0" presStyleCnt="0">
        <dgm:presLayoutVars>
          <dgm:chPref val="3"/>
        </dgm:presLayoutVars>
      </dgm:prSet>
      <dgm:spPr/>
    </dgm:pt>
    <dgm:pt modelId="{1F59D4ED-EFCA-47D0-8851-748B07831F38}" type="pres">
      <dgm:prSet presAssocID="{37DDCF2F-F1A3-4B03-89CA-031621C733E7}" presName="topArc1" presStyleLbl="parChTrans1D1" presStyleIdx="0" presStyleCnt="18">
        <dgm:style>
          <a:lnRef idx="2">
            <a:schemeClr val="dk1"/>
          </a:lnRef>
          <a:fillRef idx="1">
            <a:schemeClr val="lt1"/>
          </a:fillRef>
          <a:effectRef idx="0">
            <a:schemeClr val="dk1"/>
          </a:effectRef>
          <a:fontRef idx="minor">
            <a:schemeClr val="dk1"/>
          </a:fontRef>
        </dgm:style>
      </dgm:prSet>
      <dgm:spPr/>
    </dgm:pt>
    <dgm:pt modelId="{F6BBECE2-5F5B-4483-BB2A-3C3A243BB078}" type="pres">
      <dgm:prSet presAssocID="{37DDCF2F-F1A3-4B03-89CA-031621C733E7}" presName="bottomArc1" presStyleLbl="parChTrans1D1" presStyleIdx="1" presStyleCnt="18">
        <dgm:style>
          <a:lnRef idx="2">
            <a:schemeClr val="dk1"/>
          </a:lnRef>
          <a:fillRef idx="1">
            <a:schemeClr val="lt1"/>
          </a:fillRef>
          <a:effectRef idx="0">
            <a:schemeClr val="dk1"/>
          </a:effectRef>
          <a:fontRef idx="minor">
            <a:schemeClr val="dk1"/>
          </a:fontRef>
        </dgm:style>
      </dgm:prSet>
      <dgm:spPr/>
    </dgm:pt>
    <dgm:pt modelId="{C4B8B648-060C-459E-ADDF-45921AC40028}" type="pres">
      <dgm:prSet presAssocID="{37DDCF2F-F1A3-4B03-89CA-031621C733E7}" presName="topConnNode1" presStyleLbl="node1" presStyleIdx="0" presStyleCnt="0"/>
      <dgm:spPr/>
    </dgm:pt>
    <dgm:pt modelId="{A8E932A4-A157-4147-A39C-00DA414C7B72}" type="pres">
      <dgm:prSet presAssocID="{37DDCF2F-F1A3-4B03-89CA-031621C733E7}" presName="hierChild2" presStyleCnt="0"/>
      <dgm:spPr/>
    </dgm:pt>
    <dgm:pt modelId="{D59D36F0-D18E-4388-AB2F-DE45C5193678}" type="pres">
      <dgm:prSet presAssocID="{8612556E-A65D-4F7A-B5F2-8619703490AB}" presName="Name28" presStyleLbl="parChTrans1D2" presStyleIdx="0" presStyleCnt="6"/>
      <dgm:spPr/>
    </dgm:pt>
    <dgm:pt modelId="{08A287BD-91ED-41A3-BD63-9D21D2623ACC}" type="pres">
      <dgm:prSet presAssocID="{83705244-78E8-419C-9685-CD67E5C153E3}" presName="hierRoot2" presStyleCnt="0">
        <dgm:presLayoutVars>
          <dgm:hierBranch val="init"/>
        </dgm:presLayoutVars>
      </dgm:prSet>
      <dgm:spPr/>
    </dgm:pt>
    <dgm:pt modelId="{FA06DF56-A22A-4766-9610-044CDF203342}" type="pres">
      <dgm:prSet presAssocID="{83705244-78E8-419C-9685-CD67E5C153E3}" presName="rootComposite2" presStyleCnt="0"/>
      <dgm:spPr/>
    </dgm:pt>
    <dgm:pt modelId="{BED15104-7511-4516-A9CB-5D6D11C0A742}" type="pres">
      <dgm:prSet presAssocID="{83705244-78E8-419C-9685-CD67E5C153E3}" presName="rootText2" presStyleLbl="alignAcc1" presStyleIdx="0" presStyleCnt="0">
        <dgm:presLayoutVars>
          <dgm:chPref val="3"/>
        </dgm:presLayoutVars>
      </dgm:prSet>
      <dgm:spPr/>
    </dgm:pt>
    <dgm:pt modelId="{CE4FBAA0-10A7-4BC7-99A7-A71A1C0C401E}" type="pres">
      <dgm:prSet presAssocID="{83705244-78E8-419C-9685-CD67E5C153E3}" presName="topArc2" presStyleLbl="parChTrans1D1" presStyleIdx="2" presStyleCnt="18"/>
      <dgm:spPr/>
    </dgm:pt>
    <dgm:pt modelId="{98D3EE33-6925-4529-A3B6-367B5695372C}" type="pres">
      <dgm:prSet presAssocID="{83705244-78E8-419C-9685-CD67E5C153E3}" presName="bottomArc2" presStyleLbl="parChTrans1D1" presStyleIdx="3" presStyleCnt="18"/>
      <dgm:spPr/>
    </dgm:pt>
    <dgm:pt modelId="{DC05DC92-E61C-467C-88DF-794EE58D9867}" type="pres">
      <dgm:prSet presAssocID="{83705244-78E8-419C-9685-CD67E5C153E3}" presName="topConnNode2" presStyleLbl="node2" presStyleIdx="0" presStyleCnt="0"/>
      <dgm:spPr/>
    </dgm:pt>
    <dgm:pt modelId="{5CD3A553-0525-45B9-BC6E-D9C42C1B3363}" type="pres">
      <dgm:prSet presAssocID="{83705244-78E8-419C-9685-CD67E5C153E3}" presName="hierChild4" presStyleCnt="0"/>
      <dgm:spPr/>
    </dgm:pt>
    <dgm:pt modelId="{9E133807-9F3D-49F7-A59A-570792B939DE}" type="pres">
      <dgm:prSet presAssocID="{83705244-78E8-419C-9685-CD67E5C153E3}" presName="hierChild5" presStyleCnt="0"/>
      <dgm:spPr/>
    </dgm:pt>
    <dgm:pt modelId="{86E226EE-3B5B-481F-826D-E6B4BDBB18F3}" type="pres">
      <dgm:prSet presAssocID="{C5C8885A-B19A-427B-9B8D-3A947BA91F9B}" presName="Name28" presStyleLbl="parChTrans1D2" presStyleIdx="1" presStyleCnt="6"/>
      <dgm:spPr/>
    </dgm:pt>
    <dgm:pt modelId="{BA8B8DC4-20C4-45BF-84FF-ABE86AC184E4}" type="pres">
      <dgm:prSet presAssocID="{2915E2A5-0823-49CC-AF3D-AA996E640D45}" presName="hierRoot2" presStyleCnt="0">
        <dgm:presLayoutVars>
          <dgm:hierBranch val="init"/>
        </dgm:presLayoutVars>
      </dgm:prSet>
      <dgm:spPr/>
    </dgm:pt>
    <dgm:pt modelId="{73A7D581-8E28-4431-AA9A-00698B609E18}" type="pres">
      <dgm:prSet presAssocID="{2915E2A5-0823-49CC-AF3D-AA996E640D45}" presName="rootComposite2" presStyleCnt="0"/>
      <dgm:spPr/>
    </dgm:pt>
    <dgm:pt modelId="{6CEF505B-5AB3-4E7A-A9E1-9A05885239FD}" type="pres">
      <dgm:prSet presAssocID="{2915E2A5-0823-49CC-AF3D-AA996E640D45}" presName="rootText2" presStyleLbl="alignAcc1" presStyleIdx="0" presStyleCnt="0">
        <dgm:presLayoutVars>
          <dgm:chPref val="3"/>
        </dgm:presLayoutVars>
      </dgm:prSet>
      <dgm:spPr/>
    </dgm:pt>
    <dgm:pt modelId="{9C1ACE4A-5C42-4A8F-8392-B0713C8D8257}" type="pres">
      <dgm:prSet presAssocID="{2915E2A5-0823-49CC-AF3D-AA996E640D45}" presName="topArc2" presStyleLbl="parChTrans1D1" presStyleIdx="4" presStyleCnt="18"/>
      <dgm:spPr/>
    </dgm:pt>
    <dgm:pt modelId="{4C51CFD5-5047-4780-B588-91F239A1E62C}" type="pres">
      <dgm:prSet presAssocID="{2915E2A5-0823-49CC-AF3D-AA996E640D45}" presName="bottomArc2" presStyleLbl="parChTrans1D1" presStyleIdx="5" presStyleCnt="18"/>
      <dgm:spPr/>
    </dgm:pt>
    <dgm:pt modelId="{E61F5141-83C8-4E40-87B0-D8B782929113}" type="pres">
      <dgm:prSet presAssocID="{2915E2A5-0823-49CC-AF3D-AA996E640D45}" presName="topConnNode2" presStyleLbl="node2" presStyleIdx="0" presStyleCnt="0"/>
      <dgm:spPr/>
    </dgm:pt>
    <dgm:pt modelId="{F4B09D64-7D15-4765-B9BB-05B3461224D8}" type="pres">
      <dgm:prSet presAssocID="{2915E2A5-0823-49CC-AF3D-AA996E640D45}" presName="hierChild4" presStyleCnt="0"/>
      <dgm:spPr/>
    </dgm:pt>
    <dgm:pt modelId="{EF32E513-02A9-400B-A6CC-91BFD3B4D417}" type="pres">
      <dgm:prSet presAssocID="{2915E2A5-0823-49CC-AF3D-AA996E640D45}" presName="hierChild5" presStyleCnt="0"/>
      <dgm:spPr/>
    </dgm:pt>
    <dgm:pt modelId="{02995923-26C8-4DF7-AED5-1672F64FCDD9}" type="pres">
      <dgm:prSet presAssocID="{37DDCF2F-F1A3-4B03-89CA-031621C733E7}" presName="hierChild3" presStyleCnt="0"/>
      <dgm:spPr/>
    </dgm:pt>
    <dgm:pt modelId="{D6631BE0-51AD-49A2-844E-23B8ABF5001E}" type="pres">
      <dgm:prSet presAssocID="{4F895E23-37BB-4FEE-9B50-14351EE89089}" presName="hierRoot1" presStyleCnt="0">
        <dgm:presLayoutVars>
          <dgm:hierBranch val="init"/>
        </dgm:presLayoutVars>
      </dgm:prSet>
      <dgm:spPr/>
    </dgm:pt>
    <dgm:pt modelId="{E3E9481C-0803-4638-A108-1285B38836A2}" type="pres">
      <dgm:prSet presAssocID="{4F895E23-37BB-4FEE-9B50-14351EE89089}" presName="rootComposite1" presStyleCnt="0"/>
      <dgm:spPr/>
    </dgm:pt>
    <dgm:pt modelId="{21491991-4882-4624-AEFF-AA85EA769092}" type="pres">
      <dgm:prSet presAssocID="{4F895E23-37BB-4FEE-9B50-14351EE89089}" presName="rootText1" presStyleLbl="alignAcc1" presStyleIdx="0" presStyleCnt="0">
        <dgm:presLayoutVars>
          <dgm:chPref val="3"/>
        </dgm:presLayoutVars>
      </dgm:prSet>
      <dgm:spPr/>
    </dgm:pt>
    <dgm:pt modelId="{A968BF58-DE20-4BAB-8ACE-DAF3BF4B3729}" type="pres">
      <dgm:prSet presAssocID="{4F895E23-37BB-4FEE-9B50-14351EE89089}" presName="topArc1" presStyleLbl="parChTrans1D1" presStyleIdx="6" presStyleCnt="18"/>
      <dgm:spPr/>
    </dgm:pt>
    <dgm:pt modelId="{00EDC22C-77E9-4303-B4B8-1B205A0DBF14}" type="pres">
      <dgm:prSet presAssocID="{4F895E23-37BB-4FEE-9B50-14351EE89089}" presName="bottomArc1" presStyleLbl="parChTrans1D1" presStyleIdx="7" presStyleCnt="18"/>
      <dgm:spPr/>
    </dgm:pt>
    <dgm:pt modelId="{20188371-DAB0-4DC4-8154-34079AEB7D10}" type="pres">
      <dgm:prSet presAssocID="{4F895E23-37BB-4FEE-9B50-14351EE89089}" presName="topConnNode1" presStyleLbl="node1" presStyleIdx="0" presStyleCnt="0"/>
      <dgm:spPr/>
    </dgm:pt>
    <dgm:pt modelId="{E8614F9E-AFB7-48D5-8B87-90BD58A0352F}" type="pres">
      <dgm:prSet presAssocID="{4F895E23-37BB-4FEE-9B50-14351EE89089}" presName="hierChild2" presStyleCnt="0"/>
      <dgm:spPr/>
    </dgm:pt>
    <dgm:pt modelId="{4D813571-B990-42FF-9981-5A986B601A14}" type="pres">
      <dgm:prSet presAssocID="{07F0C6CB-F909-47E2-8FFE-3471A34D5A87}" presName="Name28" presStyleLbl="parChTrans1D2" presStyleIdx="2" presStyleCnt="6"/>
      <dgm:spPr/>
    </dgm:pt>
    <dgm:pt modelId="{D9F5A13B-3471-46C8-A994-E509C483DC4D}" type="pres">
      <dgm:prSet presAssocID="{C1D5B00E-E2A7-40D1-9097-FFC90BBBB853}" presName="hierRoot2" presStyleCnt="0">
        <dgm:presLayoutVars>
          <dgm:hierBranch val="init"/>
        </dgm:presLayoutVars>
      </dgm:prSet>
      <dgm:spPr/>
    </dgm:pt>
    <dgm:pt modelId="{0AB915B9-D33A-466F-9F3E-59EE553653E8}" type="pres">
      <dgm:prSet presAssocID="{C1D5B00E-E2A7-40D1-9097-FFC90BBBB853}" presName="rootComposite2" presStyleCnt="0"/>
      <dgm:spPr/>
    </dgm:pt>
    <dgm:pt modelId="{D661052F-6B33-401D-8B0A-E263542409A6}" type="pres">
      <dgm:prSet presAssocID="{C1D5B00E-E2A7-40D1-9097-FFC90BBBB853}" presName="rootText2" presStyleLbl="alignAcc1" presStyleIdx="0" presStyleCnt="0">
        <dgm:presLayoutVars>
          <dgm:chPref val="3"/>
        </dgm:presLayoutVars>
      </dgm:prSet>
      <dgm:spPr/>
    </dgm:pt>
    <dgm:pt modelId="{F4C6B7E2-8E0E-491A-9B9C-87DFC93C4B42}" type="pres">
      <dgm:prSet presAssocID="{C1D5B00E-E2A7-40D1-9097-FFC90BBBB853}" presName="topArc2" presStyleLbl="parChTrans1D1" presStyleIdx="8" presStyleCnt="18"/>
      <dgm:spPr/>
    </dgm:pt>
    <dgm:pt modelId="{5513B1A3-3885-4BBD-A5C0-2CEC1EC92536}" type="pres">
      <dgm:prSet presAssocID="{C1D5B00E-E2A7-40D1-9097-FFC90BBBB853}" presName="bottomArc2" presStyleLbl="parChTrans1D1" presStyleIdx="9" presStyleCnt="18"/>
      <dgm:spPr/>
    </dgm:pt>
    <dgm:pt modelId="{E1FA7D2D-5AB2-427D-9D40-E2AF751C7283}" type="pres">
      <dgm:prSet presAssocID="{C1D5B00E-E2A7-40D1-9097-FFC90BBBB853}" presName="topConnNode2" presStyleLbl="node2" presStyleIdx="0" presStyleCnt="0"/>
      <dgm:spPr/>
    </dgm:pt>
    <dgm:pt modelId="{6ABEABD0-0E5B-4311-95E6-903DC78DA978}" type="pres">
      <dgm:prSet presAssocID="{C1D5B00E-E2A7-40D1-9097-FFC90BBBB853}" presName="hierChild4" presStyleCnt="0"/>
      <dgm:spPr/>
    </dgm:pt>
    <dgm:pt modelId="{10CA6010-E3FB-4E82-BC01-C3A374D933F7}" type="pres">
      <dgm:prSet presAssocID="{C1D5B00E-E2A7-40D1-9097-FFC90BBBB853}" presName="hierChild5" presStyleCnt="0"/>
      <dgm:spPr/>
    </dgm:pt>
    <dgm:pt modelId="{F50E6BA6-1E04-422B-8F67-A46AB0F37223}" type="pres">
      <dgm:prSet presAssocID="{E1F7315A-31BD-4056-A713-6D5F0D6FD458}" presName="Name28" presStyleLbl="parChTrans1D2" presStyleIdx="3" presStyleCnt="6"/>
      <dgm:spPr/>
    </dgm:pt>
    <dgm:pt modelId="{51F0DFBE-A4CA-4B39-B0A6-F038EF992EAD}" type="pres">
      <dgm:prSet presAssocID="{276CB0E4-918E-467E-9DB6-0AC762575E81}" presName="hierRoot2" presStyleCnt="0">
        <dgm:presLayoutVars>
          <dgm:hierBranch val="init"/>
        </dgm:presLayoutVars>
      </dgm:prSet>
      <dgm:spPr/>
    </dgm:pt>
    <dgm:pt modelId="{EF8A7482-BF21-457A-AE5B-59C6E25731D2}" type="pres">
      <dgm:prSet presAssocID="{276CB0E4-918E-467E-9DB6-0AC762575E81}" presName="rootComposite2" presStyleCnt="0"/>
      <dgm:spPr/>
    </dgm:pt>
    <dgm:pt modelId="{C8746F8A-42A7-409D-BB68-EDB0558BC334}" type="pres">
      <dgm:prSet presAssocID="{276CB0E4-918E-467E-9DB6-0AC762575E81}" presName="rootText2" presStyleLbl="alignAcc1" presStyleIdx="0" presStyleCnt="0">
        <dgm:presLayoutVars>
          <dgm:chPref val="3"/>
        </dgm:presLayoutVars>
      </dgm:prSet>
      <dgm:spPr/>
    </dgm:pt>
    <dgm:pt modelId="{802002B6-BA8B-4C7B-9F6A-94B0D61C357E}" type="pres">
      <dgm:prSet presAssocID="{276CB0E4-918E-467E-9DB6-0AC762575E81}" presName="topArc2" presStyleLbl="parChTrans1D1" presStyleIdx="10" presStyleCnt="18"/>
      <dgm:spPr/>
    </dgm:pt>
    <dgm:pt modelId="{FADAC9DC-F52F-4B83-AECC-4D44B23A1FEF}" type="pres">
      <dgm:prSet presAssocID="{276CB0E4-918E-467E-9DB6-0AC762575E81}" presName="bottomArc2" presStyleLbl="parChTrans1D1" presStyleIdx="11" presStyleCnt="18"/>
      <dgm:spPr/>
    </dgm:pt>
    <dgm:pt modelId="{8FA05A28-5664-42BB-A602-485C025B1FFE}" type="pres">
      <dgm:prSet presAssocID="{276CB0E4-918E-467E-9DB6-0AC762575E81}" presName="topConnNode2" presStyleLbl="node2" presStyleIdx="0" presStyleCnt="0"/>
      <dgm:spPr/>
    </dgm:pt>
    <dgm:pt modelId="{106AFD3B-EA2D-41E1-AD1A-AFFEC7C5648F}" type="pres">
      <dgm:prSet presAssocID="{276CB0E4-918E-467E-9DB6-0AC762575E81}" presName="hierChild4" presStyleCnt="0"/>
      <dgm:spPr/>
    </dgm:pt>
    <dgm:pt modelId="{F2E330D2-F597-48CB-AE05-45F19FFC767D}" type="pres">
      <dgm:prSet presAssocID="{276CB0E4-918E-467E-9DB6-0AC762575E81}" presName="hierChild5" presStyleCnt="0"/>
      <dgm:spPr/>
    </dgm:pt>
    <dgm:pt modelId="{0EAEF000-7169-43A3-AED7-1BAAB8BBCE08}" type="pres">
      <dgm:prSet presAssocID="{4F895E23-37BB-4FEE-9B50-14351EE89089}" presName="hierChild3" presStyleCnt="0"/>
      <dgm:spPr/>
    </dgm:pt>
    <dgm:pt modelId="{1408BBAD-5387-4FB6-BC42-A190AFBE9B7C}" type="pres">
      <dgm:prSet presAssocID="{CDC1D7E8-996A-4AB5-ACEF-9D7A074AB865}" presName="hierRoot1" presStyleCnt="0">
        <dgm:presLayoutVars>
          <dgm:hierBranch val="init"/>
        </dgm:presLayoutVars>
      </dgm:prSet>
      <dgm:spPr/>
    </dgm:pt>
    <dgm:pt modelId="{65617639-B46E-45B3-805B-FDFE664A8F4D}" type="pres">
      <dgm:prSet presAssocID="{CDC1D7E8-996A-4AB5-ACEF-9D7A074AB865}" presName="rootComposite1" presStyleCnt="0"/>
      <dgm:spPr/>
    </dgm:pt>
    <dgm:pt modelId="{DC4DEBF5-4527-4B94-BCC9-7360ADC82A2C}" type="pres">
      <dgm:prSet presAssocID="{CDC1D7E8-996A-4AB5-ACEF-9D7A074AB865}" presName="rootText1" presStyleLbl="alignAcc1" presStyleIdx="0" presStyleCnt="0">
        <dgm:presLayoutVars>
          <dgm:chPref val="3"/>
        </dgm:presLayoutVars>
      </dgm:prSet>
      <dgm:spPr/>
    </dgm:pt>
    <dgm:pt modelId="{C8BC1553-704F-42BF-9EB7-6C483D317C52}" type="pres">
      <dgm:prSet presAssocID="{CDC1D7E8-996A-4AB5-ACEF-9D7A074AB865}" presName="topArc1" presStyleLbl="parChTrans1D1" presStyleIdx="12" presStyleCnt="18">
        <dgm:style>
          <a:lnRef idx="2">
            <a:schemeClr val="dk1"/>
          </a:lnRef>
          <a:fillRef idx="1">
            <a:schemeClr val="lt1"/>
          </a:fillRef>
          <a:effectRef idx="0">
            <a:schemeClr val="dk1"/>
          </a:effectRef>
          <a:fontRef idx="minor">
            <a:schemeClr val="dk1"/>
          </a:fontRef>
        </dgm:style>
      </dgm:prSet>
      <dgm:spPr/>
    </dgm:pt>
    <dgm:pt modelId="{84E9F63F-88EC-4E95-800C-8455BE4FA7A6}" type="pres">
      <dgm:prSet presAssocID="{CDC1D7E8-996A-4AB5-ACEF-9D7A074AB865}" presName="bottomArc1" presStyleLbl="parChTrans1D1" presStyleIdx="13" presStyleCnt="18">
        <dgm:style>
          <a:lnRef idx="2">
            <a:schemeClr val="dk1"/>
          </a:lnRef>
          <a:fillRef idx="1">
            <a:schemeClr val="lt1"/>
          </a:fillRef>
          <a:effectRef idx="0">
            <a:schemeClr val="dk1"/>
          </a:effectRef>
          <a:fontRef idx="minor">
            <a:schemeClr val="dk1"/>
          </a:fontRef>
        </dgm:style>
      </dgm:prSet>
      <dgm:spPr/>
    </dgm:pt>
    <dgm:pt modelId="{8FF60624-D666-4334-B6B0-83C4FE7F3C88}" type="pres">
      <dgm:prSet presAssocID="{CDC1D7E8-996A-4AB5-ACEF-9D7A074AB865}" presName="topConnNode1" presStyleLbl="node1" presStyleIdx="0" presStyleCnt="0"/>
      <dgm:spPr/>
    </dgm:pt>
    <dgm:pt modelId="{7B56636F-FA9C-4847-9EA0-3AF0313EE0BA}" type="pres">
      <dgm:prSet presAssocID="{CDC1D7E8-996A-4AB5-ACEF-9D7A074AB865}" presName="hierChild2" presStyleCnt="0"/>
      <dgm:spPr/>
    </dgm:pt>
    <dgm:pt modelId="{F64A12E0-C708-4446-A413-EE5BBE37AF20}" type="pres">
      <dgm:prSet presAssocID="{88DAE76A-CF95-4396-99CB-5A8931DA6256}" presName="Name28" presStyleLbl="parChTrans1D2" presStyleIdx="4" presStyleCnt="6"/>
      <dgm:spPr/>
    </dgm:pt>
    <dgm:pt modelId="{584BB2CE-3867-4FDD-B8EA-5C703E40B1C9}" type="pres">
      <dgm:prSet presAssocID="{02F19B77-D520-461B-935C-E7769327FD93}" presName="hierRoot2" presStyleCnt="0">
        <dgm:presLayoutVars>
          <dgm:hierBranch val="init"/>
        </dgm:presLayoutVars>
      </dgm:prSet>
      <dgm:spPr/>
    </dgm:pt>
    <dgm:pt modelId="{33F7C5A9-F434-4289-9D7E-454358A40D94}" type="pres">
      <dgm:prSet presAssocID="{02F19B77-D520-461B-935C-E7769327FD93}" presName="rootComposite2" presStyleCnt="0"/>
      <dgm:spPr/>
    </dgm:pt>
    <dgm:pt modelId="{7CB842A5-0D0A-4921-AA31-54CF2BD87BDB}" type="pres">
      <dgm:prSet presAssocID="{02F19B77-D520-461B-935C-E7769327FD93}" presName="rootText2" presStyleLbl="alignAcc1" presStyleIdx="0" presStyleCnt="0">
        <dgm:presLayoutVars>
          <dgm:chPref val="3"/>
        </dgm:presLayoutVars>
      </dgm:prSet>
      <dgm:spPr/>
    </dgm:pt>
    <dgm:pt modelId="{CD308032-6FD1-4E31-B4F4-AD7D7EBE32DB}" type="pres">
      <dgm:prSet presAssocID="{02F19B77-D520-461B-935C-E7769327FD93}" presName="topArc2" presStyleLbl="parChTrans1D1" presStyleIdx="14" presStyleCnt="18">
        <dgm:style>
          <a:lnRef idx="2">
            <a:schemeClr val="accent2"/>
          </a:lnRef>
          <a:fillRef idx="1">
            <a:schemeClr val="lt1"/>
          </a:fillRef>
          <a:effectRef idx="0">
            <a:schemeClr val="accent2"/>
          </a:effectRef>
          <a:fontRef idx="minor">
            <a:schemeClr val="dk1"/>
          </a:fontRef>
        </dgm:style>
      </dgm:prSet>
      <dgm:spPr/>
    </dgm:pt>
    <dgm:pt modelId="{E979C10B-E83F-4349-8D8D-6D3DABD5BB79}" type="pres">
      <dgm:prSet presAssocID="{02F19B77-D520-461B-935C-E7769327FD93}" presName="bottomArc2" presStyleLbl="parChTrans1D1" presStyleIdx="15" presStyleCnt="18">
        <dgm:style>
          <a:lnRef idx="2">
            <a:schemeClr val="accent2"/>
          </a:lnRef>
          <a:fillRef idx="1">
            <a:schemeClr val="lt1"/>
          </a:fillRef>
          <a:effectRef idx="0">
            <a:schemeClr val="accent2"/>
          </a:effectRef>
          <a:fontRef idx="minor">
            <a:schemeClr val="dk1"/>
          </a:fontRef>
        </dgm:style>
      </dgm:prSet>
      <dgm:spPr/>
    </dgm:pt>
    <dgm:pt modelId="{0E11BAA7-8353-4C0F-AFC3-667AFDE7FB5A}" type="pres">
      <dgm:prSet presAssocID="{02F19B77-D520-461B-935C-E7769327FD93}" presName="topConnNode2" presStyleLbl="node2" presStyleIdx="0" presStyleCnt="0"/>
      <dgm:spPr/>
    </dgm:pt>
    <dgm:pt modelId="{F555E66F-5132-4422-8E69-1A05908342C5}" type="pres">
      <dgm:prSet presAssocID="{02F19B77-D520-461B-935C-E7769327FD93}" presName="hierChild4" presStyleCnt="0"/>
      <dgm:spPr/>
    </dgm:pt>
    <dgm:pt modelId="{C24A2429-2AED-4B6C-BE24-6926460E69A9}" type="pres">
      <dgm:prSet presAssocID="{02F19B77-D520-461B-935C-E7769327FD93}" presName="hierChild5" presStyleCnt="0"/>
      <dgm:spPr/>
    </dgm:pt>
    <dgm:pt modelId="{77A2F17D-5B72-43F8-B5DF-FC0ECE473D88}" type="pres">
      <dgm:prSet presAssocID="{643BA519-11EB-4293-A766-54822B018F3F}" presName="Name28" presStyleLbl="parChTrans1D2" presStyleIdx="5" presStyleCnt="6"/>
      <dgm:spPr/>
    </dgm:pt>
    <dgm:pt modelId="{B5692D0E-4F0B-4922-B6E5-A335B854640C}" type="pres">
      <dgm:prSet presAssocID="{2029F62A-4C55-43E5-B7FB-9FFDB63EA6D2}" presName="hierRoot2" presStyleCnt="0">
        <dgm:presLayoutVars>
          <dgm:hierBranch val="init"/>
        </dgm:presLayoutVars>
      </dgm:prSet>
      <dgm:spPr/>
    </dgm:pt>
    <dgm:pt modelId="{3849641F-7411-4E61-9C98-9B90CB1482AB}" type="pres">
      <dgm:prSet presAssocID="{2029F62A-4C55-43E5-B7FB-9FFDB63EA6D2}" presName="rootComposite2" presStyleCnt="0"/>
      <dgm:spPr/>
    </dgm:pt>
    <dgm:pt modelId="{FBA3D12C-78C5-4963-8A83-93DF804B6994}" type="pres">
      <dgm:prSet presAssocID="{2029F62A-4C55-43E5-B7FB-9FFDB63EA6D2}" presName="rootText2" presStyleLbl="alignAcc1" presStyleIdx="0" presStyleCnt="0">
        <dgm:presLayoutVars>
          <dgm:chPref val="3"/>
        </dgm:presLayoutVars>
      </dgm:prSet>
      <dgm:spPr/>
    </dgm:pt>
    <dgm:pt modelId="{2A9B84C4-FB26-47E9-93E9-02EBF8D1CF88}" type="pres">
      <dgm:prSet presAssocID="{2029F62A-4C55-43E5-B7FB-9FFDB63EA6D2}" presName="topArc2" presStyleLbl="parChTrans1D1" presStyleIdx="16" presStyleCnt="18"/>
      <dgm:spPr/>
    </dgm:pt>
    <dgm:pt modelId="{0710AA7D-925E-4603-88B9-4D86FBD499B0}" type="pres">
      <dgm:prSet presAssocID="{2029F62A-4C55-43E5-B7FB-9FFDB63EA6D2}" presName="bottomArc2" presStyleLbl="parChTrans1D1" presStyleIdx="17" presStyleCnt="18"/>
      <dgm:spPr/>
    </dgm:pt>
    <dgm:pt modelId="{F051011F-D7E3-4FAE-BF13-6B72BAC7F8EC}" type="pres">
      <dgm:prSet presAssocID="{2029F62A-4C55-43E5-B7FB-9FFDB63EA6D2}" presName="topConnNode2" presStyleLbl="node2" presStyleIdx="0" presStyleCnt="0"/>
      <dgm:spPr/>
    </dgm:pt>
    <dgm:pt modelId="{D07FA5B0-E7B4-4ECB-8D20-780229C124B0}" type="pres">
      <dgm:prSet presAssocID="{2029F62A-4C55-43E5-B7FB-9FFDB63EA6D2}" presName="hierChild4" presStyleCnt="0"/>
      <dgm:spPr/>
    </dgm:pt>
    <dgm:pt modelId="{F780696F-F85A-4DB7-B95D-3F479A7F7274}" type="pres">
      <dgm:prSet presAssocID="{2029F62A-4C55-43E5-B7FB-9FFDB63EA6D2}" presName="hierChild5" presStyleCnt="0"/>
      <dgm:spPr/>
    </dgm:pt>
    <dgm:pt modelId="{20E64E5E-729F-48DB-90F2-C7C744CF842A}" type="pres">
      <dgm:prSet presAssocID="{CDC1D7E8-996A-4AB5-ACEF-9D7A074AB865}" presName="hierChild3" presStyleCnt="0"/>
      <dgm:spPr/>
    </dgm:pt>
  </dgm:ptLst>
  <dgm:cxnLst>
    <dgm:cxn modelId="{1D8E3302-FA08-4292-B39E-F30B640CA23F}" srcId="{FE57B181-78E2-4877-8569-D5AE95CF5D26}" destId="{4F895E23-37BB-4FEE-9B50-14351EE89089}" srcOrd="1" destOrd="0" parTransId="{E9AB034E-7CF2-4665-B47A-020511356C33}" sibTransId="{AC939726-2E64-43EB-90D2-87A9D063AEC2}"/>
    <dgm:cxn modelId="{79C10113-8BED-440A-AECD-0F26EC9D97D9}" type="presOf" srcId="{CDC1D7E8-996A-4AB5-ACEF-9D7A074AB865}" destId="{8FF60624-D666-4334-B6B0-83C4FE7F3C88}" srcOrd="1" destOrd="0" presId="urn:microsoft.com/office/officeart/2008/layout/HalfCircleOrganizationChart"/>
    <dgm:cxn modelId="{000A7914-708B-42F0-AB38-D8AE6AD5667E}" type="presOf" srcId="{C1D5B00E-E2A7-40D1-9097-FFC90BBBB853}" destId="{E1FA7D2D-5AB2-427D-9D40-E2AF751C7283}" srcOrd="1" destOrd="0" presId="urn:microsoft.com/office/officeart/2008/layout/HalfCircleOrganizationChart"/>
    <dgm:cxn modelId="{FF96E716-9AC0-4941-8852-D4B4AC547162}" type="presOf" srcId="{C5C8885A-B19A-427B-9B8D-3A947BA91F9B}" destId="{86E226EE-3B5B-481F-826D-E6B4BDBB18F3}" srcOrd="0" destOrd="0" presId="urn:microsoft.com/office/officeart/2008/layout/HalfCircleOrganizationChart"/>
    <dgm:cxn modelId="{6AE81C23-5A66-47C0-9602-14DDB010221B}" type="presOf" srcId="{FE57B181-78E2-4877-8569-D5AE95CF5D26}" destId="{EAD441C7-E07B-4498-9A12-2C35249C0059}" srcOrd="0" destOrd="0" presId="urn:microsoft.com/office/officeart/2008/layout/HalfCircleOrganizationChart"/>
    <dgm:cxn modelId="{D3056727-3F6E-4E06-87D0-DF1E7D6BF66E}" type="presOf" srcId="{88DAE76A-CF95-4396-99CB-5A8931DA6256}" destId="{F64A12E0-C708-4446-A413-EE5BBE37AF20}" srcOrd="0" destOrd="0" presId="urn:microsoft.com/office/officeart/2008/layout/HalfCircleOrganizationChart"/>
    <dgm:cxn modelId="{F162D12B-6618-45E2-8915-C225044E049E}" type="presOf" srcId="{8612556E-A65D-4F7A-B5F2-8619703490AB}" destId="{D59D36F0-D18E-4388-AB2F-DE45C5193678}" srcOrd="0" destOrd="0" presId="urn:microsoft.com/office/officeart/2008/layout/HalfCircleOrganizationChart"/>
    <dgm:cxn modelId="{284EA031-69DD-4708-A09B-78C6B4C76F3F}" srcId="{4F895E23-37BB-4FEE-9B50-14351EE89089}" destId="{C1D5B00E-E2A7-40D1-9097-FFC90BBBB853}" srcOrd="0" destOrd="0" parTransId="{07F0C6CB-F909-47E2-8FFE-3471A34D5A87}" sibTransId="{0AF7A0B2-3C2E-4180-8C67-3FD0C1586BBE}"/>
    <dgm:cxn modelId="{D259193A-EBBB-4D16-84F5-E7016BBC7831}" srcId="{37DDCF2F-F1A3-4B03-89CA-031621C733E7}" destId="{83705244-78E8-419C-9685-CD67E5C153E3}" srcOrd="0" destOrd="0" parTransId="{8612556E-A65D-4F7A-B5F2-8619703490AB}" sibTransId="{0D9F4792-5126-4EDE-9565-6018C4319554}"/>
    <dgm:cxn modelId="{0721473C-AAB0-4E53-B5A2-788F234CA678}" srcId="{CDC1D7E8-996A-4AB5-ACEF-9D7A074AB865}" destId="{2029F62A-4C55-43E5-B7FB-9FFDB63EA6D2}" srcOrd="1" destOrd="0" parTransId="{643BA519-11EB-4293-A766-54822B018F3F}" sibTransId="{9CD569B1-63FA-4C72-AE10-514B4FD0C29B}"/>
    <dgm:cxn modelId="{BA67383F-9C15-4019-B0D9-C1B93432BCA0}" type="presOf" srcId="{E1F7315A-31BD-4056-A713-6D5F0D6FD458}" destId="{F50E6BA6-1E04-422B-8F67-A46AB0F37223}" srcOrd="0" destOrd="0" presId="urn:microsoft.com/office/officeart/2008/layout/HalfCircleOrganizationChart"/>
    <dgm:cxn modelId="{99620643-5837-452A-8021-13B65AE0BF92}" type="presOf" srcId="{4F895E23-37BB-4FEE-9B50-14351EE89089}" destId="{20188371-DAB0-4DC4-8154-34079AEB7D10}" srcOrd="1" destOrd="0" presId="urn:microsoft.com/office/officeart/2008/layout/HalfCircleOrganizationChart"/>
    <dgm:cxn modelId="{1964E86C-640E-41AF-BD09-BECA37369ECC}" type="presOf" srcId="{02F19B77-D520-461B-935C-E7769327FD93}" destId="{7CB842A5-0D0A-4921-AA31-54CF2BD87BDB}" srcOrd="0" destOrd="0" presId="urn:microsoft.com/office/officeart/2008/layout/HalfCircleOrganizationChart"/>
    <dgm:cxn modelId="{925F0371-9D68-4053-BE08-C72C2418EB32}" type="presOf" srcId="{2029F62A-4C55-43E5-B7FB-9FFDB63EA6D2}" destId="{F051011F-D7E3-4FAE-BF13-6B72BAC7F8EC}" srcOrd="1" destOrd="0" presId="urn:microsoft.com/office/officeart/2008/layout/HalfCircleOrganizationChart"/>
    <dgm:cxn modelId="{D5E43371-2812-4EBA-92F9-D45E5831D9A4}" srcId="{37DDCF2F-F1A3-4B03-89CA-031621C733E7}" destId="{2915E2A5-0823-49CC-AF3D-AA996E640D45}" srcOrd="1" destOrd="0" parTransId="{C5C8885A-B19A-427B-9B8D-3A947BA91F9B}" sibTransId="{9E62F43E-2042-41B2-B8A9-28FE7FCDC17B}"/>
    <dgm:cxn modelId="{AA94F251-8AB6-48CB-BBE9-6BA12A734C88}" type="presOf" srcId="{07F0C6CB-F909-47E2-8FFE-3471A34D5A87}" destId="{4D813571-B990-42FF-9981-5A986B601A14}" srcOrd="0" destOrd="0" presId="urn:microsoft.com/office/officeart/2008/layout/HalfCircleOrganizationChart"/>
    <dgm:cxn modelId="{23669674-7724-4A64-92DA-31850BDB06F7}" type="presOf" srcId="{37DDCF2F-F1A3-4B03-89CA-031621C733E7}" destId="{117DD1D8-B6F1-4DA2-8B16-5E199C774D96}" srcOrd="0" destOrd="0" presId="urn:microsoft.com/office/officeart/2008/layout/HalfCircleOrganizationChart"/>
    <dgm:cxn modelId="{CB152E79-31C8-494B-A2BF-F0FDCBAB897B}" type="presOf" srcId="{83705244-78E8-419C-9685-CD67E5C153E3}" destId="{DC05DC92-E61C-467C-88DF-794EE58D9867}" srcOrd="1" destOrd="0" presId="urn:microsoft.com/office/officeart/2008/layout/HalfCircleOrganizationChart"/>
    <dgm:cxn modelId="{DD034A79-9E9E-44C1-B561-B886CAC93B6D}" srcId="{CDC1D7E8-996A-4AB5-ACEF-9D7A074AB865}" destId="{02F19B77-D520-461B-935C-E7769327FD93}" srcOrd="0" destOrd="0" parTransId="{88DAE76A-CF95-4396-99CB-5A8931DA6256}" sibTransId="{5B8D6AA5-53B1-41F7-9C6C-0B31F2244E5E}"/>
    <dgm:cxn modelId="{D54DF17A-6325-44BD-926B-A8E3C315A017}" type="presOf" srcId="{276CB0E4-918E-467E-9DB6-0AC762575E81}" destId="{C8746F8A-42A7-409D-BB68-EDB0558BC334}" srcOrd="0" destOrd="0" presId="urn:microsoft.com/office/officeart/2008/layout/HalfCircleOrganizationChart"/>
    <dgm:cxn modelId="{87D3067E-A693-43F2-AF0B-AC4E24215241}" type="presOf" srcId="{2029F62A-4C55-43E5-B7FB-9FFDB63EA6D2}" destId="{FBA3D12C-78C5-4963-8A83-93DF804B6994}" srcOrd="0" destOrd="0" presId="urn:microsoft.com/office/officeart/2008/layout/HalfCircleOrganizationChart"/>
    <dgm:cxn modelId="{A2612282-636A-48A1-998C-E895EBA605FE}" srcId="{FE57B181-78E2-4877-8569-D5AE95CF5D26}" destId="{37DDCF2F-F1A3-4B03-89CA-031621C733E7}" srcOrd="0" destOrd="0" parTransId="{05FFDFA7-D6BC-4BF4-AD52-62C136B43F74}" sibTransId="{D00E06C8-675D-4053-8459-517BBFFBA9F4}"/>
    <dgm:cxn modelId="{6F0CEE88-1059-4EEA-A0D3-5AD846D1B715}" srcId="{4F895E23-37BB-4FEE-9B50-14351EE89089}" destId="{276CB0E4-918E-467E-9DB6-0AC762575E81}" srcOrd="1" destOrd="0" parTransId="{E1F7315A-31BD-4056-A713-6D5F0D6FD458}" sibTransId="{C135E884-76C3-40E6-8731-A1BF495ABD37}"/>
    <dgm:cxn modelId="{DE7BCF8D-59B2-4801-A571-42B3F76707BD}" type="presOf" srcId="{4F895E23-37BB-4FEE-9B50-14351EE89089}" destId="{21491991-4882-4624-AEFF-AA85EA769092}" srcOrd="0" destOrd="0" presId="urn:microsoft.com/office/officeart/2008/layout/HalfCircleOrganizationChart"/>
    <dgm:cxn modelId="{4DF48BAF-923D-47C3-B607-9C6DF3B5CDC0}" type="presOf" srcId="{2915E2A5-0823-49CC-AF3D-AA996E640D45}" destId="{E61F5141-83C8-4E40-87B0-D8B782929113}" srcOrd="1" destOrd="0" presId="urn:microsoft.com/office/officeart/2008/layout/HalfCircleOrganizationChart"/>
    <dgm:cxn modelId="{F362CEBA-CDB0-44DC-ABE0-4C74DE7CEF32}" type="presOf" srcId="{2915E2A5-0823-49CC-AF3D-AA996E640D45}" destId="{6CEF505B-5AB3-4E7A-A9E1-9A05885239FD}" srcOrd="0" destOrd="0" presId="urn:microsoft.com/office/officeart/2008/layout/HalfCircleOrganizationChart"/>
    <dgm:cxn modelId="{58BFCEBB-77C2-4CF9-9FFD-C274A9C2C7B7}" type="presOf" srcId="{37DDCF2F-F1A3-4B03-89CA-031621C733E7}" destId="{C4B8B648-060C-459E-ADDF-45921AC40028}" srcOrd="1" destOrd="0" presId="urn:microsoft.com/office/officeart/2008/layout/HalfCircleOrganizationChart"/>
    <dgm:cxn modelId="{952ABCBE-0669-4817-A5FB-9569101C79C6}" type="presOf" srcId="{CDC1D7E8-996A-4AB5-ACEF-9D7A074AB865}" destId="{DC4DEBF5-4527-4B94-BCC9-7360ADC82A2C}" srcOrd="0" destOrd="0" presId="urn:microsoft.com/office/officeart/2008/layout/HalfCircleOrganizationChart"/>
    <dgm:cxn modelId="{29C862BF-09CD-4EEF-BE08-87EFC73D0B72}" srcId="{FE57B181-78E2-4877-8569-D5AE95CF5D26}" destId="{CDC1D7E8-996A-4AB5-ACEF-9D7A074AB865}" srcOrd="2" destOrd="0" parTransId="{82BB3886-869E-4619-8C70-AABE15AFB643}" sibTransId="{34A0F932-314C-4A89-B112-6AAB17436BFB}"/>
    <dgm:cxn modelId="{4EFEF9CB-5A6D-428F-AFD7-EFBF8EEA7B83}" type="presOf" srcId="{83705244-78E8-419C-9685-CD67E5C153E3}" destId="{BED15104-7511-4516-A9CB-5D6D11C0A742}" srcOrd="0" destOrd="0" presId="urn:microsoft.com/office/officeart/2008/layout/HalfCircleOrganizationChart"/>
    <dgm:cxn modelId="{9851F5D2-2DA8-4884-9283-942650AFD0BF}" type="presOf" srcId="{276CB0E4-918E-467E-9DB6-0AC762575E81}" destId="{8FA05A28-5664-42BB-A602-485C025B1FFE}" srcOrd="1" destOrd="0" presId="urn:microsoft.com/office/officeart/2008/layout/HalfCircleOrganizationChart"/>
    <dgm:cxn modelId="{2183A7DC-711D-45D0-93AB-04F3F6201B7C}" type="presOf" srcId="{643BA519-11EB-4293-A766-54822B018F3F}" destId="{77A2F17D-5B72-43F8-B5DF-FC0ECE473D88}" srcOrd="0" destOrd="0" presId="urn:microsoft.com/office/officeart/2008/layout/HalfCircleOrganizationChart"/>
    <dgm:cxn modelId="{17CF84FE-2C29-4F9F-A7AA-85E10C6B3B27}" type="presOf" srcId="{02F19B77-D520-461B-935C-E7769327FD93}" destId="{0E11BAA7-8353-4C0F-AFC3-667AFDE7FB5A}" srcOrd="1" destOrd="0" presId="urn:microsoft.com/office/officeart/2008/layout/HalfCircleOrganizationChart"/>
    <dgm:cxn modelId="{337E42FF-6B2C-4DFA-A388-AF00B3DF9F9F}" type="presOf" srcId="{C1D5B00E-E2A7-40D1-9097-FFC90BBBB853}" destId="{D661052F-6B33-401D-8B0A-E263542409A6}" srcOrd="0" destOrd="0" presId="urn:microsoft.com/office/officeart/2008/layout/HalfCircleOrganizationChart"/>
    <dgm:cxn modelId="{F646B2FC-6C41-4DCC-86F6-D1DB57CB3ADD}" type="presParOf" srcId="{EAD441C7-E07B-4498-9A12-2C35249C0059}" destId="{C21319BA-2DAD-487F-BBFB-79B2FC5EEEB0}" srcOrd="0" destOrd="0" presId="urn:microsoft.com/office/officeart/2008/layout/HalfCircleOrganizationChart"/>
    <dgm:cxn modelId="{6C025F5A-0B61-41DC-BB06-C31A267364C8}" type="presParOf" srcId="{C21319BA-2DAD-487F-BBFB-79B2FC5EEEB0}" destId="{0B7D5309-A006-4137-8C64-89F9A7E17CD3}" srcOrd="0" destOrd="0" presId="urn:microsoft.com/office/officeart/2008/layout/HalfCircleOrganizationChart"/>
    <dgm:cxn modelId="{BAADC33F-C68D-4964-96ED-C42D1F2A2212}" type="presParOf" srcId="{0B7D5309-A006-4137-8C64-89F9A7E17CD3}" destId="{117DD1D8-B6F1-4DA2-8B16-5E199C774D96}" srcOrd="0" destOrd="0" presId="urn:microsoft.com/office/officeart/2008/layout/HalfCircleOrganizationChart"/>
    <dgm:cxn modelId="{8F70E53A-FC5B-4719-8F4A-920A3E1DD97B}" type="presParOf" srcId="{0B7D5309-A006-4137-8C64-89F9A7E17CD3}" destId="{1F59D4ED-EFCA-47D0-8851-748B07831F38}" srcOrd="1" destOrd="0" presId="urn:microsoft.com/office/officeart/2008/layout/HalfCircleOrganizationChart"/>
    <dgm:cxn modelId="{0D7EBEE2-7C38-4C08-9970-7B48ED0D0109}" type="presParOf" srcId="{0B7D5309-A006-4137-8C64-89F9A7E17CD3}" destId="{F6BBECE2-5F5B-4483-BB2A-3C3A243BB078}" srcOrd="2" destOrd="0" presId="urn:microsoft.com/office/officeart/2008/layout/HalfCircleOrganizationChart"/>
    <dgm:cxn modelId="{3303AD2A-278A-46F2-AB95-9B7021CF8B86}" type="presParOf" srcId="{0B7D5309-A006-4137-8C64-89F9A7E17CD3}" destId="{C4B8B648-060C-459E-ADDF-45921AC40028}" srcOrd="3" destOrd="0" presId="urn:microsoft.com/office/officeart/2008/layout/HalfCircleOrganizationChart"/>
    <dgm:cxn modelId="{86D60379-7A00-4C61-8659-52E25A80A4F0}" type="presParOf" srcId="{C21319BA-2DAD-487F-BBFB-79B2FC5EEEB0}" destId="{A8E932A4-A157-4147-A39C-00DA414C7B72}" srcOrd="1" destOrd="0" presId="urn:microsoft.com/office/officeart/2008/layout/HalfCircleOrganizationChart"/>
    <dgm:cxn modelId="{564503F4-779E-42CB-BA50-AF9046607AB3}" type="presParOf" srcId="{A8E932A4-A157-4147-A39C-00DA414C7B72}" destId="{D59D36F0-D18E-4388-AB2F-DE45C5193678}" srcOrd="0" destOrd="0" presId="urn:microsoft.com/office/officeart/2008/layout/HalfCircleOrganizationChart"/>
    <dgm:cxn modelId="{114B50AC-90AA-4FD2-A6BE-7DAF81CD7CB2}" type="presParOf" srcId="{A8E932A4-A157-4147-A39C-00DA414C7B72}" destId="{08A287BD-91ED-41A3-BD63-9D21D2623ACC}" srcOrd="1" destOrd="0" presId="urn:microsoft.com/office/officeart/2008/layout/HalfCircleOrganizationChart"/>
    <dgm:cxn modelId="{0DA772C2-BC47-407E-8E04-42CD192558CD}" type="presParOf" srcId="{08A287BD-91ED-41A3-BD63-9D21D2623ACC}" destId="{FA06DF56-A22A-4766-9610-044CDF203342}" srcOrd="0" destOrd="0" presId="urn:microsoft.com/office/officeart/2008/layout/HalfCircleOrganizationChart"/>
    <dgm:cxn modelId="{0E9442F0-7EFA-4F6C-B665-018C70DE4E1E}" type="presParOf" srcId="{FA06DF56-A22A-4766-9610-044CDF203342}" destId="{BED15104-7511-4516-A9CB-5D6D11C0A742}" srcOrd="0" destOrd="0" presId="urn:microsoft.com/office/officeart/2008/layout/HalfCircleOrganizationChart"/>
    <dgm:cxn modelId="{9C0D745A-421F-4C0A-B39B-AF8745F609C3}" type="presParOf" srcId="{FA06DF56-A22A-4766-9610-044CDF203342}" destId="{CE4FBAA0-10A7-4BC7-99A7-A71A1C0C401E}" srcOrd="1" destOrd="0" presId="urn:microsoft.com/office/officeart/2008/layout/HalfCircleOrganizationChart"/>
    <dgm:cxn modelId="{542DDF2E-FA28-442E-A6B2-7F15B58C4CD0}" type="presParOf" srcId="{FA06DF56-A22A-4766-9610-044CDF203342}" destId="{98D3EE33-6925-4529-A3B6-367B5695372C}" srcOrd="2" destOrd="0" presId="urn:microsoft.com/office/officeart/2008/layout/HalfCircleOrganizationChart"/>
    <dgm:cxn modelId="{0897E666-97A5-4C01-A218-A6833EDBCED9}" type="presParOf" srcId="{FA06DF56-A22A-4766-9610-044CDF203342}" destId="{DC05DC92-E61C-467C-88DF-794EE58D9867}" srcOrd="3" destOrd="0" presId="urn:microsoft.com/office/officeart/2008/layout/HalfCircleOrganizationChart"/>
    <dgm:cxn modelId="{D72E3325-F866-4CE6-A0EC-E9E1E269CFD8}" type="presParOf" srcId="{08A287BD-91ED-41A3-BD63-9D21D2623ACC}" destId="{5CD3A553-0525-45B9-BC6E-D9C42C1B3363}" srcOrd="1" destOrd="0" presId="urn:microsoft.com/office/officeart/2008/layout/HalfCircleOrganizationChart"/>
    <dgm:cxn modelId="{DAB0342C-65FC-44DA-AA63-C2E919AEC63C}" type="presParOf" srcId="{08A287BD-91ED-41A3-BD63-9D21D2623ACC}" destId="{9E133807-9F3D-49F7-A59A-570792B939DE}" srcOrd="2" destOrd="0" presId="urn:microsoft.com/office/officeart/2008/layout/HalfCircleOrganizationChart"/>
    <dgm:cxn modelId="{077E1963-4F70-4EBA-A7B7-5326A8557F91}" type="presParOf" srcId="{A8E932A4-A157-4147-A39C-00DA414C7B72}" destId="{86E226EE-3B5B-481F-826D-E6B4BDBB18F3}" srcOrd="2" destOrd="0" presId="urn:microsoft.com/office/officeart/2008/layout/HalfCircleOrganizationChart"/>
    <dgm:cxn modelId="{274C0899-4860-4E4E-B656-02F47A09CD83}" type="presParOf" srcId="{A8E932A4-A157-4147-A39C-00DA414C7B72}" destId="{BA8B8DC4-20C4-45BF-84FF-ABE86AC184E4}" srcOrd="3" destOrd="0" presId="urn:microsoft.com/office/officeart/2008/layout/HalfCircleOrganizationChart"/>
    <dgm:cxn modelId="{37BFD26D-DA1F-4E1A-8A59-E6291418FF46}" type="presParOf" srcId="{BA8B8DC4-20C4-45BF-84FF-ABE86AC184E4}" destId="{73A7D581-8E28-4431-AA9A-00698B609E18}" srcOrd="0" destOrd="0" presId="urn:microsoft.com/office/officeart/2008/layout/HalfCircleOrganizationChart"/>
    <dgm:cxn modelId="{FC78E9EF-2765-4795-B117-26D0BE8A6ED2}" type="presParOf" srcId="{73A7D581-8E28-4431-AA9A-00698B609E18}" destId="{6CEF505B-5AB3-4E7A-A9E1-9A05885239FD}" srcOrd="0" destOrd="0" presId="urn:microsoft.com/office/officeart/2008/layout/HalfCircleOrganizationChart"/>
    <dgm:cxn modelId="{C285C253-274D-4307-8B2B-9649703A1056}" type="presParOf" srcId="{73A7D581-8E28-4431-AA9A-00698B609E18}" destId="{9C1ACE4A-5C42-4A8F-8392-B0713C8D8257}" srcOrd="1" destOrd="0" presId="urn:microsoft.com/office/officeart/2008/layout/HalfCircleOrganizationChart"/>
    <dgm:cxn modelId="{48384C25-90BC-4F00-8E0A-E68C1C180857}" type="presParOf" srcId="{73A7D581-8E28-4431-AA9A-00698B609E18}" destId="{4C51CFD5-5047-4780-B588-91F239A1E62C}" srcOrd="2" destOrd="0" presId="urn:microsoft.com/office/officeart/2008/layout/HalfCircleOrganizationChart"/>
    <dgm:cxn modelId="{1479EE77-9B9B-4115-8547-4E13FA3878C3}" type="presParOf" srcId="{73A7D581-8E28-4431-AA9A-00698B609E18}" destId="{E61F5141-83C8-4E40-87B0-D8B782929113}" srcOrd="3" destOrd="0" presId="urn:microsoft.com/office/officeart/2008/layout/HalfCircleOrganizationChart"/>
    <dgm:cxn modelId="{2C3C6007-F279-425F-A4D6-B2F637718CEA}" type="presParOf" srcId="{BA8B8DC4-20C4-45BF-84FF-ABE86AC184E4}" destId="{F4B09D64-7D15-4765-B9BB-05B3461224D8}" srcOrd="1" destOrd="0" presId="urn:microsoft.com/office/officeart/2008/layout/HalfCircleOrganizationChart"/>
    <dgm:cxn modelId="{DCC132C5-E15C-4258-A169-CCE9AB363001}" type="presParOf" srcId="{BA8B8DC4-20C4-45BF-84FF-ABE86AC184E4}" destId="{EF32E513-02A9-400B-A6CC-91BFD3B4D417}" srcOrd="2" destOrd="0" presId="urn:microsoft.com/office/officeart/2008/layout/HalfCircleOrganizationChart"/>
    <dgm:cxn modelId="{774681EB-D6F5-4509-B4FB-FB57A6669B23}" type="presParOf" srcId="{C21319BA-2DAD-487F-BBFB-79B2FC5EEEB0}" destId="{02995923-26C8-4DF7-AED5-1672F64FCDD9}" srcOrd="2" destOrd="0" presId="urn:microsoft.com/office/officeart/2008/layout/HalfCircleOrganizationChart"/>
    <dgm:cxn modelId="{328C6378-F98F-4100-A0C9-BF2295186CA7}" type="presParOf" srcId="{EAD441C7-E07B-4498-9A12-2C35249C0059}" destId="{D6631BE0-51AD-49A2-844E-23B8ABF5001E}" srcOrd="1" destOrd="0" presId="urn:microsoft.com/office/officeart/2008/layout/HalfCircleOrganizationChart"/>
    <dgm:cxn modelId="{D38CE87F-5572-4EB7-961E-6FC45B29CBB5}" type="presParOf" srcId="{D6631BE0-51AD-49A2-844E-23B8ABF5001E}" destId="{E3E9481C-0803-4638-A108-1285B38836A2}" srcOrd="0" destOrd="0" presId="urn:microsoft.com/office/officeart/2008/layout/HalfCircleOrganizationChart"/>
    <dgm:cxn modelId="{F172FACC-7720-4A48-8260-601E046629C0}" type="presParOf" srcId="{E3E9481C-0803-4638-A108-1285B38836A2}" destId="{21491991-4882-4624-AEFF-AA85EA769092}" srcOrd="0" destOrd="0" presId="urn:microsoft.com/office/officeart/2008/layout/HalfCircleOrganizationChart"/>
    <dgm:cxn modelId="{18EA2AEB-D7D1-4747-9F0E-6220A8E9691F}" type="presParOf" srcId="{E3E9481C-0803-4638-A108-1285B38836A2}" destId="{A968BF58-DE20-4BAB-8ACE-DAF3BF4B3729}" srcOrd="1" destOrd="0" presId="urn:microsoft.com/office/officeart/2008/layout/HalfCircleOrganizationChart"/>
    <dgm:cxn modelId="{1AC51A86-5D80-42D2-8FBB-53965565C49A}" type="presParOf" srcId="{E3E9481C-0803-4638-A108-1285B38836A2}" destId="{00EDC22C-77E9-4303-B4B8-1B205A0DBF14}" srcOrd="2" destOrd="0" presId="urn:microsoft.com/office/officeart/2008/layout/HalfCircleOrganizationChart"/>
    <dgm:cxn modelId="{82896A4A-86F5-4012-A4F9-05BAE50A0894}" type="presParOf" srcId="{E3E9481C-0803-4638-A108-1285B38836A2}" destId="{20188371-DAB0-4DC4-8154-34079AEB7D10}" srcOrd="3" destOrd="0" presId="urn:microsoft.com/office/officeart/2008/layout/HalfCircleOrganizationChart"/>
    <dgm:cxn modelId="{0EE1C1D7-AB99-416C-8AEA-597F4FEFD3A4}" type="presParOf" srcId="{D6631BE0-51AD-49A2-844E-23B8ABF5001E}" destId="{E8614F9E-AFB7-48D5-8B87-90BD58A0352F}" srcOrd="1" destOrd="0" presId="urn:microsoft.com/office/officeart/2008/layout/HalfCircleOrganizationChart"/>
    <dgm:cxn modelId="{C5D694C7-FF50-4F83-AF0F-FE8C8632A353}" type="presParOf" srcId="{E8614F9E-AFB7-48D5-8B87-90BD58A0352F}" destId="{4D813571-B990-42FF-9981-5A986B601A14}" srcOrd="0" destOrd="0" presId="urn:microsoft.com/office/officeart/2008/layout/HalfCircleOrganizationChart"/>
    <dgm:cxn modelId="{C1682F00-B6E2-4094-9407-DF849F985655}" type="presParOf" srcId="{E8614F9E-AFB7-48D5-8B87-90BD58A0352F}" destId="{D9F5A13B-3471-46C8-A994-E509C483DC4D}" srcOrd="1" destOrd="0" presId="urn:microsoft.com/office/officeart/2008/layout/HalfCircleOrganizationChart"/>
    <dgm:cxn modelId="{ED1B4C9A-8F01-417B-8018-A76BBA42C627}" type="presParOf" srcId="{D9F5A13B-3471-46C8-A994-E509C483DC4D}" destId="{0AB915B9-D33A-466F-9F3E-59EE553653E8}" srcOrd="0" destOrd="0" presId="urn:microsoft.com/office/officeart/2008/layout/HalfCircleOrganizationChart"/>
    <dgm:cxn modelId="{DFB0AAEF-DB70-49C9-8A54-64E5F5182C71}" type="presParOf" srcId="{0AB915B9-D33A-466F-9F3E-59EE553653E8}" destId="{D661052F-6B33-401D-8B0A-E263542409A6}" srcOrd="0" destOrd="0" presId="urn:microsoft.com/office/officeart/2008/layout/HalfCircleOrganizationChart"/>
    <dgm:cxn modelId="{B830BF59-1C51-4CE3-96EB-A0660406C85C}" type="presParOf" srcId="{0AB915B9-D33A-466F-9F3E-59EE553653E8}" destId="{F4C6B7E2-8E0E-491A-9B9C-87DFC93C4B42}" srcOrd="1" destOrd="0" presId="urn:microsoft.com/office/officeart/2008/layout/HalfCircleOrganizationChart"/>
    <dgm:cxn modelId="{97F4F5EC-BFD7-4F2F-B6C5-6DC1FECE8EC4}" type="presParOf" srcId="{0AB915B9-D33A-466F-9F3E-59EE553653E8}" destId="{5513B1A3-3885-4BBD-A5C0-2CEC1EC92536}" srcOrd="2" destOrd="0" presId="urn:microsoft.com/office/officeart/2008/layout/HalfCircleOrganizationChart"/>
    <dgm:cxn modelId="{F1DE24D4-D752-46FA-A981-43BBB6AF9992}" type="presParOf" srcId="{0AB915B9-D33A-466F-9F3E-59EE553653E8}" destId="{E1FA7D2D-5AB2-427D-9D40-E2AF751C7283}" srcOrd="3" destOrd="0" presId="urn:microsoft.com/office/officeart/2008/layout/HalfCircleOrganizationChart"/>
    <dgm:cxn modelId="{EADBC836-54F0-480E-885C-F9FBBBF05E3F}" type="presParOf" srcId="{D9F5A13B-3471-46C8-A994-E509C483DC4D}" destId="{6ABEABD0-0E5B-4311-95E6-903DC78DA978}" srcOrd="1" destOrd="0" presId="urn:microsoft.com/office/officeart/2008/layout/HalfCircleOrganizationChart"/>
    <dgm:cxn modelId="{559DFD59-3ECD-4045-BC05-6EF4C49C55D2}" type="presParOf" srcId="{D9F5A13B-3471-46C8-A994-E509C483DC4D}" destId="{10CA6010-E3FB-4E82-BC01-C3A374D933F7}" srcOrd="2" destOrd="0" presId="urn:microsoft.com/office/officeart/2008/layout/HalfCircleOrganizationChart"/>
    <dgm:cxn modelId="{84A918FC-0400-47A0-8BF5-5CF870456962}" type="presParOf" srcId="{E8614F9E-AFB7-48D5-8B87-90BD58A0352F}" destId="{F50E6BA6-1E04-422B-8F67-A46AB0F37223}" srcOrd="2" destOrd="0" presId="urn:microsoft.com/office/officeart/2008/layout/HalfCircleOrganizationChart"/>
    <dgm:cxn modelId="{2BC4FBE6-3108-477D-9484-FC2CDCF44D6D}" type="presParOf" srcId="{E8614F9E-AFB7-48D5-8B87-90BD58A0352F}" destId="{51F0DFBE-A4CA-4B39-B0A6-F038EF992EAD}" srcOrd="3" destOrd="0" presId="urn:microsoft.com/office/officeart/2008/layout/HalfCircleOrganizationChart"/>
    <dgm:cxn modelId="{2829B04F-7490-49B2-B7C3-124047302B66}" type="presParOf" srcId="{51F0DFBE-A4CA-4B39-B0A6-F038EF992EAD}" destId="{EF8A7482-BF21-457A-AE5B-59C6E25731D2}" srcOrd="0" destOrd="0" presId="urn:microsoft.com/office/officeart/2008/layout/HalfCircleOrganizationChart"/>
    <dgm:cxn modelId="{BD34EB11-8689-44B2-8BC4-17F1C1527F15}" type="presParOf" srcId="{EF8A7482-BF21-457A-AE5B-59C6E25731D2}" destId="{C8746F8A-42A7-409D-BB68-EDB0558BC334}" srcOrd="0" destOrd="0" presId="urn:microsoft.com/office/officeart/2008/layout/HalfCircleOrganizationChart"/>
    <dgm:cxn modelId="{D8E44280-4F99-48EB-8C72-261B288C8D98}" type="presParOf" srcId="{EF8A7482-BF21-457A-AE5B-59C6E25731D2}" destId="{802002B6-BA8B-4C7B-9F6A-94B0D61C357E}" srcOrd="1" destOrd="0" presId="urn:microsoft.com/office/officeart/2008/layout/HalfCircleOrganizationChart"/>
    <dgm:cxn modelId="{134503A2-D14E-4086-873D-CD0B5D952297}" type="presParOf" srcId="{EF8A7482-BF21-457A-AE5B-59C6E25731D2}" destId="{FADAC9DC-F52F-4B83-AECC-4D44B23A1FEF}" srcOrd="2" destOrd="0" presId="urn:microsoft.com/office/officeart/2008/layout/HalfCircleOrganizationChart"/>
    <dgm:cxn modelId="{C0EF7123-8092-4276-8871-906AFC4CBD50}" type="presParOf" srcId="{EF8A7482-BF21-457A-AE5B-59C6E25731D2}" destId="{8FA05A28-5664-42BB-A602-485C025B1FFE}" srcOrd="3" destOrd="0" presId="urn:microsoft.com/office/officeart/2008/layout/HalfCircleOrganizationChart"/>
    <dgm:cxn modelId="{6421FE10-7200-4972-A606-CAE928F44936}" type="presParOf" srcId="{51F0DFBE-A4CA-4B39-B0A6-F038EF992EAD}" destId="{106AFD3B-EA2D-41E1-AD1A-AFFEC7C5648F}" srcOrd="1" destOrd="0" presId="urn:microsoft.com/office/officeart/2008/layout/HalfCircleOrganizationChart"/>
    <dgm:cxn modelId="{94AB7B08-0C33-4F95-B6DE-7AEF48E2A70F}" type="presParOf" srcId="{51F0DFBE-A4CA-4B39-B0A6-F038EF992EAD}" destId="{F2E330D2-F597-48CB-AE05-45F19FFC767D}" srcOrd="2" destOrd="0" presId="urn:microsoft.com/office/officeart/2008/layout/HalfCircleOrganizationChart"/>
    <dgm:cxn modelId="{ADF01002-A354-40C5-875A-82357E790C20}" type="presParOf" srcId="{D6631BE0-51AD-49A2-844E-23B8ABF5001E}" destId="{0EAEF000-7169-43A3-AED7-1BAAB8BBCE08}" srcOrd="2" destOrd="0" presId="urn:microsoft.com/office/officeart/2008/layout/HalfCircleOrganizationChart"/>
    <dgm:cxn modelId="{8ACA2913-5493-4CA7-8260-CD39E7AB4638}" type="presParOf" srcId="{EAD441C7-E07B-4498-9A12-2C35249C0059}" destId="{1408BBAD-5387-4FB6-BC42-A190AFBE9B7C}" srcOrd="2" destOrd="0" presId="urn:microsoft.com/office/officeart/2008/layout/HalfCircleOrganizationChart"/>
    <dgm:cxn modelId="{026985D5-6A86-4D61-AFE7-4BE1829495FF}" type="presParOf" srcId="{1408BBAD-5387-4FB6-BC42-A190AFBE9B7C}" destId="{65617639-B46E-45B3-805B-FDFE664A8F4D}" srcOrd="0" destOrd="0" presId="urn:microsoft.com/office/officeart/2008/layout/HalfCircleOrganizationChart"/>
    <dgm:cxn modelId="{19A434B5-B059-498A-A2E3-EC593006DB47}" type="presParOf" srcId="{65617639-B46E-45B3-805B-FDFE664A8F4D}" destId="{DC4DEBF5-4527-4B94-BCC9-7360ADC82A2C}" srcOrd="0" destOrd="0" presId="urn:microsoft.com/office/officeart/2008/layout/HalfCircleOrganizationChart"/>
    <dgm:cxn modelId="{F5387BEE-F459-4C1D-81D5-2C3897079886}" type="presParOf" srcId="{65617639-B46E-45B3-805B-FDFE664A8F4D}" destId="{C8BC1553-704F-42BF-9EB7-6C483D317C52}" srcOrd="1" destOrd="0" presId="urn:microsoft.com/office/officeart/2008/layout/HalfCircleOrganizationChart"/>
    <dgm:cxn modelId="{9E634658-562A-4A5C-95BD-AB6879E100C2}" type="presParOf" srcId="{65617639-B46E-45B3-805B-FDFE664A8F4D}" destId="{84E9F63F-88EC-4E95-800C-8455BE4FA7A6}" srcOrd="2" destOrd="0" presId="urn:microsoft.com/office/officeart/2008/layout/HalfCircleOrganizationChart"/>
    <dgm:cxn modelId="{653D61DB-ACDA-4490-9D84-5AB42CF6E3D6}" type="presParOf" srcId="{65617639-B46E-45B3-805B-FDFE664A8F4D}" destId="{8FF60624-D666-4334-B6B0-83C4FE7F3C88}" srcOrd="3" destOrd="0" presId="urn:microsoft.com/office/officeart/2008/layout/HalfCircleOrganizationChart"/>
    <dgm:cxn modelId="{6C42622C-ABBA-470C-A453-0D9ED7A238E5}" type="presParOf" srcId="{1408BBAD-5387-4FB6-BC42-A190AFBE9B7C}" destId="{7B56636F-FA9C-4847-9EA0-3AF0313EE0BA}" srcOrd="1" destOrd="0" presId="urn:microsoft.com/office/officeart/2008/layout/HalfCircleOrganizationChart"/>
    <dgm:cxn modelId="{CC82140F-BF8D-4DDE-A7B5-93F0A30B5AFA}" type="presParOf" srcId="{7B56636F-FA9C-4847-9EA0-3AF0313EE0BA}" destId="{F64A12E0-C708-4446-A413-EE5BBE37AF20}" srcOrd="0" destOrd="0" presId="urn:microsoft.com/office/officeart/2008/layout/HalfCircleOrganizationChart"/>
    <dgm:cxn modelId="{E64A1A01-44B1-4AA6-89CE-B9FC324AC0AE}" type="presParOf" srcId="{7B56636F-FA9C-4847-9EA0-3AF0313EE0BA}" destId="{584BB2CE-3867-4FDD-B8EA-5C703E40B1C9}" srcOrd="1" destOrd="0" presId="urn:microsoft.com/office/officeart/2008/layout/HalfCircleOrganizationChart"/>
    <dgm:cxn modelId="{F657ABF1-4238-4C21-953A-CDA518719291}" type="presParOf" srcId="{584BB2CE-3867-4FDD-B8EA-5C703E40B1C9}" destId="{33F7C5A9-F434-4289-9D7E-454358A40D94}" srcOrd="0" destOrd="0" presId="urn:microsoft.com/office/officeart/2008/layout/HalfCircleOrganizationChart"/>
    <dgm:cxn modelId="{06503006-7092-4E13-835A-ED829047760A}" type="presParOf" srcId="{33F7C5A9-F434-4289-9D7E-454358A40D94}" destId="{7CB842A5-0D0A-4921-AA31-54CF2BD87BDB}" srcOrd="0" destOrd="0" presId="urn:microsoft.com/office/officeart/2008/layout/HalfCircleOrganizationChart"/>
    <dgm:cxn modelId="{D6913127-199E-4BBC-BD31-1D9F2B34AAFC}" type="presParOf" srcId="{33F7C5A9-F434-4289-9D7E-454358A40D94}" destId="{CD308032-6FD1-4E31-B4F4-AD7D7EBE32DB}" srcOrd="1" destOrd="0" presId="urn:microsoft.com/office/officeart/2008/layout/HalfCircleOrganizationChart"/>
    <dgm:cxn modelId="{E60B48C4-B1BE-4076-A2B8-68E0C4367FBF}" type="presParOf" srcId="{33F7C5A9-F434-4289-9D7E-454358A40D94}" destId="{E979C10B-E83F-4349-8D8D-6D3DABD5BB79}" srcOrd="2" destOrd="0" presId="urn:microsoft.com/office/officeart/2008/layout/HalfCircleOrganizationChart"/>
    <dgm:cxn modelId="{52661FD2-AAFA-4658-9984-DD2A94359706}" type="presParOf" srcId="{33F7C5A9-F434-4289-9D7E-454358A40D94}" destId="{0E11BAA7-8353-4C0F-AFC3-667AFDE7FB5A}" srcOrd="3" destOrd="0" presId="urn:microsoft.com/office/officeart/2008/layout/HalfCircleOrganizationChart"/>
    <dgm:cxn modelId="{C35543DC-912C-49F6-BAA9-FF2A6BCB7930}" type="presParOf" srcId="{584BB2CE-3867-4FDD-B8EA-5C703E40B1C9}" destId="{F555E66F-5132-4422-8E69-1A05908342C5}" srcOrd="1" destOrd="0" presId="urn:microsoft.com/office/officeart/2008/layout/HalfCircleOrganizationChart"/>
    <dgm:cxn modelId="{746F8358-1C9B-487F-9364-09203C246FF5}" type="presParOf" srcId="{584BB2CE-3867-4FDD-B8EA-5C703E40B1C9}" destId="{C24A2429-2AED-4B6C-BE24-6926460E69A9}" srcOrd="2" destOrd="0" presId="urn:microsoft.com/office/officeart/2008/layout/HalfCircleOrganizationChart"/>
    <dgm:cxn modelId="{DBCBD6A8-0B45-44BC-BE34-AE037A4AB39B}" type="presParOf" srcId="{7B56636F-FA9C-4847-9EA0-3AF0313EE0BA}" destId="{77A2F17D-5B72-43F8-B5DF-FC0ECE473D88}" srcOrd="2" destOrd="0" presId="urn:microsoft.com/office/officeart/2008/layout/HalfCircleOrganizationChart"/>
    <dgm:cxn modelId="{76BA5BD7-6301-4693-A18E-45E65377150C}" type="presParOf" srcId="{7B56636F-FA9C-4847-9EA0-3AF0313EE0BA}" destId="{B5692D0E-4F0B-4922-B6E5-A335B854640C}" srcOrd="3" destOrd="0" presId="urn:microsoft.com/office/officeart/2008/layout/HalfCircleOrganizationChart"/>
    <dgm:cxn modelId="{7BB11279-6A60-4845-99DD-8AB7A1FD72C1}" type="presParOf" srcId="{B5692D0E-4F0B-4922-B6E5-A335B854640C}" destId="{3849641F-7411-4E61-9C98-9B90CB1482AB}" srcOrd="0" destOrd="0" presId="urn:microsoft.com/office/officeart/2008/layout/HalfCircleOrganizationChart"/>
    <dgm:cxn modelId="{DB0A92A9-0CED-4C48-95AA-B4B5AA0371F7}" type="presParOf" srcId="{3849641F-7411-4E61-9C98-9B90CB1482AB}" destId="{FBA3D12C-78C5-4963-8A83-93DF804B6994}" srcOrd="0" destOrd="0" presId="urn:microsoft.com/office/officeart/2008/layout/HalfCircleOrganizationChart"/>
    <dgm:cxn modelId="{588854C9-D3D2-4762-8C50-D641F32CC825}" type="presParOf" srcId="{3849641F-7411-4E61-9C98-9B90CB1482AB}" destId="{2A9B84C4-FB26-47E9-93E9-02EBF8D1CF88}" srcOrd="1" destOrd="0" presId="urn:microsoft.com/office/officeart/2008/layout/HalfCircleOrganizationChart"/>
    <dgm:cxn modelId="{A7521DB4-F72D-49D1-9F6E-6C29E88D7CB8}" type="presParOf" srcId="{3849641F-7411-4E61-9C98-9B90CB1482AB}" destId="{0710AA7D-925E-4603-88B9-4D86FBD499B0}" srcOrd="2" destOrd="0" presId="urn:microsoft.com/office/officeart/2008/layout/HalfCircleOrganizationChart"/>
    <dgm:cxn modelId="{56EBCE1B-DA22-45B8-929F-2AFA81F57947}" type="presParOf" srcId="{3849641F-7411-4E61-9C98-9B90CB1482AB}" destId="{F051011F-D7E3-4FAE-BF13-6B72BAC7F8EC}" srcOrd="3" destOrd="0" presId="urn:microsoft.com/office/officeart/2008/layout/HalfCircleOrganizationChart"/>
    <dgm:cxn modelId="{E831F176-9D29-42C7-BD0E-DB663E06D35D}" type="presParOf" srcId="{B5692D0E-4F0B-4922-B6E5-A335B854640C}" destId="{D07FA5B0-E7B4-4ECB-8D20-780229C124B0}" srcOrd="1" destOrd="0" presId="urn:microsoft.com/office/officeart/2008/layout/HalfCircleOrganizationChart"/>
    <dgm:cxn modelId="{97DE1415-4094-436E-8331-E501819894C6}" type="presParOf" srcId="{B5692D0E-4F0B-4922-B6E5-A335B854640C}" destId="{F780696F-F85A-4DB7-B95D-3F479A7F7274}" srcOrd="2" destOrd="0" presId="urn:microsoft.com/office/officeart/2008/layout/HalfCircleOrganizationChart"/>
    <dgm:cxn modelId="{4A658F84-F99A-4F5C-B0A0-F4A1AE841F65}" type="presParOf" srcId="{1408BBAD-5387-4FB6-BC42-A190AFBE9B7C}" destId="{20E64E5E-729F-48DB-90F2-C7C744CF842A}" srcOrd="2" destOrd="0" presId="urn:microsoft.com/office/officeart/2008/layout/HalfCircleOrganizationChart"/>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FE57B181-78E2-4877-8569-D5AE95CF5D2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37DDCF2F-F1A3-4B03-89CA-031621C733E7}">
      <dgm:prSet phldrT="[Text]"/>
      <dgm:spPr/>
      <dgm:t>
        <a:bodyPr/>
        <a:lstStyle/>
        <a:p>
          <a:r>
            <a:rPr lang="en-US"/>
            <a:t>y</a:t>
          </a:r>
          <a:endParaRPr lang="id-ID"/>
        </a:p>
      </dgm:t>
    </dgm:pt>
    <dgm:pt modelId="{05FFDFA7-D6BC-4BF4-AD52-62C136B43F74}" type="parTrans" cxnId="{A2612282-636A-48A1-998C-E895EBA605FE}">
      <dgm:prSet/>
      <dgm:spPr/>
      <dgm:t>
        <a:bodyPr/>
        <a:lstStyle/>
        <a:p>
          <a:endParaRPr lang="id-ID"/>
        </a:p>
      </dgm:t>
    </dgm:pt>
    <dgm:pt modelId="{D00E06C8-675D-4053-8459-517BBFFBA9F4}" type="sibTrans" cxnId="{A2612282-636A-48A1-998C-E895EBA605FE}">
      <dgm:prSet/>
      <dgm:spPr/>
      <dgm:t>
        <a:bodyPr/>
        <a:lstStyle/>
        <a:p>
          <a:endParaRPr lang="id-ID"/>
        </a:p>
      </dgm:t>
    </dgm:pt>
    <dgm:pt modelId="{83705244-78E8-419C-9685-CD67E5C153E3}">
      <dgm:prSet phldrT="[Text]"/>
      <dgm:spPr/>
      <dgm:t>
        <a:bodyPr/>
        <a:lstStyle/>
        <a:p>
          <a:r>
            <a:rPr lang="en-US"/>
            <a:t>x</a:t>
          </a:r>
          <a:endParaRPr lang="id-ID"/>
        </a:p>
      </dgm:t>
    </dgm:pt>
    <dgm:pt modelId="{8612556E-A65D-4F7A-B5F2-8619703490AB}" type="parTrans" cxnId="{D259193A-EBBB-4D16-84F5-E7016BBC7831}">
      <dgm:prSet/>
      <dgm:spPr/>
      <dgm:t>
        <a:bodyPr/>
        <a:lstStyle/>
        <a:p>
          <a:endParaRPr lang="id-ID"/>
        </a:p>
      </dgm:t>
    </dgm:pt>
    <dgm:pt modelId="{0D9F4792-5126-4EDE-9565-6018C4319554}" type="sibTrans" cxnId="{D259193A-EBBB-4D16-84F5-E7016BBC7831}">
      <dgm:prSet/>
      <dgm:spPr/>
      <dgm:t>
        <a:bodyPr/>
        <a:lstStyle/>
        <a:p>
          <a:endParaRPr lang="id-ID"/>
        </a:p>
      </dgm:t>
    </dgm:pt>
    <dgm:pt modelId="{2915E2A5-0823-49CC-AF3D-AA996E640D45}">
      <dgm:prSet phldrT="[Text]"/>
      <dgm:spPr/>
      <dgm:t>
        <a:bodyPr/>
        <a:lstStyle/>
        <a:p>
          <a:r>
            <a:rPr lang="en-US">
              <a:solidFill>
                <a:srgbClr val="FF0000"/>
              </a:solidFill>
            </a:rPr>
            <a:t>Z</a:t>
          </a:r>
          <a:endParaRPr lang="id-ID">
            <a:solidFill>
              <a:srgbClr val="FF0000"/>
            </a:solidFill>
          </a:endParaRPr>
        </a:p>
      </dgm:t>
    </dgm:pt>
    <dgm:pt modelId="{C5C8885A-B19A-427B-9B8D-3A947BA91F9B}" type="parTrans" cxnId="{D5E43371-2812-4EBA-92F9-D45E5831D9A4}">
      <dgm:prSet/>
      <dgm:spPr/>
      <dgm:t>
        <a:bodyPr/>
        <a:lstStyle/>
        <a:p>
          <a:endParaRPr lang="id-ID"/>
        </a:p>
      </dgm:t>
    </dgm:pt>
    <dgm:pt modelId="{9E62F43E-2042-41B2-B8A9-28FE7FCDC17B}" type="sibTrans" cxnId="{D5E43371-2812-4EBA-92F9-D45E5831D9A4}">
      <dgm:prSet/>
      <dgm:spPr/>
      <dgm:t>
        <a:bodyPr/>
        <a:lstStyle/>
        <a:p>
          <a:endParaRPr lang="id-ID"/>
        </a:p>
      </dgm:t>
    </dgm:pt>
    <dgm:pt modelId="{4F895E23-37BB-4FEE-9B50-14351EE89089}">
      <dgm:prSet phldrT="[Text]"/>
      <dgm:spPr/>
      <dgm:t>
        <a:bodyPr/>
        <a:lstStyle/>
        <a:p>
          <a:r>
            <a:rPr lang="en-US"/>
            <a:t>y</a:t>
          </a:r>
          <a:endParaRPr lang="id-ID"/>
        </a:p>
      </dgm:t>
    </dgm:pt>
    <dgm:pt modelId="{E9AB034E-7CF2-4665-B47A-020511356C33}" type="parTrans" cxnId="{1D8E3302-FA08-4292-B39E-F30B640CA23F}">
      <dgm:prSet/>
      <dgm:spPr/>
      <dgm:t>
        <a:bodyPr/>
        <a:lstStyle/>
        <a:p>
          <a:endParaRPr lang="id-ID"/>
        </a:p>
      </dgm:t>
    </dgm:pt>
    <dgm:pt modelId="{AC939726-2E64-43EB-90D2-87A9D063AEC2}" type="sibTrans" cxnId="{1D8E3302-FA08-4292-B39E-F30B640CA23F}">
      <dgm:prSet/>
      <dgm:spPr/>
      <dgm:t>
        <a:bodyPr/>
        <a:lstStyle/>
        <a:p>
          <a:endParaRPr lang="id-ID"/>
        </a:p>
      </dgm:t>
    </dgm:pt>
    <dgm:pt modelId="{C1D5B00E-E2A7-40D1-9097-FFC90BBBB853}">
      <dgm:prSet phldrT="[Text]"/>
      <dgm:spPr/>
      <dgm:t>
        <a:bodyPr/>
        <a:lstStyle/>
        <a:p>
          <a:r>
            <a:rPr lang="en-US"/>
            <a:t>x</a:t>
          </a:r>
          <a:endParaRPr lang="id-ID"/>
        </a:p>
      </dgm:t>
    </dgm:pt>
    <dgm:pt modelId="{07F0C6CB-F909-47E2-8FFE-3471A34D5A87}" type="parTrans" cxnId="{284EA031-69DD-4708-A09B-78C6B4C76F3F}">
      <dgm:prSet/>
      <dgm:spPr/>
      <dgm:t>
        <a:bodyPr/>
        <a:lstStyle/>
        <a:p>
          <a:endParaRPr lang="id-ID"/>
        </a:p>
      </dgm:t>
    </dgm:pt>
    <dgm:pt modelId="{0AF7A0B2-3C2E-4180-8C67-3FD0C1586BBE}" type="sibTrans" cxnId="{284EA031-69DD-4708-A09B-78C6B4C76F3F}">
      <dgm:prSet/>
      <dgm:spPr/>
      <dgm:t>
        <a:bodyPr/>
        <a:lstStyle/>
        <a:p>
          <a:endParaRPr lang="id-ID"/>
        </a:p>
      </dgm:t>
    </dgm:pt>
    <dgm:pt modelId="{276CB0E4-918E-467E-9DB6-0AC762575E81}">
      <dgm:prSet phldrT="[Text]"/>
      <dgm:spPr/>
      <dgm:t>
        <a:bodyPr/>
        <a:lstStyle/>
        <a:p>
          <a:r>
            <a:rPr lang="en-US">
              <a:solidFill>
                <a:srgbClr val="FF0000"/>
              </a:solidFill>
            </a:rPr>
            <a:t>Z</a:t>
          </a:r>
          <a:endParaRPr lang="id-ID">
            <a:solidFill>
              <a:srgbClr val="FF0000"/>
            </a:solidFill>
          </a:endParaRPr>
        </a:p>
      </dgm:t>
    </dgm:pt>
    <dgm:pt modelId="{E1F7315A-31BD-4056-A713-6D5F0D6FD458}" type="parTrans" cxnId="{6F0CEE88-1059-4EEA-A0D3-5AD846D1B715}">
      <dgm:prSet/>
      <dgm:spPr/>
      <dgm:t>
        <a:bodyPr/>
        <a:lstStyle/>
        <a:p>
          <a:endParaRPr lang="id-ID"/>
        </a:p>
      </dgm:t>
    </dgm:pt>
    <dgm:pt modelId="{C135E884-76C3-40E6-8731-A1BF495ABD37}" type="sibTrans" cxnId="{6F0CEE88-1059-4EEA-A0D3-5AD846D1B715}">
      <dgm:prSet/>
      <dgm:spPr/>
      <dgm:t>
        <a:bodyPr/>
        <a:lstStyle/>
        <a:p>
          <a:endParaRPr lang="id-ID"/>
        </a:p>
      </dgm:t>
    </dgm:pt>
    <dgm:pt modelId="{CDC1D7E8-996A-4AB5-ACEF-9D7A074AB865}">
      <dgm:prSet phldrT="[Text]"/>
      <dgm:spPr/>
      <dgm:t>
        <a:bodyPr/>
        <a:lstStyle/>
        <a:p>
          <a:r>
            <a:rPr lang="en-US"/>
            <a:t>y</a:t>
          </a:r>
          <a:endParaRPr lang="id-ID"/>
        </a:p>
      </dgm:t>
    </dgm:pt>
    <dgm:pt modelId="{82BB3886-869E-4619-8C70-AABE15AFB643}" type="parTrans" cxnId="{29C862BF-09CD-4EEF-BE08-87EFC73D0B72}">
      <dgm:prSet/>
      <dgm:spPr/>
      <dgm:t>
        <a:bodyPr/>
        <a:lstStyle/>
        <a:p>
          <a:endParaRPr lang="id-ID"/>
        </a:p>
      </dgm:t>
    </dgm:pt>
    <dgm:pt modelId="{34A0F932-314C-4A89-B112-6AAB17436BFB}" type="sibTrans" cxnId="{29C862BF-09CD-4EEF-BE08-87EFC73D0B72}">
      <dgm:prSet/>
      <dgm:spPr/>
      <dgm:t>
        <a:bodyPr/>
        <a:lstStyle/>
        <a:p>
          <a:endParaRPr lang="id-ID"/>
        </a:p>
      </dgm:t>
    </dgm:pt>
    <dgm:pt modelId="{02F19B77-D520-461B-935C-E7769327FD93}">
      <dgm:prSet phldrT="[Text]"/>
      <dgm:spPr/>
      <dgm:t>
        <a:bodyPr/>
        <a:lstStyle/>
        <a:p>
          <a:r>
            <a:rPr lang="en-US"/>
            <a:t>x</a:t>
          </a:r>
          <a:endParaRPr lang="id-ID"/>
        </a:p>
      </dgm:t>
    </dgm:pt>
    <dgm:pt modelId="{88DAE76A-CF95-4396-99CB-5A8931DA6256}" type="parTrans" cxnId="{DD034A79-9E9E-44C1-B561-B886CAC93B6D}">
      <dgm:prSet/>
      <dgm:spPr/>
      <dgm:t>
        <a:bodyPr/>
        <a:lstStyle/>
        <a:p>
          <a:endParaRPr lang="id-ID"/>
        </a:p>
      </dgm:t>
    </dgm:pt>
    <dgm:pt modelId="{5B8D6AA5-53B1-41F7-9C6C-0B31F2244E5E}" type="sibTrans" cxnId="{DD034A79-9E9E-44C1-B561-B886CAC93B6D}">
      <dgm:prSet/>
      <dgm:spPr/>
      <dgm:t>
        <a:bodyPr/>
        <a:lstStyle/>
        <a:p>
          <a:endParaRPr lang="id-ID"/>
        </a:p>
      </dgm:t>
    </dgm:pt>
    <dgm:pt modelId="{2029F62A-4C55-43E5-B7FB-9FFDB63EA6D2}">
      <dgm:prSet phldrT="[Text]"/>
      <dgm:spPr/>
      <dgm:t>
        <a:bodyPr/>
        <a:lstStyle/>
        <a:p>
          <a:r>
            <a:rPr lang="en-US">
              <a:solidFill>
                <a:srgbClr val="FF0000"/>
              </a:solidFill>
            </a:rPr>
            <a:t>Z</a:t>
          </a:r>
          <a:endParaRPr lang="id-ID">
            <a:solidFill>
              <a:srgbClr val="FF0000"/>
            </a:solidFill>
          </a:endParaRPr>
        </a:p>
      </dgm:t>
    </dgm:pt>
    <dgm:pt modelId="{643BA519-11EB-4293-A766-54822B018F3F}" type="parTrans" cxnId="{0721473C-AAB0-4E53-B5A2-788F234CA678}">
      <dgm:prSet/>
      <dgm:spPr/>
      <dgm:t>
        <a:bodyPr/>
        <a:lstStyle/>
        <a:p>
          <a:endParaRPr lang="id-ID"/>
        </a:p>
      </dgm:t>
    </dgm:pt>
    <dgm:pt modelId="{9CD569B1-63FA-4C72-AE10-514B4FD0C29B}" type="sibTrans" cxnId="{0721473C-AAB0-4E53-B5A2-788F234CA678}">
      <dgm:prSet/>
      <dgm:spPr/>
      <dgm:t>
        <a:bodyPr/>
        <a:lstStyle/>
        <a:p>
          <a:endParaRPr lang="id-ID"/>
        </a:p>
      </dgm:t>
    </dgm:pt>
    <dgm:pt modelId="{EAD441C7-E07B-4498-9A12-2C35249C0059}" type="pres">
      <dgm:prSet presAssocID="{FE57B181-78E2-4877-8569-D5AE95CF5D26}" presName="Name0" presStyleCnt="0">
        <dgm:presLayoutVars>
          <dgm:orgChart val="1"/>
          <dgm:chPref val="1"/>
          <dgm:dir/>
          <dgm:animOne val="branch"/>
          <dgm:animLvl val="lvl"/>
          <dgm:resizeHandles/>
        </dgm:presLayoutVars>
      </dgm:prSet>
      <dgm:spPr/>
    </dgm:pt>
    <dgm:pt modelId="{C21319BA-2DAD-487F-BBFB-79B2FC5EEEB0}" type="pres">
      <dgm:prSet presAssocID="{37DDCF2F-F1A3-4B03-89CA-031621C733E7}" presName="hierRoot1" presStyleCnt="0">
        <dgm:presLayoutVars>
          <dgm:hierBranch val="init"/>
        </dgm:presLayoutVars>
      </dgm:prSet>
      <dgm:spPr/>
    </dgm:pt>
    <dgm:pt modelId="{0B7D5309-A006-4137-8C64-89F9A7E17CD3}" type="pres">
      <dgm:prSet presAssocID="{37DDCF2F-F1A3-4B03-89CA-031621C733E7}" presName="rootComposite1" presStyleCnt="0"/>
      <dgm:spPr/>
    </dgm:pt>
    <dgm:pt modelId="{117DD1D8-B6F1-4DA2-8B16-5E199C774D96}" type="pres">
      <dgm:prSet presAssocID="{37DDCF2F-F1A3-4B03-89CA-031621C733E7}" presName="rootText1" presStyleLbl="alignAcc1" presStyleIdx="0" presStyleCnt="0">
        <dgm:presLayoutVars>
          <dgm:chPref val="3"/>
        </dgm:presLayoutVars>
      </dgm:prSet>
      <dgm:spPr/>
    </dgm:pt>
    <dgm:pt modelId="{1F59D4ED-EFCA-47D0-8851-748B07831F38}" type="pres">
      <dgm:prSet presAssocID="{37DDCF2F-F1A3-4B03-89CA-031621C733E7}" presName="topArc1" presStyleLbl="parChTrans1D1" presStyleIdx="0" presStyleCnt="18">
        <dgm:style>
          <a:lnRef idx="2">
            <a:schemeClr val="dk1"/>
          </a:lnRef>
          <a:fillRef idx="1">
            <a:schemeClr val="lt1"/>
          </a:fillRef>
          <a:effectRef idx="0">
            <a:schemeClr val="dk1"/>
          </a:effectRef>
          <a:fontRef idx="minor">
            <a:schemeClr val="dk1"/>
          </a:fontRef>
        </dgm:style>
      </dgm:prSet>
      <dgm:spPr/>
    </dgm:pt>
    <dgm:pt modelId="{F6BBECE2-5F5B-4483-BB2A-3C3A243BB078}" type="pres">
      <dgm:prSet presAssocID="{37DDCF2F-F1A3-4B03-89CA-031621C733E7}" presName="bottomArc1" presStyleLbl="parChTrans1D1" presStyleIdx="1" presStyleCnt="18">
        <dgm:style>
          <a:lnRef idx="2">
            <a:schemeClr val="dk1"/>
          </a:lnRef>
          <a:fillRef idx="1">
            <a:schemeClr val="lt1"/>
          </a:fillRef>
          <a:effectRef idx="0">
            <a:schemeClr val="dk1"/>
          </a:effectRef>
          <a:fontRef idx="minor">
            <a:schemeClr val="dk1"/>
          </a:fontRef>
        </dgm:style>
      </dgm:prSet>
      <dgm:spPr/>
    </dgm:pt>
    <dgm:pt modelId="{C4B8B648-060C-459E-ADDF-45921AC40028}" type="pres">
      <dgm:prSet presAssocID="{37DDCF2F-F1A3-4B03-89CA-031621C733E7}" presName="topConnNode1" presStyleLbl="node1" presStyleIdx="0" presStyleCnt="0"/>
      <dgm:spPr/>
    </dgm:pt>
    <dgm:pt modelId="{A8E932A4-A157-4147-A39C-00DA414C7B72}" type="pres">
      <dgm:prSet presAssocID="{37DDCF2F-F1A3-4B03-89CA-031621C733E7}" presName="hierChild2" presStyleCnt="0"/>
      <dgm:spPr/>
    </dgm:pt>
    <dgm:pt modelId="{D59D36F0-D18E-4388-AB2F-DE45C5193678}" type="pres">
      <dgm:prSet presAssocID="{8612556E-A65D-4F7A-B5F2-8619703490AB}" presName="Name28" presStyleLbl="parChTrans1D2" presStyleIdx="0" presStyleCnt="6"/>
      <dgm:spPr/>
    </dgm:pt>
    <dgm:pt modelId="{08A287BD-91ED-41A3-BD63-9D21D2623ACC}" type="pres">
      <dgm:prSet presAssocID="{83705244-78E8-419C-9685-CD67E5C153E3}" presName="hierRoot2" presStyleCnt="0">
        <dgm:presLayoutVars>
          <dgm:hierBranch val="init"/>
        </dgm:presLayoutVars>
      </dgm:prSet>
      <dgm:spPr/>
    </dgm:pt>
    <dgm:pt modelId="{FA06DF56-A22A-4766-9610-044CDF203342}" type="pres">
      <dgm:prSet presAssocID="{83705244-78E8-419C-9685-CD67E5C153E3}" presName="rootComposite2" presStyleCnt="0"/>
      <dgm:spPr/>
    </dgm:pt>
    <dgm:pt modelId="{BED15104-7511-4516-A9CB-5D6D11C0A742}" type="pres">
      <dgm:prSet presAssocID="{83705244-78E8-419C-9685-CD67E5C153E3}" presName="rootText2" presStyleLbl="alignAcc1" presStyleIdx="0" presStyleCnt="0">
        <dgm:presLayoutVars>
          <dgm:chPref val="3"/>
        </dgm:presLayoutVars>
      </dgm:prSet>
      <dgm:spPr/>
    </dgm:pt>
    <dgm:pt modelId="{CE4FBAA0-10A7-4BC7-99A7-A71A1C0C401E}" type="pres">
      <dgm:prSet presAssocID="{83705244-78E8-419C-9685-CD67E5C153E3}" presName="topArc2" presStyleLbl="parChTrans1D1" presStyleIdx="2" presStyleCnt="18"/>
      <dgm:spPr/>
    </dgm:pt>
    <dgm:pt modelId="{98D3EE33-6925-4529-A3B6-367B5695372C}" type="pres">
      <dgm:prSet presAssocID="{83705244-78E8-419C-9685-CD67E5C153E3}" presName="bottomArc2" presStyleLbl="parChTrans1D1" presStyleIdx="3" presStyleCnt="18"/>
      <dgm:spPr/>
    </dgm:pt>
    <dgm:pt modelId="{DC05DC92-E61C-467C-88DF-794EE58D9867}" type="pres">
      <dgm:prSet presAssocID="{83705244-78E8-419C-9685-CD67E5C153E3}" presName="topConnNode2" presStyleLbl="node2" presStyleIdx="0" presStyleCnt="0"/>
      <dgm:spPr/>
    </dgm:pt>
    <dgm:pt modelId="{5CD3A553-0525-45B9-BC6E-D9C42C1B3363}" type="pres">
      <dgm:prSet presAssocID="{83705244-78E8-419C-9685-CD67E5C153E3}" presName="hierChild4" presStyleCnt="0"/>
      <dgm:spPr/>
    </dgm:pt>
    <dgm:pt modelId="{9E133807-9F3D-49F7-A59A-570792B939DE}" type="pres">
      <dgm:prSet presAssocID="{83705244-78E8-419C-9685-CD67E5C153E3}" presName="hierChild5" presStyleCnt="0"/>
      <dgm:spPr/>
    </dgm:pt>
    <dgm:pt modelId="{86E226EE-3B5B-481F-826D-E6B4BDBB18F3}" type="pres">
      <dgm:prSet presAssocID="{C5C8885A-B19A-427B-9B8D-3A947BA91F9B}" presName="Name28" presStyleLbl="parChTrans1D2" presStyleIdx="1" presStyleCnt="6"/>
      <dgm:spPr/>
    </dgm:pt>
    <dgm:pt modelId="{BA8B8DC4-20C4-45BF-84FF-ABE86AC184E4}" type="pres">
      <dgm:prSet presAssocID="{2915E2A5-0823-49CC-AF3D-AA996E640D45}" presName="hierRoot2" presStyleCnt="0">
        <dgm:presLayoutVars>
          <dgm:hierBranch val="init"/>
        </dgm:presLayoutVars>
      </dgm:prSet>
      <dgm:spPr/>
    </dgm:pt>
    <dgm:pt modelId="{73A7D581-8E28-4431-AA9A-00698B609E18}" type="pres">
      <dgm:prSet presAssocID="{2915E2A5-0823-49CC-AF3D-AA996E640D45}" presName="rootComposite2" presStyleCnt="0"/>
      <dgm:spPr/>
    </dgm:pt>
    <dgm:pt modelId="{6CEF505B-5AB3-4E7A-A9E1-9A05885239FD}" type="pres">
      <dgm:prSet presAssocID="{2915E2A5-0823-49CC-AF3D-AA996E640D45}" presName="rootText2" presStyleLbl="alignAcc1" presStyleIdx="0" presStyleCnt="0">
        <dgm:presLayoutVars>
          <dgm:chPref val="3"/>
        </dgm:presLayoutVars>
      </dgm:prSet>
      <dgm:spPr/>
    </dgm:pt>
    <dgm:pt modelId="{9C1ACE4A-5C42-4A8F-8392-B0713C8D8257}" type="pres">
      <dgm:prSet presAssocID="{2915E2A5-0823-49CC-AF3D-AA996E640D45}" presName="topArc2" presStyleLbl="parChTrans1D1" presStyleIdx="4" presStyleCnt="18"/>
      <dgm:spPr/>
    </dgm:pt>
    <dgm:pt modelId="{4C51CFD5-5047-4780-B588-91F239A1E62C}" type="pres">
      <dgm:prSet presAssocID="{2915E2A5-0823-49CC-AF3D-AA996E640D45}" presName="bottomArc2" presStyleLbl="parChTrans1D1" presStyleIdx="5" presStyleCnt="18"/>
      <dgm:spPr/>
    </dgm:pt>
    <dgm:pt modelId="{E61F5141-83C8-4E40-87B0-D8B782929113}" type="pres">
      <dgm:prSet presAssocID="{2915E2A5-0823-49CC-AF3D-AA996E640D45}" presName="topConnNode2" presStyleLbl="node2" presStyleIdx="0" presStyleCnt="0"/>
      <dgm:spPr/>
    </dgm:pt>
    <dgm:pt modelId="{F4B09D64-7D15-4765-B9BB-05B3461224D8}" type="pres">
      <dgm:prSet presAssocID="{2915E2A5-0823-49CC-AF3D-AA996E640D45}" presName="hierChild4" presStyleCnt="0"/>
      <dgm:spPr/>
    </dgm:pt>
    <dgm:pt modelId="{EF32E513-02A9-400B-A6CC-91BFD3B4D417}" type="pres">
      <dgm:prSet presAssocID="{2915E2A5-0823-49CC-AF3D-AA996E640D45}" presName="hierChild5" presStyleCnt="0"/>
      <dgm:spPr/>
    </dgm:pt>
    <dgm:pt modelId="{02995923-26C8-4DF7-AED5-1672F64FCDD9}" type="pres">
      <dgm:prSet presAssocID="{37DDCF2F-F1A3-4B03-89CA-031621C733E7}" presName="hierChild3" presStyleCnt="0"/>
      <dgm:spPr/>
    </dgm:pt>
    <dgm:pt modelId="{D6631BE0-51AD-49A2-844E-23B8ABF5001E}" type="pres">
      <dgm:prSet presAssocID="{4F895E23-37BB-4FEE-9B50-14351EE89089}" presName="hierRoot1" presStyleCnt="0">
        <dgm:presLayoutVars>
          <dgm:hierBranch val="init"/>
        </dgm:presLayoutVars>
      </dgm:prSet>
      <dgm:spPr/>
    </dgm:pt>
    <dgm:pt modelId="{E3E9481C-0803-4638-A108-1285B38836A2}" type="pres">
      <dgm:prSet presAssocID="{4F895E23-37BB-4FEE-9B50-14351EE89089}" presName="rootComposite1" presStyleCnt="0"/>
      <dgm:spPr/>
    </dgm:pt>
    <dgm:pt modelId="{21491991-4882-4624-AEFF-AA85EA769092}" type="pres">
      <dgm:prSet presAssocID="{4F895E23-37BB-4FEE-9B50-14351EE89089}" presName="rootText1" presStyleLbl="alignAcc1" presStyleIdx="0" presStyleCnt="0">
        <dgm:presLayoutVars>
          <dgm:chPref val="3"/>
        </dgm:presLayoutVars>
      </dgm:prSet>
      <dgm:spPr/>
    </dgm:pt>
    <dgm:pt modelId="{A968BF58-DE20-4BAB-8ACE-DAF3BF4B3729}" type="pres">
      <dgm:prSet presAssocID="{4F895E23-37BB-4FEE-9B50-14351EE89089}" presName="topArc1" presStyleLbl="parChTrans1D1" presStyleIdx="6" presStyleCnt="18"/>
      <dgm:spPr/>
    </dgm:pt>
    <dgm:pt modelId="{00EDC22C-77E9-4303-B4B8-1B205A0DBF14}" type="pres">
      <dgm:prSet presAssocID="{4F895E23-37BB-4FEE-9B50-14351EE89089}" presName="bottomArc1" presStyleLbl="parChTrans1D1" presStyleIdx="7" presStyleCnt="18"/>
      <dgm:spPr/>
    </dgm:pt>
    <dgm:pt modelId="{20188371-DAB0-4DC4-8154-34079AEB7D10}" type="pres">
      <dgm:prSet presAssocID="{4F895E23-37BB-4FEE-9B50-14351EE89089}" presName="topConnNode1" presStyleLbl="node1" presStyleIdx="0" presStyleCnt="0"/>
      <dgm:spPr/>
    </dgm:pt>
    <dgm:pt modelId="{E8614F9E-AFB7-48D5-8B87-90BD58A0352F}" type="pres">
      <dgm:prSet presAssocID="{4F895E23-37BB-4FEE-9B50-14351EE89089}" presName="hierChild2" presStyleCnt="0"/>
      <dgm:spPr/>
    </dgm:pt>
    <dgm:pt modelId="{4D813571-B990-42FF-9981-5A986B601A14}" type="pres">
      <dgm:prSet presAssocID="{07F0C6CB-F909-47E2-8FFE-3471A34D5A87}" presName="Name28" presStyleLbl="parChTrans1D2" presStyleIdx="2" presStyleCnt="6"/>
      <dgm:spPr/>
    </dgm:pt>
    <dgm:pt modelId="{D9F5A13B-3471-46C8-A994-E509C483DC4D}" type="pres">
      <dgm:prSet presAssocID="{C1D5B00E-E2A7-40D1-9097-FFC90BBBB853}" presName="hierRoot2" presStyleCnt="0">
        <dgm:presLayoutVars>
          <dgm:hierBranch val="init"/>
        </dgm:presLayoutVars>
      </dgm:prSet>
      <dgm:spPr/>
    </dgm:pt>
    <dgm:pt modelId="{0AB915B9-D33A-466F-9F3E-59EE553653E8}" type="pres">
      <dgm:prSet presAssocID="{C1D5B00E-E2A7-40D1-9097-FFC90BBBB853}" presName="rootComposite2" presStyleCnt="0"/>
      <dgm:spPr/>
    </dgm:pt>
    <dgm:pt modelId="{D661052F-6B33-401D-8B0A-E263542409A6}" type="pres">
      <dgm:prSet presAssocID="{C1D5B00E-E2A7-40D1-9097-FFC90BBBB853}" presName="rootText2" presStyleLbl="alignAcc1" presStyleIdx="0" presStyleCnt="0">
        <dgm:presLayoutVars>
          <dgm:chPref val="3"/>
        </dgm:presLayoutVars>
      </dgm:prSet>
      <dgm:spPr/>
    </dgm:pt>
    <dgm:pt modelId="{F4C6B7E2-8E0E-491A-9B9C-87DFC93C4B42}" type="pres">
      <dgm:prSet presAssocID="{C1D5B00E-E2A7-40D1-9097-FFC90BBBB853}" presName="topArc2" presStyleLbl="parChTrans1D1" presStyleIdx="8" presStyleCnt="18"/>
      <dgm:spPr/>
    </dgm:pt>
    <dgm:pt modelId="{5513B1A3-3885-4BBD-A5C0-2CEC1EC92536}" type="pres">
      <dgm:prSet presAssocID="{C1D5B00E-E2A7-40D1-9097-FFC90BBBB853}" presName="bottomArc2" presStyleLbl="parChTrans1D1" presStyleIdx="9" presStyleCnt="18"/>
      <dgm:spPr/>
    </dgm:pt>
    <dgm:pt modelId="{E1FA7D2D-5AB2-427D-9D40-E2AF751C7283}" type="pres">
      <dgm:prSet presAssocID="{C1D5B00E-E2A7-40D1-9097-FFC90BBBB853}" presName="topConnNode2" presStyleLbl="node2" presStyleIdx="0" presStyleCnt="0"/>
      <dgm:spPr/>
    </dgm:pt>
    <dgm:pt modelId="{6ABEABD0-0E5B-4311-95E6-903DC78DA978}" type="pres">
      <dgm:prSet presAssocID="{C1D5B00E-E2A7-40D1-9097-FFC90BBBB853}" presName="hierChild4" presStyleCnt="0"/>
      <dgm:spPr/>
    </dgm:pt>
    <dgm:pt modelId="{10CA6010-E3FB-4E82-BC01-C3A374D933F7}" type="pres">
      <dgm:prSet presAssocID="{C1D5B00E-E2A7-40D1-9097-FFC90BBBB853}" presName="hierChild5" presStyleCnt="0"/>
      <dgm:spPr/>
    </dgm:pt>
    <dgm:pt modelId="{F50E6BA6-1E04-422B-8F67-A46AB0F37223}" type="pres">
      <dgm:prSet presAssocID="{E1F7315A-31BD-4056-A713-6D5F0D6FD458}" presName="Name28" presStyleLbl="parChTrans1D2" presStyleIdx="3" presStyleCnt="6"/>
      <dgm:spPr/>
    </dgm:pt>
    <dgm:pt modelId="{51F0DFBE-A4CA-4B39-B0A6-F038EF992EAD}" type="pres">
      <dgm:prSet presAssocID="{276CB0E4-918E-467E-9DB6-0AC762575E81}" presName="hierRoot2" presStyleCnt="0">
        <dgm:presLayoutVars>
          <dgm:hierBranch val="init"/>
        </dgm:presLayoutVars>
      </dgm:prSet>
      <dgm:spPr/>
    </dgm:pt>
    <dgm:pt modelId="{EF8A7482-BF21-457A-AE5B-59C6E25731D2}" type="pres">
      <dgm:prSet presAssocID="{276CB0E4-918E-467E-9DB6-0AC762575E81}" presName="rootComposite2" presStyleCnt="0"/>
      <dgm:spPr/>
    </dgm:pt>
    <dgm:pt modelId="{C8746F8A-42A7-409D-BB68-EDB0558BC334}" type="pres">
      <dgm:prSet presAssocID="{276CB0E4-918E-467E-9DB6-0AC762575E81}" presName="rootText2" presStyleLbl="alignAcc1" presStyleIdx="0" presStyleCnt="0">
        <dgm:presLayoutVars>
          <dgm:chPref val="3"/>
        </dgm:presLayoutVars>
      </dgm:prSet>
      <dgm:spPr/>
    </dgm:pt>
    <dgm:pt modelId="{802002B6-BA8B-4C7B-9F6A-94B0D61C357E}" type="pres">
      <dgm:prSet presAssocID="{276CB0E4-918E-467E-9DB6-0AC762575E81}" presName="topArc2" presStyleLbl="parChTrans1D1" presStyleIdx="10" presStyleCnt="18"/>
      <dgm:spPr/>
    </dgm:pt>
    <dgm:pt modelId="{FADAC9DC-F52F-4B83-AECC-4D44B23A1FEF}" type="pres">
      <dgm:prSet presAssocID="{276CB0E4-918E-467E-9DB6-0AC762575E81}" presName="bottomArc2" presStyleLbl="parChTrans1D1" presStyleIdx="11" presStyleCnt="18"/>
      <dgm:spPr/>
    </dgm:pt>
    <dgm:pt modelId="{8FA05A28-5664-42BB-A602-485C025B1FFE}" type="pres">
      <dgm:prSet presAssocID="{276CB0E4-918E-467E-9DB6-0AC762575E81}" presName="topConnNode2" presStyleLbl="node2" presStyleIdx="0" presStyleCnt="0"/>
      <dgm:spPr/>
    </dgm:pt>
    <dgm:pt modelId="{106AFD3B-EA2D-41E1-AD1A-AFFEC7C5648F}" type="pres">
      <dgm:prSet presAssocID="{276CB0E4-918E-467E-9DB6-0AC762575E81}" presName="hierChild4" presStyleCnt="0"/>
      <dgm:spPr/>
    </dgm:pt>
    <dgm:pt modelId="{F2E330D2-F597-48CB-AE05-45F19FFC767D}" type="pres">
      <dgm:prSet presAssocID="{276CB0E4-918E-467E-9DB6-0AC762575E81}" presName="hierChild5" presStyleCnt="0"/>
      <dgm:spPr/>
    </dgm:pt>
    <dgm:pt modelId="{0EAEF000-7169-43A3-AED7-1BAAB8BBCE08}" type="pres">
      <dgm:prSet presAssocID="{4F895E23-37BB-4FEE-9B50-14351EE89089}" presName="hierChild3" presStyleCnt="0"/>
      <dgm:spPr/>
    </dgm:pt>
    <dgm:pt modelId="{1408BBAD-5387-4FB6-BC42-A190AFBE9B7C}" type="pres">
      <dgm:prSet presAssocID="{CDC1D7E8-996A-4AB5-ACEF-9D7A074AB865}" presName="hierRoot1" presStyleCnt="0">
        <dgm:presLayoutVars>
          <dgm:hierBranch val="init"/>
        </dgm:presLayoutVars>
      </dgm:prSet>
      <dgm:spPr/>
    </dgm:pt>
    <dgm:pt modelId="{65617639-B46E-45B3-805B-FDFE664A8F4D}" type="pres">
      <dgm:prSet presAssocID="{CDC1D7E8-996A-4AB5-ACEF-9D7A074AB865}" presName="rootComposite1" presStyleCnt="0"/>
      <dgm:spPr/>
    </dgm:pt>
    <dgm:pt modelId="{DC4DEBF5-4527-4B94-BCC9-7360ADC82A2C}" type="pres">
      <dgm:prSet presAssocID="{CDC1D7E8-996A-4AB5-ACEF-9D7A074AB865}" presName="rootText1" presStyleLbl="alignAcc1" presStyleIdx="0" presStyleCnt="0">
        <dgm:presLayoutVars>
          <dgm:chPref val="3"/>
        </dgm:presLayoutVars>
      </dgm:prSet>
      <dgm:spPr/>
    </dgm:pt>
    <dgm:pt modelId="{C8BC1553-704F-42BF-9EB7-6C483D317C52}" type="pres">
      <dgm:prSet presAssocID="{CDC1D7E8-996A-4AB5-ACEF-9D7A074AB865}" presName="topArc1" presStyleLbl="parChTrans1D1" presStyleIdx="12" presStyleCnt="18">
        <dgm:style>
          <a:lnRef idx="2">
            <a:schemeClr val="dk1"/>
          </a:lnRef>
          <a:fillRef idx="1">
            <a:schemeClr val="lt1"/>
          </a:fillRef>
          <a:effectRef idx="0">
            <a:schemeClr val="dk1"/>
          </a:effectRef>
          <a:fontRef idx="minor">
            <a:schemeClr val="dk1"/>
          </a:fontRef>
        </dgm:style>
      </dgm:prSet>
      <dgm:spPr/>
    </dgm:pt>
    <dgm:pt modelId="{84E9F63F-88EC-4E95-800C-8455BE4FA7A6}" type="pres">
      <dgm:prSet presAssocID="{CDC1D7E8-996A-4AB5-ACEF-9D7A074AB865}" presName="bottomArc1" presStyleLbl="parChTrans1D1" presStyleIdx="13" presStyleCnt="18">
        <dgm:style>
          <a:lnRef idx="2">
            <a:schemeClr val="dk1"/>
          </a:lnRef>
          <a:fillRef idx="1">
            <a:schemeClr val="lt1"/>
          </a:fillRef>
          <a:effectRef idx="0">
            <a:schemeClr val="dk1"/>
          </a:effectRef>
          <a:fontRef idx="minor">
            <a:schemeClr val="dk1"/>
          </a:fontRef>
        </dgm:style>
      </dgm:prSet>
      <dgm:spPr/>
    </dgm:pt>
    <dgm:pt modelId="{8FF60624-D666-4334-B6B0-83C4FE7F3C88}" type="pres">
      <dgm:prSet presAssocID="{CDC1D7E8-996A-4AB5-ACEF-9D7A074AB865}" presName="topConnNode1" presStyleLbl="node1" presStyleIdx="0" presStyleCnt="0"/>
      <dgm:spPr/>
    </dgm:pt>
    <dgm:pt modelId="{7B56636F-FA9C-4847-9EA0-3AF0313EE0BA}" type="pres">
      <dgm:prSet presAssocID="{CDC1D7E8-996A-4AB5-ACEF-9D7A074AB865}" presName="hierChild2" presStyleCnt="0"/>
      <dgm:spPr/>
    </dgm:pt>
    <dgm:pt modelId="{F64A12E0-C708-4446-A413-EE5BBE37AF20}" type="pres">
      <dgm:prSet presAssocID="{88DAE76A-CF95-4396-99CB-5A8931DA6256}" presName="Name28" presStyleLbl="parChTrans1D2" presStyleIdx="4" presStyleCnt="6"/>
      <dgm:spPr/>
    </dgm:pt>
    <dgm:pt modelId="{584BB2CE-3867-4FDD-B8EA-5C703E40B1C9}" type="pres">
      <dgm:prSet presAssocID="{02F19B77-D520-461B-935C-E7769327FD93}" presName="hierRoot2" presStyleCnt="0">
        <dgm:presLayoutVars>
          <dgm:hierBranch val="init"/>
        </dgm:presLayoutVars>
      </dgm:prSet>
      <dgm:spPr/>
    </dgm:pt>
    <dgm:pt modelId="{33F7C5A9-F434-4289-9D7E-454358A40D94}" type="pres">
      <dgm:prSet presAssocID="{02F19B77-D520-461B-935C-E7769327FD93}" presName="rootComposite2" presStyleCnt="0"/>
      <dgm:spPr/>
    </dgm:pt>
    <dgm:pt modelId="{7CB842A5-0D0A-4921-AA31-54CF2BD87BDB}" type="pres">
      <dgm:prSet presAssocID="{02F19B77-D520-461B-935C-E7769327FD93}" presName="rootText2" presStyleLbl="alignAcc1" presStyleIdx="0" presStyleCnt="0">
        <dgm:presLayoutVars>
          <dgm:chPref val="3"/>
        </dgm:presLayoutVars>
      </dgm:prSet>
      <dgm:spPr/>
    </dgm:pt>
    <dgm:pt modelId="{CD308032-6FD1-4E31-B4F4-AD7D7EBE32DB}" type="pres">
      <dgm:prSet presAssocID="{02F19B77-D520-461B-935C-E7769327FD93}" presName="topArc2" presStyleLbl="parChTrans1D1" presStyleIdx="14" presStyleCnt="18"/>
      <dgm:spPr/>
    </dgm:pt>
    <dgm:pt modelId="{E979C10B-E83F-4349-8D8D-6D3DABD5BB79}" type="pres">
      <dgm:prSet presAssocID="{02F19B77-D520-461B-935C-E7769327FD93}" presName="bottomArc2" presStyleLbl="parChTrans1D1" presStyleIdx="15" presStyleCnt="18"/>
      <dgm:spPr/>
    </dgm:pt>
    <dgm:pt modelId="{0E11BAA7-8353-4C0F-AFC3-667AFDE7FB5A}" type="pres">
      <dgm:prSet presAssocID="{02F19B77-D520-461B-935C-E7769327FD93}" presName="topConnNode2" presStyleLbl="node2" presStyleIdx="0" presStyleCnt="0"/>
      <dgm:spPr/>
    </dgm:pt>
    <dgm:pt modelId="{F555E66F-5132-4422-8E69-1A05908342C5}" type="pres">
      <dgm:prSet presAssocID="{02F19B77-D520-461B-935C-E7769327FD93}" presName="hierChild4" presStyleCnt="0"/>
      <dgm:spPr/>
    </dgm:pt>
    <dgm:pt modelId="{C24A2429-2AED-4B6C-BE24-6926460E69A9}" type="pres">
      <dgm:prSet presAssocID="{02F19B77-D520-461B-935C-E7769327FD93}" presName="hierChild5" presStyleCnt="0"/>
      <dgm:spPr/>
    </dgm:pt>
    <dgm:pt modelId="{77A2F17D-5B72-43F8-B5DF-FC0ECE473D88}" type="pres">
      <dgm:prSet presAssocID="{643BA519-11EB-4293-A766-54822B018F3F}" presName="Name28" presStyleLbl="parChTrans1D2" presStyleIdx="5" presStyleCnt="6"/>
      <dgm:spPr/>
    </dgm:pt>
    <dgm:pt modelId="{B5692D0E-4F0B-4922-B6E5-A335B854640C}" type="pres">
      <dgm:prSet presAssocID="{2029F62A-4C55-43E5-B7FB-9FFDB63EA6D2}" presName="hierRoot2" presStyleCnt="0">
        <dgm:presLayoutVars>
          <dgm:hierBranch val="init"/>
        </dgm:presLayoutVars>
      </dgm:prSet>
      <dgm:spPr/>
    </dgm:pt>
    <dgm:pt modelId="{3849641F-7411-4E61-9C98-9B90CB1482AB}" type="pres">
      <dgm:prSet presAssocID="{2029F62A-4C55-43E5-B7FB-9FFDB63EA6D2}" presName="rootComposite2" presStyleCnt="0"/>
      <dgm:spPr/>
    </dgm:pt>
    <dgm:pt modelId="{FBA3D12C-78C5-4963-8A83-93DF804B6994}" type="pres">
      <dgm:prSet presAssocID="{2029F62A-4C55-43E5-B7FB-9FFDB63EA6D2}" presName="rootText2" presStyleLbl="alignAcc1" presStyleIdx="0" presStyleCnt="0">
        <dgm:presLayoutVars>
          <dgm:chPref val="3"/>
        </dgm:presLayoutVars>
      </dgm:prSet>
      <dgm:spPr/>
    </dgm:pt>
    <dgm:pt modelId="{2A9B84C4-FB26-47E9-93E9-02EBF8D1CF88}" type="pres">
      <dgm:prSet presAssocID="{2029F62A-4C55-43E5-B7FB-9FFDB63EA6D2}" presName="topArc2" presStyleLbl="parChTrans1D1" presStyleIdx="16" presStyleCnt="18">
        <dgm:style>
          <a:lnRef idx="2">
            <a:schemeClr val="accent2"/>
          </a:lnRef>
          <a:fillRef idx="1">
            <a:schemeClr val="lt1"/>
          </a:fillRef>
          <a:effectRef idx="0">
            <a:schemeClr val="accent2"/>
          </a:effectRef>
          <a:fontRef idx="minor">
            <a:schemeClr val="dk1"/>
          </a:fontRef>
        </dgm:style>
      </dgm:prSet>
      <dgm:spPr/>
    </dgm:pt>
    <dgm:pt modelId="{0710AA7D-925E-4603-88B9-4D86FBD499B0}" type="pres">
      <dgm:prSet presAssocID="{2029F62A-4C55-43E5-B7FB-9FFDB63EA6D2}" presName="bottomArc2" presStyleLbl="parChTrans1D1" presStyleIdx="17" presStyleCnt="18">
        <dgm:style>
          <a:lnRef idx="2">
            <a:schemeClr val="accent2"/>
          </a:lnRef>
          <a:fillRef idx="1">
            <a:schemeClr val="lt1"/>
          </a:fillRef>
          <a:effectRef idx="0">
            <a:schemeClr val="accent2"/>
          </a:effectRef>
          <a:fontRef idx="minor">
            <a:schemeClr val="dk1"/>
          </a:fontRef>
        </dgm:style>
      </dgm:prSet>
      <dgm:spPr/>
    </dgm:pt>
    <dgm:pt modelId="{F051011F-D7E3-4FAE-BF13-6B72BAC7F8EC}" type="pres">
      <dgm:prSet presAssocID="{2029F62A-4C55-43E5-B7FB-9FFDB63EA6D2}" presName="topConnNode2" presStyleLbl="node2" presStyleIdx="0" presStyleCnt="0"/>
      <dgm:spPr/>
    </dgm:pt>
    <dgm:pt modelId="{D07FA5B0-E7B4-4ECB-8D20-780229C124B0}" type="pres">
      <dgm:prSet presAssocID="{2029F62A-4C55-43E5-B7FB-9FFDB63EA6D2}" presName="hierChild4" presStyleCnt="0"/>
      <dgm:spPr/>
    </dgm:pt>
    <dgm:pt modelId="{F780696F-F85A-4DB7-B95D-3F479A7F7274}" type="pres">
      <dgm:prSet presAssocID="{2029F62A-4C55-43E5-B7FB-9FFDB63EA6D2}" presName="hierChild5" presStyleCnt="0"/>
      <dgm:spPr/>
    </dgm:pt>
    <dgm:pt modelId="{20E64E5E-729F-48DB-90F2-C7C744CF842A}" type="pres">
      <dgm:prSet presAssocID="{CDC1D7E8-996A-4AB5-ACEF-9D7A074AB865}" presName="hierChild3" presStyleCnt="0"/>
      <dgm:spPr/>
    </dgm:pt>
  </dgm:ptLst>
  <dgm:cxnLst>
    <dgm:cxn modelId="{1D8E3302-FA08-4292-B39E-F30B640CA23F}" srcId="{FE57B181-78E2-4877-8569-D5AE95CF5D26}" destId="{4F895E23-37BB-4FEE-9B50-14351EE89089}" srcOrd="1" destOrd="0" parTransId="{E9AB034E-7CF2-4665-B47A-020511356C33}" sibTransId="{AC939726-2E64-43EB-90D2-87A9D063AEC2}"/>
    <dgm:cxn modelId="{79C10113-8BED-440A-AECD-0F26EC9D97D9}" type="presOf" srcId="{CDC1D7E8-996A-4AB5-ACEF-9D7A074AB865}" destId="{8FF60624-D666-4334-B6B0-83C4FE7F3C88}" srcOrd="1" destOrd="0" presId="urn:microsoft.com/office/officeart/2008/layout/HalfCircleOrganizationChart"/>
    <dgm:cxn modelId="{000A7914-708B-42F0-AB38-D8AE6AD5667E}" type="presOf" srcId="{C1D5B00E-E2A7-40D1-9097-FFC90BBBB853}" destId="{E1FA7D2D-5AB2-427D-9D40-E2AF751C7283}" srcOrd="1" destOrd="0" presId="urn:microsoft.com/office/officeart/2008/layout/HalfCircleOrganizationChart"/>
    <dgm:cxn modelId="{FF96E716-9AC0-4941-8852-D4B4AC547162}" type="presOf" srcId="{C5C8885A-B19A-427B-9B8D-3A947BA91F9B}" destId="{86E226EE-3B5B-481F-826D-E6B4BDBB18F3}" srcOrd="0" destOrd="0" presId="urn:microsoft.com/office/officeart/2008/layout/HalfCircleOrganizationChart"/>
    <dgm:cxn modelId="{6AE81C23-5A66-47C0-9602-14DDB010221B}" type="presOf" srcId="{FE57B181-78E2-4877-8569-D5AE95CF5D26}" destId="{EAD441C7-E07B-4498-9A12-2C35249C0059}" srcOrd="0" destOrd="0" presId="urn:microsoft.com/office/officeart/2008/layout/HalfCircleOrganizationChart"/>
    <dgm:cxn modelId="{D3056727-3F6E-4E06-87D0-DF1E7D6BF66E}" type="presOf" srcId="{88DAE76A-CF95-4396-99CB-5A8931DA6256}" destId="{F64A12E0-C708-4446-A413-EE5BBE37AF20}" srcOrd="0" destOrd="0" presId="urn:microsoft.com/office/officeart/2008/layout/HalfCircleOrganizationChart"/>
    <dgm:cxn modelId="{F162D12B-6618-45E2-8915-C225044E049E}" type="presOf" srcId="{8612556E-A65D-4F7A-B5F2-8619703490AB}" destId="{D59D36F0-D18E-4388-AB2F-DE45C5193678}" srcOrd="0" destOrd="0" presId="urn:microsoft.com/office/officeart/2008/layout/HalfCircleOrganizationChart"/>
    <dgm:cxn modelId="{284EA031-69DD-4708-A09B-78C6B4C76F3F}" srcId="{4F895E23-37BB-4FEE-9B50-14351EE89089}" destId="{C1D5B00E-E2A7-40D1-9097-FFC90BBBB853}" srcOrd="0" destOrd="0" parTransId="{07F0C6CB-F909-47E2-8FFE-3471A34D5A87}" sibTransId="{0AF7A0B2-3C2E-4180-8C67-3FD0C1586BBE}"/>
    <dgm:cxn modelId="{D259193A-EBBB-4D16-84F5-E7016BBC7831}" srcId="{37DDCF2F-F1A3-4B03-89CA-031621C733E7}" destId="{83705244-78E8-419C-9685-CD67E5C153E3}" srcOrd="0" destOrd="0" parTransId="{8612556E-A65D-4F7A-B5F2-8619703490AB}" sibTransId="{0D9F4792-5126-4EDE-9565-6018C4319554}"/>
    <dgm:cxn modelId="{0721473C-AAB0-4E53-B5A2-788F234CA678}" srcId="{CDC1D7E8-996A-4AB5-ACEF-9D7A074AB865}" destId="{2029F62A-4C55-43E5-B7FB-9FFDB63EA6D2}" srcOrd="1" destOrd="0" parTransId="{643BA519-11EB-4293-A766-54822B018F3F}" sibTransId="{9CD569B1-63FA-4C72-AE10-514B4FD0C29B}"/>
    <dgm:cxn modelId="{BA67383F-9C15-4019-B0D9-C1B93432BCA0}" type="presOf" srcId="{E1F7315A-31BD-4056-A713-6D5F0D6FD458}" destId="{F50E6BA6-1E04-422B-8F67-A46AB0F37223}" srcOrd="0" destOrd="0" presId="urn:microsoft.com/office/officeart/2008/layout/HalfCircleOrganizationChart"/>
    <dgm:cxn modelId="{99620643-5837-452A-8021-13B65AE0BF92}" type="presOf" srcId="{4F895E23-37BB-4FEE-9B50-14351EE89089}" destId="{20188371-DAB0-4DC4-8154-34079AEB7D10}" srcOrd="1" destOrd="0" presId="urn:microsoft.com/office/officeart/2008/layout/HalfCircleOrganizationChart"/>
    <dgm:cxn modelId="{1964E86C-640E-41AF-BD09-BECA37369ECC}" type="presOf" srcId="{02F19B77-D520-461B-935C-E7769327FD93}" destId="{7CB842A5-0D0A-4921-AA31-54CF2BD87BDB}" srcOrd="0" destOrd="0" presId="urn:microsoft.com/office/officeart/2008/layout/HalfCircleOrganizationChart"/>
    <dgm:cxn modelId="{925F0371-9D68-4053-BE08-C72C2418EB32}" type="presOf" srcId="{2029F62A-4C55-43E5-B7FB-9FFDB63EA6D2}" destId="{F051011F-D7E3-4FAE-BF13-6B72BAC7F8EC}" srcOrd="1" destOrd="0" presId="urn:microsoft.com/office/officeart/2008/layout/HalfCircleOrganizationChart"/>
    <dgm:cxn modelId="{D5E43371-2812-4EBA-92F9-D45E5831D9A4}" srcId="{37DDCF2F-F1A3-4B03-89CA-031621C733E7}" destId="{2915E2A5-0823-49CC-AF3D-AA996E640D45}" srcOrd="1" destOrd="0" parTransId="{C5C8885A-B19A-427B-9B8D-3A947BA91F9B}" sibTransId="{9E62F43E-2042-41B2-B8A9-28FE7FCDC17B}"/>
    <dgm:cxn modelId="{AA94F251-8AB6-48CB-BBE9-6BA12A734C88}" type="presOf" srcId="{07F0C6CB-F909-47E2-8FFE-3471A34D5A87}" destId="{4D813571-B990-42FF-9981-5A986B601A14}" srcOrd="0" destOrd="0" presId="urn:microsoft.com/office/officeart/2008/layout/HalfCircleOrganizationChart"/>
    <dgm:cxn modelId="{23669674-7724-4A64-92DA-31850BDB06F7}" type="presOf" srcId="{37DDCF2F-F1A3-4B03-89CA-031621C733E7}" destId="{117DD1D8-B6F1-4DA2-8B16-5E199C774D96}" srcOrd="0" destOrd="0" presId="urn:microsoft.com/office/officeart/2008/layout/HalfCircleOrganizationChart"/>
    <dgm:cxn modelId="{CB152E79-31C8-494B-A2BF-F0FDCBAB897B}" type="presOf" srcId="{83705244-78E8-419C-9685-CD67E5C153E3}" destId="{DC05DC92-E61C-467C-88DF-794EE58D9867}" srcOrd="1" destOrd="0" presId="urn:microsoft.com/office/officeart/2008/layout/HalfCircleOrganizationChart"/>
    <dgm:cxn modelId="{DD034A79-9E9E-44C1-B561-B886CAC93B6D}" srcId="{CDC1D7E8-996A-4AB5-ACEF-9D7A074AB865}" destId="{02F19B77-D520-461B-935C-E7769327FD93}" srcOrd="0" destOrd="0" parTransId="{88DAE76A-CF95-4396-99CB-5A8931DA6256}" sibTransId="{5B8D6AA5-53B1-41F7-9C6C-0B31F2244E5E}"/>
    <dgm:cxn modelId="{D54DF17A-6325-44BD-926B-A8E3C315A017}" type="presOf" srcId="{276CB0E4-918E-467E-9DB6-0AC762575E81}" destId="{C8746F8A-42A7-409D-BB68-EDB0558BC334}" srcOrd="0" destOrd="0" presId="urn:microsoft.com/office/officeart/2008/layout/HalfCircleOrganizationChart"/>
    <dgm:cxn modelId="{87D3067E-A693-43F2-AF0B-AC4E24215241}" type="presOf" srcId="{2029F62A-4C55-43E5-B7FB-9FFDB63EA6D2}" destId="{FBA3D12C-78C5-4963-8A83-93DF804B6994}" srcOrd="0" destOrd="0" presId="urn:microsoft.com/office/officeart/2008/layout/HalfCircleOrganizationChart"/>
    <dgm:cxn modelId="{A2612282-636A-48A1-998C-E895EBA605FE}" srcId="{FE57B181-78E2-4877-8569-D5AE95CF5D26}" destId="{37DDCF2F-F1A3-4B03-89CA-031621C733E7}" srcOrd="0" destOrd="0" parTransId="{05FFDFA7-D6BC-4BF4-AD52-62C136B43F74}" sibTransId="{D00E06C8-675D-4053-8459-517BBFFBA9F4}"/>
    <dgm:cxn modelId="{6F0CEE88-1059-4EEA-A0D3-5AD846D1B715}" srcId="{4F895E23-37BB-4FEE-9B50-14351EE89089}" destId="{276CB0E4-918E-467E-9DB6-0AC762575E81}" srcOrd="1" destOrd="0" parTransId="{E1F7315A-31BD-4056-A713-6D5F0D6FD458}" sibTransId="{C135E884-76C3-40E6-8731-A1BF495ABD37}"/>
    <dgm:cxn modelId="{DE7BCF8D-59B2-4801-A571-42B3F76707BD}" type="presOf" srcId="{4F895E23-37BB-4FEE-9B50-14351EE89089}" destId="{21491991-4882-4624-AEFF-AA85EA769092}" srcOrd="0" destOrd="0" presId="urn:microsoft.com/office/officeart/2008/layout/HalfCircleOrganizationChart"/>
    <dgm:cxn modelId="{4DF48BAF-923D-47C3-B607-9C6DF3B5CDC0}" type="presOf" srcId="{2915E2A5-0823-49CC-AF3D-AA996E640D45}" destId="{E61F5141-83C8-4E40-87B0-D8B782929113}" srcOrd="1" destOrd="0" presId="urn:microsoft.com/office/officeart/2008/layout/HalfCircleOrganizationChart"/>
    <dgm:cxn modelId="{F362CEBA-CDB0-44DC-ABE0-4C74DE7CEF32}" type="presOf" srcId="{2915E2A5-0823-49CC-AF3D-AA996E640D45}" destId="{6CEF505B-5AB3-4E7A-A9E1-9A05885239FD}" srcOrd="0" destOrd="0" presId="urn:microsoft.com/office/officeart/2008/layout/HalfCircleOrganizationChart"/>
    <dgm:cxn modelId="{58BFCEBB-77C2-4CF9-9FFD-C274A9C2C7B7}" type="presOf" srcId="{37DDCF2F-F1A3-4B03-89CA-031621C733E7}" destId="{C4B8B648-060C-459E-ADDF-45921AC40028}" srcOrd="1" destOrd="0" presId="urn:microsoft.com/office/officeart/2008/layout/HalfCircleOrganizationChart"/>
    <dgm:cxn modelId="{952ABCBE-0669-4817-A5FB-9569101C79C6}" type="presOf" srcId="{CDC1D7E8-996A-4AB5-ACEF-9D7A074AB865}" destId="{DC4DEBF5-4527-4B94-BCC9-7360ADC82A2C}" srcOrd="0" destOrd="0" presId="urn:microsoft.com/office/officeart/2008/layout/HalfCircleOrganizationChart"/>
    <dgm:cxn modelId="{29C862BF-09CD-4EEF-BE08-87EFC73D0B72}" srcId="{FE57B181-78E2-4877-8569-D5AE95CF5D26}" destId="{CDC1D7E8-996A-4AB5-ACEF-9D7A074AB865}" srcOrd="2" destOrd="0" parTransId="{82BB3886-869E-4619-8C70-AABE15AFB643}" sibTransId="{34A0F932-314C-4A89-B112-6AAB17436BFB}"/>
    <dgm:cxn modelId="{4EFEF9CB-5A6D-428F-AFD7-EFBF8EEA7B83}" type="presOf" srcId="{83705244-78E8-419C-9685-CD67E5C153E3}" destId="{BED15104-7511-4516-A9CB-5D6D11C0A742}" srcOrd="0" destOrd="0" presId="urn:microsoft.com/office/officeart/2008/layout/HalfCircleOrganizationChart"/>
    <dgm:cxn modelId="{9851F5D2-2DA8-4884-9283-942650AFD0BF}" type="presOf" srcId="{276CB0E4-918E-467E-9DB6-0AC762575E81}" destId="{8FA05A28-5664-42BB-A602-485C025B1FFE}" srcOrd="1" destOrd="0" presId="urn:microsoft.com/office/officeart/2008/layout/HalfCircleOrganizationChart"/>
    <dgm:cxn modelId="{2183A7DC-711D-45D0-93AB-04F3F6201B7C}" type="presOf" srcId="{643BA519-11EB-4293-A766-54822B018F3F}" destId="{77A2F17D-5B72-43F8-B5DF-FC0ECE473D88}" srcOrd="0" destOrd="0" presId="urn:microsoft.com/office/officeart/2008/layout/HalfCircleOrganizationChart"/>
    <dgm:cxn modelId="{17CF84FE-2C29-4F9F-A7AA-85E10C6B3B27}" type="presOf" srcId="{02F19B77-D520-461B-935C-E7769327FD93}" destId="{0E11BAA7-8353-4C0F-AFC3-667AFDE7FB5A}" srcOrd="1" destOrd="0" presId="urn:microsoft.com/office/officeart/2008/layout/HalfCircleOrganizationChart"/>
    <dgm:cxn modelId="{337E42FF-6B2C-4DFA-A388-AF00B3DF9F9F}" type="presOf" srcId="{C1D5B00E-E2A7-40D1-9097-FFC90BBBB853}" destId="{D661052F-6B33-401D-8B0A-E263542409A6}" srcOrd="0" destOrd="0" presId="urn:microsoft.com/office/officeart/2008/layout/HalfCircleOrganizationChart"/>
    <dgm:cxn modelId="{F646B2FC-6C41-4DCC-86F6-D1DB57CB3ADD}" type="presParOf" srcId="{EAD441C7-E07B-4498-9A12-2C35249C0059}" destId="{C21319BA-2DAD-487F-BBFB-79B2FC5EEEB0}" srcOrd="0" destOrd="0" presId="urn:microsoft.com/office/officeart/2008/layout/HalfCircleOrganizationChart"/>
    <dgm:cxn modelId="{6C025F5A-0B61-41DC-BB06-C31A267364C8}" type="presParOf" srcId="{C21319BA-2DAD-487F-BBFB-79B2FC5EEEB0}" destId="{0B7D5309-A006-4137-8C64-89F9A7E17CD3}" srcOrd="0" destOrd="0" presId="urn:microsoft.com/office/officeart/2008/layout/HalfCircleOrganizationChart"/>
    <dgm:cxn modelId="{BAADC33F-C68D-4964-96ED-C42D1F2A2212}" type="presParOf" srcId="{0B7D5309-A006-4137-8C64-89F9A7E17CD3}" destId="{117DD1D8-B6F1-4DA2-8B16-5E199C774D96}" srcOrd="0" destOrd="0" presId="urn:microsoft.com/office/officeart/2008/layout/HalfCircleOrganizationChart"/>
    <dgm:cxn modelId="{8F70E53A-FC5B-4719-8F4A-920A3E1DD97B}" type="presParOf" srcId="{0B7D5309-A006-4137-8C64-89F9A7E17CD3}" destId="{1F59D4ED-EFCA-47D0-8851-748B07831F38}" srcOrd="1" destOrd="0" presId="urn:microsoft.com/office/officeart/2008/layout/HalfCircleOrganizationChart"/>
    <dgm:cxn modelId="{0D7EBEE2-7C38-4C08-9970-7B48ED0D0109}" type="presParOf" srcId="{0B7D5309-A006-4137-8C64-89F9A7E17CD3}" destId="{F6BBECE2-5F5B-4483-BB2A-3C3A243BB078}" srcOrd="2" destOrd="0" presId="urn:microsoft.com/office/officeart/2008/layout/HalfCircleOrganizationChart"/>
    <dgm:cxn modelId="{3303AD2A-278A-46F2-AB95-9B7021CF8B86}" type="presParOf" srcId="{0B7D5309-A006-4137-8C64-89F9A7E17CD3}" destId="{C4B8B648-060C-459E-ADDF-45921AC40028}" srcOrd="3" destOrd="0" presId="urn:microsoft.com/office/officeart/2008/layout/HalfCircleOrganizationChart"/>
    <dgm:cxn modelId="{86D60379-7A00-4C61-8659-52E25A80A4F0}" type="presParOf" srcId="{C21319BA-2DAD-487F-BBFB-79B2FC5EEEB0}" destId="{A8E932A4-A157-4147-A39C-00DA414C7B72}" srcOrd="1" destOrd="0" presId="urn:microsoft.com/office/officeart/2008/layout/HalfCircleOrganizationChart"/>
    <dgm:cxn modelId="{564503F4-779E-42CB-BA50-AF9046607AB3}" type="presParOf" srcId="{A8E932A4-A157-4147-A39C-00DA414C7B72}" destId="{D59D36F0-D18E-4388-AB2F-DE45C5193678}" srcOrd="0" destOrd="0" presId="urn:microsoft.com/office/officeart/2008/layout/HalfCircleOrganizationChart"/>
    <dgm:cxn modelId="{114B50AC-90AA-4FD2-A6BE-7DAF81CD7CB2}" type="presParOf" srcId="{A8E932A4-A157-4147-A39C-00DA414C7B72}" destId="{08A287BD-91ED-41A3-BD63-9D21D2623ACC}" srcOrd="1" destOrd="0" presId="urn:microsoft.com/office/officeart/2008/layout/HalfCircleOrganizationChart"/>
    <dgm:cxn modelId="{0DA772C2-BC47-407E-8E04-42CD192558CD}" type="presParOf" srcId="{08A287BD-91ED-41A3-BD63-9D21D2623ACC}" destId="{FA06DF56-A22A-4766-9610-044CDF203342}" srcOrd="0" destOrd="0" presId="urn:microsoft.com/office/officeart/2008/layout/HalfCircleOrganizationChart"/>
    <dgm:cxn modelId="{0E9442F0-7EFA-4F6C-B665-018C70DE4E1E}" type="presParOf" srcId="{FA06DF56-A22A-4766-9610-044CDF203342}" destId="{BED15104-7511-4516-A9CB-5D6D11C0A742}" srcOrd="0" destOrd="0" presId="urn:microsoft.com/office/officeart/2008/layout/HalfCircleOrganizationChart"/>
    <dgm:cxn modelId="{9C0D745A-421F-4C0A-B39B-AF8745F609C3}" type="presParOf" srcId="{FA06DF56-A22A-4766-9610-044CDF203342}" destId="{CE4FBAA0-10A7-4BC7-99A7-A71A1C0C401E}" srcOrd="1" destOrd="0" presId="urn:microsoft.com/office/officeart/2008/layout/HalfCircleOrganizationChart"/>
    <dgm:cxn modelId="{542DDF2E-FA28-442E-A6B2-7F15B58C4CD0}" type="presParOf" srcId="{FA06DF56-A22A-4766-9610-044CDF203342}" destId="{98D3EE33-6925-4529-A3B6-367B5695372C}" srcOrd="2" destOrd="0" presId="urn:microsoft.com/office/officeart/2008/layout/HalfCircleOrganizationChart"/>
    <dgm:cxn modelId="{0897E666-97A5-4C01-A218-A6833EDBCED9}" type="presParOf" srcId="{FA06DF56-A22A-4766-9610-044CDF203342}" destId="{DC05DC92-E61C-467C-88DF-794EE58D9867}" srcOrd="3" destOrd="0" presId="urn:microsoft.com/office/officeart/2008/layout/HalfCircleOrganizationChart"/>
    <dgm:cxn modelId="{D72E3325-F866-4CE6-A0EC-E9E1E269CFD8}" type="presParOf" srcId="{08A287BD-91ED-41A3-BD63-9D21D2623ACC}" destId="{5CD3A553-0525-45B9-BC6E-D9C42C1B3363}" srcOrd="1" destOrd="0" presId="urn:microsoft.com/office/officeart/2008/layout/HalfCircleOrganizationChart"/>
    <dgm:cxn modelId="{DAB0342C-65FC-44DA-AA63-C2E919AEC63C}" type="presParOf" srcId="{08A287BD-91ED-41A3-BD63-9D21D2623ACC}" destId="{9E133807-9F3D-49F7-A59A-570792B939DE}" srcOrd="2" destOrd="0" presId="urn:microsoft.com/office/officeart/2008/layout/HalfCircleOrganizationChart"/>
    <dgm:cxn modelId="{077E1963-4F70-4EBA-A7B7-5326A8557F91}" type="presParOf" srcId="{A8E932A4-A157-4147-A39C-00DA414C7B72}" destId="{86E226EE-3B5B-481F-826D-E6B4BDBB18F3}" srcOrd="2" destOrd="0" presId="urn:microsoft.com/office/officeart/2008/layout/HalfCircleOrganizationChart"/>
    <dgm:cxn modelId="{274C0899-4860-4E4E-B656-02F47A09CD83}" type="presParOf" srcId="{A8E932A4-A157-4147-A39C-00DA414C7B72}" destId="{BA8B8DC4-20C4-45BF-84FF-ABE86AC184E4}" srcOrd="3" destOrd="0" presId="urn:microsoft.com/office/officeart/2008/layout/HalfCircleOrganizationChart"/>
    <dgm:cxn modelId="{37BFD26D-DA1F-4E1A-8A59-E6291418FF46}" type="presParOf" srcId="{BA8B8DC4-20C4-45BF-84FF-ABE86AC184E4}" destId="{73A7D581-8E28-4431-AA9A-00698B609E18}" srcOrd="0" destOrd="0" presId="urn:microsoft.com/office/officeart/2008/layout/HalfCircleOrganizationChart"/>
    <dgm:cxn modelId="{FC78E9EF-2765-4795-B117-26D0BE8A6ED2}" type="presParOf" srcId="{73A7D581-8E28-4431-AA9A-00698B609E18}" destId="{6CEF505B-5AB3-4E7A-A9E1-9A05885239FD}" srcOrd="0" destOrd="0" presId="urn:microsoft.com/office/officeart/2008/layout/HalfCircleOrganizationChart"/>
    <dgm:cxn modelId="{C285C253-274D-4307-8B2B-9649703A1056}" type="presParOf" srcId="{73A7D581-8E28-4431-AA9A-00698B609E18}" destId="{9C1ACE4A-5C42-4A8F-8392-B0713C8D8257}" srcOrd="1" destOrd="0" presId="urn:microsoft.com/office/officeart/2008/layout/HalfCircleOrganizationChart"/>
    <dgm:cxn modelId="{48384C25-90BC-4F00-8E0A-E68C1C180857}" type="presParOf" srcId="{73A7D581-8E28-4431-AA9A-00698B609E18}" destId="{4C51CFD5-5047-4780-B588-91F239A1E62C}" srcOrd="2" destOrd="0" presId="urn:microsoft.com/office/officeart/2008/layout/HalfCircleOrganizationChart"/>
    <dgm:cxn modelId="{1479EE77-9B9B-4115-8547-4E13FA3878C3}" type="presParOf" srcId="{73A7D581-8E28-4431-AA9A-00698B609E18}" destId="{E61F5141-83C8-4E40-87B0-D8B782929113}" srcOrd="3" destOrd="0" presId="urn:microsoft.com/office/officeart/2008/layout/HalfCircleOrganizationChart"/>
    <dgm:cxn modelId="{2C3C6007-F279-425F-A4D6-B2F637718CEA}" type="presParOf" srcId="{BA8B8DC4-20C4-45BF-84FF-ABE86AC184E4}" destId="{F4B09D64-7D15-4765-B9BB-05B3461224D8}" srcOrd="1" destOrd="0" presId="urn:microsoft.com/office/officeart/2008/layout/HalfCircleOrganizationChart"/>
    <dgm:cxn modelId="{DCC132C5-E15C-4258-A169-CCE9AB363001}" type="presParOf" srcId="{BA8B8DC4-20C4-45BF-84FF-ABE86AC184E4}" destId="{EF32E513-02A9-400B-A6CC-91BFD3B4D417}" srcOrd="2" destOrd="0" presId="urn:microsoft.com/office/officeart/2008/layout/HalfCircleOrganizationChart"/>
    <dgm:cxn modelId="{774681EB-D6F5-4509-B4FB-FB57A6669B23}" type="presParOf" srcId="{C21319BA-2DAD-487F-BBFB-79B2FC5EEEB0}" destId="{02995923-26C8-4DF7-AED5-1672F64FCDD9}" srcOrd="2" destOrd="0" presId="urn:microsoft.com/office/officeart/2008/layout/HalfCircleOrganizationChart"/>
    <dgm:cxn modelId="{328C6378-F98F-4100-A0C9-BF2295186CA7}" type="presParOf" srcId="{EAD441C7-E07B-4498-9A12-2C35249C0059}" destId="{D6631BE0-51AD-49A2-844E-23B8ABF5001E}" srcOrd="1" destOrd="0" presId="urn:microsoft.com/office/officeart/2008/layout/HalfCircleOrganizationChart"/>
    <dgm:cxn modelId="{D38CE87F-5572-4EB7-961E-6FC45B29CBB5}" type="presParOf" srcId="{D6631BE0-51AD-49A2-844E-23B8ABF5001E}" destId="{E3E9481C-0803-4638-A108-1285B38836A2}" srcOrd="0" destOrd="0" presId="urn:microsoft.com/office/officeart/2008/layout/HalfCircleOrganizationChart"/>
    <dgm:cxn modelId="{F172FACC-7720-4A48-8260-601E046629C0}" type="presParOf" srcId="{E3E9481C-0803-4638-A108-1285B38836A2}" destId="{21491991-4882-4624-AEFF-AA85EA769092}" srcOrd="0" destOrd="0" presId="urn:microsoft.com/office/officeart/2008/layout/HalfCircleOrganizationChart"/>
    <dgm:cxn modelId="{18EA2AEB-D7D1-4747-9F0E-6220A8E9691F}" type="presParOf" srcId="{E3E9481C-0803-4638-A108-1285B38836A2}" destId="{A968BF58-DE20-4BAB-8ACE-DAF3BF4B3729}" srcOrd="1" destOrd="0" presId="urn:microsoft.com/office/officeart/2008/layout/HalfCircleOrganizationChart"/>
    <dgm:cxn modelId="{1AC51A86-5D80-42D2-8FBB-53965565C49A}" type="presParOf" srcId="{E3E9481C-0803-4638-A108-1285B38836A2}" destId="{00EDC22C-77E9-4303-B4B8-1B205A0DBF14}" srcOrd="2" destOrd="0" presId="urn:microsoft.com/office/officeart/2008/layout/HalfCircleOrganizationChart"/>
    <dgm:cxn modelId="{82896A4A-86F5-4012-A4F9-05BAE50A0894}" type="presParOf" srcId="{E3E9481C-0803-4638-A108-1285B38836A2}" destId="{20188371-DAB0-4DC4-8154-34079AEB7D10}" srcOrd="3" destOrd="0" presId="urn:microsoft.com/office/officeart/2008/layout/HalfCircleOrganizationChart"/>
    <dgm:cxn modelId="{0EE1C1D7-AB99-416C-8AEA-597F4FEFD3A4}" type="presParOf" srcId="{D6631BE0-51AD-49A2-844E-23B8ABF5001E}" destId="{E8614F9E-AFB7-48D5-8B87-90BD58A0352F}" srcOrd="1" destOrd="0" presId="urn:microsoft.com/office/officeart/2008/layout/HalfCircleOrganizationChart"/>
    <dgm:cxn modelId="{C5D694C7-FF50-4F83-AF0F-FE8C8632A353}" type="presParOf" srcId="{E8614F9E-AFB7-48D5-8B87-90BD58A0352F}" destId="{4D813571-B990-42FF-9981-5A986B601A14}" srcOrd="0" destOrd="0" presId="urn:microsoft.com/office/officeart/2008/layout/HalfCircleOrganizationChart"/>
    <dgm:cxn modelId="{C1682F00-B6E2-4094-9407-DF849F985655}" type="presParOf" srcId="{E8614F9E-AFB7-48D5-8B87-90BD58A0352F}" destId="{D9F5A13B-3471-46C8-A994-E509C483DC4D}" srcOrd="1" destOrd="0" presId="urn:microsoft.com/office/officeart/2008/layout/HalfCircleOrganizationChart"/>
    <dgm:cxn modelId="{ED1B4C9A-8F01-417B-8018-A76BBA42C627}" type="presParOf" srcId="{D9F5A13B-3471-46C8-A994-E509C483DC4D}" destId="{0AB915B9-D33A-466F-9F3E-59EE553653E8}" srcOrd="0" destOrd="0" presId="urn:microsoft.com/office/officeart/2008/layout/HalfCircleOrganizationChart"/>
    <dgm:cxn modelId="{DFB0AAEF-DB70-49C9-8A54-64E5F5182C71}" type="presParOf" srcId="{0AB915B9-D33A-466F-9F3E-59EE553653E8}" destId="{D661052F-6B33-401D-8B0A-E263542409A6}" srcOrd="0" destOrd="0" presId="urn:microsoft.com/office/officeart/2008/layout/HalfCircleOrganizationChart"/>
    <dgm:cxn modelId="{B830BF59-1C51-4CE3-96EB-A0660406C85C}" type="presParOf" srcId="{0AB915B9-D33A-466F-9F3E-59EE553653E8}" destId="{F4C6B7E2-8E0E-491A-9B9C-87DFC93C4B42}" srcOrd="1" destOrd="0" presId="urn:microsoft.com/office/officeart/2008/layout/HalfCircleOrganizationChart"/>
    <dgm:cxn modelId="{97F4F5EC-BFD7-4F2F-B6C5-6DC1FECE8EC4}" type="presParOf" srcId="{0AB915B9-D33A-466F-9F3E-59EE553653E8}" destId="{5513B1A3-3885-4BBD-A5C0-2CEC1EC92536}" srcOrd="2" destOrd="0" presId="urn:microsoft.com/office/officeart/2008/layout/HalfCircleOrganizationChart"/>
    <dgm:cxn modelId="{F1DE24D4-D752-46FA-A981-43BBB6AF9992}" type="presParOf" srcId="{0AB915B9-D33A-466F-9F3E-59EE553653E8}" destId="{E1FA7D2D-5AB2-427D-9D40-E2AF751C7283}" srcOrd="3" destOrd="0" presId="urn:microsoft.com/office/officeart/2008/layout/HalfCircleOrganizationChart"/>
    <dgm:cxn modelId="{EADBC836-54F0-480E-885C-F9FBBBF05E3F}" type="presParOf" srcId="{D9F5A13B-3471-46C8-A994-E509C483DC4D}" destId="{6ABEABD0-0E5B-4311-95E6-903DC78DA978}" srcOrd="1" destOrd="0" presId="urn:microsoft.com/office/officeart/2008/layout/HalfCircleOrganizationChart"/>
    <dgm:cxn modelId="{559DFD59-3ECD-4045-BC05-6EF4C49C55D2}" type="presParOf" srcId="{D9F5A13B-3471-46C8-A994-E509C483DC4D}" destId="{10CA6010-E3FB-4E82-BC01-C3A374D933F7}" srcOrd="2" destOrd="0" presId="urn:microsoft.com/office/officeart/2008/layout/HalfCircleOrganizationChart"/>
    <dgm:cxn modelId="{84A918FC-0400-47A0-8BF5-5CF870456962}" type="presParOf" srcId="{E8614F9E-AFB7-48D5-8B87-90BD58A0352F}" destId="{F50E6BA6-1E04-422B-8F67-A46AB0F37223}" srcOrd="2" destOrd="0" presId="urn:microsoft.com/office/officeart/2008/layout/HalfCircleOrganizationChart"/>
    <dgm:cxn modelId="{2BC4FBE6-3108-477D-9484-FC2CDCF44D6D}" type="presParOf" srcId="{E8614F9E-AFB7-48D5-8B87-90BD58A0352F}" destId="{51F0DFBE-A4CA-4B39-B0A6-F038EF992EAD}" srcOrd="3" destOrd="0" presId="urn:microsoft.com/office/officeart/2008/layout/HalfCircleOrganizationChart"/>
    <dgm:cxn modelId="{2829B04F-7490-49B2-B7C3-124047302B66}" type="presParOf" srcId="{51F0DFBE-A4CA-4B39-B0A6-F038EF992EAD}" destId="{EF8A7482-BF21-457A-AE5B-59C6E25731D2}" srcOrd="0" destOrd="0" presId="urn:microsoft.com/office/officeart/2008/layout/HalfCircleOrganizationChart"/>
    <dgm:cxn modelId="{BD34EB11-8689-44B2-8BC4-17F1C1527F15}" type="presParOf" srcId="{EF8A7482-BF21-457A-AE5B-59C6E25731D2}" destId="{C8746F8A-42A7-409D-BB68-EDB0558BC334}" srcOrd="0" destOrd="0" presId="urn:microsoft.com/office/officeart/2008/layout/HalfCircleOrganizationChart"/>
    <dgm:cxn modelId="{D8E44280-4F99-48EB-8C72-261B288C8D98}" type="presParOf" srcId="{EF8A7482-BF21-457A-AE5B-59C6E25731D2}" destId="{802002B6-BA8B-4C7B-9F6A-94B0D61C357E}" srcOrd="1" destOrd="0" presId="urn:microsoft.com/office/officeart/2008/layout/HalfCircleOrganizationChart"/>
    <dgm:cxn modelId="{134503A2-D14E-4086-873D-CD0B5D952297}" type="presParOf" srcId="{EF8A7482-BF21-457A-AE5B-59C6E25731D2}" destId="{FADAC9DC-F52F-4B83-AECC-4D44B23A1FEF}" srcOrd="2" destOrd="0" presId="urn:microsoft.com/office/officeart/2008/layout/HalfCircleOrganizationChart"/>
    <dgm:cxn modelId="{C0EF7123-8092-4276-8871-906AFC4CBD50}" type="presParOf" srcId="{EF8A7482-BF21-457A-AE5B-59C6E25731D2}" destId="{8FA05A28-5664-42BB-A602-485C025B1FFE}" srcOrd="3" destOrd="0" presId="urn:microsoft.com/office/officeart/2008/layout/HalfCircleOrganizationChart"/>
    <dgm:cxn modelId="{6421FE10-7200-4972-A606-CAE928F44936}" type="presParOf" srcId="{51F0DFBE-A4CA-4B39-B0A6-F038EF992EAD}" destId="{106AFD3B-EA2D-41E1-AD1A-AFFEC7C5648F}" srcOrd="1" destOrd="0" presId="urn:microsoft.com/office/officeart/2008/layout/HalfCircleOrganizationChart"/>
    <dgm:cxn modelId="{94AB7B08-0C33-4F95-B6DE-7AEF48E2A70F}" type="presParOf" srcId="{51F0DFBE-A4CA-4B39-B0A6-F038EF992EAD}" destId="{F2E330D2-F597-48CB-AE05-45F19FFC767D}" srcOrd="2" destOrd="0" presId="urn:microsoft.com/office/officeart/2008/layout/HalfCircleOrganizationChart"/>
    <dgm:cxn modelId="{ADF01002-A354-40C5-875A-82357E790C20}" type="presParOf" srcId="{D6631BE0-51AD-49A2-844E-23B8ABF5001E}" destId="{0EAEF000-7169-43A3-AED7-1BAAB8BBCE08}" srcOrd="2" destOrd="0" presId="urn:microsoft.com/office/officeart/2008/layout/HalfCircleOrganizationChart"/>
    <dgm:cxn modelId="{8ACA2913-5493-4CA7-8260-CD39E7AB4638}" type="presParOf" srcId="{EAD441C7-E07B-4498-9A12-2C35249C0059}" destId="{1408BBAD-5387-4FB6-BC42-A190AFBE9B7C}" srcOrd="2" destOrd="0" presId="urn:microsoft.com/office/officeart/2008/layout/HalfCircleOrganizationChart"/>
    <dgm:cxn modelId="{026985D5-6A86-4D61-AFE7-4BE1829495FF}" type="presParOf" srcId="{1408BBAD-5387-4FB6-BC42-A190AFBE9B7C}" destId="{65617639-B46E-45B3-805B-FDFE664A8F4D}" srcOrd="0" destOrd="0" presId="urn:microsoft.com/office/officeart/2008/layout/HalfCircleOrganizationChart"/>
    <dgm:cxn modelId="{19A434B5-B059-498A-A2E3-EC593006DB47}" type="presParOf" srcId="{65617639-B46E-45B3-805B-FDFE664A8F4D}" destId="{DC4DEBF5-4527-4B94-BCC9-7360ADC82A2C}" srcOrd="0" destOrd="0" presId="urn:microsoft.com/office/officeart/2008/layout/HalfCircleOrganizationChart"/>
    <dgm:cxn modelId="{F5387BEE-F459-4C1D-81D5-2C3897079886}" type="presParOf" srcId="{65617639-B46E-45B3-805B-FDFE664A8F4D}" destId="{C8BC1553-704F-42BF-9EB7-6C483D317C52}" srcOrd="1" destOrd="0" presId="urn:microsoft.com/office/officeart/2008/layout/HalfCircleOrganizationChart"/>
    <dgm:cxn modelId="{9E634658-562A-4A5C-95BD-AB6879E100C2}" type="presParOf" srcId="{65617639-B46E-45B3-805B-FDFE664A8F4D}" destId="{84E9F63F-88EC-4E95-800C-8455BE4FA7A6}" srcOrd="2" destOrd="0" presId="urn:microsoft.com/office/officeart/2008/layout/HalfCircleOrganizationChart"/>
    <dgm:cxn modelId="{653D61DB-ACDA-4490-9D84-5AB42CF6E3D6}" type="presParOf" srcId="{65617639-B46E-45B3-805B-FDFE664A8F4D}" destId="{8FF60624-D666-4334-B6B0-83C4FE7F3C88}" srcOrd="3" destOrd="0" presId="urn:microsoft.com/office/officeart/2008/layout/HalfCircleOrganizationChart"/>
    <dgm:cxn modelId="{6C42622C-ABBA-470C-A453-0D9ED7A238E5}" type="presParOf" srcId="{1408BBAD-5387-4FB6-BC42-A190AFBE9B7C}" destId="{7B56636F-FA9C-4847-9EA0-3AF0313EE0BA}" srcOrd="1" destOrd="0" presId="urn:microsoft.com/office/officeart/2008/layout/HalfCircleOrganizationChart"/>
    <dgm:cxn modelId="{CC82140F-BF8D-4DDE-A7B5-93F0A30B5AFA}" type="presParOf" srcId="{7B56636F-FA9C-4847-9EA0-3AF0313EE0BA}" destId="{F64A12E0-C708-4446-A413-EE5BBE37AF20}" srcOrd="0" destOrd="0" presId="urn:microsoft.com/office/officeart/2008/layout/HalfCircleOrganizationChart"/>
    <dgm:cxn modelId="{E64A1A01-44B1-4AA6-89CE-B9FC324AC0AE}" type="presParOf" srcId="{7B56636F-FA9C-4847-9EA0-3AF0313EE0BA}" destId="{584BB2CE-3867-4FDD-B8EA-5C703E40B1C9}" srcOrd="1" destOrd="0" presId="urn:microsoft.com/office/officeart/2008/layout/HalfCircleOrganizationChart"/>
    <dgm:cxn modelId="{F657ABF1-4238-4C21-953A-CDA518719291}" type="presParOf" srcId="{584BB2CE-3867-4FDD-B8EA-5C703E40B1C9}" destId="{33F7C5A9-F434-4289-9D7E-454358A40D94}" srcOrd="0" destOrd="0" presId="urn:microsoft.com/office/officeart/2008/layout/HalfCircleOrganizationChart"/>
    <dgm:cxn modelId="{06503006-7092-4E13-835A-ED829047760A}" type="presParOf" srcId="{33F7C5A9-F434-4289-9D7E-454358A40D94}" destId="{7CB842A5-0D0A-4921-AA31-54CF2BD87BDB}" srcOrd="0" destOrd="0" presId="urn:microsoft.com/office/officeart/2008/layout/HalfCircleOrganizationChart"/>
    <dgm:cxn modelId="{D6913127-199E-4BBC-BD31-1D9F2B34AAFC}" type="presParOf" srcId="{33F7C5A9-F434-4289-9D7E-454358A40D94}" destId="{CD308032-6FD1-4E31-B4F4-AD7D7EBE32DB}" srcOrd="1" destOrd="0" presId="urn:microsoft.com/office/officeart/2008/layout/HalfCircleOrganizationChart"/>
    <dgm:cxn modelId="{E60B48C4-B1BE-4076-A2B8-68E0C4367FBF}" type="presParOf" srcId="{33F7C5A9-F434-4289-9D7E-454358A40D94}" destId="{E979C10B-E83F-4349-8D8D-6D3DABD5BB79}" srcOrd="2" destOrd="0" presId="urn:microsoft.com/office/officeart/2008/layout/HalfCircleOrganizationChart"/>
    <dgm:cxn modelId="{52661FD2-AAFA-4658-9984-DD2A94359706}" type="presParOf" srcId="{33F7C5A9-F434-4289-9D7E-454358A40D94}" destId="{0E11BAA7-8353-4C0F-AFC3-667AFDE7FB5A}" srcOrd="3" destOrd="0" presId="urn:microsoft.com/office/officeart/2008/layout/HalfCircleOrganizationChart"/>
    <dgm:cxn modelId="{C35543DC-912C-49F6-BAA9-FF2A6BCB7930}" type="presParOf" srcId="{584BB2CE-3867-4FDD-B8EA-5C703E40B1C9}" destId="{F555E66F-5132-4422-8E69-1A05908342C5}" srcOrd="1" destOrd="0" presId="urn:microsoft.com/office/officeart/2008/layout/HalfCircleOrganizationChart"/>
    <dgm:cxn modelId="{746F8358-1C9B-487F-9364-09203C246FF5}" type="presParOf" srcId="{584BB2CE-3867-4FDD-B8EA-5C703E40B1C9}" destId="{C24A2429-2AED-4B6C-BE24-6926460E69A9}" srcOrd="2" destOrd="0" presId="urn:microsoft.com/office/officeart/2008/layout/HalfCircleOrganizationChart"/>
    <dgm:cxn modelId="{DBCBD6A8-0B45-44BC-BE34-AE037A4AB39B}" type="presParOf" srcId="{7B56636F-FA9C-4847-9EA0-3AF0313EE0BA}" destId="{77A2F17D-5B72-43F8-B5DF-FC0ECE473D88}" srcOrd="2" destOrd="0" presId="urn:microsoft.com/office/officeart/2008/layout/HalfCircleOrganizationChart"/>
    <dgm:cxn modelId="{76BA5BD7-6301-4693-A18E-45E65377150C}" type="presParOf" srcId="{7B56636F-FA9C-4847-9EA0-3AF0313EE0BA}" destId="{B5692D0E-4F0B-4922-B6E5-A335B854640C}" srcOrd="3" destOrd="0" presId="urn:microsoft.com/office/officeart/2008/layout/HalfCircleOrganizationChart"/>
    <dgm:cxn modelId="{7BB11279-6A60-4845-99DD-8AB7A1FD72C1}" type="presParOf" srcId="{B5692D0E-4F0B-4922-B6E5-A335B854640C}" destId="{3849641F-7411-4E61-9C98-9B90CB1482AB}" srcOrd="0" destOrd="0" presId="urn:microsoft.com/office/officeart/2008/layout/HalfCircleOrganizationChart"/>
    <dgm:cxn modelId="{DB0A92A9-0CED-4C48-95AA-B4B5AA0371F7}" type="presParOf" srcId="{3849641F-7411-4E61-9C98-9B90CB1482AB}" destId="{FBA3D12C-78C5-4963-8A83-93DF804B6994}" srcOrd="0" destOrd="0" presId="urn:microsoft.com/office/officeart/2008/layout/HalfCircleOrganizationChart"/>
    <dgm:cxn modelId="{588854C9-D3D2-4762-8C50-D641F32CC825}" type="presParOf" srcId="{3849641F-7411-4E61-9C98-9B90CB1482AB}" destId="{2A9B84C4-FB26-47E9-93E9-02EBF8D1CF88}" srcOrd="1" destOrd="0" presId="urn:microsoft.com/office/officeart/2008/layout/HalfCircleOrganizationChart"/>
    <dgm:cxn modelId="{A7521DB4-F72D-49D1-9F6E-6C29E88D7CB8}" type="presParOf" srcId="{3849641F-7411-4E61-9C98-9B90CB1482AB}" destId="{0710AA7D-925E-4603-88B9-4D86FBD499B0}" srcOrd="2" destOrd="0" presId="urn:microsoft.com/office/officeart/2008/layout/HalfCircleOrganizationChart"/>
    <dgm:cxn modelId="{56EBCE1B-DA22-45B8-929F-2AFA81F57947}" type="presParOf" srcId="{3849641F-7411-4E61-9C98-9B90CB1482AB}" destId="{F051011F-D7E3-4FAE-BF13-6B72BAC7F8EC}" srcOrd="3" destOrd="0" presId="urn:microsoft.com/office/officeart/2008/layout/HalfCircleOrganizationChart"/>
    <dgm:cxn modelId="{E831F176-9D29-42C7-BD0E-DB663E06D35D}" type="presParOf" srcId="{B5692D0E-4F0B-4922-B6E5-A335B854640C}" destId="{D07FA5B0-E7B4-4ECB-8D20-780229C124B0}" srcOrd="1" destOrd="0" presId="urn:microsoft.com/office/officeart/2008/layout/HalfCircleOrganizationChart"/>
    <dgm:cxn modelId="{97DE1415-4094-436E-8331-E501819894C6}" type="presParOf" srcId="{B5692D0E-4F0B-4922-B6E5-A335B854640C}" destId="{F780696F-F85A-4DB7-B95D-3F479A7F7274}" srcOrd="2" destOrd="0" presId="urn:microsoft.com/office/officeart/2008/layout/HalfCircleOrganizationChart"/>
    <dgm:cxn modelId="{4A658F84-F99A-4F5C-B0A0-F4A1AE841F65}" type="presParOf" srcId="{1408BBAD-5387-4FB6-BC42-A190AFBE9B7C}" destId="{20E64E5E-729F-48DB-90F2-C7C744CF842A}" srcOrd="2" destOrd="0" presId="urn:microsoft.com/office/officeart/2008/layout/HalfCircleOrganizationChart"/>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6FBA527B-0918-4BF2-A201-D0611917B30C}"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06049ECB-09BD-4602-AE96-A42E2BBB6B1E}">
      <dgm:prSet phldrT="[Text]"/>
      <dgm:spPr/>
      <dgm:t>
        <a:bodyPr/>
        <a:lstStyle/>
        <a:p>
          <a:r>
            <a:rPr lang="en-US"/>
            <a:t>z</a:t>
          </a:r>
          <a:endParaRPr lang="id-ID"/>
        </a:p>
      </dgm:t>
    </dgm:pt>
    <dgm:pt modelId="{B2402CC4-4267-4169-B355-41C46D89B93B}" type="parTrans" cxnId="{30F745EB-D147-45A8-ACB1-9C380992E190}">
      <dgm:prSet/>
      <dgm:spPr/>
      <dgm:t>
        <a:bodyPr/>
        <a:lstStyle/>
        <a:p>
          <a:endParaRPr lang="id-ID"/>
        </a:p>
      </dgm:t>
    </dgm:pt>
    <dgm:pt modelId="{2461F35A-3E6D-4D50-8A36-ED6EF7AE84E6}" type="sibTrans" cxnId="{30F745EB-D147-45A8-ACB1-9C380992E190}">
      <dgm:prSet/>
      <dgm:spPr/>
      <dgm:t>
        <a:bodyPr/>
        <a:lstStyle/>
        <a:p>
          <a:endParaRPr lang="id-ID"/>
        </a:p>
      </dgm:t>
    </dgm:pt>
    <dgm:pt modelId="{EA5D7596-98ED-470E-85D6-9AB424ADCF07}">
      <dgm:prSet phldrT="[Text]"/>
      <dgm:spPr/>
      <dgm:t>
        <a:bodyPr/>
        <a:lstStyle/>
        <a:p>
          <a:r>
            <a:rPr lang="en-US">
              <a:solidFill>
                <a:srgbClr val="FF0000"/>
              </a:solidFill>
            </a:rPr>
            <a:t>x</a:t>
          </a:r>
          <a:endParaRPr lang="id-ID">
            <a:solidFill>
              <a:srgbClr val="FF0000"/>
            </a:solidFill>
          </a:endParaRPr>
        </a:p>
      </dgm:t>
    </dgm:pt>
    <dgm:pt modelId="{B0599C6F-5C4A-4222-8D05-06E8F9C2EB0D}" type="parTrans" cxnId="{6ED62AE8-5FF7-4F4A-BF23-0CDFDEA61D3A}">
      <dgm:prSet/>
      <dgm:spPr/>
      <dgm:t>
        <a:bodyPr/>
        <a:lstStyle/>
        <a:p>
          <a:endParaRPr lang="id-ID"/>
        </a:p>
      </dgm:t>
    </dgm:pt>
    <dgm:pt modelId="{3C71AD76-15CF-479B-8B9C-00301F98EDE6}" type="sibTrans" cxnId="{6ED62AE8-5FF7-4F4A-BF23-0CDFDEA61D3A}">
      <dgm:prSet/>
      <dgm:spPr/>
      <dgm:t>
        <a:bodyPr/>
        <a:lstStyle/>
        <a:p>
          <a:endParaRPr lang="id-ID"/>
        </a:p>
      </dgm:t>
    </dgm:pt>
    <dgm:pt modelId="{A5CB0F5D-BDDB-4E82-95D3-929ECF5F86A3}">
      <dgm:prSet phldrT="[Text]"/>
      <dgm:spPr/>
      <dgm:t>
        <a:bodyPr/>
        <a:lstStyle/>
        <a:p>
          <a:r>
            <a:rPr lang="en-US"/>
            <a:t>b</a:t>
          </a:r>
          <a:endParaRPr lang="id-ID"/>
        </a:p>
      </dgm:t>
    </dgm:pt>
    <dgm:pt modelId="{9C5BF77A-6F08-4389-B794-58FED45DA534}" type="parTrans" cxnId="{E23CA5A5-60D6-4FDE-B3E7-0B06AB534AC3}">
      <dgm:prSet/>
      <dgm:spPr/>
      <dgm:t>
        <a:bodyPr/>
        <a:lstStyle/>
        <a:p>
          <a:endParaRPr lang="id-ID"/>
        </a:p>
      </dgm:t>
    </dgm:pt>
    <dgm:pt modelId="{8110F7FD-AEB3-4AE8-9B0B-67B3037704DC}" type="sibTrans" cxnId="{E23CA5A5-60D6-4FDE-B3E7-0B06AB534AC3}">
      <dgm:prSet/>
      <dgm:spPr/>
      <dgm:t>
        <a:bodyPr/>
        <a:lstStyle/>
        <a:p>
          <a:endParaRPr lang="id-ID"/>
        </a:p>
      </dgm:t>
    </dgm:pt>
    <dgm:pt modelId="{1AFF85EF-83F1-419F-91D9-C3A45D6BA698}">
      <dgm:prSet phldrT="[Text]"/>
      <dgm:spPr/>
      <dgm:t>
        <a:bodyPr/>
        <a:lstStyle/>
        <a:p>
          <a:r>
            <a:rPr lang="en-US">
              <a:solidFill>
                <a:sysClr val="windowText" lastClr="000000"/>
              </a:solidFill>
            </a:rPr>
            <a:t>y</a:t>
          </a:r>
          <a:endParaRPr lang="id-ID">
            <a:solidFill>
              <a:sysClr val="windowText" lastClr="000000"/>
            </a:solidFill>
          </a:endParaRPr>
        </a:p>
      </dgm:t>
    </dgm:pt>
    <dgm:pt modelId="{6739F941-9179-472E-BCCA-81EBF20A0FC9}" type="parTrans" cxnId="{E2CD5E12-D2EE-4CE8-96C7-77EAFCD5896A}">
      <dgm:prSet/>
      <dgm:spPr/>
      <dgm:t>
        <a:bodyPr/>
        <a:lstStyle/>
        <a:p>
          <a:endParaRPr lang="id-ID"/>
        </a:p>
      </dgm:t>
    </dgm:pt>
    <dgm:pt modelId="{783D7489-E3A8-4DB9-8021-0C3F906B7A94}" type="sibTrans" cxnId="{E2CD5E12-D2EE-4CE8-96C7-77EAFCD5896A}">
      <dgm:prSet/>
      <dgm:spPr/>
      <dgm:t>
        <a:bodyPr/>
        <a:lstStyle/>
        <a:p>
          <a:endParaRPr lang="id-ID"/>
        </a:p>
      </dgm:t>
    </dgm:pt>
    <dgm:pt modelId="{FE9E4137-9B7B-4F21-BA66-779B36891BAB}">
      <dgm:prSet phldrT="[Text]"/>
      <dgm:spPr/>
      <dgm:t>
        <a:bodyPr/>
        <a:lstStyle/>
        <a:p>
          <a:r>
            <a:rPr lang="en-US">
              <a:solidFill>
                <a:schemeClr val="accent1"/>
              </a:solidFill>
            </a:rPr>
            <a:t>a</a:t>
          </a:r>
          <a:endParaRPr lang="id-ID">
            <a:solidFill>
              <a:schemeClr val="accent1"/>
            </a:solidFill>
          </a:endParaRPr>
        </a:p>
      </dgm:t>
    </dgm:pt>
    <dgm:pt modelId="{8DABE424-7834-4A7D-9676-BE8A56901960}" type="parTrans" cxnId="{9894F026-A8B8-42F7-85B6-6EED336B120B}">
      <dgm:prSet/>
      <dgm:spPr/>
      <dgm:t>
        <a:bodyPr/>
        <a:lstStyle/>
        <a:p>
          <a:endParaRPr lang="id-ID"/>
        </a:p>
      </dgm:t>
    </dgm:pt>
    <dgm:pt modelId="{E0DAFFFA-5A5C-4955-BDC0-67E66A2CD4EF}" type="sibTrans" cxnId="{9894F026-A8B8-42F7-85B6-6EED336B120B}">
      <dgm:prSet/>
      <dgm:spPr/>
      <dgm:t>
        <a:bodyPr/>
        <a:lstStyle/>
        <a:p>
          <a:endParaRPr lang="id-ID"/>
        </a:p>
      </dgm:t>
    </dgm:pt>
    <dgm:pt modelId="{06487F11-91B8-41CE-83AC-7D6A68F67878}">
      <dgm:prSet phldrT="[Text]"/>
      <dgm:spPr/>
      <dgm:t>
        <a:bodyPr/>
        <a:lstStyle/>
        <a:p>
          <a:r>
            <a:rPr lang="en-US">
              <a:solidFill>
                <a:schemeClr val="accent1"/>
              </a:solidFill>
            </a:rPr>
            <a:t>d</a:t>
          </a:r>
          <a:endParaRPr lang="id-ID">
            <a:solidFill>
              <a:schemeClr val="accent1"/>
            </a:solidFill>
          </a:endParaRPr>
        </a:p>
      </dgm:t>
    </dgm:pt>
    <dgm:pt modelId="{FF4F57BA-DE91-4788-B67B-5E39A18C6623}" type="parTrans" cxnId="{7072684D-EE1E-4A64-9B40-896C18C07DD2}">
      <dgm:prSet/>
      <dgm:spPr/>
      <dgm:t>
        <a:bodyPr/>
        <a:lstStyle/>
        <a:p>
          <a:endParaRPr lang="id-ID"/>
        </a:p>
      </dgm:t>
    </dgm:pt>
    <dgm:pt modelId="{BA6607AE-60DA-4222-92A6-DA81753744FA}" type="sibTrans" cxnId="{7072684D-EE1E-4A64-9B40-896C18C07DD2}">
      <dgm:prSet/>
      <dgm:spPr/>
      <dgm:t>
        <a:bodyPr/>
        <a:lstStyle/>
        <a:p>
          <a:endParaRPr lang="id-ID"/>
        </a:p>
      </dgm:t>
    </dgm:pt>
    <dgm:pt modelId="{BC6C3545-ED24-4889-B3F1-C6D4915521CC}">
      <dgm:prSet phldrT="[Text]"/>
      <dgm:spPr/>
      <dgm:t>
        <a:bodyPr/>
        <a:lstStyle/>
        <a:p>
          <a:r>
            <a:rPr lang="en-US">
              <a:solidFill>
                <a:schemeClr val="accent1"/>
              </a:solidFill>
            </a:rPr>
            <a:t>c</a:t>
          </a:r>
          <a:endParaRPr lang="id-ID">
            <a:solidFill>
              <a:schemeClr val="accent1"/>
            </a:solidFill>
          </a:endParaRPr>
        </a:p>
      </dgm:t>
    </dgm:pt>
    <dgm:pt modelId="{6D94D8EC-C19A-4B7B-A3D5-57850CA92CEA}" type="parTrans" cxnId="{FB68E986-A103-4971-B358-36EC2D82521B}">
      <dgm:prSet/>
      <dgm:spPr/>
      <dgm:t>
        <a:bodyPr/>
        <a:lstStyle/>
        <a:p>
          <a:endParaRPr lang="id-ID"/>
        </a:p>
      </dgm:t>
    </dgm:pt>
    <dgm:pt modelId="{BD2B1F4B-ED42-4D76-A52B-43CAA01C61C5}" type="sibTrans" cxnId="{FB68E986-A103-4971-B358-36EC2D82521B}">
      <dgm:prSet/>
      <dgm:spPr/>
      <dgm:t>
        <a:bodyPr/>
        <a:lstStyle/>
        <a:p>
          <a:endParaRPr lang="id-ID"/>
        </a:p>
      </dgm:t>
    </dgm:pt>
    <dgm:pt modelId="{A854EA35-39F6-4FE4-B84D-F695EF52604C}">
      <dgm:prSet phldrT="[Text]"/>
      <dgm:spPr/>
      <dgm:t>
        <a:bodyPr/>
        <a:lstStyle/>
        <a:p>
          <a:r>
            <a:rPr lang="en-US">
              <a:solidFill>
                <a:sysClr val="windowText" lastClr="000000"/>
              </a:solidFill>
            </a:rPr>
            <a:t>x</a:t>
          </a:r>
          <a:endParaRPr lang="id-ID"/>
        </a:p>
      </dgm:t>
    </dgm:pt>
    <dgm:pt modelId="{1727726A-860D-4795-94BA-0E0F3B28BE71}" type="parTrans" cxnId="{DC87D72D-665D-4C7F-90F6-C12150DCEDC6}">
      <dgm:prSet/>
      <dgm:spPr/>
      <dgm:t>
        <a:bodyPr/>
        <a:lstStyle/>
        <a:p>
          <a:endParaRPr lang="id-ID"/>
        </a:p>
      </dgm:t>
    </dgm:pt>
    <dgm:pt modelId="{83E45149-7FF6-43EB-B2B9-5F8E8D31E889}" type="sibTrans" cxnId="{DC87D72D-665D-4C7F-90F6-C12150DCEDC6}">
      <dgm:prSet/>
      <dgm:spPr/>
      <dgm:t>
        <a:bodyPr/>
        <a:lstStyle/>
        <a:p>
          <a:endParaRPr lang="id-ID"/>
        </a:p>
      </dgm:t>
    </dgm:pt>
    <dgm:pt modelId="{EB32939B-5884-495E-A2A0-3B7966415270}">
      <dgm:prSet phldrT="[Text]"/>
      <dgm:spPr/>
      <dgm:t>
        <a:bodyPr/>
        <a:lstStyle/>
        <a:p>
          <a:r>
            <a:rPr lang="en-US">
              <a:solidFill>
                <a:schemeClr val="accent1"/>
              </a:solidFill>
            </a:rPr>
            <a:t>a</a:t>
          </a:r>
          <a:endParaRPr lang="id-ID">
            <a:solidFill>
              <a:schemeClr val="accent1"/>
            </a:solidFill>
          </a:endParaRPr>
        </a:p>
      </dgm:t>
    </dgm:pt>
    <dgm:pt modelId="{AA1114C6-71CC-4925-AF5A-0CAF67092E7C}" type="parTrans" cxnId="{870B3833-6BD6-48D7-8137-3A6BDCFE6CD6}">
      <dgm:prSet/>
      <dgm:spPr/>
      <dgm:t>
        <a:bodyPr/>
        <a:lstStyle/>
        <a:p>
          <a:endParaRPr lang="id-ID"/>
        </a:p>
      </dgm:t>
    </dgm:pt>
    <dgm:pt modelId="{9201A0A2-BE19-42DC-8635-6716CAFF09B9}" type="sibTrans" cxnId="{870B3833-6BD6-48D7-8137-3A6BDCFE6CD6}">
      <dgm:prSet/>
      <dgm:spPr/>
      <dgm:t>
        <a:bodyPr/>
        <a:lstStyle/>
        <a:p>
          <a:endParaRPr lang="id-ID"/>
        </a:p>
      </dgm:t>
    </dgm:pt>
    <dgm:pt modelId="{D4D9E7C9-BE80-43D8-9C68-BDBC49AA9BB3}">
      <dgm:prSet phldrT="[Text]"/>
      <dgm:spPr/>
      <dgm:t>
        <a:bodyPr/>
        <a:lstStyle/>
        <a:p>
          <a:r>
            <a:rPr lang="en-US">
              <a:solidFill>
                <a:srgbClr val="FF0000"/>
              </a:solidFill>
            </a:rPr>
            <a:t>z</a:t>
          </a:r>
          <a:endParaRPr lang="id-ID">
            <a:solidFill>
              <a:srgbClr val="FF0000"/>
            </a:solidFill>
          </a:endParaRPr>
        </a:p>
      </dgm:t>
    </dgm:pt>
    <dgm:pt modelId="{952A6EE1-E160-47C0-836C-71528F907C1B}" type="parTrans" cxnId="{0087863C-8EE9-4A28-B976-0C7508FA7444}">
      <dgm:prSet/>
      <dgm:spPr/>
      <dgm:t>
        <a:bodyPr/>
        <a:lstStyle/>
        <a:p>
          <a:endParaRPr lang="id-ID"/>
        </a:p>
      </dgm:t>
    </dgm:pt>
    <dgm:pt modelId="{307966EB-EC3C-4574-B7FD-86782B2F364B}" type="sibTrans" cxnId="{0087863C-8EE9-4A28-B976-0C7508FA7444}">
      <dgm:prSet/>
      <dgm:spPr/>
      <dgm:t>
        <a:bodyPr/>
        <a:lstStyle/>
        <a:p>
          <a:endParaRPr lang="id-ID"/>
        </a:p>
      </dgm:t>
    </dgm:pt>
    <dgm:pt modelId="{398EE358-7055-45FD-A232-D8B4C5748F87}">
      <dgm:prSet phldrT="[Text]"/>
      <dgm:spPr/>
      <dgm:t>
        <a:bodyPr/>
        <a:lstStyle/>
        <a:p>
          <a:r>
            <a:rPr lang="en-US">
              <a:solidFill>
                <a:sysClr val="windowText" lastClr="000000"/>
              </a:solidFill>
            </a:rPr>
            <a:t>y</a:t>
          </a:r>
          <a:endParaRPr lang="id-ID">
            <a:solidFill>
              <a:sysClr val="windowText" lastClr="000000"/>
            </a:solidFill>
          </a:endParaRPr>
        </a:p>
      </dgm:t>
    </dgm:pt>
    <dgm:pt modelId="{F77D81B3-1EFA-4685-915F-B8972506E42B}" type="parTrans" cxnId="{1E670532-A277-4E18-B489-643265D600CE}">
      <dgm:prSet/>
      <dgm:spPr/>
      <dgm:t>
        <a:bodyPr/>
        <a:lstStyle/>
        <a:p>
          <a:endParaRPr lang="id-ID"/>
        </a:p>
      </dgm:t>
    </dgm:pt>
    <dgm:pt modelId="{31D874CC-EE6C-447D-9EAB-CF69B7FB94D0}" type="sibTrans" cxnId="{1E670532-A277-4E18-B489-643265D600CE}">
      <dgm:prSet/>
      <dgm:spPr/>
      <dgm:t>
        <a:bodyPr/>
        <a:lstStyle/>
        <a:p>
          <a:endParaRPr lang="id-ID"/>
        </a:p>
      </dgm:t>
    </dgm:pt>
    <dgm:pt modelId="{42C25366-B381-478B-B146-35C735D06995}">
      <dgm:prSet phldrT="[Text]"/>
      <dgm:spPr/>
      <dgm:t>
        <a:bodyPr/>
        <a:lstStyle/>
        <a:p>
          <a:r>
            <a:rPr lang="en-US">
              <a:solidFill>
                <a:schemeClr val="accent1"/>
              </a:solidFill>
            </a:rPr>
            <a:t>c</a:t>
          </a:r>
          <a:endParaRPr lang="id-ID">
            <a:solidFill>
              <a:schemeClr val="accent1"/>
            </a:solidFill>
          </a:endParaRPr>
        </a:p>
      </dgm:t>
    </dgm:pt>
    <dgm:pt modelId="{4AEC6BBB-5A03-4F84-AA53-C14328516D45}" type="parTrans" cxnId="{F2997AD8-3870-4E21-B195-6163DAB0E186}">
      <dgm:prSet/>
      <dgm:spPr/>
      <dgm:t>
        <a:bodyPr/>
        <a:lstStyle/>
        <a:p>
          <a:endParaRPr lang="id-ID"/>
        </a:p>
      </dgm:t>
    </dgm:pt>
    <dgm:pt modelId="{D4B2103D-50C9-47E8-B6AD-6F47DB9C4571}" type="sibTrans" cxnId="{F2997AD8-3870-4E21-B195-6163DAB0E186}">
      <dgm:prSet/>
      <dgm:spPr/>
      <dgm:t>
        <a:bodyPr/>
        <a:lstStyle/>
        <a:p>
          <a:endParaRPr lang="id-ID"/>
        </a:p>
      </dgm:t>
    </dgm:pt>
    <dgm:pt modelId="{D65CF199-906C-4DB7-8415-0081A7CCCFE5}">
      <dgm:prSet phldrT="[Text]"/>
      <dgm:spPr/>
      <dgm:t>
        <a:bodyPr/>
        <a:lstStyle/>
        <a:p>
          <a:r>
            <a:rPr lang="en-US">
              <a:solidFill>
                <a:schemeClr val="accent1"/>
              </a:solidFill>
            </a:rPr>
            <a:t>d</a:t>
          </a:r>
          <a:endParaRPr lang="id-ID">
            <a:solidFill>
              <a:schemeClr val="accent1"/>
            </a:solidFill>
          </a:endParaRPr>
        </a:p>
      </dgm:t>
    </dgm:pt>
    <dgm:pt modelId="{66F7B7A8-AC1C-41FA-9817-5E0ACA5B1213}" type="parTrans" cxnId="{AB3A98C1-E5CD-447A-AEC8-786A88E3E0EB}">
      <dgm:prSet/>
      <dgm:spPr/>
      <dgm:t>
        <a:bodyPr/>
        <a:lstStyle/>
        <a:p>
          <a:endParaRPr lang="id-ID"/>
        </a:p>
      </dgm:t>
    </dgm:pt>
    <dgm:pt modelId="{F1BCEEF0-8622-4BED-89EB-5829E148DCC9}" type="sibTrans" cxnId="{AB3A98C1-E5CD-447A-AEC8-786A88E3E0EB}">
      <dgm:prSet/>
      <dgm:spPr/>
      <dgm:t>
        <a:bodyPr/>
        <a:lstStyle/>
        <a:p>
          <a:endParaRPr lang="id-ID"/>
        </a:p>
      </dgm:t>
    </dgm:pt>
    <dgm:pt modelId="{98965366-6778-48FB-ABCB-CA4D61CA0575}">
      <dgm:prSet phldrT="[Text]"/>
      <dgm:spPr/>
      <dgm:t>
        <a:bodyPr/>
        <a:lstStyle/>
        <a:p>
          <a:r>
            <a:rPr lang="en-US">
              <a:solidFill>
                <a:sysClr val="windowText" lastClr="000000"/>
              </a:solidFill>
            </a:rPr>
            <a:t>b</a:t>
          </a:r>
          <a:endParaRPr lang="id-ID">
            <a:solidFill>
              <a:sysClr val="windowText" lastClr="000000"/>
            </a:solidFill>
          </a:endParaRPr>
        </a:p>
      </dgm:t>
    </dgm:pt>
    <dgm:pt modelId="{35539ACB-66A3-4BA1-9161-22217DCE7F46}" type="parTrans" cxnId="{7D1211ED-F341-4B5D-B817-675B08368F80}">
      <dgm:prSet/>
      <dgm:spPr/>
      <dgm:t>
        <a:bodyPr/>
        <a:lstStyle/>
        <a:p>
          <a:endParaRPr lang="id-ID"/>
        </a:p>
      </dgm:t>
    </dgm:pt>
    <dgm:pt modelId="{196B85C9-785A-44EA-BE3F-1C569B6588C8}" type="sibTrans" cxnId="{7D1211ED-F341-4B5D-B817-675B08368F80}">
      <dgm:prSet/>
      <dgm:spPr/>
      <dgm:t>
        <a:bodyPr/>
        <a:lstStyle/>
        <a:p>
          <a:endParaRPr lang="id-ID"/>
        </a:p>
      </dgm:t>
    </dgm:pt>
    <dgm:pt modelId="{5D83A232-EBC1-4A85-92E0-C66B676E8836}" type="pres">
      <dgm:prSet presAssocID="{6FBA527B-0918-4BF2-A201-D0611917B30C}" presName="Name0" presStyleCnt="0">
        <dgm:presLayoutVars>
          <dgm:orgChart val="1"/>
          <dgm:chPref val="1"/>
          <dgm:dir/>
          <dgm:animOne val="branch"/>
          <dgm:animLvl val="lvl"/>
          <dgm:resizeHandles/>
        </dgm:presLayoutVars>
      </dgm:prSet>
      <dgm:spPr/>
    </dgm:pt>
    <dgm:pt modelId="{F382EE9D-3161-45A7-B045-151A8206AC0C}" type="pres">
      <dgm:prSet presAssocID="{A854EA35-39F6-4FE4-B84D-F695EF52604C}" presName="hierRoot1" presStyleCnt="0">
        <dgm:presLayoutVars>
          <dgm:hierBranch/>
        </dgm:presLayoutVars>
      </dgm:prSet>
      <dgm:spPr/>
    </dgm:pt>
    <dgm:pt modelId="{63A51C7F-08E2-4DE3-BBD6-213531327196}" type="pres">
      <dgm:prSet presAssocID="{A854EA35-39F6-4FE4-B84D-F695EF52604C}" presName="rootComposite1" presStyleCnt="0"/>
      <dgm:spPr/>
    </dgm:pt>
    <dgm:pt modelId="{BC2FDA39-795A-4B61-B5FB-A5F32C76AF01}" type="pres">
      <dgm:prSet presAssocID="{A854EA35-39F6-4FE4-B84D-F695EF52604C}" presName="rootText1" presStyleLbl="alignAcc1" presStyleIdx="0" presStyleCnt="0">
        <dgm:presLayoutVars>
          <dgm:chPref val="3"/>
        </dgm:presLayoutVars>
      </dgm:prSet>
      <dgm:spPr/>
    </dgm:pt>
    <dgm:pt modelId="{AC7693C3-8247-4D7F-8158-E1FA866D9B33}" type="pres">
      <dgm:prSet presAssocID="{A854EA35-39F6-4FE4-B84D-F695EF52604C}" presName="topArc1" presStyleLbl="parChTrans1D1" presStyleIdx="0" presStyleCnt="28">
        <dgm:style>
          <a:lnRef idx="2">
            <a:schemeClr val="dk1"/>
          </a:lnRef>
          <a:fillRef idx="1">
            <a:schemeClr val="lt1"/>
          </a:fillRef>
          <a:effectRef idx="0">
            <a:schemeClr val="dk1"/>
          </a:effectRef>
          <a:fontRef idx="minor">
            <a:schemeClr val="dk1"/>
          </a:fontRef>
        </dgm:style>
      </dgm:prSet>
      <dgm:spPr/>
    </dgm:pt>
    <dgm:pt modelId="{3563A87A-E9EB-46F1-9F0E-0B39225BC9B4}" type="pres">
      <dgm:prSet presAssocID="{A854EA35-39F6-4FE4-B84D-F695EF52604C}" presName="bottomArc1" presStyleLbl="parChTrans1D1" presStyleIdx="1" presStyleCnt="28">
        <dgm:style>
          <a:lnRef idx="2">
            <a:schemeClr val="dk1"/>
          </a:lnRef>
          <a:fillRef idx="1">
            <a:schemeClr val="lt1"/>
          </a:fillRef>
          <a:effectRef idx="0">
            <a:schemeClr val="dk1"/>
          </a:effectRef>
          <a:fontRef idx="minor">
            <a:schemeClr val="dk1"/>
          </a:fontRef>
        </dgm:style>
      </dgm:prSet>
      <dgm:spPr/>
    </dgm:pt>
    <dgm:pt modelId="{E0963A20-3839-405E-9F01-AC0196A7E559}" type="pres">
      <dgm:prSet presAssocID="{A854EA35-39F6-4FE4-B84D-F695EF52604C}" presName="topConnNode1" presStyleLbl="node1" presStyleIdx="0" presStyleCnt="0"/>
      <dgm:spPr/>
    </dgm:pt>
    <dgm:pt modelId="{5B117B00-7EAC-4AF8-9512-86CA4766CDFB}" type="pres">
      <dgm:prSet presAssocID="{A854EA35-39F6-4FE4-B84D-F695EF52604C}" presName="hierChild2" presStyleCnt="0"/>
      <dgm:spPr/>
    </dgm:pt>
    <dgm:pt modelId="{D6F6A1C7-7999-4911-836E-61DE342A1ADE}" type="pres">
      <dgm:prSet presAssocID="{AA1114C6-71CC-4925-AF5A-0CAF67092E7C}" presName="Name28" presStyleLbl="parChTrans1D2" presStyleIdx="0" presStyleCnt="4"/>
      <dgm:spPr/>
    </dgm:pt>
    <dgm:pt modelId="{1E959677-D011-4918-AE29-7BC77E3E6956}" type="pres">
      <dgm:prSet presAssocID="{EB32939B-5884-495E-A2A0-3B7966415270}" presName="hierRoot2" presStyleCnt="0">
        <dgm:presLayoutVars>
          <dgm:hierBranch/>
        </dgm:presLayoutVars>
      </dgm:prSet>
      <dgm:spPr/>
    </dgm:pt>
    <dgm:pt modelId="{C6985557-364F-450C-A022-CBFDDA670DB7}" type="pres">
      <dgm:prSet presAssocID="{EB32939B-5884-495E-A2A0-3B7966415270}" presName="rootComposite2" presStyleCnt="0"/>
      <dgm:spPr/>
    </dgm:pt>
    <dgm:pt modelId="{F3F86D44-A80E-4F9F-92A3-665C353F3F17}" type="pres">
      <dgm:prSet presAssocID="{EB32939B-5884-495E-A2A0-3B7966415270}" presName="rootText2" presStyleLbl="alignAcc1" presStyleIdx="0" presStyleCnt="0">
        <dgm:presLayoutVars>
          <dgm:chPref val="3"/>
        </dgm:presLayoutVars>
      </dgm:prSet>
      <dgm:spPr/>
    </dgm:pt>
    <dgm:pt modelId="{601E86F4-1125-40CF-818B-7082752D64BF}" type="pres">
      <dgm:prSet presAssocID="{EB32939B-5884-495E-A2A0-3B7966415270}" presName="topArc2" presStyleLbl="parChTrans1D1" presStyleIdx="2" presStyleCnt="28"/>
      <dgm:spPr/>
    </dgm:pt>
    <dgm:pt modelId="{CD3E250B-FBF7-470D-A12A-D06AA32EE43F}" type="pres">
      <dgm:prSet presAssocID="{EB32939B-5884-495E-A2A0-3B7966415270}" presName="bottomArc2" presStyleLbl="parChTrans1D1" presStyleIdx="3" presStyleCnt="28"/>
      <dgm:spPr/>
    </dgm:pt>
    <dgm:pt modelId="{4ABCDEB6-A3C6-4998-A92F-48C1B8B31F26}" type="pres">
      <dgm:prSet presAssocID="{EB32939B-5884-495E-A2A0-3B7966415270}" presName="topConnNode2" presStyleLbl="node2" presStyleIdx="0" presStyleCnt="0"/>
      <dgm:spPr/>
    </dgm:pt>
    <dgm:pt modelId="{82A78782-8250-4064-9B1B-99C41D214611}" type="pres">
      <dgm:prSet presAssocID="{EB32939B-5884-495E-A2A0-3B7966415270}" presName="hierChild4" presStyleCnt="0"/>
      <dgm:spPr/>
    </dgm:pt>
    <dgm:pt modelId="{70E4DBA2-9034-4528-8804-C4276B970A12}" type="pres">
      <dgm:prSet presAssocID="{EB32939B-5884-495E-A2A0-3B7966415270}" presName="hierChild5" presStyleCnt="0"/>
      <dgm:spPr/>
    </dgm:pt>
    <dgm:pt modelId="{A6C44F7F-1089-4FA7-960B-3CDA7DB6EA3A}" type="pres">
      <dgm:prSet presAssocID="{952A6EE1-E160-47C0-836C-71528F907C1B}" presName="Name28" presStyleLbl="parChTrans1D2" presStyleIdx="1" presStyleCnt="4"/>
      <dgm:spPr/>
    </dgm:pt>
    <dgm:pt modelId="{DC4A9248-86A0-4E74-9C89-99F7697C1F18}" type="pres">
      <dgm:prSet presAssocID="{D4D9E7C9-BE80-43D8-9C68-BDBC49AA9BB3}" presName="hierRoot2" presStyleCnt="0">
        <dgm:presLayoutVars>
          <dgm:hierBranch/>
        </dgm:presLayoutVars>
      </dgm:prSet>
      <dgm:spPr/>
    </dgm:pt>
    <dgm:pt modelId="{D21A2E3D-DF19-400E-AE0A-25C4BA9E8B12}" type="pres">
      <dgm:prSet presAssocID="{D4D9E7C9-BE80-43D8-9C68-BDBC49AA9BB3}" presName="rootComposite2" presStyleCnt="0"/>
      <dgm:spPr/>
    </dgm:pt>
    <dgm:pt modelId="{E0A5E994-EAF6-49BD-8565-351C11A4DC30}" type="pres">
      <dgm:prSet presAssocID="{D4D9E7C9-BE80-43D8-9C68-BDBC49AA9BB3}" presName="rootText2" presStyleLbl="alignAcc1" presStyleIdx="0" presStyleCnt="0">
        <dgm:presLayoutVars>
          <dgm:chPref val="3"/>
        </dgm:presLayoutVars>
      </dgm:prSet>
      <dgm:spPr/>
    </dgm:pt>
    <dgm:pt modelId="{854EB437-C01C-4637-937E-E78DAD6380FC}" type="pres">
      <dgm:prSet presAssocID="{D4D9E7C9-BE80-43D8-9C68-BDBC49AA9BB3}" presName="topArc2" presStyleLbl="parChTrans1D1" presStyleIdx="4" presStyleCnt="28">
        <dgm:style>
          <a:lnRef idx="2">
            <a:schemeClr val="accent2"/>
          </a:lnRef>
          <a:fillRef idx="1">
            <a:schemeClr val="lt1"/>
          </a:fillRef>
          <a:effectRef idx="0">
            <a:schemeClr val="accent2"/>
          </a:effectRef>
          <a:fontRef idx="minor">
            <a:schemeClr val="dk1"/>
          </a:fontRef>
        </dgm:style>
      </dgm:prSet>
      <dgm:spPr/>
    </dgm:pt>
    <dgm:pt modelId="{D5367E10-1981-46A4-8D7D-BD81844A2501}" type="pres">
      <dgm:prSet presAssocID="{D4D9E7C9-BE80-43D8-9C68-BDBC49AA9BB3}" presName="bottomArc2" presStyleLbl="parChTrans1D1" presStyleIdx="5" presStyleCnt="28">
        <dgm:style>
          <a:lnRef idx="2">
            <a:schemeClr val="accent2"/>
          </a:lnRef>
          <a:fillRef idx="1">
            <a:schemeClr val="lt1"/>
          </a:fillRef>
          <a:effectRef idx="0">
            <a:schemeClr val="accent2"/>
          </a:effectRef>
          <a:fontRef idx="minor">
            <a:schemeClr val="dk1"/>
          </a:fontRef>
        </dgm:style>
      </dgm:prSet>
      <dgm:spPr/>
    </dgm:pt>
    <dgm:pt modelId="{7496E45E-A67A-41F6-8C8A-73A80C34D65E}" type="pres">
      <dgm:prSet presAssocID="{D4D9E7C9-BE80-43D8-9C68-BDBC49AA9BB3}" presName="topConnNode2" presStyleLbl="node2" presStyleIdx="0" presStyleCnt="0"/>
      <dgm:spPr/>
    </dgm:pt>
    <dgm:pt modelId="{769A60B6-F4A2-4573-9DA2-F9BED578B409}" type="pres">
      <dgm:prSet presAssocID="{D4D9E7C9-BE80-43D8-9C68-BDBC49AA9BB3}" presName="hierChild4" presStyleCnt="0"/>
      <dgm:spPr/>
    </dgm:pt>
    <dgm:pt modelId="{2A321A23-4A8B-432D-9677-85034B16F895}" type="pres">
      <dgm:prSet presAssocID="{F77D81B3-1EFA-4685-915F-B8972506E42B}" presName="Name28" presStyleLbl="parChTrans1D3" presStyleIdx="0" presStyleCnt="4"/>
      <dgm:spPr/>
    </dgm:pt>
    <dgm:pt modelId="{B8BA99E4-5F69-4109-8A3E-A07DCEF24BF5}" type="pres">
      <dgm:prSet presAssocID="{398EE358-7055-45FD-A232-D8B4C5748F87}" presName="hierRoot2" presStyleCnt="0">
        <dgm:presLayoutVars>
          <dgm:hierBranch/>
        </dgm:presLayoutVars>
      </dgm:prSet>
      <dgm:spPr/>
    </dgm:pt>
    <dgm:pt modelId="{9974F528-CEBB-4CCF-B234-47A40F5C105C}" type="pres">
      <dgm:prSet presAssocID="{398EE358-7055-45FD-A232-D8B4C5748F87}" presName="rootComposite2" presStyleCnt="0"/>
      <dgm:spPr/>
    </dgm:pt>
    <dgm:pt modelId="{5FF190AF-7BEA-4EE0-BFEF-84443A337130}" type="pres">
      <dgm:prSet presAssocID="{398EE358-7055-45FD-A232-D8B4C5748F87}" presName="rootText2" presStyleLbl="alignAcc1" presStyleIdx="0" presStyleCnt="0">
        <dgm:presLayoutVars>
          <dgm:chPref val="3"/>
        </dgm:presLayoutVars>
      </dgm:prSet>
      <dgm:spPr/>
    </dgm:pt>
    <dgm:pt modelId="{39C3E7A3-1D23-42B3-A753-5449C9FE2047}" type="pres">
      <dgm:prSet presAssocID="{398EE358-7055-45FD-A232-D8B4C5748F87}" presName="topArc2" presStyleLbl="parChTrans1D1" presStyleIdx="6" presStyleCnt="28"/>
      <dgm:spPr/>
    </dgm:pt>
    <dgm:pt modelId="{A47D8351-C4EC-43BF-ADB5-F694D2A01C42}" type="pres">
      <dgm:prSet presAssocID="{398EE358-7055-45FD-A232-D8B4C5748F87}" presName="bottomArc2" presStyleLbl="parChTrans1D1" presStyleIdx="7" presStyleCnt="28"/>
      <dgm:spPr/>
    </dgm:pt>
    <dgm:pt modelId="{85214B8A-0981-42B9-8775-665FF2277084}" type="pres">
      <dgm:prSet presAssocID="{398EE358-7055-45FD-A232-D8B4C5748F87}" presName="topConnNode2" presStyleLbl="node3" presStyleIdx="0" presStyleCnt="0"/>
      <dgm:spPr/>
    </dgm:pt>
    <dgm:pt modelId="{9C2526FF-5386-47ED-AE28-5EDC4D8CF29A}" type="pres">
      <dgm:prSet presAssocID="{398EE358-7055-45FD-A232-D8B4C5748F87}" presName="hierChild4" presStyleCnt="0"/>
      <dgm:spPr/>
    </dgm:pt>
    <dgm:pt modelId="{C9F71667-507B-4C27-859F-37CF56091988}" type="pres">
      <dgm:prSet presAssocID="{4AEC6BBB-5A03-4F84-AA53-C14328516D45}" presName="Name28" presStyleLbl="parChTrans1D4" presStyleIdx="0" presStyleCnt="4"/>
      <dgm:spPr/>
    </dgm:pt>
    <dgm:pt modelId="{1A7DDABC-E02F-41F0-89D9-79E0AB42EA62}" type="pres">
      <dgm:prSet presAssocID="{42C25366-B381-478B-B146-35C735D06995}" presName="hierRoot2" presStyleCnt="0">
        <dgm:presLayoutVars>
          <dgm:hierBranch/>
        </dgm:presLayoutVars>
      </dgm:prSet>
      <dgm:spPr/>
    </dgm:pt>
    <dgm:pt modelId="{924B44DE-FF1A-4FC3-B64D-F5D402656A5E}" type="pres">
      <dgm:prSet presAssocID="{42C25366-B381-478B-B146-35C735D06995}" presName="rootComposite2" presStyleCnt="0"/>
      <dgm:spPr/>
    </dgm:pt>
    <dgm:pt modelId="{55353B67-220F-4D14-BE94-373857317AFA}" type="pres">
      <dgm:prSet presAssocID="{42C25366-B381-478B-B146-35C735D06995}" presName="rootText2" presStyleLbl="alignAcc1" presStyleIdx="0" presStyleCnt="0">
        <dgm:presLayoutVars>
          <dgm:chPref val="3"/>
        </dgm:presLayoutVars>
      </dgm:prSet>
      <dgm:spPr/>
    </dgm:pt>
    <dgm:pt modelId="{0B328EB1-A42E-4F2B-A765-56026E0DDB67}" type="pres">
      <dgm:prSet presAssocID="{42C25366-B381-478B-B146-35C735D06995}" presName="topArc2" presStyleLbl="parChTrans1D1" presStyleIdx="8" presStyleCnt="28"/>
      <dgm:spPr/>
    </dgm:pt>
    <dgm:pt modelId="{4FDE8625-2DDE-453B-A8BB-597CB710795B}" type="pres">
      <dgm:prSet presAssocID="{42C25366-B381-478B-B146-35C735D06995}" presName="bottomArc2" presStyleLbl="parChTrans1D1" presStyleIdx="9" presStyleCnt="28"/>
      <dgm:spPr/>
    </dgm:pt>
    <dgm:pt modelId="{CFC5CBD0-8366-4E9F-82FB-F9F3808146C0}" type="pres">
      <dgm:prSet presAssocID="{42C25366-B381-478B-B146-35C735D06995}" presName="topConnNode2" presStyleLbl="node4" presStyleIdx="0" presStyleCnt="0"/>
      <dgm:spPr/>
    </dgm:pt>
    <dgm:pt modelId="{D3FAFADC-D688-4CE1-90C7-2FD6CF82C689}" type="pres">
      <dgm:prSet presAssocID="{42C25366-B381-478B-B146-35C735D06995}" presName="hierChild4" presStyleCnt="0"/>
      <dgm:spPr/>
    </dgm:pt>
    <dgm:pt modelId="{D5B78F16-3B4B-48A0-8148-223043504D27}" type="pres">
      <dgm:prSet presAssocID="{42C25366-B381-478B-B146-35C735D06995}" presName="hierChild5" presStyleCnt="0"/>
      <dgm:spPr/>
    </dgm:pt>
    <dgm:pt modelId="{2CD4616E-D720-412E-A3CA-214411119C74}" type="pres">
      <dgm:prSet presAssocID="{66F7B7A8-AC1C-41FA-9817-5E0ACA5B1213}" presName="Name28" presStyleLbl="parChTrans1D4" presStyleIdx="1" presStyleCnt="4"/>
      <dgm:spPr/>
    </dgm:pt>
    <dgm:pt modelId="{99FE9401-DC74-4A00-A531-D9C64AE749CF}" type="pres">
      <dgm:prSet presAssocID="{D65CF199-906C-4DB7-8415-0081A7CCCFE5}" presName="hierRoot2" presStyleCnt="0">
        <dgm:presLayoutVars>
          <dgm:hierBranch/>
        </dgm:presLayoutVars>
      </dgm:prSet>
      <dgm:spPr/>
    </dgm:pt>
    <dgm:pt modelId="{86DB572A-3411-401C-AE1F-3C08D7022C26}" type="pres">
      <dgm:prSet presAssocID="{D65CF199-906C-4DB7-8415-0081A7CCCFE5}" presName="rootComposite2" presStyleCnt="0"/>
      <dgm:spPr/>
    </dgm:pt>
    <dgm:pt modelId="{D58F455B-A515-4AE6-80C1-517A963DF428}" type="pres">
      <dgm:prSet presAssocID="{D65CF199-906C-4DB7-8415-0081A7CCCFE5}" presName="rootText2" presStyleLbl="alignAcc1" presStyleIdx="0" presStyleCnt="0">
        <dgm:presLayoutVars>
          <dgm:chPref val="3"/>
        </dgm:presLayoutVars>
      </dgm:prSet>
      <dgm:spPr/>
    </dgm:pt>
    <dgm:pt modelId="{81C8C326-9938-4F7D-9F4E-C135E667AB51}" type="pres">
      <dgm:prSet presAssocID="{D65CF199-906C-4DB7-8415-0081A7CCCFE5}" presName="topArc2" presStyleLbl="parChTrans1D1" presStyleIdx="10" presStyleCnt="28"/>
      <dgm:spPr/>
    </dgm:pt>
    <dgm:pt modelId="{32E44288-20B8-4D28-BE96-2395272B815E}" type="pres">
      <dgm:prSet presAssocID="{D65CF199-906C-4DB7-8415-0081A7CCCFE5}" presName="bottomArc2" presStyleLbl="parChTrans1D1" presStyleIdx="11" presStyleCnt="28"/>
      <dgm:spPr/>
    </dgm:pt>
    <dgm:pt modelId="{8D9B2689-CA23-45F8-ABB0-B6EE64E4AE76}" type="pres">
      <dgm:prSet presAssocID="{D65CF199-906C-4DB7-8415-0081A7CCCFE5}" presName="topConnNode2" presStyleLbl="node4" presStyleIdx="0" presStyleCnt="0"/>
      <dgm:spPr/>
    </dgm:pt>
    <dgm:pt modelId="{35C394BE-A761-4BBA-84FD-BB9DD115F9BE}" type="pres">
      <dgm:prSet presAssocID="{D65CF199-906C-4DB7-8415-0081A7CCCFE5}" presName="hierChild4" presStyleCnt="0"/>
      <dgm:spPr/>
    </dgm:pt>
    <dgm:pt modelId="{D4EB2401-FA4B-42E8-AE9B-71A9452DB553}" type="pres">
      <dgm:prSet presAssocID="{D65CF199-906C-4DB7-8415-0081A7CCCFE5}" presName="hierChild5" presStyleCnt="0"/>
      <dgm:spPr/>
    </dgm:pt>
    <dgm:pt modelId="{66AD3C67-1F49-4AF8-B207-758DBE091108}" type="pres">
      <dgm:prSet presAssocID="{398EE358-7055-45FD-A232-D8B4C5748F87}" presName="hierChild5" presStyleCnt="0"/>
      <dgm:spPr/>
    </dgm:pt>
    <dgm:pt modelId="{4F18A7EB-AA95-42A3-B389-C5022C9562E2}" type="pres">
      <dgm:prSet presAssocID="{35539ACB-66A3-4BA1-9161-22217DCE7F46}" presName="Name28" presStyleLbl="parChTrans1D3" presStyleIdx="1" presStyleCnt="4"/>
      <dgm:spPr/>
    </dgm:pt>
    <dgm:pt modelId="{22CA4909-1210-4787-92BB-7B37835A5D73}" type="pres">
      <dgm:prSet presAssocID="{98965366-6778-48FB-ABCB-CA4D61CA0575}" presName="hierRoot2" presStyleCnt="0">
        <dgm:presLayoutVars>
          <dgm:hierBranch/>
        </dgm:presLayoutVars>
      </dgm:prSet>
      <dgm:spPr/>
    </dgm:pt>
    <dgm:pt modelId="{AC03ACA9-381C-4454-B260-43606BB49421}" type="pres">
      <dgm:prSet presAssocID="{98965366-6778-48FB-ABCB-CA4D61CA0575}" presName="rootComposite2" presStyleCnt="0"/>
      <dgm:spPr/>
    </dgm:pt>
    <dgm:pt modelId="{6053863A-6620-4447-92E6-F3930D730003}" type="pres">
      <dgm:prSet presAssocID="{98965366-6778-48FB-ABCB-CA4D61CA0575}" presName="rootText2" presStyleLbl="alignAcc1" presStyleIdx="0" presStyleCnt="0">
        <dgm:presLayoutVars>
          <dgm:chPref val="3"/>
        </dgm:presLayoutVars>
      </dgm:prSet>
      <dgm:spPr/>
    </dgm:pt>
    <dgm:pt modelId="{88D1BA51-922C-4918-B983-03B88730BC49}" type="pres">
      <dgm:prSet presAssocID="{98965366-6778-48FB-ABCB-CA4D61CA0575}" presName="topArc2" presStyleLbl="parChTrans1D1" presStyleIdx="12" presStyleCnt="28"/>
      <dgm:spPr/>
    </dgm:pt>
    <dgm:pt modelId="{0EA10627-F83E-409F-88C9-B2D9F23345C2}" type="pres">
      <dgm:prSet presAssocID="{98965366-6778-48FB-ABCB-CA4D61CA0575}" presName="bottomArc2" presStyleLbl="parChTrans1D1" presStyleIdx="13" presStyleCnt="28"/>
      <dgm:spPr/>
    </dgm:pt>
    <dgm:pt modelId="{EBBA5B89-D0B4-4F08-B927-E8CB0180C37C}" type="pres">
      <dgm:prSet presAssocID="{98965366-6778-48FB-ABCB-CA4D61CA0575}" presName="topConnNode2" presStyleLbl="node3" presStyleIdx="0" presStyleCnt="0"/>
      <dgm:spPr/>
    </dgm:pt>
    <dgm:pt modelId="{7426E08F-3D6D-4BB1-8288-CC095579AD0A}" type="pres">
      <dgm:prSet presAssocID="{98965366-6778-48FB-ABCB-CA4D61CA0575}" presName="hierChild4" presStyleCnt="0"/>
      <dgm:spPr/>
    </dgm:pt>
    <dgm:pt modelId="{F19446AD-A87E-437F-9303-BED3307371EF}" type="pres">
      <dgm:prSet presAssocID="{98965366-6778-48FB-ABCB-CA4D61CA0575}" presName="hierChild5" presStyleCnt="0"/>
      <dgm:spPr/>
    </dgm:pt>
    <dgm:pt modelId="{83C6ED70-E112-42E6-A7AA-9D80A0FCB1AD}" type="pres">
      <dgm:prSet presAssocID="{D4D9E7C9-BE80-43D8-9C68-BDBC49AA9BB3}" presName="hierChild5" presStyleCnt="0"/>
      <dgm:spPr/>
    </dgm:pt>
    <dgm:pt modelId="{83C62009-168A-4492-9704-F6B125B4291E}" type="pres">
      <dgm:prSet presAssocID="{A854EA35-39F6-4FE4-B84D-F695EF52604C}" presName="hierChild3" presStyleCnt="0"/>
      <dgm:spPr/>
    </dgm:pt>
    <dgm:pt modelId="{DECEDCC6-60C1-43C5-8764-046EE9668E26}" type="pres">
      <dgm:prSet presAssocID="{06049ECB-09BD-4602-AE96-A42E2BBB6B1E}" presName="hierRoot1" presStyleCnt="0">
        <dgm:presLayoutVars>
          <dgm:hierBranch/>
        </dgm:presLayoutVars>
      </dgm:prSet>
      <dgm:spPr/>
    </dgm:pt>
    <dgm:pt modelId="{E353E109-22CA-4AC5-A82C-B6372AE32F3A}" type="pres">
      <dgm:prSet presAssocID="{06049ECB-09BD-4602-AE96-A42E2BBB6B1E}" presName="rootComposite1" presStyleCnt="0"/>
      <dgm:spPr/>
    </dgm:pt>
    <dgm:pt modelId="{E51CBE3C-E338-46EF-87BD-BEFCE7DB9DB2}" type="pres">
      <dgm:prSet presAssocID="{06049ECB-09BD-4602-AE96-A42E2BBB6B1E}" presName="rootText1" presStyleLbl="alignAcc1" presStyleIdx="0" presStyleCnt="0">
        <dgm:presLayoutVars>
          <dgm:chPref val="3"/>
        </dgm:presLayoutVars>
      </dgm:prSet>
      <dgm:spPr/>
    </dgm:pt>
    <dgm:pt modelId="{CB0A54BF-A2DC-4301-A0D2-401C6ECBE7DD}" type="pres">
      <dgm:prSet presAssocID="{06049ECB-09BD-4602-AE96-A42E2BBB6B1E}" presName="topArc1" presStyleLbl="parChTrans1D1" presStyleIdx="14" presStyleCnt="28">
        <dgm:style>
          <a:lnRef idx="2">
            <a:schemeClr val="dk1"/>
          </a:lnRef>
          <a:fillRef idx="1">
            <a:schemeClr val="lt1"/>
          </a:fillRef>
          <a:effectRef idx="0">
            <a:schemeClr val="dk1"/>
          </a:effectRef>
          <a:fontRef idx="minor">
            <a:schemeClr val="dk1"/>
          </a:fontRef>
        </dgm:style>
      </dgm:prSet>
      <dgm:spPr/>
    </dgm:pt>
    <dgm:pt modelId="{94D230CF-A7B4-4D64-9CAF-5236F8C2F67B}" type="pres">
      <dgm:prSet presAssocID="{06049ECB-09BD-4602-AE96-A42E2BBB6B1E}" presName="bottomArc1" presStyleLbl="parChTrans1D1" presStyleIdx="15" presStyleCnt="28">
        <dgm:style>
          <a:lnRef idx="2">
            <a:schemeClr val="dk1"/>
          </a:lnRef>
          <a:fillRef idx="1">
            <a:schemeClr val="lt1"/>
          </a:fillRef>
          <a:effectRef idx="0">
            <a:schemeClr val="dk1"/>
          </a:effectRef>
          <a:fontRef idx="minor">
            <a:schemeClr val="dk1"/>
          </a:fontRef>
        </dgm:style>
      </dgm:prSet>
      <dgm:spPr/>
    </dgm:pt>
    <dgm:pt modelId="{371FDB46-5639-4485-A903-780A9FB3E708}" type="pres">
      <dgm:prSet presAssocID="{06049ECB-09BD-4602-AE96-A42E2BBB6B1E}" presName="topConnNode1" presStyleLbl="node1" presStyleIdx="0" presStyleCnt="0"/>
      <dgm:spPr/>
    </dgm:pt>
    <dgm:pt modelId="{36A28EB9-67C1-4ABA-8931-6CE68B4A798C}" type="pres">
      <dgm:prSet presAssocID="{06049ECB-09BD-4602-AE96-A42E2BBB6B1E}" presName="hierChild2" presStyleCnt="0"/>
      <dgm:spPr/>
    </dgm:pt>
    <dgm:pt modelId="{4E5F36EE-F4AE-49A5-9BA6-B7894CB9BA9D}" type="pres">
      <dgm:prSet presAssocID="{B0599C6F-5C4A-4222-8D05-06E8F9C2EB0D}" presName="Name28" presStyleLbl="parChTrans1D2" presStyleIdx="2" presStyleCnt="4"/>
      <dgm:spPr/>
    </dgm:pt>
    <dgm:pt modelId="{09AF1F3C-F6B3-4E1C-9AFB-DCA590AD5D47}" type="pres">
      <dgm:prSet presAssocID="{EA5D7596-98ED-470E-85D6-9AB424ADCF07}" presName="hierRoot2" presStyleCnt="0">
        <dgm:presLayoutVars>
          <dgm:hierBranch/>
        </dgm:presLayoutVars>
      </dgm:prSet>
      <dgm:spPr/>
    </dgm:pt>
    <dgm:pt modelId="{47118F7E-1544-47DF-947C-542B746D3D80}" type="pres">
      <dgm:prSet presAssocID="{EA5D7596-98ED-470E-85D6-9AB424ADCF07}" presName="rootComposite2" presStyleCnt="0"/>
      <dgm:spPr/>
    </dgm:pt>
    <dgm:pt modelId="{8A6289BE-E8A1-42B0-9561-B00B3D0BE654}" type="pres">
      <dgm:prSet presAssocID="{EA5D7596-98ED-470E-85D6-9AB424ADCF07}" presName="rootText2" presStyleLbl="alignAcc1" presStyleIdx="0" presStyleCnt="0">
        <dgm:presLayoutVars>
          <dgm:chPref val="3"/>
        </dgm:presLayoutVars>
      </dgm:prSet>
      <dgm:spPr/>
    </dgm:pt>
    <dgm:pt modelId="{52077181-0F22-486A-B3AE-B8C38E146163}" type="pres">
      <dgm:prSet presAssocID="{EA5D7596-98ED-470E-85D6-9AB424ADCF07}" presName="topArc2" presStyleLbl="parChTrans1D1" presStyleIdx="16" presStyleCnt="28">
        <dgm:style>
          <a:lnRef idx="2">
            <a:schemeClr val="accent2"/>
          </a:lnRef>
          <a:fillRef idx="1">
            <a:schemeClr val="lt1"/>
          </a:fillRef>
          <a:effectRef idx="0">
            <a:schemeClr val="accent2"/>
          </a:effectRef>
          <a:fontRef idx="minor">
            <a:schemeClr val="dk1"/>
          </a:fontRef>
        </dgm:style>
      </dgm:prSet>
      <dgm:spPr/>
    </dgm:pt>
    <dgm:pt modelId="{A9324285-EA53-4CD6-80CE-579731C8A615}" type="pres">
      <dgm:prSet presAssocID="{EA5D7596-98ED-470E-85D6-9AB424ADCF07}" presName="bottomArc2" presStyleLbl="parChTrans1D1" presStyleIdx="17" presStyleCnt="28">
        <dgm:style>
          <a:lnRef idx="2">
            <a:schemeClr val="accent2"/>
          </a:lnRef>
          <a:fillRef idx="1">
            <a:schemeClr val="lt1"/>
          </a:fillRef>
          <a:effectRef idx="0">
            <a:schemeClr val="accent2"/>
          </a:effectRef>
          <a:fontRef idx="minor">
            <a:schemeClr val="dk1"/>
          </a:fontRef>
        </dgm:style>
      </dgm:prSet>
      <dgm:spPr/>
    </dgm:pt>
    <dgm:pt modelId="{C978740D-6050-4965-AD99-D325EE4C4F70}" type="pres">
      <dgm:prSet presAssocID="{EA5D7596-98ED-470E-85D6-9AB424ADCF07}" presName="topConnNode2" presStyleLbl="node2" presStyleIdx="0" presStyleCnt="0"/>
      <dgm:spPr/>
    </dgm:pt>
    <dgm:pt modelId="{828DB324-F5B7-4E88-9D4B-FC925A8E938A}" type="pres">
      <dgm:prSet presAssocID="{EA5D7596-98ED-470E-85D6-9AB424ADCF07}" presName="hierChild4" presStyleCnt="0"/>
      <dgm:spPr/>
    </dgm:pt>
    <dgm:pt modelId="{CBF85C45-9D8D-4350-B2FD-8B204A810283}" type="pres">
      <dgm:prSet presAssocID="{9C5BF77A-6F08-4389-B794-58FED45DA534}" presName="Name28" presStyleLbl="parChTrans1D3" presStyleIdx="2" presStyleCnt="4"/>
      <dgm:spPr/>
    </dgm:pt>
    <dgm:pt modelId="{2B9B53A5-DCD9-468F-8853-4BAD5B7FC141}" type="pres">
      <dgm:prSet presAssocID="{A5CB0F5D-BDDB-4E82-95D3-929ECF5F86A3}" presName="hierRoot2" presStyleCnt="0">
        <dgm:presLayoutVars>
          <dgm:hierBranch/>
        </dgm:presLayoutVars>
      </dgm:prSet>
      <dgm:spPr/>
    </dgm:pt>
    <dgm:pt modelId="{DB7D74A1-93CD-4F86-8F40-98769EC55CD8}" type="pres">
      <dgm:prSet presAssocID="{A5CB0F5D-BDDB-4E82-95D3-929ECF5F86A3}" presName="rootComposite2" presStyleCnt="0"/>
      <dgm:spPr/>
    </dgm:pt>
    <dgm:pt modelId="{93FC9319-34EC-436F-8BA5-1DDAA87A4604}" type="pres">
      <dgm:prSet presAssocID="{A5CB0F5D-BDDB-4E82-95D3-929ECF5F86A3}" presName="rootText2" presStyleLbl="alignAcc1" presStyleIdx="0" presStyleCnt="0">
        <dgm:presLayoutVars>
          <dgm:chPref val="3"/>
        </dgm:presLayoutVars>
      </dgm:prSet>
      <dgm:spPr/>
    </dgm:pt>
    <dgm:pt modelId="{1EA88560-2C18-4A37-A461-51D52148E87B}" type="pres">
      <dgm:prSet presAssocID="{A5CB0F5D-BDDB-4E82-95D3-929ECF5F86A3}" presName="topArc2" presStyleLbl="parChTrans1D1" presStyleIdx="18" presStyleCnt="28"/>
      <dgm:spPr/>
    </dgm:pt>
    <dgm:pt modelId="{5FA971FC-E17A-4E08-8DBE-5AE8A009EE2F}" type="pres">
      <dgm:prSet presAssocID="{A5CB0F5D-BDDB-4E82-95D3-929ECF5F86A3}" presName="bottomArc2" presStyleLbl="parChTrans1D1" presStyleIdx="19" presStyleCnt="28"/>
      <dgm:spPr/>
    </dgm:pt>
    <dgm:pt modelId="{1E8998BA-2C61-486C-AF46-BBCAD3038771}" type="pres">
      <dgm:prSet presAssocID="{A5CB0F5D-BDDB-4E82-95D3-929ECF5F86A3}" presName="topConnNode2" presStyleLbl="node3" presStyleIdx="0" presStyleCnt="0"/>
      <dgm:spPr/>
    </dgm:pt>
    <dgm:pt modelId="{0070B7D4-470A-4570-8766-62D2D2D4C98B}" type="pres">
      <dgm:prSet presAssocID="{A5CB0F5D-BDDB-4E82-95D3-929ECF5F86A3}" presName="hierChild4" presStyleCnt="0"/>
      <dgm:spPr/>
    </dgm:pt>
    <dgm:pt modelId="{1D402538-A605-4C97-8617-786622E63C17}" type="pres">
      <dgm:prSet presAssocID="{A5CB0F5D-BDDB-4E82-95D3-929ECF5F86A3}" presName="hierChild5" presStyleCnt="0"/>
      <dgm:spPr/>
    </dgm:pt>
    <dgm:pt modelId="{7E9E066A-02DB-4E15-9C92-43B2114FB5A5}" type="pres">
      <dgm:prSet presAssocID="{6739F941-9179-472E-BCCA-81EBF20A0FC9}" presName="Name28" presStyleLbl="parChTrans1D3" presStyleIdx="3" presStyleCnt="4"/>
      <dgm:spPr/>
    </dgm:pt>
    <dgm:pt modelId="{74F53DAD-D2C9-4D73-BDE5-3ED03B5F6D8F}" type="pres">
      <dgm:prSet presAssocID="{1AFF85EF-83F1-419F-91D9-C3A45D6BA698}" presName="hierRoot2" presStyleCnt="0">
        <dgm:presLayoutVars>
          <dgm:hierBranch/>
        </dgm:presLayoutVars>
      </dgm:prSet>
      <dgm:spPr/>
    </dgm:pt>
    <dgm:pt modelId="{059EFEB3-5C7F-4E84-B7B6-6415AEADFF16}" type="pres">
      <dgm:prSet presAssocID="{1AFF85EF-83F1-419F-91D9-C3A45D6BA698}" presName="rootComposite2" presStyleCnt="0"/>
      <dgm:spPr/>
    </dgm:pt>
    <dgm:pt modelId="{A9ACDA52-81EE-480D-A2EF-C3746D3EBAA8}" type="pres">
      <dgm:prSet presAssocID="{1AFF85EF-83F1-419F-91D9-C3A45D6BA698}" presName="rootText2" presStyleLbl="alignAcc1" presStyleIdx="0" presStyleCnt="0">
        <dgm:presLayoutVars>
          <dgm:chPref val="3"/>
        </dgm:presLayoutVars>
      </dgm:prSet>
      <dgm:spPr/>
    </dgm:pt>
    <dgm:pt modelId="{3C2BD252-B6C3-4242-A46D-9A320A6F1695}" type="pres">
      <dgm:prSet presAssocID="{1AFF85EF-83F1-419F-91D9-C3A45D6BA698}" presName="topArc2" presStyleLbl="parChTrans1D1" presStyleIdx="20" presStyleCnt="28"/>
      <dgm:spPr/>
    </dgm:pt>
    <dgm:pt modelId="{009689D1-DDE4-4DA2-A4E1-3A2DAAAA7D5F}" type="pres">
      <dgm:prSet presAssocID="{1AFF85EF-83F1-419F-91D9-C3A45D6BA698}" presName="bottomArc2" presStyleLbl="parChTrans1D1" presStyleIdx="21" presStyleCnt="28"/>
      <dgm:spPr/>
    </dgm:pt>
    <dgm:pt modelId="{9EE2621A-BDB7-4FDA-BB32-715F0D0E98C2}" type="pres">
      <dgm:prSet presAssocID="{1AFF85EF-83F1-419F-91D9-C3A45D6BA698}" presName="topConnNode2" presStyleLbl="node3" presStyleIdx="0" presStyleCnt="0"/>
      <dgm:spPr/>
    </dgm:pt>
    <dgm:pt modelId="{A848F575-232B-4353-B9E7-A486F65EB73B}" type="pres">
      <dgm:prSet presAssocID="{1AFF85EF-83F1-419F-91D9-C3A45D6BA698}" presName="hierChild4" presStyleCnt="0"/>
      <dgm:spPr/>
    </dgm:pt>
    <dgm:pt modelId="{FBCC04A8-9CFD-4B7E-9B44-F7E3141C4ABA}" type="pres">
      <dgm:prSet presAssocID="{6D94D8EC-C19A-4B7B-A3D5-57850CA92CEA}" presName="Name28" presStyleLbl="parChTrans1D4" presStyleIdx="2" presStyleCnt="4"/>
      <dgm:spPr/>
    </dgm:pt>
    <dgm:pt modelId="{43E41EFE-5C53-4808-84ED-FCD0E0F545C0}" type="pres">
      <dgm:prSet presAssocID="{BC6C3545-ED24-4889-B3F1-C6D4915521CC}" presName="hierRoot2" presStyleCnt="0">
        <dgm:presLayoutVars>
          <dgm:hierBranch/>
        </dgm:presLayoutVars>
      </dgm:prSet>
      <dgm:spPr/>
    </dgm:pt>
    <dgm:pt modelId="{B524D4AA-0E20-43DA-A100-0D8D683CFD69}" type="pres">
      <dgm:prSet presAssocID="{BC6C3545-ED24-4889-B3F1-C6D4915521CC}" presName="rootComposite2" presStyleCnt="0"/>
      <dgm:spPr/>
    </dgm:pt>
    <dgm:pt modelId="{CD690BAB-BC3A-4F9A-B5FE-CE57C83CC027}" type="pres">
      <dgm:prSet presAssocID="{BC6C3545-ED24-4889-B3F1-C6D4915521CC}" presName="rootText2" presStyleLbl="alignAcc1" presStyleIdx="0" presStyleCnt="0">
        <dgm:presLayoutVars>
          <dgm:chPref val="3"/>
        </dgm:presLayoutVars>
      </dgm:prSet>
      <dgm:spPr/>
    </dgm:pt>
    <dgm:pt modelId="{7E9D9A6A-8EF6-4095-AE3C-5F73236AC031}" type="pres">
      <dgm:prSet presAssocID="{BC6C3545-ED24-4889-B3F1-C6D4915521CC}" presName="topArc2" presStyleLbl="parChTrans1D1" presStyleIdx="22" presStyleCnt="28"/>
      <dgm:spPr/>
    </dgm:pt>
    <dgm:pt modelId="{F32AAAFD-CF6C-409C-BDE7-298F1D29E209}" type="pres">
      <dgm:prSet presAssocID="{BC6C3545-ED24-4889-B3F1-C6D4915521CC}" presName="bottomArc2" presStyleLbl="parChTrans1D1" presStyleIdx="23" presStyleCnt="28"/>
      <dgm:spPr/>
    </dgm:pt>
    <dgm:pt modelId="{22A1BE67-B5A4-444E-8F22-B469DE30A414}" type="pres">
      <dgm:prSet presAssocID="{BC6C3545-ED24-4889-B3F1-C6D4915521CC}" presName="topConnNode2" presStyleLbl="node4" presStyleIdx="0" presStyleCnt="0"/>
      <dgm:spPr/>
    </dgm:pt>
    <dgm:pt modelId="{2C7480E6-9882-40FD-9B36-4AA1F7CA8D3D}" type="pres">
      <dgm:prSet presAssocID="{BC6C3545-ED24-4889-B3F1-C6D4915521CC}" presName="hierChild4" presStyleCnt="0"/>
      <dgm:spPr/>
    </dgm:pt>
    <dgm:pt modelId="{D0B32B59-8DE8-42A0-A853-DE9382B33DD5}" type="pres">
      <dgm:prSet presAssocID="{BC6C3545-ED24-4889-B3F1-C6D4915521CC}" presName="hierChild5" presStyleCnt="0"/>
      <dgm:spPr/>
    </dgm:pt>
    <dgm:pt modelId="{2F5D469C-0B2D-4374-AB24-B200013F490A}" type="pres">
      <dgm:prSet presAssocID="{FF4F57BA-DE91-4788-B67B-5E39A18C6623}" presName="Name28" presStyleLbl="parChTrans1D4" presStyleIdx="3" presStyleCnt="4"/>
      <dgm:spPr/>
    </dgm:pt>
    <dgm:pt modelId="{12DD06B1-3BAE-4809-9045-F4FA196B6E0B}" type="pres">
      <dgm:prSet presAssocID="{06487F11-91B8-41CE-83AC-7D6A68F67878}" presName="hierRoot2" presStyleCnt="0">
        <dgm:presLayoutVars>
          <dgm:hierBranch/>
        </dgm:presLayoutVars>
      </dgm:prSet>
      <dgm:spPr/>
    </dgm:pt>
    <dgm:pt modelId="{B68FA781-D77A-4E4B-8873-1B71F9AD46EE}" type="pres">
      <dgm:prSet presAssocID="{06487F11-91B8-41CE-83AC-7D6A68F67878}" presName="rootComposite2" presStyleCnt="0"/>
      <dgm:spPr/>
    </dgm:pt>
    <dgm:pt modelId="{4D02B0E8-3463-4041-8029-3883D985E41D}" type="pres">
      <dgm:prSet presAssocID="{06487F11-91B8-41CE-83AC-7D6A68F67878}" presName="rootText2" presStyleLbl="alignAcc1" presStyleIdx="0" presStyleCnt="0">
        <dgm:presLayoutVars>
          <dgm:chPref val="3"/>
        </dgm:presLayoutVars>
      </dgm:prSet>
      <dgm:spPr/>
    </dgm:pt>
    <dgm:pt modelId="{C841DA38-6E03-43F5-92D6-CE57E9279C4C}" type="pres">
      <dgm:prSet presAssocID="{06487F11-91B8-41CE-83AC-7D6A68F67878}" presName="topArc2" presStyleLbl="parChTrans1D1" presStyleIdx="24" presStyleCnt="28"/>
      <dgm:spPr/>
    </dgm:pt>
    <dgm:pt modelId="{A409356D-D389-4202-BAA2-CD83AA870B91}" type="pres">
      <dgm:prSet presAssocID="{06487F11-91B8-41CE-83AC-7D6A68F67878}" presName="bottomArc2" presStyleLbl="parChTrans1D1" presStyleIdx="25" presStyleCnt="28"/>
      <dgm:spPr/>
    </dgm:pt>
    <dgm:pt modelId="{8E7FB538-CB45-4E21-B930-5427A409301C}" type="pres">
      <dgm:prSet presAssocID="{06487F11-91B8-41CE-83AC-7D6A68F67878}" presName="topConnNode2" presStyleLbl="node4" presStyleIdx="0" presStyleCnt="0"/>
      <dgm:spPr/>
    </dgm:pt>
    <dgm:pt modelId="{FDEF8587-C73B-40B2-B3E2-ADF1B56AD121}" type="pres">
      <dgm:prSet presAssocID="{06487F11-91B8-41CE-83AC-7D6A68F67878}" presName="hierChild4" presStyleCnt="0"/>
      <dgm:spPr/>
    </dgm:pt>
    <dgm:pt modelId="{09F5509B-D676-48B4-9ACD-3C2757D7E37D}" type="pres">
      <dgm:prSet presAssocID="{06487F11-91B8-41CE-83AC-7D6A68F67878}" presName="hierChild5" presStyleCnt="0"/>
      <dgm:spPr/>
    </dgm:pt>
    <dgm:pt modelId="{D69FB570-2266-45AD-BFA0-42B60E1D8249}" type="pres">
      <dgm:prSet presAssocID="{1AFF85EF-83F1-419F-91D9-C3A45D6BA698}" presName="hierChild5" presStyleCnt="0"/>
      <dgm:spPr/>
    </dgm:pt>
    <dgm:pt modelId="{9F43D6CF-B518-4856-A8D2-CD7DE4702F76}" type="pres">
      <dgm:prSet presAssocID="{EA5D7596-98ED-470E-85D6-9AB424ADCF07}" presName="hierChild5" presStyleCnt="0"/>
      <dgm:spPr/>
    </dgm:pt>
    <dgm:pt modelId="{687F4E26-ABFB-4899-8C8F-9F8BF49861FE}" type="pres">
      <dgm:prSet presAssocID="{8DABE424-7834-4A7D-9676-BE8A56901960}" presName="Name28" presStyleLbl="parChTrans1D2" presStyleIdx="3" presStyleCnt="4"/>
      <dgm:spPr/>
    </dgm:pt>
    <dgm:pt modelId="{A068000E-CEDF-4CDF-9838-CD9CAD85781B}" type="pres">
      <dgm:prSet presAssocID="{FE9E4137-9B7B-4F21-BA66-779B36891BAB}" presName="hierRoot2" presStyleCnt="0">
        <dgm:presLayoutVars>
          <dgm:hierBranch/>
        </dgm:presLayoutVars>
      </dgm:prSet>
      <dgm:spPr/>
    </dgm:pt>
    <dgm:pt modelId="{23300929-EE05-4655-A60D-48767E529A8E}" type="pres">
      <dgm:prSet presAssocID="{FE9E4137-9B7B-4F21-BA66-779B36891BAB}" presName="rootComposite2" presStyleCnt="0"/>
      <dgm:spPr/>
    </dgm:pt>
    <dgm:pt modelId="{01BB8423-47BD-4203-920B-4C92AC58B91C}" type="pres">
      <dgm:prSet presAssocID="{FE9E4137-9B7B-4F21-BA66-779B36891BAB}" presName="rootText2" presStyleLbl="alignAcc1" presStyleIdx="0" presStyleCnt="0">
        <dgm:presLayoutVars>
          <dgm:chPref val="3"/>
        </dgm:presLayoutVars>
      </dgm:prSet>
      <dgm:spPr/>
    </dgm:pt>
    <dgm:pt modelId="{DDB05395-0558-49FF-BC53-D4B58132D090}" type="pres">
      <dgm:prSet presAssocID="{FE9E4137-9B7B-4F21-BA66-779B36891BAB}" presName="topArc2" presStyleLbl="parChTrans1D1" presStyleIdx="26" presStyleCnt="28"/>
      <dgm:spPr/>
    </dgm:pt>
    <dgm:pt modelId="{1D3C3926-B2FA-4695-A63B-C119D1AAA16D}" type="pres">
      <dgm:prSet presAssocID="{FE9E4137-9B7B-4F21-BA66-779B36891BAB}" presName="bottomArc2" presStyleLbl="parChTrans1D1" presStyleIdx="27" presStyleCnt="28"/>
      <dgm:spPr/>
    </dgm:pt>
    <dgm:pt modelId="{D4BADF3F-32B0-4C01-818A-D0C553B4A19E}" type="pres">
      <dgm:prSet presAssocID="{FE9E4137-9B7B-4F21-BA66-779B36891BAB}" presName="topConnNode2" presStyleLbl="node2" presStyleIdx="0" presStyleCnt="0"/>
      <dgm:spPr/>
    </dgm:pt>
    <dgm:pt modelId="{472ABBDE-3760-499D-9EF0-69F3A4074068}" type="pres">
      <dgm:prSet presAssocID="{FE9E4137-9B7B-4F21-BA66-779B36891BAB}" presName="hierChild4" presStyleCnt="0"/>
      <dgm:spPr/>
    </dgm:pt>
    <dgm:pt modelId="{07F2DE5C-EB70-4458-948A-BCF20E1513DE}" type="pres">
      <dgm:prSet presAssocID="{FE9E4137-9B7B-4F21-BA66-779B36891BAB}" presName="hierChild5" presStyleCnt="0"/>
      <dgm:spPr/>
    </dgm:pt>
    <dgm:pt modelId="{592AB1AE-F52C-4054-B9EC-A964BEBF560A}" type="pres">
      <dgm:prSet presAssocID="{06049ECB-09BD-4602-AE96-A42E2BBB6B1E}" presName="hierChild3" presStyleCnt="0"/>
      <dgm:spPr/>
    </dgm:pt>
  </dgm:ptLst>
  <dgm:cxnLst>
    <dgm:cxn modelId="{7773FF02-C741-4425-8C4C-217215CE676A}" type="presOf" srcId="{98965366-6778-48FB-ABCB-CA4D61CA0575}" destId="{6053863A-6620-4447-92E6-F3930D730003}" srcOrd="0" destOrd="0" presId="urn:microsoft.com/office/officeart/2008/layout/HalfCircleOrganizationChart"/>
    <dgm:cxn modelId="{5E54FB0A-A3F5-4198-B596-1808C1E551F9}" type="presOf" srcId="{D65CF199-906C-4DB7-8415-0081A7CCCFE5}" destId="{8D9B2689-CA23-45F8-ABB0-B6EE64E4AE76}" srcOrd="1" destOrd="0" presId="urn:microsoft.com/office/officeart/2008/layout/HalfCircleOrganizationChart"/>
    <dgm:cxn modelId="{D2BEFD0A-793E-4E71-825E-190D03C6C275}" type="presOf" srcId="{A5CB0F5D-BDDB-4E82-95D3-929ECF5F86A3}" destId="{1E8998BA-2C61-486C-AF46-BBCAD3038771}" srcOrd="1" destOrd="0" presId="urn:microsoft.com/office/officeart/2008/layout/HalfCircleOrganizationChart"/>
    <dgm:cxn modelId="{E2CD5E12-D2EE-4CE8-96C7-77EAFCD5896A}" srcId="{EA5D7596-98ED-470E-85D6-9AB424ADCF07}" destId="{1AFF85EF-83F1-419F-91D9-C3A45D6BA698}" srcOrd="1" destOrd="0" parTransId="{6739F941-9179-472E-BCCA-81EBF20A0FC9}" sibTransId="{783D7489-E3A8-4DB9-8021-0C3F906B7A94}"/>
    <dgm:cxn modelId="{250B6214-9401-4EA0-9146-05BA33FAEC26}" type="presOf" srcId="{BC6C3545-ED24-4889-B3F1-C6D4915521CC}" destId="{CD690BAB-BC3A-4F9A-B5FE-CE57C83CC027}" srcOrd="0" destOrd="0" presId="urn:microsoft.com/office/officeart/2008/layout/HalfCircleOrganizationChart"/>
    <dgm:cxn modelId="{CB0D9524-DA84-4BD0-AA96-4AA9121B0687}" type="presOf" srcId="{FE9E4137-9B7B-4F21-BA66-779B36891BAB}" destId="{01BB8423-47BD-4203-920B-4C92AC58B91C}" srcOrd="0" destOrd="0" presId="urn:microsoft.com/office/officeart/2008/layout/HalfCircleOrganizationChart"/>
    <dgm:cxn modelId="{9894F026-A8B8-42F7-85B6-6EED336B120B}" srcId="{06049ECB-09BD-4602-AE96-A42E2BBB6B1E}" destId="{FE9E4137-9B7B-4F21-BA66-779B36891BAB}" srcOrd="1" destOrd="0" parTransId="{8DABE424-7834-4A7D-9676-BE8A56901960}" sibTransId="{E0DAFFFA-5A5C-4955-BDC0-67E66A2CD4EF}"/>
    <dgm:cxn modelId="{C2FC2A2A-E688-4045-9670-09CDF516ACDD}" type="presOf" srcId="{4AEC6BBB-5A03-4F84-AA53-C14328516D45}" destId="{C9F71667-507B-4C27-859F-37CF56091988}" srcOrd="0" destOrd="0" presId="urn:microsoft.com/office/officeart/2008/layout/HalfCircleOrganizationChart"/>
    <dgm:cxn modelId="{DC87D72D-665D-4C7F-90F6-C12150DCEDC6}" srcId="{6FBA527B-0918-4BF2-A201-D0611917B30C}" destId="{A854EA35-39F6-4FE4-B84D-F695EF52604C}" srcOrd="0" destOrd="0" parTransId="{1727726A-860D-4795-94BA-0E0F3B28BE71}" sibTransId="{83E45149-7FF6-43EB-B2B9-5F8E8D31E889}"/>
    <dgm:cxn modelId="{543DAD2E-72CD-4FBE-8364-15BE888B7AD8}" type="presOf" srcId="{EB32939B-5884-495E-A2A0-3B7966415270}" destId="{F3F86D44-A80E-4F9F-92A3-665C353F3F17}" srcOrd="0" destOrd="0" presId="urn:microsoft.com/office/officeart/2008/layout/HalfCircleOrganizationChart"/>
    <dgm:cxn modelId="{1E670532-A277-4E18-B489-643265D600CE}" srcId="{D4D9E7C9-BE80-43D8-9C68-BDBC49AA9BB3}" destId="{398EE358-7055-45FD-A232-D8B4C5748F87}" srcOrd="0" destOrd="0" parTransId="{F77D81B3-1EFA-4685-915F-B8972506E42B}" sibTransId="{31D874CC-EE6C-447D-9EAB-CF69B7FB94D0}"/>
    <dgm:cxn modelId="{870B3833-6BD6-48D7-8137-3A6BDCFE6CD6}" srcId="{A854EA35-39F6-4FE4-B84D-F695EF52604C}" destId="{EB32939B-5884-495E-A2A0-3B7966415270}" srcOrd="0" destOrd="0" parTransId="{AA1114C6-71CC-4925-AF5A-0CAF67092E7C}" sibTransId="{9201A0A2-BE19-42DC-8635-6716CAFF09B9}"/>
    <dgm:cxn modelId="{0087863C-8EE9-4A28-B976-0C7508FA7444}" srcId="{A854EA35-39F6-4FE4-B84D-F695EF52604C}" destId="{D4D9E7C9-BE80-43D8-9C68-BDBC49AA9BB3}" srcOrd="1" destOrd="0" parTransId="{952A6EE1-E160-47C0-836C-71528F907C1B}" sibTransId="{307966EB-EC3C-4574-B7FD-86782B2F364B}"/>
    <dgm:cxn modelId="{A3F86540-AECE-40E4-89A8-085B7BD4B3CE}" type="presOf" srcId="{66F7B7A8-AC1C-41FA-9817-5E0ACA5B1213}" destId="{2CD4616E-D720-412E-A3CA-214411119C74}" srcOrd="0" destOrd="0" presId="urn:microsoft.com/office/officeart/2008/layout/HalfCircleOrganizationChart"/>
    <dgm:cxn modelId="{97198D5F-5124-4D8D-8245-C6F993F9CDD3}" type="presOf" srcId="{A854EA35-39F6-4FE4-B84D-F695EF52604C}" destId="{BC2FDA39-795A-4B61-B5FB-A5F32C76AF01}" srcOrd="0" destOrd="0" presId="urn:microsoft.com/office/officeart/2008/layout/HalfCircleOrganizationChart"/>
    <dgm:cxn modelId="{0B23F164-C361-4332-82E4-DD44AB26135B}" type="presOf" srcId="{BC6C3545-ED24-4889-B3F1-C6D4915521CC}" destId="{22A1BE67-B5A4-444E-8F22-B469DE30A414}" srcOrd="1" destOrd="0" presId="urn:microsoft.com/office/officeart/2008/layout/HalfCircleOrganizationChart"/>
    <dgm:cxn modelId="{91201966-716E-492A-8A57-AC2C11606A63}" type="presOf" srcId="{06049ECB-09BD-4602-AE96-A42E2BBB6B1E}" destId="{371FDB46-5639-4485-A903-780A9FB3E708}" srcOrd="1" destOrd="0" presId="urn:microsoft.com/office/officeart/2008/layout/HalfCircleOrganizationChart"/>
    <dgm:cxn modelId="{42778F66-0F25-4F42-A69B-96E7E7908A2A}" type="presOf" srcId="{1AFF85EF-83F1-419F-91D9-C3A45D6BA698}" destId="{9EE2621A-BDB7-4FDA-BB32-715F0D0E98C2}" srcOrd="1" destOrd="0" presId="urn:microsoft.com/office/officeart/2008/layout/HalfCircleOrganizationChart"/>
    <dgm:cxn modelId="{E34FFD66-A0B4-44F5-8245-D7C565C7B8CF}" type="presOf" srcId="{35539ACB-66A3-4BA1-9161-22217DCE7F46}" destId="{4F18A7EB-AA95-42A3-B389-C5022C9562E2}" srcOrd="0" destOrd="0" presId="urn:microsoft.com/office/officeart/2008/layout/HalfCircleOrganizationChart"/>
    <dgm:cxn modelId="{7072684D-EE1E-4A64-9B40-896C18C07DD2}" srcId="{1AFF85EF-83F1-419F-91D9-C3A45D6BA698}" destId="{06487F11-91B8-41CE-83AC-7D6A68F67878}" srcOrd="1" destOrd="0" parTransId="{FF4F57BA-DE91-4788-B67B-5E39A18C6623}" sibTransId="{BA6607AE-60DA-4222-92A6-DA81753744FA}"/>
    <dgm:cxn modelId="{8BE30576-4B7D-4606-A5C4-917EE36D4EF0}" type="presOf" srcId="{A5CB0F5D-BDDB-4E82-95D3-929ECF5F86A3}" destId="{93FC9319-34EC-436F-8BA5-1DDAA87A4604}" srcOrd="0" destOrd="0" presId="urn:microsoft.com/office/officeart/2008/layout/HalfCircleOrganizationChart"/>
    <dgm:cxn modelId="{5ECF8376-7E1F-4234-98D8-C1C3B5C1F62E}" type="presOf" srcId="{B0599C6F-5C4A-4222-8D05-06E8F9C2EB0D}" destId="{4E5F36EE-F4AE-49A5-9BA6-B7894CB9BA9D}" srcOrd="0" destOrd="0" presId="urn:microsoft.com/office/officeart/2008/layout/HalfCircleOrganizationChart"/>
    <dgm:cxn modelId="{D08BD476-B606-4671-9C03-E72003EED9BA}" type="presOf" srcId="{6D94D8EC-C19A-4B7B-A3D5-57850CA92CEA}" destId="{FBCC04A8-9CFD-4B7E-9B44-F7E3141C4ABA}" srcOrd="0" destOrd="0" presId="urn:microsoft.com/office/officeart/2008/layout/HalfCircleOrganizationChart"/>
    <dgm:cxn modelId="{1C69E07C-9FB9-4E39-AD39-546CB7195DD8}" type="presOf" srcId="{6739F941-9179-472E-BCCA-81EBF20A0FC9}" destId="{7E9E066A-02DB-4E15-9C92-43B2114FB5A5}" srcOrd="0" destOrd="0" presId="urn:microsoft.com/office/officeart/2008/layout/HalfCircleOrganizationChart"/>
    <dgm:cxn modelId="{1568197D-5C54-4514-A5A1-6A45775A3C28}" type="presOf" srcId="{8DABE424-7834-4A7D-9676-BE8A56901960}" destId="{687F4E26-ABFB-4899-8C8F-9F8BF49861FE}" srcOrd="0" destOrd="0" presId="urn:microsoft.com/office/officeart/2008/layout/HalfCircleOrganizationChart"/>
    <dgm:cxn modelId="{BFE9CF81-313C-4C94-A07A-5C582C92AE49}" type="presOf" srcId="{A854EA35-39F6-4FE4-B84D-F695EF52604C}" destId="{E0963A20-3839-405E-9F01-AC0196A7E559}" srcOrd="1" destOrd="0" presId="urn:microsoft.com/office/officeart/2008/layout/HalfCircleOrganizationChart"/>
    <dgm:cxn modelId="{FB68E986-A103-4971-B358-36EC2D82521B}" srcId="{1AFF85EF-83F1-419F-91D9-C3A45D6BA698}" destId="{BC6C3545-ED24-4889-B3F1-C6D4915521CC}" srcOrd="0" destOrd="0" parTransId="{6D94D8EC-C19A-4B7B-A3D5-57850CA92CEA}" sibTransId="{BD2B1F4B-ED42-4D76-A52B-43CAA01C61C5}"/>
    <dgm:cxn modelId="{2EB9289A-5212-4ABE-8BF7-9F55D62A885D}" type="presOf" srcId="{6FBA527B-0918-4BF2-A201-D0611917B30C}" destId="{5D83A232-EBC1-4A85-92E0-C66B676E8836}" srcOrd="0" destOrd="0" presId="urn:microsoft.com/office/officeart/2008/layout/HalfCircleOrganizationChart"/>
    <dgm:cxn modelId="{E23CA5A5-60D6-4FDE-B3E7-0B06AB534AC3}" srcId="{EA5D7596-98ED-470E-85D6-9AB424ADCF07}" destId="{A5CB0F5D-BDDB-4E82-95D3-929ECF5F86A3}" srcOrd="0" destOrd="0" parTransId="{9C5BF77A-6F08-4389-B794-58FED45DA534}" sibTransId="{8110F7FD-AEB3-4AE8-9B0B-67B3037704DC}"/>
    <dgm:cxn modelId="{E30BD6A5-1DD8-4886-B767-8866852E9AC1}" type="presOf" srcId="{9C5BF77A-6F08-4389-B794-58FED45DA534}" destId="{CBF85C45-9D8D-4350-B2FD-8B204A810283}" srcOrd="0" destOrd="0" presId="urn:microsoft.com/office/officeart/2008/layout/HalfCircleOrganizationChart"/>
    <dgm:cxn modelId="{3DF620A7-369C-45B4-9CF4-09478691ACBE}" type="presOf" srcId="{AA1114C6-71CC-4925-AF5A-0CAF67092E7C}" destId="{D6F6A1C7-7999-4911-836E-61DE342A1ADE}" srcOrd="0" destOrd="0" presId="urn:microsoft.com/office/officeart/2008/layout/HalfCircleOrganizationChart"/>
    <dgm:cxn modelId="{06D172A8-D43A-434C-9BF1-B4DCE3539ABE}" type="presOf" srcId="{06487F11-91B8-41CE-83AC-7D6A68F67878}" destId="{4D02B0E8-3463-4041-8029-3883D985E41D}" srcOrd="0" destOrd="0" presId="urn:microsoft.com/office/officeart/2008/layout/HalfCircleOrganizationChart"/>
    <dgm:cxn modelId="{A199FDA9-1FD7-4B30-AFCB-3040FFD5F0FC}" type="presOf" srcId="{D4D9E7C9-BE80-43D8-9C68-BDBC49AA9BB3}" destId="{7496E45E-A67A-41F6-8C8A-73A80C34D65E}" srcOrd="1" destOrd="0" presId="urn:microsoft.com/office/officeart/2008/layout/HalfCircleOrganizationChart"/>
    <dgm:cxn modelId="{04C3CDAF-73EF-45FD-81AA-218B10566D4F}" type="presOf" srcId="{06487F11-91B8-41CE-83AC-7D6A68F67878}" destId="{8E7FB538-CB45-4E21-B930-5427A409301C}" srcOrd="1" destOrd="0" presId="urn:microsoft.com/office/officeart/2008/layout/HalfCircleOrganizationChart"/>
    <dgm:cxn modelId="{7B2511BD-0B11-400E-A288-5461BF9D5D82}" type="presOf" srcId="{398EE358-7055-45FD-A232-D8B4C5748F87}" destId="{85214B8A-0981-42B9-8775-665FF2277084}" srcOrd="1" destOrd="0" presId="urn:microsoft.com/office/officeart/2008/layout/HalfCircleOrganizationChart"/>
    <dgm:cxn modelId="{AB3A98C1-E5CD-447A-AEC8-786A88E3E0EB}" srcId="{398EE358-7055-45FD-A232-D8B4C5748F87}" destId="{D65CF199-906C-4DB7-8415-0081A7CCCFE5}" srcOrd="1" destOrd="0" parTransId="{66F7B7A8-AC1C-41FA-9817-5E0ACA5B1213}" sibTransId="{F1BCEEF0-8622-4BED-89EB-5829E148DCC9}"/>
    <dgm:cxn modelId="{59F271C9-67DB-4BE2-8552-C769D131ACEA}" type="presOf" srcId="{1AFF85EF-83F1-419F-91D9-C3A45D6BA698}" destId="{A9ACDA52-81EE-480D-A2EF-C3746D3EBAA8}" srcOrd="0" destOrd="0" presId="urn:microsoft.com/office/officeart/2008/layout/HalfCircleOrganizationChart"/>
    <dgm:cxn modelId="{0B938FC9-4393-45CD-AFBF-DAF0D4A2475C}" type="presOf" srcId="{398EE358-7055-45FD-A232-D8B4C5748F87}" destId="{5FF190AF-7BEA-4EE0-BFEF-84443A337130}" srcOrd="0" destOrd="0" presId="urn:microsoft.com/office/officeart/2008/layout/HalfCircleOrganizationChart"/>
    <dgm:cxn modelId="{2D6340CB-7280-422A-B123-48F18F4559D0}" type="presOf" srcId="{F77D81B3-1EFA-4685-915F-B8972506E42B}" destId="{2A321A23-4A8B-432D-9677-85034B16F895}" srcOrd="0" destOrd="0" presId="urn:microsoft.com/office/officeart/2008/layout/HalfCircleOrganizationChart"/>
    <dgm:cxn modelId="{273856D7-DAF9-4EDD-8998-7023D097F6BB}" type="presOf" srcId="{06049ECB-09BD-4602-AE96-A42E2BBB6B1E}" destId="{E51CBE3C-E338-46EF-87BD-BEFCE7DB9DB2}" srcOrd="0" destOrd="0" presId="urn:microsoft.com/office/officeart/2008/layout/HalfCircleOrganizationChart"/>
    <dgm:cxn modelId="{F2997AD8-3870-4E21-B195-6163DAB0E186}" srcId="{398EE358-7055-45FD-A232-D8B4C5748F87}" destId="{42C25366-B381-478B-B146-35C735D06995}" srcOrd="0" destOrd="0" parTransId="{4AEC6BBB-5A03-4F84-AA53-C14328516D45}" sibTransId="{D4B2103D-50C9-47E8-B6AD-6F47DB9C4571}"/>
    <dgm:cxn modelId="{D60517DB-3601-4638-B569-CDDA9BC42E26}" type="presOf" srcId="{D65CF199-906C-4DB7-8415-0081A7CCCFE5}" destId="{D58F455B-A515-4AE6-80C1-517A963DF428}" srcOrd="0" destOrd="0" presId="urn:microsoft.com/office/officeart/2008/layout/HalfCircleOrganizationChart"/>
    <dgm:cxn modelId="{54D737DC-3169-4332-930D-034F33FD71A4}" type="presOf" srcId="{FF4F57BA-DE91-4788-B67B-5E39A18C6623}" destId="{2F5D469C-0B2D-4374-AB24-B200013F490A}" srcOrd="0" destOrd="0" presId="urn:microsoft.com/office/officeart/2008/layout/HalfCircleOrganizationChart"/>
    <dgm:cxn modelId="{88356AE3-406B-429A-84BB-517B5C4D19D2}" type="presOf" srcId="{EB32939B-5884-495E-A2A0-3B7966415270}" destId="{4ABCDEB6-A3C6-4998-A92F-48C1B8B31F26}" srcOrd="1" destOrd="0" presId="urn:microsoft.com/office/officeart/2008/layout/HalfCircleOrganizationChart"/>
    <dgm:cxn modelId="{603DC4E3-66AC-4C50-9ABF-52B9CB62A302}" type="presOf" srcId="{42C25366-B381-478B-B146-35C735D06995}" destId="{CFC5CBD0-8366-4E9F-82FB-F9F3808146C0}" srcOrd="1" destOrd="0" presId="urn:microsoft.com/office/officeart/2008/layout/HalfCircleOrganizationChart"/>
    <dgm:cxn modelId="{6ED62AE8-5FF7-4F4A-BF23-0CDFDEA61D3A}" srcId="{06049ECB-09BD-4602-AE96-A42E2BBB6B1E}" destId="{EA5D7596-98ED-470E-85D6-9AB424ADCF07}" srcOrd="0" destOrd="0" parTransId="{B0599C6F-5C4A-4222-8D05-06E8F9C2EB0D}" sibTransId="{3C71AD76-15CF-479B-8B9C-00301F98EDE6}"/>
    <dgm:cxn modelId="{EAD1D8E8-6AB8-4CA0-A5ED-61A494DB8CFF}" type="presOf" srcId="{42C25366-B381-478B-B146-35C735D06995}" destId="{55353B67-220F-4D14-BE94-373857317AFA}" srcOrd="0" destOrd="0" presId="urn:microsoft.com/office/officeart/2008/layout/HalfCircleOrganizationChart"/>
    <dgm:cxn modelId="{DAB302E9-1837-467E-86D1-2584D79C7A76}" type="presOf" srcId="{EA5D7596-98ED-470E-85D6-9AB424ADCF07}" destId="{C978740D-6050-4965-AD99-D325EE4C4F70}" srcOrd="1" destOrd="0" presId="urn:microsoft.com/office/officeart/2008/layout/HalfCircleOrganizationChart"/>
    <dgm:cxn modelId="{773D82E9-71C3-4C8D-8789-4976EDAC993D}" type="presOf" srcId="{98965366-6778-48FB-ABCB-CA4D61CA0575}" destId="{EBBA5B89-D0B4-4F08-B927-E8CB0180C37C}" srcOrd="1" destOrd="0" presId="urn:microsoft.com/office/officeart/2008/layout/HalfCircleOrganizationChart"/>
    <dgm:cxn modelId="{30F745EB-D147-45A8-ACB1-9C380992E190}" srcId="{6FBA527B-0918-4BF2-A201-D0611917B30C}" destId="{06049ECB-09BD-4602-AE96-A42E2BBB6B1E}" srcOrd="1" destOrd="0" parTransId="{B2402CC4-4267-4169-B355-41C46D89B93B}" sibTransId="{2461F35A-3E6D-4D50-8A36-ED6EF7AE84E6}"/>
    <dgm:cxn modelId="{7D1211ED-F341-4B5D-B817-675B08368F80}" srcId="{D4D9E7C9-BE80-43D8-9C68-BDBC49AA9BB3}" destId="{98965366-6778-48FB-ABCB-CA4D61CA0575}" srcOrd="1" destOrd="0" parTransId="{35539ACB-66A3-4BA1-9161-22217DCE7F46}" sibTransId="{196B85C9-785A-44EA-BE3F-1C569B6588C8}"/>
    <dgm:cxn modelId="{732ECCED-0DFF-449B-85CC-A533F79644AE}" type="presOf" srcId="{EA5D7596-98ED-470E-85D6-9AB424ADCF07}" destId="{8A6289BE-E8A1-42B0-9561-B00B3D0BE654}" srcOrd="0" destOrd="0" presId="urn:microsoft.com/office/officeart/2008/layout/HalfCircleOrganizationChart"/>
    <dgm:cxn modelId="{75C360F0-AE50-4189-B672-8A4D20A6CF1A}" type="presOf" srcId="{D4D9E7C9-BE80-43D8-9C68-BDBC49AA9BB3}" destId="{E0A5E994-EAF6-49BD-8565-351C11A4DC30}" srcOrd="0" destOrd="0" presId="urn:microsoft.com/office/officeart/2008/layout/HalfCircleOrganizationChart"/>
    <dgm:cxn modelId="{7BAB4BF3-BB73-40B2-A5D9-BB370CF34D5B}" type="presOf" srcId="{FE9E4137-9B7B-4F21-BA66-779B36891BAB}" destId="{D4BADF3F-32B0-4C01-818A-D0C553B4A19E}" srcOrd="1" destOrd="0" presId="urn:microsoft.com/office/officeart/2008/layout/HalfCircleOrganizationChart"/>
    <dgm:cxn modelId="{FD519BF6-BE5D-4062-AFD9-9D3BE4C10CB1}" type="presOf" srcId="{952A6EE1-E160-47C0-836C-71528F907C1B}" destId="{A6C44F7F-1089-4FA7-960B-3CDA7DB6EA3A}" srcOrd="0" destOrd="0" presId="urn:microsoft.com/office/officeart/2008/layout/HalfCircleOrganizationChart"/>
    <dgm:cxn modelId="{08ABE732-D424-483A-A13C-9D9D524700BA}" type="presParOf" srcId="{5D83A232-EBC1-4A85-92E0-C66B676E8836}" destId="{F382EE9D-3161-45A7-B045-151A8206AC0C}" srcOrd="0" destOrd="0" presId="urn:microsoft.com/office/officeart/2008/layout/HalfCircleOrganizationChart"/>
    <dgm:cxn modelId="{40222BDD-264D-4960-B97B-8E1B53BCD0DD}" type="presParOf" srcId="{F382EE9D-3161-45A7-B045-151A8206AC0C}" destId="{63A51C7F-08E2-4DE3-BBD6-213531327196}" srcOrd="0" destOrd="0" presId="urn:microsoft.com/office/officeart/2008/layout/HalfCircleOrganizationChart"/>
    <dgm:cxn modelId="{91D27E44-082B-449C-97C5-E5C737D0E6A9}" type="presParOf" srcId="{63A51C7F-08E2-4DE3-BBD6-213531327196}" destId="{BC2FDA39-795A-4B61-B5FB-A5F32C76AF01}" srcOrd="0" destOrd="0" presId="urn:microsoft.com/office/officeart/2008/layout/HalfCircleOrganizationChart"/>
    <dgm:cxn modelId="{86F2DA96-82C2-46FB-814B-8FDB0BA5C1D5}" type="presParOf" srcId="{63A51C7F-08E2-4DE3-BBD6-213531327196}" destId="{AC7693C3-8247-4D7F-8158-E1FA866D9B33}" srcOrd="1" destOrd="0" presId="urn:microsoft.com/office/officeart/2008/layout/HalfCircleOrganizationChart"/>
    <dgm:cxn modelId="{6DE8CE40-EBDB-41F8-8A90-1251EC156C9F}" type="presParOf" srcId="{63A51C7F-08E2-4DE3-BBD6-213531327196}" destId="{3563A87A-E9EB-46F1-9F0E-0B39225BC9B4}" srcOrd="2" destOrd="0" presId="urn:microsoft.com/office/officeart/2008/layout/HalfCircleOrganizationChart"/>
    <dgm:cxn modelId="{091FA912-0DC6-4490-9302-165C9E0AF10B}" type="presParOf" srcId="{63A51C7F-08E2-4DE3-BBD6-213531327196}" destId="{E0963A20-3839-405E-9F01-AC0196A7E559}" srcOrd="3" destOrd="0" presId="urn:microsoft.com/office/officeart/2008/layout/HalfCircleOrganizationChart"/>
    <dgm:cxn modelId="{1E6F36A1-1B44-4B07-9541-40149828E4F1}" type="presParOf" srcId="{F382EE9D-3161-45A7-B045-151A8206AC0C}" destId="{5B117B00-7EAC-4AF8-9512-86CA4766CDFB}" srcOrd="1" destOrd="0" presId="urn:microsoft.com/office/officeart/2008/layout/HalfCircleOrganizationChart"/>
    <dgm:cxn modelId="{DDF727F3-1ED2-40A7-98D2-BBB76CEC1C08}" type="presParOf" srcId="{5B117B00-7EAC-4AF8-9512-86CA4766CDFB}" destId="{D6F6A1C7-7999-4911-836E-61DE342A1ADE}" srcOrd="0" destOrd="0" presId="urn:microsoft.com/office/officeart/2008/layout/HalfCircleOrganizationChart"/>
    <dgm:cxn modelId="{24EAC62F-BB2E-404D-8351-471AFF7C43E8}" type="presParOf" srcId="{5B117B00-7EAC-4AF8-9512-86CA4766CDFB}" destId="{1E959677-D011-4918-AE29-7BC77E3E6956}" srcOrd="1" destOrd="0" presId="urn:microsoft.com/office/officeart/2008/layout/HalfCircleOrganizationChart"/>
    <dgm:cxn modelId="{0189F4DB-F0F5-437B-8CD1-D991F5F98105}" type="presParOf" srcId="{1E959677-D011-4918-AE29-7BC77E3E6956}" destId="{C6985557-364F-450C-A022-CBFDDA670DB7}" srcOrd="0" destOrd="0" presId="urn:microsoft.com/office/officeart/2008/layout/HalfCircleOrganizationChart"/>
    <dgm:cxn modelId="{898681CE-50E0-44DD-AF9D-7AB8ACF7D5FA}" type="presParOf" srcId="{C6985557-364F-450C-A022-CBFDDA670DB7}" destId="{F3F86D44-A80E-4F9F-92A3-665C353F3F17}" srcOrd="0" destOrd="0" presId="urn:microsoft.com/office/officeart/2008/layout/HalfCircleOrganizationChart"/>
    <dgm:cxn modelId="{AF3DC375-3142-46AA-9E9E-4492E921F9E6}" type="presParOf" srcId="{C6985557-364F-450C-A022-CBFDDA670DB7}" destId="{601E86F4-1125-40CF-818B-7082752D64BF}" srcOrd="1" destOrd="0" presId="urn:microsoft.com/office/officeart/2008/layout/HalfCircleOrganizationChart"/>
    <dgm:cxn modelId="{DDA7FC63-0CB0-472D-B1B1-8BA609BBBD06}" type="presParOf" srcId="{C6985557-364F-450C-A022-CBFDDA670DB7}" destId="{CD3E250B-FBF7-470D-A12A-D06AA32EE43F}" srcOrd="2" destOrd="0" presId="urn:microsoft.com/office/officeart/2008/layout/HalfCircleOrganizationChart"/>
    <dgm:cxn modelId="{6E229D22-37E1-474A-9572-C24E06AED51D}" type="presParOf" srcId="{C6985557-364F-450C-A022-CBFDDA670DB7}" destId="{4ABCDEB6-A3C6-4998-A92F-48C1B8B31F26}" srcOrd="3" destOrd="0" presId="urn:microsoft.com/office/officeart/2008/layout/HalfCircleOrganizationChart"/>
    <dgm:cxn modelId="{B93D74C3-FF91-4330-BF59-68B7CEDAD34E}" type="presParOf" srcId="{1E959677-D011-4918-AE29-7BC77E3E6956}" destId="{82A78782-8250-4064-9B1B-99C41D214611}" srcOrd="1" destOrd="0" presId="urn:microsoft.com/office/officeart/2008/layout/HalfCircleOrganizationChart"/>
    <dgm:cxn modelId="{ACD4D20D-7DE5-4319-BA3C-90C4DBF54E1F}" type="presParOf" srcId="{1E959677-D011-4918-AE29-7BC77E3E6956}" destId="{70E4DBA2-9034-4528-8804-C4276B970A12}" srcOrd="2" destOrd="0" presId="urn:microsoft.com/office/officeart/2008/layout/HalfCircleOrganizationChart"/>
    <dgm:cxn modelId="{F5E77564-2BC3-4688-A9D5-0374AF19A642}" type="presParOf" srcId="{5B117B00-7EAC-4AF8-9512-86CA4766CDFB}" destId="{A6C44F7F-1089-4FA7-960B-3CDA7DB6EA3A}" srcOrd="2" destOrd="0" presId="urn:microsoft.com/office/officeart/2008/layout/HalfCircleOrganizationChart"/>
    <dgm:cxn modelId="{2C762951-FA4A-42AA-A46D-658ABDC03163}" type="presParOf" srcId="{5B117B00-7EAC-4AF8-9512-86CA4766CDFB}" destId="{DC4A9248-86A0-4E74-9C89-99F7697C1F18}" srcOrd="3" destOrd="0" presId="urn:microsoft.com/office/officeart/2008/layout/HalfCircleOrganizationChart"/>
    <dgm:cxn modelId="{3B4DF002-3B8D-4CE1-B38A-20C9B42E01C2}" type="presParOf" srcId="{DC4A9248-86A0-4E74-9C89-99F7697C1F18}" destId="{D21A2E3D-DF19-400E-AE0A-25C4BA9E8B12}" srcOrd="0" destOrd="0" presId="urn:microsoft.com/office/officeart/2008/layout/HalfCircleOrganizationChart"/>
    <dgm:cxn modelId="{82E46EB5-BFEE-4AEB-A03F-00EF9389CB0A}" type="presParOf" srcId="{D21A2E3D-DF19-400E-AE0A-25C4BA9E8B12}" destId="{E0A5E994-EAF6-49BD-8565-351C11A4DC30}" srcOrd="0" destOrd="0" presId="urn:microsoft.com/office/officeart/2008/layout/HalfCircleOrganizationChart"/>
    <dgm:cxn modelId="{91AA4B17-04A4-48C2-A9E3-65D427456811}" type="presParOf" srcId="{D21A2E3D-DF19-400E-AE0A-25C4BA9E8B12}" destId="{854EB437-C01C-4637-937E-E78DAD6380FC}" srcOrd="1" destOrd="0" presId="urn:microsoft.com/office/officeart/2008/layout/HalfCircleOrganizationChart"/>
    <dgm:cxn modelId="{495872B8-8445-4DED-AE98-CC9734C07167}" type="presParOf" srcId="{D21A2E3D-DF19-400E-AE0A-25C4BA9E8B12}" destId="{D5367E10-1981-46A4-8D7D-BD81844A2501}" srcOrd="2" destOrd="0" presId="urn:microsoft.com/office/officeart/2008/layout/HalfCircleOrganizationChart"/>
    <dgm:cxn modelId="{42611F87-E120-4EF0-8DF8-3787C4B51850}" type="presParOf" srcId="{D21A2E3D-DF19-400E-AE0A-25C4BA9E8B12}" destId="{7496E45E-A67A-41F6-8C8A-73A80C34D65E}" srcOrd="3" destOrd="0" presId="urn:microsoft.com/office/officeart/2008/layout/HalfCircleOrganizationChart"/>
    <dgm:cxn modelId="{AD13CF2D-D0A0-4034-B6A6-DDAA2C3A86D6}" type="presParOf" srcId="{DC4A9248-86A0-4E74-9C89-99F7697C1F18}" destId="{769A60B6-F4A2-4573-9DA2-F9BED578B409}" srcOrd="1" destOrd="0" presId="urn:microsoft.com/office/officeart/2008/layout/HalfCircleOrganizationChart"/>
    <dgm:cxn modelId="{A49BC41B-3B14-4DCA-8212-A2AE5FBE71CF}" type="presParOf" srcId="{769A60B6-F4A2-4573-9DA2-F9BED578B409}" destId="{2A321A23-4A8B-432D-9677-85034B16F895}" srcOrd="0" destOrd="0" presId="urn:microsoft.com/office/officeart/2008/layout/HalfCircleOrganizationChart"/>
    <dgm:cxn modelId="{89EE436E-8DB4-432F-97B5-C8045B4A3B90}" type="presParOf" srcId="{769A60B6-F4A2-4573-9DA2-F9BED578B409}" destId="{B8BA99E4-5F69-4109-8A3E-A07DCEF24BF5}" srcOrd="1" destOrd="0" presId="urn:microsoft.com/office/officeart/2008/layout/HalfCircleOrganizationChart"/>
    <dgm:cxn modelId="{AB469374-AC8A-4089-AFFD-0193478C833D}" type="presParOf" srcId="{B8BA99E4-5F69-4109-8A3E-A07DCEF24BF5}" destId="{9974F528-CEBB-4CCF-B234-47A40F5C105C}" srcOrd="0" destOrd="0" presId="urn:microsoft.com/office/officeart/2008/layout/HalfCircleOrganizationChart"/>
    <dgm:cxn modelId="{4A0DF7CC-D443-40B1-A55C-12277E0B94CE}" type="presParOf" srcId="{9974F528-CEBB-4CCF-B234-47A40F5C105C}" destId="{5FF190AF-7BEA-4EE0-BFEF-84443A337130}" srcOrd="0" destOrd="0" presId="urn:microsoft.com/office/officeart/2008/layout/HalfCircleOrganizationChart"/>
    <dgm:cxn modelId="{9DE857FC-6397-44EE-A216-D927EBF6FCCD}" type="presParOf" srcId="{9974F528-CEBB-4CCF-B234-47A40F5C105C}" destId="{39C3E7A3-1D23-42B3-A753-5449C9FE2047}" srcOrd="1" destOrd="0" presId="urn:microsoft.com/office/officeart/2008/layout/HalfCircleOrganizationChart"/>
    <dgm:cxn modelId="{95AEBD43-CAEC-4427-8C7A-6AB45097123D}" type="presParOf" srcId="{9974F528-CEBB-4CCF-B234-47A40F5C105C}" destId="{A47D8351-C4EC-43BF-ADB5-F694D2A01C42}" srcOrd="2" destOrd="0" presId="urn:microsoft.com/office/officeart/2008/layout/HalfCircleOrganizationChart"/>
    <dgm:cxn modelId="{E7D843D1-96B1-4CB4-AF38-40858F00CCDD}" type="presParOf" srcId="{9974F528-CEBB-4CCF-B234-47A40F5C105C}" destId="{85214B8A-0981-42B9-8775-665FF2277084}" srcOrd="3" destOrd="0" presId="urn:microsoft.com/office/officeart/2008/layout/HalfCircleOrganizationChart"/>
    <dgm:cxn modelId="{A53F4615-152B-4141-8BFC-AD27DA6299A9}" type="presParOf" srcId="{B8BA99E4-5F69-4109-8A3E-A07DCEF24BF5}" destId="{9C2526FF-5386-47ED-AE28-5EDC4D8CF29A}" srcOrd="1" destOrd="0" presId="urn:microsoft.com/office/officeart/2008/layout/HalfCircleOrganizationChart"/>
    <dgm:cxn modelId="{257CE797-11EE-4DB4-B442-6EC0226DD628}" type="presParOf" srcId="{9C2526FF-5386-47ED-AE28-5EDC4D8CF29A}" destId="{C9F71667-507B-4C27-859F-37CF56091988}" srcOrd="0" destOrd="0" presId="urn:microsoft.com/office/officeart/2008/layout/HalfCircleOrganizationChart"/>
    <dgm:cxn modelId="{A34069CA-C949-45DB-A13A-D2FDC017B82F}" type="presParOf" srcId="{9C2526FF-5386-47ED-AE28-5EDC4D8CF29A}" destId="{1A7DDABC-E02F-41F0-89D9-79E0AB42EA62}" srcOrd="1" destOrd="0" presId="urn:microsoft.com/office/officeart/2008/layout/HalfCircleOrganizationChart"/>
    <dgm:cxn modelId="{BF92510D-2E8A-4CD1-923D-16FB0BC826F6}" type="presParOf" srcId="{1A7DDABC-E02F-41F0-89D9-79E0AB42EA62}" destId="{924B44DE-FF1A-4FC3-B64D-F5D402656A5E}" srcOrd="0" destOrd="0" presId="urn:microsoft.com/office/officeart/2008/layout/HalfCircleOrganizationChart"/>
    <dgm:cxn modelId="{A748263F-D716-495B-B045-C0CDAA9DE2EF}" type="presParOf" srcId="{924B44DE-FF1A-4FC3-B64D-F5D402656A5E}" destId="{55353B67-220F-4D14-BE94-373857317AFA}" srcOrd="0" destOrd="0" presId="urn:microsoft.com/office/officeart/2008/layout/HalfCircleOrganizationChart"/>
    <dgm:cxn modelId="{90CA468E-EEB2-44B3-88D1-AC77BF67455F}" type="presParOf" srcId="{924B44DE-FF1A-4FC3-B64D-F5D402656A5E}" destId="{0B328EB1-A42E-4F2B-A765-56026E0DDB67}" srcOrd="1" destOrd="0" presId="urn:microsoft.com/office/officeart/2008/layout/HalfCircleOrganizationChart"/>
    <dgm:cxn modelId="{67D7A578-2859-41F8-9FCB-832DDDF316FD}" type="presParOf" srcId="{924B44DE-FF1A-4FC3-B64D-F5D402656A5E}" destId="{4FDE8625-2DDE-453B-A8BB-597CB710795B}" srcOrd="2" destOrd="0" presId="urn:microsoft.com/office/officeart/2008/layout/HalfCircleOrganizationChart"/>
    <dgm:cxn modelId="{91D137AF-9B6B-4832-B7F0-2A5C1B7643C9}" type="presParOf" srcId="{924B44DE-FF1A-4FC3-B64D-F5D402656A5E}" destId="{CFC5CBD0-8366-4E9F-82FB-F9F3808146C0}" srcOrd="3" destOrd="0" presId="urn:microsoft.com/office/officeart/2008/layout/HalfCircleOrganizationChart"/>
    <dgm:cxn modelId="{B4E9C2CF-C2F8-4814-AE72-245035555E89}" type="presParOf" srcId="{1A7DDABC-E02F-41F0-89D9-79E0AB42EA62}" destId="{D3FAFADC-D688-4CE1-90C7-2FD6CF82C689}" srcOrd="1" destOrd="0" presId="urn:microsoft.com/office/officeart/2008/layout/HalfCircleOrganizationChart"/>
    <dgm:cxn modelId="{421DD576-3051-43AB-84A8-FD22504DB244}" type="presParOf" srcId="{1A7DDABC-E02F-41F0-89D9-79E0AB42EA62}" destId="{D5B78F16-3B4B-48A0-8148-223043504D27}" srcOrd="2" destOrd="0" presId="urn:microsoft.com/office/officeart/2008/layout/HalfCircleOrganizationChart"/>
    <dgm:cxn modelId="{8EE0A4C6-E296-43CC-9D02-28F29CAA7743}" type="presParOf" srcId="{9C2526FF-5386-47ED-AE28-5EDC4D8CF29A}" destId="{2CD4616E-D720-412E-A3CA-214411119C74}" srcOrd="2" destOrd="0" presId="urn:microsoft.com/office/officeart/2008/layout/HalfCircleOrganizationChart"/>
    <dgm:cxn modelId="{558FB7D4-B30D-407D-A804-E00FF2598048}" type="presParOf" srcId="{9C2526FF-5386-47ED-AE28-5EDC4D8CF29A}" destId="{99FE9401-DC74-4A00-A531-D9C64AE749CF}" srcOrd="3" destOrd="0" presId="urn:microsoft.com/office/officeart/2008/layout/HalfCircleOrganizationChart"/>
    <dgm:cxn modelId="{6ECA5B32-B966-4780-89FD-692A31A0D64A}" type="presParOf" srcId="{99FE9401-DC74-4A00-A531-D9C64AE749CF}" destId="{86DB572A-3411-401C-AE1F-3C08D7022C26}" srcOrd="0" destOrd="0" presId="urn:microsoft.com/office/officeart/2008/layout/HalfCircleOrganizationChart"/>
    <dgm:cxn modelId="{E7972D7D-CCB1-447C-B1A0-43B63339425C}" type="presParOf" srcId="{86DB572A-3411-401C-AE1F-3C08D7022C26}" destId="{D58F455B-A515-4AE6-80C1-517A963DF428}" srcOrd="0" destOrd="0" presId="urn:microsoft.com/office/officeart/2008/layout/HalfCircleOrganizationChart"/>
    <dgm:cxn modelId="{51FBA418-D724-43BC-84D9-16D4DA3BDCD1}" type="presParOf" srcId="{86DB572A-3411-401C-AE1F-3C08D7022C26}" destId="{81C8C326-9938-4F7D-9F4E-C135E667AB51}" srcOrd="1" destOrd="0" presId="urn:microsoft.com/office/officeart/2008/layout/HalfCircleOrganizationChart"/>
    <dgm:cxn modelId="{F4689077-F4B4-4C21-A831-4A642DBC9CFE}" type="presParOf" srcId="{86DB572A-3411-401C-AE1F-3C08D7022C26}" destId="{32E44288-20B8-4D28-BE96-2395272B815E}" srcOrd="2" destOrd="0" presId="urn:microsoft.com/office/officeart/2008/layout/HalfCircleOrganizationChart"/>
    <dgm:cxn modelId="{8BE649BE-689A-4E58-BCC0-C110100706D0}" type="presParOf" srcId="{86DB572A-3411-401C-AE1F-3C08D7022C26}" destId="{8D9B2689-CA23-45F8-ABB0-B6EE64E4AE76}" srcOrd="3" destOrd="0" presId="urn:microsoft.com/office/officeart/2008/layout/HalfCircleOrganizationChart"/>
    <dgm:cxn modelId="{38323FA2-1771-47C8-B123-16141971AB70}" type="presParOf" srcId="{99FE9401-DC74-4A00-A531-D9C64AE749CF}" destId="{35C394BE-A761-4BBA-84FD-BB9DD115F9BE}" srcOrd="1" destOrd="0" presId="urn:microsoft.com/office/officeart/2008/layout/HalfCircleOrganizationChart"/>
    <dgm:cxn modelId="{7E0B7215-ABBD-4C0D-937A-0ACD99844391}" type="presParOf" srcId="{99FE9401-DC74-4A00-A531-D9C64AE749CF}" destId="{D4EB2401-FA4B-42E8-AE9B-71A9452DB553}" srcOrd="2" destOrd="0" presId="urn:microsoft.com/office/officeart/2008/layout/HalfCircleOrganizationChart"/>
    <dgm:cxn modelId="{458950AF-EB54-44A4-8AF5-1D5AA49A8F38}" type="presParOf" srcId="{B8BA99E4-5F69-4109-8A3E-A07DCEF24BF5}" destId="{66AD3C67-1F49-4AF8-B207-758DBE091108}" srcOrd="2" destOrd="0" presId="urn:microsoft.com/office/officeart/2008/layout/HalfCircleOrganizationChart"/>
    <dgm:cxn modelId="{5EA10B94-6754-4F9B-8D87-3536A67182F1}" type="presParOf" srcId="{769A60B6-F4A2-4573-9DA2-F9BED578B409}" destId="{4F18A7EB-AA95-42A3-B389-C5022C9562E2}" srcOrd="2" destOrd="0" presId="urn:microsoft.com/office/officeart/2008/layout/HalfCircleOrganizationChart"/>
    <dgm:cxn modelId="{230A4F7A-08F1-4DF4-A27B-6DA9454A8C59}" type="presParOf" srcId="{769A60B6-F4A2-4573-9DA2-F9BED578B409}" destId="{22CA4909-1210-4787-92BB-7B37835A5D73}" srcOrd="3" destOrd="0" presId="urn:microsoft.com/office/officeart/2008/layout/HalfCircleOrganizationChart"/>
    <dgm:cxn modelId="{B6C02856-8D49-4B3A-8E94-BAAEBB7C1F0B}" type="presParOf" srcId="{22CA4909-1210-4787-92BB-7B37835A5D73}" destId="{AC03ACA9-381C-4454-B260-43606BB49421}" srcOrd="0" destOrd="0" presId="urn:microsoft.com/office/officeart/2008/layout/HalfCircleOrganizationChart"/>
    <dgm:cxn modelId="{82A34CBC-2EB6-49A8-B14F-36C2210C3145}" type="presParOf" srcId="{AC03ACA9-381C-4454-B260-43606BB49421}" destId="{6053863A-6620-4447-92E6-F3930D730003}" srcOrd="0" destOrd="0" presId="urn:microsoft.com/office/officeart/2008/layout/HalfCircleOrganizationChart"/>
    <dgm:cxn modelId="{BF044476-31DB-41E8-B5C5-32748B260CBA}" type="presParOf" srcId="{AC03ACA9-381C-4454-B260-43606BB49421}" destId="{88D1BA51-922C-4918-B983-03B88730BC49}" srcOrd="1" destOrd="0" presId="urn:microsoft.com/office/officeart/2008/layout/HalfCircleOrganizationChart"/>
    <dgm:cxn modelId="{1C9D723B-7BEE-4A8C-B9D2-2096F86A5279}" type="presParOf" srcId="{AC03ACA9-381C-4454-B260-43606BB49421}" destId="{0EA10627-F83E-409F-88C9-B2D9F23345C2}" srcOrd="2" destOrd="0" presId="urn:microsoft.com/office/officeart/2008/layout/HalfCircleOrganizationChart"/>
    <dgm:cxn modelId="{8998F366-5973-4C2F-A138-00D7224775E5}" type="presParOf" srcId="{AC03ACA9-381C-4454-B260-43606BB49421}" destId="{EBBA5B89-D0B4-4F08-B927-E8CB0180C37C}" srcOrd="3" destOrd="0" presId="urn:microsoft.com/office/officeart/2008/layout/HalfCircleOrganizationChart"/>
    <dgm:cxn modelId="{ED479321-81EF-4D19-A38A-A5180F76E4D1}" type="presParOf" srcId="{22CA4909-1210-4787-92BB-7B37835A5D73}" destId="{7426E08F-3D6D-4BB1-8288-CC095579AD0A}" srcOrd="1" destOrd="0" presId="urn:microsoft.com/office/officeart/2008/layout/HalfCircleOrganizationChart"/>
    <dgm:cxn modelId="{0BE4C898-CE42-44DF-960E-62329181E794}" type="presParOf" srcId="{22CA4909-1210-4787-92BB-7B37835A5D73}" destId="{F19446AD-A87E-437F-9303-BED3307371EF}" srcOrd="2" destOrd="0" presId="urn:microsoft.com/office/officeart/2008/layout/HalfCircleOrganizationChart"/>
    <dgm:cxn modelId="{C6E247DD-D6D8-45F8-A834-8B8913A16FC7}" type="presParOf" srcId="{DC4A9248-86A0-4E74-9C89-99F7697C1F18}" destId="{83C6ED70-E112-42E6-A7AA-9D80A0FCB1AD}" srcOrd="2" destOrd="0" presId="urn:microsoft.com/office/officeart/2008/layout/HalfCircleOrganizationChart"/>
    <dgm:cxn modelId="{9F197AF6-E43A-4014-B034-384E64B051C0}" type="presParOf" srcId="{F382EE9D-3161-45A7-B045-151A8206AC0C}" destId="{83C62009-168A-4492-9704-F6B125B4291E}" srcOrd="2" destOrd="0" presId="urn:microsoft.com/office/officeart/2008/layout/HalfCircleOrganizationChart"/>
    <dgm:cxn modelId="{899E6D71-8356-4477-ABE4-3CE67CCDDDC6}" type="presParOf" srcId="{5D83A232-EBC1-4A85-92E0-C66B676E8836}" destId="{DECEDCC6-60C1-43C5-8764-046EE9668E26}" srcOrd="1" destOrd="0" presId="urn:microsoft.com/office/officeart/2008/layout/HalfCircleOrganizationChart"/>
    <dgm:cxn modelId="{AD4F74BF-F4D2-433A-A379-0368AA2D5C4F}" type="presParOf" srcId="{DECEDCC6-60C1-43C5-8764-046EE9668E26}" destId="{E353E109-22CA-4AC5-A82C-B6372AE32F3A}" srcOrd="0" destOrd="0" presId="urn:microsoft.com/office/officeart/2008/layout/HalfCircleOrganizationChart"/>
    <dgm:cxn modelId="{138E8843-C75B-43BF-92A5-66E01D313AD8}" type="presParOf" srcId="{E353E109-22CA-4AC5-A82C-B6372AE32F3A}" destId="{E51CBE3C-E338-46EF-87BD-BEFCE7DB9DB2}" srcOrd="0" destOrd="0" presId="urn:microsoft.com/office/officeart/2008/layout/HalfCircleOrganizationChart"/>
    <dgm:cxn modelId="{2077FC28-642E-4582-821C-04A7EE77F578}" type="presParOf" srcId="{E353E109-22CA-4AC5-A82C-B6372AE32F3A}" destId="{CB0A54BF-A2DC-4301-A0D2-401C6ECBE7DD}" srcOrd="1" destOrd="0" presId="urn:microsoft.com/office/officeart/2008/layout/HalfCircleOrganizationChart"/>
    <dgm:cxn modelId="{1DFA60E3-AF0C-45F2-BD6C-8DE8A219867A}" type="presParOf" srcId="{E353E109-22CA-4AC5-A82C-B6372AE32F3A}" destId="{94D230CF-A7B4-4D64-9CAF-5236F8C2F67B}" srcOrd="2" destOrd="0" presId="urn:microsoft.com/office/officeart/2008/layout/HalfCircleOrganizationChart"/>
    <dgm:cxn modelId="{1A434CCE-8F2B-48F2-B1F5-7ABC7B8DFF83}" type="presParOf" srcId="{E353E109-22CA-4AC5-A82C-B6372AE32F3A}" destId="{371FDB46-5639-4485-A903-780A9FB3E708}" srcOrd="3" destOrd="0" presId="urn:microsoft.com/office/officeart/2008/layout/HalfCircleOrganizationChart"/>
    <dgm:cxn modelId="{3BCB281C-F0D2-4C6D-900E-6519F112E328}" type="presParOf" srcId="{DECEDCC6-60C1-43C5-8764-046EE9668E26}" destId="{36A28EB9-67C1-4ABA-8931-6CE68B4A798C}" srcOrd="1" destOrd="0" presId="urn:microsoft.com/office/officeart/2008/layout/HalfCircleOrganizationChart"/>
    <dgm:cxn modelId="{8998C3FD-BF97-422B-BB20-04F5469DB3E8}" type="presParOf" srcId="{36A28EB9-67C1-4ABA-8931-6CE68B4A798C}" destId="{4E5F36EE-F4AE-49A5-9BA6-B7894CB9BA9D}" srcOrd="0" destOrd="0" presId="urn:microsoft.com/office/officeart/2008/layout/HalfCircleOrganizationChart"/>
    <dgm:cxn modelId="{38B625B4-19C4-49D9-A1AB-B3F7ABA259EC}" type="presParOf" srcId="{36A28EB9-67C1-4ABA-8931-6CE68B4A798C}" destId="{09AF1F3C-F6B3-4E1C-9AFB-DCA590AD5D47}" srcOrd="1" destOrd="0" presId="urn:microsoft.com/office/officeart/2008/layout/HalfCircleOrganizationChart"/>
    <dgm:cxn modelId="{4B1D3EF9-0A47-45A0-BFC1-1500D2EBCAB0}" type="presParOf" srcId="{09AF1F3C-F6B3-4E1C-9AFB-DCA590AD5D47}" destId="{47118F7E-1544-47DF-947C-542B746D3D80}" srcOrd="0" destOrd="0" presId="urn:microsoft.com/office/officeart/2008/layout/HalfCircleOrganizationChart"/>
    <dgm:cxn modelId="{FC5F8EE6-3B05-4FCE-8A10-93184ABC77DC}" type="presParOf" srcId="{47118F7E-1544-47DF-947C-542B746D3D80}" destId="{8A6289BE-E8A1-42B0-9561-B00B3D0BE654}" srcOrd="0" destOrd="0" presId="urn:microsoft.com/office/officeart/2008/layout/HalfCircleOrganizationChart"/>
    <dgm:cxn modelId="{1B512229-FC0F-4FE0-B232-CDF1FC37A6BE}" type="presParOf" srcId="{47118F7E-1544-47DF-947C-542B746D3D80}" destId="{52077181-0F22-486A-B3AE-B8C38E146163}" srcOrd="1" destOrd="0" presId="urn:microsoft.com/office/officeart/2008/layout/HalfCircleOrganizationChart"/>
    <dgm:cxn modelId="{2F5C894C-0FF6-41FD-A1C0-3A37B16B4004}" type="presParOf" srcId="{47118F7E-1544-47DF-947C-542B746D3D80}" destId="{A9324285-EA53-4CD6-80CE-579731C8A615}" srcOrd="2" destOrd="0" presId="urn:microsoft.com/office/officeart/2008/layout/HalfCircleOrganizationChart"/>
    <dgm:cxn modelId="{8B556A84-4513-48AB-96BE-E80E5B643265}" type="presParOf" srcId="{47118F7E-1544-47DF-947C-542B746D3D80}" destId="{C978740D-6050-4965-AD99-D325EE4C4F70}" srcOrd="3" destOrd="0" presId="urn:microsoft.com/office/officeart/2008/layout/HalfCircleOrganizationChart"/>
    <dgm:cxn modelId="{0F871C3B-6FA0-4312-A2AE-D3FDCE399F37}" type="presParOf" srcId="{09AF1F3C-F6B3-4E1C-9AFB-DCA590AD5D47}" destId="{828DB324-F5B7-4E88-9D4B-FC925A8E938A}" srcOrd="1" destOrd="0" presId="urn:microsoft.com/office/officeart/2008/layout/HalfCircleOrganizationChart"/>
    <dgm:cxn modelId="{68CCD3FD-402D-463B-9F2F-C798A88F162F}" type="presParOf" srcId="{828DB324-F5B7-4E88-9D4B-FC925A8E938A}" destId="{CBF85C45-9D8D-4350-B2FD-8B204A810283}" srcOrd="0" destOrd="0" presId="urn:microsoft.com/office/officeart/2008/layout/HalfCircleOrganizationChart"/>
    <dgm:cxn modelId="{DA32330A-2F51-4367-9AF0-B110FFBDBABC}" type="presParOf" srcId="{828DB324-F5B7-4E88-9D4B-FC925A8E938A}" destId="{2B9B53A5-DCD9-468F-8853-4BAD5B7FC141}" srcOrd="1" destOrd="0" presId="urn:microsoft.com/office/officeart/2008/layout/HalfCircleOrganizationChart"/>
    <dgm:cxn modelId="{B41173EF-5923-4A98-AA32-E426CC76EC4F}" type="presParOf" srcId="{2B9B53A5-DCD9-468F-8853-4BAD5B7FC141}" destId="{DB7D74A1-93CD-4F86-8F40-98769EC55CD8}" srcOrd="0" destOrd="0" presId="urn:microsoft.com/office/officeart/2008/layout/HalfCircleOrganizationChart"/>
    <dgm:cxn modelId="{615DCAAC-A4ED-4FB7-BEAE-A02B79B9C32D}" type="presParOf" srcId="{DB7D74A1-93CD-4F86-8F40-98769EC55CD8}" destId="{93FC9319-34EC-436F-8BA5-1DDAA87A4604}" srcOrd="0" destOrd="0" presId="urn:microsoft.com/office/officeart/2008/layout/HalfCircleOrganizationChart"/>
    <dgm:cxn modelId="{E7C33D04-8677-4D75-9565-73512AE913C8}" type="presParOf" srcId="{DB7D74A1-93CD-4F86-8F40-98769EC55CD8}" destId="{1EA88560-2C18-4A37-A461-51D52148E87B}" srcOrd="1" destOrd="0" presId="urn:microsoft.com/office/officeart/2008/layout/HalfCircleOrganizationChart"/>
    <dgm:cxn modelId="{6D41C4B5-D516-4C30-BB8B-9C550CEAABA7}" type="presParOf" srcId="{DB7D74A1-93CD-4F86-8F40-98769EC55CD8}" destId="{5FA971FC-E17A-4E08-8DBE-5AE8A009EE2F}" srcOrd="2" destOrd="0" presId="urn:microsoft.com/office/officeart/2008/layout/HalfCircleOrganizationChart"/>
    <dgm:cxn modelId="{07E73520-5736-4930-AE34-6D5ED26463EA}" type="presParOf" srcId="{DB7D74A1-93CD-4F86-8F40-98769EC55CD8}" destId="{1E8998BA-2C61-486C-AF46-BBCAD3038771}" srcOrd="3" destOrd="0" presId="urn:microsoft.com/office/officeart/2008/layout/HalfCircleOrganizationChart"/>
    <dgm:cxn modelId="{E9021E56-D55B-48E8-B5DC-4D1C8313599B}" type="presParOf" srcId="{2B9B53A5-DCD9-468F-8853-4BAD5B7FC141}" destId="{0070B7D4-470A-4570-8766-62D2D2D4C98B}" srcOrd="1" destOrd="0" presId="urn:microsoft.com/office/officeart/2008/layout/HalfCircleOrganizationChart"/>
    <dgm:cxn modelId="{A974E300-CDF2-4D76-ACD3-0BB52FFF11BE}" type="presParOf" srcId="{2B9B53A5-DCD9-468F-8853-4BAD5B7FC141}" destId="{1D402538-A605-4C97-8617-786622E63C17}" srcOrd="2" destOrd="0" presId="urn:microsoft.com/office/officeart/2008/layout/HalfCircleOrganizationChart"/>
    <dgm:cxn modelId="{0FC4BF7B-9998-400F-BF66-E9F6F6BB298E}" type="presParOf" srcId="{828DB324-F5B7-4E88-9D4B-FC925A8E938A}" destId="{7E9E066A-02DB-4E15-9C92-43B2114FB5A5}" srcOrd="2" destOrd="0" presId="urn:microsoft.com/office/officeart/2008/layout/HalfCircleOrganizationChart"/>
    <dgm:cxn modelId="{940E58CC-F21D-470E-8F98-E759B9FE083D}" type="presParOf" srcId="{828DB324-F5B7-4E88-9D4B-FC925A8E938A}" destId="{74F53DAD-D2C9-4D73-BDE5-3ED03B5F6D8F}" srcOrd="3" destOrd="0" presId="urn:microsoft.com/office/officeart/2008/layout/HalfCircleOrganizationChart"/>
    <dgm:cxn modelId="{4DF52B5C-69E2-49A3-A932-E5B9E4391AE1}" type="presParOf" srcId="{74F53DAD-D2C9-4D73-BDE5-3ED03B5F6D8F}" destId="{059EFEB3-5C7F-4E84-B7B6-6415AEADFF16}" srcOrd="0" destOrd="0" presId="urn:microsoft.com/office/officeart/2008/layout/HalfCircleOrganizationChart"/>
    <dgm:cxn modelId="{71F5AAB1-8EB2-486F-9582-54A95AEDC96D}" type="presParOf" srcId="{059EFEB3-5C7F-4E84-B7B6-6415AEADFF16}" destId="{A9ACDA52-81EE-480D-A2EF-C3746D3EBAA8}" srcOrd="0" destOrd="0" presId="urn:microsoft.com/office/officeart/2008/layout/HalfCircleOrganizationChart"/>
    <dgm:cxn modelId="{F4EA0641-940A-4569-A63E-1FF1B14BC153}" type="presParOf" srcId="{059EFEB3-5C7F-4E84-B7B6-6415AEADFF16}" destId="{3C2BD252-B6C3-4242-A46D-9A320A6F1695}" srcOrd="1" destOrd="0" presId="urn:microsoft.com/office/officeart/2008/layout/HalfCircleOrganizationChart"/>
    <dgm:cxn modelId="{1497C602-9E1F-46C9-B763-3AC52EDDB46A}" type="presParOf" srcId="{059EFEB3-5C7F-4E84-B7B6-6415AEADFF16}" destId="{009689D1-DDE4-4DA2-A4E1-3A2DAAAA7D5F}" srcOrd="2" destOrd="0" presId="urn:microsoft.com/office/officeart/2008/layout/HalfCircleOrganizationChart"/>
    <dgm:cxn modelId="{F42BAA54-84B1-4626-A620-7536EBF56081}" type="presParOf" srcId="{059EFEB3-5C7F-4E84-B7B6-6415AEADFF16}" destId="{9EE2621A-BDB7-4FDA-BB32-715F0D0E98C2}" srcOrd="3" destOrd="0" presId="urn:microsoft.com/office/officeart/2008/layout/HalfCircleOrganizationChart"/>
    <dgm:cxn modelId="{BAAE3EEE-7F5F-4D2A-BE00-3FC0D515FF5D}" type="presParOf" srcId="{74F53DAD-D2C9-4D73-BDE5-3ED03B5F6D8F}" destId="{A848F575-232B-4353-B9E7-A486F65EB73B}" srcOrd="1" destOrd="0" presId="urn:microsoft.com/office/officeart/2008/layout/HalfCircleOrganizationChart"/>
    <dgm:cxn modelId="{11202AD6-CEA6-4DDD-9E98-19A7F06F9151}" type="presParOf" srcId="{A848F575-232B-4353-B9E7-A486F65EB73B}" destId="{FBCC04A8-9CFD-4B7E-9B44-F7E3141C4ABA}" srcOrd="0" destOrd="0" presId="urn:microsoft.com/office/officeart/2008/layout/HalfCircleOrganizationChart"/>
    <dgm:cxn modelId="{E8DA7944-C47A-4C12-B387-DC427132EBDE}" type="presParOf" srcId="{A848F575-232B-4353-B9E7-A486F65EB73B}" destId="{43E41EFE-5C53-4808-84ED-FCD0E0F545C0}" srcOrd="1" destOrd="0" presId="urn:microsoft.com/office/officeart/2008/layout/HalfCircleOrganizationChart"/>
    <dgm:cxn modelId="{D2E6E6DA-C9E0-4F37-AE51-A103286590E7}" type="presParOf" srcId="{43E41EFE-5C53-4808-84ED-FCD0E0F545C0}" destId="{B524D4AA-0E20-43DA-A100-0D8D683CFD69}" srcOrd="0" destOrd="0" presId="urn:microsoft.com/office/officeart/2008/layout/HalfCircleOrganizationChart"/>
    <dgm:cxn modelId="{A2E06633-64A4-4136-A544-E6432C994F5E}" type="presParOf" srcId="{B524D4AA-0E20-43DA-A100-0D8D683CFD69}" destId="{CD690BAB-BC3A-4F9A-B5FE-CE57C83CC027}" srcOrd="0" destOrd="0" presId="urn:microsoft.com/office/officeart/2008/layout/HalfCircleOrganizationChart"/>
    <dgm:cxn modelId="{141EE628-5558-4944-BF52-6673E49FF610}" type="presParOf" srcId="{B524D4AA-0E20-43DA-A100-0D8D683CFD69}" destId="{7E9D9A6A-8EF6-4095-AE3C-5F73236AC031}" srcOrd="1" destOrd="0" presId="urn:microsoft.com/office/officeart/2008/layout/HalfCircleOrganizationChart"/>
    <dgm:cxn modelId="{FEF9B57D-5B6D-4E6B-9AF6-857DB8098B86}" type="presParOf" srcId="{B524D4AA-0E20-43DA-A100-0D8D683CFD69}" destId="{F32AAAFD-CF6C-409C-BDE7-298F1D29E209}" srcOrd="2" destOrd="0" presId="urn:microsoft.com/office/officeart/2008/layout/HalfCircleOrganizationChart"/>
    <dgm:cxn modelId="{72507ED1-3892-4CE4-B7C7-8FEC9F603C0E}" type="presParOf" srcId="{B524D4AA-0E20-43DA-A100-0D8D683CFD69}" destId="{22A1BE67-B5A4-444E-8F22-B469DE30A414}" srcOrd="3" destOrd="0" presId="urn:microsoft.com/office/officeart/2008/layout/HalfCircleOrganizationChart"/>
    <dgm:cxn modelId="{E13D735A-3BD6-4215-AB79-299AD6E7341A}" type="presParOf" srcId="{43E41EFE-5C53-4808-84ED-FCD0E0F545C0}" destId="{2C7480E6-9882-40FD-9B36-4AA1F7CA8D3D}" srcOrd="1" destOrd="0" presId="urn:microsoft.com/office/officeart/2008/layout/HalfCircleOrganizationChart"/>
    <dgm:cxn modelId="{8CA35530-5D3F-4DD5-8286-28A9D6294581}" type="presParOf" srcId="{43E41EFE-5C53-4808-84ED-FCD0E0F545C0}" destId="{D0B32B59-8DE8-42A0-A853-DE9382B33DD5}" srcOrd="2" destOrd="0" presId="urn:microsoft.com/office/officeart/2008/layout/HalfCircleOrganizationChart"/>
    <dgm:cxn modelId="{BAB7B134-819F-4794-9BFF-50F088EB2F09}" type="presParOf" srcId="{A848F575-232B-4353-B9E7-A486F65EB73B}" destId="{2F5D469C-0B2D-4374-AB24-B200013F490A}" srcOrd="2" destOrd="0" presId="urn:microsoft.com/office/officeart/2008/layout/HalfCircleOrganizationChart"/>
    <dgm:cxn modelId="{4790EC52-7EAB-485A-9AB8-623E8D66C863}" type="presParOf" srcId="{A848F575-232B-4353-B9E7-A486F65EB73B}" destId="{12DD06B1-3BAE-4809-9045-F4FA196B6E0B}" srcOrd="3" destOrd="0" presId="urn:microsoft.com/office/officeart/2008/layout/HalfCircleOrganizationChart"/>
    <dgm:cxn modelId="{01F4863A-3847-4B88-959F-8860792EA149}" type="presParOf" srcId="{12DD06B1-3BAE-4809-9045-F4FA196B6E0B}" destId="{B68FA781-D77A-4E4B-8873-1B71F9AD46EE}" srcOrd="0" destOrd="0" presId="urn:microsoft.com/office/officeart/2008/layout/HalfCircleOrganizationChart"/>
    <dgm:cxn modelId="{E4A894D7-B879-47ED-84AE-BDA283FCC47A}" type="presParOf" srcId="{B68FA781-D77A-4E4B-8873-1B71F9AD46EE}" destId="{4D02B0E8-3463-4041-8029-3883D985E41D}" srcOrd="0" destOrd="0" presId="urn:microsoft.com/office/officeart/2008/layout/HalfCircleOrganizationChart"/>
    <dgm:cxn modelId="{BAB03BC2-FDA9-4996-A658-FAFCCF37BC6C}" type="presParOf" srcId="{B68FA781-D77A-4E4B-8873-1B71F9AD46EE}" destId="{C841DA38-6E03-43F5-92D6-CE57E9279C4C}" srcOrd="1" destOrd="0" presId="urn:microsoft.com/office/officeart/2008/layout/HalfCircleOrganizationChart"/>
    <dgm:cxn modelId="{DC7568B8-AAD5-4D3E-BE7B-72973804E02E}" type="presParOf" srcId="{B68FA781-D77A-4E4B-8873-1B71F9AD46EE}" destId="{A409356D-D389-4202-BAA2-CD83AA870B91}" srcOrd="2" destOrd="0" presId="urn:microsoft.com/office/officeart/2008/layout/HalfCircleOrganizationChart"/>
    <dgm:cxn modelId="{C9E20654-B23C-4949-9EA3-C6D1806E8E44}" type="presParOf" srcId="{B68FA781-D77A-4E4B-8873-1B71F9AD46EE}" destId="{8E7FB538-CB45-4E21-B930-5427A409301C}" srcOrd="3" destOrd="0" presId="urn:microsoft.com/office/officeart/2008/layout/HalfCircleOrganizationChart"/>
    <dgm:cxn modelId="{8B0CDCBD-01D9-45C6-8C9E-401778C914B9}" type="presParOf" srcId="{12DD06B1-3BAE-4809-9045-F4FA196B6E0B}" destId="{FDEF8587-C73B-40B2-B3E2-ADF1B56AD121}" srcOrd="1" destOrd="0" presId="urn:microsoft.com/office/officeart/2008/layout/HalfCircleOrganizationChart"/>
    <dgm:cxn modelId="{C96EDF6F-AC6D-4CA5-8BF7-B12133B848BB}" type="presParOf" srcId="{12DD06B1-3BAE-4809-9045-F4FA196B6E0B}" destId="{09F5509B-D676-48B4-9ACD-3C2757D7E37D}" srcOrd="2" destOrd="0" presId="urn:microsoft.com/office/officeart/2008/layout/HalfCircleOrganizationChart"/>
    <dgm:cxn modelId="{BB738B25-078F-476E-AAFA-74E53A914FD1}" type="presParOf" srcId="{74F53DAD-D2C9-4D73-BDE5-3ED03B5F6D8F}" destId="{D69FB570-2266-45AD-BFA0-42B60E1D8249}" srcOrd="2" destOrd="0" presId="urn:microsoft.com/office/officeart/2008/layout/HalfCircleOrganizationChart"/>
    <dgm:cxn modelId="{BD124B37-9ECA-404C-834D-A03350F626F5}" type="presParOf" srcId="{09AF1F3C-F6B3-4E1C-9AFB-DCA590AD5D47}" destId="{9F43D6CF-B518-4856-A8D2-CD7DE4702F76}" srcOrd="2" destOrd="0" presId="urn:microsoft.com/office/officeart/2008/layout/HalfCircleOrganizationChart"/>
    <dgm:cxn modelId="{84CB8D58-6F8C-46A5-A91A-43A5E74750DF}" type="presParOf" srcId="{36A28EB9-67C1-4ABA-8931-6CE68B4A798C}" destId="{687F4E26-ABFB-4899-8C8F-9F8BF49861FE}" srcOrd="2" destOrd="0" presId="urn:microsoft.com/office/officeart/2008/layout/HalfCircleOrganizationChart"/>
    <dgm:cxn modelId="{84A66CE0-433F-4B05-B051-E7752DAFA0AF}" type="presParOf" srcId="{36A28EB9-67C1-4ABA-8931-6CE68B4A798C}" destId="{A068000E-CEDF-4CDF-9838-CD9CAD85781B}" srcOrd="3" destOrd="0" presId="urn:microsoft.com/office/officeart/2008/layout/HalfCircleOrganizationChart"/>
    <dgm:cxn modelId="{DB661616-ECA6-4665-B480-7F1D5A13D8B6}" type="presParOf" srcId="{A068000E-CEDF-4CDF-9838-CD9CAD85781B}" destId="{23300929-EE05-4655-A60D-48767E529A8E}" srcOrd="0" destOrd="0" presId="urn:microsoft.com/office/officeart/2008/layout/HalfCircleOrganizationChart"/>
    <dgm:cxn modelId="{41D7104F-7E94-4E78-AB47-CB136E9EE076}" type="presParOf" srcId="{23300929-EE05-4655-A60D-48767E529A8E}" destId="{01BB8423-47BD-4203-920B-4C92AC58B91C}" srcOrd="0" destOrd="0" presId="urn:microsoft.com/office/officeart/2008/layout/HalfCircleOrganizationChart"/>
    <dgm:cxn modelId="{245C777C-BDA0-4B8A-AA45-1878054CADB4}" type="presParOf" srcId="{23300929-EE05-4655-A60D-48767E529A8E}" destId="{DDB05395-0558-49FF-BC53-D4B58132D090}" srcOrd="1" destOrd="0" presId="urn:microsoft.com/office/officeart/2008/layout/HalfCircleOrganizationChart"/>
    <dgm:cxn modelId="{A64634D5-8569-42F5-85B0-B526B77EE991}" type="presParOf" srcId="{23300929-EE05-4655-A60D-48767E529A8E}" destId="{1D3C3926-B2FA-4695-A63B-C119D1AAA16D}" srcOrd="2" destOrd="0" presId="urn:microsoft.com/office/officeart/2008/layout/HalfCircleOrganizationChart"/>
    <dgm:cxn modelId="{18A75461-5BEF-4875-A56A-7FA59F3930E1}" type="presParOf" srcId="{23300929-EE05-4655-A60D-48767E529A8E}" destId="{D4BADF3F-32B0-4C01-818A-D0C553B4A19E}" srcOrd="3" destOrd="0" presId="urn:microsoft.com/office/officeart/2008/layout/HalfCircleOrganizationChart"/>
    <dgm:cxn modelId="{A576EB2E-4C5A-404A-B72F-4DC6DB6AEE2D}" type="presParOf" srcId="{A068000E-CEDF-4CDF-9838-CD9CAD85781B}" destId="{472ABBDE-3760-499D-9EF0-69F3A4074068}" srcOrd="1" destOrd="0" presId="urn:microsoft.com/office/officeart/2008/layout/HalfCircleOrganizationChart"/>
    <dgm:cxn modelId="{70B33835-0223-42A5-9E85-947E352F0AD1}" type="presParOf" srcId="{A068000E-CEDF-4CDF-9838-CD9CAD85781B}" destId="{07F2DE5C-EB70-4458-948A-BCF20E1513DE}" srcOrd="2" destOrd="0" presId="urn:microsoft.com/office/officeart/2008/layout/HalfCircleOrganizationChart"/>
    <dgm:cxn modelId="{9E002F3B-D3BE-4BA2-B0BD-A616D343DAE9}" type="presParOf" srcId="{DECEDCC6-60C1-43C5-8764-046EE9668E26}" destId="{592AB1AE-F52C-4054-B9EC-A964BEBF560A}" srcOrd="2" destOrd="0" presId="urn:microsoft.com/office/officeart/2008/layout/HalfCircleOrganizationChart"/>
  </dgm:cxnLst>
  <dgm:bg/>
  <dgm:whole/>
  <dgm:extLst>
    <a:ext uri="http://schemas.microsoft.com/office/drawing/2008/diagram">
      <dsp:dataModelExt xmlns:dsp="http://schemas.microsoft.com/office/drawing/2008/diagram" relId="rId5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8C33210-FD05-4F70-BEFD-B25564CD537A}">
      <dsp:nvSpPr>
        <dsp:cNvPr id="0" name=""/>
        <dsp:cNvSpPr/>
      </dsp:nvSpPr>
      <dsp:spPr>
        <a:xfrm>
          <a:off x="4088257" y="878981"/>
          <a:ext cx="438750" cy="152293"/>
        </a:xfrm>
        <a:custGeom>
          <a:avLst/>
          <a:gdLst/>
          <a:ahLst/>
          <a:cxnLst/>
          <a:rect l="0" t="0" r="0" b="0"/>
          <a:pathLst>
            <a:path>
              <a:moveTo>
                <a:pt x="0" y="0"/>
              </a:moveTo>
              <a:lnTo>
                <a:pt x="0" y="76146"/>
              </a:lnTo>
              <a:lnTo>
                <a:pt x="438750" y="76146"/>
              </a:lnTo>
              <a:lnTo>
                <a:pt x="438750" y="1522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41D191-E3A2-4721-819D-A69BCBE131CE}">
      <dsp:nvSpPr>
        <dsp:cNvPr id="0" name=""/>
        <dsp:cNvSpPr/>
      </dsp:nvSpPr>
      <dsp:spPr>
        <a:xfrm>
          <a:off x="3649507" y="878981"/>
          <a:ext cx="438750" cy="152293"/>
        </a:xfrm>
        <a:custGeom>
          <a:avLst/>
          <a:gdLst/>
          <a:ahLst/>
          <a:cxnLst/>
          <a:rect l="0" t="0" r="0" b="0"/>
          <a:pathLst>
            <a:path>
              <a:moveTo>
                <a:pt x="438750" y="0"/>
              </a:moveTo>
              <a:lnTo>
                <a:pt x="438750" y="76146"/>
              </a:lnTo>
              <a:lnTo>
                <a:pt x="0" y="76146"/>
              </a:lnTo>
              <a:lnTo>
                <a:pt x="0" y="1522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4D48C0-9B51-4DAE-B887-38269B1E22C4}">
      <dsp:nvSpPr>
        <dsp:cNvPr id="0" name=""/>
        <dsp:cNvSpPr/>
      </dsp:nvSpPr>
      <dsp:spPr>
        <a:xfrm>
          <a:off x="3210756" y="364084"/>
          <a:ext cx="877500" cy="152293"/>
        </a:xfrm>
        <a:custGeom>
          <a:avLst/>
          <a:gdLst/>
          <a:ahLst/>
          <a:cxnLst/>
          <a:rect l="0" t="0" r="0" b="0"/>
          <a:pathLst>
            <a:path>
              <a:moveTo>
                <a:pt x="0" y="0"/>
              </a:moveTo>
              <a:lnTo>
                <a:pt x="0" y="76146"/>
              </a:lnTo>
              <a:lnTo>
                <a:pt x="877500" y="76146"/>
              </a:lnTo>
              <a:lnTo>
                <a:pt x="877500" y="1522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7778E2-D9D6-41BC-A900-9DA672407D44}">
      <dsp:nvSpPr>
        <dsp:cNvPr id="0" name=""/>
        <dsp:cNvSpPr/>
      </dsp:nvSpPr>
      <dsp:spPr>
        <a:xfrm>
          <a:off x="2333256" y="878981"/>
          <a:ext cx="438750" cy="152293"/>
        </a:xfrm>
        <a:custGeom>
          <a:avLst/>
          <a:gdLst/>
          <a:ahLst/>
          <a:cxnLst/>
          <a:rect l="0" t="0" r="0" b="0"/>
          <a:pathLst>
            <a:path>
              <a:moveTo>
                <a:pt x="0" y="0"/>
              </a:moveTo>
              <a:lnTo>
                <a:pt x="0" y="76146"/>
              </a:lnTo>
              <a:lnTo>
                <a:pt x="438750" y="76146"/>
              </a:lnTo>
              <a:lnTo>
                <a:pt x="438750" y="1522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F0F241-2F50-49A9-8780-1D531ED266F7}">
      <dsp:nvSpPr>
        <dsp:cNvPr id="0" name=""/>
        <dsp:cNvSpPr/>
      </dsp:nvSpPr>
      <dsp:spPr>
        <a:xfrm>
          <a:off x="1894506" y="1393878"/>
          <a:ext cx="438750" cy="152293"/>
        </a:xfrm>
        <a:custGeom>
          <a:avLst/>
          <a:gdLst/>
          <a:ahLst/>
          <a:cxnLst/>
          <a:rect l="0" t="0" r="0" b="0"/>
          <a:pathLst>
            <a:path>
              <a:moveTo>
                <a:pt x="0" y="0"/>
              </a:moveTo>
              <a:lnTo>
                <a:pt x="0" y="76146"/>
              </a:lnTo>
              <a:lnTo>
                <a:pt x="438750" y="76146"/>
              </a:lnTo>
              <a:lnTo>
                <a:pt x="438750" y="1522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2A6DA1-DF13-4AD2-AED6-2A21FA96ADD1}">
      <dsp:nvSpPr>
        <dsp:cNvPr id="0" name=""/>
        <dsp:cNvSpPr/>
      </dsp:nvSpPr>
      <dsp:spPr>
        <a:xfrm>
          <a:off x="650776" y="2423671"/>
          <a:ext cx="333595" cy="217562"/>
        </a:xfrm>
        <a:custGeom>
          <a:avLst/>
          <a:gdLst/>
          <a:ahLst/>
          <a:cxnLst/>
          <a:rect l="0" t="0" r="0" b="0"/>
          <a:pathLst>
            <a:path>
              <a:moveTo>
                <a:pt x="333595" y="0"/>
              </a:moveTo>
              <a:lnTo>
                <a:pt x="333595" y="217562"/>
              </a:lnTo>
              <a:lnTo>
                <a:pt x="0" y="2175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A6C1EE-B6E4-4754-98C6-3234E578327C}">
      <dsp:nvSpPr>
        <dsp:cNvPr id="0" name=""/>
        <dsp:cNvSpPr/>
      </dsp:nvSpPr>
      <dsp:spPr>
        <a:xfrm>
          <a:off x="1122161" y="1908775"/>
          <a:ext cx="333595" cy="217562"/>
        </a:xfrm>
        <a:custGeom>
          <a:avLst/>
          <a:gdLst/>
          <a:ahLst/>
          <a:cxnLst/>
          <a:rect l="0" t="0" r="0" b="0"/>
          <a:pathLst>
            <a:path>
              <a:moveTo>
                <a:pt x="333595" y="0"/>
              </a:moveTo>
              <a:lnTo>
                <a:pt x="333595" y="217562"/>
              </a:lnTo>
              <a:lnTo>
                <a:pt x="0" y="2175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38492A-6301-4289-A9A3-CA69DD0A7204}">
      <dsp:nvSpPr>
        <dsp:cNvPr id="0" name=""/>
        <dsp:cNvSpPr/>
      </dsp:nvSpPr>
      <dsp:spPr>
        <a:xfrm>
          <a:off x="1455756" y="1393878"/>
          <a:ext cx="438750" cy="152293"/>
        </a:xfrm>
        <a:custGeom>
          <a:avLst/>
          <a:gdLst/>
          <a:ahLst/>
          <a:cxnLst/>
          <a:rect l="0" t="0" r="0" b="0"/>
          <a:pathLst>
            <a:path>
              <a:moveTo>
                <a:pt x="438750" y="0"/>
              </a:moveTo>
              <a:lnTo>
                <a:pt x="438750" y="76146"/>
              </a:lnTo>
              <a:lnTo>
                <a:pt x="0" y="76146"/>
              </a:lnTo>
              <a:lnTo>
                <a:pt x="0" y="1522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81F574-9D35-44BB-86D0-8361747E1F47}">
      <dsp:nvSpPr>
        <dsp:cNvPr id="0" name=""/>
        <dsp:cNvSpPr/>
      </dsp:nvSpPr>
      <dsp:spPr>
        <a:xfrm>
          <a:off x="1894506" y="878981"/>
          <a:ext cx="438750" cy="152293"/>
        </a:xfrm>
        <a:custGeom>
          <a:avLst/>
          <a:gdLst/>
          <a:ahLst/>
          <a:cxnLst/>
          <a:rect l="0" t="0" r="0" b="0"/>
          <a:pathLst>
            <a:path>
              <a:moveTo>
                <a:pt x="438750" y="0"/>
              </a:moveTo>
              <a:lnTo>
                <a:pt x="438750" y="76146"/>
              </a:lnTo>
              <a:lnTo>
                <a:pt x="0" y="76146"/>
              </a:lnTo>
              <a:lnTo>
                <a:pt x="0" y="1522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DF2D37-0BED-45D2-BFF1-69654C1A0019}">
      <dsp:nvSpPr>
        <dsp:cNvPr id="0" name=""/>
        <dsp:cNvSpPr/>
      </dsp:nvSpPr>
      <dsp:spPr>
        <a:xfrm>
          <a:off x="2333256" y="364084"/>
          <a:ext cx="877500" cy="152293"/>
        </a:xfrm>
        <a:custGeom>
          <a:avLst/>
          <a:gdLst/>
          <a:ahLst/>
          <a:cxnLst/>
          <a:rect l="0" t="0" r="0" b="0"/>
          <a:pathLst>
            <a:path>
              <a:moveTo>
                <a:pt x="877500" y="0"/>
              </a:moveTo>
              <a:lnTo>
                <a:pt x="877500" y="76146"/>
              </a:lnTo>
              <a:lnTo>
                <a:pt x="0" y="76146"/>
              </a:lnTo>
              <a:lnTo>
                <a:pt x="0" y="1522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78E03A-7FCB-46A2-BF33-D2A4187BB17D}">
      <dsp:nvSpPr>
        <dsp:cNvPr id="0" name=""/>
        <dsp:cNvSpPr/>
      </dsp:nvSpPr>
      <dsp:spPr>
        <a:xfrm>
          <a:off x="3029455" y="1481"/>
          <a:ext cx="362603" cy="36260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A7389D-C4D3-4DBD-A585-8EA821905442}">
      <dsp:nvSpPr>
        <dsp:cNvPr id="0" name=""/>
        <dsp:cNvSpPr/>
      </dsp:nvSpPr>
      <dsp:spPr>
        <a:xfrm>
          <a:off x="3029455" y="1481"/>
          <a:ext cx="362603" cy="36260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DD9FDF-F476-4EDA-93DF-2016828A0C4F}">
      <dsp:nvSpPr>
        <dsp:cNvPr id="0" name=""/>
        <dsp:cNvSpPr/>
      </dsp:nvSpPr>
      <dsp:spPr>
        <a:xfrm>
          <a:off x="2848153" y="66749"/>
          <a:ext cx="725206" cy="23206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8</a:t>
          </a:r>
          <a:endParaRPr lang="id-ID" sz="1500" kern="1200">
            <a:solidFill>
              <a:schemeClr val="accent1"/>
            </a:solidFill>
          </a:endParaRPr>
        </a:p>
      </dsp:txBody>
      <dsp:txXfrm>
        <a:off x="2848153" y="66749"/>
        <a:ext cx="725206" cy="232066"/>
      </dsp:txXfrm>
    </dsp:sp>
    <dsp:sp modelId="{01825D8A-F05B-478D-A2BE-7522D78D3F98}">
      <dsp:nvSpPr>
        <dsp:cNvPr id="0" name=""/>
        <dsp:cNvSpPr/>
      </dsp:nvSpPr>
      <dsp:spPr>
        <a:xfrm>
          <a:off x="2151955" y="516378"/>
          <a:ext cx="362603" cy="36260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2A4D0D-E6A3-42AC-9EE3-AC1548268F35}">
      <dsp:nvSpPr>
        <dsp:cNvPr id="0" name=""/>
        <dsp:cNvSpPr/>
      </dsp:nvSpPr>
      <dsp:spPr>
        <a:xfrm>
          <a:off x="2151955" y="516378"/>
          <a:ext cx="362603" cy="36260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274FE8-5174-4720-B86F-C84FCB3BAFDF}">
      <dsp:nvSpPr>
        <dsp:cNvPr id="0" name=""/>
        <dsp:cNvSpPr/>
      </dsp:nvSpPr>
      <dsp:spPr>
        <a:xfrm>
          <a:off x="1970653" y="581646"/>
          <a:ext cx="725206" cy="23206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6</a:t>
          </a:r>
          <a:endParaRPr lang="id-ID" sz="1500" kern="1200">
            <a:solidFill>
              <a:schemeClr val="accent1"/>
            </a:solidFill>
          </a:endParaRPr>
        </a:p>
      </dsp:txBody>
      <dsp:txXfrm>
        <a:off x="1970653" y="581646"/>
        <a:ext cx="725206" cy="232066"/>
      </dsp:txXfrm>
    </dsp:sp>
    <dsp:sp modelId="{784B1980-0E4C-4DD3-AE50-B158B1825BA7}">
      <dsp:nvSpPr>
        <dsp:cNvPr id="0" name=""/>
        <dsp:cNvSpPr/>
      </dsp:nvSpPr>
      <dsp:spPr>
        <a:xfrm>
          <a:off x="1713204" y="1031274"/>
          <a:ext cx="362603" cy="36260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AFC702-A1DA-40DA-AB9E-97FFB61FEBB9}">
      <dsp:nvSpPr>
        <dsp:cNvPr id="0" name=""/>
        <dsp:cNvSpPr/>
      </dsp:nvSpPr>
      <dsp:spPr>
        <a:xfrm>
          <a:off x="1713204" y="1031274"/>
          <a:ext cx="362603" cy="36260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C0192F-5A5B-4368-AEBC-579318DC2BF8}">
      <dsp:nvSpPr>
        <dsp:cNvPr id="0" name=""/>
        <dsp:cNvSpPr/>
      </dsp:nvSpPr>
      <dsp:spPr>
        <a:xfrm>
          <a:off x="1531903" y="1096543"/>
          <a:ext cx="725206" cy="23206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4</a:t>
          </a:r>
          <a:endParaRPr lang="id-ID" sz="1500" kern="1200">
            <a:solidFill>
              <a:schemeClr val="accent1"/>
            </a:solidFill>
          </a:endParaRPr>
        </a:p>
      </dsp:txBody>
      <dsp:txXfrm>
        <a:off x="1531903" y="1096543"/>
        <a:ext cx="725206" cy="232066"/>
      </dsp:txXfrm>
    </dsp:sp>
    <dsp:sp modelId="{476FA174-6B23-452A-BBA5-6FD466B94AD8}">
      <dsp:nvSpPr>
        <dsp:cNvPr id="0" name=""/>
        <dsp:cNvSpPr/>
      </dsp:nvSpPr>
      <dsp:spPr>
        <a:xfrm>
          <a:off x="1274454" y="1546171"/>
          <a:ext cx="362603" cy="36260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EC01B9-4A14-4EF7-9A64-57F3A3D5ADBA}">
      <dsp:nvSpPr>
        <dsp:cNvPr id="0" name=""/>
        <dsp:cNvSpPr/>
      </dsp:nvSpPr>
      <dsp:spPr>
        <a:xfrm>
          <a:off x="1274454" y="1546171"/>
          <a:ext cx="362603" cy="36260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D3682A-4731-4C5E-9CD4-640BAE7381D6}">
      <dsp:nvSpPr>
        <dsp:cNvPr id="0" name=""/>
        <dsp:cNvSpPr/>
      </dsp:nvSpPr>
      <dsp:spPr>
        <a:xfrm>
          <a:off x="1093153" y="1611440"/>
          <a:ext cx="725206" cy="23206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3</a:t>
          </a:r>
          <a:endParaRPr lang="id-ID" sz="1500" kern="1200">
            <a:solidFill>
              <a:schemeClr val="accent1"/>
            </a:solidFill>
          </a:endParaRPr>
        </a:p>
      </dsp:txBody>
      <dsp:txXfrm>
        <a:off x="1093153" y="1611440"/>
        <a:ext cx="725206" cy="232066"/>
      </dsp:txXfrm>
    </dsp:sp>
    <dsp:sp modelId="{B70C1291-AC17-4281-8B73-A37CA8B8B518}">
      <dsp:nvSpPr>
        <dsp:cNvPr id="0" name=""/>
        <dsp:cNvSpPr/>
      </dsp:nvSpPr>
      <dsp:spPr>
        <a:xfrm>
          <a:off x="803070" y="2061068"/>
          <a:ext cx="362603" cy="36260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77CA6-3A87-432C-B68B-DA7477454B2F}">
      <dsp:nvSpPr>
        <dsp:cNvPr id="0" name=""/>
        <dsp:cNvSpPr/>
      </dsp:nvSpPr>
      <dsp:spPr>
        <a:xfrm>
          <a:off x="803070" y="2061068"/>
          <a:ext cx="362603" cy="36260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53FE53-D852-4E19-AF40-DBED0EB050B1}">
      <dsp:nvSpPr>
        <dsp:cNvPr id="0" name=""/>
        <dsp:cNvSpPr/>
      </dsp:nvSpPr>
      <dsp:spPr>
        <a:xfrm>
          <a:off x="621768" y="2126337"/>
          <a:ext cx="725206" cy="23206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2</a:t>
          </a:r>
          <a:endParaRPr lang="id-ID" sz="1500" kern="1200">
            <a:solidFill>
              <a:schemeClr val="accent1"/>
            </a:solidFill>
          </a:endParaRPr>
        </a:p>
      </dsp:txBody>
      <dsp:txXfrm>
        <a:off x="621768" y="2126337"/>
        <a:ext cx="725206" cy="232066"/>
      </dsp:txXfrm>
    </dsp:sp>
    <dsp:sp modelId="{0A654DF6-A69D-42C6-8974-D77D60126537}">
      <dsp:nvSpPr>
        <dsp:cNvPr id="0" name=""/>
        <dsp:cNvSpPr/>
      </dsp:nvSpPr>
      <dsp:spPr>
        <a:xfrm>
          <a:off x="331685" y="2575965"/>
          <a:ext cx="362603" cy="36260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6422E1-98BF-44C8-80FD-8B1C086B5172}">
      <dsp:nvSpPr>
        <dsp:cNvPr id="0" name=""/>
        <dsp:cNvSpPr/>
      </dsp:nvSpPr>
      <dsp:spPr>
        <a:xfrm>
          <a:off x="331685" y="2575965"/>
          <a:ext cx="362603" cy="36260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74AB17-2740-4B6B-8D08-DAA8E5736658}">
      <dsp:nvSpPr>
        <dsp:cNvPr id="0" name=""/>
        <dsp:cNvSpPr/>
      </dsp:nvSpPr>
      <dsp:spPr>
        <a:xfrm>
          <a:off x="150384" y="2641233"/>
          <a:ext cx="725206" cy="23206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1</a:t>
          </a:r>
          <a:endParaRPr lang="id-ID" sz="1500" kern="1200">
            <a:solidFill>
              <a:schemeClr val="accent1"/>
            </a:solidFill>
          </a:endParaRPr>
        </a:p>
      </dsp:txBody>
      <dsp:txXfrm>
        <a:off x="150384" y="2641233"/>
        <a:ext cx="725206" cy="232066"/>
      </dsp:txXfrm>
    </dsp:sp>
    <dsp:sp modelId="{96B55F0D-ED09-4AA0-BF98-F3052E021A63}">
      <dsp:nvSpPr>
        <dsp:cNvPr id="0" name=""/>
        <dsp:cNvSpPr/>
      </dsp:nvSpPr>
      <dsp:spPr>
        <a:xfrm>
          <a:off x="2151955" y="1546171"/>
          <a:ext cx="362603" cy="36260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48BABC-645C-4965-808A-FD5D2E35C182}">
      <dsp:nvSpPr>
        <dsp:cNvPr id="0" name=""/>
        <dsp:cNvSpPr/>
      </dsp:nvSpPr>
      <dsp:spPr>
        <a:xfrm>
          <a:off x="2151955" y="1546171"/>
          <a:ext cx="362603" cy="36260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BAA0BF-B2B1-4BEF-BA05-8A63C8A7DBF8}">
      <dsp:nvSpPr>
        <dsp:cNvPr id="0" name=""/>
        <dsp:cNvSpPr/>
      </dsp:nvSpPr>
      <dsp:spPr>
        <a:xfrm>
          <a:off x="1970653" y="1611440"/>
          <a:ext cx="725206" cy="23206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5</a:t>
          </a:r>
          <a:endParaRPr lang="id-ID" sz="1500" kern="1200">
            <a:solidFill>
              <a:schemeClr val="accent1"/>
            </a:solidFill>
          </a:endParaRPr>
        </a:p>
      </dsp:txBody>
      <dsp:txXfrm>
        <a:off x="1970653" y="1611440"/>
        <a:ext cx="725206" cy="232066"/>
      </dsp:txXfrm>
    </dsp:sp>
    <dsp:sp modelId="{01CFDE5C-2111-40BA-8457-B81EE67B1156}">
      <dsp:nvSpPr>
        <dsp:cNvPr id="0" name=""/>
        <dsp:cNvSpPr/>
      </dsp:nvSpPr>
      <dsp:spPr>
        <a:xfrm>
          <a:off x="2590705" y="1031274"/>
          <a:ext cx="362603" cy="36260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1634C2-3005-4519-A544-563E887EEBFB}">
      <dsp:nvSpPr>
        <dsp:cNvPr id="0" name=""/>
        <dsp:cNvSpPr/>
      </dsp:nvSpPr>
      <dsp:spPr>
        <a:xfrm>
          <a:off x="2590705" y="1031274"/>
          <a:ext cx="362603" cy="36260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DA0106-BEFC-4695-9814-E5BD6C2A2845}">
      <dsp:nvSpPr>
        <dsp:cNvPr id="0" name=""/>
        <dsp:cNvSpPr/>
      </dsp:nvSpPr>
      <dsp:spPr>
        <a:xfrm>
          <a:off x="2409403" y="1096543"/>
          <a:ext cx="725206" cy="23206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7</a:t>
          </a:r>
          <a:endParaRPr lang="id-ID" sz="1500" kern="1200">
            <a:solidFill>
              <a:schemeClr val="accent1"/>
            </a:solidFill>
          </a:endParaRPr>
        </a:p>
      </dsp:txBody>
      <dsp:txXfrm>
        <a:off x="2409403" y="1096543"/>
        <a:ext cx="725206" cy="232066"/>
      </dsp:txXfrm>
    </dsp:sp>
    <dsp:sp modelId="{4A5EA581-8BD0-4B76-A4CF-928AC42A8AC4}">
      <dsp:nvSpPr>
        <dsp:cNvPr id="0" name=""/>
        <dsp:cNvSpPr/>
      </dsp:nvSpPr>
      <dsp:spPr>
        <a:xfrm>
          <a:off x="3906955" y="516378"/>
          <a:ext cx="362603" cy="36260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58C2E2-DE2E-4B1D-913E-7C599FA497CF}">
      <dsp:nvSpPr>
        <dsp:cNvPr id="0" name=""/>
        <dsp:cNvSpPr/>
      </dsp:nvSpPr>
      <dsp:spPr>
        <a:xfrm>
          <a:off x="3906955" y="516378"/>
          <a:ext cx="362603" cy="36260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F6AA15-E48F-44BE-A755-4851E5F663DC}">
      <dsp:nvSpPr>
        <dsp:cNvPr id="0" name=""/>
        <dsp:cNvSpPr/>
      </dsp:nvSpPr>
      <dsp:spPr>
        <a:xfrm>
          <a:off x="3725653" y="581646"/>
          <a:ext cx="725206" cy="23206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10</a:t>
          </a:r>
          <a:endParaRPr lang="id-ID" sz="1500" kern="1200">
            <a:solidFill>
              <a:schemeClr val="accent1"/>
            </a:solidFill>
          </a:endParaRPr>
        </a:p>
      </dsp:txBody>
      <dsp:txXfrm>
        <a:off x="3725653" y="581646"/>
        <a:ext cx="725206" cy="232066"/>
      </dsp:txXfrm>
    </dsp:sp>
    <dsp:sp modelId="{5C315565-AB1D-4D49-8A65-789A96AE1488}">
      <dsp:nvSpPr>
        <dsp:cNvPr id="0" name=""/>
        <dsp:cNvSpPr/>
      </dsp:nvSpPr>
      <dsp:spPr>
        <a:xfrm>
          <a:off x="3468205" y="1031274"/>
          <a:ext cx="362603" cy="36260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A0B677-9E34-4ABA-B939-889DC4D96534}">
      <dsp:nvSpPr>
        <dsp:cNvPr id="0" name=""/>
        <dsp:cNvSpPr/>
      </dsp:nvSpPr>
      <dsp:spPr>
        <a:xfrm>
          <a:off x="3468205" y="1031274"/>
          <a:ext cx="362603" cy="36260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C041E7-5DBC-48A3-AA18-DAC21994628D}">
      <dsp:nvSpPr>
        <dsp:cNvPr id="0" name=""/>
        <dsp:cNvSpPr/>
      </dsp:nvSpPr>
      <dsp:spPr>
        <a:xfrm>
          <a:off x="3286903" y="1096543"/>
          <a:ext cx="725206" cy="23206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9</a:t>
          </a:r>
          <a:endParaRPr lang="id-ID" sz="1500" kern="1200">
            <a:solidFill>
              <a:schemeClr val="accent1"/>
            </a:solidFill>
          </a:endParaRPr>
        </a:p>
      </dsp:txBody>
      <dsp:txXfrm>
        <a:off x="3286903" y="1096543"/>
        <a:ext cx="725206" cy="232066"/>
      </dsp:txXfrm>
    </dsp:sp>
    <dsp:sp modelId="{2D37F422-87D0-4B78-BF98-52231898EF63}">
      <dsp:nvSpPr>
        <dsp:cNvPr id="0" name=""/>
        <dsp:cNvSpPr/>
      </dsp:nvSpPr>
      <dsp:spPr>
        <a:xfrm>
          <a:off x="4345705" y="1031274"/>
          <a:ext cx="362603" cy="36260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09F380-792D-4957-80A7-12D3F00A1380}">
      <dsp:nvSpPr>
        <dsp:cNvPr id="0" name=""/>
        <dsp:cNvSpPr/>
      </dsp:nvSpPr>
      <dsp:spPr>
        <a:xfrm>
          <a:off x="4345705" y="1031274"/>
          <a:ext cx="362603" cy="36260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64718C-9E52-45E1-A389-3B46829380BB}">
      <dsp:nvSpPr>
        <dsp:cNvPr id="0" name=""/>
        <dsp:cNvSpPr/>
      </dsp:nvSpPr>
      <dsp:spPr>
        <a:xfrm>
          <a:off x="4164403" y="1096543"/>
          <a:ext cx="725206" cy="23206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11</a:t>
          </a:r>
          <a:endParaRPr lang="id-ID" sz="1500" kern="1200">
            <a:solidFill>
              <a:schemeClr val="accent1"/>
            </a:solidFill>
          </a:endParaRPr>
        </a:p>
      </dsp:txBody>
      <dsp:txXfrm>
        <a:off x="4164403" y="1096543"/>
        <a:ext cx="725206" cy="232066"/>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84CD62-678A-4581-A643-21864082A255}">
      <dsp:nvSpPr>
        <dsp:cNvPr id="0" name=""/>
        <dsp:cNvSpPr/>
      </dsp:nvSpPr>
      <dsp:spPr>
        <a:xfrm>
          <a:off x="4451800" y="1033156"/>
          <a:ext cx="321967" cy="111757"/>
        </a:xfrm>
        <a:custGeom>
          <a:avLst/>
          <a:gdLst/>
          <a:ahLst/>
          <a:cxnLst/>
          <a:rect l="0" t="0" r="0" b="0"/>
          <a:pathLst>
            <a:path>
              <a:moveTo>
                <a:pt x="0" y="0"/>
              </a:moveTo>
              <a:lnTo>
                <a:pt x="0" y="55878"/>
              </a:lnTo>
              <a:lnTo>
                <a:pt x="321967" y="55878"/>
              </a:lnTo>
              <a:lnTo>
                <a:pt x="321967" y="1117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37626A-2F08-4E3D-84EF-9AAC69207C1E}">
      <dsp:nvSpPr>
        <dsp:cNvPr id="0" name=""/>
        <dsp:cNvSpPr/>
      </dsp:nvSpPr>
      <dsp:spPr>
        <a:xfrm>
          <a:off x="4129833" y="1033156"/>
          <a:ext cx="321967" cy="111757"/>
        </a:xfrm>
        <a:custGeom>
          <a:avLst/>
          <a:gdLst/>
          <a:ahLst/>
          <a:cxnLst/>
          <a:rect l="0" t="0" r="0" b="0"/>
          <a:pathLst>
            <a:path>
              <a:moveTo>
                <a:pt x="321967" y="0"/>
              </a:moveTo>
              <a:lnTo>
                <a:pt x="321967" y="55878"/>
              </a:lnTo>
              <a:lnTo>
                <a:pt x="0" y="55878"/>
              </a:lnTo>
              <a:lnTo>
                <a:pt x="0" y="1117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1B6576-D430-4185-82F5-FF0E38A70652}">
      <dsp:nvSpPr>
        <dsp:cNvPr id="0" name=""/>
        <dsp:cNvSpPr/>
      </dsp:nvSpPr>
      <dsp:spPr>
        <a:xfrm>
          <a:off x="3807866" y="655310"/>
          <a:ext cx="643934" cy="111757"/>
        </a:xfrm>
        <a:custGeom>
          <a:avLst/>
          <a:gdLst/>
          <a:ahLst/>
          <a:cxnLst/>
          <a:rect l="0" t="0" r="0" b="0"/>
          <a:pathLst>
            <a:path>
              <a:moveTo>
                <a:pt x="0" y="0"/>
              </a:moveTo>
              <a:lnTo>
                <a:pt x="0" y="55878"/>
              </a:lnTo>
              <a:lnTo>
                <a:pt x="643934" y="55878"/>
              </a:lnTo>
              <a:lnTo>
                <a:pt x="643934" y="11175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871BE7-A6DE-4CB7-956C-D79807ACC335}">
      <dsp:nvSpPr>
        <dsp:cNvPr id="0" name=""/>
        <dsp:cNvSpPr/>
      </dsp:nvSpPr>
      <dsp:spPr>
        <a:xfrm>
          <a:off x="3163931" y="1033156"/>
          <a:ext cx="321967" cy="111757"/>
        </a:xfrm>
        <a:custGeom>
          <a:avLst/>
          <a:gdLst/>
          <a:ahLst/>
          <a:cxnLst/>
          <a:rect l="0" t="0" r="0" b="0"/>
          <a:pathLst>
            <a:path>
              <a:moveTo>
                <a:pt x="0" y="0"/>
              </a:moveTo>
              <a:lnTo>
                <a:pt x="0" y="55878"/>
              </a:lnTo>
              <a:lnTo>
                <a:pt x="321967" y="55878"/>
              </a:lnTo>
              <a:lnTo>
                <a:pt x="321967" y="1117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0796BC-913B-42CC-8861-E6967733E051}">
      <dsp:nvSpPr>
        <dsp:cNvPr id="0" name=""/>
        <dsp:cNvSpPr/>
      </dsp:nvSpPr>
      <dsp:spPr>
        <a:xfrm>
          <a:off x="2841964" y="1033156"/>
          <a:ext cx="321967" cy="111757"/>
        </a:xfrm>
        <a:custGeom>
          <a:avLst/>
          <a:gdLst/>
          <a:ahLst/>
          <a:cxnLst/>
          <a:rect l="0" t="0" r="0" b="0"/>
          <a:pathLst>
            <a:path>
              <a:moveTo>
                <a:pt x="321967" y="0"/>
              </a:moveTo>
              <a:lnTo>
                <a:pt x="321967" y="55878"/>
              </a:lnTo>
              <a:lnTo>
                <a:pt x="0" y="55878"/>
              </a:lnTo>
              <a:lnTo>
                <a:pt x="0" y="1117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E3CF4E-EF2F-421A-87E1-FF816582306F}">
      <dsp:nvSpPr>
        <dsp:cNvPr id="0" name=""/>
        <dsp:cNvSpPr/>
      </dsp:nvSpPr>
      <dsp:spPr>
        <a:xfrm>
          <a:off x="3163931" y="655310"/>
          <a:ext cx="643934" cy="111757"/>
        </a:xfrm>
        <a:custGeom>
          <a:avLst/>
          <a:gdLst/>
          <a:ahLst/>
          <a:cxnLst/>
          <a:rect l="0" t="0" r="0" b="0"/>
          <a:pathLst>
            <a:path>
              <a:moveTo>
                <a:pt x="643934" y="0"/>
              </a:moveTo>
              <a:lnTo>
                <a:pt x="643934" y="55878"/>
              </a:lnTo>
              <a:lnTo>
                <a:pt x="0" y="55878"/>
              </a:lnTo>
              <a:lnTo>
                <a:pt x="0" y="11175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F51951-4FDF-4BE0-9696-96A083B4ED8E}">
      <dsp:nvSpPr>
        <dsp:cNvPr id="0" name=""/>
        <dsp:cNvSpPr/>
      </dsp:nvSpPr>
      <dsp:spPr>
        <a:xfrm>
          <a:off x="1876063" y="1033156"/>
          <a:ext cx="321967" cy="111757"/>
        </a:xfrm>
        <a:custGeom>
          <a:avLst/>
          <a:gdLst/>
          <a:ahLst/>
          <a:cxnLst/>
          <a:rect l="0" t="0" r="0" b="0"/>
          <a:pathLst>
            <a:path>
              <a:moveTo>
                <a:pt x="0" y="0"/>
              </a:moveTo>
              <a:lnTo>
                <a:pt x="0" y="55878"/>
              </a:lnTo>
              <a:lnTo>
                <a:pt x="321967" y="55878"/>
              </a:lnTo>
              <a:lnTo>
                <a:pt x="321967" y="1117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A60D3E-A482-4CAB-9009-3D0C55BFC5D4}">
      <dsp:nvSpPr>
        <dsp:cNvPr id="0" name=""/>
        <dsp:cNvSpPr/>
      </dsp:nvSpPr>
      <dsp:spPr>
        <a:xfrm>
          <a:off x="1554095" y="1033156"/>
          <a:ext cx="321967" cy="111757"/>
        </a:xfrm>
        <a:custGeom>
          <a:avLst/>
          <a:gdLst/>
          <a:ahLst/>
          <a:cxnLst/>
          <a:rect l="0" t="0" r="0" b="0"/>
          <a:pathLst>
            <a:path>
              <a:moveTo>
                <a:pt x="321967" y="0"/>
              </a:moveTo>
              <a:lnTo>
                <a:pt x="321967" y="55878"/>
              </a:lnTo>
              <a:lnTo>
                <a:pt x="0" y="55878"/>
              </a:lnTo>
              <a:lnTo>
                <a:pt x="0" y="1117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DA3E0C-712B-48C7-B846-257E85DAAD9C}">
      <dsp:nvSpPr>
        <dsp:cNvPr id="0" name=""/>
        <dsp:cNvSpPr/>
      </dsp:nvSpPr>
      <dsp:spPr>
        <a:xfrm>
          <a:off x="1232128" y="655310"/>
          <a:ext cx="643934" cy="111757"/>
        </a:xfrm>
        <a:custGeom>
          <a:avLst/>
          <a:gdLst/>
          <a:ahLst/>
          <a:cxnLst/>
          <a:rect l="0" t="0" r="0" b="0"/>
          <a:pathLst>
            <a:path>
              <a:moveTo>
                <a:pt x="0" y="0"/>
              </a:moveTo>
              <a:lnTo>
                <a:pt x="0" y="55878"/>
              </a:lnTo>
              <a:lnTo>
                <a:pt x="643934" y="55878"/>
              </a:lnTo>
              <a:lnTo>
                <a:pt x="643934" y="11175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30CACB-6702-431F-B71B-1FBC9A1EA0EC}">
      <dsp:nvSpPr>
        <dsp:cNvPr id="0" name=""/>
        <dsp:cNvSpPr/>
      </dsp:nvSpPr>
      <dsp:spPr>
        <a:xfrm>
          <a:off x="588194" y="1033156"/>
          <a:ext cx="321967" cy="111757"/>
        </a:xfrm>
        <a:custGeom>
          <a:avLst/>
          <a:gdLst/>
          <a:ahLst/>
          <a:cxnLst/>
          <a:rect l="0" t="0" r="0" b="0"/>
          <a:pathLst>
            <a:path>
              <a:moveTo>
                <a:pt x="0" y="0"/>
              </a:moveTo>
              <a:lnTo>
                <a:pt x="0" y="55878"/>
              </a:lnTo>
              <a:lnTo>
                <a:pt x="321967" y="55878"/>
              </a:lnTo>
              <a:lnTo>
                <a:pt x="321967" y="1117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F3DC74-6206-4974-AC76-3FE9B3CB1D41}">
      <dsp:nvSpPr>
        <dsp:cNvPr id="0" name=""/>
        <dsp:cNvSpPr/>
      </dsp:nvSpPr>
      <dsp:spPr>
        <a:xfrm>
          <a:off x="266227" y="1033156"/>
          <a:ext cx="321967" cy="111757"/>
        </a:xfrm>
        <a:custGeom>
          <a:avLst/>
          <a:gdLst/>
          <a:ahLst/>
          <a:cxnLst/>
          <a:rect l="0" t="0" r="0" b="0"/>
          <a:pathLst>
            <a:path>
              <a:moveTo>
                <a:pt x="321967" y="0"/>
              </a:moveTo>
              <a:lnTo>
                <a:pt x="321967" y="55878"/>
              </a:lnTo>
              <a:lnTo>
                <a:pt x="0" y="55878"/>
              </a:lnTo>
              <a:lnTo>
                <a:pt x="0" y="1117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B050E1-A521-486E-9DB4-FBB36AD04546}">
      <dsp:nvSpPr>
        <dsp:cNvPr id="0" name=""/>
        <dsp:cNvSpPr/>
      </dsp:nvSpPr>
      <dsp:spPr>
        <a:xfrm>
          <a:off x="588194" y="655310"/>
          <a:ext cx="643934" cy="111757"/>
        </a:xfrm>
        <a:custGeom>
          <a:avLst/>
          <a:gdLst/>
          <a:ahLst/>
          <a:cxnLst/>
          <a:rect l="0" t="0" r="0" b="0"/>
          <a:pathLst>
            <a:path>
              <a:moveTo>
                <a:pt x="643934" y="0"/>
              </a:moveTo>
              <a:lnTo>
                <a:pt x="643934" y="55878"/>
              </a:lnTo>
              <a:lnTo>
                <a:pt x="0" y="55878"/>
              </a:lnTo>
              <a:lnTo>
                <a:pt x="0" y="11175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DF62FE-A5BB-4E0F-AF58-FF20AAB6032B}">
      <dsp:nvSpPr>
        <dsp:cNvPr id="0" name=""/>
        <dsp:cNvSpPr/>
      </dsp:nvSpPr>
      <dsp:spPr>
        <a:xfrm>
          <a:off x="1099084" y="389222"/>
          <a:ext cx="266088" cy="26608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E35683-5530-42CE-9E23-C7D0134CF0F7}">
      <dsp:nvSpPr>
        <dsp:cNvPr id="0" name=""/>
        <dsp:cNvSpPr/>
      </dsp:nvSpPr>
      <dsp:spPr>
        <a:xfrm>
          <a:off x="1099084" y="389222"/>
          <a:ext cx="266088" cy="26608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1CE422-CD9E-46D7-A399-2FB57180B3A0}">
      <dsp:nvSpPr>
        <dsp:cNvPr id="0" name=""/>
        <dsp:cNvSpPr/>
      </dsp:nvSpPr>
      <dsp:spPr>
        <a:xfrm>
          <a:off x="966040" y="437118"/>
          <a:ext cx="532177" cy="1702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y</a:t>
          </a:r>
          <a:endParaRPr lang="id-ID" sz="1100" kern="1200"/>
        </a:p>
      </dsp:txBody>
      <dsp:txXfrm>
        <a:off x="966040" y="437118"/>
        <a:ext cx="532177" cy="170296"/>
      </dsp:txXfrm>
    </dsp:sp>
    <dsp:sp modelId="{5E5B7D1D-81AA-480A-8596-76D31BD49515}">
      <dsp:nvSpPr>
        <dsp:cNvPr id="0" name=""/>
        <dsp:cNvSpPr/>
      </dsp:nvSpPr>
      <dsp:spPr>
        <a:xfrm>
          <a:off x="455149" y="767068"/>
          <a:ext cx="266088" cy="26608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DE1E31-A6E2-4D40-A106-7F5F899B8706}">
      <dsp:nvSpPr>
        <dsp:cNvPr id="0" name=""/>
        <dsp:cNvSpPr/>
      </dsp:nvSpPr>
      <dsp:spPr>
        <a:xfrm>
          <a:off x="455149" y="767068"/>
          <a:ext cx="266088" cy="26608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460F0A-56B4-43F1-A1BA-F56EF8C93FEF}">
      <dsp:nvSpPr>
        <dsp:cNvPr id="0" name=""/>
        <dsp:cNvSpPr/>
      </dsp:nvSpPr>
      <dsp:spPr>
        <a:xfrm>
          <a:off x="322105" y="814964"/>
          <a:ext cx="532177" cy="1702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x</a:t>
          </a:r>
          <a:endParaRPr lang="id-ID" sz="1100" kern="1200"/>
        </a:p>
      </dsp:txBody>
      <dsp:txXfrm>
        <a:off x="322105" y="814964"/>
        <a:ext cx="532177" cy="170296"/>
      </dsp:txXfrm>
    </dsp:sp>
    <dsp:sp modelId="{94574A74-FEB0-4247-BC2A-CB365E997A59}">
      <dsp:nvSpPr>
        <dsp:cNvPr id="0" name=""/>
        <dsp:cNvSpPr/>
      </dsp:nvSpPr>
      <dsp:spPr>
        <a:xfrm>
          <a:off x="133182" y="1144914"/>
          <a:ext cx="266088" cy="26608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9601FA-6307-4747-A788-C5A71CB59995}">
      <dsp:nvSpPr>
        <dsp:cNvPr id="0" name=""/>
        <dsp:cNvSpPr/>
      </dsp:nvSpPr>
      <dsp:spPr>
        <a:xfrm>
          <a:off x="133182" y="1144914"/>
          <a:ext cx="266088" cy="26608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567C18-EB16-4530-B70E-5C3D74BD837B}">
      <dsp:nvSpPr>
        <dsp:cNvPr id="0" name=""/>
        <dsp:cNvSpPr/>
      </dsp:nvSpPr>
      <dsp:spPr>
        <a:xfrm>
          <a:off x="138" y="1192809"/>
          <a:ext cx="532177" cy="1702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a</a:t>
          </a:r>
          <a:endParaRPr lang="id-ID" sz="1100" kern="1200">
            <a:solidFill>
              <a:schemeClr val="accent1"/>
            </a:solidFill>
          </a:endParaRPr>
        </a:p>
      </dsp:txBody>
      <dsp:txXfrm>
        <a:off x="138" y="1192809"/>
        <a:ext cx="532177" cy="170296"/>
      </dsp:txXfrm>
    </dsp:sp>
    <dsp:sp modelId="{7B8DAD4A-008A-4EE3-8E01-8D116964ED91}">
      <dsp:nvSpPr>
        <dsp:cNvPr id="0" name=""/>
        <dsp:cNvSpPr/>
      </dsp:nvSpPr>
      <dsp:spPr>
        <a:xfrm>
          <a:off x="777117" y="1144914"/>
          <a:ext cx="266088" cy="26608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FD802D-F4FD-4449-AA8A-2D626430620F}">
      <dsp:nvSpPr>
        <dsp:cNvPr id="0" name=""/>
        <dsp:cNvSpPr/>
      </dsp:nvSpPr>
      <dsp:spPr>
        <a:xfrm>
          <a:off x="777117" y="1144914"/>
          <a:ext cx="266088" cy="26608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3B60E-255D-4456-B56B-34ADB58AC463}">
      <dsp:nvSpPr>
        <dsp:cNvPr id="0" name=""/>
        <dsp:cNvSpPr/>
      </dsp:nvSpPr>
      <dsp:spPr>
        <a:xfrm>
          <a:off x="644072" y="1192809"/>
          <a:ext cx="532177" cy="1702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c</a:t>
          </a:r>
          <a:endParaRPr lang="id-ID" sz="1100" kern="1200">
            <a:solidFill>
              <a:schemeClr val="accent1"/>
            </a:solidFill>
          </a:endParaRPr>
        </a:p>
      </dsp:txBody>
      <dsp:txXfrm>
        <a:off x="644072" y="1192809"/>
        <a:ext cx="532177" cy="170296"/>
      </dsp:txXfrm>
    </dsp:sp>
    <dsp:sp modelId="{C3E5D837-AED5-421F-A427-FA7A4F7DC584}">
      <dsp:nvSpPr>
        <dsp:cNvPr id="0" name=""/>
        <dsp:cNvSpPr/>
      </dsp:nvSpPr>
      <dsp:spPr>
        <a:xfrm>
          <a:off x="1743018" y="767068"/>
          <a:ext cx="266088" cy="26608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0C4610-4DED-4D25-A69A-1B0B6640A709}">
      <dsp:nvSpPr>
        <dsp:cNvPr id="0" name=""/>
        <dsp:cNvSpPr/>
      </dsp:nvSpPr>
      <dsp:spPr>
        <a:xfrm>
          <a:off x="1743018" y="767068"/>
          <a:ext cx="266088" cy="26608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62DC00-C6D2-4333-9906-33A032E657C7}">
      <dsp:nvSpPr>
        <dsp:cNvPr id="0" name=""/>
        <dsp:cNvSpPr/>
      </dsp:nvSpPr>
      <dsp:spPr>
        <a:xfrm>
          <a:off x="1609974" y="814964"/>
          <a:ext cx="532177" cy="1702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Z</a:t>
          </a:r>
          <a:endParaRPr lang="id-ID" sz="1100" kern="1200"/>
        </a:p>
      </dsp:txBody>
      <dsp:txXfrm>
        <a:off x="1609974" y="814964"/>
        <a:ext cx="532177" cy="170296"/>
      </dsp:txXfrm>
    </dsp:sp>
    <dsp:sp modelId="{25DD6A87-A0B7-4045-B911-5D2911253E6F}">
      <dsp:nvSpPr>
        <dsp:cNvPr id="0" name=""/>
        <dsp:cNvSpPr/>
      </dsp:nvSpPr>
      <dsp:spPr>
        <a:xfrm>
          <a:off x="1421051" y="1144914"/>
          <a:ext cx="266088" cy="26608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0C29CD-9C5E-47DC-96D5-E06592660046}">
      <dsp:nvSpPr>
        <dsp:cNvPr id="0" name=""/>
        <dsp:cNvSpPr/>
      </dsp:nvSpPr>
      <dsp:spPr>
        <a:xfrm>
          <a:off x="1421051" y="1144914"/>
          <a:ext cx="266088" cy="26608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8084DB-4241-4F18-9886-50AF07A92F4C}">
      <dsp:nvSpPr>
        <dsp:cNvPr id="0" name=""/>
        <dsp:cNvSpPr/>
      </dsp:nvSpPr>
      <dsp:spPr>
        <a:xfrm>
          <a:off x="1288007" y="1192809"/>
          <a:ext cx="532177" cy="1702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d</a:t>
          </a:r>
          <a:endParaRPr lang="id-ID" sz="1100" kern="1200">
            <a:solidFill>
              <a:schemeClr val="accent1"/>
            </a:solidFill>
          </a:endParaRPr>
        </a:p>
      </dsp:txBody>
      <dsp:txXfrm>
        <a:off x="1288007" y="1192809"/>
        <a:ext cx="532177" cy="170296"/>
      </dsp:txXfrm>
    </dsp:sp>
    <dsp:sp modelId="{E946C0CC-0C0D-49AF-9CAC-F2DF0A9EDC9E}">
      <dsp:nvSpPr>
        <dsp:cNvPr id="0" name=""/>
        <dsp:cNvSpPr/>
      </dsp:nvSpPr>
      <dsp:spPr>
        <a:xfrm>
          <a:off x="2064985" y="1144914"/>
          <a:ext cx="266088" cy="26608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87907B-2AF2-4FF5-9F0C-C08C5FFDC278}">
      <dsp:nvSpPr>
        <dsp:cNvPr id="0" name=""/>
        <dsp:cNvSpPr/>
      </dsp:nvSpPr>
      <dsp:spPr>
        <a:xfrm>
          <a:off x="2064985" y="1144914"/>
          <a:ext cx="266088" cy="26608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1EAA4B-6063-4A4B-9735-545F74992337}">
      <dsp:nvSpPr>
        <dsp:cNvPr id="0" name=""/>
        <dsp:cNvSpPr/>
      </dsp:nvSpPr>
      <dsp:spPr>
        <a:xfrm>
          <a:off x="1931941" y="1192809"/>
          <a:ext cx="532177" cy="1702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rgbClr val="FF0000"/>
              </a:solidFill>
            </a:rPr>
            <a:t>b</a:t>
          </a:r>
          <a:endParaRPr lang="id-ID" sz="1100" kern="1200">
            <a:solidFill>
              <a:srgbClr val="FF0000"/>
            </a:solidFill>
          </a:endParaRPr>
        </a:p>
      </dsp:txBody>
      <dsp:txXfrm>
        <a:off x="1931941" y="1192809"/>
        <a:ext cx="532177" cy="170296"/>
      </dsp:txXfrm>
    </dsp:sp>
    <dsp:sp modelId="{BB92FDB0-0225-42B6-BE8D-F8C101DA622A}">
      <dsp:nvSpPr>
        <dsp:cNvPr id="0" name=""/>
        <dsp:cNvSpPr/>
      </dsp:nvSpPr>
      <dsp:spPr>
        <a:xfrm>
          <a:off x="3674822" y="389222"/>
          <a:ext cx="266088" cy="26608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4D1DAE-02C6-4A24-9061-282571CDC2AA}">
      <dsp:nvSpPr>
        <dsp:cNvPr id="0" name=""/>
        <dsp:cNvSpPr/>
      </dsp:nvSpPr>
      <dsp:spPr>
        <a:xfrm>
          <a:off x="3674822" y="389222"/>
          <a:ext cx="266088" cy="26608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AF9B49-21F5-4671-8D71-66AC665BC8E1}">
      <dsp:nvSpPr>
        <dsp:cNvPr id="0" name=""/>
        <dsp:cNvSpPr/>
      </dsp:nvSpPr>
      <dsp:spPr>
        <a:xfrm>
          <a:off x="3541777" y="437118"/>
          <a:ext cx="532177" cy="1702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y</a:t>
          </a:r>
          <a:endParaRPr lang="id-ID" sz="1100" kern="1200">
            <a:solidFill>
              <a:schemeClr val="accent1"/>
            </a:solidFill>
          </a:endParaRPr>
        </a:p>
      </dsp:txBody>
      <dsp:txXfrm>
        <a:off x="3541777" y="437118"/>
        <a:ext cx="532177" cy="170296"/>
      </dsp:txXfrm>
    </dsp:sp>
    <dsp:sp modelId="{10FA3B33-1513-40B1-8249-BD216ED7AEE6}">
      <dsp:nvSpPr>
        <dsp:cNvPr id="0" name=""/>
        <dsp:cNvSpPr/>
      </dsp:nvSpPr>
      <dsp:spPr>
        <a:xfrm>
          <a:off x="3030887" y="767068"/>
          <a:ext cx="266088" cy="26608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623C42-3930-4621-9796-B91A429E23DF}">
      <dsp:nvSpPr>
        <dsp:cNvPr id="0" name=""/>
        <dsp:cNvSpPr/>
      </dsp:nvSpPr>
      <dsp:spPr>
        <a:xfrm>
          <a:off x="3030887" y="767068"/>
          <a:ext cx="266088" cy="26608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3979AE-6200-47DC-B69C-A1621ED56325}">
      <dsp:nvSpPr>
        <dsp:cNvPr id="0" name=""/>
        <dsp:cNvSpPr/>
      </dsp:nvSpPr>
      <dsp:spPr>
        <a:xfrm>
          <a:off x="2897843" y="814964"/>
          <a:ext cx="532177" cy="1702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X</a:t>
          </a:r>
          <a:endParaRPr lang="id-ID" sz="1100" kern="1200"/>
        </a:p>
      </dsp:txBody>
      <dsp:txXfrm>
        <a:off x="2897843" y="814964"/>
        <a:ext cx="532177" cy="170296"/>
      </dsp:txXfrm>
    </dsp:sp>
    <dsp:sp modelId="{B4C7FB89-81C4-4B18-9526-BA5461DA0E07}">
      <dsp:nvSpPr>
        <dsp:cNvPr id="0" name=""/>
        <dsp:cNvSpPr/>
      </dsp:nvSpPr>
      <dsp:spPr>
        <a:xfrm>
          <a:off x="2708920" y="1144914"/>
          <a:ext cx="266088" cy="26608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A3122F-0203-4621-8A7A-0DCD26B5EB8F}">
      <dsp:nvSpPr>
        <dsp:cNvPr id="0" name=""/>
        <dsp:cNvSpPr/>
      </dsp:nvSpPr>
      <dsp:spPr>
        <a:xfrm>
          <a:off x="2708920" y="1144914"/>
          <a:ext cx="266088" cy="26608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701FF7-196A-47EB-866B-529439FB8F04}">
      <dsp:nvSpPr>
        <dsp:cNvPr id="0" name=""/>
        <dsp:cNvSpPr/>
      </dsp:nvSpPr>
      <dsp:spPr>
        <a:xfrm>
          <a:off x="2575876" y="1192809"/>
          <a:ext cx="532177" cy="1702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rgbClr val="FF0000"/>
              </a:solidFill>
            </a:rPr>
            <a:t>b</a:t>
          </a:r>
          <a:endParaRPr lang="id-ID" sz="1100" kern="1200">
            <a:solidFill>
              <a:srgbClr val="FF0000"/>
            </a:solidFill>
          </a:endParaRPr>
        </a:p>
      </dsp:txBody>
      <dsp:txXfrm>
        <a:off x="2575876" y="1192809"/>
        <a:ext cx="532177" cy="170296"/>
      </dsp:txXfrm>
    </dsp:sp>
    <dsp:sp modelId="{F31ED6BA-D7F4-414D-8A9E-11C2539BD713}">
      <dsp:nvSpPr>
        <dsp:cNvPr id="0" name=""/>
        <dsp:cNvSpPr/>
      </dsp:nvSpPr>
      <dsp:spPr>
        <a:xfrm>
          <a:off x="3352854" y="1144914"/>
          <a:ext cx="266088" cy="26608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EDA642-FEDF-459B-B2AE-D3DB89D1ACA9}">
      <dsp:nvSpPr>
        <dsp:cNvPr id="0" name=""/>
        <dsp:cNvSpPr/>
      </dsp:nvSpPr>
      <dsp:spPr>
        <a:xfrm>
          <a:off x="3352854" y="1144914"/>
          <a:ext cx="266088" cy="26608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D1885C-D001-4F0A-BB5C-D038A711A6CB}">
      <dsp:nvSpPr>
        <dsp:cNvPr id="0" name=""/>
        <dsp:cNvSpPr/>
      </dsp:nvSpPr>
      <dsp:spPr>
        <a:xfrm>
          <a:off x="3219810" y="1192809"/>
          <a:ext cx="532177" cy="1702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c</a:t>
          </a:r>
          <a:endParaRPr lang="id-ID" sz="1100" kern="1200">
            <a:solidFill>
              <a:schemeClr val="accent1"/>
            </a:solidFill>
          </a:endParaRPr>
        </a:p>
      </dsp:txBody>
      <dsp:txXfrm>
        <a:off x="3219810" y="1192809"/>
        <a:ext cx="532177" cy="170296"/>
      </dsp:txXfrm>
    </dsp:sp>
    <dsp:sp modelId="{991456A5-08E5-4464-81F5-E6DC80ED5F82}">
      <dsp:nvSpPr>
        <dsp:cNvPr id="0" name=""/>
        <dsp:cNvSpPr/>
      </dsp:nvSpPr>
      <dsp:spPr>
        <a:xfrm>
          <a:off x="4318756" y="767068"/>
          <a:ext cx="266088" cy="26608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B707DA-183D-4661-A43A-9CB5A8C111D9}">
      <dsp:nvSpPr>
        <dsp:cNvPr id="0" name=""/>
        <dsp:cNvSpPr/>
      </dsp:nvSpPr>
      <dsp:spPr>
        <a:xfrm>
          <a:off x="4318756" y="767068"/>
          <a:ext cx="266088" cy="26608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3C0963-0BEC-4F14-B57F-A763D1CCE200}">
      <dsp:nvSpPr>
        <dsp:cNvPr id="0" name=""/>
        <dsp:cNvSpPr/>
      </dsp:nvSpPr>
      <dsp:spPr>
        <a:xfrm>
          <a:off x="4185712" y="814964"/>
          <a:ext cx="532177" cy="1702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z</a:t>
          </a:r>
          <a:endParaRPr lang="id-ID" sz="1100" kern="1200"/>
        </a:p>
      </dsp:txBody>
      <dsp:txXfrm>
        <a:off x="4185712" y="814964"/>
        <a:ext cx="532177" cy="170296"/>
      </dsp:txXfrm>
    </dsp:sp>
    <dsp:sp modelId="{3E88DD87-3396-4ADC-9C1A-983A01146236}">
      <dsp:nvSpPr>
        <dsp:cNvPr id="0" name=""/>
        <dsp:cNvSpPr/>
      </dsp:nvSpPr>
      <dsp:spPr>
        <a:xfrm>
          <a:off x="3996789" y="1144914"/>
          <a:ext cx="266088" cy="26608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079961-5DA5-4CC9-A069-BAE45B76C86A}">
      <dsp:nvSpPr>
        <dsp:cNvPr id="0" name=""/>
        <dsp:cNvSpPr/>
      </dsp:nvSpPr>
      <dsp:spPr>
        <a:xfrm>
          <a:off x="3996789" y="1144914"/>
          <a:ext cx="266088" cy="26608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5662E1-A08A-4775-8B8F-AE9447E11D6D}">
      <dsp:nvSpPr>
        <dsp:cNvPr id="0" name=""/>
        <dsp:cNvSpPr/>
      </dsp:nvSpPr>
      <dsp:spPr>
        <a:xfrm>
          <a:off x="3863744" y="1192809"/>
          <a:ext cx="532177" cy="1702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d</a:t>
          </a:r>
          <a:endParaRPr lang="id-ID" sz="1100" kern="1200">
            <a:solidFill>
              <a:schemeClr val="accent1"/>
            </a:solidFill>
          </a:endParaRPr>
        </a:p>
      </dsp:txBody>
      <dsp:txXfrm>
        <a:off x="3863744" y="1192809"/>
        <a:ext cx="532177" cy="170296"/>
      </dsp:txXfrm>
    </dsp:sp>
    <dsp:sp modelId="{D73848FD-A43B-42CF-AFD7-0F3778934BD1}">
      <dsp:nvSpPr>
        <dsp:cNvPr id="0" name=""/>
        <dsp:cNvSpPr/>
      </dsp:nvSpPr>
      <dsp:spPr>
        <a:xfrm>
          <a:off x="4640723" y="1144914"/>
          <a:ext cx="266088" cy="26608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C9AD52-327C-4A0F-A302-43804B48FBC6}">
      <dsp:nvSpPr>
        <dsp:cNvPr id="0" name=""/>
        <dsp:cNvSpPr/>
      </dsp:nvSpPr>
      <dsp:spPr>
        <a:xfrm>
          <a:off x="4640723" y="1144914"/>
          <a:ext cx="266088" cy="26608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8B3812-7085-4254-829C-03843ECBA4D0}">
      <dsp:nvSpPr>
        <dsp:cNvPr id="0" name=""/>
        <dsp:cNvSpPr/>
      </dsp:nvSpPr>
      <dsp:spPr>
        <a:xfrm>
          <a:off x="4507679" y="1192809"/>
          <a:ext cx="532177" cy="1702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a</a:t>
          </a:r>
          <a:endParaRPr lang="id-ID" sz="1100" kern="1200">
            <a:solidFill>
              <a:schemeClr val="accent1"/>
            </a:solidFill>
          </a:endParaRPr>
        </a:p>
      </dsp:txBody>
      <dsp:txXfrm>
        <a:off x="4507679" y="1192809"/>
        <a:ext cx="532177" cy="17029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E32E5F-BCD7-4BDF-AFE9-036E9433CF45}">
      <dsp:nvSpPr>
        <dsp:cNvPr id="0" name=""/>
        <dsp:cNvSpPr/>
      </dsp:nvSpPr>
      <dsp:spPr>
        <a:xfrm>
          <a:off x="4060973" y="1983683"/>
          <a:ext cx="390550" cy="254706"/>
        </a:xfrm>
        <a:custGeom>
          <a:avLst/>
          <a:gdLst/>
          <a:ahLst/>
          <a:cxnLst/>
          <a:rect l="0" t="0" r="0" b="0"/>
          <a:pathLst>
            <a:path>
              <a:moveTo>
                <a:pt x="0" y="0"/>
              </a:moveTo>
              <a:lnTo>
                <a:pt x="0" y="254706"/>
              </a:lnTo>
              <a:lnTo>
                <a:pt x="390550" y="2547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7F7ED8-7F32-44D8-8CFC-6CE632804E3E}">
      <dsp:nvSpPr>
        <dsp:cNvPr id="0" name=""/>
        <dsp:cNvSpPr/>
      </dsp:nvSpPr>
      <dsp:spPr>
        <a:xfrm>
          <a:off x="3547314" y="1380877"/>
          <a:ext cx="513658" cy="178294"/>
        </a:xfrm>
        <a:custGeom>
          <a:avLst/>
          <a:gdLst/>
          <a:ahLst/>
          <a:cxnLst/>
          <a:rect l="0" t="0" r="0" b="0"/>
          <a:pathLst>
            <a:path>
              <a:moveTo>
                <a:pt x="0" y="0"/>
              </a:moveTo>
              <a:lnTo>
                <a:pt x="0" y="89147"/>
              </a:lnTo>
              <a:lnTo>
                <a:pt x="513658" y="89147"/>
              </a:lnTo>
              <a:lnTo>
                <a:pt x="513658" y="1782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A2231D-FCB1-48B1-AF8F-FDD3E974635C}">
      <dsp:nvSpPr>
        <dsp:cNvPr id="0" name=""/>
        <dsp:cNvSpPr/>
      </dsp:nvSpPr>
      <dsp:spPr>
        <a:xfrm>
          <a:off x="2643105" y="1983683"/>
          <a:ext cx="390550" cy="254706"/>
        </a:xfrm>
        <a:custGeom>
          <a:avLst/>
          <a:gdLst/>
          <a:ahLst/>
          <a:cxnLst/>
          <a:rect l="0" t="0" r="0" b="0"/>
          <a:pathLst>
            <a:path>
              <a:moveTo>
                <a:pt x="390550" y="0"/>
              </a:moveTo>
              <a:lnTo>
                <a:pt x="390550" y="254706"/>
              </a:lnTo>
              <a:lnTo>
                <a:pt x="0" y="2547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19ED35-0D6E-4792-A4A0-6ED4D0A774B6}">
      <dsp:nvSpPr>
        <dsp:cNvPr id="0" name=""/>
        <dsp:cNvSpPr/>
      </dsp:nvSpPr>
      <dsp:spPr>
        <a:xfrm>
          <a:off x="3033656" y="1380877"/>
          <a:ext cx="513658" cy="178294"/>
        </a:xfrm>
        <a:custGeom>
          <a:avLst/>
          <a:gdLst/>
          <a:ahLst/>
          <a:cxnLst/>
          <a:rect l="0" t="0" r="0" b="0"/>
          <a:pathLst>
            <a:path>
              <a:moveTo>
                <a:pt x="513658" y="0"/>
              </a:moveTo>
              <a:lnTo>
                <a:pt x="513658" y="89147"/>
              </a:lnTo>
              <a:lnTo>
                <a:pt x="0" y="89147"/>
              </a:lnTo>
              <a:lnTo>
                <a:pt x="0" y="1782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9BD24E-4429-42F8-842B-367EC224EE2B}">
      <dsp:nvSpPr>
        <dsp:cNvPr id="0" name=""/>
        <dsp:cNvSpPr/>
      </dsp:nvSpPr>
      <dsp:spPr>
        <a:xfrm>
          <a:off x="2500894" y="778071"/>
          <a:ext cx="1046420" cy="178294"/>
        </a:xfrm>
        <a:custGeom>
          <a:avLst/>
          <a:gdLst/>
          <a:ahLst/>
          <a:cxnLst/>
          <a:rect l="0" t="0" r="0" b="0"/>
          <a:pathLst>
            <a:path>
              <a:moveTo>
                <a:pt x="0" y="0"/>
              </a:moveTo>
              <a:lnTo>
                <a:pt x="0" y="89147"/>
              </a:lnTo>
              <a:lnTo>
                <a:pt x="1046420" y="89147"/>
              </a:lnTo>
              <a:lnTo>
                <a:pt x="1046420" y="1782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F2472F-E3B2-4136-B754-55524C9BCDE3}">
      <dsp:nvSpPr>
        <dsp:cNvPr id="0" name=""/>
        <dsp:cNvSpPr/>
      </dsp:nvSpPr>
      <dsp:spPr>
        <a:xfrm>
          <a:off x="1454474" y="1380877"/>
          <a:ext cx="513658" cy="178294"/>
        </a:xfrm>
        <a:custGeom>
          <a:avLst/>
          <a:gdLst/>
          <a:ahLst/>
          <a:cxnLst/>
          <a:rect l="0" t="0" r="0" b="0"/>
          <a:pathLst>
            <a:path>
              <a:moveTo>
                <a:pt x="0" y="0"/>
              </a:moveTo>
              <a:lnTo>
                <a:pt x="0" y="89147"/>
              </a:lnTo>
              <a:lnTo>
                <a:pt x="513658" y="89147"/>
              </a:lnTo>
              <a:lnTo>
                <a:pt x="513658" y="1782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9DA385-A8D8-4317-AC18-C27E98410AF7}">
      <dsp:nvSpPr>
        <dsp:cNvPr id="0" name=""/>
        <dsp:cNvSpPr/>
      </dsp:nvSpPr>
      <dsp:spPr>
        <a:xfrm>
          <a:off x="940815" y="1983683"/>
          <a:ext cx="513658" cy="178294"/>
        </a:xfrm>
        <a:custGeom>
          <a:avLst/>
          <a:gdLst/>
          <a:ahLst/>
          <a:cxnLst/>
          <a:rect l="0" t="0" r="0" b="0"/>
          <a:pathLst>
            <a:path>
              <a:moveTo>
                <a:pt x="0" y="0"/>
              </a:moveTo>
              <a:lnTo>
                <a:pt x="0" y="89147"/>
              </a:lnTo>
              <a:lnTo>
                <a:pt x="513658" y="89147"/>
              </a:lnTo>
              <a:lnTo>
                <a:pt x="513658" y="1782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243AED-A8CD-4F42-80EC-C709A56AF079}">
      <dsp:nvSpPr>
        <dsp:cNvPr id="0" name=""/>
        <dsp:cNvSpPr/>
      </dsp:nvSpPr>
      <dsp:spPr>
        <a:xfrm>
          <a:off x="427156" y="1983683"/>
          <a:ext cx="513658" cy="178294"/>
        </a:xfrm>
        <a:custGeom>
          <a:avLst/>
          <a:gdLst/>
          <a:ahLst/>
          <a:cxnLst/>
          <a:rect l="0" t="0" r="0" b="0"/>
          <a:pathLst>
            <a:path>
              <a:moveTo>
                <a:pt x="513658" y="0"/>
              </a:moveTo>
              <a:lnTo>
                <a:pt x="513658" y="89147"/>
              </a:lnTo>
              <a:lnTo>
                <a:pt x="0" y="89147"/>
              </a:lnTo>
              <a:lnTo>
                <a:pt x="0" y="1782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B92CB4-66C3-463A-B0FB-8AB0E9F85F5F}">
      <dsp:nvSpPr>
        <dsp:cNvPr id="0" name=""/>
        <dsp:cNvSpPr/>
      </dsp:nvSpPr>
      <dsp:spPr>
        <a:xfrm>
          <a:off x="940815" y="1380877"/>
          <a:ext cx="513658" cy="178294"/>
        </a:xfrm>
        <a:custGeom>
          <a:avLst/>
          <a:gdLst/>
          <a:ahLst/>
          <a:cxnLst/>
          <a:rect l="0" t="0" r="0" b="0"/>
          <a:pathLst>
            <a:path>
              <a:moveTo>
                <a:pt x="513658" y="0"/>
              </a:moveTo>
              <a:lnTo>
                <a:pt x="513658" y="89147"/>
              </a:lnTo>
              <a:lnTo>
                <a:pt x="0" y="89147"/>
              </a:lnTo>
              <a:lnTo>
                <a:pt x="0" y="1782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69064E-99F3-4E15-A2A2-71E47DB92CEC}">
      <dsp:nvSpPr>
        <dsp:cNvPr id="0" name=""/>
        <dsp:cNvSpPr/>
      </dsp:nvSpPr>
      <dsp:spPr>
        <a:xfrm>
          <a:off x="1454474" y="778071"/>
          <a:ext cx="1046420" cy="178294"/>
        </a:xfrm>
        <a:custGeom>
          <a:avLst/>
          <a:gdLst/>
          <a:ahLst/>
          <a:cxnLst/>
          <a:rect l="0" t="0" r="0" b="0"/>
          <a:pathLst>
            <a:path>
              <a:moveTo>
                <a:pt x="1046420" y="0"/>
              </a:moveTo>
              <a:lnTo>
                <a:pt x="1046420" y="89147"/>
              </a:lnTo>
              <a:lnTo>
                <a:pt x="0" y="89147"/>
              </a:lnTo>
              <a:lnTo>
                <a:pt x="0" y="1782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95F033-F00F-44B0-8C38-61A0B10910CD}">
      <dsp:nvSpPr>
        <dsp:cNvPr id="0" name=""/>
        <dsp:cNvSpPr/>
      </dsp:nvSpPr>
      <dsp:spPr>
        <a:xfrm>
          <a:off x="2288638" y="353560"/>
          <a:ext cx="424511" cy="42451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50F7A3-ADCF-469A-8B69-7E89EE6391ED}">
      <dsp:nvSpPr>
        <dsp:cNvPr id="0" name=""/>
        <dsp:cNvSpPr/>
      </dsp:nvSpPr>
      <dsp:spPr>
        <a:xfrm>
          <a:off x="2288638" y="353560"/>
          <a:ext cx="424511" cy="42451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0E0436-FABA-4EC2-8D80-55E751A1A63F}">
      <dsp:nvSpPr>
        <dsp:cNvPr id="0" name=""/>
        <dsp:cNvSpPr/>
      </dsp:nvSpPr>
      <dsp:spPr>
        <a:xfrm>
          <a:off x="2076383" y="429972"/>
          <a:ext cx="849022" cy="27168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6</a:t>
          </a:r>
          <a:endParaRPr lang="id-ID" sz="1700" kern="1200"/>
        </a:p>
      </dsp:txBody>
      <dsp:txXfrm>
        <a:off x="2076383" y="429972"/>
        <a:ext cx="849022" cy="271687"/>
      </dsp:txXfrm>
    </dsp:sp>
    <dsp:sp modelId="{AD955508-07BE-407C-86F0-F63D307EDEA3}">
      <dsp:nvSpPr>
        <dsp:cNvPr id="0" name=""/>
        <dsp:cNvSpPr/>
      </dsp:nvSpPr>
      <dsp:spPr>
        <a:xfrm>
          <a:off x="1242218" y="956366"/>
          <a:ext cx="424511" cy="42451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41092A-A4ED-497B-A0A9-6FBCD787EDB6}">
      <dsp:nvSpPr>
        <dsp:cNvPr id="0" name=""/>
        <dsp:cNvSpPr/>
      </dsp:nvSpPr>
      <dsp:spPr>
        <a:xfrm>
          <a:off x="1242218" y="956366"/>
          <a:ext cx="424511" cy="42451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5A8C77-D9E4-46EB-A198-747A9DBD4BB1}">
      <dsp:nvSpPr>
        <dsp:cNvPr id="0" name=""/>
        <dsp:cNvSpPr/>
      </dsp:nvSpPr>
      <dsp:spPr>
        <a:xfrm>
          <a:off x="1029962" y="1032778"/>
          <a:ext cx="849022" cy="27168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4</a:t>
          </a:r>
          <a:endParaRPr lang="id-ID" sz="1700" kern="1200">
            <a:solidFill>
              <a:srgbClr val="FF0000"/>
            </a:solidFill>
          </a:endParaRPr>
        </a:p>
      </dsp:txBody>
      <dsp:txXfrm>
        <a:off x="1029962" y="1032778"/>
        <a:ext cx="849022" cy="271687"/>
      </dsp:txXfrm>
    </dsp:sp>
    <dsp:sp modelId="{525C9673-72F3-430A-8647-4D7B345A3709}">
      <dsp:nvSpPr>
        <dsp:cNvPr id="0" name=""/>
        <dsp:cNvSpPr/>
      </dsp:nvSpPr>
      <dsp:spPr>
        <a:xfrm>
          <a:off x="728559" y="1559172"/>
          <a:ext cx="424511" cy="42451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7233E8-6A47-4A01-8F57-1D46EF4863EC}">
      <dsp:nvSpPr>
        <dsp:cNvPr id="0" name=""/>
        <dsp:cNvSpPr/>
      </dsp:nvSpPr>
      <dsp:spPr>
        <a:xfrm>
          <a:off x="728559" y="1559172"/>
          <a:ext cx="424511" cy="42451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C65CC9-459B-414C-A7EA-3369B4BE6193}">
      <dsp:nvSpPr>
        <dsp:cNvPr id="0" name=""/>
        <dsp:cNvSpPr/>
      </dsp:nvSpPr>
      <dsp:spPr>
        <a:xfrm>
          <a:off x="516304" y="1635584"/>
          <a:ext cx="849022" cy="27168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2</a:t>
          </a:r>
          <a:endParaRPr lang="id-ID" sz="1700" kern="1200"/>
        </a:p>
      </dsp:txBody>
      <dsp:txXfrm>
        <a:off x="516304" y="1635584"/>
        <a:ext cx="849022" cy="271687"/>
      </dsp:txXfrm>
    </dsp:sp>
    <dsp:sp modelId="{411BFD18-4427-4CAC-B67E-D64F8A6033D4}">
      <dsp:nvSpPr>
        <dsp:cNvPr id="0" name=""/>
        <dsp:cNvSpPr/>
      </dsp:nvSpPr>
      <dsp:spPr>
        <a:xfrm>
          <a:off x="214901" y="2161978"/>
          <a:ext cx="424511" cy="42451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EEC830-13ED-490A-B322-6032CB67EC8E}">
      <dsp:nvSpPr>
        <dsp:cNvPr id="0" name=""/>
        <dsp:cNvSpPr/>
      </dsp:nvSpPr>
      <dsp:spPr>
        <a:xfrm>
          <a:off x="214901" y="2161978"/>
          <a:ext cx="424511" cy="42451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2880B4-67FE-427D-AA45-F44683EA1525}">
      <dsp:nvSpPr>
        <dsp:cNvPr id="0" name=""/>
        <dsp:cNvSpPr/>
      </dsp:nvSpPr>
      <dsp:spPr>
        <a:xfrm>
          <a:off x="2645" y="2238390"/>
          <a:ext cx="849022" cy="27168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1</a:t>
          </a:r>
          <a:endParaRPr lang="id-ID" sz="1700" kern="1200">
            <a:solidFill>
              <a:srgbClr val="FF0000"/>
            </a:solidFill>
          </a:endParaRPr>
        </a:p>
      </dsp:txBody>
      <dsp:txXfrm>
        <a:off x="2645" y="2238390"/>
        <a:ext cx="849022" cy="271687"/>
      </dsp:txXfrm>
    </dsp:sp>
    <dsp:sp modelId="{3910EA9C-93A8-4E74-BAB9-3112D6FDE098}">
      <dsp:nvSpPr>
        <dsp:cNvPr id="0" name=""/>
        <dsp:cNvSpPr/>
      </dsp:nvSpPr>
      <dsp:spPr>
        <a:xfrm>
          <a:off x="1242218" y="2161978"/>
          <a:ext cx="424511" cy="42451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9EA52C-922C-4432-ADB6-2564CCC67788}">
      <dsp:nvSpPr>
        <dsp:cNvPr id="0" name=""/>
        <dsp:cNvSpPr/>
      </dsp:nvSpPr>
      <dsp:spPr>
        <a:xfrm>
          <a:off x="1242218" y="2161978"/>
          <a:ext cx="424511" cy="42451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8355D5-901E-42AC-A3E9-65576E47EF2F}">
      <dsp:nvSpPr>
        <dsp:cNvPr id="0" name=""/>
        <dsp:cNvSpPr/>
      </dsp:nvSpPr>
      <dsp:spPr>
        <a:xfrm>
          <a:off x="1029962" y="2238390"/>
          <a:ext cx="849022" cy="27168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3</a:t>
          </a:r>
          <a:endParaRPr lang="id-ID" sz="1700" kern="1200">
            <a:solidFill>
              <a:srgbClr val="FF0000"/>
            </a:solidFill>
          </a:endParaRPr>
        </a:p>
      </dsp:txBody>
      <dsp:txXfrm>
        <a:off x="1029962" y="2238390"/>
        <a:ext cx="849022" cy="271687"/>
      </dsp:txXfrm>
    </dsp:sp>
    <dsp:sp modelId="{D1FCDD9B-9B1B-4744-BA9A-B7A458B17CBF}">
      <dsp:nvSpPr>
        <dsp:cNvPr id="0" name=""/>
        <dsp:cNvSpPr/>
      </dsp:nvSpPr>
      <dsp:spPr>
        <a:xfrm>
          <a:off x="1755877" y="1559172"/>
          <a:ext cx="424511" cy="42451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2DD436-AF7D-4788-98B4-00E5C6A36F04}">
      <dsp:nvSpPr>
        <dsp:cNvPr id="0" name=""/>
        <dsp:cNvSpPr/>
      </dsp:nvSpPr>
      <dsp:spPr>
        <a:xfrm>
          <a:off x="1755877" y="1559172"/>
          <a:ext cx="424511" cy="42451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7B0E43-63F9-4582-99BC-41B14C8FC204}">
      <dsp:nvSpPr>
        <dsp:cNvPr id="0" name=""/>
        <dsp:cNvSpPr/>
      </dsp:nvSpPr>
      <dsp:spPr>
        <a:xfrm>
          <a:off x="1543621" y="1635584"/>
          <a:ext cx="849022" cy="27168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5</a:t>
          </a:r>
          <a:endParaRPr lang="id-ID" sz="1700" kern="1200"/>
        </a:p>
      </dsp:txBody>
      <dsp:txXfrm>
        <a:off x="1543621" y="1635584"/>
        <a:ext cx="849022" cy="271687"/>
      </dsp:txXfrm>
    </dsp:sp>
    <dsp:sp modelId="{6D4574CE-148E-4163-A317-32AB774FCF2D}">
      <dsp:nvSpPr>
        <dsp:cNvPr id="0" name=""/>
        <dsp:cNvSpPr/>
      </dsp:nvSpPr>
      <dsp:spPr>
        <a:xfrm>
          <a:off x="3335059" y="956366"/>
          <a:ext cx="424511" cy="42451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580FD8-7874-46A6-BE50-84EB31011CD3}">
      <dsp:nvSpPr>
        <dsp:cNvPr id="0" name=""/>
        <dsp:cNvSpPr/>
      </dsp:nvSpPr>
      <dsp:spPr>
        <a:xfrm>
          <a:off x="3335059" y="956366"/>
          <a:ext cx="424511" cy="42451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E37F97-03B3-43B3-93B5-BE8F2B104B56}">
      <dsp:nvSpPr>
        <dsp:cNvPr id="0" name=""/>
        <dsp:cNvSpPr/>
      </dsp:nvSpPr>
      <dsp:spPr>
        <a:xfrm>
          <a:off x="3122803" y="1032778"/>
          <a:ext cx="849022" cy="27168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9</a:t>
          </a:r>
          <a:endParaRPr lang="id-ID" sz="1700" kern="1200">
            <a:solidFill>
              <a:srgbClr val="FF0000"/>
            </a:solidFill>
          </a:endParaRPr>
        </a:p>
      </dsp:txBody>
      <dsp:txXfrm>
        <a:off x="3122803" y="1032778"/>
        <a:ext cx="849022" cy="271687"/>
      </dsp:txXfrm>
    </dsp:sp>
    <dsp:sp modelId="{D6183FCC-AD47-4CB2-B6FB-6A1B386F45C3}">
      <dsp:nvSpPr>
        <dsp:cNvPr id="0" name=""/>
        <dsp:cNvSpPr/>
      </dsp:nvSpPr>
      <dsp:spPr>
        <a:xfrm>
          <a:off x="2821400" y="1559172"/>
          <a:ext cx="424511" cy="42451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8FEDA3-2890-4A12-84BA-B8CB6F57F216}">
      <dsp:nvSpPr>
        <dsp:cNvPr id="0" name=""/>
        <dsp:cNvSpPr/>
      </dsp:nvSpPr>
      <dsp:spPr>
        <a:xfrm>
          <a:off x="2821400" y="1559172"/>
          <a:ext cx="424511" cy="42451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ABF51D-13BA-44A8-A08A-F75331A70DAF}">
      <dsp:nvSpPr>
        <dsp:cNvPr id="0" name=""/>
        <dsp:cNvSpPr/>
      </dsp:nvSpPr>
      <dsp:spPr>
        <a:xfrm>
          <a:off x="2609144" y="1635584"/>
          <a:ext cx="849022" cy="27168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8</a:t>
          </a:r>
          <a:endParaRPr lang="id-ID" sz="1700" kern="1200"/>
        </a:p>
      </dsp:txBody>
      <dsp:txXfrm>
        <a:off x="2609144" y="1635584"/>
        <a:ext cx="849022" cy="271687"/>
      </dsp:txXfrm>
    </dsp:sp>
    <dsp:sp modelId="{6957B91A-32BE-4642-ACBE-739F74899903}">
      <dsp:nvSpPr>
        <dsp:cNvPr id="0" name=""/>
        <dsp:cNvSpPr/>
      </dsp:nvSpPr>
      <dsp:spPr>
        <a:xfrm>
          <a:off x="2269535" y="2161978"/>
          <a:ext cx="424511" cy="42451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256CD7-AC75-4B31-BCD0-95755F4AC76B}">
      <dsp:nvSpPr>
        <dsp:cNvPr id="0" name=""/>
        <dsp:cNvSpPr/>
      </dsp:nvSpPr>
      <dsp:spPr>
        <a:xfrm>
          <a:off x="2269535" y="2161978"/>
          <a:ext cx="424511" cy="42451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42EA32-AD59-474B-BA65-F2F725FD526A}">
      <dsp:nvSpPr>
        <dsp:cNvPr id="0" name=""/>
        <dsp:cNvSpPr/>
      </dsp:nvSpPr>
      <dsp:spPr>
        <a:xfrm>
          <a:off x="2057280" y="2238390"/>
          <a:ext cx="849022" cy="27168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7</a:t>
          </a:r>
          <a:endParaRPr lang="id-ID" sz="1700" kern="1200">
            <a:solidFill>
              <a:srgbClr val="FF0000"/>
            </a:solidFill>
          </a:endParaRPr>
        </a:p>
      </dsp:txBody>
      <dsp:txXfrm>
        <a:off x="2057280" y="2238390"/>
        <a:ext cx="849022" cy="271687"/>
      </dsp:txXfrm>
    </dsp:sp>
    <dsp:sp modelId="{7673FBEC-3FCC-44ED-8799-3FE27DDECEFC}">
      <dsp:nvSpPr>
        <dsp:cNvPr id="0" name=""/>
        <dsp:cNvSpPr/>
      </dsp:nvSpPr>
      <dsp:spPr>
        <a:xfrm>
          <a:off x="3848717" y="1559172"/>
          <a:ext cx="424511" cy="42451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239448-120F-4243-9E30-DDAB7E5744A5}">
      <dsp:nvSpPr>
        <dsp:cNvPr id="0" name=""/>
        <dsp:cNvSpPr/>
      </dsp:nvSpPr>
      <dsp:spPr>
        <a:xfrm>
          <a:off x="3848717" y="1559172"/>
          <a:ext cx="424511" cy="42451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4E80DE-695E-4804-8C0A-84F0E7AE3359}">
      <dsp:nvSpPr>
        <dsp:cNvPr id="0" name=""/>
        <dsp:cNvSpPr/>
      </dsp:nvSpPr>
      <dsp:spPr>
        <a:xfrm>
          <a:off x="3636462" y="1635584"/>
          <a:ext cx="849022" cy="27168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10</a:t>
          </a:r>
          <a:endParaRPr lang="id-ID" sz="1700" kern="1200"/>
        </a:p>
      </dsp:txBody>
      <dsp:txXfrm>
        <a:off x="3636462" y="1635584"/>
        <a:ext cx="849022" cy="271687"/>
      </dsp:txXfrm>
    </dsp:sp>
    <dsp:sp modelId="{CF6261D4-9C7D-4F8D-9D7A-1F71437CA7B2}">
      <dsp:nvSpPr>
        <dsp:cNvPr id="0" name=""/>
        <dsp:cNvSpPr/>
      </dsp:nvSpPr>
      <dsp:spPr>
        <a:xfrm>
          <a:off x="4400582" y="2161978"/>
          <a:ext cx="424511" cy="42451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0CE351-CD1E-499B-9E4C-9808C286474B}">
      <dsp:nvSpPr>
        <dsp:cNvPr id="0" name=""/>
        <dsp:cNvSpPr/>
      </dsp:nvSpPr>
      <dsp:spPr>
        <a:xfrm>
          <a:off x="4400582" y="2161978"/>
          <a:ext cx="424511" cy="42451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05B6EE-C4A7-430A-BA87-9E6C9693B87F}">
      <dsp:nvSpPr>
        <dsp:cNvPr id="0" name=""/>
        <dsp:cNvSpPr/>
      </dsp:nvSpPr>
      <dsp:spPr>
        <a:xfrm>
          <a:off x="4188326" y="2238390"/>
          <a:ext cx="849022" cy="27168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11</a:t>
          </a:r>
          <a:endParaRPr lang="id-ID" sz="1700" kern="1200">
            <a:solidFill>
              <a:srgbClr val="FF0000"/>
            </a:solidFill>
          </a:endParaRPr>
        </a:p>
      </dsp:txBody>
      <dsp:txXfrm>
        <a:off x="4188326" y="2238390"/>
        <a:ext cx="849022" cy="27168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CE2C1B-B524-447A-955C-55055F6EE3D4}">
      <dsp:nvSpPr>
        <dsp:cNvPr id="0" name=""/>
        <dsp:cNvSpPr/>
      </dsp:nvSpPr>
      <dsp:spPr>
        <a:xfrm>
          <a:off x="4543924" y="1341419"/>
          <a:ext cx="269856" cy="93669"/>
        </a:xfrm>
        <a:custGeom>
          <a:avLst/>
          <a:gdLst/>
          <a:ahLst/>
          <a:cxnLst/>
          <a:rect l="0" t="0" r="0" b="0"/>
          <a:pathLst>
            <a:path>
              <a:moveTo>
                <a:pt x="0" y="0"/>
              </a:moveTo>
              <a:lnTo>
                <a:pt x="0" y="46834"/>
              </a:lnTo>
              <a:lnTo>
                <a:pt x="269856" y="46834"/>
              </a:lnTo>
              <a:lnTo>
                <a:pt x="269856" y="936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37B451-9EB7-4CC3-A8C7-DB753FF11479}">
      <dsp:nvSpPr>
        <dsp:cNvPr id="0" name=""/>
        <dsp:cNvSpPr/>
      </dsp:nvSpPr>
      <dsp:spPr>
        <a:xfrm>
          <a:off x="4274067" y="1341419"/>
          <a:ext cx="269856" cy="93669"/>
        </a:xfrm>
        <a:custGeom>
          <a:avLst/>
          <a:gdLst/>
          <a:ahLst/>
          <a:cxnLst/>
          <a:rect l="0" t="0" r="0" b="0"/>
          <a:pathLst>
            <a:path>
              <a:moveTo>
                <a:pt x="269856" y="0"/>
              </a:moveTo>
              <a:lnTo>
                <a:pt x="269856" y="46834"/>
              </a:lnTo>
              <a:lnTo>
                <a:pt x="0" y="46834"/>
              </a:lnTo>
              <a:lnTo>
                <a:pt x="0" y="936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52062E-9487-4339-BBFE-D4154FC1B077}">
      <dsp:nvSpPr>
        <dsp:cNvPr id="0" name=""/>
        <dsp:cNvSpPr/>
      </dsp:nvSpPr>
      <dsp:spPr>
        <a:xfrm>
          <a:off x="4274067" y="1024727"/>
          <a:ext cx="269856" cy="93669"/>
        </a:xfrm>
        <a:custGeom>
          <a:avLst/>
          <a:gdLst/>
          <a:ahLst/>
          <a:cxnLst/>
          <a:rect l="0" t="0" r="0" b="0"/>
          <a:pathLst>
            <a:path>
              <a:moveTo>
                <a:pt x="0" y="0"/>
              </a:moveTo>
              <a:lnTo>
                <a:pt x="0" y="46834"/>
              </a:lnTo>
              <a:lnTo>
                <a:pt x="269856" y="46834"/>
              </a:lnTo>
              <a:lnTo>
                <a:pt x="269856" y="936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8595D7-6BE0-4FEB-BE8D-507A505C0F02}">
      <dsp:nvSpPr>
        <dsp:cNvPr id="0" name=""/>
        <dsp:cNvSpPr/>
      </dsp:nvSpPr>
      <dsp:spPr>
        <a:xfrm>
          <a:off x="4004210" y="1024727"/>
          <a:ext cx="269856" cy="93669"/>
        </a:xfrm>
        <a:custGeom>
          <a:avLst/>
          <a:gdLst/>
          <a:ahLst/>
          <a:cxnLst/>
          <a:rect l="0" t="0" r="0" b="0"/>
          <a:pathLst>
            <a:path>
              <a:moveTo>
                <a:pt x="269856" y="0"/>
              </a:moveTo>
              <a:lnTo>
                <a:pt x="269856" y="46834"/>
              </a:lnTo>
              <a:lnTo>
                <a:pt x="0" y="46834"/>
              </a:lnTo>
              <a:lnTo>
                <a:pt x="0" y="936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C5C6CF-3411-450B-8A2E-74E4F31658EB}">
      <dsp:nvSpPr>
        <dsp:cNvPr id="0" name=""/>
        <dsp:cNvSpPr/>
      </dsp:nvSpPr>
      <dsp:spPr>
        <a:xfrm>
          <a:off x="4004210" y="708036"/>
          <a:ext cx="269856" cy="93669"/>
        </a:xfrm>
        <a:custGeom>
          <a:avLst/>
          <a:gdLst/>
          <a:ahLst/>
          <a:cxnLst/>
          <a:rect l="0" t="0" r="0" b="0"/>
          <a:pathLst>
            <a:path>
              <a:moveTo>
                <a:pt x="0" y="0"/>
              </a:moveTo>
              <a:lnTo>
                <a:pt x="0" y="46834"/>
              </a:lnTo>
              <a:lnTo>
                <a:pt x="269856" y="46834"/>
              </a:lnTo>
              <a:lnTo>
                <a:pt x="269856" y="936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4E3CDA-2E7D-4062-9F32-749918E4551D}">
      <dsp:nvSpPr>
        <dsp:cNvPr id="0" name=""/>
        <dsp:cNvSpPr/>
      </dsp:nvSpPr>
      <dsp:spPr>
        <a:xfrm>
          <a:off x="3734353" y="708036"/>
          <a:ext cx="269856" cy="93669"/>
        </a:xfrm>
        <a:custGeom>
          <a:avLst/>
          <a:gdLst/>
          <a:ahLst/>
          <a:cxnLst/>
          <a:rect l="0" t="0" r="0" b="0"/>
          <a:pathLst>
            <a:path>
              <a:moveTo>
                <a:pt x="269856" y="0"/>
              </a:moveTo>
              <a:lnTo>
                <a:pt x="269856" y="46834"/>
              </a:lnTo>
              <a:lnTo>
                <a:pt x="0" y="46834"/>
              </a:lnTo>
              <a:lnTo>
                <a:pt x="0" y="936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C64712-4075-4371-9C14-A0DD216FA771}">
      <dsp:nvSpPr>
        <dsp:cNvPr id="0" name=""/>
        <dsp:cNvSpPr/>
      </dsp:nvSpPr>
      <dsp:spPr>
        <a:xfrm>
          <a:off x="3194639" y="1024727"/>
          <a:ext cx="269856" cy="93669"/>
        </a:xfrm>
        <a:custGeom>
          <a:avLst/>
          <a:gdLst/>
          <a:ahLst/>
          <a:cxnLst/>
          <a:rect l="0" t="0" r="0" b="0"/>
          <a:pathLst>
            <a:path>
              <a:moveTo>
                <a:pt x="0" y="0"/>
              </a:moveTo>
              <a:lnTo>
                <a:pt x="0" y="46834"/>
              </a:lnTo>
              <a:lnTo>
                <a:pt x="269856" y="46834"/>
              </a:lnTo>
              <a:lnTo>
                <a:pt x="269856" y="936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D06486-B152-402F-B07D-589B0A22E48B}">
      <dsp:nvSpPr>
        <dsp:cNvPr id="0" name=""/>
        <dsp:cNvSpPr/>
      </dsp:nvSpPr>
      <dsp:spPr>
        <a:xfrm>
          <a:off x="2924782" y="1341419"/>
          <a:ext cx="269856" cy="93669"/>
        </a:xfrm>
        <a:custGeom>
          <a:avLst/>
          <a:gdLst/>
          <a:ahLst/>
          <a:cxnLst/>
          <a:rect l="0" t="0" r="0" b="0"/>
          <a:pathLst>
            <a:path>
              <a:moveTo>
                <a:pt x="0" y="0"/>
              </a:moveTo>
              <a:lnTo>
                <a:pt x="0" y="46834"/>
              </a:lnTo>
              <a:lnTo>
                <a:pt x="269856" y="46834"/>
              </a:lnTo>
              <a:lnTo>
                <a:pt x="269856" y="936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3599EF-C185-4703-9D8F-8A10E01AB681}">
      <dsp:nvSpPr>
        <dsp:cNvPr id="0" name=""/>
        <dsp:cNvSpPr/>
      </dsp:nvSpPr>
      <dsp:spPr>
        <a:xfrm>
          <a:off x="2654925" y="1341419"/>
          <a:ext cx="269856" cy="93669"/>
        </a:xfrm>
        <a:custGeom>
          <a:avLst/>
          <a:gdLst/>
          <a:ahLst/>
          <a:cxnLst/>
          <a:rect l="0" t="0" r="0" b="0"/>
          <a:pathLst>
            <a:path>
              <a:moveTo>
                <a:pt x="269856" y="0"/>
              </a:moveTo>
              <a:lnTo>
                <a:pt x="269856" y="46834"/>
              </a:lnTo>
              <a:lnTo>
                <a:pt x="0" y="46834"/>
              </a:lnTo>
              <a:lnTo>
                <a:pt x="0" y="936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EFB042-14FB-45BE-BEEE-FCF5E4F01E30}">
      <dsp:nvSpPr>
        <dsp:cNvPr id="0" name=""/>
        <dsp:cNvSpPr/>
      </dsp:nvSpPr>
      <dsp:spPr>
        <a:xfrm>
          <a:off x="2924782" y="1024727"/>
          <a:ext cx="269856" cy="93669"/>
        </a:xfrm>
        <a:custGeom>
          <a:avLst/>
          <a:gdLst/>
          <a:ahLst/>
          <a:cxnLst/>
          <a:rect l="0" t="0" r="0" b="0"/>
          <a:pathLst>
            <a:path>
              <a:moveTo>
                <a:pt x="269856" y="0"/>
              </a:moveTo>
              <a:lnTo>
                <a:pt x="269856" y="46834"/>
              </a:lnTo>
              <a:lnTo>
                <a:pt x="0" y="46834"/>
              </a:lnTo>
              <a:lnTo>
                <a:pt x="0" y="936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4DD574-E84B-4162-B0B3-AD4BDECB71F3}">
      <dsp:nvSpPr>
        <dsp:cNvPr id="0" name=""/>
        <dsp:cNvSpPr/>
      </dsp:nvSpPr>
      <dsp:spPr>
        <a:xfrm>
          <a:off x="2924782" y="708036"/>
          <a:ext cx="269856" cy="93669"/>
        </a:xfrm>
        <a:custGeom>
          <a:avLst/>
          <a:gdLst/>
          <a:ahLst/>
          <a:cxnLst/>
          <a:rect l="0" t="0" r="0" b="0"/>
          <a:pathLst>
            <a:path>
              <a:moveTo>
                <a:pt x="0" y="0"/>
              </a:moveTo>
              <a:lnTo>
                <a:pt x="0" y="46834"/>
              </a:lnTo>
              <a:lnTo>
                <a:pt x="269856" y="46834"/>
              </a:lnTo>
              <a:lnTo>
                <a:pt x="269856" y="936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3BB0F2-C3C7-4BBE-A383-C29B9C0AACCF}">
      <dsp:nvSpPr>
        <dsp:cNvPr id="0" name=""/>
        <dsp:cNvSpPr/>
      </dsp:nvSpPr>
      <dsp:spPr>
        <a:xfrm>
          <a:off x="2654925" y="708036"/>
          <a:ext cx="269856" cy="93669"/>
        </a:xfrm>
        <a:custGeom>
          <a:avLst/>
          <a:gdLst/>
          <a:ahLst/>
          <a:cxnLst/>
          <a:rect l="0" t="0" r="0" b="0"/>
          <a:pathLst>
            <a:path>
              <a:moveTo>
                <a:pt x="269856" y="0"/>
              </a:moveTo>
              <a:lnTo>
                <a:pt x="269856" y="46834"/>
              </a:lnTo>
              <a:lnTo>
                <a:pt x="0" y="46834"/>
              </a:lnTo>
              <a:lnTo>
                <a:pt x="0" y="936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0DB625-8F3D-495D-BC8A-C4118F14C87A}">
      <dsp:nvSpPr>
        <dsp:cNvPr id="0" name=""/>
        <dsp:cNvSpPr/>
      </dsp:nvSpPr>
      <dsp:spPr>
        <a:xfrm>
          <a:off x="1845355" y="708036"/>
          <a:ext cx="269856" cy="93669"/>
        </a:xfrm>
        <a:custGeom>
          <a:avLst/>
          <a:gdLst/>
          <a:ahLst/>
          <a:cxnLst/>
          <a:rect l="0" t="0" r="0" b="0"/>
          <a:pathLst>
            <a:path>
              <a:moveTo>
                <a:pt x="0" y="0"/>
              </a:moveTo>
              <a:lnTo>
                <a:pt x="0" y="46834"/>
              </a:lnTo>
              <a:lnTo>
                <a:pt x="269856" y="46834"/>
              </a:lnTo>
              <a:lnTo>
                <a:pt x="269856" y="936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22ED89-26B1-4CCD-AC8C-33A8561BEAEC}">
      <dsp:nvSpPr>
        <dsp:cNvPr id="0" name=""/>
        <dsp:cNvSpPr/>
      </dsp:nvSpPr>
      <dsp:spPr>
        <a:xfrm>
          <a:off x="1845355" y="1341419"/>
          <a:ext cx="269856" cy="93669"/>
        </a:xfrm>
        <a:custGeom>
          <a:avLst/>
          <a:gdLst/>
          <a:ahLst/>
          <a:cxnLst/>
          <a:rect l="0" t="0" r="0" b="0"/>
          <a:pathLst>
            <a:path>
              <a:moveTo>
                <a:pt x="0" y="0"/>
              </a:moveTo>
              <a:lnTo>
                <a:pt x="0" y="46834"/>
              </a:lnTo>
              <a:lnTo>
                <a:pt x="269856" y="46834"/>
              </a:lnTo>
              <a:lnTo>
                <a:pt x="269856" y="936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7062ED-27E6-497B-96E7-BAF2D1A64C85}">
      <dsp:nvSpPr>
        <dsp:cNvPr id="0" name=""/>
        <dsp:cNvSpPr/>
      </dsp:nvSpPr>
      <dsp:spPr>
        <a:xfrm>
          <a:off x="1575498" y="1341419"/>
          <a:ext cx="269856" cy="93669"/>
        </a:xfrm>
        <a:custGeom>
          <a:avLst/>
          <a:gdLst/>
          <a:ahLst/>
          <a:cxnLst/>
          <a:rect l="0" t="0" r="0" b="0"/>
          <a:pathLst>
            <a:path>
              <a:moveTo>
                <a:pt x="269856" y="0"/>
              </a:moveTo>
              <a:lnTo>
                <a:pt x="269856" y="46834"/>
              </a:lnTo>
              <a:lnTo>
                <a:pt x="0" y="46834"/>
              </a:lnTo>
              <a:lnTo>
                <a:pt x="0" y="936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C5579B-3D53-4FDB-A296-52110EA07DEF}">
      <dsp:nvSpPr>
        <dsp:cNvPr id="0" name=""/>
        <dsp:cNvSpPr/>
      </dsp:nvSpPr>
      <dsp:spPr>
        <a:xfrm>
          <a:off x="1575498" y="1024727"/>
          <a:ext cx="269856" cy="93669"/>
        </a:xfrm>
        <a:custGeom>
          <a:avLst/>
          <a:gdLst/>
          <a:ahLst/>
          <a:cxnLst/>
          <a:rect l="0" t="0" r="0" b="0"/>
          <a:pathLst>
            <a:path>
              <a:moveTo>
                <a:pt x="0" y="0"/>
              </a:moveTo>
              <a:lnTo>
                <a:pt x="0" y="46834"/>
              </a:lnTo>
              <a:lnTo>
                <a:pt x="269856" y="46834"/>
              </a:lnTo>
              <a:lnTo>
                <a:pt x="269856" y="936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A067A2-8164-4C3A-9E24-5594FF695D9E}">
      <dsp:nvSpPr>
        <dsp:cNvPr id="0" name=""/>
        <dsp:cNvSpPr/>
      </dsp:nvSpPr>
      <dsp:spPr>
        <a:xfrm>
          <a:off x="1305641" y="1024727"/>
          <a:ext cx="269856" cy="93669"/>
        </a:xfrm>
        <a:custGeom>
          <a:avLst/>
          <a:gdLst/>
          <a:ahLst/>
          <a:cxnLst/>
          <a:rect l="0" t="0" r="0" b="0"/>
          <a:pathLst>
            <a:path>
              <a:moveTo>
                <a:pt x="269856" y="0"/>
              </a:moveTo>
              <a:lnTo>
                <a:pt x="269856" y="46834"/>
              </a:lnTo>
              <a:lnTo>
                <a:pt x="0" y="46834"/>
              </a:lnTo>
              <a:lnTo>
                <a:pt x="0" y="936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FC0861-5DFF-49D4-9EA6-C743105F5DB5}">
      <dsp:nvSpPr>
        <dsp:cNvPr id="0" name=""/>
        <dsp:cNvSpPr/>
      </dsp:nvSpPr>
      <dsp:spPr>
        <a:xfrm>
          <a:off x="1575498" y="708036"/>
          <a:ext cx="269856" cy="93669"/>
        </a:xfrm>
        <a:custGeom>
          <a:avLst/>
          <a:gdLst/>
          <a:ahLst/>
          <a:cxnLst/>
          <a:rect l="0" t="0" r="0" b="0"/>
          <a:pathLst>
            <a:path>
              <a:moveTo>
                <a:pt x="269856" y="0"/>
              </a:moveTo>
              <a:lnTo>
                <a:pt x="269856" y="46834"/>
              </a:lnTo>
              <a:lnTo>
                <a:pt x="0" y="46834"/>
              </a:lnTo>
              <a:lnTo>
                <a:pt x="0" y="936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D738B7-6732-47C3-A59E-0DA07E0617D3}">
      <dsp:nvSpPr>
        <dsp:cNvPr id="0" name=""/>
        <dsp:cNvSpPr/>
      </dsp:nvSpPr>
      <dsp:spPr>
        <a:xfrm>
          <a:off x="765927" y="708036"/>
          <a:ext cx="269856" cy="93669"/>
        </a:xfrm>
        <a:custGeom>
          <a:avLst/>
          <a:gdLst/>
          <a:ahLst/>
          <a:cxnLst/>
          <a:rect l="0" t="0" r="0" b="0"/>
          <a:pathLst>
            <a:path>
              <a:moveTo>
                <a:pt x="0" y="0"/>
              </a:moveTo>
              <a:lnTo>
                <a:pt x="0" y="46834"/>
              </a:lnTo>
              <a:lnTo>
                <a:pt x="269856" y="46834"/>
              </a:lnTo>
              <a:lnTo>
                <a:pt x="269856" y="936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922777-1EC6-49FD-8F63-9367734209A9}">
      <dsp:nvSpPr>
        <dsp:cNvPr id="0" name=""/>
        <dsp:cNvSpPr/>
      </dsp:nvSpPr>
      <dsp:spPr>
        <a:xfrm>
          <a:off x="765927" y="1341419"/>
          <a:ext cx="269856" cy="93669"/>
        </a:xfrm>
        <a:custGeom>
          <a:avLst/>
          <a:gdLst/>
          <a:ahLst/>
          <a:cxnLst/>
          <a:rect l="0" t="0" r="0" b="0"/>
          <a:pathLst>
            <a:path>
              <a:moveTo>
                <a:pt x="0" y="0"/>
              </a:moveTo>
              <a:lnTo>
                <a:pt x="0" y="46834"/>
              </a:lnTo>
              <a:lnTo>
                <a:pt x="269856" y="46834"/>
              </a:lnTo>
              <a:lnTo>
                <a:pt x="269856" y="936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545B8E-5D65-4023-ADBC-9B476B243C6F}">
      <dsp:nvSpPr>
        <dsp:cNvPr id="0" name=""/>
        <dsp:cNvSpPr/>
      </dsp:nvSpPr>
      <dsp:spPr>
        <a:xfrm>
          <a:off x="496070" y="1341419"/>
          <a:ext cx="269856" cy="93669"/>
        </a:xfrm>
        <a:custGeom>
          <a:avLst/>
          <a:gdLst/>
          <a:ahLst/>
          <a:cxnLst/>
          <a:rect l="0" t="0" r="0" b="0"/>
          <a:pathLst>
            <a:path>
              <a:moveTo>
                <a:pt x="269856" y="0"/>
              </a:moveTo>
              <a:lnTo>
                <a:pt x="269856" y="46834"/>
              </a:lnTo>
              <a:lnTo>
                <a:pt x="0" y="46834"/>
              </a:lnTo>
              <a:lnTo>
                <a:pt x="0" y="936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644623-BF4E-425B-B571-57345F1E7757}">
      <dsp:nvSpPr>
        <dsp:cNvPr id="0" name=""/>
        <dsp:cNvSpPr/>
      </dsp:nvSpPr>
      <dsp:spPr>
        <a:xfrm>
          <a:off x="496070" y="1024727"/>
          <a:ext cx="269856" cy="93669"/>
        </a:xfrm>
        <a:custGeom>
          <a:avLst/>
          <a:gdLst/>
          <a:ahLst/>
          <a:cxnLst/>
          <a:rect l="0" t="0" r="0" b="0"/>
          <a:pathLst>
            <a:path>
              <a:moveTo>
                <a:pt x="0" y="0"/>
              </a:moveTo>
              <a:lnTo>
                <a:pt x="0" y="46834"/>
              </a:lnTo>
              <a:lnTo>
                <a:pt x="269856" y="46834"/>
              </a:lnTo>
              <a:lnTo>
                <a:pt x="269856" y="936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9417CE-CE10-46CF-8413-8FD4670F673C}">
      <dsp:nvSpPr>
        <dsp:cNvPr id="0" name=""/>
        <dsp:cNvSpPr/>
      </dsp:nvSpPr>
      <dsp:spPr>
        <a:xfrm>
          <a:off x="226213" y="1024727"/>
          <a:ext cx="269856" cy="93669"/>
        </a:xfrm>
        <a:custGeom>
          <a:avLst/>
          <a:gdLst/>
          <a:ahLst/>
          <a:cxnLst/>
          <a:rect l="0" t="0" r="0" b="0"/>
          <a:pathLst>
            <a:path>
              <a:moveTo>
                <a:pt x="269856" y="0"/>
              </a:moveTo>
              <a:lnTo>
                <a:pt x="269856" y="46834"/>
              </a:lnTo>
              <a:lnTo>
                <a:pt x="0" y="46834"/>
              </a:lnTo>
              <a:lnTo>
                <a:pt x="0" y="936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A4CC29-0655-4117-971A-DA990DC3B401}">
      <dsp:nvSpPr>
        <dsp:cNvPr id="0" name=""/>
        <dsp:cNvSpPr/>
      </dsp:nvSpPr>
      <dsp:spPr>
        <a:xfrm>
          <a:off x="496070" y="708036"/>
          <a:ext cx="269856" cy="93669"/>
        </a:xfrm>
        <a:custGeom>
          <a:avLst/>
          <a:gdLst/>
          <a:ahLst/>
          <a:cxnLst/>
          <a:rect l="0" t="0" r="0" b="0"/>
          <a:pathLst>
            <a:path>
              <a:moveTo>
                <a:pt x="269856" y="0"/>
              </a:moveTo>
              <a:lnTo>
                <a:pt x="269856" y="46834"/>
              </a:lnTo>
              <a:lnTo>
                <a:pt x="0" y="46834"/>
              </a:lnTo>
              <a:lnTo>
                <a:pt x="0" y="936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D93C04-8DF0-4A94-8C6D-0225E3EB0C2A}">
      <dsp:nvSpPr>
        <dsp:cNvPr id="0" name=""/>
        <dsp:cNvSpPr/>
      </dsp:nvSpPr>
      <dsp:spPr>
        <a:xfrm>
          <a:off x="654416" y="485014"/>
          <a:ext cx="223022" cy="223022"/>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2724259F-175A-4CC9-8AAC-FACAC72E88E2}">
      <dsp:nvSpPr>
        <dsp:cNvPr id="0" name=""/>
        <dsp:cNvSpPr/>
      </dsp:nvSpPr>
      <dsp:spPr>
        <a:xfrm>
          <a:off x="654416" y="485014"/>
          <a:ext cx="223022" cy="223022"/>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3F584000-FAB4-4A21-89F4-9570D60C82CA}">
      <dsp:nvSpPr>
        <dsp:cNvPr id="0" name=""/>
        <dsp:cNvSpPr/>
      </dsp:nvSpPr>
      <dsp:spPr>
        <a:xfrm>
          <a:off x="542905" y="525158"/>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Z</a:t>
          </a:r>
          <a:endParaRPr lang="id-ID" sz="900" kern="1200"/>
        </a:p>
      </dsp:txBody>
      <dsp:txXfrm>
        <a:off x="542905" y="525158"/>
        <a:ext cx="446044" cy="142734"/>
      </dsp:txXfrm>
    </dsp:sp>
    <dsp:sp modelId="{AC0BB93D-499E-4CB6-A9F8-F25F5ACE4F1B}">
      <dsp:nvSpPr>
        <dsp:cNvPr id="0" name=""/>
        <dsp:cNvSpPr/>
      </dsp:nvSpPr>
      <dsp:spPr>
        <a:xfrm>
          <a:off x="384559" y="801705"/>
          <a:ext cx="223022" cy="223022"/>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CC9A7E6A-170A-41D4-92C6-F241EA7721EA}">
      <dsp:nvSpPr>
        <dsp:cNvPr id="0" name=""/>
        <dsp:cNvSpPr/>
      </dsp:nvSpPr>
      <dsp:spPr>
        <a:xfrm>
          <a:off x="384559" y="801705"/>
          <a:ext cx="223022" cy="223022"/>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9304A749-90FE-4D6D-A449-712C4400D7B0}">
      <dsp:nvSpPr>
        <dsp:cNvPr id="0" name=""/>
        <dsp:cNvSpPr/>
      </dsp:nvSpPr>
      <dsp:spPr>
        <a:xfrm>
          <a:off x="273048" y="841849"/>
          <a:ext cx="446044" cy="142734"/>
        </a:xfrm>
        <a:prstGeom prst="rect">
          <a:avLst/>
        </a:prstGeom>
        <a:noFill/>
        <a:ln w="25400" cap="flat" cmpd="sng" algn="ctr">
          <a:noFill/>
          <a:prstDash val="solid"/>
        </a:ln>
        <a:effectLst/>
        <a:sp3d/>
      </dsp:spPr>
      <dsp:style>
        <a:lnRef idx="2">
          <a:schemeClr val="accent1"/>
        </a:lnRef>
        <a:fillRef idx="1">
          <a:schemeClr val="lt1"/>
        </a:fillRef>
        <a:effectRef idx="0">
          <a:schemeClr val="accent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X</a:t>
          </a:r>
          <a:endParaRPr lang="id-ID" sz="900" kern="1200">
            <a:solidFill>
              <a:srgbClr val="FF0000"/>
            </a:solidFill>
          </a:endParaRPr>
        </a:p>
      </dsp:txBody>
      <dsp:txXfrm>
        <a:off x="273048" y="841849"/>
        <a:ext cx="446044" cy="142734"/>
      </dsp:txXfrm>
    </dsp:sp>
    <dsp:sp modelId="{8D8DC468-0ECA-40BE-A81B-B1D71768424B}">
      <dsp:nvSpPr>
        <dsp:cNvPr id="0" name=""/>
        <dsp:cNvSpPr/>
      </dsp:nvSpPr>
      <dsp:spPr>
        <a:xfrm>
          <a:off x="114702" y="1118397"/>
          <a:ext cx="223022" cy="22302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B55D7-A299-4E43-AC6A-CB6D001AFB30}">
      <dsp:nvSpPr>
        <dsp:cNvPr id="0" name=""/>
        <dsp:cNvSpPr/>
      </dsp:nvSpPr>
      <dsp:spPr>
        <a:xfrm>
          <a:off x="114702" y="1118397"/>
          <a:ext cx="223022" cy="22302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ADA5D0-3267-44A3-BA76-EFFB7D27D049}">
      <dsp:nvSpPr>
        <dsp:cNvPr id="0" name=""/>
        <dsp:cNvSpPr/>
      </dsp:nvSpPr>
      <dsp:spPr>
        <a:xfrm>
          <a:off x="3191" y="1158541"/>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a</a:t>
          </a:r>
          <a:endParaRPr lang="id-ID" sz="900" kern="1200">
            <a:solidFill>
              <a:schemeClr val="accent1"/>
            </a:solidFill>
          </a:endParaRPr>
        </a:p>
      </dsp:txBody>
      <dsp:txXfrm>
        <a:off x="3191" y="1158541"/>
        <a:ext cx="446044" cy="142734"/>
      </dsp:txXfrm>
    </dsp:sp>
    <dsp:sp modelId="{1E0516BB-7435-451F-98DA-F7328568C28C}">
      <dsp:nvSpPr>
        <dsp:cNvPr id="0" name=""/>
        <dsp:cNvSpPr/>
      </dsp:nvSpPr>
      <dsp:spPr>
        <a:xfrm>
          <a:off x="654416" y="1118397"/>
          <a:ext cx="223022" cy="223022"/>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E5722925-1ACA-47AC-A484-4F97114C4DD0}">
      <dsp:nvSpPr>
        <dsp:cNvPr id="0" name=""/>
        <dsp:cNvSpPr/>
      </dsp:nvSpPr>
      <dsp:spPr>
        <a:xfrm>
          <a:off x="654416" y="1118397"/>
          <a:ext cx="223022" cy="223022"/>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44BE940B-DB9E-4F29-A3D3-D675E7A0A089}">
      <dsp:nvSpPr>
        <dsp:cNvPr id="0" name=""/>
        <dsp:cNvSpPr/>
      </dsp:nvSpPr>
      <dsp:spPr>
        <a:xfrm>
          <a:off x="542905" y="1158541"/>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Y</a:t>
          </a:r>
          <a:endParaRPr lang="id-ID" sz="900" kern="1200">
            <a:solidFill>
              <a:srgbClr val="FF0000"/>
            </a:solidFill>
          </a:endParaRPr>
        </a:p>
      </dsp:txBody>
      <dsp:txXfrm>
        <a:off x="542905" y="1158541"/>
        <a:ext cx="446044" cy="142734"/>
      </dsp:txXfrm>
    </dsp:sp>
    <dsp:sp modelId="{5EBBFC84-CBDD-41A6-AED6-3D13572C9A39}">
      <dsp:nvSpPr>
        <dsp:cNvPr id="0" name=""/>
        <dsp:cNvSpPr/>
      </dsp:nvSpPr>
      <dsp:spPr>
        <a:xfrm>
          <a:off x="384559" y="1435088"/>
          <a:ext cx="223022" cy="22302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15C638-238F-4037-8B2B-0C4FEE04B618}">
      <dsp:nvSpPr>
        <dsp:cNvPr id="0" name=""/>
        <dsp:cNvSpPr/>
      </dsp:nvSpPr>
      <dsp:spPr>
        <a:xfrm>
          <a:off x="384559" y="1435088"/>
          <a:ext cx="223022" cy="22302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1FEC92-F41E-4378-9AE0-51D8CF3E7CF4}">
      <dsp:nvSpPr>
        <dsp:cNvPr id="0" name=""/>
        <dsp:cNvSpPr/>
      </dsp:nvSpPr>
      <dsp:spPr>
        <a:xfrm>
          <a:off x="273048" y="1475232"/>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b</a:t>
          </a:r>
          <a:endParaRPr lang="id-ID" sz="900" kern="1200">
            <a:solidFill>
              <a:schemeClr val="accent1"/>
            </a:solidFill>
          </a:endParaRPr>
        </a:p>
      </dsp:txBody>
      <dsp:txXfrm>
        <a:off x="273048" y="1475232"/>
        <a:ext cx="446044" cy="142734"/>
      </dsp:txXfrm>
    </dsp:sp>
    <dsp:sp modelId="{361BBCB9-7092-42A9-9D93-3762F5567AF2}">
      <dsp:nvSpPr>
        <dsp:cNvPr id="0" name=""/>
        <dsp:cNvSpPr/>
      </dsp:nvSpPr>
      <dsp:spPr>
        <a:xfrm>
          <a:off x="924273" y="1435088"/>
          <a:ext cx="223022" cy="22302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1F4E61-74E8-46DF-8383-CBDEC23920EB}">
      <dsp:nvSpPr>
        <dsp:cNvPr id="0" name=""/>
        <dsp:cNvSpPr/>
      </dsp:nvSpPr>
      <dsp:spPr>
        <a:xfrm>
          <a:off x="924273" y="1435088"/>
          <a:ext cx="223022" cy="22302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1301C1-E181-4A53-B08A-D6B435CB280B}">
      <dsp:nvSpPr>
        <dsp:cNvPr id="0" name=""/>
        <dsp:cNvSpPr/>
      </dsp:nvSpPr>
      <dsp:spPr>
        <a:xfrm>
          <a:off x="812762" y="1475232"/>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c</a:t>
          </a:r>
          <a:endParaRPr lang="id-ID" sz="900" kern="1200">
            <a:solidFill>
              <a:schemeClr val="accent1"/>
            </a:solidFill>
          </a:endParaRPr>
        </a:p>
      </dsp:txBody>
      <dsp:txXfrm>
        <a:off x="812762" y="1475232"/>
        <a:ext cx="446044" cy="142734"/>
      </dsp:txXfrm>
    </dsp:sp>
    <dsp:sp modelId="{162CBBC7-679F-46F4-BD50-EBC835480F56}">
      <dsp:nvSpPr>
        <dsp:cNvPr id="0" name=""/>
        <dsp:cNvSpPr/>
      </dsp:nvSpPr>
      <dsp:spPr>
        <a:xfrm>
          <a:off x="924273" y="801705"/>
          <a:ext cx="223022" cy="22302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E44AE3-308B-4956-A570-7CE8F6DA9772}">
      <dsp:nvSpPr>
        <dsp:cNvPr id="0" name=""/>
        <dsp:cNvSpPr/>
      </dsp:nvSpPr>
      <dsp:spPr>
        <a:xfrm>
          <a:off x="924273" y="801705"/>
          <a:ext cx="223022" cy="22302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9EA799-2B0E-4767-B11C-D09DEC07F2FD}">
      <dsp:nvSpPr>
        <dsp:cNvPr id="0" name=""/>
        <dsp:cNvSpPr/>
      </dsp:nvSpPr>
      <dsp:spPr>
        <a:xfrm>
          <a:off x="812762" y="841849"/>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d</a:t>
          </a:r>
          <a:endParaRPr lang="id-ID" sz="900" kern="1200">
            <a:solidFill>
              <a:schemeClr val="accent1"/>
            </a:solidFill>
          </a:endParaRPr>
        </a:p>
      </dsp:txBody>
      <dsp:txXfrm>
        <a:off x="812762" y="841849"/>
        <a:ext cx="446044" cy="142734"/>
      </dsp:txXfrm>
    </dsp:sp>
    <dsp:sp modelId="{34296889-A177-4EF0-A265-913F651925F6}">
      <dsp:nvSpPr>
        <dsp:cNvPr id="0" name=""/>
        <dsp:cNvSpPr/>
      </dsp:nvSpPr>
      <dsp:spPr>
        <a:xfrm>
          <a:off x="1733844" y="485014"/>
          <a:ext cx="223022" cy="223022"/>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55846C47-4DA3-40DE-BE93-135EDE6B1E05}">
      <dsp:nvSpPr>
        <dsp:cNvPr id="0" name=""/>
        <dsp:cNvSpPr/>
      </dsp:nvSpPr>
      <dsp:spPr>
        <a:xfrm>
          <a:off x="1733844" y="485014"/>
          <a:ext cx="223022" cy="223022"/>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28099A2D-7D67-414E-B82D-6148DE2981F5}">
      <dsp:nvSpPr>
        <dsp:cNvPr id="0" name=""/>
        <dsp:cNvSpPr/>
      </dsp:nvSpPr>
      <dsp:spPr>
        <a:xfrm>
          <a:off x="1622332" y="525158"/>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Z</a:t>
          </a:r>
          <a:endParaRPr lang="id-ID" sz="900" kern="1200"/>
        </a:p>
      </dsp:txBody>
      <dsp:txXfrm>
        <a:off x="1622332" y="525158"/>
        <a:ext cx="446044" cy="142734"/>
      </dsp:txXfrm>
    </dsp:sp>
    <dsp:sp modelId="{4AA37ECA-D1A6-45A0-8C12-7E812503A643}">
      <dsp:nvSpPr>
        <dsp:cNvPr id="0" name=""/>
        <dsp:cNvSpPr/>
      </dsp:nvSpPr>
      <dsp:spPr>
        <a:xfrm>
          <a:off x="1463987" y="801705"/>
          <a:ext cx="223022" cy="223022"/>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E5C84F2B-F5E8-44DF-A9C1-06D028C1DA38}">
      <dsp:nvSpPr>
        <dsp:cNvPr id="0" name=""/>
        <dsp:cNvSpPr/>
      </dsp:nvSpPr>
      <dsp:spPr>
        <a:xfrm>
          <a:off x="1463987" y="801705"/>
          <a:ext cx="223022" cy="223022"/>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A88AA5A8-1C21-4166-8B25-1E7E47889A7C}">
      <dsp:nvSpPr>
        <dsp:cNvPr id="0" name=""/>
        <dsp:cNvSpPr/>
      </dsp:nvSpPr>
      <dsp:spPr>
        <a:xfrm>
          <a:off x="1352476" y="841849"/>
          <a:ext cx="446044" cy="142734"/>
        </a:xfrm>
        <a:prstGeom prst="rect">
          <a:avLst/>
        </a:prstGeom>
        <a:noFill/>
        <a:ln w="25400" cap="flat" cmpd="sng" algn="ctr">
          <a:noFill/>
          <a:prstDash val="solid"/>
        </a:ln>
        <a:effectLst/>
        <a:sp3d/>
      </dsp:spPr>
      <dsp:style>
        <a:lnRef idx="2">
          <a:schemeClr val="accent1"/>
        </a:lnRef>
        <a:fillRef idx="1">
          <a:schemeClr val="lt1"/>
        </a:fillRef>
        <a:effectRef idx="0">
          <a:schemeClr val="accent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X</a:t>
          </a:r>
          <a:endParaRPr lang="id-ID" sz="900" kern="1200">
            <a:solidFill>
              <a:srgbClr val="FF0000"/>
            </a:solidFill>
          </a:endParaRPr>
        </a:p>
      </dsp:txBody>
      <dsp:txXfrm>
        <a:off x="1352476" y="841849"/>
        <a:ext cx="446044" cy="142734"/>
      </dsp:txXfrm>
    </dsp:sp>
    <dsp:sp modelId="{5AB1B4DE-2DF9-4DA3-9F71-78EDE1FC33DE}">
      <dsp:nvSpPr>
        <dsp:cNvPr id="0" name=""/>
        <dsp:cNvSpPr/>
      </dsp:nvSpPr>
      <dsp:spPr>
        <a:xfrm>
          <a:off x="1194130" y="1118397"/>
          <a:ext cx="223022" cy="22302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658F74-EBEA-4334-A046-47093B6E08F7}">
      <dsp:nvSpPr>
        <dsp:cNvPr id="0" name=""/>
        <dsp:cNvSpPr/>
      </dsp:nvSpPr>
      <dsp:spPr>
        <a:xfrm>
          <a:off x="1194130" y="1118397"/>
          <a:ext cx="223022" cy="22302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A2B37C-75EB-4D15-9C08-19C1EF3C5BD9}">
      <dsp:nvSpPr>
        <dsp:cNvPr id="0" name=""/>
        <dsp:cNvSpPr/>
      </dsp:nvSpPr>
      <dsp:spPr>
        <a:xfrm>
          <a:off x="1082619" y="1158541"/>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a</a:t>
          </a:r>
          <a:endParaRPr lang="id-ID" sz="900" kern="1200">
            <a:solidFill>
              <a:schemeClr val="accent1"/>
            </a:solidFill>
          </a:endParaRPr>
        </a:p>
      </dsp:txBody>
      <dsp:txXfrm>
        <a:off x="1082619" y="1158541"/>
        <a:ext cx="446044" cy="142734"/>
      </dsp:txXfrm>
    </dsp:sp>
    <dsp:sp modelId="{24279163-4808-44F3-A375-7C919623B8EF}">
      <dsp:nvSpPr>
        <dsp:cNvPr id="0" name=""/>
        <dsp:cNvSpPr/>
      </dsp:nvSpPr>
      <dsp:spPr>
        <a:xfrm>
          <a:off x="1733844" y="1118397"/>
          <a:ext cx="223022" cy="223022"/>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1C6BF38B-42D3-47CB-BE18-80169B4ADF60}">
      <dsp:nvSpPr>
        <dsp:cNvPr id="0" name=""/>
        <dsp:cNvSpPr/>
      </dsp:nvSpPr>
      <dsp:spPr>
        <a:xfrm>
          <a:off x="1733844" y="1118397"/>
          <a:ext cx="223022" cy="223022"/>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16009EFD-0DD8-48A6-B1ED-549A14BDD4E5}">
      <dsp:nvSpPr>
        <dsp:cNvPr id="0" name=""/>
        <dsp:cNvSpPr/>
      </dsp:nvSpPr>
      <dsp:spPr>
        <a:xfrm>
          <a:off x="1622332" y="1158541"/>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Y</a:t>
          </a:r>
          <a:endParaRPr lang="id-ID" sz="900" kern="1200">
            <a:solidFill>
              <a:srgbClr val="FF0000"/>
            </a:solidFill>
          </a:endParaRPr>
        </a:p>
      </dsp:txBody>
      <dsp:txXfrm>
        <a:off x="1622332" y="1158541"/>
        <a:ext cx="446044" cy="142734"/>
      </dsp:txXfrm>
    </dsp:sp>
    <dsp:sp modelId="{1A5AE368-FDD3-4F84-A643-0430573E8DA9}">
      <dsp:nvSpPr>
        <dsp:cNvPr id="0" name=""/>
        <dsp:cNvSpPr/>
      </dsp:nvSpPr>
      <dsp:spPr>
        <a:xfrm>
          <a:off x="1463987" y="1435088"/>
          <a:ext cx="223022" cy="22302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48F50C-4D79-4919-8BA0-638867CB8DA8}">
      <dsp:nvSpPr>
        <dsp:cNvPr id="0" name=""/>
        <dsp:cNvSpPr/>
      </dsp:nvSpPr>
      <dsp:spPr>
        <a:xfrm>
          <a:off x="1463987" y="1435088"/>
          <a:ext cx="223022" cy="22302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44111A-C39B-4344-B581-B3CEFD5D4182}">
      <dsp:nvSpPr>
        <dsp:cNvPr id="0" name=""/>
        <dsp:cNvSpPr/>
      </dsp:nvSpPr>
      <dsp:spPr>
        <a:xfrm>
          <a:off x="1352476" y="1475232"/>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b</a:t>
          </a:r>
          <a:endParaRPr lang="id-ID" sz="900" kern="1200">
            <a:solidFill>
              <a:schemeClr val="accent1"/>
            </a:solidFill>
          </a:endParaRPr>
        </a:p>
      </dsp:txBody>
      <dsp:txXfrm>
        <a:off x="1352476" y="1475232"/>
        <a:ext cx="446044" cy="142734"/>
      </dsp:txXfrm>
    </dsp:sp>
    <dsp:sp modelId="{218CDFC9-F15D-411D-B5DA-04D1ACEA5354}">
      <dsp:nvSpPr>
        <dsp:cNvPr id="0" name=""/>
        <dsp:cNvSpPr/>
      </dsp:nvSpPr>
      <dsp:spPr>
        <a:xfrm>
          <a:off x="2003701" y="1435088"/>
          <a:ext cx="223022" cy="22302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F42065-B235-4D1A-AC06-4CA334D56432}">
      <dsp:nvSpPr>
        <dsp:cNvPr id="0" name=""/>
        <dsp:cNvSpPr/>
      </dsp:nvSpPr>
      <dsp:spPr>
        <a:xfrm>
          <a:off x="2003701" y="1435088"/>
          <a:ext cx="223022" cy="22302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5D9CCC-33DA-4B2B-9249-FA830E8ED513}">
      <dsp:nvSpPr>
        <dsp:cNvPr id="0" name=""/>
        <dsp:cNvSpPr/>
      </dsp:nvSpPr>
      <dsp:spPr>
        <a:xfrm>
          <a:off x="1892189" y="1475232"/>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c</a:t>
          </a:r>
          <a:endParaRPr lang="id-ID" sz="900" kern="1200">
            <a:solidFill>
              <a:schemeClr val="accent1"/>
            </a:solidFill>
          </a:endParaRPr>
        </a:p>
      </dsp:txBody>
      <dsp:txXfrm>
        <a:off x="1892189" y="1475232"/>
        <a:ext cx="446044" cy="142734"/>
      </dsp:txXfrm>
    </dsp:sp>
    <dsp:sp modelId="{E07F02EB-97A0-4F83-BB9D-AC54EC5A6AC1}">
      <dsp:nvSpPr>
        <dsp:cNvPr id="0" name=""/>
        <dsp:cNvSpPr/>
      </dsp:nvSpPr>
      <dsp:spPr>
        <a:xfrm>
          <a:off x="2003701" y="801705"/>
          <a:ext cx="223022" cy="22302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73E15-5775-46C0-952C-14990526800D}">
      <dsp:nvSpPr>
        <dsp:cNvPr id="0" name=""/>
        <dsp:cNvSpPr/>
      </dsp:nvSpPr>
      <dsp:spPr>
        <a:xfrm>
          <a:off x="2003701" y="801705"/>
          <a:ext cx="223022" cy="22302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34C6D8-1F04-4A4D-9283-80D5D2BAE9FF}">
      <dsp:nvSpPr>
        <dsp:cNvPr id="0" name=""/>
        <dsp:cNvSpPr/>
      </dsp:nvSpPr>
      <dsp:spPr>
        <a:xfrm>
          <a:off x="1892189" y="841849"/>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d</a:t>
          </a:r>
          <a:endParaRPr lang="id-ID" sz="900" kern="1200">
            <a:solidFill>
              <a:schemeClr val="accent1"/>
            </a:solidFill>
          </a:endParaRPr>
        </a:p>
      </dsp:txBody>
      <dsp:txXfrm>
        <a:off x="1892189" y="841849"/>
        <a:ext cx="446044" cy="142734"/>
      </dsp:txXfrm>
    </dsp:sp>
    <dsp:sp modelId="{1B1C9824-A656-46D8-8981-88773050FD78}">
      <dsp:nvSpPr>
        <dsp:cNvPr id="0" name=""/>
        <dsp:cNvSpPr/>
      </dsp:nvSpPr>
      <dsp:spPr>
        <a:xfrm>
          <a:off x="2813271" y="485014"/>
          <a:ext cx="223022" cy="223022"/>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8E832C16-956F-4DB2-82EF-BD7C101B97EC}">
      <dsp:nvSpPr>
        <dsp:cNvPr id="0" name=""/>
        <dsp:cNvSpPr/>
      </dsp:nvSpPr>
      <dsp:spPr>
        <a:xfrm>
          <a:off x="2813271" y="485014"/>
          <a:ext cx="223022" cy="22302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27A588-171A-45EF-B19C-F03DD1B73EF2}">
      <dsp:nvSpPr>
        <dsp:cNvPr id="0" name=""/>
        <dsp:cNvSpPr/>
      </dsp:nvSpPr>
      <dsp:spPr>
        <a:xfrm>
          <a:off x="2701760" y="525158"/>
          <a:ext cx="446044" cy="142734"/>
        </a:xfrm>
        <a:prstGeom prst="rect">
          <a:avLst/>
        </a:prstGeom>
        <a:noFill/>
        <a:ln w="25400" cap="flat" cmpd="sng" algn="ctr">
          <a:noFill/>
          <a:prstDash val="solid"/>
        </a:ln>
        <a:effectLst/>
        <a:sp3d/>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X</a:t>
          </a:r>
          <a:endParaRPr lang="id-ID" sz="900" kern="1200"/>
        </a:p>
      </dsp:txBody>
      <dsp:txXfrm>
        <a:off x="2701760" y="525158"/>
        <a:ext cx="446044" cy="142734"/>
      </dsp:txXfrm>
    </dsp:sp>
    <dsp:sp modelId="{FF1EDFFA-BE5D-46AB-A598-47BB00A36B17}">
      <dsp:nvSpPr>
        <dsp:cNvPr id="0" name=""/>
        <dsp:cNvSpPr/>
      </dsp:nvSpPr>
      <dsp:spPr>
        <a:xfrm>
          <a:off x="2543414" y="801705"/>
          <a:ext cx="223022" cy="22302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F82232-81BE-4C68-9ED2-D8ACB30D7262}">
      <dsp:nvSpPr>
        <dsp:cNvPr id="0" name=""/>
        <dsp:cNvSpPr/>
      </dsp:nvSpPr>
      <dsp:spPr>
        <a:xfrm>
          <a:off x="2543414" y="801705"/>
          <a:ext cx="223022" cy="22302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55DA4C-96AC-4F4E-8E7F-A816D6BEB250}">
      <dsp:nvSpPr>
        <dsp:cNvPr id="0" name=""/>
        <dsp:cNvSpPr/>
      </dsp:nvSpPr>
      <dsp:spPr>
        <a:xfrm>
          <a:off x="2431903" y="841849"/>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a</a:t>
          </a:r>
          <a:endParaRPr lang="id-ID" sz="900" kern="1200">
            <a:solidFill>
              <a:schemeClr val="accent1"/>
            </a:solidFill>
          </a:endParaRPr>
        </a:p>
      </dsp:txBody>
      <dsp:txXfrm>
        <a:off x="2431903" y="841849"/>
        <a:ext cx="446044" cy="142734"/>
      </dsp:txXfrm>
    </dsp:sp>
    <dsp:sp modelId="{56BC62D5-9C35-4109-8A32-5550EF00B71C}">
      <dsp:nvSpPr>
        <dsp:cNvPr id="0" name=""/>
        <dsp:cNvSpPr/>
      </dsp:nvSpPr>
      <dsp:spPr>
        <a:xfrm>
          <a:off x="3083128" y="801705"/>
          <a:ext cx="223022" cy="223022"/>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3482A7C4-A1E5-4B85-A631-A4C52C9D20FD}">
      <dsp:nvSpPr>
        <dsp:cNvPr id="0" name=""/>
        <dsp:cNvSpPr/>
      </dsp:nvSpPr>
      <dsp:spPr>
        <a:xfrm>
          <a:off x="3083128" y="801705"/>
          <a:ext cx="223022" cy="223022"/>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4A974F50-072E-4056-A41C-8F9C230512FB}">
      <dsp:nvSpPr>
        <dsp:cNvPr id="0" name=""/>
        <dsp:cNvSpPr/>
      </dsp:nvSpPr>
      <dsp:spPr>
        <a:xfrm>
          <a:off x="2971617" y="841849"/>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Z</a:t>
          </a:r>
          <a:endParaRPr lang="id-ID" sz="900" kern="1200">
            <a:solidFill>
              <a:srgbClr val="FF0000"/>
            </a:solidFill>
          </a:endParaRPr>
        </a:p>
      </dsp:txBody>
      <dsp:txXfrm>
        <a:off x="2971617" y="841849"/>
        <a:ext cx="446044" cy="142734"/>
      </dsp:txXfrm>
    </dsp:sp>
    <dsp:sp modelId="{953BE4EA-759F-49AE-AF35-AB1671836E89}">
      <dsp:nvSpPr>
        <dsp:cNvPr id="0" name=""/>
        <dsp:cNvSpPr/>
      </dsp:nvSpPr>
      <dsp:spPr>
        <a:xfrm>
          <a:off x="2813271" y="1118397"/>
          <a:ext cx="223022" cy="223022"/>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68BCA615-C5F6-480D-B2BD-8DF913D232DC}">
      <dsp:nvSpPr>
        <dsp:cNvPr id="0" name=""/>
        <dsp:cNvSpPr/>
      </dsp:nvSpPr>
      <dsp:spPr>
        <a:xfrm>
          <a:off x="2813271" y="1118397"/>
          <a:ext cx="223022" cy="223022"/>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EFC2B7B7-1538-475A-BF0F-6C62E5066AA1}">
      <dsp:nvSpPr>
        <dsp:cNvPr id="0" name=""/>
        <dsp:cNvSpPr/>
      </dsp:nvSpPr>
      <dsp:spPr>
        <a:xfrm>
          <a:off x="2701760" y="1158541"/>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Y</a:t>
          </a:r>
          <a:endParaRPr lang="id-ID" sz="900" kern="1200">
            <a:solidFill>
              <a:srgbClr val="FF0000"/>
            </a:solidFill>
          </a:endParaRPr>
        </a:p>
      </dsp:txBody>
      <dsp:txXfrm>
        <a:off x="2701760" y="1158541"/>
        <a:ext cx="446044" cy="142734"/>
      </dsp:txXfrm>
    </dsp:sp>
    <dsp:sp modelId="{23787D5D-AB15-46AA-8980-B75213DF7E8B}">
      <dsp:nvSpPr>
        <dsp:cNvPr id="0" name=""/>
        <dsp:cNvSpPr/>
      </dsp:nvSpPr>
      <dsp:spPr>
        <a:xfrm>
          <a:off x="2543414" y="1435088"/>
          <a:ext cx="223022" cy="22302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C46980-1545-44EF-A9D9-64AEFAC3DC4C}">
      <dsp:nvSpPr>
        <dsp:cNvPr id="0" name=""/>
        <dsp:cNvSpPr/>
      </dsp:nvSpPr>
      <dsp:spPr>
        <a:xfrm>
          <a:off x="2543414" y="1435088"/>
          <a:ext cx="223022" cy="22302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C4ECAD-DD8C-4960-A21D-59995A38C33C}">
      <dsp:nvSpPr>
        <dsp:cNvPr id="0" name=""/>
        <dsp:cNvSpPr/>
      </dsp:nvSpPr>
      <dsp:spPr>
        <a:xfrm>
          <a:off x="2431903" y="1475232"/>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b</a:t>
          </a:r>
          <a:endParaRPr lang="id-ID" sz="900" kern="1200">
            <a:solidFill>
              <a:schemeClr val="accent1"/>
            </a:solidFill>
          </a:endParaRPr>
        </a:p>
      </dsp:txBody>
      <dsp:txXfrm>
        <a:off x="2431903" y="1475232"/>
        <a:ext cx="446044" cy="142734"/>
      </dsp:txXfrm>
    </dsp:sp>
    <dsp:sp modelId="{D585DC0D-FF86-4F37-9B8E-ABEAB3D4217A}">
      <dsp:nvSpPr>
        <dsp:cNvPr id="0" name=""/>
        <dsp:cNvSpPr/>
      </dsp:nvSpPr>
      <dsp:spPr>
        <a:xfrm>
          <a:off x="3083128" y="1435088"/>
          <a:ext cx="223022" cy="22302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78665-92EC-4DAF-A21D-02B23CA511D0}">
      <dsp:nvSpPr>
        <dsp:cNvPr id="0" name=""/>
        <dsp:cNvSpPr/>
      </dsp:nvSpPr>
      <dsp:spPr>
        <a:xfrm>
          <a:off x="3083128" y="1435088"/>
          <a:ext cx="223022" cy="22302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2498F3-352D-4057-88D7-9179445BB140}">
      <dsp:nvSpPr>
        <dsp:cNvPr id="0" name=""/>
        <dsp:cNvSpPr/>
      </dsp:nvSpPr>
      <dsp:spPr>
        <a:xfrm>
          <a:off x="2971617" y="1475232"/>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c</a:t>
          </a:r>
          <a:endParaRPr lang="id-ID" sz="900" kern="1200">
            <a:solidFill>
              <a:schemeClr val="accent1"/>
            </a:solidFill>
          </a:endParaRPr>
        </a:p>
      </dsp:txBody>
      <dsp:txXfrm>
        <a:off x="2971617" y="1475232"/>
        <a:ext cx="446044" cy="142734"/>
      </dsp:txXfrm>
    </dsp:sp>
    <dsp:sp modelId="{FA1F7120-463C-4D40-9EFC-F8BCC9A82FDB}">
      <dsp:nvSpPr>
        <dsp:cNvPr id="0" name=""/>
        <dsp:cNvSpPr/>
      </dsp:nvSpPr>
      <dsp:spPr>
        <a:xfrm>
          <a:off x="3352985" y="1118397"/>
          <a:ext cx="223022" cy="22302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C978C7-AC5A-4FAA-AA8C-A88AD2892D47}">
      <dsp:nvSpPr>
        <dsp:cNvPr id="0" name=""/>
        <dsp:cNvSpPr/>
      </dsp:nvSpPr>
      <dsp:spPr>
        <a:xfrm>
          <a:off x="3352985" y="1118397"/>
          <a:ext cx="223022" cy="22302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6F43B6-E4F8-4F1A-8C6E-3B87478EB6D0}">
      <dsp:nvSpPr>
        <dsp:cNvPr id="0" name=""/>
        <dsp:cNvSpPr/>
      </dsp:nvSpPr>
      <dsp:spPr>
        <a:xfrm>
          <a:off x="3241474" y="1158541"/>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d</a:t>
          </a:r>
          <a:endParaRPr lang="id-ID" sz="900" kern="1200">
            <a:solidFill>
              <a:schemeClr val="accent1"/>
            </a:solidFill>
          </a:endParaRPr>
        </a:p>
      </dsp:txBody>
      <dsp:txXfrm>
        <a:off x="3241474" y="1158541"/>
        <a:ext cx="446044" cy="142734"/>
      </dsp:txXfrm>
    </dsp:sp>
    <dsp:sp modelId="{405FB2FF-6B62-4F72-8591-DC5397EF8BCB}">
      <dsp:nvSpPr>
        <dsp:cNvPr id="0" name=""/>
        <dsp:cNvSpPr/>
      </dsp:nvSpPr>
      <dsp:spPr>
        <a:xfrm>
          <a:off x="3892699" y="485014"/>
          <a:ext cx="223022" cy="223022"/>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28DB5F5B-9B1F-4AD5-BA9E-0D653DB3F152}">
      <dsp:nvSpPr>
        <dsp:cNvPr id="0" name=""/>
        <dsp:cNvSpPr/>
      </dsp:nvSpPr>
      <dsp:spPr>
        <a:xfrm>
          <a:off x="3892699" y="485014"/>
          <a:ext cx="223022" cy="22302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F528D4-FBFF-4A81-8330-299DBABFCE01}">
      <dsp:nvSpPr>
        <dsp:cNvPr id="0" name=""/>
        <dsp:cNvSpPr/>
      </dsp:nvSpPr>
      <dsp:spPr>
        <a:xfrm>
          <a:off x="3781188" y="525158"/>
          <a:ext cx="446044" cy="142734"/>
        </a:xfrm>
        <a:prstGeom prst="rect">
          <a:avLst/>
        </a:prstGeom>
        <a:noFill/>
        <a:ln w="25400" cap="flat" cmpd="sng" algn="ctr">
          <a:noFill/>
          <a:prstDash val="solid"/>
        </a:ln>
        <a:effectLst/>
        <a:sp3d/>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X</a:t>
          </a:r>
          <a:endParaRPr lang="id-ID" sz="900" kern="1200"/>
        </a:p>
      </dsp:txBody>
      <dsp:txXfrm>
        <a:off x="3781188" y="525158"/>
        <a:ext cx="446044" cy="142734"/>
      </dsp:txXfrm>
    </dsp:sp>
    <dsp:sp modelId="{63092709-21BB-47FE-B5E0-5B4442FCF847}">
      <dsp:nvSpPr>
        <dsp:cNvPr id="0" name=""/>
        <dsp:cNvSpPr/>
      </dsp:nvSpPr>
      <dsp:spPr>
        <a:xfrm>
          <a:off x="3622842" y="801705"/>
          <a:ext cx="223022" cy="22302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4C4D36-FA4C-455D-95C0-4DF6D2D9E2A6}">
      <dsp:nvSpPr>
        <dsp:cNvPr id="0" name=""/>
        <dsp:cNvSpPr/>
      </dsp:nvSpPr>
      <dsp:spPr>
        <a:xfrm>
          <a:off x="3622842" y="801705"/>
          <a:ext cx="223022" cy="22302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FBC601-67E2-4E09-87DB-1C11F9111B51}">
      <dsp:nvSpPr>
        <dsp:cNvPr id="0" name=""/>
        <dsp:cNvSpPr/>
      </dsp:nvSpPr>
      <dsp:spPr>
        <a:xfrm>
          <a:off x="3511331" y="841849"/>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a</a:t>
          </a:r>
          <a:endParaRPr lang="id-ID" sz="900" kern="1200">
            <a:solidFill>
              <a:schemeClr val="accent1"/>
            </a:solidFill>
          </a:endParaRPr>
        </a:p>
      </dsp:txBody>
      <dsp:txXfrm>
        <a:off x="3511331" y="841849"/>
        <a:ext cx="446044" cy="142734"/>
      </dsp:txXfrm>
    </dsp:sp>
    <dsp:sp modelId="{252299B1-8C63-489B-AC2E-C91B857250FA}">
      <dsp:nvSpPr>
        <dsp:cNvPr id="0" name=""/>
        <dsp:cNvSpPr/>
      </dsp:nvSpPr>
      <dsp:spPr>
        <a:xfrm>
          <a:off x="4162556" y="801705"/>
          <a:ext cx="223022" cy="223022"/>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4FA75143-A55B-4E04-B54D-2CA33819F7A0}">
      <dsp:nvSpPr>
        <dsp:cNvPr id="0" name=""/>
        <dsp:cNvSpPr/>
      </dsp:nvSpPr>
      <dsp:spPr>
        <a:xfrm>
          <a:off x="4162556" y="801705"/>
          <a:ext cx="223022" cy="223022"/>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79C88663-0FBC-4984-A3F8-35F70373E976}">
      <dsp:nvSpPr>
        <dsp:cNvPr id="0" name=""/>
        <dsp:cNvSpPr/>
      </dsp:nvSpPr>
      <dsp:spPr>
        <a:xfrm>
          <a:off x="4051045" y="841849"/>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Y</a:t>
          </a:r>
          <a:endParaRPr lang="id-ID" sz="900" kern="1200">
            <a:solidFill>
              <a:srgbClr val="FF0000"/>
            </a:solidFill>
          </a:endParaRPr>
        </a:p>
      </dsp:txBody>
      <dsp:txXfrm>
        <a:off x="4051045" y="841849"/>
        <a:ext cx="446044" cy="142734"/>
      </dsp:txXfrm>
    </dsp:sp>
    <dsp:sp modelId="{F83D8E64-E569-41FB-B644-AD3F69CA0888}">
      <dsp:nvSpPr>
        <dsp:cNvPr id="0" name=""/>
        <dsp:cNvSpPr/>
      </dsp:nvSpPr>
      <dsp:spPr>
        <a:xfrm>
          <a:off x="3892699" y="1118397"/>
          <a:ext cx="223022" cy="22302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E0E320-16E1-415E-A42F-3AAE6098F0F2}">
      <dsp:nvSpPr>
        <dsp:cNvPr id="0" name=""/>
        <dsp:cNvSpPr/>
      </dsp:nvSpPr>
      <dsp:spPr>
        <a:xfrm>
          <a:off x="3892699" y="1118397"/>
          <a:ext cx="223022" cy="22302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F2ADDD-5034-44B6-9F98-A04C45A2DDBF}">
      <dsp:nvSpPr>
        <dsp:cNvPr id="0" name=""/>
        <dsp:cNvSpPr/>
      </dsp:nvSpPr>
      <dsp:spPr>
        <a:xfrm>
          <a:off x="3781188" y="1158541"/>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b</a:t>
          </a:r>
          <a:endParaRPr lang="id-ID" sz="900" kern="1200">
            <a:solidFill>
              <a:schemeClr val="accent1"/>
            </a:solidFill>
          </a:endParaRPr>
        </a:p>
      </dsp:txBody>
      <dsp:txXfrm>
        <a:off x="3781188" y="1158541"/>
        <a:ext cx="446044" cy="142734"/>
      </dsp:txXfrm>
    </dsp:sp>
    <dsp:sp modelId="{80BE22F1-879E-44BB-8A58-2BC2C62B52F3}">
      <dsp:nvSpPr>
        <dsp:cNvPr id="0" name=""/>
        <dsp:cNvSpPr/>
      </dsp:nvSpPr>
      <dsp:spPr>
        <a:xfrm>
          <a:off x="4432413" y="1118397"/>
          <a:ext cx="223022" cy="223022"/>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D9C096A5-4F42-46C8-8104-3ACE4D80AF79}">
      <dsp:nvSpPr>
        <dsp:cNvPr id="0" name=""/>
        <dsp:cNvSpPr/>
      </dsp:nvSpPr>
      <dsp:spPr>
        <a:xfrm>
          <a:off x="4432413" y="1118397"/>
          <a:ext cx="223022" cy="223022"/>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7F2BA8EA-C78B-445A-A4F8-1EDCDD937EF2}">
      <dsp:nvSpPr>
        <dsp:cNvPr id="0" name=""/>
        <dsp:cNvSpPr/>
      </dsp:nvSpPr>
      <dsp:spPr>
        <a:xfrm>
          <a:off x="4320902" y="1158541"/>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Z</a:t>
          </a:r>
          <a:endParaRPr lang="id-ID" sz="900" kern="1200">
            <a:solidFill>
              <a:srgbClr val="FF0000"/>
            </a:solidFill>
          </a:endParaRPr>
        </a:p>
      </dsp:txBody>
      <dsp:txXfrm>
        <a:off x="4320902" y="1158541"/>
        <a:ext cx="446044" cy="142734"/>
      </dsp:txXfrm>
    </dsp:sp>
    <dsp:sp modelId="{87B0A700-D5E7-4EEF-9E63-AEB5A6881C74}">
      <dsp:nvSpPr>
        <dsp:cNvPr id="0" name=""/>
        <dsp:cNvSpPr/>
      </dsp:nvSpPr>
      <dsp:spPr>
        <a:xfrm>
          <a:off x="4162556" y="1435088"/>
          <a:ext cx="223022" cy="22302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F18FF3-F227-447A-AF9E-85B87C5D18CE}">
      <dsp:nvSpPr>
        <dsp:cNvPr id="0" name=""/>
        <dsp:cNvSpPr/>
      </dsp:nvSpPr>
      <dsp:spPr>
        <a:xfrm>
          <a:off x="4162556" y="1435088"/>
          <a:ext cx="223022" cy="22302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361230-7F77-49BA-A01C-6F1E0288F70C}">
      <dsp:nvSpPr>
        <dsp:cNvPr id="0" name=""/>
        <dsp:cNvSpPr/>
      </dsp:nvSpPr>
      <dsp:spPr>
        <a:xfrm>
          <a:off x="4051045" y="1475232"/>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c</a:t>
          </a:r>
          <a:endParaRPr lang="id-ID" sz="900" kern="1200">
            <a:solidFill>
              <a:schemeClr val="accent1"/>
            </a:solidFill>
          </a:endParaRPr>
        </a:p>
      </dsp:txBody>
      <dsp:txXfrm>
        <a:off x="4051045" y="1475232"/>
        <a:ext cx="446044" cy="142734"/>
      </dsp:txXfrm>
    </dsp:sp>
    <dsp:sp modelId="{3EE10922-D995-49DD-B063-FD11E218BADB}">
      <dsp:nvSpPr>
        <dsp:cNvPr id="0" name=""/>
        <dsp:cNvSpPr/>
      </dsp:nvSpPr>
      <dsp:spPr>
        <a:xfrm>
          <a:off x="4702270" y="1435088"/>
          <a:ext cx="223022" cy="22302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697C7D-ED35-4908-ADD6-B31DBF0C6464}">
      <dsp:nvSpPr>
        <dsp:cNvPr id="0" name=""/>
        <dsp:cNvSpPr/>
      </dsp:nvSpPr>
      <dsp:spPr>
        <a:xfrm>
          <a:off x="4702270" y="1435088"/>
          <a:ext cx="223022" cy="22302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51D3CF-7206-4AD1-812C-5E8B084224AD}">
      <dsp:nvSpPr>
        <dsp:cNvPr id="0" name=""/>
        <dsp:cNvSpPr/>
      </dsp:nvSpPr>
      <dsp:spPr>
        <a:xfrm>
          <a:off x="4590758" y="1475232"/>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d</a:t>
          </a:r>
          <a:endParaRPr lang="id-ID" sz="900" kern="1200">
            <a:solidFill>
              <a:schemeClr val="accent1"/>
            </a:solidFill>
          </a:endParaRPr>
        </a:p>
      </dsp:txBody>
      <dsp:txXfrm>
        <a:off x="4590758" y="1475232"/>
        <a:ext cx="446044" cy="14273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2DA8B9-6329-4E63-A5AF-9DA74D22A994}">
      <dsp:nvSpPr>
        <dsp:cNvPr id="0" name=""/>
        <dsp:cNvSpPr/>
      </dsp:nvSpPr>
      <dsp:spPr>
        <a:xfrm>
          <a:off x="3835782" y="1741881"/>
          <a:ext cx="657892" cy="228359"/>
        </a:xfrm>
        <a:custGeom>
          <a:avLst/>
          <a:gdLst/>
          <a:ahLst/>
          <a:cxnLst/>
          <a:rect l="0" t="0" r="0" b="0"/>
          <a:pathLst>
            <a:path>
              <a:moveTo>
                <a:pt x="0" y="0"/>
              </a:moveTo>
              <a:lnTo>
                <a:pt x="0" y="114179"/>
              </a:lnTo>
              <a:lnTo>
                <a:pt x="657892" y="114179"/>
              </a:lnTo>
              <a:lnTo>
                <a:pt x="657892" y="2283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1879EB-893E-4126-9E4D-3063BCAD60D9}">
      <dsp:nvSpPr>
        <dsp:cNvPr id="0" name=""/>
        <dsp:cNvSpPr/>
      </dsp:nvSpPr>
      <dsp:spPr>
        <a:xfrm>
          <a:off x="3177890" y="1741881"/>
          <a:ext cx="657892" cy="228359"/>
        </a:xfrm>
        <a:custGeom>
          <a:avLst/>
          <a:gdLst/>
          <a:ahLst/>
          <a:cxnLst/>
          <a:rect l="0" t="0" r="0" b="0"/>
          <a:pathLst>
            <a:path>
              <a:moveTo>
                <a:pt x="657892" y="0"/>
              </a:moveTo>
              <a:lnTo>
                <a:pt x="657892" y="114179"/>
              </a:lnTo>
              <a:lnTo>
                <a:pt x="0" y="114179"/>
              </a:lnTo>
              <a:lnTo>
                <a:pt x="0" y="2283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7F4E26-ABFB-4899-8C8F-9F8BF49861FE}">
      <dsp:nvSpPr>
        <dsp:cNvPr id="0" name=""/>
        <dsp:cNvSpPr/>
      </dsp:nvSpPr>
      <dsp:spPr>
        <a:xfrm>
          <a:off x="2519997" y="969809"/>
          <a:ext cx="1315785" cy="228359"/>
        </a:xfrm>
        <a:custGeom>
          <a:avLst/>
          <a:gdLst/>
          <a:ahLst/>
          <a:cxnLst/>
          <a:rect l="0" t="0" r="0" b="0"/>
          <a:pathLst>
            <a:path>
              <a:moveTo>
                <a:pt x="0" y="0"/>
              </a:moveTo>
              <a:lnTo>
                <a:pt x="0" y="114179"/>
              </a:lnTo>
              <a:lnTo>
                <a:pt x="1315785" y="114179"/>
              </a:lnTo>
              <a:lnTo>
                <a:pt x="1315785" y="2283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9E066A-02DB-4E15-9C92-43B2114FB5A5}">
      <dsp:nvSpPr>
        <dsp:cNvPr id="0" name=""/>
        <dsp:cNvSpPr/>
      </dsp:nvSpPr>
      <dsp:spPr>
        <a:xfrm>
          <a:off x="1204212" y="1741881"/>
          <a:ext cx="657892" cy="228359"/>
        </a:xfrm>
        <a:custGeom>
          <a:avLst/>
          <a:gdLst/>
          <a:ahLst/>
          <a:cxnLst/>
          <a:rect l="0" t="0" r="0" b="0"/>
          <a:pathLst>
            <a:path>
              <a:moveTo>
                <a:pt x="0" y="0"/>
              </a:moveTo>
              <a:lnTo>
                <a:pt x="0" y="114179"/>
              </a:lnTo>
              <a:lnTo>
                <a:pt x="657892" y="114179"/>
              </a:lnTo>
              <a:lnTo>
                <a:pt x="657892" y="2283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F85C45-9D8D-4350-B2FD-8B204A810283}">
      <dsp:nvSpPr>
        <dsp:cNvPr id="0" name=""/>
        <dsp:cNvSpPr/>
      </dsp:nvSpPr>
      <dsp:spPr>
        <a:xfrm>
          <a:off x="546319" y="1741881"/>
          <a:ext cx="657892" cy="228359"/>
        </a:xfrm>
        <a:custGeom>
          <a:avLst/>
          <a:gdLst/>
          <a:ahLst/>
          <a:cxnLst/>
          <a:rect l="0" t="0" r="0" b="0"/>
          <a:pathLst>
            <a:path>
              <a:moveTo>
                <a:pt x="657892" y="0"/>
              </a:moveTo>
              <a:lnTo>
                <a:pt x="657892" y="114179"/>
              </a:lnTo>
              <a:lnTo>
                <a:pt x="0" y="114179"/>
              </a:lnTo>
              <a:lnTo>
                <a:pt x="0" y="2283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5F36EE-F4AE-49A5-9BA6-B7894CB9BA9D}">
      <dsp:nvSpPr>
        <dsp:cNvPr id="0" name=""/>
        <dsp:cNvSpPr/>
      </dsp:nvSpPr>
      <dsp:spPr>
        <a:xfrm>
          <a:off x="1204212" y="969809"/>
          <a:ext cx="1315785" cy="228359"/>
        </a:xfrm>
        <a:custGeom>
          <a:avLst/>
          <a:gdLst/>
          <a:ahLst/>
          <a:cxnLst/>
          <a:rect l="0" t="0" r="0" b="0"/>
          <a:pathLst>
            <a:path>
              <a:moveTo>
                <a:pt x="1315785" y="0"/>
              </a:moveTo>
              <a:lnTo>
                <a:pt x="1315785" y="114179"/>
              </a:lnTo>
              <a:lnTo>
                <a:pt x="0" y="114179"/>
              </a:lnTo>
              <a:lnTo>
                <a:pt x="0" y="2283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0A54BF-A2DC-4301-A0D2-401C6ECBE7DD}">
      <dsp:nvSpPr>
        <dsp:cNvPr id="0" name=""/>
        <dsp:cNvSpPr/>
      </dsp:nvSpPr>
      <dsp:spPr>
        <a:xfrm>
          <a:off x="2248141" y="426096"/>
          <a:ext cx="543712" cy="543712"/>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94D230CF-A7B4-4D64-9CAF-5236F8C2F67B}">
      <dsp:nvSpPr>
        <dsp:cNvPr id="0" name=""/>
        <dsp:cNvSpPr/>
      </dsp:nvSpPr>
      <dsp:spPr>
        <a:xfrm>
          <a:off x="2248141" y="426096"/>
          <a:ext cx="543712" cy="543712"/>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E51CBE3C-E338-46EF-87BD-BEFCE7DB9DB2}">
      <dsp:nvSpPr>
        <dsp:cNvPr id="0" name=""/>
        <dsp:cNvSpPr/>
      </dsp:nvSpPr>
      <dsp:spPr>
        <a:xfrm>
          <a:off x="1976284" y="523964"/>
          <a:ext cx="1087425" cy="34797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rgbClr val="FF0000"/>
              </a:solidFill>
            </a:rPr>
            <a:t>Y</a:t>
          </a:r>
          <a:endParaRPr lang="id-ID" sz="2200" kern="1200">
            <a:solidFill>
              <a:srgbClr val="FF0000"/>
            </a:solidFill>
          </a:endParaRPr>
        </a:p>
      </dsp:txBody>
      <dsp:txXfrm>
        <a:off x="1976284" y="523964"/>
        <a:ext cx="1087425" cy="347976"/>
      </dsp:txXfrm>
    </dsp:sp>
    <dsp:sp modelId="{52077181-0F22-486A-B3AE-B8C38E146163}">
      <dsp:nvSpPr>
        <dsp:cNvPr id="0" name=""/>
        <dsp:cNvSpPr/>
      </dsp:nvSpPr>
      <dsp:spPr>
        <a:xfrm>
          <a:off x="932356" y="1198168"/>
          <a:ext cx="543712" cy="543712"/>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A9324285-EA53-4CD6-80CE-579731C8A615}">
      <dsp:nvSpPr>
        <dsp:cNvPr id="0" name=""/>
        <dsp:cNvSpPr/>
      </dsp:nvSpPr>
      <dsp:spPr>
        <a:xfrm>
          <a:off x="932356" y="1198168"/>
          <a:ext cx="543712" cy="543712"/>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8A6289BE-E8A1-42B0-9561-B00B3D0BE654}">
      <dsp:nvSpPr>
        <dsp:cNvPr id="0" name=""/>
        <dsp:cNvSpPr/>
      </dsp:nvSpPr>
      <dsp:spPr>
        <a:xfrm>
          <a:off x="660499" y="1296036"/>
          <a:ext cx="1087425" cy="34797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ysClr val="windowText" lastClr="000000"/>
              </a:solidFill>
            </a:rPr>
            <a:t>X</a:t>
          </a:r>
          <a:endParaRPr lang="id-ID" sz="2200" kern="1200">
            <a:solidFill>
              <a:sysClr val="windowText" lastClr="000000"/>
            </a:solidFill>
          </a:endParaRPr>
        </a:p>
      </dsp:txBody>
      <dsp:txXfrm>
        <a:off x="660499" y="1296036"/>
        <a:ext cx="1087425" cy="347976"/>
      </dsp:txXfrm>
    </dsp:sp>
    <dsp:sp modelId="{1EA88560-2C18-4A37-A461-51D52148E87B}">
      <dsp:nvSpPr>
        <dsp:cNvPr id="0" name=""/>
        <dsp:cNvSpPr/>
      </dsp:nvSpPr>
      <dsp:spPr>
        <a:xfrm>
          <a:off x="274463" y="1970240"/>
          <a:ext cx="543712" cy="54371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A971FC-E17A-4E08-8DBE-5AE8A009EE2F}">
      <dsp:nvSpPr>
        <dsp:cNvPr id="0" name=""/>
        <dsp:cNvSpPr/>
      </dsp:nvSpPr>
      <dsp:spPr>
        <a:xfrm>
          <a:off x="274463" y="1970240"/>
          <a:ext cx="543712" cy="54371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FC9319-34EC-436F-8BA5-1DDAA87A4604}">
      <dsp:nvSpPr>
        <dsp:cNvPr id="0" name=""/>
        <dsp:cNvSpPr/>
      </dsp:nvSpPr>
      <dsp:spPr>
        <a:xfrm>
          <a:off x="2607" y="2068109"/>
          <a:ext cx="1087425" cy="34797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chemeClr val="accent1"/>
              </a:solidFill>
            </a:rPr>
            <a:t>a</a:t>
          </a:r>
          <a:endParaRPr lang="id-ID" sz="2200" kern="1200">
            <a:solidFill>
              <a:schemeClr val="accent1"/>
            </a:solidFill>
          </a:endParaRPr>
        </a:p>
      </dsp:txBody>
      <dsp:txXfrm>
        <a:off x="2607" y="2068109"/>
        <a:ext cx="1087425" cy="347976"/>
      </dsp:txXfrm>
    </dsp:sp>
    <dsp:sp modelId="{3C2BD252-B6C3-4242-A46D-9A320A6F1695}">
      <dsp:nvSpPr>
        <dsp:cNvPr id="0" name=""/>
        <dsp:cNvSpPr/>
      </dsp:nvSpPr>
      <dsp:spPr>
        <a:xfrm>
          <a:off x="1590248" y="1970240"/>
          <a:ext cx="543712" cy="54371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9689D1-DDE4-4DA2-A4E1-3A2DAAAA7D5F}">
      <dsp:nvSpPr>
        <dsp:cNvPr id="0" name=""/>
        <dsp:cNvSpPr/>
      </dsp:nvSpPr>
      <dsp:spPr>
        <a:xfrm>
          <a:off x="1590248" y="1970240"/>
          <a:ext cx="543712" cy="54371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ACDA52-81EE-480D-A2EF-C3746D3EBAA8}">
      <dsp:nvSpPr>
        <dsp:cNvPr id="0" name=""/>
        <dsp:cNvSpPr/>
      </dsp:nvSpPr>
      <dsp:spPr>
        <a:xfrm>
          <a:off x="1318392" y="2068109"/>
          <a:ext cx="1087425" cy="34797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chemeClr val="accent1"/>
              </a:solidFill>
            </a:rPr>
            <a:t>b</a:t>
          </a:r>
          <a:endParaRPr lang="id-ID" sz="2200" kern="1200">
            <a:solidFill>
              <a:schemeClr val="accent1"/>
            </a:solidFill>
          </a:endParaRPr>
        </a:p>
      </dsp:txBody>
      <dsp:txXfrm>
        <a:off x="1318392" y="2068109"/>
        <a:ext cx="1087425" cy="347976"/>
      </dsp:txXfrm>
    </dsp:sp>
    <dsp:sp modelId="{DDB05395-0558-49FF-BC53-D4B58132D090}">
      <dsp:nvSpPr>
        <dsp:cNvPr id="0" name=""/>
        <dsp:cNvSpPr/>
      </dsp:nvSpPr>
      <dsp:spPr>
        <a:xfrm>
          <a:off x="3563926" y="1198168"/>
          <a:ext cx="543712" cy="543712"/>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1D3C3926-B2FA-4695-A63B-C119D1AAA16D}">
      <dsp:nvSpPr>
        <dsp:cNvPr id="0" name=""/>
        <dsp:cNvSpPr/>
      </dsp:nvSpPr>
      <dsp:spPr>
        <a:xfrm>
          <a:off x="3563926" y="1198168"/>
          <a:ext cx="543712" cy="543712"/>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01BB8423-47BD-4203-920B-4C92AC58B91C}">
      <dsp:nvSpPr>
        <dsp:cNvPr id="0" name=""/>
        <dsp:cNvSpPr/>
      </dsp:nvSpPr>
      <dsp:spPr>
        <a:xfrm>
          <a:off x="3292069" y="1296036"/>
          <a:ext cx="1087425" cy="34797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ysClr val="windowText" lastClr="000000"/>
              </a:solidFill>
            </a:rPr>
            <a:t>Z</a:t>
          </a:r>
          <a:endParaRPr lang="id-ID" sz="2200" kern="1200">
            <a:solidFill>
              <a:sysClr val="windowText" lastClr="000000"/>
            </a:solidFill>
          </a:endParaRPr>
        </a:p>
      </dsp:txBody>
      <dsp:txXfrm>
        <a:off x="3292069" y="1296036"/>
        <a:ext cx="1087425" cy="347976"/>
      </dsp:txXfrm>
    </dsp:sp>
    <dsp:sp modelId="{BC84B691-C142-47CB-9C37-B9B498E57806}">
      <dsp:nvSpPr>
        <dsp:cNvPr id="0" name=""/>
        <dsp:cNvSpPr/>
      </dsp:nvSpPr>
      <dsp:spPr>
        <a:xfrm>
          <a:off x="2906033" y="1970240"/>
          <a:ext cx="543712" cy="54371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3A47E9-1D06-4F83-99C3-67B9EAD0E180}">
      <dsp:nvSpPr>
        <dsp:cNvPr id="0" name=""/>
        <dsp:cNvSpPr/>
      </dsp:nvSpPr>
      <dsp:spPr>
        <a:xfrm>
          <a:off x="2906033" y="1970240"/>
          <a:ext cx="543712" cy="54371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F9B38D-9497-4221-B302-9A298899638A}">
      <dsp:nvSpPr>
        <dsp:cNvPr id="0" name=""/>
        <dsp:cNvSpPr/>
      </dsp:nvSpPr>
      <dsp:spPr>
        <a:xfrm>
          <a:off x="2634177" y="2068109"/>
          <a:ext cx="1087425" cy="34797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chemeClr val="accent1"/>
              </a:solidFill>
            </a:rPr>
            <a:t>c</a:t>
          </a:r>
          <a:endParaRPr lang="id-ID" sz="2200" kern="1200">
            <a:solidFill>
              <a:schemeClr val="accent1"/>
            </a:solidFill>
          </a:endParaRPr>
        </a:p>
      </dsp:txBody>
      <dsp:txXfrm>
        <a:off x="2634177" y="2068109"/>
        <a:ext cx="1087425" cy="347976"/>
      </dsp:txXfrm>
    </dsp:sp>
    <dsp:sp modelId="{252EF0FC-83F6-4259-895B-75B9BC09299E}">
      <dsp:nvSpPr>
        <dsp:cNvPr id="0" name=""/>
        <dsp:cNvSpPr/>
      </dsp:nvSpPr>
      <dsp:spPr>
        <a:xfrm>
          <a:off x="4221818" y="1970240"/>
          <a:ext cx="543712" cy="54371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BE498A-EEC6-42ED-859F-4B10C4E0A8F8}">
      <dsp:nvSpPr>
        <dsp:cNvPr id="0" name=""/>
        <dsp:cNvSpPr/>
      </dsp:nvSpPr>
      <dsp:spPr>
        <a:xfrm>
          <a:off x="4221818" y="1970240"/>
          <a:ext cx="543712" cy="54371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1A54F7-1A1B-4D66-81DD-65E316F7645B}">
      <dsp:nvSpPr>
        <dsp:cNvPr id="0" name=""/>
        <dsp:cNvSpPr/>
      </dsp:nvSpPr>
      <dsp:spPr>
        <a:xfrm>
          <a:off x="3949962" y="2068109"/>
          <a:ext cx="1087425" cy="34797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chemeClr val="accent1"/>
              </a:solidFill>
            </a:rPr>
            <a:t>d</a:t>
          </a:r>
          <a:endParaRPr lang="id-ID" sz="2200" kern="1200">
            <a:solidFill>
              <a:schemeClr val="accent1"/>
            </a:solidFill>
          </a:endParaRPr>
        </a:p>
      </dsp:txBody>
      <dsp:txXfrm>
        <a:off x="3949962" y="2068109"/>
        <a:ext cx="1087425" cy="347976"/>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A2F17D-5B72-43F8-B5DF-FC0ECE473D88}">
      <dsp:nvSpPr>
        <dsp:cNvPr id="0" name=""/>
        <dsp:cNvSpPr/>
      </dsp:nvSpPr>
      <dsp:spPr>
        <a:xfrm>
          <a:off x="4248942" y="586971"/>
          <a:ext cx="432236" cy="150032"/>
        </a:xfrm>
        <a:custGeom>
          <a:avLst/>
          <a:gdLst/>
          <a:ahLst/>
          <a:cxnLst/>
          <a:rect l="0" t="0" r="0" b="0"/>
          <a:pathLst>
            <a:path>
              <a:moveTo>
                <a:pt x="0" y="0"/>
              </a:moveTo>
              <a:lnTo>
                <a:pt x="0" y="75016"/>
              </a:lnTo>
              <a:lnTo>
                <a:pt x="432236" y="75016"/>
              </a:lnTo>
              <a:lnTo>
                <a:pt x="432236"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4A12E0-C708-4446-A413-EE5BBE37AF20}">
      <dsp:nvSpPr>
        <dsp:cNvPr id="0" name=""/>
        <dsp:cNvSpPr/>
      </dsp:nvSpPr>
      <dsp:spPr>
        <a:xfrm>
          <a:off x="3816706" y="586971"/>
          <a:ext cx="432236" cy="150032"/>
        </a:xfrm>
        <a:custGeom>
          <a:avLst/>
          <a:gdLst/>
          <a:ahLst/>
          <a:cxnLst/>
          <a:rect l="0" t="0" r="0" b="0"/>
          <a:pathLst>
            <a:path>
              <a:moveTo>
                <a:pt x="432236" y="0"/>
              </a:moveTo>
              <a:lnTo>
                <a:pt x="432236" y="75016"/>
              </a:lnTo>
              <a:lnTo>
                <a:pt x="0" y="75016"/>
              </a:lnTo>
              <a:lnTo>
                <a:pt x="0"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E6BA6-1E04-422B-8F67-A46AB0F37223}">
      <dsp:nvSpPr>
        <dsp:cNvPr id="0" name=""/>
        <dsp:cNvSpPr/>
      </dsp:nvSpPr>
      <dsp:spPr>
        <a:xfrm>
          <a:off x="2519997" y="586971"/>
          <a:ext cx="432236" cy="150032"/>
        </a:xfrm>
        <a:custGeom>
          <a:avLst/>
          <a:gdLst/>
          <a:ahLst/>
          <a:cxnLst/>
          <a:rect l="0" t="0" r="0" b="0"/>
          <a:pathLst>
            <a:path>
              <a:moveTo>
                <a:pt x="0" y="0"/>
              </a:moveTo>
              <a:lnTo>
                <a:pt x="0" y="75016"/>
              </a:lnTo>
              <a:lnTo>
                <a:pt x="432236" y="75016"/>
              </a:lnTo>
              <a:lnTo>
                <a:pt x="432236"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813571-B990-42FF-9981-5A986B601A14}">
      <dsp:nvSpPr>
        <dsp:cNvPr id="0" name=""/>
        <dsp:cNvSpPr/>
      </dsp:nvSpPr>
      <dsp:spPr>
        <a:xfrm>
          <a:off x="2087761" y="586971"/>
          <a:ext cx="432236" cy="150032"/>
        </a:xfrm>
        <a:custGeom>
          <a:avLst/>
          <a:gdLst/>
          <a:ahLst/>
          <a:cxnLst/>
          <a:rect l="0" t="0" r="0" b="0"/>
          <a:pathLst>
            <a:path>
              <a:moveTo>
                <a:pt x="432236" y="0"/>
              </a:moveTo>
              <a:lnTo>
                <a:pt x="432236" y="75016"/>
              </a:lnTo>
              <a:lnTo>
                <a:pt x="0" y="75016"/>
              </a:lnTo>
              <a:lnTo>
                <a:pt x="0"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E226EE-3B5B-481F-826D-E6B4BDBB18F3}">
      <dsp:nvSpPr>
        <dsp:cNvPr id="0" name=""/>
        <dsp:cNvSpPr/>
      </dsp:nvSpPr>
      <dsp:spPr>
        <a:xfrm>
          <a:off x="791052" y="586971"/>
          <a:ext cx="432236" cy="150032"/>
        </a:xfrm>
        <a:custGeom>
          <a:avLst/>
          <a:gdLst/>
          <a:ahLst/>
          <a:cxnLst/>
          <a:rect l="0" t="0" r="0" b="0"/>
          <a:pathLst>
            <a:path>
              <a:moveTo>
                <a:pt x="0" y="0"/>
              </a:moveTo>
              <a:lnTo>
                <a:pt x="0" y="75016"/>
              </a:lnTo>
              <a:lnTo>
                <a:pt x="432236" y="75016"/>
              </a:lnTo>
              <a:lnTo>
                <a:pt x="432236"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9D36F0-D18E-4388-AB2F-DE45C5193678}">
      <dsp:nvSpPr>
        <dsp:cNvPr id="0" name=""/>
        <dsp:cNvSpPr/>
      </dsp:nvSpPr>
      <dsp:spPr>
        <a:xfrm>
          <a:off x="358815" y="586971"/>
          <a:ext cx="432236" cy="150032"/>
        </a:xfrm>
        <a:custGeom>
          <a:avLst/>
          <a:gdLst/>
          <a:ahLst/>
          <a:cxnLst/>
          <a:rect l="0" t="0" r="0" b="0"/>
          <a:pathLst>
            <a:path>
              <a:moveTo>
                <a:pt x="432236" y="0"/>
              </a:moveTo>
              <a:lnTo>
                <a:pt x="432236" y="75016"/>
              </a:lnTo>
              <a:lnTo>
                <a:pt x="0" y="75016"/>
              </a:lnTo>
              <a:lnTo>
                <a:pt x="0"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59D4ED-EFCA-47D0-8851-748B07831F38}">
      <dsp:nvSpPr>
        <dsp:cNvPr id="0" name=""/>
        <dsp:cNvSpPr/>
      </dsp:nvSpPr>
      <dsp:spPr>
        <a:xfrm>
          <a:off x="612442" y="229751"/>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BBECE2-5F5B-4483-BB2A-3C3A243BB078}">
      <dsp:nvSpPr>
        <dsp:cNvPr id="0" name=""/>
        <dsp:cNvSpPr/>
      </dsp:nvSpPr>
      <dsp:spPr>
        <a:xfrm>
          <a:off x="612442" y="229751"/>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7DD1D8-B6F1-4DA2-8B16-5E199C774D96}">
      <dsp:nvSpPr>
        <dsp:cNvPr id="0" name=""/>
        <dsp:cNvSpPr/>
      </dsp:nvSpPr>
      <dsp:spPr>
        <a:xfrm>
          <a:off x="433832" y="294050"/>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433832" y="294050"/>
        <a:ext cx="714440" cy="228620"/>
      </dsp:txXfrm>
    </dsp:sp>
    <dsp:sp modelId="{CE4FBAA0-10A7-4BC7-99A7-A71A1C0C401E}">
      <dsp:nvSpPr>
        <dsp:cNvPr id="0" name=""/>
        <dsp:cNvSpPr/>
      </dsp:nvSpPr>
      <dsp:spPr>
        <a:xfrm>
          <a:off x="180205" y="737003"/>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D3EE33-6925-4529-A3B6-367B5695372C}">
      <dsp:nvSpPr>
        <dsp:cNvPr id="0" name=""/>
        <dsp:cNvSpPr/>
      </dsp:nvSpPr>
      <dsp:spPr>
        <a:xfrm>
          <a:off x="180205" y="737003"/>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D15104-7511-4516-A9CB-5D6D11C0A742}">
      <dsp:nvSpPr>
        <dsp:cNvPr id="0" name=""/>
        <dsp:cNvSpPr/>
      </dsp:nvSpPr>
      <dsp:spPr>
        <a:xfrm>
          <a:off x="1595"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595" y="801303"/>
        <a:ext cx="714440" cy="228620"/>
      </dsp:txXfrm>
    </dsp:sp>
    <dsp:sp modelId="{9C1ACE4A-5C42-4A8F-8392-B0713C8D8257}">
      <dsp:nvSpPr>
        <dsp:cNvPr id="0" name=""/>
        <dsp:cNvSpPr/>
      </dsp:nvSpPr>
      <dsp:spPr>
        <a:xfrm>
          <a:off x="1044678" y="737003"/>
          <a:ext cx="357220" cy="35722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4C51CFD5-5047-4780-B588-91F239A1E62C}">
      <dsp:nvSpPr>
        <dsp:cNvPr id="0" name=""/>
        <dsp:cNvSpPr/>
      </dsp:nvSpPr>
      <dsp:spPr>
        <a:xfrm>
          <a:off x="1044678" y="737003"/>
          <a:ext cx="357220" cy="35722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6CEF505B-5AB3-4E7A-A9E1-9A05885239FD}">
      <dsp:nvSpPr>
        <dsp:cNvPr id="0" name=""/>
        <dsp:cNvSpPr/>
      </dsp:nvSpPr>
      <dsp:spPr>
        <a:xfrm>
          <a:off x="866068"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866068" y="801303"/>
        <a:ext cx="714440" cy="228620"/>
      </dsp:txXfrm>
    </dsp:sp>
    <dsp:sp modelId="{A968BF58-DE20-4BAB-8ACE-DAF3BF4B3729}">
      <dsp:nvSpPr>
        <dsp:cNvPr id="0" name=""/>
        <dsp:cNvSpPr/>
      </dsp:nvSpPr>
      <dsp:spPr>
        <a:xfrm>
          <a:off x="2341387" y="229751"/>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EDC22C-77E9-4303-B4B8-1B205A0DBF14}">
      <dsp:nvSpPr>
        <dsp:cNvPr id="0" name=""/>
        <dsp:cNvSpPr/>
      </dsp:nvSpPr>
      <dsp:spPr>
        <a:xfrm>
          <a:off x="2341387" y="229751"/>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491991-4882-4624-AEFF-AA85EA769092}">
      <dsp:nvSpPr>
        <dsp:cNvPr id="0" name=""/>
        <dsp:cNvSpPr/>
      </dsp:nvSpPr>
      <dsp:spPr>
        <a:xfrm>
          <a:off x="2162777" y="294050"/>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y</a:t>
          </a:r>
          <a:endParaRPr lang="id-ID" sz="1500" kern="1200">
            <a:solidFill>
              <a:srgbClr val="FF0000"/>
            </a:solidFill>
          </a:endParaRPr>
        </a:p>
      </dsp:txBody>
      <dsp:txXfrm>
        <a:off x="2162777" y="294050"/>
        <a:ext cx="714440" cy="228620"/>
      </dsp:txXfrm>
    </dsp:sp>
    <dsp:sp modelId="{F4C6B7E2-8E0E-491A-9B9C-87DFC93C4B42}">
      <dsp:nvSpPr>
        <dsp:cNvPr id="0" name=""/>
        <dsp:cNvSpPr/>
      </dsp:nvSpPr>
      <dsp:spPr>
        <a:xfrm>
          <a:off x="1909151" y="737003"/>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13B1A3-3885-4BBD-A5C0-2CEC1EC92536}">
      <dsp:nvSpPr>
        <dsp:cNvPr id="0" name=""/>
        <dsp:cNvSpPr/>
      </dsp:nvSpPr>
      <dsp:spPr>
        <a:xfrm>
          <a:off x="1909151" y="737003"/>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61052F-6B33-401D-8B0A-E263542409A6}">
      <dsp:nvSpPr>
        <dsp:cNvPr id="0" name=""/>
        <dsp:cNvSpPr/>
      </dsp:nvSpPr>
      <dsp:spPr>
        <a:xfrm>
          <a:off x="1730541"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730541" y="801303"/>
        <a:ext cx="714440" cy="228620"/>
      </dsp:txXfrm>
    </dsp:sp>
    <dsp:sp modelId="{802002B6-BA8B-4C7B-9F6A-94B0D61C357E}">
      <dsp:nvSpPr>
        <dsp:cNvPr id="0" name=""/>
        <dsp:cNvSpPr/>
      </dsp:nvSpPr>
      <dsp:spPr>
        <a:xfrm>
          <a:off x="2773623" y="737003"/>
          <a:ext cx="357220" cy="35722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FADAC9DC-F52F-4B83-AECC-4D44B23A1FEF}">
      <dsp:nvSpPr>
        <dsp:cNvPr id="0" name=""/>
        <dsp:cNvSpPr/>
      </dsp:nvSpPr>
      <dsp:spPr>
        <a:xfrm>
          <a:off x="2773623" y="737003"/>
          <a:ext cx="357220" cy="35722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C8746F8A-42A7-409D-BB68-EDB0558BC334}">
      <dsp:nvSpPr>
        <dsp:cNvPr id="0" name=""/>
        <dsp:cNvSpPr/>
      </dsp:nvSpPr>
      <dsp:spPr>
        <a:xfrm>
          <a:off x="2595013"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2595013" y="801303"/>
        <a:ext cx="714440" cy="228620"/>
      </dsp:txXfrm>
    </dsp:sp>
    <dsp:sp modelId="{C8BC1553-704F-42BF-9EB7-6C483D317C52}">
      <dsp:nvSpPr>
        <dsp:cNvPr id="0" name=""/>
        <dsp:cNvSpPr/>
      </dsp:nvSpPr>
      <dsp:spPr>
        <a:xfrm>
          <a:off x="4070332" y="229751"/>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E9F63F-88EC-4E95-800C-8455BE4FA7A6}">
      <dsp:nvSpPr>
        <dsp:cNvPr id="0" name=""/>
        <dsp:cNvSpPr/>
      </dsp:nvSpPr>
      <dsp:spPr>
        <a:xfrm>
          <a:off x="4070332" y="229751"/>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4DEBF5-4527-4B94-BCC9-7360ADC82A2C}">
      <dsp:nvSpPr>
        <dsp:cNvPr id="0" name=""/>
        <dsp:cNvSpPr/>
      </dsp:nvSpPr>
      <dsp:spPr>
        <a:xfrm>
          <a:off x="3891722" y="294050"/>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3891722" y="294050"/>
        <a:ext cx="714440" cy="228620"/>
      </dsp:txXfrm>
    </dsp:sp>
    <dsp:sp modelId="{CD308032-6FD1-4E31-B4F4-AD7D7EBE32DB}">
      <dsp:nvSpPr>
        <dsp:cNvPr id="0" name=""/>
        <dsp:cNvSpPr/>
      </dsp:nvSpPr>
      <dsp:spPr>
        <a:xfrm>
          <a:off x="3638096" y="737003"/>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79C10B-E83F-4349-8D8D-6D3DABD5BB79}">
      <dsp:nvSpPr>
        <dsp:cNvPr id="0" name=""/>
        <dsp:cNvSpPr/>
      </dsp:nvSpPr>
      <dsp:spPr>
        <a:xfrm>
          <a:off x="3638096" y="737003"/>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B842A5-0D0A-4921-AA31-54CF2BD87BDB}">
      <dsp:nvSpPr>
        <dsp:cNvPr id="0" name=""/>
        <dsp:cNvSpPr/>
      </dsp:nvSpPr>
      <dsp:spPr>
        <a:xfrm>
          <a:off x="3459486"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x</a:t>
          </a:r>
          <a:endParaRPr lang="id-ID" sz="1500" kern="1200">
            <a:solidFill>
              <a:srgbClr val="FF0000"/>
            </a:solidFill>
          </a:endParaRPr>
        </a:p>
      </dsp:txBody>
      <dsp:txXfrm>
        <a:off x="3459486" y="801303"/>
        <a:ext cx="714440" cy="228620"/>
      </dsp:txXfrm>
    </dsp:sp>
    <dsp:sp modelId="{2A9B84C4-FB26-47E9-93E9-02EBF8D1CF88}">
      <dsp:nvSpPr>
        <dsp:cNvPr id="0" name=""/>
        <dsp:cNvSpPr/>
      </dsp:nvSpPr>
      <dsp:spPr>
        <a:xfrm>
          <a:off x="4502569" y="737003"/>
          <a:ext cx="357220" cy="35722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0710AA7D-925E-4603-88B9-4D86FBD499B0}">
      <dsp:nvSpPr>
        <dsp:cNvPr id="0" name=""/>
        <dsp:cNvSpPr/>
      </dsp:nvSpPr>
      <dsp:spPr>
        <a:xfrm>
          <a:off x="4502569" y="737003"/>
          <a:ext cx="357220" cy="35722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FBA3D12C-78C5-4963-8A83-93DF804B6994}">
      <dsp:nvSpPr>
        <dsp:cNvPr id="0" name=""/>
        <dsp:cNvSpPr/>
      </dsp:nvSpPr>
      <dsp:spPr>
        <a:xfrm>
          <a:off x="4323959"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4323959" y="801303"/>
        <a:ext cx="714440" cy="228620"/>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A2F17D-5B72-43F8-B5DF-FC0ECE473D88}">
      <dsp:nvSpPr>
        <dsp:cNvPr id="0" name=""/>
        <dsp:cNvSpPr/>
      </dsp:nvSpPr>
      <dsp:spPr>
        <a:xfrm>
          <a:off x="4248942" y="586971"/>
          <a:ext cx="432236" cy="150032"/>
        </a:xfrm>
        <a:custGeom>
          <a:avLst/>
          <a:gdLst/>
          <a:ahLst/>
          <a:cxnLst/>
          <a:rect l="0" t="0" r="0" b="0"/>
          <a:pathLst>
            <a:path>
              <a:moveTo>
                <a:pt x="0" y="0"/>
              </a:moveTo>
              <a:lnTo>
                <a:pt x="0" y="75016"/>
              </a:lnTo>
              <a:lnTo>
                <a:pt x="432236" y="75016"/>
              </a:lnTo>
              <a:lnTo>
                <a:pt x="432236"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4A12E0-C708-4446-A413-EE5BBE37AF20}">
      <dsp:nvSpPr>
        <dsp:cNvPr id="0" name=""/>
        <dsp:cNvSpPr/>
      </dsp:nvSpPr>
      <dsp:spPr>
        <a:xfrm>
          <a:off x="3816706" y="586971"/>
          <a:ext cx="432236" cy="150032"/>
        </a:xfrm>
        <a:custGeom>
          <a:avLst/>
          <a:gdLst/>
          <a:ahLst/>
          <a:cxnLst/>
          <a:rect l="0" t="0" r="0" b="0"/>
          <a:pathLst>
            <a:path>
              <a:moveTo>
                <a:pt x="432236" y="0"/>
              </a:moveTo>
              <a:lnTo>
                <a:pt x="432236" y="75016"/>
              </a:lnTo>
              <a:lnTo>
                <a:pt x="0" y="75016"/>
              </a:lnTo>
              <a:lnTo>
                <a:pt x="0"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E6BA6-1E04-422B-8F67-A46AB0F37223}">
      <dsp:nvSpPr>
        <dsp:cNvPr id="0" name=""/>
        <dsp:cNvSpPr/>
      </dsp:nvSpPr>
      <dsp:spPr>
        <a:xfrm>
          <a:off x="2519997" y="586971"/>
          <a:ext cx="432236" cy="150032"/>
        </a:xfrm>
        <a:custGeom>
          <a:avLst/>
          <a:gdLst/>
          <a:ahLst/>
          <a:cxnLst/>
          <a:rect l="0" t="0" r="0" b="0"/>
          <a:pathLst>
            <a:path>
              <a:moveTo>
                <a:pt x="0" y="0"/>
              </a:moveTo>
              <a:lnTo>
                <a:pt x="0" y="75016"/>
              </a:lnTo>
              <a:lnTo>
                <a:pt x="432236" y="75016"/>
              </a:lnTo>
              <a:lnTo>
                <a:pt x="432236"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813571-B990-42FF-9981-5A986B601A14}">
      <dsp:nvSpPr>
        <dsp:cNvPr id="0" name=""/>
        <dsp:cNvSpPr/>
      </dsp:nvSpPr>
      <dsp:spPr>
        <a:xfrm>
          <a:off x="2087761" y="586971"/>
          <a:ext cx="432236" cy="150032"/>
        </a:xfrm>
        <a:custGeom>
          <a:avLst/>
          <a:gdLst/>
          <a:ahLst/>
          <a:cxnLst/>
          <a:rect l="0" t="0" r="0" b="0"/>
          <a:pathLst>
            <a:path>
              <a:moveTo>
                <a:pt x="432236" y="0"/>
              </a:moveTo>
              <a:lnTo>
                <a:pt x="432236" y="75016"/>
              </a:lnTo>
              <a:lnTo>
                <a:pt x="0" y="75016"/>
              </a:lnTo>
              <a:lnTo>
                <a:pt x="0"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E226EE-3B5B-481F-826D-E6B4BDBB18F3}">
      <dsp:nvSpPr>
        <dsp:cNvPr id="0" name=""/>
        <dsp:cNvSpPr/>
      </dsp:nvSpPr>
      <dsp:spPr>
        <a:xfrm>
          <a:off x="791052" y="586971"/>
          <a:ext cx="432236" cy="150032"/>
        </a:xfrm>
        <a:custGeom>
          <a:avLst/>
          <a:gdLst/>
          <a:ahLst/>
          <a:cxnLst/>
          <a:rect l="0" t="0" r="0" b="0"/>
          <a:pathLst>
            <a:path>
              <a:moveTo>
                <a:pt x="0" y="0"/>
              </a:moveTo>
              <a:lnTo>
                <a:pt x="0" y="75016"/>
              </a:lnTo>
              <a:lnTo>
                <a:pt x="432236" y="75016"/>
              </a:lnTo>
              <a:lnTo>
                <a:pt x="432236"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9D36F0-D18E-4388-AB2F-DE45C5193678}">
      <dsp:nvSpPr>
        <dsp:cNvPr id="0" name=""/>
        <dsp:cNvSpPr/>
      </dsp:nvSpPr>
      <dsp:spPr>
        <a:xfrm>
          <a:off x="358815" y="586971"/>
          <a:ext cx="432236" cy="150032"/>
        </a:xfrm>
        <a:custGeom>
          <a:avLst/>
          <a:gdLst/>
          <a:ahLst/>
          <a:cxnLst/>
          <a:rect l="0" t="0" r="0" b="0"/>
          <a:pathLst>
            <a:path>
              <a:moveTo>
                <a:pt x="432236" y="0"/>
              </a:moveTo>
              <a:lnTo>
                <a:pt x="432236" y="75016"/>
              </a:lnTo>
              <a:lnTo>
                <a:pt x="0" y="75016"/>
              </a:lnTo>
              <a:lnTo>
                <a:pt x="0"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59D4ED-EFCA-47D0-8851-748B07831F38}">
      <dsp:nvSpPr>
        <dsp:cNvPr id="0" name=""/>
        <dsp:cNvSpPr/>
      </dsp:nvSpPr>
      <dsp:spPr>
        <a:xfrm>
          <a:off x="612442" y="229751"/>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BBECE2-5F5B-4483-BB2A-3C3A243BB078}">
      <dsp:nvSpPr>
        <dsp:cNvPr id="0" name=""/>
        <dsp:cNvSpPr/>
      </dsp:nvSpPr>
      <dsp:spPr>
        <a:xfrm>
          <a:off x="612442" y="229751"/>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7DD1D8-B6F1-4DA2-8B16-5E199C774D96}">
      <dsp:nvSpPr>
        <dsp:cNvPr id="0" name=""/>
        <dsp:cNvSpPr/>
      </dsp:nvSpPr>
      <dsp:spPr>
        <a:xfrm>
          <a:off x="433832" y="294050"/>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433832" y="294050"/>
        <a:ext cx="714440" cy="228620"/>
      </dsp:txXfrm>
    </dsp:sp>
    <dsp:sp modelId="{CE4FBAA0-10A7-4BC7-99A7-A71A1C0C401E}">
      <dsp:nvSpPr>
        <dsp:cNvPr id="0" name=""/>
        <dsp:cNvSpPr/>
      </dsp:nvSpPr>
      <dsp:spPr>
        <a:xfrm>
          <a:off x="180205" y="737003"/>
          <a:ext cx="357220" cy="35722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98D3EE33-6925-4529-A3B6-367B5695372C}">
      <dsp:nvSpPr>
        <dsp:cNvPr id="0" name=""/>
        <dsp:cNvSpPr/>
      </dsp:nvSpPr>
      <dsp:spPr>
        <a:xfrm>
          <a:off x="180205" y="737003"/>
          <a:ext cx="357220" cy="35722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BED15104-7511-4516-A9CB-5D6D11C0A742}">
      <dsp:nvSpPr>
        <dsp:cNvPr id="0" name=""/>
        <dsp:cNvSpPr/>
      </dsp:nvSpPr>
      <dsp:spPr>
        <a:xfrm>
          <a:off x="1595"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595" y="801303"/>
        <a:ext cx="714440" cy="228620"/>
      </dsp:txXfrm>
    </dsp:sp>
    <dsp:sp modelId="{9C1ACE4A-5C42-4A8F-8392-B0713C8D8257}">
      <dsp:nvSpPr>
        <dsp:cNvPr id="0" name=""/>
        <dsp:cNvSpPr/>
      </dsp:nvSpPr>
      <dsp:spPr>
        <a:xfrm>
          <a:off x="1044678" y="737003"/>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51CFD5-5047-4780-B588-91F239A1E62C}">
      <dsp:nvSpPr>
        <dsp:cNvPr id="0" name=""/>
        <dsp:cNvSpPr/>
      </dsp:nvSpPr>
      <dsp:spPr>
        <a:xfrm>
          <a:off x="1044678" y="737003"/>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EF505B-5AB3-4E7A-A9E1-9A05885239FD}">
      <dsp:nvSpPr>
        <dsp:cNvPr id="0" name=""/>
        <dsp:cNvSpPr/>
      </dsp:nvSpPr>
      <dsp:spPr>
        <a:xfrm>
          <a:off x="866068"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866068" y="801303"/>
        <a:ext cx="714440" cy="228620"/>
      </dsp:txXfrm>
    </dsp:sp>
    <dsp:sp modelId="{A968BF58-DE20-4BAB-8ACE-DAF3BF4B3729}">
      <dsp:nvSpPr>
        <dsp:cNvPr id="0" name=""/>
        <dsp:cNvSpPr/>
      </dsp:nvSpPr>
      <dsp:spPr>
        <a:xfrm>
          <a:off x="2341387" y="229751"/>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EDC22C-77E9-4303-B4B8-1B205A0DBF14}">
      <dsp:nvSpPr>
        <dsp:cNvPr id="0" name=""/>
        <dsp:cNvSpPr/>
      </dsp:nvSpPr>
      <dsp:spPr>
        <a:xfrm>
          <a:off x="2341387" y="229751"/>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491991-4882-4624-AEFF-AA85EA769092}">
      <dsp:nvSpPr>
        <dsp:cNvPr id="0" name=""/>
        <dsp:cNvSpPr/>
      </dsp:nvSpPr>
      <dsp:spPr>
        <a:xfrm>
          <a:off x="2162777" y="294050"/>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y</a:t>
          </a:r>
          <a:endParaRPr lang="id-ID" sz="1500" kern="1200">
            <a:solidFill>
              <a:srgbClr val="FF0000"/>
            </a:solidFill>
          </a:endParaRPr>
        </a:p>
      </dsp:txBody>
      <dsp:txXfrm>
        <a:off x="2162777" y="294050"/>
        <a:ext cx="714440" cy="228620"/>
      </dsp:txXfrm>
    </dsp:sp>
    <dsp:sp modelId="{F4C6B7E2-8E0E-491A-9B9C-87DFC93C4B42}">
      <dsp:nvSpPr>
        <dsp:cNvPr id="0" name=""/>
        <dsp:cNvSpPr/>
      </dsp:nvSpPr>
      <dsp:spPr>
        <a:xfrm>
          <a:off x="1909151" y="737003"/>
          <a:ext cx="357220" cy="35722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5513B1A3-3885-4BBD-A5C0-2CEC1EC92536}">
      <dsp:nvSpPr>
        <dsp:cNvPr id="0" name=""/>
        <dsp:cNvSpPr/>
      </dsp:nvSpPr>
      <dsp:spPr>
        <a:xfrm>
          <a:off x="1909151" y="737003"/>
          <a:ext cx="357220" cy="35722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D661052F-6B33-401D-8B0A-E263542409A6}">
      <dsp:nvSpPr>
        <dsp:cNvPr id="0" name=""/>
        <dsp:cNvSpPr/>
      </dsp:nvSpPr>
      <dsp:spPr>
        <a:xfrm>
          <a:off x="1730541"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730541" y="801303"/>
        <a:ext cx="714440" cy="228620"/>
      </dsp:txXfrm>
    </dsp:sp>
    <dsp:sp modelId="{802002B6-BA8B-4C7B-9F6A-94B0D61C357E}">
      <dsp:nvSpPr>
        <dsp:cNvPr id="0" name=""/>
        <dsp:cNvSpPr/>
      </dsp:nvSpPr>
      <dsp:spPr>
        <a:xfrm>
          <a:off x="2773623" y="737003"/>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DAC9DC-F52F-4B83-AECC-4D44B23A1FEF}">
      <dsp:nvSpPr>
        <dsp:cNvPr id="0" name=""/>
        <dsp:cNvSpPr/>
      </dsp:nvSpPr>
      <dsp:spPr>
        <a:xfrm>
          <a:off x="2773623" y="737003"/>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746F8A-42A7-409D-BB68-EDB0558BC334}">
      <dsp:nvSpPr>
        <dsp:cNvPr id="0" name=""/>
        <dsp:cNvSpPr/>
      </dsp:nvSpPr>
      <dsp:spPr>
        <a:xfrm>
          <a:off x="2595013"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2595013" y="801303"/>
        <a:ext cx="714440" cy="228620"/>
      </dsp:txXfrm>
    </dsp:sp>
    <dsp:sp modelId="{C8BC1553-704F-42BF-9EB7-6C483D317C52}">
      <dsp:nvSpPr>
        <dsp:cNvPr id="0" name=""/>
        <dsp:cNvSpPr/>
      </dsp:nvSpPr>
      <dsp:spPr>
        <a:xfrm>
          <a:off x="4070332" y="229751"/>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E9F63F-88EC-4E95-800C-8455BE4FA7A6}">
      <dsp:nvSpPr>
        <dsp:cNvPr id="0" name=""/>
        <dsp:cNvSpPr/>
      </dsp:nvSpPr>
      <dsp:spPr>
        <a:xfrm>
          <a:off x="4070332" y="229751"/>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4DEBF5-4527-4B94-BCC9-7360ADC82A2C}">
      <dsp:nvSpPr>
        <dsp:cNvPr id="0" name=""/>
        <dsp:cNvSpPr/>
      </dsp:nvSpPr>
      <dsp:spPr>
        <a:xfrm>
          <a:off x="3891722" y="294050"/>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3891722" y="294050"/>
        <a:ext cx="714440" cy="228620"/>
      </dsp:txXfrm>
    </dsp:sp>
    <dsp:sp modelId="{CD308032-6FD1-4E31-B4F4-AD7D7EBE32DB}">
      <dsp:nvSpPr>
        <dsp:cNvPr id="0" name=""/>
        <dsp:cNvSpPr/>
      </dsp:nvSpPr>
      <dsp:spPr>
        <a:xfrm>
          <a:off x="3638096" y="737003"/>
          <a:ext cx="357220" cy="35722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E979C10B-E83F-4349-8D8D-6D3DABD5BB79}">
      <dsp:nvSpPr>
        <dsp:cNvPr id="0" name=""/>
        <dsp:cNvSpPr/>
      </dsp:nvSpPr>
      <dsp:spPr>
        <a:xfrm>
          <a:off x="3638096" y="737003"/>
          <a:ext cx="357220" cy="35722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7CB842A5-0D0A-4921-AA31-54CF2BD87BDB}">
      <dsp:nvSpPr>
        <dsp:cNvPr id="0" name=""/>
        <dsp:cNvSpPr/>
      </dsp:nvSpPr>
      <dsp:spPr>
        <a:xfrm>
          <a:off x="3459486"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3459486" y="801303"/>
        <a:ext cx="714440" cy="228620"/>
      </dsp:txXfrm>
    </dsp:sp>
    <dsp:sp modelId="{2A9B84C4-FB26-47E9-93E9-02EBF8D1CF88}">
      <dsp:nvSpPr>
        <dsp:cNvPr id="0" name=""/>
        <dsp:cNvSpPr/>
      </dsp:nvSpPr>
      <dsp:spPr>
        <a:xfrm>
          <a:off x="4502569" y="737003"/>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10AA7D-925E-4603-88B9-4D86FBD499B0}">
      <dsp:nvSpPr>
        <dsp:cNvPr id="0" name=""/>
        <dsp:cNvSpPr/>
      </dsp:nvSpPr>
      <dsp:spPr>
        <a:xfrm>
          <a:off x="4502569" y="737003"/>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A3D12C-78C5-4963-8A83-93DF804B6994}">
      <dsp:nvSpPr>
        <dsp:cNvPr id="0" name=""/>
        <dsp:cNvSpPr/>
      </dsp:nvSpPr>
      <dsp:spPr>
        <a:xfrm>
          <a:off x="4323959"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z</a:t>
          </a:r>
          <a:endParaRPr lang="id-ID" sz="1500" kern="1200">
            <a:solidFill>
              <a:srgbClr val="FF0000"/>
            </a:solidFill>
          </a:endParaRPr>
        </a:p>
      </dsp:txBody>
      <dsp:txXfrm>
        <a:off x="4323959" y="801303"/>
        <a:ext cx="714440" cy="228620"/>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A2F17D-5B72-43F8-B5DF-FC0ECE473D88}">
      <dsp:nvSpPr>
        <dsp:cNvPr id="0" name=""/>
        <dsp:cNvSpPr/>
      </dsp:nvSpPr>
      <dsp:spPr>
        <a:xfrm>
          <a:off x="4248942" y="586971"/>
          <a:ext cx="432236" cy="150032"/>
        </a:xfrm>
        <a:custGeom>
          <a:avLst/>
          <a:gdLst/>
          <a:ahLst/>
          <a:cxnLst/>
          <a:rect l="0" t="0" r="0" b="0"/>
          <a:pathLst>
            <a:path>
              <a:moveTo>
                <a:pt x="0" y="0"/>
              </a:moveTo>
              <a:lnTo>
                <a:pt x="0" y="75016"/>
              </a:lnTo>
              <a:lnTo>
                <a:pt x="432236" y="75016"/>
              </a:lnTo>
              <a:lnTo>
                <a:pt x="432236"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4A12E0-C708-4446-A413-EE5BBE37AF20}">
      <dsp:nvSpPr>
        <dsp:cNvPr id="0" name=""/>
        <dsp:cNvSpPr/>
      </dsp:nvSpPr>
      <dsp:spPr>
        <a:xfrm>
          <a:off x="3816706" y="586971"/>
          <a:ext cx="432236" cy="150032"/>
        </a:xfrm>
        <a:custGeom>
          <a:avLst/>
          <a:gdLst/>
          <a:ahLst/>
          <a:cxnLst/>
          <a:rect l="0" t="0" r="0" b="0"/>
          <a:pathLst>
            <a:path>
              <a:moveTo>
                <a:pt x="432236" y="0"/>
              </a:moveTo>
              <a:lnTo>
                <a:pt x="432236" y="75016"/>
              </a:lnTo>
              <a:lnTo>
                <a:pt x="0" y="75016"/>
              </a:lnTo>
              <a:lnTo>
                <a:pt x="0"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E6BA6-1E04-422B-8F67-A46AB0F37223}">
      <dsp:nvSpPr>
        <dsp:cNvPr id="0" name=""/>
        <dsp:cNvSpPr/>
      </dsp:nvSpPr>
      <dsp:spPr>
        <a:xfrm>
          <a:off x="2519997" y="586971"/>
          <a:ext cx="432236" cy="150032"/>
        </a:xfrm>
        <a:custGeom>
          <a:avLst/>
          <a:gdLst/>
          <a:ahLst/>
          <a:cxnLst/>
          <a:rect l="0" t="0" r="0" b="0"/>
          <a:pathLst>
            <a:path>
              <a:moveTo>
                <a:pt x="0" y="0"/>
              </a:moveTo>
              <a:lnTo>
                <a:pt x="0" y="75016"/>
              </a:lnTo>
              <a:lnTo>
                <a:pt x="432236" y="75016"/>
              </a:lnTo>
              <a:lnTo>
                <a:pt x="432236"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813571-B990-42FF-9981-5A986B601A14}">
      <dsp:nvSpPr>
        <dsp:cNvPr id="0" name=""/>
        <dsp:cNvSpPr/>
      </dsp:nvSpPr>
      <dsp:spPr>
        <a:xfrm>
          <a:off x="2087761" y="586971"/>
          <a:ext cx="432236" cy="150032"/>
        </a:xfrm>
        <a:custGeom>
          <a:avLst/>
          <a:gdLst/>
          <a:ahLst/>
          <a:cxnLst/>
          <a:rect l="0" t="0" r="0" b="0"/>
          <a:pathLst>
            <a:path>
              <a:moveTo>
                <a:pt x="432236" y="0"/>
              </a:moveTo>
              <a:lnTo>
                <a:pt x="432236" y="75016"/>
              </a:lnTo>
              <a:lnTo>
                <a:pt x="0" y="75016"/>
              </a:lnTo>
              <a:lnTo>
                <a:pt x="0"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E226EE-3B5B-481F-826D-E6B4BDBB18F3}">
      <dsp:nvSpPr>
        <dsp:cNvPr id="0" name=""/>
        <dsp:cNvSpPr/>
      </dsp:nvSpPr>
      <dsp:spPr>
        <a:xfrm>
          <a:off x="791052" y="586971"/>
          <a:ext cx="432236" cy="150032"/>
        </a:xfrm>
        <a:custGeom>
          <a:avLst/>
          <a:gdLst/>
          <a:ahLst/>
          <a:cxnLst/>
          <a:rect l="0" t="0" r="0" b="0"/>
          <a:pathLst>
            <a:path>
              <a:moveTo>
                <a:pt x="0" y="0"/>
              </a:moveTo>
              <a:lnTo>
                <a:pt x="0" y="75016"/>
              </a:lnTo>
              <a:lnTo>
                <a:pt x="432236" y="75016"/>
              </a:lnTo>
              <a:lnTo>
                <a:pt x="432236"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9D36F0-D18E-4388-AB2F-DE45C5193678}">
      <dsp:nvSpPr>
        <dsp:cNvPr id="0" name=""/>
        <dsp:cNvSpPr/>
      </dsp:nvSpPr>
      <dsp:spPr>
        <a:xfrm>
          <a:off x="358815" y="586971"/>
          <a:ext cx="432236" cy="150032"/>
        </a:xfrm>
        <a:custGeom>
          <a:avLst/>
          <a:gdLst/>
          <a:ahLst/>
          <a:cxnLst/>
          <a:rect l="0" t="0" r="0" b="0"/>
          <a:pathLst>
            <a:path>
              <a:moveTo>
                <a:pt x="432236" y="0"/>
              </a:moveTo>
              <a:lnTo>
                <a:pt x="432236" y="75016"/>
              </a:lnTo>
              <a:lnTo>
                <a:pt x="0" y="75016"/>
              </a:lnTo>
              <a:lnTo>
                <a:pt x="0"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59D4ED-EFCA-47D0-8851-748B07831F38}">
      <dsp:nvSpPr>
        <dsp:cNvPr id="0" name=""/>
        <dsp:cNvSpPr/>
      </dsp:nvSpPr>
      <dsp:spPr>
        <a:xfrm>
          <a:off x="612442" y="229751"/>
          <a:ext cx="357220" cy="35722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F6BBECE2-5F5B-4483-BB2A-3C3A243BB078}">
      <dsp:nvSpPr>
        <dsp:cNvPr id="0" name=""/>
        <dsp:cNvSpPr/>
      </dsp:nvSpPr>
      <dsp:spPr>
        <a:xfrm>
          <a:off x="612442" y="229751"/>
          <a:ext cx="357220" cy="35722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117DD1D8-B6F1-4DA2-8B16-5E199C774D96}">
      <dsp:nvSpPr>
        <dsp:cNvPr id="0" name=""/>
        <dsp:cNvSpPr/>
      </dsp:nvSpPr>
      <dsp:spPr>
        <a:xfrm>
          <a:off x="433832" y="294050"/>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433832" y="294050"/>
        <a:ext cx="714440" cy="228620"/>
      </dsp:txXfrm>
    </dsp:sp>
    <dsp:sp modelId="{CE4FBAA0-10A7-4BC7-99A7-A71A1C0C401E}">
      <dsp:nvSpPr>
        <dsp:cNvPr id="0" name=""/>
        <dsp:cNvSpPr/>
      </dsp:nvSpPr>
      <dsp:spPr>
        <a:xfrm>
          <a:off x="180205" y="737003"/>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D3EE33-6925-4529-A3B6-367B5695372C}">
      <dsp:nvSpPr>
        <dsp:cNvPr id="0" name=""/>
        <dsp:cNvSpPr/>
      </dsp:nvSpPr>
      <dsp:spPr>
        <a:xfrm>
          <a:off x="180205" y="737003"/>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D15104-7511-4516-A9CB-5D6D11C0A742}">
      <dsp:nvSpPr>
        <dsp:cNvPr id="0" name=""/>
        <dsp:cNvSpPr/>
      </dsp:nvSpPr>
      <dsp:spPr>
        <a:xfrm>
          <a:off x="1595"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X</a:t>
          </a:r>
          <a:endParaRPr lang="id-ID" sz="1500" kern="1200">
            <a:solidFill>
              <a:srgbClr val="FF0000"/>
            </a:solidFill>
          </a:endParaRPr>
        </a:p>
      </dsp:txBody>
      <dsp:txXfrm>
        <a:off x="1595" y="801303"/>
        <a:ext cx="714440" cy="228620"/>
      </dsp:txXfrm>
    </dsp:sp>
    <dsp:sp modelId="{9C1ACE4A-5C42-4A8F-8392-B0713C8D8257}">
      <dsp:nvSpPr>
        <dsp:cNvPr id="0" name=""/>
        <dsp:cNvSpPr/>
      </dsp:nvSpPr>
      <dsp:spPr>
        <a:xfrm>
          <a:off x="1044678" y="737003"/>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51CFD5-5047-4780-B588-91F239A1E62C}">
      <dsp:nvSpPr>
        <dsp:cNvPr id="0" name=""/>
        <dsp:cNvSpPr/>
      </dsp:nvSpPr>
      <dsp:spPr>
        <a:xfrm>
          <a:off x="1044678" y="737003"/>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EF505B-5AB3-4E7A-A9E1-9A05885239FD}">
      <dsp:nvSpPr>
        <dsp:cNvPr id="0" name=""/>
        <dsp:cNvSpPr/>
      </dsp:nvSpPr>
      <dsp:spPr>
        <a:xfrm>
          <a:off x="866068"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866068" y="801303"/>
        <a:ext cx="714440" cy="228620"/>
      </dsp:txXfrm>
    </dsp:sp>
    <dsp:sp modelId="{A968BF58-DE20-4BAB-8ACE-DAF3BF4B3729}">
      <dsp:nvSpPr>
        <dsp:cNvPr id="0" name=""/>
        <dsp:cNvSpPr/>
      </dsp:nvSpPr>
      <dsp:spPr>
        <a:xfrm>
          <a:off x="2341387" y="229751"/>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EDC22C-77E9-4303-B4B8-1B205A0DBF14}">
      <dsp:nvSpPr>
        <dsp:cNvPr id="0" name=""/>
        <dsp:cNvSpPr/>
      </dsp:nvSpPr>
      <dsp:spPr>
        <a:xfrm>
          <a:off x="2341387" y="229751"/>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491991-4882-4624-AEFF-AA85EA769092}">
      <dsp:nvSpPr>
        <dsp:cNvPr id="0" name=""/>
        <dsp:cNvSpPr/>
      </dsp:nvSpPr>
      <dsp:spPr>
        <a:xfrm>
          <a:off x="2162777" y="294050"/>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2162777" y="294050"/>
        <a:ext cx="714440" cy="228620"/>
      </dsp:txXfrm>
    </dsp:sp>
    <dsp:sp modelId="{F4C6B7E2-8E0E-491A-9B9C-87DFC93C4B42}">
      <dsp:nvSpPr>
        <dsp:cNvPr id="0" name=""/>
        <dsp:cNvSpPr/>
      </dsp:nvSpPr>
      <dsp:spPr>
        <a:xfrm>
          <a:off x="1909151" y="737003"/>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13B1A3-3885-4BBD-A5C0-2CEC1EC92536}">
      <dsp:nvSpPr>
        <dsp:cNvPr id="0" name=""/>
        <dsp:cNvSpPr/>
      </dsp:nvSpPr>
      <dsp:spPr>
        <a:xfrm>
          <a:off x="1909151" y="737003"/>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61052F-6B33-401D-8B0A-E263542409A6}">
      <dsp:nvSpPr>
        <dsp:cNvPr id="0" name=""/>
        <dsp:cNvSpPr/>
      </dsp:nvSpPr>
      <dsp:spPr>
        <a:xfrm>
          <a:off x="1730541"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X</a:t>
          </a:r>
          <a:endParaRPr lang="id-ID" sz="1500" kern="1200">
            <a:solidFill>
              <a:srgbClr val="FF0000"/>
            </a:solidFill>
          </a:endParaRPr>
        </a:p>
      </dsp:txBody>
      <dsp:txXfrm>
        <a:off x="1730541" y="801303"/>
        <a:ext cx="714440" cy="228620"/>
      </dsp:txXfrm>
    </dsp:sp>
    <dsp:sp modelId="{802002B6-BA8B-4C7B-9F6A-94B0D61C357E}">
      <dsp:nvSpPr>
        <dsp:cNvPr id="0" name=""/>
        <dsp:cNvSpPr/>
      </dsp:nvSpPr>
      <dsp:spPr>
        <a:xfrm>
          <a:off x="2773623" y="737003"/>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DAC9DC-F52F-4B83-AECC-4D44B23A1FEF}">
      <dsp:nvSpPr>
        <dsp:cNvPr id="0" name=""/>
        <dsp:cNvSpPr/>
      </dsp:nvSpPr>
      <dsp:spPr>
        <a:xfrm>
          <a:off x="2773623" y="737003"/>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746F8A-42A7-409D-BB68-EDB0558BC334}">
      <dsp:nvSpPr>
        <dsp:cNvPr id="0" name=""/>
        <dsp:cNvSpPr/>
      </dsp:nvSpPr>
      <dsp:spPr>
        <a:xfrm>
          <a:off x="2595013"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2595013" y="801303"/>
        <a:ext cx="714440" cy="228620"/>
      </dsp:txXfrm>
    </dsp:sp>
    <dsp:sp modelId="{C8BC1553-704F-42BF-9EB7-6C483D317C52}">
      <dsp:nvSpPr>
        <dsp:cNvPr id="0" name=""/>
        <dsp:cNvSpPr/>
      </dsp:nvSpPr>
      <dsp:spPr>
        <a:xfrm>
          <a:off x="4070332" y="229751"/>
          <a:ext cx="357220" cy="35722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84E9F63F-88EC-4E95-800C-8455BE4FA7A6}">
      <dsp:nvSpPr>
        <dsp:cNvPr id="0" name=""/>
        <dsp:cNvSpPr/>
      </dsp:nvSpPr>
      <dsp:spPr>
        <a:xfrm>
          <a:off x="4070332" y="229751"/>
          <a:ext cx="357220" cy="35722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DC4DEBF5-4527-4B94-BCC9-7360ADC82A2C}">
      <dsp:nvSpPr>
        <dsp:cNvPr id="0" name=""/>
        <dsp:cNvSpPr/>
      </dsp:nvSpPr>
      <dsp:spPr>
        <a:xfrm>
          <a:off x="3891722" y="294050"/>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3891722" y="294050"/>
        <a:ext cx="714440" cy="228620"/>
      </dsp:txXfrm>
    </dsp:sp>
    <dsp:sp modelId="{CD308032-6FD1-4E31-B4F4-AD7D7EBE32DB}">
      <dsp:nvSpPr>
        <dsp:cNvPr id="0" name=""/>
        <dsp:cNvSpPr/>
      </dsp:nvSpPr>
      <dsp:spPr>
        <a:xfrm>
          <a:off x="3638096" y="737003"/>
          <a:ext cx="357220" cy="357220"/>
        </a:xfrm>
        <a:prstGeom prst="arc">
          <a:avLst>
            <a:gd name="adj1" fmla="val 13200000"/>
            <a:gd name="adj2" fmla="val 192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E979C10B-E83F-4349-8D8D-6D3DABD5BB79}">
      <dsp:nvSpPr>
        <dsp:cNvPr id="0" name=""/>
        <dsp:cNvSpPr/>
      </dsp:nvSpPr>
      <dsp:spPr>
        <a:xfrm>
          <a:off x="3638096" y="737003"/>
          <a:ext cx="357220" cy="357220"/>
        </a:xfrm>
        <a:prstGeom prst="arc">
          <a:avLst>
            <a:gd name="adj1" fmla="val 2400000"/>
            <a:gd name="adj2" fmla="val 84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7CB842A5-0D0A-4921-AA31-54CF2BD87BDB}">
      <dsp:nvSpPr>
        <dsp:cNvPr id="0" name=""/>
        <dsp:cNvSpPr/>
      </dsp:nvSpPr>
      <dsp:spPr>
        <a:xfrm>
          <a:off x="3459486"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X</a:t>
          </a:r>
          <a:endParaRPr lang="id-ID" sz="1500" kern="1200">
            <a:solidFill>
              <a:srgbClr val="FF0000"/>
            </a:solidFill>
          </a:endParaRPr>
        </a:p>
      </dsp:txBody>
      <dsp:txXfrm>
        <a:off x="3459486" y="801303"/>
        <a:ext cx="714440" cy="228620"/>
      </dsp:txXfrm>
    </dsp:sp>
    <dsp:sp modelId="{2A9B84C4-FB26-47E9-93E9-02EBF8D1CF88}">
      <dsp:nvSpPr>
        <dsp:cNvPr id="0" name=""/>
        <dsp:cNvSpPr/>
      </dsp:nvSpPr>
      <dsp:spPr>
        <a:xfrm>
          <a:off x="4502569" y="737003"/>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10AA7D-925E-4603-88B9-4D86FBD499B0}">
      <dsp:nvSpPr>
        <dsp:cNvPr id="0" name=""/>
        <dsp:cNvSpPr/>
      </dsp:nvSpPr>
      <dsp:spPr>
        <a:xfrm>
          <a:off x="4502569" y="737003"/>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A3D12C-78C5-4963-8A83-93DF804B6994}">
      <dsp:nvSpPr>
        <dsp:cNvPr id="0" name=""/>
        <dsp:cNvSpPr/>
      </dsp:nvSpPr>
      <dsp:spPr>
        <a:xfrm>
          <a:off x="4323959"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4323959" y="801303"/>
        <a:ext cx="714440" cy="228620"/>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A2F17D-5B72-43F8-B5DF-FC0ECE473D88}">
      <dsp:nvSpPr>
        <dsp:cNvPr id="0" name=""/>
        <dsp:cNvSpPr/>
      </dsp:nvSpPr>
      <dsp:spPr>
        <a:xfrm>
          <a:off x="4248942" y="586971"/>
          <a:ext cx="432236" cy="150032"/>
        </a:xfrm>
        <a:custGeom>
          <a:avLst/>
          <a:gdLst/>
          <a:ahLst/>
          <a:cxnLst/>
          <a:rect l="0" t="0" r="0" b="0"/>
          <a:pathLst>
            <a:path>
              <a:moveTo>
                <a:pt x="0" y="0"/>
              </a:moveTo>
              <a:lnTo>
                <a:pt x="0" y="75016"/>
              </a:lnTo>
              <a:lnTo>
                <a:pt x="432236" y="75016"/>
              </a:lnTo>
              <a:lnTo>
                <a:pt x="432236"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4A12E0-C708-4446-A413-EE5BBE37AF20}">
      <dsp:nvSpPr>
        <dsp:cNvPr id="0" name=""/>
        <dsp:cNvSpPr/>
      </dsp:nvSpPr>
      <dsp:spPr>
        <a:xfrm>
          <a:off x="3816706" y="586971"/>
          <a:ext cx="432236" cy="150032"/>
        </a:xfrm>
        <a:custGeom>
          <a:avLst/>
          <a:gdLst/>
          <a:ahLst/>
          <a:cxnLst/>
          <a:rect l="0" t="0" r="0" b="0"/>
          <a:pathLst>
            <a:path>
              <a:moveTo>
                <a:pt x="432236" y="0"/>
              </a:moveTo>
              <a:lnTo>
                <a:pt x="432236" y="75016"/>
              </a:lnTo>
              <a:lnTo>
                <a:pt x="0" y="75016"/>
              </a:lnTo>
              <a:lnTo>
                <a:pt x="0"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E6BA6-1E04-422B-8F67-A46AB0F37223}">
      <dsp:nvSpPr>
        <dsp:cNvPr id="0" name=""/>
        <dsp:cNvSpPr/>
      </dsp:nvSpPr>
      <dsp:spPr>
        <a:xfrm>
          <a:off x="2519997" y="586971"/>
          <a:ext cx="432236" cy="150032"/>
        </a:xfrm>
        <a:custGeom>
          <a:avLst/>
          <a:gdLst/>
          <a:ahLst/>
          <a:cxnLst/>
          <a:rect l="0" t="0" r="0" b="0"/>
          <a:pathLst>
            <a:path>
              <a:moveTo>
                <a:pt x="0" y="0"/>
              </a:moveTo>
              <a:lnTo>
                <a:pt x="0" y="75016"/>
              </a:lnTo>
              <a:lnTo>
                <a:pt x="432236" y="75016"/>
              </a:lnTo>
              <a:lnTo>
                <a:pt x="432236"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813571-B990-42FF-9981-5A986B601A14}">
      <dsp:nvSpPr>
        <dsp:cNvPr id="0" name=""/>
        <dsp:cNvSpPr/>
      </dsp:nvSpPr>
      <dsp:spPr>
        <a:xfrm>
          <a:off x="2087761" y="586971"/>
          <a:ext cx="432236" cy="150032"/>
        </a:xfrm>
        <a:custGeom>
          <a:avLst/>
          <a:gdLst/>
          <a:ahLst/>
          <a:cxnLst/>
          <a:rect l="0" t="0" r="0" b="0"/>
          <a:pathLst>
            <a:path>
              <a:moveTo>
                <a:pt x="432236" y="0"/>
              </a:moveTo>
              <a:lnTo>
                <a:pt x="432236" y="75016"/>
              </a:lnTo>
              <a:lnTo>
                <a:pt x="0" y="75016"/>
              </a:lnTo>
              <a:lnTo>
                <a:pt x="0"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E226EE-3B5B-481F-826D-E6B4BDBB18F3}">
      <dsp:nvSpPr>
        <dsp:cNvPr id="0" name=""/>
        <dsp:cNvSpPr/>
      </dsp:nvSpPr>
      <dsp:spPr>
        <a:xfrm>
          <a:off x="791052" y="586971"/>
          <a:ext cx="432236" cy="150032"/>
        </a:xfrm>
        <a:custGeom>
          <a:avLst/>
          <a:gdLst/>
          <a:ahLst/>
          <a:cxnLst/>
          <a:rect l="0" t="0" r="0" b="0"/>
          <a:pathLst>
            <a:path>
              <a:moveTo>
                <a:pt x="0" y="0"/>
              </a:moveTo>
              <a:lnTo>
                <a:pt x="0" y="75016"/>
              </a:lnTo>
              <a:lnTo>
                <a:pt x="432236" y="75016"/>
              </a:lnTo>
              <a:lnTo>
                <a:pt x="432236"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9D36F0-D18E-4388-AB2F-DE45C5193678}">
      <dsp:nvSpPr>
        <dsp:cNvPr id="0" name=""/>
        <dsp:cNvSpPr/>
      </dsp:nvSpPr>
      <dsp:spPr>
        <a:xfrm>
          <a:off x="358815" y="586971"/>
          <a:ext cx="432236" cy="150032"/>
        </a:xfrm>
        <a:custGeom>
          <a:avLst/>
          <a:gdLst/>
          <a:ahLst/>
          <a:cxnLst/>
          <a:rect l="0" t="0" r="0" b="0"/>
          <a:pathLst>
            <a:path>
              <a:moveTo>
                <a:pt x="432236" y="0"/>
              </a:moveTo>
              <a:lnTo>
                <a:pt x="432236" y="75016"/>
              </a:lnTo>
              <a:lnTo>
                <a:pt x="0" y="75016"/>
              </a:lnTo>
              <a:lnTo>
                <a:pt x="0"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59D4ED-EFCA-47D0-8851-748B07831F38}">
      <dsp:nvSpPr>
        <dsp:cNvPr id="0" name=""/>
        <dsp:cNvSpPr/>
      </dsp:nvSpPr>
      <dsp:spPr>
        <a:xfrm>
          <a:off x="612442" y="229751"/>
          <a:ext cx="357220" cy="35722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F6BBECE2-5F5B-4483-BB2A-3C3A243BB078}">
      <dsp:nvSpPr>
        <dsp:cNvPr id="0" name=""/>
        <dsp:cNvSpPr/>
      </dsp:nvSpPr>
      <dsp:spPr>
        <a:xfrm>
          <a:off x="612442" y="229751"/>
          <a:ext cx="357220" cy="35722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117DD1D8-B6F1-4DA2-8B16-5E199C774D96}">
      <dsp:nvSpPr>
        <dsp:cNvPr id="0" name=""/>
        <dsp:cNvSpPr/>
      </dsp:nvSpPr>
      <dsp:spPr>
        <a:xfrm>
          <a:off x="433832" y="294050"/>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433832" y="294050"/>
        <a:ext cx="714440" cy="228620"/>
      </dsp:txXfrm>
    </dsp:sp>
    <dsp:sp modelId="{CE4FBAA0-10A7-4BC7-99A7-A71A1C0C401E}">
      <dsp:nvSpPr>
        <dsp:cNvPr id="0" name=""/>
        <dsp:cNvSpPr/>
      </dsp:nvSpPr>
      <dsp:spPr>
        <a:xfrm>
          <a:off x="180205" y="737003"/>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D3EE33-6925-4529-A3B6-367B5695372C}">
      <dsp:nvSpPr>
        <dsp:cNvPr id="0" name=""/>
        <dsp:cNvSpPr/>
      </dsp:nvSpPr>
      <dsp:spPr>
        <a:xfrm>
          <a:off x="180205" y="737003"/>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D15104-7511-4516-A9CB-5D6D11C0A742}">
      <dsp:nvSpPr>
        <dsp:cNvPr id="0" name=""/>
        <dsp:cNvSpPr/>
      </dsp:nvSpPr>
      <dsp:spPr>
        <a:xfrm>
          <a:off x="1595"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595" y="801303"/>
        <a:ext cx="714440" cy="228620"/>
      </dsp:txXfrm>
    </dsp:sp>
    <dsp:sp modelId="{9C1ACE4A-5C42-4A8F-8392-B0713C8D8257}">
      <dsp:nvSpPr>
        <dsp:cNvPr id="0" name=""/>
        <dsp:cNvSpPr/>
      </dsp:nvSpPr>
      <dsp:spPr>
        <a:xfrm>
          <a:off x="1044678" y="737003"/>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51CFD5-5047-4780-B588-91F239A1E62C}">
      <dsp:nvSpPr>
        <dsp:cNvPr id="0" name=""/>
        <dsp:cNvSpPr/>
      </dsp:nvSpPr>
      <dsp:spPr>
        <a:xfrm>
          <a:off x="1044678" y="737003"/>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EF505B-5AB3-4E7A-A9E1-9A05885239FD}">
      <dsp:nvSpPr>
        <dsp:cNvPr id="0" name=""/>
        <dsp:cNvSpPr/>
      </dsp:nvSpPr>
      <dsp:spPr>
        <a:xfrm>
          <a:off x="866068"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Z</a:t>
          </a:r>
          <a:endParaRPr lang="id-ID" sz="1500" kern="1200">
            <a:solidFill>
              <a:srgbClr val="FF0000"/>
            </a:solidFill>
          </a:endParaRPr>
        </a:p>
      </dsp:txBody>
      <dsp:txXfrm>
        <a:off x="866068" y="801303"/>
        <a:ext cx="714440" cy="228620"/>
      </dsp:txXfrm>
    </dsp:sp>
    <dsp:sp modelId="{A968BF58-DE20-4BAB-8ACE-DAF3BF4B3729}">
      <dsp:nvSpPr>
        <dsp:cNvPr id="0" name=""/>
        <dsp:cNvSpPr/>
      </dsp:nvSpPr>
      <dsp:spPr>
        <a:xfrm>
          <a:off x="2341387" y="229751"/>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EDC22C-77E9-4303-B4B8-1B205A0DBF14}">
      <dsp:nvSpPr>
        <dsp:cNvPr id="0" name=""/>
        <dsp:cNvSpPr/>
      </dsp:nvSpPr>
      <dsp:spPr>
        <a:xfrm>
          <a:off x="2341387" y="229751"/>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491991-4882-4624-AEFF-AA85EA769092}">
      <dsp:nvSpPr>
        <dsp:cNvPr id="0" name=""/>
        <dsp:cNvSpPr/>
      </dsp:nvSpPr>
      <dsp:spPr>
        <a:xfrm>
          <a:off x="2162777" y="294050"/>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2162777" y="294050"/>
        <a:ext cx="714440" cy="228620"/>
      </dsp:txXfrm>
    </dsp:sp>
    <dsp:sp modelId="{F4C6B7E2-8E0E-491A-9B9C-87DFC93C4B42}">
      <dsp:nvSpPr>
        <dsp:cNvPr id="0" name=""/>
        <dsp:cNvSpPr/>
      </dsp:nvSpPr>
      <dsp:spPr>
        <a:xfrm>
          <a:off x="1909151" y="737003"/>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13B1A3-3885-4BBD-A5C0-2CEC1EC92536}">
      <dsp:nvSpPr>
        <dsp:cNvPr id="0" name=""/>
        <dsp:cNvSpPr/>
      </dsp:nvSpPr>
      <dsp:spPr>
        <a:xfrm>
          <a:off x="1909151" y="737003"/>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61052F-6B33-401D-8B0A-E263542409A6}">
      <dsp:nvSpPr>
        <dsp:cNvPr id="0" name=""/>
        <dsp:cNvSpPr/>
      </dsp:nvSpPr>
      <dsp:spPr>
        <a:xfrm>
          <a:off x="1730541"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730541" y="801303"/>
        <a:ext cx="714440" cy="228620"/>
      </dsp:txXfrm>
    </dsp:sp>
    <dsp:sp modelId="{802002B6-BA8B-4C7B-9F6A-94B0D61C357E}">
      <dsp:nvSpPr>
        <dsp:cNvPr id="0" name=""/>
        <dsp:cNvSpPr/>
      </dsp:nvSpPr>
      <dsp:spPr>
        <a:xfrm>
          <a:off x="2773623" y="737003"/>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DAC9DC-F52F-4B83-AECC-4D44B23A1FEF}">
      <dsp:nvSpPr>
        <dsp:cNvPr id="0" name=""/>
        <dsp:cNvSpPr/>
      </dsp:nvSpPr>
      <dsp:spPr>
        <a:xfrm>
          <a:off x="2773623" y="737003"/>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746F8A-42A7-409D-BB68-EDB0558BC334}">
      <dsp:nvSpPr>
        <dsp:cNvPr id="0" name=""/>
        <dsp:cNvSpPr/>
      </dsp:nvSpPr>
      <dsp:spPr>
        <a:xfrm>
          <a:off x="2595013"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Z</a:t>
          </a:r>
          <a:endParaRPr lang="id-ID" sz="1500" kern="1200">
            <a:solidFill>
              <a:srgbClr val="FF0000"/>
            </a:solidFill>
          </a:endParaRPr>
        </a:p>
      </dsp:txBody>
      <dsp:txXfrm>
        <a:off x="2595013" y="801303"/>
        <a:ext cx="714440" cy="228620"/>
      </dsp:txXfrm>
    </dsp:sp>
    <dsp:sp modelId="{C8BC1553-704F-42BF-9EB7-6C483D317C52}">
      <dsp:nvSpPr>
        <dsp:cNvPr id="0" name=""/>
        <dsp:cNvSpPr/>
      </dsp:nvSpPr>
      <dsp:spPr>
        <a:xfrm>
          <a:off x="4070332" y="229751"/>
          <a:ext cx="357220" cy="35722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84E9F63F-88EC-4E95-800C-8455BE4FA7A6}">
      <dsp:nvSpPr>
        <dsp:cNvPr id="0" name=""/>
        <dsp:cNvSpPr/>
      </dsp:nvSpPr>
      <dsp:spPr>
        <a:xfrm>
          <a:off x="4070332" y="229751"/>
          <a:ext cx="357220" cy="35722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DC4DEBF5-4527-4B94-BCC9-7360ADC82A2C}">
      <dsp:nvSpPr>
        <dsp:cNvPr id="0" name=""/>
        <dsp:cNvSpPr/>
      </dsp:nvSpPr>
      <dsp:spPr>
        <a:xfrm>
          <a:off x="3891722" y="294050"/>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3891722" y="294050"/>
        <a:ext cx="714440" cy="228620"/>
      </dsp:txXfrm>
    </dsp:sp>
    <dsp:sp modelId="{CD308032-6FD1-4E31-B4F4-AD7D7EBE32DB}">
      <dsp:nvSpPr>
        <dsp:cNvPr id="0" name=""/>
        <dsp:cNvSpPr/>
      </dsp:nvSpPr>
      <dsp:spPr>
        <a:xfrm>
          <a:off x="3638096" y="737003"/>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79C10B-E83F-4349-8D8D-6D3DABD5BB79}">
      <dsp:nvSpPr>
        <dsp:cNvPr id="0" name=""/>
        <dsp:cNvSpPr/>
      </dsp:nvSpPr>
      <dsp:spPr>
        <a:xfrm>
          <a:off x="3638096" y="737003"/>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B842A5-0D0A-4921-AA31-54CF2BD87BDB}">
      <dsp:nvSpPr>
        <dsp:cNvPr id="0" name=""/>
        <dsp:cNvSpPr/>
      </dsp:nvSpPr>
      <dsp:spPr>
        <a:xfrm>
          <a:off x="3459486"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3459486" y="801303"/>
        <a:ext cx="714440" cy="228620"/>
      </dsp:txXfrm>
    </dsp:sp>
    <dsp:sp modelId="{2A9B84C4-FB26-47E9-93E9-02EBF8D1CF88}">
      <dsp:nvSpPr>
        <dsp:cNvPr id="0" name=""/>
        <dsp:cNvSpPr/>
      </dsp:nvSpPr>
      <dsp:spPr>
        <a:xfrm>
          <a:off x="4502569" y="737003"/>
          <a:ext cx="357220" cy="357220"/>
        </a:xfrm>
        <a:prstGeom prst="arc">
          <a:avLst>
            <a:gd name="adj1" fmla="val 13200000"/>
            <a:gd name="adj2" fmla="val 192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0710AA7D-925E-4603-88B9-4D86FBD499B0}">
      <dsp:nvSpPr>
        <dsp:cNvPr id="0" name=""/>
        <dsp:cNvSpPr/>
      </dsp:nvSpPr>
      <dsp:spPr>
        <a:xfrm>
          <a:off x="4502569" y="737003"/>
          <a:ext cx="357220" cy="357220"/>
        </a:xfrm>
        <a:prstGeom prst="arc">
          <a:avLst>
            <a:gd name="adj1" fmla="val 2400000"/>
            <a:gd name="adj2" fmla="val 84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FBA3D12C-78C5-4963-8A83-93DF804B6994}">
      <dsp:nvSpPr>
        <dsp:cNvPr id="0" name=""/>
        <dsp:cNvSpPr/>
      </dsp:nvSpPr>
      <dsp:spPr>
        <a:xfrm>
          <a:off x="4323959"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Z</a:t>
          </a:r>
          <a:endParaRPr lang="id-ID" sz="1500" kern="1200">
            <a:solidFill>
              <a:srgbClr val="FF0000"/>
            </a:solidFill>
          </a:endParaRPr>
        </a:p>
      </dsp:txBody>
      <dsp:txXfrm>
        <a:off x="4323959" y="801303"/>
        <a:ext cx="714440" cy="228620"/>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7F4E26-ABFB-4899-8C8F-9F8BF49861FE}">
      <dsp:nvSpPr>
        <dsp:cNvPr id="0" name=""/>
        <dsp:cNvSpPr/>
      </dsp:nvSpPr>
      <dsp:spPr>
        <a:xfrm>
          <a:off x="4086098" y="766789"/>
          <a:ext cx="522033" cy="181201"/>
        </a:xfrm>
        <a:custGeom>
          <a:avLst/>
          <a:gdLst/>
          <a:ahLst/>
          <a:cxnLst/>
          <a:rect l="0" t="0" r="0" b="0"/>
          <a:pathLst>
            <a:path>
              <a:moveTo>
                <a:pt x="0" y="0"/>
              </a:moveTo>
              <a:lnTo>
                <a:pt x="0" y="90600"/>
              </a:lnTo>
              <a:lnTo>
                <a:pt x="522033" y="90600"/>
              </a:lnTo>
              <a:lnTo>
                <a:pt x="522033" y="1812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5D469C-0B2D-4374-AB24-B200013F490A}">
      <dsp:nvSpPr>
        <dsp:cNvPr id="0" name=""/>
        <dsp:cNvSpPr/>
      </dsp:nvSpPr>
      <dsp:spPr>
        <a:xfrm>
          <a:off x="4086098" y="1992058"/>
          <a:ext cx="522033" cy="181201"/>
        </a:xfrm>
        <a:custGeom>
          <a:avLst/>
          <a:gdLst/>
          <a:ahLst/>
          <a:cxnLst/>
          <a:rect l="0" t="0" r="0" b="0"/>
          <a:pathLst>
            <a:path>
              <a:moveTo>
                <a:pt x="0" y="0"/>
              </a:moveTo>
              <a:lnTo>
                <a:pt x="0" y="90600"/>
              </a:lnTo>
              <a:lnTo>
                <a:pt x="522033" y="90600"/>
              </a:lnTo>
              <a:lnTo>
                <a:pt x="522033" y="1812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CC04A8-9CFD-4B7E-9B44-F7E3141C4ABA}">
      <dsp:nvSpPr>
        <dsp:cNvPr id="0" name=""/>
        <dsp:cNvSpPr/>
      </dsp:nvSpPr>
      <dsp:spPr>
        <a:xfrm>
          <a:off x="3564064" y="1992058"/>
          <a:ext cx="522033" cy="181201"/>
        </a:xfrm>
        <a:custGeom>
          <a:avLst/>
          <a:gdLst/>
          <a:ahLst/>
          <a:cxnLst/>
          <a:rect l="0" t="0" r="0" b="0"/>
          <a:pathLst>
            <a:path>
              <a:moveTo>
                <a:pt x="522033" y="0"/>
              </a:moveTo>
              <a:lnTo>
                <a:pt x="522033" y="90600"/>
              </a:lnTo>
              <a:lnTo>
                <a:pt x="0" y="90600"/>
              </a:lnTo>
              <a:lnTo>
                <a:pt x="0" y="1812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9E066A-02DB-4E15-9C92-43B2114FB5A5}">
      <dsp:nvSpPr>
        <dsp:cNvPr id="0" name=""/>
        <dsp:cNvSpPr/>
      </dsp:nvSpPr>
      <dsp:spPr>
        <a:xfrm>
          <a:off x="3564064" y="1379424"/>
          <a:ext cx="522033" cy="181201"/>
        </a:xfrm>
        <a:custGeom>
          <a:avLst/>
          <a:gdLst/>
          <a:ahLst/>
          <a:cxnLst/>
          <a:rect l="0" t="0" r="0" b="0"/>
          <a:pathLst>
            <a:path>
              <a:moveTo>
                <a:pt x="0" y="0"/>
              </a:moveTo>
              <a:lnTo>
                <a:pt x="0" y="90600"/>
              </a:lnTo>
              <a:lnTo>
                <a:pt x="522033" y="90600"/>
              </a:lnTo>
              <a:lnTo>
                <a:pt x="522033" y="1812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F85C45-9D8D-4350-B2FD-8B204A810283}">
      <dsp:nvSpPr>
        <dsp:cNvPr id="0" name=""/>
        <dsp:cNvSpPr/>
      </dsp:nvSpPr>
      <dsp:spPr>
        <a:xfrm>
          <a:off x="3042031" y="1379424"/>
          <a:ext cx="522033" cy="181201"/>
        </a:xfrm>
        <a:custGeom>
          <a:avLst/>
          <a:gdLst/>
          <a:ahLst/>
          <a:cxnLst/>
          <a:rect l="0" t="0" r="0" b="0"/>
          <a:pathLst>
            <a:path>
              <a:moveTo>
                <a:pt x="522033" y="0"/>
              </a:moveTo>
              <a:lnTo>
                <a:pt x="522033" y="90600"/>
              </a:lnTo>
              <a:lnTo>
                <a:pt x="0" y="90600"/>
              </a:lnTo>
              <a:lnTo>
                <a:pt x="0" y="1812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5F36EE-F4AE-49A5-9BA6-B7894CB9BA9D}">
      <dsp:nvSpPr>
        <dsp:cNvPr id="0" name=""/>
        <dsp:cNvSpPr/>
      </dsp:nvSpPr>
      <dsp:spPr>
        <a:xfrm>
          <a:off x="3564064" y="766789"/>
          <a:ext cx="522033" cy="181201"/>
        </a:xfrm>
        <a:custGeom>
          <a:avLst/>
          <a:gdLst/>
          <a:ahLst/>
          <a:cxnLst/>
          <a:rect l="0" t="0" r="0" b="0"/>
          <a:pathLst>
            <a:path>
              <a:moveTo>
                <a:pt x="522033" y="0"/>
              </a:moveTo>
              <a:lnTo>
                <a:pt x="522033" y="90600"/>
              </a:lnTo>
              <a:lnTo>
                <a:pt x="0" y="90600"/>
              </a:lnTo>
              <a:lnTo>
                <a:pt x="0" y="1812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18A7EB-AA95-42A3-B389-C5022C9562E2}">
      <dsp:nvSpPr>
        <dsp:cNvPr id="0" name=""/>
        <dsp:cNvSpPr/>
      </dsp:nvSpPr>
      <dsp:spPr>
        <a:xfrm>
          <a:off x="1475930" y="1379424"/>
          <a:ext cx="522033" cy="181201"/>
        </a:xfrm>
        <a:custGeom>
          <a:avLst/>
          <a:gdLst/>
          <a:ahLst/>
          <a:cxnLst/>
          <a:rect l="0" t="0" r="0" b="0"/>
          <a:pathLst>
            <a:path>
              <a:moveTo>
                <a:pt x="0" y="0"/>
              </a:moveTo>
              <a:lnTo>
                <a:pt x="0" y="90600"/>
              </a:lnTo>
              <a:lnTo>
                <a:pt x="522033" y="90600"/>
              </a:lnTo>
              <a:lnTo>
                <a:pt x="522033" y="1812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D4616E-D720-412E-A3CA-214411119C74}">
      <dsp:nvSpPr>
        <dsp:cNvPr id="0" name=""/>
        <dsp:cNvSpPr/>
      </dsp:nvSpPr>
      <dsp:spPr>
        <a:xfrm>
          <a:off x="953896" y="1992058"/>
          <a:ext cx="522033" cy="181201"/>
        </a:xfrm>
        <a:custGeom>
          <a:avLst/>
          <a:gdLst/>
          <a:ahLst/>
          <a:cxnLst/>
          <a:rect l="0" t="0" r="0" b="0"/>
          <a:pathLst>
            <a:path>
              <a:moveTo>
                <a:pt x="0" y="0"/>
              </a:moveTo>
              <a:lnTo>
                <a:pt x="0" y="90600"/>
              </a:lnTo>
              <a:lnTo>
                <a:pt x="522033" y="90600"/>
              </a:lnTo>
              <a:lnTo>
                <a:pt x="522033" y="1812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F71667-507B-4C27-859F-37CF56091988}">
      <dsp:nvSpPr>
        <dsp:cNvPr id="0" name=""/>
        <dsp:cNvSpPr/>
      </dsp:nvSpPr>
      <dsp:spPr>
        <a:xfrm>
          <a:off x="431863" y="1992058"/>
          <a:ext cx="522033" cy="181201"/>
        </a:xfrm>
        <a:custGeom>
          <a:avLst/>
          <a:gdLst/>
          <a:ahLst/>
          <a:cxnLst/>
          <a:rect l="0" t="0" r="0" b="0"/>
          <a:pathLst>
            <a:path>
              <a:moveTo>
                <a:pt x="522033" y="0"/>
              </a:moveTo>
              <a:lnTo>
                <a:pt x="522033" y="90600"/>
              </a:lnTo>
              <a:lnTo>
                <a:pt x="0" y="90600"/>
              </a:lnTo>
              <a:lnTo>
                <a:pt x="0" y="1812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321A23-4A8B-432D-9677-85034B16F895}">
      <dsp:nvSpPr>
        <dsp:cNvPr id="0" name=""/>
        <dsp:cNvSpPr/>
      </dsp:nvSpPr>
      <dsp:spPr>
        <a:xfrm>
          <a:off x="953896" y="1379424"/>
          <a:ext cx="522033" cy="181201"/>
        </a:xfrm>
        <a:custGeom>
          <a:avLst/>
          <a:gdLst/>
          <a:ahLst/>
          <a:cxnLst/>
          <a:rect l="0" t="0" r="0" b="0"/>
          <a:pathLst>
            <a:path>
              <a:moveTo>
                <a:pt x="522033" y="0"/>
              </a:moveTo>
              <a:lnTo>
                <a:pt x="522033" y="90600"/>
              </a:lnTo>
              <a:lnTo>
                <a:pt x="0" y="90600"/>
              </a:lnTo>
              <a:lnTo>
                <a:pt x="0" y="1812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C44F7F-1089-4FA7-960B-3CDA7DB6EA3A}">
      <dsp:nvSpPr>
        <dsp:cNvPr id="0" name=""/>
        <dsp:cNvSpPr/>
      </dsp:nvSpPr>
      <dsp:spPr>
        <a:xfrm>
          <a:off x="953896" y="766789"/>
          <a:ext cx="522033" cy="181201"/>
        </a:xfrm>
        <a:custGeom>
          <a:avLst/>
          <a:gdLst/>
          <a:ahLst/>
          <a:cxnLst/>
          <a:rect l="0" t="0" r="0" b="0"/>
          <a:pathLst>
            <a:path>
              <a:moveTo>
                <a:pt x="0" y="0"/>
              </a:moveTo>
              <a:lnTo>
                <a:pt x="0" y="90600"/>
              </a:lnTo>
              <a:lnTo>
                <a:pt x="522033" y="90600"/>
              </a:lnTo>
              <a:lnTo>
                <a:pt x="522033" y="1812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F6A1C7-7999-4911-836E-61DE342A1ADE}">
      <dsp:nvSpPr>
        <dsp:cNvPr id="0" name=""/>
        <dsp:cNvSpPr/>
      </dsp:nvSpPr>
      <dsp:spPr>
        <a:xfrm>
          <a:off x="431863" y="766789"/>
          <a:ext cx="522033" cy="181201"/>
        </a:xfrm>
        <a:custGeom>
          <a:avLst/>
          <a:gdLst/>
          <a:ahLst/>
          <a:cxnLst/>
          <a:rect l="0" t="0" r="0" b="0"/>
          <a:pathLst>
            <a:path>
              <a:moveTo>
                <a:pt x="522033" y="0"/>
              </a:moveTo>
              <a:lnTo>
                <a:pt x="522033" y="90600"/>
              </a:lnTo>
              <a:lnTo>
                <a:pt x="0" y="90600"/>
              </a:lnTo>
              <a:lnTo>
                <a:pt x="0" y="1812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7693C3-8247-4D7F-8158-E1FA866D9B33}">
      <dsp:nvSpPr>
        <dsp:cNvPr id="0" name=""/>
        <dsp:cNvSpPr/>
      </dsp:nvSpPr>
      <dsp:spPr>
        <a:xfrm>
          <a:off x="738180" y="335357"/>
          <a:ext cx="431432" cy="431432"/>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3563A87A-E9EB-46F1-9F0E-0B39225BC9B4}">
      <dsp:nvSpPr>
        <dsp:cNvPr id="0" name=""/>
        <dsp:cNvSpPr/>
      </dsp:nvSpPr>
      <dsp:spPr>
        <a:xfrm>
          <a:off x="738180" y="335357"/>
          <a:ext cx="431432" cy="431432"/>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BC2FDA39-795A-4B61-B5FB-A5F32C76AF01}">
      <dsp:nvSpPr>
        <dsp:cNvPr id="0" name=""/>
        <dsp:cNvSpPr/>
      </dsp:nvSpPr>
      <dsp:spPr>
        <a:xfrm>
          <a:off x="522464" y="413014"/>
          <a:ext cx="862865" cy="2761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ysClr val="windowText" lastClr="000000"/>
              </a:solidFill>
            </a:rPr>
            <a:t>x</a:t>
          </a:r>
          <a:endParaRPr lang="id-ID" sz="1800" kern="1200"/>
        </a:p>
      </dsp:txBody>
      <dsp:txXfrm>
        <a:off x="522464" y="413014"/>
        <a:ext cx="862865" cy="276116"/>
      </dsp:txXfrm>
    </dsp:sp>
    <dsp:sp modelId="{601E86F4-1125-40CF-818B-7082752D64BF}">
      <dsp:nvSpPr>
        <dsp:cNvPr id="0" name=""/>
        <dsp:cNvSpPr/>
      </dsp:nvSpPr>
      <dsp:spPr>
        <a:xfrm>
          <a:off x="216147" y="947991"/>
          <a:ext cx="431432" cy="43143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3E250B-FBF7-470D-A12A-D06AA32EE43F}">
      <dsp:nvSpPr>
        <dsp:cNvPr id="0" name=""/>
        <dsp:cNvSpPr/>
      </dsp:nvSpPr>
      <dsp:spPr>
        <a:xfrm>
          <a:off x="216147" y="947991"/>
          <a:ext cx="431432" cy="43143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F86D44-A80E-4F9F-92A3-665C353F3F17}">
      <dsp:nvSpPr>
        <dsp:cNvPr id="0" name=""/>
        <dsp:cNvSpPr/>
      </dsp:nvSpPr>
      <dsp:spPr>
        <a:xfrm>
          <a:off x="430" y="1025649"/>
          <a:ext cx="862865" cy="2761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a</a:t>
          </a:r>
          <a:endParaRPr lang="id-ID" sz="1800" kern="1200">
            <a:solidFill>
              <a:schemeClr val="accent1"/>
            </a:solidFill>
          </a:endParaRPr>
        </a:p>
      </dsp:txBody>
      <dsp:txXfrm>
        <a:off x="430" y="1025649"/>
        <a:ext cx="862865" cy="276116"/>
      </dsp:txXfrm>
    </dsp:sp>
    <dsp:sp modelId="{854EB437-C01C-4637-937E-E78DAD6380FC}">
      <dsp:nvSpPr>
        <dsp:cNvPr id="0" name=""/>
        <dsp:cNvSpPr/>
      </dsp:nvSpPr>
      <dsp:spPr>
        <a:xfrm>
          <a:off x="1260214" y="947991"/>
          <a:ext cx="431432" cy="431432"/>
        </a:xfrm>
        <a:prstGeom prst="arc">
          <a:avLst>
            <a:gd name="adj1" fmla="val 13200000"/>
            <a:gd name="adj2" fmla="val 192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D5367E10-1981-46A4-8D7D-BD81844A2501}">
      <dsp:nvSpPr>
        <dsp:cNvPr id="0" name=""/>
        <dsp:cNvSpPr/>
      </dsp:nvSpPr>
      <dsp:spPr>
        <a:xfrm>
          <a:off x="1260214" y="947991"/>
          <a:ext cx="431432" cy="431432"/>
        </a:xfrm>
        <a:prstGeom prst="arc">
          <a:avLst>
            <a:gd name="adj1" fmla="val 2400000"/>
            <a:gd name="adj2" fmla="val 84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E0A5E994-EAF6-49BD-8565-351C11A4DC30}">
      <dsp:nvSpPr>
        <dsp:cNvPr id="0" name=""/>
        <dsp:cNvSpPr/>
      </dsp:nvSpPr>
      <dsp:spPr>
        <a:xfrm>
          <a:off x="1044497" y="1025649"/>
          <a:ext cx="862865" cy="2761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rgbClr val="FF0000"/>
              </a:solidFill>
            </a:rPr>
            <a:t>z</a:t>
          </a:r>
          <a:endParaRPr lang="id-ID" sz="1800" kern="1200">
            <a:solidFill>
              <a:srgbClr val="FF0000"/>
            </a:solidFill>
          </a:endParaRPr>
        </a:p>
      </dsp:txBody>
      <dsp:txXfrm>
        <a:off x="1044497" y="1025649"/>
        <a:ext cx="862865" cy="276116"/>
      </dsp:txXfrm>
    </dsp:sp>
    <dsp:sp modelId="{39C3E7A3-1D23-42B3-A753-5449C9FE2047}">
      <dsp:nvSpPr>
        <dsp:cNvPr id="0" name=""/>
        <dsp:cNvSpPr/>
      </dsp:nvSpPr>
      <dsp:spPr>
        <a:xfrm>
          <a:off x="738180" y="1560625"/>
          <a:ext cx="431432" cy="43143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7D8351-C4EC-43BF-ADB5-F694D2A01C42}">
      <dsp:nvSpPr>
        <dsp:cNvPr id="0" name=""/>
        <dsp:cNvSpPr/>
      </dsp:nvSpPr>
      <dsp:spPr>
        <a:xfrm>
          <a:off x="738180" y="1560625"/>
          <a:ext cx="431432" cy="43143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F190AF-7BEA-4EE0-BFEF-84443A337130}">
      <dsp:nvSpPr>
        <dsp:cNvPr id="0" name=""/>
        <dsp:cNvSpPr/>
      </dsp:nvSpPr>
      <dsp:spPr>
        <a:xfrm>
          <a:off x="522464" y="1638283"/>
          <a:ext cx="862865" cy="2761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ysClr val="windowText" lastClr="000000"/>
              </a:solidFill>
            </a:rPr>
            <a:t>y</a:t>
          </a:r>
          <a:endParaRPr lang="id-ID" sz="1800" kern="1200">
            <a:solidFill>
              <a:sysClr val="windowText" lastClr="000000"/>
            </a:solidFill>
          </a:endParaRPr>
        </a:p>
      </dsp:txBody>
      <dsp:txXfrm>
        <a:off x="522464" y="1638283"/>
        <a:ext cx="862865" cy="276116"/>
      </dsp:txXfrm>
    </dsp:sp>
    <dsp:sp modelId="{0B328EB1-A42E-4F2B-A765-56026E0DDB67}">
      <dsp:nvSpPr>
        <dsp:cNvPr id="0" name=""/>
        <dsp:cNvSpPr/>
      </dsp:nvSpPr>
      <dsp:spPr>
        <a:xfrm>
          <a:off x="216147" y="2173260"/>
          <a:ext cx="431432" cy="43143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DE8625-2DDE-453B-A8BB-597CB710795B}">
      <dsp:nvSpPr>
        <dsp:cNvPr id="0" name=""/>
        <dsp:cNvSpPr/>
      </dsp:nvSpPr>
      <dsp:spPr>
        <a:xfrm>
          <a:off x="216147" y="2173260"/>
          <a:ext cx="431432" cy="43143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353B67-220F-4D14-BE94-373857317AFA}">
      <dsp:nvSpPr>
        <dsp:cNvPr id="0" name=""/>
        <dsp:cNvSpPr/>
      </dsp:nvSpPr>
      <dsp:spPr>
        <a:xfrm>
          <a:off x="430" y="2250918"/>
          <a:ext cx="862865" cy="2761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c</a:t>
          </a:r>
          <a:endParaRPr lang="id-ID" sz="1800" kern="1200">
            <a:solidFill>
              <a:schemeClr val="accent1"/>
            </a:solidFill>
          </a:endParaRPr>
        </a:p>
      </dsp:txBody>
      <dsp:txXfrm>
        <a:off x="430" y="2250918"/>
        <a:ext cx="862865" cy="276116"/>
      </dsp:txXfrm>
    </dsp:sp>
    <dsp:sp modelId="{81C8C326-9938-4F7D-9F4E-C135E667AB51}">
      <dsp:nvSpPr>
        <dsp:cNvPr id="0" name=""/>
        <dsp:cNvSpPr/>
      </dsp:nvSpPr>
      <dsp:spPr>
        <a:xfrm>
          <a:off x="1260214" y="2173260"/>
          <a:ext cx="431432" cy="43143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E44288-20B8-4D28-BE96-2395272B815E}">
      <dsp:nvSpPr>
        <dsp:cNvPr id="0" name=""/>
        <dsp:cNvSpPr/>
      </dsp:nvSpPr>
      <dsp:spPr>
        <a:xfrm>
          <a:off x="1260214" y="2173260"/>
          <a:ext cx="431432" cy="43143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8F455B-A515-4AE6-80C1-517A963DF428}">
      <dsp:nvSpPr>
        <dsp:cNvPr id="0" name=""/>
        <dsp:cNvSpPr/>
      </dsp:nvSpPr>
      <dsp:spPr>
        <a:xfrm>
          <a:off x="1044497" y="2250918"/>
          <a:ext cx="862865" cy="2761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d</a:t>
          </a:r>
          <a:endParaRPr lang="id-ID" sz="1800" kern="1200">
            <a:solidFill>
              <a:schemeClr val="accent1"/>
            </a:solidFill>
          </a:endParaRPr>
        </a:p>
      </dsp:txBody>
      <dsp:txXfrm>
        <a:off x="1044497" y="2250918"/>
        <a:ext cx="862865" cy="276116"/>
      </dsp:txXfrm>
    </dsp:sp>
    <dsp:sp modelId="{88D1BA51-922C-4918-B983-03B88730BC49}">
      <dsp:nvSpPr>
        <dsp:cNvPr id="0" name=""/>
        <dsp:cNvSpPr/>
      </dsp:nvSpPr>
      <dsp:spPr>
        <a:xfrm>
          <a:off x="1782247" y="1560625"/>
          <a:ext cx="431432" cy="43143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A10627-F83E-409F-88C9-B2D9F23345C2}">
      <dsp:nvSpPr>
        <dsp:cNvPr id="0" name=""/>
        <dsp:cNvSpPr/>
      </dsp:nvSpPr>
      <dsp:spPr>
        <a:xfrm>
          <a:off x="1782247" y="1560625"/>
          <a:ext cx="431432" cy="43143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53863A-6620-4447-92E6-F3930D730003}">
      <dsp:nvSpPr>
        <dsp:cNvPr id="0" name=""/>
        <dsp:cNvSpPr/>
      </dsp:nvSpPr>
      <dsp:spPr>
        <a:xfrm>
          <a:off x="1566531" y="1638283"/>
          <a:ext cx="862865" cy="2761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ysClr val="windowText" lastClr="000000"/>
              </a:solidFill>
            </a:rPr>
            <a:t>b</a:t>
          </a:r>
          <a:endParaRPr lang="id-ID" sz="1800" kern="1200">
            <a:solidFill>
              <a:sysClr val="windowText" lastClr="000000"/>
            </a:solidFill>
          </a:endParaRPr>
        </a:p>
      </dsp:txBody>
      <dsp:txXfrm>
        <a:off x="1566531" y="1638283"/>
        <a:ext cx="862865" cy="276116"/>
      </dsp:txXfrm>
    </dsp:sp>
    <dsp:sp modelId="{CB0A54BF-A2DC-4301-A0D2-401C6ECBE7DD}">
      <dsp:nvSpPr>
        <dsp:cNvPr id="0" name=""/>
        <dsp:cNvSpPr/>
      </dsp:nvSpPr>
      <dsp:spPr>
        <a:xfrm>
          <a:off x="3870381" y="335357"/>
          <a:ext cx="431432" cy="431432"/>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94D230CF-A7B4-4D64-9CAF-5236F8C2F67B}">
      <dsp:nvSpPr>
        <dsp:cNvPr id="0" name=""/>
        <dsp:cNvSpPr/>
      </dsp:nvSpPr>
      <dsp:spPr>
        <a:xfrm>
          <a:off x="3870381" y="335357"/>
          <a:ext cx="431432" cy="431432"/>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E51CBE3C-E338-46EF-87BD-BEFCE7DB9DB2}">
      <dsp:nvSpPr>
        <dsp:cNvPr id="0" name=""/>
        <dsp:cNvSpPr/>
      </dsp:nvSpPr>
      <dsp:spPr>
        <a:xfrm>
          <a:off x="3654665" y="413014"/>
          <a:ext cx="862865" cy="2761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z</a:t>
          </a:r>
          <a:endParaRPr lang="id-ID" sz="1800" kern="1200"/>
        </a:p>
      </dsp:txBody>
      <dsp:txXfrm>
        <a:off x="3654665" y="413014"/>
        <a:ext cx="862865" cy="276116"/>
      </dsp:txXfrm>
    </dsp:sp>
    <dsp:sp modelId="{52077181-0F22-486A-B3AE-B8C38E146163}">
      <dsp:nvSpPr>
        <dsp:cNvPr id="0" name=""/>
        <dsp:cNvSpPr/>
      </dsp:nvSpPr>
      <dsp:spPr>
        <a:xfrm>
          <a:off x="3348348" y="947991"/>
          <a:ext cx="431432" cy="431432"/>
        </a:xfrm>
        <a:prstGeom prst="arc">
          <a:avLst>
            <a:gd name="adj1" fmla="val 13200000"/>
            <a:gd name="adj2" fmla="val 192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A9324285-EA53-4CD6-80CE-579731C8A615}">
      <dsp:nvSpPr>
        <dsp:cNvPr id="0" name=""/>
        <dsp:cNvSpPr/>
      </dsp:nvSpPr>
      <dsp:spPr>
        <a:xfrm>
          <a:off x="3348348" y="947991"/>
          <a:ext cx="431432" cy="431432"/>
        </a:xfrm>
        <a:prstGeom prst="arc">
          <a:avLst>
            <a:gd name="adj1" fmla="val 2400000"/>
            <a:gd name="adj2" fmla="val 84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8A6289BE-E8A1-42B0-9561-B00B3D0BE654}">
      <dsp:nvSpPr>
        <dsp:cNvPr id="0" name=""/>
        <dsp:cNvSpPr/>
      </dsp:nvSpPr>
      <dsp:spPr>
        <a:xfrm>
          <a:off x="3132631" y="1025649"/>
          <a:ext cx="862865" cy="2761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rgbClr val="FF0000"/>
              </a:solidFill>
            </a:rPr>
            <a:t>x</a:t>
          </a:r>
          <a:endParaRPr lang="id-ID" sz="1800" kern="1200">
            <a:solidFill>
              <a:srgbClr val="FF0000"/>
            </a:solidFill>
          </a:endParaRPr>
        </a:p>
      </dsp:txBody>
      <dsp:txXfrm>
        <a:off x="3132631" y="1025649"/>
        <a:ext cx="862865" cy="276116"/>
      </dsp:txXfrm>
    </dsp:sp>
    <dsp:sp modelId="{1EA88560-2C18-4A37-A461-51D52148E87B}">
      <dsp:nvSpPr>
        <dsp:cNvPr id="0" name=""/>
        <dsp:cNvSpPr/>
      </dsp:nvSpPr>
      <dsp:spPr>
        <a:xfrm>
          <a:off x="2826314" y="1560625"/>
          <a:ext cx="431432" cy="43143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A971FC-E17A-4E08-8DBE-5AE8A009EE2F}">
      <dsp:nvSpPr>
        <dsp:cNvPr id="0" name=""/>
        <dsp:cNvSpPr/>
      </dsp:nvSpPr>
      <dsp:spPr>
        <a:xfrm>
          <a:off x="2826314" y="1560625"/>
          <a:ext cx="431432" cy="43143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FC9319-34EC-436F-8BA5-1DDAA87A4604}">
      <dsp:nvSpPr>
        <dsp:cNvPr id="0" name=""/>
        <dsp:cNvSpPr/>
      </dsp:nvSpPr>
      <dsp:spPr>
        <a:xfrm>
          <a:off x="2610598" y="1638283"/>
          <a:ext cx="862865" cy="2761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b</a:t>
          </a:r>
          <a:endParaRPr lang="id-ID" sz="1800" kern="1200"/>
        </a:p>
      </dsp:txBody>
      <dsp:txXfrm>
        <a:off x="2610598" y="1638283"/>
        <a:ext cx="862865" cy="276116"/>
      </dsp:txXfrm>
    </dsp:sp>
    <dsp:sp modelId="{3C2BD252-B6C3-4242-A46D-9A320A6F1695}">
      <dsp:nvSpPr>
        <dsp:cNvPr id="0" name=""/>
        <dsp:cNvSpPr/>
      </dsp:nvSpPr>
      <dsp:spPr>
        <a:xfrm>
          <a:off x="3870381" y="1560625"/>
          <a:ext cx="431432" cy="43143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9689D1-DDE4-4DA2-A4E1-3A2DAAAA7D5F}">
      <dsp:nvSpPr>
        <dsp:cNvPr id="0" name=""/>
        <dsp:cNvSpPr/>
      </dsp:nvSpPr>
      <dsp:spPr>
        <a:xfrm>
          <a:off x="3870381" y="1560625"/>
          <a:ext cx="431432" cy="43143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ACDA52-81EE-480D-A2EF-C3746D3EBAA8}">
      <dsp:nvSpPr>
        <dsp:cNvPr id="0" name=""/>
        <dsp:cNvSpPr/>
      </dsp:nvSpPr>
      <dsp:spPr>
        <a:xfrm>
          <a:off x="3654665" y="1638283"/>
          <a:ext cx="862865" cy="2761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ysClr val="windowText" lastClr="000000"/>
              </a:solidFill>
            </a:rPr>
            <a:t>y</a:t>
          </a:r>
          <a:endParaRPr lang="id-ID" sz="1800" kern="1200">
            <a:solidFill>
              <a:sysClr val="windowText" lastClr="000000"/>
            </a:solidFill>
          </a:endParaRPr>
        </a:p>
      </dsp:txBody>
      <dsp:txXfrm>
        <a:off x="3654665" y="1638283"/>
        <a:ext cx="862865" cy="276116"/>
      </dsp:txXfrm>
    </dsp:sp>
    <dsp:sp modelId="{7E9D9A6A-8EF6-4095-AE3C-5F73236AC031}">
      <dsp:nvSpPr>
        <dsp:cNvPr id="0" name=""/>
        <dsp:cNvSpPr/>
      </dsp:nvSpPr>
      <dsp:spPr>
        <a:xfrm>
          <a:off x="3348348" y="2173260"/>
          <a:ext cx="431432" cy="43143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2AAAFD-CF6C-409C-BDE7-298F1D29E209}">
      <dsp:nvSpPr>
        <dsp:cNvPr id="0" name=""/>
        <dsp:cNvSpPr/>
      </dsp:nvSpPr>
      <dsp:spPr>
        <a:xfrm>
          <a:off x="3348348" y="2173260"/>
          <a:ext cx="431432" cy="43143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690BAB-BC3A-4F9A-B5FE-CE57C83CC027}">
      <dsp:nvSpPr>
        <dsp:cNvPr id="0" name=""/>
        <dsp:cNvSpPr/>
      </dsp:nvSpPr>
      <dsp:spPr>
        <a:xfrm>
          <a:off x="3132631" y="2250918"/>
          <a:ext cx="862865" cy="2761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c</a:t>
          </a:r>
          <a:endParaRPr lang="id-ID" sz="1800" kern="1200">
            <a:solidFill>
              <a:schemeClr val="accent1"/>
            </a:solidFill>
          </a:endParaRPr>
        </a:p>
      </dsp:txBody>
      <dsp:txXfrm>
        <a:off x="3132631" y="2250918"/>
        <a:ext cx="862865" cy="276116"/>
      </dsp:txXfrm>
    </dsp:sp>
    <dsp:sp modelId="{C841DA38-6E03-43F5-92D6-CE57E9279C4C}">
      <dsp:nvSpPr>
        <dsp:cNvPr id="0" name=""/>
        <dsp:cNvSpPr/>
      </dsp:nvSpPr>
      <dsp:spPr>
        <a:xfrm>
          <a:off x="4392415" y="2173260"/>
          <a:ext cx="431432" cy="43143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09356D-D389-4202-BAA2-CD83AA870B91}">
      <dsp:nvSpPr>
        <dsp:cNvPr id="0" name=""/>
        <dsp:cNvSpPr/>
      </dsp:nvSpPr>
      <dsp:spPr>
        <a:xfrm>
          <a:off x="4392415" y="2173260"/>
          <a:ext cx="431432" cy="43143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02B0E8-3463-4041-8029-3883D985E41D}">
      <dsp:nvSpPr>
        <dsp:cNvPr id="0" name=""/>
        <dsp:cNvSpPr/>
      </dsp:nvSpPr>
      <dsp:spPr>
        <a:xfrm>
          <a:off x="4176698" y="2250918"/>
          <a:ext cx="862865" cy="2761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d</a:t>
          </a:r>
          <a:endParaRPr lang="id-ID" sz="1800" kern="1200">
            <a:solidFill>
              <a:schemeClr val="accent1"/>
            </a:solidFill>
          </a:endParaRPr>
        </a:p>
      </dsp:txBody>
      <dsp:txXfrm>
        <a:off x="4176698" y="2250918"/>
        <a:ext cx="862865" cy="276116"/>
      </dsp:txXfrm>
    </dsp:sp>
    <dsp:sp modelId="{DDB05395-0558-49FF-BC53-D4B58132D090}">
      <dsp:nvSpPr>
        <dsp:cNvPr id="0" name=""/>
        <dsp:cNvSpPr/>
      </dsp:nvSpPr>
      <dsp:spPr>
        <a:xfrm>
          <a:off x="4392415" y="947991"/>
          <a:ext cx="431432" cy="43143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3C3926-B2FA-4695-A63B-C119D1AAA16D}">
      <dsp:nvSpPr>
        <dsp:cNvPr id="0" name=""/>
        <dsp:cNvSpPr/>
      </dsp:nvSpPr>
      <dsp:spPr>
        <a:xfrm>
          <a:off x="4392415" y="947991"/>
          <a:ext cx="431432" cy="43143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BB8423-47BD-4203-920B-4C92AC58B91C}">
      <dsp:nvSpPr>
        <dsp:cNvPr id="0" name=""/>
        <dsp:cNvSpPr/>
      </dsp:nvSpPr>
      <dsp:spPr>
        <a:xfrm>
          <a:off x="4176698" y="1025649"/>
          <a:ext cx="862865" cy="2761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a</a:t>
          </a:r>
          <a:endParaRPr lang="id-ID" sz="1800" kern="1200">
            <a:solidFill>
              <a:schemeClr val="accent1"/>
            </a:solidFill>
          </a:endParaRPr>
        </a:p>
      </dsp:txBody>
      <dsp:txXfrm>
        <a:off x="4176698" y="1025649"/>
        <a:ext cx="862865" cy="276116"/>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CFE8C22-B8E3-4F40-B8BF-89229AF6B9A1}">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E6FF69-4FC1-4C1C-95C0-B23659B41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4958</TotalTime>
  <Pages>53</Pages>
  <Words>18037</Words>
  <Characters>102817</Characters>
  <Application>Microsoft Office Word</Application>
  <DocSecurity>0</DocSecurity>
  <Lines>856</Lines>
  <Paragraphs>241</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120613</CharactersWithSpaces>
  <SharedDoc>false</SharedDoc>
  <HLinks>
    <vt:vector size="168" baseType="variant">
      <vt:variant>
        <vt:i4>1572912</vt:i4>
      </vt:variant>
      <vt:variant>
        <vt:i4>173</vt:i4>
      </vt:variant>
      <vt:variant>
        <vt:i4>0</vt:i4>
      </vt:variant>
      <vt:variant>
        <vt:i4>5</vt:i4>
      </vt:variant>
      <vt:variant>
        <vt:lpwstr/>
      </vt:variant>
      <vt:variant>
        <vt:lpwstr>_Toc406855720</vt:lpwstr>
      </vt:variant>
      <vt:variant>
        <vt:i4>1572912</vt:i4>
      </vt:variant>
      <vt:variant>
        <vt:i4>164</vt:i4>
      </vt:variant>
      <vt:variant>
        <vt:i4>0</vt:i4>
      </vt:variant>
      <vt:variant>
        <vt:i4>5</vt:i4>
      </vt:variant>
      <vt:variant>
        <vt:lpwstr/>
      </vt:variant>
      <vt:variant>
        <vt:lpwstr>_Toc406855725</vt:lpwstr>
      </vt:variant>
      <vt:variant>
        <vt:i4>1048637</vt:i4>
      </vt:variant>
      <vt:variant>
        <vt:i4>155</vt:i4>
      </vt:variant>
      <vt:variant>
        <vt:i4>0</vt:i4>
      </vt:variant>
      <vt:variant>
        <vt:i4>5</vt:i4>
      </vt:variant>
      <vt:variant>
        <vt:lpwstr/>
      </vt:variant>
      <vt:variant>
        <vt:lpwstr>_Toc406869965</vt:lpwstr>
      </vt:variant>
      <vt:variant>
        <vt:i4>1048637</vt:i4>
      </vt:variant>
      <vt:variant>
        <vt:i4>149</vt:i4>
      </vt:variant>
      <vt:variant>
        <vt:i4>0</vt:i4>
      </vt:variant>
      <vt:variant>
        <vt:i4>5</vt:i4>
      </vt:variant>
      <vt:variant>
        <vt:lpwstr/>
      </vt:variant>
      <vt:variant>
        <vt:lpwstr>_Toc406869964</vt:lpwstr>
      </vt:variant>
      <vt:variant>
        <vt:i4>1114167</vt:i4>
      </vt:variant>
      <vt:variant>
        <vt:i4>140</vt:i4>
      </vt:variant>
      <vt:variant>
        <vt:i4>0</vt:i4>
      </vt:variant>
      <vt:variant>
        <vt:i4>5</vt:i4>
      </vt:variant>
      <vt:variant>
        <vt:lpwstr/>
      </vt:variant>
      <vt:variant>
        <vt:lpwstr>_Toc60643240</vt:lpwstr>
      </vt:variant>
      <vt:variant>
        <vt:i4>1572912</vt:i4>
      </vt:variant>
      <vt:variant>
        <vt:i4>134</vt:i4>
      </vt:variant>
      <vt:variant>
        <vt:i4>0</vt:i4>
      </vt:variant>
      <vt:variant>
        <vt:i4>5</vt:i4>
      </vt:variant>
      <vt:variant>
        <vt:lpwstr/>
      </vt:variant>
      <vt:variant>
        <vt:lpwstr>_Toc60643239</vt:lpwstr>
      </vt:variant>
      <vt:variant>
        <vt:i4>1638448</vt:i4>
      </vt:variant>
      <vt:variant>
        <vt:i4>128</vt:i4>
      </vt:variant>
      <vt:variant>
        <vt:i4>0</vt:i4>
      </vt:variant>
      <vt:variant>
        <vt:i4>5</vt:i4>
      </vt:variant>
      <vt:variant>
        <vt:lpwstr/>
      </vt:variant>
      <vt:variant>
        <vt:lpwstr>_Toc60643238</vt:lpwstr>
      </vt:variant>
      <vt:variant>
        <vt:i4>1441840</vt:i4>
      </vt:variant>
      <vt:variant>
        <vt:i4>122</vt:i4>
      </vt:variant>
      <vt:variant>
        <vt:i4>0</vt:i4>
      </vt:variant>
      <vt:variant>
        <vt:i4>5</vt:i4>
      </vt:variant>
      <vt:variant>
        <vt:lpwstr/>
      </vt:variant>
      <vt:variant>
        <vt:lpwstr>_Toc60643237</vt:lpwstr>
      </vt:variant>
      <vt:variant>
        <vt:i4>1507376</vt:i4>
      </vt:variant>
      <vt:variant>
        <vt:i4>116</vt:i4>
      </vt:variant>
      <vt:variant>
        <vt:i4>0</vt:i4>
      </vt:variant>
      <vt:variant>
        <vt:i4>5</vt:i4>
      </vt:variant>
      <vt:variant>
        <vt:lpwstr/>
      </vt:variant>
      <vt:variant>
        <vt:lpwstr>_Toc60643236</vt:lpwstr>
      </vt:variant>
      <vt:variant>
        <vt:i4>1310768</vt:i4>
      </vt:variant>
      <vt:variant>
        <vt:i4>110</vt:i4>
      </vt:variant>
      <vt:variant>
        <vt:i4>0</vt:i4>
      </vt:variant>
      <vt:variant>
        <vt:i4>5</vt:i4>
      </vt:variant>
      <vt:variant>
        <vt:lpwstr/>
      </vt:variant>
      <vt:variant>
        <vt:lpwstr>_Toc60643235</vt:lpwstr>
      </vt:variant>
      <vt:variant>
        <vt:i4>1376304</vt:i4>
      </vt:variant>
      <vt:variant>
        <vt:i4>104</vt:i4>
      </vt:variant>
      <vt:variant>
        <vt:i4>0</vt:i4>
      </vt:variant>
      <vt:variant>
        <vt:i4>5</vt:i4>
      </vt:variant>
      <vt:variant>
        <vt:lpwstr/>
      </vt:variant>
      <vt:variant>
        <vt:lpwstr>_Toc60643234</vt:lpwstr>
      </vt:variant>
      <vt:variant>
        <vt:i4>1179696</vt:i4>
      </vt:variant>
      <vt:variant>
        <vt:i4>98</vt:i4>
      </vt:variant>
      <vt:variant>
        <vt:i4>0</vt:i4>
      </vt:variant>
      <vt:variant>
        <vt:i4>5</vt:i4>
      </vt:variant>
      <vt:variant>
        <vt:lpwstr/>
      </vt:variant>
      <vt:variant>
        <vt:lpwstr>_Toc60643233</vt:lpwstr>
      </vt:variant>
      <vt:variant>
        <vt:i4>1245232</vt:i4>
      </vt:variant>
      <vt:variant>
        <vt:i4>92</vt:i4>
      </vt:variant>
      <vt:variant>
        <vt:i4>0</vt:i4>
      </vt:variant>
      <vt:variant>
        <vt:i4>5</vt:i4>
      </vt:variant>
      <vt:variant>
        <vt:lpwstr/>
      </vt:variant>
      <vt:variant>
        <vt:lpwstr>_Toc60643232</vt:lpwstr>
      </vt:variant>
      <vt:variant>
        <vt:i4>1048624</vt:i4>
      </vt:variant>
      <vt:variant>
        <vt:i4>86</vt:i4>
      </vt:variant>
      <vt:variant>
        <vt:i4>0</vt:i4>
      </vt:variant>
      <vt:variant>
        <vt:i4>5</vt:i4>
      </vt:variant>
      <vt:variant>
        <vt:lpwstr/>
      </vt:variant>
      <vt:variant>
        <vt:lpwstr>_Toc60643231</vt:lpwstr>
      </vt:variant>
      <vt:variant>
        <vt:i4>1114160</vt:i4>
      </vt:variant>
      <vt:variant>
        <vt:i4>80</vt:i4>
      </vt:variant>
      <vt:variant>
        <vt:i4>0</vt:i4>
      </vt:variant>
      <vt:variant>
        <vt:i4>5</vt:i4>
      </vt:variant>
      <vt:variant>
        <vt:lpwstr/>
      </vt:variant>
      <vt:variant>
        <vt:lpwstr>_Toc60643230</vt:lpwstr>
      </vt:variant>
      <vt:variant>
        <vt:i4>1572913</vt:i4>
      </vt:variant>
      <vt:variant>
        <vt:i4>74</vt:i4>
      </vt:variant>
      <vt:variant>
        <vt:i4>0</vt:i4>
      </vt:variant>
      <vt:variant>
        <vt:i4>5</vt:i4>
      </vt:variant>
      <vt:variant>
        <vt:lpwstr/>
      </vt:variant>
      <vt:variant>
        <vt:lpwstr>_Toc60643229</vt:lpwstr>
      </vt:variant>
      <vt:variant>
        <vt:i4>1638449</vt:i4>
      </vt:variant>
      <vt:variant>
        <vt:i4>68</vt:i4>
      </vt:variant>
      <vt:variant>
        <vt:i4>0</vt:i4>
      </vt:variant>
      <vt:variant>
        <vt:i4>5</vt:i4>
      </vt:variant>
      <vt:variant>
        <vt:lpwstr/>
      </vt:variant>
      <vt:variant>
        <vt:lpwstr>_Toc60643228</vt:lpwstr>
      </vt:variant>
      <vt:variant>
        <vt:i4>1441841</vt:i4>
      </vt:variant>
      <vt:variant>
        <vt:i4>62</vt:i4>
      </vt:variant>
      <vt:variant>
        <vt:i4>0</vt:i4>
      </vt:variant>
      <vt:variant>
        <vt:i4>5</vt:i4>
      </vt:variant>
      <vt:variant>
        <vt:lpwstr/>
      </vt:variant>
      <vt:variant>
        <vt:lpwstr>_Toc60643227</vt:lpwstr>
      </vt:variant>
      <vt:variant>
        <vt:i4>1507377</vt:i4>
      </vt:variant>
      <vt:variant>
        <vt:i4>56</vt:i4>
      </vt:variant>
      <vt:variant>
        <vt:i4>0</vt:i4>
      </vt:variant>
      <vt:variant>
        <vt:i4>5</vt:i4>
      </vt:variant>
      <vt:variant>
        <vt:lpwstr/>
      </vt:variant>
      <vt:variant>
        <vt:lpwstr>_Toc60643226</vt:lpwstr>
      </vt:variant>
      <vt:variant>
        <vt:i4>1310769</vt:i4>
      </vt:variant>
      <vt:variant>
        <vt:i4>50</vt:i4>
      </vt:variant>
      <vt:variant>
        <vt:i4>0</vt:i4>
      </vt:variant>
      <vt:variant>
        <vt:i4>5</vt:i4>
      </vt:variant>
      <vt:variant>
        <vt:lpwstr/>
      </vt:variant>
      <vt:variant>
        <vt:lpwstr>_Toc60643225</vt:lpwstr>
      </vt:variant>
      <vt:variant>
        <vt:i4>1376305</vt:i4>
      </vt:variant>
      <vt:variant>
        <vt:i4>44</vt:i4>
      </vt:variant>
      <vt:variant>
        <vt:i4>0</vt:i4>
      </vt:variant>
      <vt:variant>
        <vt:i4>5</vt:i4>
      </vt:variant>
      <vt:variant>
        <vt:lpwstr/>
      </vt:variant>
      <vt:variant>
        <vt:lpwstr>_Toc60643224</vt:lpwstr>
      </vt:variant>
      <vt:variant>
        <vt:i4>1179697</vt:i4>
      </vt:variant>
      <vt:variant>
        <vt:i4>38</vt:i4>
      </vt:variant>
      <vt:variant>
        <vt:i4>0</vt:i4>
      </vt:variant>
      <vt:variant>
        <vt:i4>5</vt:i4>
      </vt:variant>
      <vt:variant>
        <vt:lpwstr/>
      </vt:variant>
      <vt:variant>
        <vt:lpwstr>_Toc60643223</vt:lpwstr>
      </vt:variant>
      <vt:variant>
        <vt:i4>1245233</vt:i4>
      </vt:variant>
      <vt:variant>
        <vt:i4>32</vt:i4>
      </vt:variant>
      <vt:variant>
        <vt:i4>0</vt:i4>
      </vt:variant>
      <vt:variant>
        <vt:i4>5</vt:i4>
      </vt:variant>
      <vt:variant>
        <vt:lpwstr/>
      </vt:variant>
      <vt:variant>
        <vt:lpwstr>_Toc60643222</vt:lpwstr>
      </vt:variant>
      <vt:variant>
        <vt:i4>1048625</vt:i4>
      </vt:variant>
      <vt:variant>
        <vt:i4>26</vt:i4>
      </vt:variant>
      <vt:variant>
        <vt:i4>0</vt:i4>
      </vt:variant>
      <vt:variant>
        <vt:i4>5</vt:i4>
      </vt:variant>
      <vt:variant>
        <vt:lpwstr/>
      </vt:variant>
      <vt:variant>
        <vt:lpwstr>_Toc60643221</vt:lpwstr>
      </vt:variant>
      <vt:variant>
        <vt:i4>1114161</vt:i4>
      </vt:variant>
      <vt:variant>
        <vt:i4>20</vt:i4>
      </vt:variant>
      <vt:variant>
        <vt:i4>0</vt:i4>
      </vt:variant>
      <vt:variant>
        <vt:i4>5</vt:i4>
      </vt:variant>
      <vt:variant>
        <vt:lpwstr/>
      </vt:variant>
      <vt:variant>
        <vt:lpwstr>_Toc60643220</vt:lpwstr>
      </vt:variant>
      <vt:variant>
        <vt:i4>1572914</vt:i4>
      </vt:variant>
      <vt:variant>
        <vt:i4>14</vt:i4>
      </vt:variant>
      <vt:variant>
        <vt:i4>0</vt:i4>
      </vt:variant>
      <vt:variant>
        <vt:i4>5</vt:i4>
      </vt:variant>
      <vt:variant>
        <vt:lpwstr/>
      </vt:variant>
      <vt:variant>
        <vt:lpwstr>_Toc60643219</vt:lpwstr>
      </vt:variant>
      <vt:variant>
        <vt:i4>1638450</vt:i4>
      </vt:variant>
      <vt:variant>
        <vt:i4>8</vt:i4>
      </vt:variant>
      <vt:variant>
        <vt:i4>0</vt:i4>
      </vt:variant>
      <vt:variant>
        <vt:i4>5</vt:i4>
      </vt:variant>
      <vt:variant>
        <vt:lpwstr/>
      </vt:variant>
      <vt:variant>
        <vt:lpwstr>_Toc60643218</vt:lpwstr>
      </vt:variant>
      <vt:variant>
        <vt:i4>1441842</vt:i4>
      </vt:variant>
      <vt:variant>
        <vt:i4>2</vt:i4>
      </vt:variant>
      <vt:variant>
        <vt:i4>0</vt:i4>
      </vt:variant>
      <vt:variant>
        <vt:i4>5</vt:i4>
      </vt:variant>
      <vt:variant>
        <vt:lpwstr/>
      </vt:variant>
      <vt:variant>
        <vt:lpwstr>_Toc60643217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subject/>
  <dc:creator>Shaggy</dc:creator>
  <cp:keywords/>
  <cp:lastModifiedBy>Hafizh Afkar Makmur</cp:lastModifiedBy>
  <cp:revision>318</cp:revision>
  <cp:lastPrinted>2021-01-20T01:33:00Z</cp:lastPrinted>
  <dcterms:created xsi:type="dcterms:W3CDTF">2021-01-12T14:37:00Z</dcterms:created>
  <dcterms:modified xsi:type="dcterms:W3CDTF">2021-01-20T05:45:00Z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a4cdc922-cfdd-32e9-ab13-3050d034381e</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