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10: WORLD WAR II: TURNING POINTS, THE HOLOCAUST &amp; POST-WAR CONFERENCES</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Q.5 (Part 2): 'Examine the causes and major turning points of the Second World War, including the nature of Nazi aggression and the Holocaust.'</w:t>
              <w:br/>
              <w:t>2022 Q.6: 'Examine the major wartime conferences (Tehran, Yalta, and Potsdam) and discuss how they shaped the post-WWII geopolitical map of Europe.'</w:t>
              <w:br/>
              <w:t>2018 Q.7: 'Analyze the consequences and impact of World War II.'</w:t>
              <w:br/>
              <w:t>2016 Q.6: 'Discuss the causes, milestones, and devastation of the Second World War in Europe.'</w:t>
              <w:br/>
              <w:t>2013 Q.7: 'Analyze the impact of World War II on the global status of Great Britain and the collapse of the European colonial empires.'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7: The Second World War (1939–1945) — Turning Points, The Holocaust, Wartime Diplomacy (Tehran, Yalta, Potsdam) &amp; Consequences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Second World War was an apocalyptic global struggle characterized by industrialized mass annihilation, racial extermination (the Holocaust), and total societal mobilization; while the military turning points of 1942–1943 shattered Axis invincibility, the summit diplomacy of the Grand Alliance (Tehran, Yalta, Potsdam) fundamentally reconstructed the global balance of power, terminating four centuries of European imperial hegemony, partitioning the continent along ideological frontiers, and enthroning the United States and the Soviet Union as the twin arbiters of the nuclear age.</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Military Turning Points (1942–1943):</w:t>
            </w:r>
          </w:p>
          <w:p>
            <w:pPr>
              <w:spacing w:before="40" w:after="40"/>
            </w:pPr>
            <w:r>
              <w:rPr>
                <w:rFonts w:ascii="Georgia" w:hAnsi="Georgia"/>
                <w:color w:val="1E293B"/>
                <w:sz w:val="20"/>
              </w:rPr>
              <w:t xml:space="preserve">  1. Battle of Stalingrad (Aug 1942–Feb 1943): Soviet encirclement and annihilation of General Friedrich Paulus's German 6th Army (850,000 Axis casualties); permanently broke the Wehrmacht's offensive backbone in the East.</w:t>
            </w:r>
          </w:p>
          <w:p>
            <w:pPr>
              <w:spacing w:before="40" w:after="40"/>
            </w:pPr>
            <w:r>
              <w:rPr>
                <w:rFonts w:ascii="Georgia" w:hAnsi="Georgia"/>
                <w:color w:val="1E293B"/>
                <w:sz w:val="20"/>
              </w:rPr>
              <w:t xml:space="preserve">  2. Second Battle of El Alamein (Oct–Nov 1942): Bernard Montgomery's British Eighth Army shattered Erwin Rommel's Panzer Army Africa, safeguarding the Suez Canal and Middle Eastern oilfields.</w:t>
            </w:r>
          </w:p>
          <w:p>
            <w:pPr>
              <w:spacing w:before="40" w:after="40"/>
            </w:pPr>
            <w:r>
              <w:rPr>
                <w:rFonts w:ascii="Georgia" w:hAnsi="Georgia"/>
                <w:color w:val="1E293B"/>
                <w:sz w:val="20"/>
              </w:rPr>
              <w:t xml:space="preserve">  3. Battle of Kursk (July 1943): The largest armored clash in human history (6,000 tanks); Soviet victory permanently deprived Nazi Germany of strategic offensive initiative.</w:t>
            </w:r>
          </w:p>
          <w:p>
            <w:pPr>
              <w:spacing w:before="40" w:after="40"/>
            </w:pPr>
            <w:r>
              <w:rPr>
                <w:rFonts w:ascii="Georgia" w:hAnsi="Georgia"/>
                <w:color w:val="1E293B"/>
                <w:sz w:val="20"/>
              </w:rPr>
              <w:t xml:space="preserve">  4. D-Day / Operation Overlord (June 6, 1944): Allied amphibious assault on Normandy; opened the long-awaited Western Front, liberating France and trapping Germany in a fatal two-front vise.</w:t>
            </w:r>
          </w:p>
          <w:p>
            <w:pPr>
              <w:spacing w:before="40" w:after="40"/>
            </w:pPr>
            <w:r>
              <w:rPr>
                <w:rFonts w:ascii="Georgia" w:hAnsi="Georgia"/>
                <w:color w:val="1E293B"/>
                <w:sz w:val="20"/>
              </w:rPr>
              <w:t>• The Holocaust (Shoah): The bureaucratic, state-directed industrial murder of six million European Jews and millions of Slavs, Roma, and political prisoners; formulated into the 'Final Solution' (Endlösung) at the Wannsee Conference (January 1942) chaired by Reinhard Heydrich; executed via mechanized death factories (Auschwitz-Birkenau, Treblinka, Sobibor).</w:t>
            </w:r>
          </w:p>
          <w:p>
            <w:pPr>
              <w:spacing w:before="40" w:after="40"/>
            </w:pPr>
            <w:r>
              <w:rPr>
                <w:rFonts w:ascii="Georgia" w:hAnsi="Georgia"/>
                <w:color w:val="1E293B"/>
                <w:sz w:val="20"/>
              </w:rPr>
              <w:t>• The Wartime Conferences That Carved Europe:</w:t>
            </w:r>
          </w:p>
          <w:p>
            <w:pPr>
              <w:spacing w:before="40" w:after="40"/>
            </w:pPr>
            <w:r>
              <w:rPr>
                <w:rFonts w:ascii="Georgia" w:hAnsi="Georgia"/>
                <w:color w:val="1E293B"/>
                <w:sz w:val="20"/>
              </w:rPr>
              <w:t xml:space="preserve">  1. Tehran Conference (Nov 1943): Big Three (Roosevelt, Churchill, Stalin) agreed on D-Day invasion; shifted Poland's borders westward to the Curzon and Oder-Neisse lines.</w:t>
            </w:r>
          </w:p>
          <w:p>
            <w:pPr>
              <w:spacing w:before="40" w:after="40"/>
            </w:pPr>
            <w:r>
              <w:rPr>
                <w:rFonts w:ascii="Georgia" w:hAnsi="Georgia"/>
                <w:color w:val="1E293B"/>
                <w:sz w:val="20"/>
              </w:rPr>
              <w:t xml:space="preserve">  2. Yalta Conference (Feb 1945): Divided Germany and Berlin into four occupation zones (US, UK, USSR, France); Stalin signed the Declaration on Liberated Europe pledging free elections (which he promptly violated); USSR promised to enter the war against Japan within 3 months of Germany's defeat; established the veto formula for the UN Security Council.</w:t>
            </w:r>
          </w:p>
          <w:p>
            <w:pPr>
              <w:spacing w:before="40" w:after="40"/>
            </w:pPr>
            <w:r>
              <w:rPr>
                <w:rFonts w:ascii="Georgia" w:hAnsi="Georgia"/>
                <w:color w:val="1E293B"/>
                <w:sz w:val="20"/>
              </w:rPr>
              <w:t xml:space="preserve">  3. Potsdam Conference (July–Aug 1945): Truman, Attlee, and Stalin finalized the 'Four Ds' for Germany (Demilitarization, Denazification, Decentralization, Democratization); Truman revealed atomic bomb possession; acrimonious disputes over Soviet reparations and Polish borders signaled the onset of the Cold War.</w:t>
            </w:r>
          </w:p>
          <w:p>
            <w:pPr>
              <w:spacing w:before="40" w:after="40"/>
            </w:pPr>
            <w:r>
              <w:rPr>
                <w:rFonts w:ascii="Georgia" w:hAnsi="Georgia"/>
                <w:color w:val="1E293B"/>
                <w:sz w:val="20"/>
              </w:rPr>
              <w:t>• The Cataclysmic Consequences: Devastation of European cities (over 40 million dead in Europe, 27 million in USSR alone); bankruptcy of the British Empire accelerating rapid decolonization (India 1947); the permanent division of Germany; the end of European global primacy and the dawn of the Bipolar Superpower Era.</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AXIS BLITZKRIEG (1939-41)            DECISIVE TURNING POINTS (1942-43)     POST-WAR RECONSTRUCTION</w:t>
        <w:br/>
        <w:t>========================================================================================</w:t>
        <w:br/>
        <w:t>[Fall of France (June 1940)]      --&gt; [Battle of Stalingrad (1942-43)]  --&gt; [Tehran, Yalta &amp; Potsdam]</w:t>
        <w:br/>
        <w:t>[Operation Barbarossa (1941)]     --&gt; [Battle of El Alamein (1942)]     --&gt; [Germany Divided into 4 Zones]</w:t>
        <w:br/>
        <w:t>[Pearl Harbor: US Enters War]     --&gt; [Battle of Kursk: Tank Clash]     --&gt; [The Holocaust Revealed]</w:t>
        <w:br/>
        <w:t>[Wannsee Conference: Final Sol.]  --&gt; [D-Day: Normandy Landings (1944)]  --&gt; [Fall of European Empires &amp;</w:t>
        <w:br/>
        <w:t xml:space="preserve">                                  --&gt; [Soviet Red Army Captures Berlin]     Decolonization (Bipolar World)]</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 1939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Invasion of Poland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Germany invades Poland using Blitzkrieg; Britain and France declare war on Sept 3; World War II begins.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May–June 1940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Fall of France &amp; Dunkirk</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Wehrmacht bypasses Maginot Line via Ardennes; France surrenders in six weeks; Churchill rallies Britain.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22, 1941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Operation Barbarossa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Hitler launches surprise invasion of USSR with 3.8 million Axis soldiers; opens apocalyptic Eastern Front.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Dec 7, 1941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Pearl Harbor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Japan attacks US fleet; US enters war; Hitler declares war on US, sealing a global Grand Alliance.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20, 1942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Wannsee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Reinhard Heydrich coordinates the bureaucratic execution of the 'Final Solution' to exterminate 11 million European Jews.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2, 1943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German Defeat at Stalingrad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Field Marshal Paulus surrenders remaining 91,000 troops; turns the military tide of WWII permanently.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28–Dec 1, 1943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Tehran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First Big Three summit; agrees on Operation Overlord and post-war Polish border adjustments.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6, 1944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D-Day (Operation Overlord)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156,000 Allied troops land on Normandy beaches; opens the Second Front in Western Europe.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Feb 4–11, 1945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Yalta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Agrees on four occupation zones in Germany, UN voting veto, and Declaration on Liberated Europe.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8, 1945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V-E Day (Victory in Europe)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Unconditional surrender of Nazi Germany following Hitler's suicide in the Berlin bunker (April 30).</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July 17–Aug 2, 1945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Potsdam Conference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Truman, Stalin, and Attlee finalize German occupation and reparations; Truman learns of Trinity atomic test.</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Crucible of Global Annihilation</w:t>
      </w:r>
    </w:p>
    <w:p>
      <w:pPr>
        <w:spacing w:before="0" w:after="120"/>
        <w:jc w:val="both"/>
      </w:pPr>
      <w:r>
        <w:rPr>
          <w:rFonts w:ascii="Georgia" w:hAnsi="Georgia"/>
          <w:color w:val="1E293B"/>
          <w:sz w:val="20"/>
        </w:rPr>
        <w:t>The Second World War (1939–1945) was the most destructive, transformative conflagration in recorded human history. Spanning six continents and consuming an estimated seventy to eighty-five million lives, the conflict was waged not merely for territorial expansion, but as an apocalyptic clash of incompatible civilizational ideologies: Nazi racial totalitarianism, Soviet Marxist-Leninism, and Anglo-American democratic capitalism. In the historiographical debate, while military historians like Richard Overy emphasize that Allied victory was a hard-fought achievement dependent upon Soviet sacrifice and American industrial mobilization rather than an inevitable outcome, diplomatic scholars like Gerhard Weinberg and Marc Trachtenberg demonstrate that the conflict fundamentally revolutionized the international architecture. By liquidating the military power of Germany and Japan, exhausting the imperial economies of Great Britain and France, and leaving the Red Army entrenched in Central Europe, World War II terminated four centuries of European global hegemony, dividing the continent into two armed spheres and inaugurating the Cold War.</w:t>
      </w:r>
    </w:p>
    <w:p>
      <w:pPr>
        <w:spacing w:before="240" w:after="60"/>
      </w:pPr>
      <w:r>
        <w:rPr>
          <w:rFonts w:ascii="Arial" w:hAnsi="Arial"/>
          <w:b/>
          <w:color w:val="0E2B50"/>
          <w:sz w:val="22"/>
        </w:rPr>
        <w:t>The Early Axis Hegemony and the Mechanics of Blitzkrieg (1939–1941)</w:t>
      </w:r>
    </w:p>
    <w:p>
      <w:pPr>
        <w:spacing w:before="0" w:after="120"/>
        <w:jc w:val="both"/>
      </w:pPr>
      <w:r>
        <w:rPr>
          <w:rFonts w:ascii="Georgia" w:hAnsi="Georgia"/>
          <w:color w:val="1E293B"/>
          <w:sz w:val="20"/>
        </w:rPr>
        <w:t>The initial phase of the war witnessed the terrifying triumph of German 'Lightning War' (Blitzkrieg)—the operational doctrine coordinating armored panzer divisions, motorized infantry, and close-air support from Stuka dive-bombers to achieve rapid strategic paralysis. Following the dismemberment of Poland in September 1939, the Wehrmacht executed the astonishing defeat of France in May–June 1940. Bypassing the formidable concrete fortifications of the Maginot Line through the heavily forested Ardennes, German panzers severed Allied communications, trapped the British Expeditionary Force at Dunkirk, and compelled France to surrender in forty-six days, leaving Britain standing alone under Winston Churchill.</w:t>
        <w:br/>
        <w:br/>
        <w:t>The ideological climax of Nazi aggression commenced on June 22, 1941, with Operation Barbarossa—the invasion of the Soviet Union. Deploying 3.8 million Axis soldiers along an eighteen-hundred-mile front, Hitler envisioned a war of racial extermination (Vernichtungskrieg) designed to annihilate 'Judeo-Bolshevism' and secure agricultural Lebensraum for Aryan colonization. However, despite capturing millions of Soviet soldiers in vast encirclement pockets, the Wehrmacht was halted before Moscow in December 1941 by the Siberian reserves of General Georgy Zhukov and the brutal Russian winter. That same month, Japan's surprise attack on Pearl Harbor brought the immense industrial colossus of the United States into the war, creating the unbeatable 'Grand Alliance' of Britain, the US, and the USSR.</w:t>
      </w:r>
    </w:p>
    <w:p>
      <w:pPr>
        <w:spacing w:before="240" w:after="60"/>
      </w:pPr>
      <w:r>
        <w:rPr>
          <w:rFonts w:ascii="Arial" w:hAnsi="Arial"/>
          <w:b/>
          <w:color w:val="0E2B50"/>
          <w:sz w:val="22"/>
        </w:rPr>
        <w:t>The Decisive Turning Points: 1942–1943</w:t>
      </w:r>
    </w:p>
    <w:p>
      <w:pPr>
        <w:spacing w:before="0" w:after="120"/>
        <w:jc w:val="both"/>
      </w:pPr>
      <w:r>
        <w:rPr>
          <w:rFonts w:ascii="Georgia" w:hAnsi="Georgia"/>
          <w:color w:val="1E293B"/>
          <w:sz w:val="20"/>
        </w:rPr>
        <w:t>The tide of the global conflict turned irrevocably between the autumn of 1942 and the summer of 1943 across three titanic theaters:</w:t>
        <w:br/>
        <w:br/>
        <w:t>1. The Battle of Stalingrad (August 1942–February 1943): The apex of the war on the Eastern Front. In the ruined streets of Stalingrad, the German Sixth Army under General Friedrich Paulus was drawn into ferocious urban combat (Rattenkrieg). In November 1942, Zhukov launched Operation Uranus, a double envelopment that trapped 300,000 Axis troops. When Paulus surrendered on February 2, 1943, over 850,000 Axis troops were dead or captured. Stalingrad permanently shattered the myth of German invincibility and placed the Wehrmacht on an irreversible defensive retreat.</w:t>
        <w:br/>
        <w:br/>
        <w:t>2. The Battle of El Alamein (October–November 1942): In the sands of Egypt, General Bernard Montgomery's British Eighth Army shattered Field Marshal Erwin Rommel's German-Italian Panzer Army, permanently expelling the Axis from North Africa, safeguarding the Suez Canal, and paving the way for the Allied invasion of Sicily and Italy in 1943.</w:t>
        <w:br/>
        <w:br/>
        <w:t>3. The Battle of Kursk (July 1943): Hitler's final offensive gamble in the East (Operation Citadel) collided with deeply layered Soviet defensive belts. In the largest armored battle in history, involving six thousand tanks, the Red Army crushed the German panzer divisions, gaining permanent strategic initiative.</w:t>
        <w:br/>
        <w:br/>
        <w:t>4. D-Day / Operation Overlord (June 6, 1944): Under the supreme command of General Dwight D. Eisenhower, 156,000 Allied troops executed the largest amphibious invasion in history across the beaches of Normandy. Opening the long-promised Second Front, the Western Allies liberated Paris, crossed the Rhine, and trapped the Nazi war machine in an inescapable vise between the Anglo-American armies in the West and the Soviet juggernaut in the East.</w:t>
      </w:r>
    </w:p>
    <w:p>
      <w:pPr>
        <w:spacing w:before="240" w:after="60"/>
      </w:pPr>
      <w:r>
        <w:rPr>
          <w:rFonts w:ascii="Arial" w:hAnsi="Arial"/>
          <w:b/>
          <w:color w:val="0E2B50"/>
          <w:sz w:val="22"/>
        </w:rPr>
        <w:t>The Industrialized Abyss: The Holocaust (Shoah)</w:t>
      </w:r>
    </w:p>
    <w:p>
      <w:pPr>
        <w:spacing w:before="0" w:after="120"/>
        <w:jc w:val="both"/>
      </w:pPr>
      <w:r>
        <w:rPr>
          <w:rFonts w:ascii="Georgia" w:hAnsi="Georgia"/>
          <w:color w:val="1E293B"/>
          <w:sz w:val="20"/>
        </w:rPr>
        <w:t>The defining moral atrocity of the Second World War was the Holocaust—the systematic, state-sponsored genocide of six million European Jews, alongside millions of Soviet prisoners of war, Poles, Roma, homosexuals, and political dissidents. Unlike traditional historical pogroms born of religious fanaticism or spontaneous mob violence, the Holocaust was an industrialized, bureaucratic enterprise. Following the murderous sweep of the Einsatzgruppen (mobile killing squads) in the occupied Soviet territories, the Nazi leadership assembled at the Wannsee Conference on January 20, 1942, where SS General Reinhard Heydrich coordinated the logistics of the 'Final Solution' (Endlösung).</w:t>
        <w:br/>
        <w:br/>
        <w:t>Modern industrial technology, state railway networks, and corporate chemical production (Zyklon-B gas supplied by IG Farben) were marshaled to herd millions into extermination camps, most notoriously Auschwitz-Birkenau, Treblinka, and Belzec. The Holocaust was the extreme, terrifying realization of Nazi biological racism: the total subordination of economic and military rationality to the ideological imperative of racial purification.</w:t>
      </w:r>
    </w:p>
    <w:p>
      <w:pPr>
        <w:spacing w:before="240" w:after="60"/>
      </w:pPr>
      <w:r>
        <w:rPr>
          <w:rFonts w:ascii="Arial" w:hAnsi="Arial"/>
          <w:b/>
          <w:color w:val="0E2B50"/>
          <w:sz w:val="22"/>
        </w:rPr>
        <w:t>Summit Diplomacy: Tehran, Yalta, Potsdam and the Post-War Map</w:t>
      </w:r>
    </w:p>
    <w:p>
      <w:pPr>
        <w:spacing w:before="0" w:after="120"/>
        <w:jc w:val="both"/>
      </w:pPr>
      <w:r>
        <w:rPr>
          <w:rFonts w:ascii="Georgia" w:hAnsi="Georgia"/>
          <w:color w:val="1E293B"/>
          <w:sz w:val="20"/>
        </w:rPr>
        <w:t>As military victory approached, the political architecture of post-war Europe was negotiated across three monumental summits of the 'Big Three':</w:t>
        <w:br/>
        <w:br/>
        <w:t>1. The Tehran Conference (November 1943): Roosevelt, Churchill, and Stalin met personally for the first time. The summit confirmed the launch of Operation Overlord in May 1944 and agreed in principle to shift Poland's borders westward to the Oder-Neisse Line to compensate Poland for Soviet annexations up to the Curzon Line.</w:t>
        <w:br/>
        <w:br/>
        <w:t>2. The Yalta Conference (February 1945): With the Red Army sixty miles from Berlin, the summit at Yalta in the Crimea finalized the post-war order. Germany was to be disarmed, denazified, and partitioned into four military occupation zones (American, British, Soviet, and French), with Berlin similarly subdivided. Stalin signed the 'Declaration on Liberated Europe,' pledging free and unfettered democratic elections in Eastern Europe. In return, Stalin secured the annexation of eastern Poland and confirmed a permanent veto in the United Nations Security Council.</w:t>
        <w:br/>
        <w:br/>
        <w:t>3. The Potsdam Conference (July–August 1945): Held in conquered Berlin, the political dynamics had shifted dramatically: Franklin D. Roosevelt was dead, replaced by the suspicious Harry S. Truman; Churchill was replaced mid-conference by Labour Prime Minister Clement Attlee; and Truman received confirmation of the successful Trinity atomic bomb test. Acrimonious disputes erupted over German reparations and Stalin's installation of puppet communist regimes in Poland and Romania. While agreeing to the 'Four Ds' (Demilitarization, Denazification, Decentralization, Democratization), Potsdam exposed the complete breakdown of the Grand Alliance, codifying the de facto partition of Europe into two hostile spheres.</w:t>
      </w:r>
    </w:p>
    <w:p>
      <w:pPr>
        <w:spacing w:before="240" w:after="60"/>
      </w:pPr>
      <w:r>
        <w:rPr>
          <w:rFonts w:ascii="Arial" w:hAnsi="Arial"/>
          <w:b/>
          <w:color w:val="0E2B50"/>
          <w:sz w:val="22"/>
        </w:rPr>
        <w:t>Consequences: The Eclipse of Europe, Decolonization, and the Nuclear Dawn</w:t>
      </w:r>
    </w:p>
    <w:p>
      <w:pPr>
        <w:spacing w:before="0" w:after="120"/>
        <w:jc w:val="both"/>
      </w:pPr>
      <w:r>
        <w:rPr>
          <w:rFonts w:ascii="Georgia" w:hAnsi="Georgia"/>
          <w:color w:val="1E293B"/>
          <w:sz w:val="20"/>
        </w:rPr>
        <w:t>The consequences of the Second World War were civilizational in magnitude. Europe lay in physical, demographic, and financial ruin: over forty million Europeans were dead, millions were displaced persons (DPs), and historic cities from London to Berlin, Warsaw, and Stalingrad were reduced to rubble. Economically, Great Britain emerged as a victorious but bankrupt debtor nation, utterly dependent on American financial loans. This economic exhaustion accelerated the collapse of European colonial empires: within a decade, Britain, France, the Netherlands, and Belgium were forced to withdraw from India (1947), Indonesia (1949), and Indochina, terminating centuries of European overseas dominion.</w:t>
        <w:br/>
        <w:br/>
        <w:t>Most decisively, World War II dissolved the multipolar balance-of-power system that had governed international affairs since the Treaty of Westphalia in 1648. In its place arose an unprecedented bipolar world dominated by two continental superpowers: the United States, possessing half of the world's manufacturing capacity and the atomic bomb, and the Soviet Union, commanding the massive conventional juggernaut of the Red Army. The dropping of atomic bombs on Hiroshima and Nagasaki in August 1945 did not merely conclude World War II; it inaugurated the nuclear age, ensuring that the post-war European settlement would be contested under the shadow of thermonuclear annihilation.</w:t>
      </w:r>
    </w:p>
    <w:p>
      <w:pPr>
        <w:spacing w:before="240" w:after="60"/>
      </w:pPr>
      <w:r>
        <w:rPr>
          <w:rFonts w:ascii="Arial" w:hAnsi="Arial"/>
          <w:b/>
          <w:color w:val="0E2B50"/>
          <w:sz w:val="22"/>
        </w:rPr>
        <w:t>Conclusion: The Watershed of Modern History</w:t>
      </w:r>
    </w:p>
    <w:p>
      <w:pPr>
        <w:spacing w:before="0" w:after="120"/>
        <w:jc w:val="both"/>
      </w:pPr>
      <w:r>
        <w:rPr>
          <w:rFonts w:ascii="Georgia" w:hAnsi="Georgia"/>
          <w:color w:val="1E293B"/>
          <w:sz w:val="20"/>
        </w:rPr>
        <w:t>In conclusion, the Second World War was the cataclysmic watershed of modern times. It crushed the murderous monstrosity of Nazi fascism, exposed the ultimate horror of industrialized racism in the Holocaust, and permanently restructured the global political order. Yet, the peace achieved in 1945 was neither stable nor unified. The Grand Alliance, forged solely through the existential necessity of defeating Hitler, dissolved immediately upon victory. The agreements made at Yalta and Potsdam became the ideological battle lines of the Cold War. As an 'Iron Curtain' descended across the continent, dividing Germany and Europe into two fortified nuclear camps, the European nations ceased to be the masters of their own destiny, becoming instead the contested frontier in a global superpower confrontation.</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Richard Overy</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Why the Allies Won (1995)</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'Allied victory was not an inevitable consequence of superior economic and human resources... It was forged in the terrible crucible of military adaptation, political will, and the colossal sacrifice of the Soviet Red Army on the Eastern Front.'</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Gerhard Weinberg</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A World at Arms (1994)</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'World War II was the direct product of Adolf Hitler's fanatical ideological vision of racial conquest and Lebensraum... It reshaped the globe more thoroughly than any event since the fall of the Roman Empire.'</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Winston Churchill</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Speech in the House of Commons (1940)</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'Hitler knows that he will have to break us in this island or lose the war. If we can stand up to him, all Europe may be freed and the life of the world may move forward into broad, sunlit uplands.'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George F. Kennan</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Memoirs (1967)</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reality of 1945 was that the defeat of Germany left the Soviet Union as the dominant military colossus of Eurasia... The post-war settlement was not a peace of reconciliation, but a partition of exhaustion.'</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