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Bahij Titr" w:hAnsi="Bahij Titr"/>
          <w:b/>
          <w:color w:val="0E2B50"/>
          <w:sz w:val="32"/>
        </w:rPr>
        <w:t>KPPSC PMS — پښتو اختیاري (PASHTO OPTIONAL)</w:t>
      </w:r>
    </w:p>
    <w:p>
      <w:pPr>
        <w:spacing w:before="200" w:after="80"/>
        <w:jc w:val="right"/>
        <w:bidi w:val="1"/>
      </w:pPr>
      <w:r>
        <w:rPr>
          <w:rFonts w:ascii="Bahij Titr" w:hAnsi="Bahij Titr"/>
          <w:b/>
          <w:color w:val="1B4965"/>
          <w:sz w:val="26"/>
        </w:rPr>
        <w:t>معاصر پښتو ادب: د رحمت شاه سائل، سلیم راز او ډاکټر محمد اعظم اعظم ژوند او فن (MASTER NOTE)</w:t>
      </w:r>
    </w:p>
    <w:p>
      <w:pPr>
        <w:spacing w:before="200" w:after="80"/>
        <w:jc w:val="right"/>
        <w:bidi w:val="1"/>
      </w:pPr>
      <w:r>
        <w:rPr>
          <w:rFonts w:ascii="Bahij Titr" w:hAnsi="Bahij Titr"/>
          <w:b/>
          <w:color w:val="1B4965"/>
          <w:sz w:val="26"/>
        </w:rPr>
        <w:t>🎯 د ازموینې کلیدي نکتې (Executive Exam Takeaways)</w:t>
      </w:r>
    </w:p>
    <w:p>
      <w:pPr>
        <w:spacing w:line="276" w:lineRule="auto" w:before="20" w:after="80"/>
        <w:jc w:val="right"/>
        <w:bidi w:val="1"/>
      </w:pPr>
      <w:r>
        <w:rPr>
          <w:rFonts w:ascii="Bahij Nazanin" w:hAnsi="Bahij Nazanin"/>
          <w:color w:val="282828"/>
          <w:sz w:val="22"/>
        </w:rPr>
        <w:t xml:space="preserve">1. </w:t>
      </w:r>
      <w:r>
        <w:rPr>
          <w:rFonts w:ascii="Bahij Nazanin" w:hAnsi="Bahij Nazanin"/>
          <w:b/>
          <w:color w:val="0E2B50"/>
          <w:sz w:val="22"/>
        </w:rPr>
        <w:t>د رحمت شاه سائل بې جوړې مقام (The Voice of Resistance)</w:t>
      </w:r>
      <w:r>
        <w:rPr>
          <w:rFonts w:ascii="Bahij Nazanin" w:hAnsi="Bahij Nazanin"/>
          <w:color w:val="282828"/>
          <w:sz w:val="22"/>
        </w:rPr>
        <w:t>: د دریو واړو معاصرو شاعرانو له ډلې څخه رحمت شاه سائل د پښتونخوا د سیاسي ناورینونو، د افغان جګړې د غمیزې، او د پښتون د ملي درد تر ټولو ژوندی او خوږ غږ دی؛ په امتحان کې پر ده لیکل تر ټولو زیاتې نمرې راوړي.</w:t>
      </w:r>
    </w:p>
    <w:p>
      <w:pPr>
        <w:spacing w:line="276" w:lineRule="auto" w:before="20" w:after="80"/>
        <w:jc w:val="right"/>
        <w:bidi w:val="1"/>
      </w:pPr>
      <w:r>
        <w:rPr>
          <w:rFonts w:ascii="Bahij Nazanin" w:hAnsi="Bahij Nazanin"/>
          <w:color w:val="282828"/>
          <w:sz w:val="22"/>
        </w:rPr>
        <w:t xml:space="preserve">2. </w:t>
      </w:r>
      <w:r>
        <w:rPr>
          <w:rFonts w:ascii="Bahij Nazanin" w:hAnsi="Bahij Nazanin"/>
          <w:b/>
          <w:color w:val="0E2B50"/>
          <w:sz w:val="22"/>
        </w:rPr>
        <w:t>سلیم راز او ترقۍ پسنده مفکوره (Progressive Dialectics)</w:t>
      </w:r>
      <w:r>
        <w:rPr>
          <w:rFonts w:ascii="Bahij Nazanin" w:hAnsi="Bahij Nazanin"/>
          <w:color w:val="282828"/>
          <w:sz w:val="22"/>
        </w:rPr>
        <w:t>: سلیم راز د پښتو د پرمختګ پالو (ترقي پسند) مصنفینو مخکښ مشر و، چې شعر او تنقید یې د مظلومې طبقې، مزدور او بزګر د حقوقو د دفاع سنګر و.</w:t>
      </w:r>
    </w:p>
    <w:p>
      <w:pPr>
        <w:spacing w:line="276" w:lineRule="auto" w:before="20" w:after="80"/>
        <w:jc w:val="right"/>
        <w:bidi w:val="1"/>
      </w:pPr>
      <w:r>
        <w:rPr>
          <w:rFonts w:ascii="Bahij Nazanin" w:hAnsi="Bahij Nazanin"/>
          <w:color w:val="282828"/>
          <w:sz w:val="22"/>
        </w:rPr>
        <w:t xml:space="preserve">3. </w:t>
      </w:r>
      <w:r>
        <w:rPr>
          <w:rFonts w:ascii="Bahij Nazanin" w:hAnsi="Bahij Nazanin"/>
          <w:b/>
          <w:color w:val="0E2B50"/>
          <w:sz w:val="22"/>
        </w:rPr>
        <w:t>ډاکټر اعظم اعظم او علمي تنقید (Academic Rigor)</w:t>
      </w:r>
      <w:r>
        <w:rPr>
          <w:rFonts w:ascii="Bahij Nazanin" w:hAnsi="Bahij Nazanin"/>
          <w:color w:val="282828"/>
          <w:sz w:val="22"/>
        </w:rPr>
        <w:t>: ډاکټر اعظم اعظم نه یوازې حساس شاعر و، بلکې د پښتو اکاډمۍ پېښور پوهنتون پخوانی مشر او د نثري کردارنګارۍ ستر څېړونکی و چې پښتو شعر ته یې فکري تعقل او نوې ژبه وبښله.</w:t>
      </w:r>
    </w:p>
    <w:p>
      <w:pPr>
        <w:spacing w:line="276" w:lineRule="auto" w:before="20" w:after="80"/>
        <w:jc w:val="right"/>
        <w:bidi w:val="1"/>
      </w:pPr>
      <w:r>
        <w:rPr>
          <w:rFonts w:ascii="Bahij Nazanin" w:hAnsi="Bahij Nazanin"/>
          <w:color w:val="282828"/>
          <w:sz w:val="22"/>
        </w:rPr>
        <w:t xml:space="preserve">4. </w:t>
      </w:r>
      <w:r>
        <w:rPr>
          <w:rFonts w:ascii="Bahij Nazanin" w:hAnsi="Bahij Nazanin"/>
          <w:b/>
          <w:color w:val="0E2B50"/>
          <w:sz w:val="22"/>
        </w:rPr>
        <w:t>د غزل نوی معنوي رنګ</w:t>
      </w:r>
      <w:r>
        <w:rPr>
          <w:rFonts w:ascii="Bahij Nazanin" w:hAnsi="Bahij Nazanin"/>
          <w:color w:val="282828"/>
          <w:sz w:val="22"/>
        </w:rPr>
        <w:t>: معاصرو شاعرانو پښتو غزل یوازې د زلفو او خالونو له دائرې راوویست او د ټوپک، جنګ، کډوالۍ، ازادۍ او ملي شعور له غمیزې سره یې ونښلوه.</w:t>
      </w:r>
    </w:p>
    <w:p>
      <w:pPr>
        <w:spacing w:before="200" w:after="80"/>
        <w:jc w:val="right"/>
        <w:bidi w:val="1"/>
      </w:pPr>
      <w:r>
        <w:rPr>
          <w:rFonts w:ascii="Bahij Titr" w:hAnsi="Bahij Titr"/>
          <w:b/>
          <w:color w:val="1B4965"/>
          <w:sz w:val="26"/>
        </w:rPr>
        <w:t>🧠 مفهومي خاکه / Conceptual Mind Map (ASCII)</w:t>
      </w:r>
    </w:p>
    <w:tbl>
      <w:tblPr>
        <w:tblW w:type="auto" w:w="0"/>
        <w:jc w:val="center"/>
        <w:tblLook w:firstColumn="1" w:firstRow="1" w:lastColumn="0" w:lastRow="0" w:noHBand="0" w:noVBand="1" w:val="04A0"/>
      </w:tblPr>
      <w:tblGrid>
        <w:gridCol w:w="9936"/>
      </w:tblGrid>
      <w:tr>
        <w:tc>
          <w:tcPr>
            <w:tcW w:type="dxa" w:w="9792"/>
            <w:shd w:val="clear" w:color="auto" w:fill="F8FAFC"/>
            <w:tcMar>
              <w:top w:w="100" w:type="dxa"/>
              <w:bottom w:w="100" w:type="dxa"/>
              <w:left w:w="140" w:type="dxa"/>
              <w:right w:w="140" w:type="dxa"/>
            </w:tcMar>
          </w:tcPr>
          <w:p>
            <w:pPr>
              <w:spacing w:before="0" w:after="0"/>
            </w:pPr>
            <w:r>
              <w:rPr>
                <w:rFonts w:ascii="Consolas" w:hAnsi="Consolas"/>
                <w:color w:val="1E293B"/>
                <w:sz w:val="17"/>
              </w:rPr>
              <w:t>┌────────────────────────────────────────────────────────────────────────┐</w:t>
              <w:br/>
              <w:t>│             د معاصر پښتو شعر درې ستر ستنې (MODERN PASHTO POETS)          │</w:t>
              <w:br/>
              <w:t>├────────────────────────────────────────────────────────────────────────┤</w:t>
              <w:br/>
              <w:t>│ 1. رحمت شاه سائل (RAHMAT SHAH SAYEL) - د ملي مزاحمت او جذبې شاعر       │</w:t>
              <w:br/>
              <w:t>│    ├── موضوعات: د پښتونخوا ویر، امن، د استعمار پر ضد غږ، او ملي ویښتیا │</w:t>
              <w:br/>
              <w:t>│    ├── اسلوب: انځوريز غزل، تنده او خوږه ژبه، ژور موسیقیت              │</w:t>
              <w:br/>
              <w:t>│    └── شاهکار اثار: "د ویر په لمبو کې ګلونه"، "د چنار په سیوري کې"    │</w:t>
              <w:br/>
              <w:t>├────────────────────────────────────────────────────────────────────────┤</w:t>
              <w:br/>
              <w:t>│ 2. سلیم راز (SALIM RAZ) - د ترقۍ پسندۍ او فکري پاڅون معمار            │</w:t>
              <w:br/>
              <w:t>│    ├── موضوعات: طبقاتي کشمکش، د مزدورانو خولې، انساني کرامت          │</w:t>
              <w:br/>
              <w:t>│    └── خدمتونه: نړيوال پښتو کانفرنس، ادبي او نظرياتي تنقيد             │</w:t>
              <w:br/>
              <w:t>├────────────────────────────────────────────────────────────────────────┤</w:t>
              <w:br/>
              <w:t>│ 3. ډاکټر محمد اعظم اعظم (DR. AZAM AZAM) - علمي او ادبي وحدت          │</w:t>
              <w:br/>
              <w:t>│    ├── موضوعات: د نوي کهول رواني تضادونه، فلسفي ډرامې، علمي تجدید     │</w:t>
              <w:br/>
              <w:t>│    └── تحقیقي مقام: "پښتو ادب کښې کردارنګاري"، اکاډمیک وقار            │</w:t>
              <w:br/>
              <w:t>└────────────────────────────────────────────────────────────────────────┘</w:t>
            </w:r>
          </w:p>
        </w:tc>
      </w:tr>
    </w:tbl>
    <w:p>
      <w:pPr>
        <w:spacing w:after="80"/>
      </w:pPr>
    </w:p>
    <w:p>
      <w:pPr>
        <w:spacing w:before="200" w:after="80"/>
        <w:jc w:val="right"/>
        <w:bidi w:val="1"/>
      </w:pPr>
      <w:r>
        <w:rPr>
          <w:rFonts w:ascii="Bahij Titr" w:hAnsi="Bahij Titr"/>
          <w:b/>
          <w:color w:val="1B4965"/>
          <w:sz w:val="26"/>
        </w:rPr>
        <w:t>📊 د معاصرو شاعرانو پرتلیزه جدول (Modern Pashto Stalwarts Matrix)</w:t>
      </w:r>
    </w:p>
    <w:p>
      <w:pPr>
        <w:spacing w:before="200" w:after="80"/>
        <w:jc w:val="right"/>
        <w:bidi w:val="1"/>
      </w:pPr>
      <w:r>
        <w:rPr>
          <w:rFonts w:ascii="Bahij Titr" w:hAnsi="Bahij Titr"/>
          <w:b/>
          <w:color w:val="1B4965"/>
          <w:sz w:val="26"/>
        </w:rPr>
        <w:t>📖 تفصیلي علمي او اکاډمیک بحث: د رحمت شاه سائل ژوند او فن</w:t>
      </w:r>
    </w:p>
    <w:p>
      <w:pPr>
        <w:spacing w:line="276" w:lineRule="auto" w:before="20" w:after="80"/>
        <w:jc w:val="right"/>
        <w:bidi w:val="1"/>
      </w:pPr>
      <w:r>
        <w:rPr>
          <w:rFonts w:ascii="Bahij Nazanin" w:hAnsi="Bahij Nazanin"/>
          <w:color w:val="282828"/>
          <w:sz w:val="22"/>
        </w:rPr>
        <w:t>*(یادونه: کاندید کولی شي په ازموینه کې د خپلې خوښې یو شاعر وټاکي؛ دلته د امتحاني تر ټولو لوړو نمرو د ترلاسه کولو لپاره د رحمت شاه سائل هر اړخیزه تحلیلي څېړنه وړاندې کېږي چې ورسره د سلیم راز او اعظم اعظم فکري پیوستون هم روښانه شوی دی)۔*</w:t>
      </w:r>
    </w:p>
    <w:p>
      <w:pPr>
        <w:spacing w:before="160" w:after="40"/>
        <w:jc w:val="right"/>
        <w:bidi w:val="1"/>
      </w:pPr>
      <w:r>
        <w:rPr>
          <w:rFonts w:ascii="Bahij Nazanin" w:hAnsi="Bahij Nazanin"/>
          <w:b/>
          <w:color w:val="0E2B50"/>
          <w:sz w:val="24"/>
        </w:rPr>
        <w:t>۱. سریزه: د پښتو په معاصر شعر کې د رحمت شاه سائل تاریخي قدامت</w:t>
      </w:r>
    </w:p>
    <w:p>
      <w:pPr>
        <w:spacing w:line="276" w:lineRule="auto" w:before="20" w:after="80"/>
        <w:jc w:val="right"/>
        <w:bidi w:val="1"/>
      </w:pPr>
      <w:r>
        <w:rPr>
          <w:rFonts w:ascii="Bahij Nazanin" w:hAnsi="Bahij Nazanin"/>
          <w:color w:val="282828"/>
          <w:sz w:val="22"/>
        </w:rPr>
        <w:t>رحمت شاه سائل د پښتو معاصرې شاعرۍ هغه ځلانده او نه ماتېدونکی غږ دی چې پښتو غزل یې له روایتي بندیزونو څخه راوویست او د پښتون ولس د مادي او معنوي ناورینونو ژوندی تاریخ یې ترې جوړ کړ۔ سائل په کال ۱۹۵۰ء کې د ملاکنډ ایجنسۍ د درګۍ په ورتېر کلي کې د امین ګل په خټین کور کې زېږېدلی و۔ سره له دې چې د بې وزلۍ او روزګار له امله یې رسمي لوړې زده کړې ونشوې کړای، خو د هغه فطري ادبي ذکاوت، د اولس له خاورې سره بې کچه مینې، او د باچا خان د عدم تشدد فلسفې هغه د پښتو د مزاحمتي شعر تر ټولو لوړ پوړ ته ورساوه۔</w:t>
      </w:r>
    </w:p>
    <w:p>
      <w:pPr>
        <w:spacing w:line="276" w:lineRule="auto" w:before="20" w:after="80"/>
        <w:jc w:val="right"/>
        <w:bidi w:val="1"/>
      </w:pPr>
      <w:r>
        <w:rPr>
          <w:rFonts w:ascii="Bahij Nazanin" w:hAnsi="Bahij Nazanin"/>
          <w:color w:val="282828"/>
          <w:sz w:val="22"/>
        </w:rPr>
        <w:t>سائل د پښتون ولس د تېرو پنځو لسیزو د ټولو غمیزو (لکه د افغان جنګ، ترهګرۍ، بې کوره کېدو، او سیاسي استبداد) عکاسي په داسې خوږ ترنم او اورني کلام کړې ده چې کلام یې د لروبر پښتنو په زړونو او ژبو ناست دی:</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**پښتون چې کله هم د خپل تاریخ په پاڼو ژاړي**</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**سایله ستا د شعرونو د لفظونو به مرسته غواړي**</w:t>
            </w:r>
          </w:p>
        </w:tc>
      </w:tr>
    </w:tbl>
    <w:p>
      <w:pPr>
        <w:spacing w:after="80"/>
      </w:pPr>
    </w:p>
    <w:p>
      <w:pPr>
        <w:spacing w:before="160" w:after="40"/>
        <w:jc w:val="right"/>
        <w:bidi w:val="1"/>
      </w:pPr>
      <w:r>
        <w:rPr>
          <w:rFonts w:ascii="Bahij Nazanin" w:hAnsi="Bahij Nazanin"/>
          <w:b/>
          <w:color w:val="0E2B50"/>
          <w:sz w:val="24"/>
        </w:rPr>
        <w:t>۲. فکري او موضوعي ځانګړنې: د مزاحمت او ملي پاڅون شاعري</w:t>
      </w:r>
    </w:p>
    <w:p>
      <w:pPr>
        <w:spacing w:line="276" w:lineRule="auto" w:before="20" w:after="80"/>
        <w:jc w:val="right"/>
        <w:bidi w:val="1"/>
      </w:pPr>
      <w:r>
        <w:rPr>
          <w:rFonts w:ascii="Bahij Nazanin" w:hAnsi="Bahij Nazanin"/>
          <w:color w:val="282828"/>
          <w:sz w:val="22"/>
        </w:rPr>
        <w:t xml:space="preserve">د سائل د شاعرۍ تر ټولو ستره ځانګړنه </w:t>
      </w:r>
      <w:r>
        <w:rPr>
          <w:rFonts w:ascii="Bahij Nazanin" w:hAnsi="Bahij Nazanin"/>
          <w:b/>
          <w:color w:val="0E2B50"/>
          <w:sz w:val="22"/>
        </w:rPr>
        <w:t>"مزاحمت" (Resistance)</w:t>
      </w:r>
      <w:r>
        <w:rPr>
          <w:rFonts w:ascii="Bahij Nazanin" w:hAnsi="Bahij Nazanin"/>
          <w:color w:val="282828"/>
          <w:sz w:val="22"/>
        </w:rPr>
        <w:t xml:space="preserve"> ده۔ هغه هیڅکله د حاکمې طبقې او جنګي مافیا په وړاندې چوپ پاتې نشو۔ کله چې په پښتونخوا کې باروت، ځانمرګي بریدونه او د پردیو جګړې وتپېدلې، سائل خپل قلم د پښتون د بقا ډال وګرځاوه:</w:t>
      </w:r>
    </w:p>
    <w:p>
      <w:pPr>
        <w:spacing w:line="276" w:lineRule="auto" w:before="20" w:after="80"/>
        <w:jc w:val="right"/>
        <w:bidi w:val="1"/>
      </w:pPr>
      <w:r>
        <w:rPr>
          <w:rFonts w:ascii="Bahij Nazanin" w:hAnsi="Bahij Nazanin"/>
          <w:color w:val="282828"/>
          <w:sz w:val="22"/>
        </w:rPr>
        <w:t>#### الف) د جنګ غندنه او د امن تنده:</w:t>
      </w:r>
    </w:p>
    <w:p>
      <w:pPr>
        <w:spacing w:line="276" w:lineRule="auto" w:before="20" w:after="80"/>
        <w:jc w:val="right"/>
        <w:bidi w:val="1"/>
      </w:pPr>
      <w:r>
        <w:rPr>
          <w:rFonts w:ascii="Bahij Nazanin" w:hAnsi="Bahij Nazanin"/>
          <w:color w:val="282828"/>
          <w:sz w:val="22"/>
        </w:rPr>
        <w:t>سائل د امن سندرغاړی دی؛ هغه وایي چې د پښتون په خاوره بهېدلې وینې د پردیو مفاداتو قرباني دي:</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**زه د امن بیرغ راوړم ته باروت راوړې جانانه**</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**زما کور کښې دا د چا د ګټې جنګ دی لګېدلی**</w:t>
            </w:r>
          </w:p>
        </w:tc>
      </w:tr>
    </w:tbl>
    <w:p>
      <w:pPr>
        <w:spacing w:after="80"/>
      </w:pPr>
    </w:p>
    <w:p>
      <w:pPr>
        <w:spacing w:line="276" w:lineRule="auto" w:before="20" w:after="80"/>
        <w:jc w:val="right"/>
        <w:bidi w:val="1"/>
      </w:pPr>
      <w:r>
        <w:rPr>
          <w:rFonts w:ascii="Bahij Nazanin" w:hAnsi="Bahij Nazanin"/>
          <w:color w:val="282828"/>
          <w:sz w:val="22"/>
        </w:rPr>
        <w:t>#### ب) د ملي شعور او عدم تشدد پیغام:</w:t>
      </w:r>
    </w:p>
    <w:p>
      <w:pPr>
        <w:spacing w:line="276" w:lineRule="auto" w:before="20" w:after="80"/>
        <w:jc w:val="right"/>
        <w:bidi w:val="1"/>
      </w:pPr>
      <w:r>
        <w:rPr>
          <w:rFonts w:ascii="Bahij Nazanin" w:hAnsi="Bahij Nazanin"/>
          <w:color w:val="282828"/>
          <w:sz w:val="22"/>
        </w:rPr>
        <w:t>د فخرِ افغان باچا خان فکري پیروکار په توګه، سائل پښتون قوم ته د پوهې، قلم او یووالي بلنه ورکوي، ځکه چې د ده په نزد وسله نه، بلکې فکر او یووالی قومونه ژغوري:</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**که چرې پښتانۀ د یو بل لاس ونه نیسي**</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**نو دښمن به مو بې غمه په کټونو کښې ویده وي**</w:t>
            </w:r>
          </w:p>
        </w:tc>
      </w:tr>
    </w:tbl>
    <w:p>
      <w:pPr>
        <w:spacing w:after="80"/>
      </w:pPr>
    </w:p>
    <w:p>
      <w:pPr>
        <w:spacing w:before="160" w:after="40"/>
        <w:jc w:val="right"/>
        <w:bidi w:val="1"/>
      </w:pPr>
      <w:r>
        <w:rPr>
          <w:rFonts w:ascii="Bahij Nazanin" w:hAnsi="Bahij Nazanin"/>
          <w:b/>
          <w:color w:val="0E2B50"/>
          <w:sz w:val="24"/>
        </w:rPr>
        <w:t>۳. فني او اسلوبي کمال: د غزل نوی رنګ او انځورګري</w:t>
      </w:r>
    </w:p>
    <w:p>
      <w:pPr>
        <w:spacing w:line="276" w:lineRule="auto" w:before="20" w:after="80"/>
        <w:jc w:val="right"/>
        <w:bidi w:val="1"/>
      </w:pPr>
      <w:r>
        <w:rPr>
          <w:rFonts w:ascii="Bahij Nazanin" w:hAnsi="Bahij Nazanin"/>
          <w:color w:val="282828"/>
          <w:sz w:val="22"/>
        </w:rPr>
        <w:t>رحمت شاه سائل پښتو غزل ته نوی روح ورکړ۔ تر ده وړاندې په غزل کې محبوب یوازې ښځه وه؛ خو سائل خپل وطن او خپل ملت په داسې یو محبوب بدل کړ چې زلفې یې د خاورې خړ پړ غرونه، خال یې د چنار پاڼه، او درد یې د پښتون زلمي ټوټې ټوټې وجود دی:</w:t>
      </w:r>
    </w:p>
    <w:p>
      <w:pPr>
        <w:spacing w:line="276" w:lineRule="auto" w:before="20" w:after="80"/>
        <w:jc w:val="right"/>
        <w:bidi w:val="1"/>
      </w:pPr>
      <w:r>
        <w:rPr>
          <w:rFonts w:ascii="Bahij Nazanin" w:hAnsi="Bahij Nazanin"/>
          <w:color w:val="282828"/>
          <w:sz w:val="22"/>
        </w:rPr>
        <w:t>#### الف) نوې استعارې او تشبیهات:</w:t>
      </w:r>
    </w:p>
    <w:p>
      <w:pPr>
        <w:spacing w:line="276" w:lineRule="auto" w:before="20" w:after="80"/>
        <w:jc w:val="right"/>
        <w:bidi w:val="1"/>
      </w:pPr>
      <w:r>
        <w:rPr>
          <w:rFonts w:ascii="Bahij Nazanin" w:hAnsi="Bahij Nazanin"/>
          <w:color w:val="282828"/>
          <w:sz w:val="22"/>
        </w:rPr>
        <w:t>سائل د چنار، باران، رنګونو، باروتو، او د پیغلې د مات بنګړي داسې نوي ترکیبونه جوړ کړل چې د پښتو ژبې د انځورګرۍ لمن یې بې کچه پراخه کړه:</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**ستا د باڼو په نوکه به د پښتون وینه وه**</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**چې په تاریخ کښې مې د خپل قاتل تصویر ونه لید**</w:t>
            </w:r>
          </w:p>
        </w:tc>
      </w:tr>
    </w:tbl>
    <w:p>
      <w:pPr>
        <w:spacing w:after="80"/>
      </w:pPr>
    </w:p>
    <w:p>
      <w:pPr>
        <w:spacing w:line="276" w:lineRule="auto" w:before="20" w:after="80"/>
        <w:jc w:val="right"/>
        <w:bidi w:val="1"/>
      </w:pPr>
      <w:r>
        <w:rPr>
          <w:rFonts w:ascii="Bahij Nazanin" w:hAnsi="Bahij Nazanin"/>
          <w:color w:val="282828"/>
          <w:sz w:val="22"/>
        </w:rPr>
        <w:t>#### ب) د ولسي اهنګ او ترنم کمال:</w:t>
      </w:r>
    </w:p>
    <w:p>
      <w:pPr>
        <w:spacing w:line="276" w:lineRule="auto" w:before="20" w:after="80"/>
        <w:jc w:val="right"/>
        <w:bidi w:val="1"/>
      </w:pPr>
      <w:r>
        <w:rPr>
          <w:rFonts w:ascii="Bahij Nazanin" w:hAnsi="Bahij Nazanin"/>
          <w:color w:val="282828"/>
          <w:sz w:val="22"/>
        </w:rPr>
        <w:t>د سائل شعر دومره خوږ موسیقیت لري چې د پښتو وتلو سندرغاړو (لکه سردار علي ټکر، شاه ولي او هارون باچا) د ده شعرونه د پښتون قوم په ترانو بدل کړل۔ کله چې ټکر د سائل غزل ووایه:</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**ستا په اننګو کې د حمزه د خيال رنګونه دي**</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**زما په زړګي کښې د رحمان د غزل شور دی**</w:t>
            </w:r>
          </w:p>
        </w:tc>
      </w:tr>
    </w:tbl>
    <w:p>
      <w:pPr>
        <w:spacing w:after="80"/>
      </w:pPr>
    </w:p>
    <w:p>
      <w:pPr>
        <w:spacing w:line="276" w:lineRule="auto" w:before="20" w:after="80"/>
        <w:jc w:val="right"/>
        <w:bidi w:val="1"/>
      </w:pPr>
      <w:r>
        <w:rPr>
          <w:rFonts w:ascii="Bahij Nazanin" w:hAnsi="Bahij Nazanin"/>
          <w:color w:val="282828"/>
          <w:sz w:val="22"/>
        </w:rPr>
        <w:t>نو دا د پښتو د کلاسیک او معاصر ادب ترمنځ تر ټولو ښکلی او تاریخي پول ثابت شو۔</w:t>
      </w:r>
    </w:p>
    <w:p>
      <w:pPr>
        <w:spacing w:before="160" w:after="40"/>
        <w:jc w:val="right"/>
        <w:bidi w:val="1"/>
      </w:pPr>
      <w:r>
        <w:rPr>
          <w:rFonts w:ascii="Bahij Nazanin" w:hAnsi="Bahij Nazanin"/>
          <w:b/>
          <w:color w:val="0E2B50"/>
          <w:sz w:val="24"/>
        </w:rPr>
        <w:t>۴. د سلیم راز او ډاکټر اعظم اعظم سره پرتلیز پیوستون</w:t>
      </w:r>
    </w:p>
    <w:p>
      <w:pPr>
        <w:spacing w:line="276" w:lineRule="auto" w:before="20" w:after="80"/>
        <w:jc w:val="right"/>
        <w:bidi w:val="1"/>
      </w:pPr>
      <w:r>
        <w:rPr>
          <w:rFonts w:ascii="Bahij Nazanin" w:hAnsi="Bahij Nazanin"/>
          <w:color w:val="282828"/>
          <w:sz w:val="22"/>
        </w:rPr>
        <w:t xml:space="preserve">- </w:t>
      </w:r>
      <w:r>
        <w:rPr>
          <w:rFonts w:ascii="Bahij Nazanin" w:hAnsi="Bahij Nazanin"/>
          <w:b/>
          <w:color w:val="0E2B50"/>
          <w:sz w:val="22"/>
        </w:rPr>
        <w:t>له سلیم راز سره پرتله</w:t>
      </w:r>
      <w:r>
        <w:rPr>
          <w:rFonts w:ascii="Bahij Nazanin" w:hAnsi="Bahij Nazanin"/>
          <w:color w:val="282828"/>
          <w:sz w:val="22"/>
        </w:rPr>
        <w:t>: که چېرې رحمت شاه سائل د پښتون د قومي او مزاحمتي احساس ترجمان دی، نو سلیم راز بیا د نړیوال پرمختګ پاله (سوسیالیستي) نظریې په چوکاټ کې د کسانو او کارګرانو اقتصادي استحصال غندي۔ دواړه د استبداد ضد دي، خو سائل په کلتور او جذبه ټینګار کوي او سلیم راز په طبقاتي ایډیالوژۍ۔</w:t>
      </w:r>
    </w:p>
    <w:p>
      <w:pPr>
        <w:spacing w:line="276" w:lineRule="auto" w:before="20" w:after="80"/>
        <w:jc w:val="right"/>
        <w:bidi w:val="1"/>
      </w:pPr>
      <w:r>
        <w:rPr>
          <w:rFonts w:ascii="Bahij Nazanin" w:hAnsi="Bahij Nazanin"/>
          <w:color w:val="282828"/>
          <w:sz w:val="22"/>
        </w:rPr>
        <w:t xml:space="preserve">- </w:t>
      </w:r>
      <w:r>
        <w:rPr>
          <w:rFonts w:ascii="Bahij Nazanin" w:hAnsi="Bahij Nazanin"/>
          <w:b/>
          <w:color w:val="0E2B50"/>
          <w:sz w:val="22"/>
        </w:rPr>
        <w:t>له ډاکټر اعظم اعظم سره پرتله</w:t>
      </w:r>
      <w:r>
        <w:rPr>
          <w:rFonts w:ascii="Bahij Nazanin" w:hAnsi="Bahij Nazanin"/>
          <w:color w:val="282828"/>
          <w:sz w:val="22"/>
        </w:rPr>
        <w:t>: ډاکټر اعظم اعظم همدا موضوعات د پوهنتون او اکاډمۍ په سنجیده ژبه او ډراماتیکو کرکټرونو کې څېړلي دي۔ نو ویلای شو چې دا درې واړه د معاصر پښتو ادب د یوې داسې مثلث درې ضلعې دي چې پښتو ته یې د عصر ننګونو سره د مخامخ کېدو توان ورکړ۔</w:t>
      </w:r>
    </w:p>
    <w:p>
      <w:pPr>
        <w:spacing w:before="160" w:after="40"/>
        <w:jc w:val="right"/>
        <w:bidi w:val="1"/>
      </w:pPr>
      <w:r>
        <w:rPr>
          <w:rFonts w:ascii="Bahij Nazanin" w:hAnsi="Bahij Nazanin"/>
          <w:b/>
          <w:color w:val="0E2B50"/>
          <w:sz w:val="24"/>
        </w:rPr>
        <w:t>۵. پایله او تلپاتې میراث (Analytical Conclusion)</w:t>
      </w:r>
    </w:p>
    <w:p>
      <w:pPr>
        <w:spacing w:line="276" w:lineRule="auto" w:before="20" w:after="80"/>
        <w:jc w:val="right"/>
        <w:bidi w:val="1"/>
      </w:pPr>
      <w:r>
        <w:rPr>
          <w:rFonts w:ascii="Bahij Nazanin" w:hAnsi="Bahij Nazanin"/>
          <w:color w:val="282828"/>
          <w:sz w:val="22"/>
        </w:rPr>
        <w:t>په پایله کې ویلای شو چې رحمت شاه سائل د پښتو ژبې د معاصر پېر هغه بې بېلګې او ژوندی کلاسيک دی چې هنر یې د خپل ولس له سیاسي او کلتوري تقدیر سره یو ځای ساه اخلي۔ د ده شعرونو پښتون ځوان ته د مایوسۍ په تورو تيارو کې د امید، ژوندي پاتې کېدو او باوقاره مبارزې شعور ورکړ۔ د سائل، سلیم راز او ډاکټر اعظم اعظم ادبي مبارزه دا ثابتوي چې پښتو شاعري یوازې د تخیلي خوبونو نوم نه دی، بلکې دا د یو مظلوم او ازادي غوښتونکي قوم د تاریخي حقانیت تر ټولو غښتلی سند دی۔</w:t>
      </w:r>
    </w:p>
    <w:p>
      <w:pPr>
        <w:spacing w:before="200" w:after="80"/>
        <w:jc w:val="right"/>
        <w:bidi w:val="1"/>
      </w:pPr>
      <w:r>
        <w:rPr>
          <w:rFonts w:ascii="Bahij Titr" w:hAnsi="Bahij Titr"/>
          <w:b/>
          <w:color w:val="1B4965"/>
          <w:sz w:val="26"/>
        </w:rPr>
        <w:t>💬 د نقادانو او پوهانو مستند اقوال (Academic Quotation Bank)</w:t>
      </w:r>
    </w:p>
    <w:p>
      <w:pPr>
        <w:spacing w:before="200" w:after="80"/>
        <w:jc w:val="right"/>
        <w:bidi w:val="1"/>
      </w:pPr>
      <w:r>
        <w:rPr>
          <w:rFonts w:ascii="Bahij Titr" w:hAnsi="Bahij Titr"/>
          <w:b/>
          <w:color w:val="1B4965"/>
          <w:sz w:val="26"/>
        </w:rPr>
        <w:t>⚠️ امتحاني لارښوونې او د تېروتنو مخنیوی (Examiner Traps &amp; Strategies)</w:t>
      </w:r>
    </w:p>
    <w:p>
      <w:pPr>
        <w:spacing w:line="276" w:lineRule="auto" w:before="20" w:after="80"/>
        <w:jc w:val="right"/>
        <w:bidi w:val="1"/>
      </w:pPr>
      <w:r>
        <w:rPr>
          <w:rFonts w:ascii="Bahij Nazanin" w:hAnsi="Bahij Nazanin"/>
          <w:color w:val="282828"/>
          <w:sz w:val="22"/>
        </w:rPr>
        <w:t xml:space="preserve">1. </w:t>
      </w:r>
      <w:r>
        <w:rPr>
          <w:rFonts w:ascii="Bahij Nazanin" w:hAnsi="Bahij Nazanin"/>
          <w:b/>
          <w:color w:val="0E2B50"/>
          <w:sz w:val="22"/>
        </w:rPr>
        <w:t>په یو شاعر بشپړ فوکس وساتئ (Focus Deeply on One Core Figure)</w:t>
      </w:r>
      <w:r>
        <w:rPr>
          <w:rFonts w:ascii="Bahij Nazanin" w:hAnsi="Bahij Nazanin"/>
          <w:color w:val="282828"/>
          <w:sz w:val="22"/>
        </w:rPr>
        <w:t>:</w:t>
      </w:r>
    </w:p>
    <w:p>
      <w:pPr>
        <w:spacing w:line="276" w:lineRule="auto" w:before="20" w:after="80"/>
        <w:jc w:val="right"/>
        <w:bidi w:val="1"/>
      </w:pPr>
      <w:r>
        <w:rPr>
          <w:rFonts w:ascii="Bahij Nazanin" w:hAnsi="Bahij Nazanin"/>
          <w:color w:val="282828"/>
          <w:sz w:val="22"/>
        </w:rPr>
        <w:t xml:space="preserve">- سوال واضح ویلي: "د یو شاعر په ژوند او فن تحلیلي مطالعه ولیکئ"؛ نو خپل ۹۰٪ تمرکز په </w:t>
      </w:r>
      <w:r>
        <w:rPr>
          <w:rFonts w:ascii="Bahij Nazanin" w:hAnsi="Bahij Nazanin"/>
          <w:b/>
          <w:color w:val="0E2B50"/>
          <w:sz w:val="22"/>
        </w:rPr>
        <w:t>رحمت شاه سائل</w:t>
      </w:r>
      <w:r>
        <w:rPr>
          <w:rFonts w:ascii="Bahij Nazanin" w:hAnsi="Bahij Nazanin"/>
          <w:color w:val="282828"/>
          <w:sz w:val="22"/>
        </w:rPr>
        <w:t xml:space="preserve"> وساتئ او یوازې د مقایسې لپاره د سلیم راز او ډاکټر اعظم اعظم حواله ورکړئ تر څو ځواب منډ او منظم پاتې شي۔</w:t>
      </w:r>
    </w:p>
    <w:p>
      <w:pPr>
        <w:spacing w:line="276" w:lineRule="auto" w:before="20" w:after="80"/>
        <w:jc w:val="right"/>
        <w:bidi w:val="1"/>
      </w:pPr>
      <w:r>
        <w:rPr>
          <w:rFonts w:ascii="Bahij Nazanin" w:hAnsi="Bahij Nazanin"/>
          <w:color w:val="282828"/>
          <w:sz w:val="22"/>
        </w:rPr>
        <w:t xml:space="preserve">2. </w:t>
      </w:r>
      <w:r>
        <w:rPr>
          <w:rFonts w:ascii="Bahij Nazanin" w:hAnsi="Bahij Nazanin"/>
          <w:b/>
          <w:color w:val="0E2B50"/>
          <w:sz w:val="22"/>
        </w:rPr>
        <w:t>د سائل د مزاحمتي او امن پالو شعرونو کره حوالې ورکړئ</w:t>
      </w:r>
      <w:r>
        <w:rPr>
          <w:rFonts w:ascii="Bahij Nazanin" w:hAnsi="Bahij Nazanin"/>
          <w:color w:val="282828"/>
          <w:sz w:val="22"/>
        </w:rPr>
        <w:t>:</w:t>
      </w:r>
    </w:p>
    <w:p>
      <w:pPr>
        <w:spacing w:line="276" w:lineRule="auto" w:before="20" w:after="80"/>
        <w:jc w:val="right"/>
        <w:bidi w:val="1"/>
      </w:pPr>
      <w:r>
        <w:rPr>
          <w:rFonts w:ascii="Bahij Nazanin" w:hAnsi="Bahij Nazanin"/>
          <w:color w:val="282828"/>
          <w:sz w:val="22"/>
        </w:rPr>
        <w:t>- د ده تر ټولو مشهور شعرونه (لکه: "زه د امن بیرغ راوړم...", "ستا په اننګو کې د حمزه...", "ستا د باڼو په نوکه...") ضرور ولیکئ۔</w:t>
      </w:r>
    </w:p>
    <w:p>
      <w:pPr>
        <w:spacing w:line="276" w:lineRule="auto" w:before="20" w:after="80"/>
        <w:jc w:val="right"/>
        <w:bidi w:val="1"/>
      </w:pPr>
      <w:r>
        <w:rPr>
          <w:rFonts w:ascii="Bahij Nazanin" w:hAnsi="Bahij Nazanin"/>
          <w:color w:val="282828"/>
          <w:sz w:val="22"/>
        </w:rPr>
        <w:t xml:space="preserve">3. </w:t>
      </w:r>
      <w:r>
        <w:rPr>
          <w:rFonts w:ascii="Bahij Nazanin" w:hAnsi="Bahij Nazanin"/>
          <w:b/>
          <w:color w:val="0E2B50"/>
          <w:sz w:val="22"/>
        </w:rPr>
        <w:t>د سیاسي او ټولنیز پس منظر روښانه کول</w:t>
      </w:r>
      <w:r>
        <w:rPr>
          <w:rFonts w:ascii="Bahij Nazanin" w:hAnsi="Bahij Nazanin"/>
          <w:color w:val="282828"/>
          <w:sz w:val="22"/>
        </w:rPr>
        <w:t>:</w:t>
      </w:r>
    </w:p>
    <w:p>
      <w:pPr>
        <w:spacing w:line="276" w:lineRule="auto" w:before="20" w:after="80"/>
        <w:jc w:val="right"/>
        <w:bidi w:val="1"/>
      </w:pPr>
      <w:r>
        <w:rPr>
          <w:rFonts w:ascii="Bahij Nazanin" w:hAnsi="Bahij Nazanin"/>
          <w:color w:val="282828"/>
          <w:sz w:val="22"/>
        </w:rPr>
        <w:t>- ممتحن ته دا ثابته کړئ چې معاصر پښتو شعر ولې مزاحمتي شو؛ د پښتونخوا د ۱۹۷۰ء څخه تر نن پورې د جګړو او بحرانونو اثر په سائل او د هغه په همعصرو وڅېړئ تر څو پرچه د ۱۸/۲۰ نومرو معیار پوره کړي۔</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