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164F28" w14:textId="78C707A8" w:rsidR="0021028C" w:rsidRDefault="003B2B5A">
      <w:pPr>
        <w:rPr>
          <w:noProof/>
          <w:lang w:eastAsia="en-ZA"/>
        </w:rPr>
      </w:pPr>
      <w:r>
        <w:rPr>
          <w:noProof/>
        </w:rPr>
        <w:drawing>
          <wp:anchor distT="0" distB="0" distL="114300" distR="114300" simplePos="0" relativeHeight="251661312" behindDoc="1" locked="0" layoutInCell="1" allowOverlap="1" wp14:anchorId="795227ED" wp14:editId="7491D4E4">
            <wp:simplePos x="0" y="0"/>
            <wp:positionH relativeFrom="column">
              <wp:posOffset>4312920</wp:posOffset>
            </wp:positionH>
            <wp:positionV relativeFrom="page">
              <wp:posOffset>464820</wp:posOffset>
            </wp:positionV>
            <wp:extent cx="1981200" cy="1981200"/>
            <wp:effectExtent l="0" t="0" r="0" b="0"/>
            <wp:wrapTight wrapText="bothSides">
              <wp:wrapPolygon edited="0">
                <wp:start x="6646" y="1246"/>
                <wp:lineTo x="5192" y="2285"/>
                <wp:lineTo x="2700" y="4362"/>
                <wp:lineTo x="2077" y="12046"/>
                <wp:lineTo x="3531" y="14954"/>
                <wp:lineTo x="2908" y="16200"/>
                <wp:lineTo x="2908" y="16823"/>
                <wp:lineTo x="3946" y="18277"/>
                <wp:lineTo x="6438" y="19731"/>
                <wp:lineTo x="6854" y="20146"/>
                <wp:lineTo x="8515" y="20146"/>
                <wp:lineTo x="8723" y="19731"/>
                <wp:lineTo x="13500" y="18277"/>
                <wp:lineTo x="17238" y="15369"/>
                <wp:lineTo x="18277" y="14954"/>
                <wp:lineTo x="20354" y="12669"/>
                <wp:lineTo x="20146" y="8308"/>
                <wp:lineTo x="17238" y="6023"/>
                <wp:lineTo x="16200" y="4569"/>
                <wp:lineTo x="12462" y="2908"/>
                <wp:lineTo x="8515" y="1246"/>
                <wp:lineTo x="6646" y="1246"/>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81200" cy="1981200"/>
                    </a:xfrm>
                    <a:prstGeom prst="rect">
                      <a:avLst/>
                    </a:prstGeom>
                    <a:noFill/>
                    <a:ln>
                      <a:noFill/>
                    </a:ln>
                  </pic:spPr>
                </pic:pic>
              </a:graphicData>
            </a:graphic>
          </wp:anchor>
        </w:drawing>
      </w:r>
    </w:p>
    <w:p w14:paraId="4C61632A" w14:textId="53CBCE8C" w:rsidR="001154F7" w:rsidRDefault="001154F7">
      <w:pPr>
        <w:rPr>
          <w:noProof/>
          <w:lang w:eastAsia="en-ZA"/>
        </w:rPr>
      </w:pPr>
    </w:p>
    <w:p w14:paraId="2622C297" w14:textId="3070F72B" w:rsidR="00B846A3" w:rsidRDefault="003F4C29">
      <w:r w:rsidRPr="00D1006E">
        <w:rPr>
          <w:noProof/>
          <w:lang w:eastAsia="en-ZA"/>
        </w:rPr>
        <w:drawing>
          <wp:anchor distT="0" distB="0" distL="114300" distR="114300" simplePos="0" relativeHeight="251660288" behindDoc="1" locked="0" layoutInCell="0" allowOverlap="1" wp14:anchorId="0449DF8C" wp14:editId="1E4E5BED">
            <wp:simplePos x="0" y="0"/>
            <wp:positionH relativeFrom="margin">
              <wp:posOffset>-458504</wp:posOffset>
            </wp:positionH>
            <wp:positionV relativeFrom="margin">
              <wp:align>bottom</wp:align>
            </wp:positionV>
            <wp:extent cx="6875814" cy="9311640"/>
            <wp:effectExtent l="0" t="0" r="1270" b="3810"/>
            <wp:wrapNone/>
            <wp:docPr id="7" name="WordPictureWatermark3162218" descr="Sa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62218" descr="Sautech"/>
                    <pic:cNvPicPr>
                      <a:picLocks noChangeAspect="1" noChangeArrowheads="1"/>
                    </pic:cNvPicPr>
                  </pic:nvPicPr>
                  <pic:blipFill>
                    <a:blip r:embed="rId9" cstate="print">
                      <a:lum bright="70000" contrast="-70000"/>
                      <a:extLst>
                        <a:ext uri="{28A0092B-C50C-407E-A947-70E740481C1C}">
                          <a14:useLocalDpi xmlns:a14="http://schemas.microsoft.com/office/drawing/2010/main" val="0"/>
                        </a:ext>
                      </a:extLst>
                    </a:blip>
                    <a:srcRect/>
                    <a:stretch>
                      <a:fillRect/>
                    </a:stretch>
                  </pic:blipFill>
                  <pic:spPr bwMode="auto">
                    <a:xfrm>
                      <a:off x="0" y="0"/>
                      <a:ext cx="6875814" cy="9311640"/>
                    </a:xfrm>
                    <a:prstGeom prst="rect">
                      <a:avLst/>
                    </a:prstGeom>
                    <a:noFill/>
                    <a:ln>
                      <a:noFill/>
                    </a:ln>
                  </pic:spPr>
                </pic:pic>
              </a:graphicData>
            </a:graphic>
            <wp14:sizeRelH relativeFrom="page">
              <wp14:pctWidth>0</wp14:pctWidth>
            </wp14:sizeRelH>
            <wp14:sizeRelV relativeFrom="page">
              <wp14:pctHeight>0</wp14:pctHeight>
            </wp14:sizeRelV>
          </wp:anchor>
        </w:drawing>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p>
    <w:p w14:paraId="1E8FE5F0" w14:textId="77777777" w:rsidR="00B846A3" w:rsidRDefault="00B846A3"/>
    <w:p w14:paraId="1174DBD1" w14:textId="77777777" w:rsidR="00B846A3" w:rsidRDefault="00B846A3"/>
    <w:p w14:paraId="4B219A2C" w14:textId="77777777" w:rsidR="00B846A3" w:rsidRDefault="00B846A3"/>
    <w:p w14:paraId="63245B21" w14:textId="387A5E98" w:rsidR="00B846A3" w:rsidRDefault="00B846A3" w:rsidP="00B846A3">
      <w:pPr>
        <w:tabs>
          <w:tab w:val="left" w:pos="3750"/>
        </w:tabs>
        <w:rPr>
          <w:noProof/>
          <w:lang w:eastAsia="en-ZA"/>
        </w:rPr>
      </w:pPr>
    </w:p>
    <w:p w14:paraId="04C8F654" w14:textId="77777777" w:rsidR="00B846A3" w:rsidRDefault="00B846A3" w:rsidP="00B846A3">
      <w:pPr>
        <w:tabs>
          <w:tab w:val="left" w:pos="3750"/>
        </w:tabs>
        <w:rPr>
          <w:noProof/>
          <w:lang w:eastAsia="en-ZA"/>
        </w:rPr>
      </w:pPr>
    </w:p>
    <w:p w14:paraId="2C9EB93A" w14:textId="77777777" w:rsidR="00B846A3" w:rsidRDefault="00B846A3" w:rsidP="00B846A3">
      <w:pPr>
        <w:tabs>
          <w:tab w:val="left" w:pos="3750"/>
        </w:tabs>
        <w:rPr>
          <w:noProof/>
          <w:lang w:eastAsia="en-ZA"/>
        </w:rPr>
      </w:pPr>
    </w:p>
    <w:p w14:paraId="6034AF33" w14:textId="77777777" w:rsidR="00B846A3" w:rsidRDefault="00B846A3" w:rsidP="00B846A3">
      <w:pPr>
        <w:tabs>
          <w:tab w:val="left" w:pos="3750"/>
        </w:tabs>
        <w:rPr>
          <w:noProof/>
          <w:lang w:eastAsia="en-ZA"/>
        </w:rPr>
      </w:pPr>
    </w:p>
    <w:p w14:paraId="1C27FBAF" w14:textId="77777777" w:rsidR="003B2B5A" w:rsidRDefault="00AD1E08" w:rsidP="00B846A3">
      <w:pPr>
        <w:tabs>
          <w:tab w:val="left" w:pos="3750"/>
        </w:tabs>
        <w:rPr>
          <w:noProof/>
          <w:lang w:eastAsia="en-ZA"/>
        </w:rPr>
      </w:pPr>
      <w:r>
        <w:rPr>
          <w:noProof/>
          <w:lang w:eastAsia="en-ZA"/>
        </w:rPr>
        <w:tab/>
      </w:r>
    </w:p>
    <w:p w14:paraId="27F233D8" w14:textId="77777777" w:rsidR="003B2B5A" w:rsidRDefault="003B2B5A" w:rsidP="00B846A3">
      <w:pPr>
        <w:tabs>
          <w:tab w:val="left" w:pos="3750"/>
        </w:tabs>
        <w:rPr>
          <w:rFonts w:ascii="Arial" w:hAnsi="Arial" w:cs="Arial"/>
          <w:noProof/>
          <w:color w:val="595959" w:themeColor="text1" w:themeTint="A6"/>
          <w:sz w:val="28"/>
          <w:lang w:eastAsia="en-ZA"/>
        </w:rPr>
      </w:pPr>
    </w:p>
    <w:p w14:paraId="67AD4DA4" w14:textId="77777777" w:rsidR="003B2B5A" w:rsidRDefault="003B2B5A" w:rsidP="00B846A3">
      <w:pPr>
        <w:tabs>
          <w:tab w:val="left" w:pos="3750"/>
        </w:tabs>
        <w:rPr>
          <w:rFonts w:ascii="Arial" w:hAnsi="Arial" w:cs="Arial"/>
          <w:noProof/>
          <w:color w:val="595959" w:themeColor="text1" w:themeTint="A6"/>
          <w:sz w:val="28"/>
          <w:lang w:eastAsia="en-ZA"/>
        </w:rPr>
      </w:pPr>
    </w:p>
    <w:p w14:paraId="546BAA69" w14:textId="77777777" w:rsidR="003B2B5A" w:rsidRDefault="003B2B5A" w:rsidP="00B846A3">
      <w:pPr>
        <w:tabs>
          <w:tab w:val="left" w:pos="3750"/>
        </w:tabs>
        <w:rPr>
          <w:rFonts w:ascii="Arial" w:hAnsi="Arial" w:cs="Arial"/>
          <w:noProof/>
          <w:color w:val="595959" w:themeColor="text1" w:themeTint="A6"/>
          <w:sz w:val="28"/>
          <w:lang w:eastAsia="en-ZA"/>
        </w:rPr>
      </w:pPr>
    </w:p>
    <w:p w14:paraId="4D83B2CE" w14:textId="77777777" w:rsidR="003B2B5A" w:rsidRDefault="003B2B5A" w:rsidP="00B846A3">
      <w:pPr>
        <w:tabs>
          <w:tab w:val="left" w:pos="3750"/>
        </w:tabs>
        <w:rPr>
          <w:rFonts w:ascii="Arial" w:hAnsi="Arial" w:cs="Arial"/>
          <w:noProof/>
          <w:color w:val="595959" w:themeColor="text1" w:themeTint="A6"/>
          <w:sz w:val="28"/>
          <w:lang w:eastAsia="en-ZA"/>
        </w:rPr>
      </w:pPr>
    </w:p>
    <w:p w14:paraId="5CF28F77" w14:textId="77777777" w:rsidR="003B2B5A" w:rsidRDefault="003B2B5A" w:rsidP="00B846A3">
      <w:pPr>
        <w:tabs>
          <w:tab w:val="left" w:pos="3750"/>
        </w:tabs>
        <w:rPr>
          <w:rFonts w:ascii="Arial" w:hAnsi="Arial" w:cs="Arial"/>
          <w:noProof/>
          <w:color w:val="595959" w:themeColor="text1" w:themeTint="A6"/>
          <w:sz w:val="28"/>
          <w:lang w:eastAsia="en-ZA"/>
        </w:rPr>
      </w:pPr>
    </w:p>
    <w:p w14:paraId="44E63F2C" w14:textId="77777777" w:rsidR="003B2B5A" w:rsidRDefault="003B2B5A" w:rsidP="00B846A3">
      <w:pPr>
        <w:tabs>
          <w:tab w:val="left" w:pos="3750"/>
        </w:tabs>
        <w:rPr>
          <w:rFonts w:ascii="Arial" w:hAnsi="Arial" w:cs="Arial"/>
          <w:noProof/>
          <w:color w:val="595959" w:themeColor="text1" w:themeTint="A6"/>
          <w:sz w:val="28"/>
          <w:lang w:eastAsia="en-ZA"/>
        </w:rPr>
      </w:pPr>
    </w:p>
    <w:p w14:paraId="26B425F0" w14:textId="54033DA9" w:rsidR="00D1006E" w:rsidRPr="00126B4E" w:rsidRDefault="00126B4E" w:rsidP="00B846A3">
      <w:pPr>
        <w:tabs>
          <w:tab w:val="left" w:pos="3750"/>
        </w:tabs>
        <w:rPr>
          <w:rFonts w:ascii="Arial" w:hAnsi="Arial" w:cs="Arial"/>
          <w:noProof/>
          <w:color w:val="595959" w:themeColor="text1" w:themeTint="A6"/>
          <w:sz w:val="28"/>
          <w:lang w:eastAsia="en-ZA"/>
        </w:rPr>
      </w:pPr>
      <w:r>
        <w:rPr>
          <w:rFonts w:ascii="Arial" w:hAnsi="Arial" w:cs="Arial"/>
          <w:noProof/>
          <w:color w:val="595959" w:themeColor="text1" w:themeTint="A6"/>
          <w:sz w:val="28"/>
          <w:lang w:eastAsia="en-ZA"/>
        </w:rPr>
        <w:tab/>
      </w:r>
      <w:r>
        <w:rPr>
          <w:rFonts w:ascii="Arial" w:hAnsi="Arial" w:cs="Arial"/>
          <w:noProof/>
          <w:color w:val="808080" w:themeColor="background1" w:themeShade="80"/>
          <w:sz w:val="28"/>
          <w:lang w:eastAsia="en-ZA"/>
        </w:rPr>
        <w:t>RENTAL S</w:t>
      </w:r>
      <w:r w:rsidR="00C3178B" w:rsidRPr="00261B6F">
        <w:rPr>
          <w:rFonts w:ascii="Arial" w:hAnsi="Arial" w:cs="Arial"/>
          <w:noProof/>
          <w:color w:val="808080" w:themeColor="background1" w:themeShade="80"/>
          <w:sz w:val="28"/>
          <w:lang w:eastAsia="en-ZA"/>
        </w:rPr>
        <w:t>ERVICE AGREEMENT</w:t>
      </w:r>
    </w:p>
    <w:p w14:paraId="0CDD4FB0" w14:textId="59D2FFD2" w:rsidR="00126B4E" w:rsidRDefault="00E76652" w:rsidP="00E76652">
      <w:pPr>
        <w:tabs>
          <w:tab w:val="left" w:pos="3750"/>
        </w:tabs>
        <w:rPr>
          <w:rFonts w:ascii="Arial" w:hAnsi="Arial" w:cs="Arial"/>
          <w:noProof/>
          <w:color w:val="808080" w:themeColor="background1" w:themeShade="80"/>
          <w:sz w:val="28"/>
          <w:lang w:eastAsia="en-ZA"/>
        </w:rPr>
      </w:pPr>
      <w:r>
        <w:rPr>
          <w:rFonts w:ascii="Arial" w:hAnsi="Arial" w:cs="Arial"/>
          <w:noProof/>
          <w:color w:val="808080" w:themeColor="background1" w:themeShade="80"/>
          <w:sz w:val="28"/>
          <w:lang w:eastAsia="en-ZA"/>
        </w:rPr>
        <w:tab/>
      </w:r>
      <w:r w:rsidR="00E316CF">
        <w:rPr>
          <w:rFonts w:ascii="Arial" w:hAnsi="Arial" w:cs="Arial"/>
          <w:noProof/>
          <w:color w:val="808080" w:themeColor="background1" w:themeShade="80"/>
          <w:sz w:val="28"/>
          <w:lang w:eastAsia="en-ZA"/>
        </w:rPr>
        <w:t xml:space="preserve">Becker Mining South Africa </w:t>
      </w:r>
      <w:r w:rsidR="00126B4E">
        <w:rPr>
          <w:rFonts w:ascii="Arial" w:hAnsi="Arial" w:cs="Arial"/>
          <w:noProof/>
          <w:color w:val="808080" w:themeColor="background1" w:themeShade="80"/>
          <w:sz w:val="28"/>
          <w:lang w:eastAsia="en-ZA"/>
        </w:rPr>
        <w:t xml:space="preserve"> </w:t>
      </w:r>
    </w:p>
    <w:p w14:paraId="00848AB0" w14:textId="3BD5A854" w:rsidR="00E76652" w:rsidRPr="00261B6F" w:rsidRDefault="00126B4E" w:rsidP="00E76652">
      <w:pPr>
        <w:tabs>
          <w:tab w:val="left" w:pos="3750"/>
        </w:tabs>
        <w:rPr>
          <w:rFonts w:ascii="Arial" w:hAnsi="Arial" w:cs="Arial"/>
          <w:noProof/>
          <w:color w:val="808080" w:themeColor="background1" w:themeShade="80"/>
          <w:sz w:val="28"/>
          <w:lang w:eastAsia="en-ZA"/>
        </w:rPr>
      </w:pPr>
      <w:r>
        <w:rPr>
          <w:rFonts w:ascii="Arial" w:hAnsi="Arial" w:cs="Arial"/>
          <w:noProof/>
          <w:color w:val="808080" w:themeColor="background1" w:themeShade="80"/>
          <w:sz w:val="28"/>
          <w:lang w:eastAsia="en-ZA"/>
        </w:rPr>
        <w:tab/>
        <w:t>(Pty) Ltd</w:t>
      </w:r>
      <w:r w:rsidR="006173C4" w:rsidRPr="00261B6F">
        <w:rPr>
          <w:rFonts w:ascii="Arial" w:hAnsi="Arial" w:cs="Arial"/>
          <w:noProof/>
          <w:color w:val="808080" w:themeColor="background1" w:themeShade="80"/>
          <w:sz w:val="28"/>
          <w:lang w:eastAsia="en-ZA"/>
        </w:rPr>
        <w:t xml:space="preserve"> </w:t>
      </w:r>
    </w:p>
    <w:p w14:paraId="336D5372" w14:textId="77777777" w:rsidR="00B846A3" w:rsidRPr="00E82C0E" w:rsidRDefault="00B846A3" w:rsidP="00B846A3">
      <w:pPr>
        <w:tabs>
          <w:tab w:val="left" w:pos="3750"/>
        </w:tabs>
        <w:jc w:val="center"/>
        <w:rPr>
          <w:rFonts w:ascii="Arial" w:hAnsi="Arial" w:cs="Arial"/>
          <w:noProof/>
          <w:color w:val="FF0000"/>
          <w:sz w:val="28"/>
          <w:lang w:eastAsia="en-ZA"/>
        </w:rPr>
      </w:pPr>
    </w:p>
    <w:p w14:paraId="04271D73" w14:textId="4E10E6B9" w:rsidR="00B846A3" w:rsidRDefault="00B55AFB" w:rsidP="00B846A3">
      <w:pPr>
        <w:tabs>
          <w:tab w:val="left" w:pos="3750"/>
        </w:tabs>
        <w:rPr>
          <w:rFonts w:ascii="Arial" w:hAnsi="Arial" w:cs="Arial"/>
          <w:noProof/>
          <w:color w:val="808080" w:themeColor="background1" w:themeShade="80"/>
          <w:sz w:val="28"/>
          <w:lang w:eastAsia="en-ZA"/>
        </w:rPr>
      </w:pPr>
      <w:r w:rsidRPr="00E82C0E">
        <w:rPr>
          <w:rFonts w:ascii="Arial" w:hAnsi="Arial" w:cs="Arial"/>
          <w:noProof/>
          <w:color w:val="FF0000"/>
          <w:sz w:val="28"/>
          <w:lang w:eastAsia="en-ZA"/>
        </w:rPr>
        <w:tab/>
      </w:r>
      <w:r w:rsidR="00E316CF">
        <w:rPr>
          <w:rFonts w:ascii="Arial" w:hAnsi="Arial" w:cs="Arial"/>
          <w:noProof/>
          <w:color w:val="808080" w:themeColor="background1" w:themeShade="80"/>
          <w:sz w:val="28"/>
          <w:lang w:eastAsia="en-ZA"/>
        </w:rPr>
        <w:t>01</w:t>
      </w:r>
      <w:r w:rsidR="00E316CF" w:rsidRPr="00E316CF">
        <w:rPr>
          <w:rFonts w:ascii="Arial" w:hAnsi="Arial" w:cs="Arial"/>
          <w:noProof/>
          <w:color w:val="808080" w:themeColor="background1" w:themeShade="80"/>
          <w:sz w:val="28"/>
          <w:vertAlign w:val="superscript"/>
          <w:lang w:eastAsia="en-ZA"/>
        </w:rPr>
        <w:t>st</w:t>
      </w:r>
      <w:r w:rsidR="00E316CF">
        <w:rPr>
          <w:rFonts w:ascii="Arial" w:hAnsi="Arial" w:cs="Arial"/>
          <w:noProof/>
          <w:color w:val="808080" w:themeColor="background1" w:themeShade="80"/>
          <w:sz w:val="28"/>
          <w:lang w:eastAsia="en-ZA"/>
        </w:rPr>
        <w:t xml:space="preserve"> April</w:t>
      </w:r>
      <w:r w:rsidR="00943432">
        <w:rPr>
          <w:rFonts w:ascii="Arial" w:hAnsi="Arial" w:cs="Arial"/>
          <w:noProof/>
          <w:color w:val="808080" w:themeColor="background1" w:themeShade="80"/>
          <w:sz w:val="28"/>
          <w:lang w:eastAsia="en-ZA"/>
        </w:rPr>
        <w:t xml:space="preserve"> </w:t>
      </w:r>
      <w:r w:rsidR="00BE66E5" w:rsidRPr="00723D0A">
        <w:rPr>
          <w:rFonts w:ascii="Arial" w:hAnsi="Arial" w:cs="Arial"/>
          <w:noProof/>
          <w:color w:val="808080" w:themeColor="background1" w:themeShade="80"/>
          <w:sz w:val="28"/>
          <w:lang w:eastAsia="en-ZA"/>
        </w:rPr>
        <w:t>2025</w:t>
      </w:r>
    </w:p>
    <w:p w14:paraId="2F284179" w14:textId="77777777" w:rsidR="00943432" w:rsidRPr="00E82C0E" w:rsidRDefault="00943432" w:rsidP="00B846A3">
      <w:pPr>
        <w:tabs>
          <w:tab w:val="left" w:pos="3750"/>
        </w:tabs>
        <w:rPr>
          <w:rFonts w:ascii="Arial" w:hAnsi="Arial" w:cs="Arial"/>
          <w:color w:val="FF0000"/>
          <w:sz w:val="28"/>
        </w:rPr>
      </w:pPr>
    </w:p>
    <w:p w14:paraId="6BA180DE" w14:textId="77777777" w:rsidR="00D1006E" w:rsidRDefault="00D1006E"/>
    <w:p w14:paraId="2DD9B86A" w14:textId="77777777" w:rsidR="00D1006E" w:rsidRDefault="00D1006E"/>
    <w:p w14:paraId="1484866A" w14:textId="21934808" w:rsidR="00D1006E" w:rsidRDefault="003B2B5A" w:rsidP="00C3716C">
      <w:pPr>
        <w:tabs>
          <w:tab w:val="left" w:pos="1068"/>
          <w:tab w:val="left" w:pos="1860"/>
        </w:tabs>
      </w:pPr>
      <w:r>
        <w:tab/>
      </w:r>
      <w:r w:rsidR="00C3716C">
        <w:tab/>
      </w:r>
    </w:p>
    <w:p w14:paraId="3B25440F" w14:textId="0DE07C27" w:rsidR="00D1006E" w:rsidRDefault="00E82C0E" w:rsidP="00E82C0E">
      <w:pPr>
        <w:tabs>
          <w:tab w:val="left" w:pos="2292"/>
        </w:tabs>
      </w:pPr>
      <w:r>
        <w:tab/>
      </w:r>
    </w:p>
    <w:p w14:paraId="7CE06E51" w14:textId="763D5C49" w:rsidR="00C3716C" w:rsidRDefault="001154F7" w:rsidP="00C3716C">
      <w:pPr>
        <w:tabs>
          <w:tab w:val="left" w:pos="1080"/>
          <w:tab w:val="left" w:pos="1410"/>
        </w:tabs>
      </w:pPr>
      <w:r>
        <w:tab/>
      </w:r>
    </w:p>
    <w:p w14:paraId="18088945" w14:textId="2A07F882" w:rsidR="002D7466" w:rsidRDefault="002D7466" w:rsidP="00BE66E5">
      <w:pPr>
        <w:tabs>
          <w:tab w:val="left" w:pos="1080"/>
          <w:tab w:val="left" w:pos="1410"/>
        </w:tabs>
      </w:pPr>
    </w:p>
    <w:sdt>
      <w:sdtPr>
        <w:rPr>
          <w:rFonts w:asciiTheme="minorHAnsi" w:hAnsiTheme="minorHAnsi"/>
          <w:color w:val="auto"/>
          <w:sz w:val="20"/>
          <w:szCs w:val="20"/>
          <w:lang w:val="en-ZA"/>
        </w:rPr>
        <w:id w:val="1606994109"/>
        <w:docPartObj>
          <w:docPartGallery w:val="Table of Contents"/>
          <w:docPartUnique/>
        </w:docPartObj>
      </w:sdtPr>
      <w:sdtEndPr>
        <w:rPr>
          <w:b/>
          <w:bCs/>
          <w:noProof/>
          <w:sz w:val="22"/>
          <w:szCs w:val="22"/>
        </w:rPr>
      </w:sdtEndPr>
      <w:sdtContent>
        <w:p w14:paraId="46C5AF71" w14:textId="0D0C6751" w:rsidR="008362A8" w:rsidRPr="008362A8" w:rsidRDefault="008362A8" w:rsidP="008362A8">
          <w:pPr>
            <w:pStyle w:val="TOCHeading"/>
            <w:numPr>
              <w:ilvl w:val="0"/>
              <w:numId w:val="0"/>
            </w:numPr>
            <w:rPr>
              <w:szCs w:val="24"/>
            </w:rPr>
          </w:pPr>
          <w:r w:rsidRPr="008362A8">
            <w:rPr>
              <w:szCs w:val="24"/>
            </w:rPr>
            <w:t>Table of Contents</w:t>
          </w:r>
        </w:p>
        <w:p w14:paraId="60CC526E" w14:textId="0EBA1B36" w:rsidR="00FC0288" w:rsidRDefault="008362A8">
          <w:pPr>
            <w:pStyle w:val="TOC1"/>
            <w:rPr>
              <w:rFonts w:eastAsiaTheme="minorEastAsia"/>
              <w:b w:val="0"/>
              <w:lang w:eastAsia="en-ZA"/>
            </w:rPr>
          </w:pPr>
          <w:r w:rsidRPr="008362A8">
            <w:rPr>
              <w:sz w:val="20"/>
              <w:szCs w:val="20"/>
            </w:rPr>
            <w:fldChar w:fldCharType="begin"/>
          </w:r>
          <w:r w:rsidRPr="008362A8">
            <w:rPr>
              <w:sz w:val="20"/>
              <w:szCs w:val="20"/>
            </w:rPr>
            <w:instrText xml:space="preserve"> TOC \o "1-3" \h \z \u </w:instrText>
          </w:r>
          <w:r w:rsidRPr="008362A8">
            <w:rPr>
              <w:sz w:val="20"/>
              <w:szCs w:val="20"/>
            </w:rPr>
            <w:fldChar w:fldCharType="separate"/>
          </w:r>
          <w:hyperlink w:anchor="_Toc213319382" w:history="1">
            <w:r w:rsidR="00FC0288" w:rsidRPr="00DA5832">
              <w:rPr>
                <w:rStyle w:val="Hyperlink"/>
              </w:rPr>
              <w:t>1</w:t>
            </w:r>
            <w:r w:rsidR="00FC0288">
              <w:rPr>
                <w:rFonts w:eastAsiaTheme="minorEastAsia"/>
                <w:b w:val="0"/>
                <w:lang w:eastAsia="en-ZA"/>
              </w:rPr>
              <w:tab/>
            </w:r>
            <w:r w:rsidR="00FC0288" w:rsidRPr="00DA5832">
              <w:rPr>
                <w:rStyle w:val="Hyperlink"/>
              </w:rPr>
              <w:t>PURPOSE AND OBJECTIVES</w:t>
            </w:r>
            <w:r w:rsidR="00FC0288">
              <w:rPr>
                <w:webHidden/>
              </w:rPr>
              <w:tab/>
            </w:r>
            <w:r w:rsidR="00FC0288">
              <w:rPr>
                <w:webHidden/>
              </w:rPr>
              <w:fldChar w:fldCharType="begin"/>
            </w:r>
            <w:r w:rsidR="00FC0288">
              <w:rPr>
                <w:webHidden/>
              </w:rPr>
              <w:instrText xml:space="preserve"> PAGEREF _Toc213319382 \h </w:instrText>
            </w:r>
            <w:r w:rsidR="00FC0288">
              <w:rPr>
                <w:webHidden/>
              </w:rPr>
            </w:r>
            <w:r w:rsidR="00FC0288">
              <w:rPr>
                <w:webHidden/>
              </w:rPr>
              <w:fldChar w:fldCharType="separate"/>
            </w:r>
            <w:r w:rsidR="00FC0288">
              <w:rPr>
                <w:webHidden/>
              </w:rPr>
              <w:t>3</w:t>
            </w:r>
            <w:r w:rsidR="00FC0288">
              <w:rPr>
                <w:webHidden/>
              </w:rPr>
              <w:fldChar w:fldCharType="end"/>
            </w:r>
          </w:hyperlink>
        </w:p>
        <w:p w14:paraId="198335AF" w14:textId="4E6056DC" w:rsidR="00FC0288" w:rsidRDefault="00FC0288">
          <w:pPr>
            <w:pStyle w:val="TOC2"/>
            <w:rPr>
              <w:rFonts w:eastAsiaTheme="minorEastAsia"/>
              <w:noProof/>
              <w:lang w:eastAsia="en-ZA"/>
            </w:rPr>
          </w:pPr>
          <w:hyperlink w:anchor="_Toc213319383" w:history="1">
            <w:r w:rsidRPr="00DA5832">
              <w:rPr>
                <w:rStyle w:val="Hyperlink"/>
                <w:noProof/>
              </w:rPr>
              <w:t>1.1</w:t>
            </w:r>
            <w:r>
              <w:rPr>
                <w:rFonts w:eastAsiaTheme="minorEastAsia"/>
                <w:noProof/>
                <w:lang w:eastAsia="en-ZA"/>
              </w:rPr>
              <w:tab/>
            </w:r>
            <w:r w:rsidRPr="00DA5832">
              <w:rPr>
                <w:rStyle w:val="Hyperlink"/>
                <w:noProof/>
              </w:rPr>
              <w:t>Parties to the Agreement</w:t>
            </w:r>
            <w:r>
              <w:rPr>
                <w:noProof/>
                <w:webHidden/>
              </w:rPr>
              <w:tab/>
            </w:r>
            <w:r>
              <w:rPr>
                <w:noProof/>
                <w:webHidden/>
              </w:rPr>
              <w:fldChar w:fldCharType="begin"/>
            </w:r>
            <w:r>
              <w:rPr>
                <w:noProof/>
                <w:webHidden/>
              </w:rPr>
              <w:instrText xml:space="preserve"> PAGEREF _Toc213319383 \h </w:instrText>
            </w:r>
            <w:r>
              <w:rPr>
                <w:noProof/>
                <w:webHidden/>
              </w:rPr>
            </w:r>
            <w:r>
              <w:rPr>
                <w:noProof/>
                <w:webHidden/>
              </w:rPr>
              <w:fldChar w:fldCharType="separate"/>
            </w:r>
            <w:r>
              <w:rPr>
                <w:noProof/>
                <w:webHidden/>
              </w:rPr>
              <w:t>3</w:t>
            </w:r>
            <w:r>
              <w:rPr>
                <w:noProof/>
                <w:webHidden/>
              </w:rPr>
              <w:fldChar w:fldCharType="end"/>
            </w:r>
          </w:hyperlink>
        </w:p>
        <w:p w14:paraId="59AF2761" w14:textId="73AB549F" w:rsidR="00FC0288" w:rsidRDefault="00FC0288">
          <w:pPr>
            <w:pStyle w:val="TOC2"/>
            <w:rPr>
              <w:rFonts w:eastAsiaTheme="minorEastAsia"/>
              <w:noProof/>
              <w:lang w:eastAsia="en-ZA"/>
            </w:rPr>
          </w:pPr>
          <w:hyperlink w:anchor="_Toc213319384" w:history="1">
            <w:r w:rsidRPr="00DA5832">
              <w:rPr>
                <w:rStyle w:val="Hyperlink"/>
                <w:noProof/>
              </w:rPr>
              <w:t>1.2</w:t>
            </w:r>
            <w:r>
              <w:rPr>
                <w:rFonts w:eastAsiaTheme="minorEastAsia"/>
                <w:noProof/>
                <w:lang w:eastAsia="en-ZA"/>
              </w:rPr>
              <w:tab/>
            </w:r>
            <w:r w:rsidRPr="00DA5832">
              <w:rPr>
                <w:rStyle w:val="Hyperlink"/>
                <w:noProof/>
              </w:rPr>
              <w:t>Commencement Da</w:t>
            </w:r>
            <w:bookmarkStart w:id="0" w:name="_GoBack"/>
            <w:bookmarkEnd w:id="0"/>
            <w:r w:rsidRPr="00DA5832">
              <w:rPr>
                <w:rStyle w:val="Hyperlink"/>
                <w:noProof/>
              </w:rPr>
              <w:t>te</w:t>
            </w:r>
            <w:r>
              <w:rPr>
                <w:noProof/>
                <w:webHidden/>
              </w:rPr>
              <w:tab/>
            </w:r>
            <w:r>
              <w:rPr>
                <w:noProof/>
                <w:webHidden/>
              </w:rPr>
              <w:fldChar w:fldCharType="begin"/>
            </w:r>
            <w:r>
              <w:rPr>
                <w:noProof/>
                <w:webHidden/>
              </w:rPr>
              <w:instrText xml:space="preserve"> PAGEREF _Toc213319384 \h </w:instrText>
            </w:r>
            <w:r>
              <w:rPr>
                <w:noProof/>
                <w:webHidden/>
              </w:rPr>
            </w:r>
            <w:r>
              <w:rPr>
                <w:noProof/>
                <w:webHidden/>
              </w:rPr>
              <w:fldChar w:fldCharType="separate"/>
            </w:r>
            <w:r>
              <w:rPr>
                <w:noProof/>
                <w:webHidden/>
              </w:rPr>
              <w:t>3</w:t>
            </w:r>
            <w:r>
              <w:rPr>
                <w:noProof/>
                <w:webHidden/>
              </w:rPr>
              <w:fldChar w:fldCharType="end"/>
            </w:r>
          </w:hyperlink>
        </w:p>
        <w:p w14:paraId="2F86A5E8" w14:textId="3EC539C0" w:rsidR="00FC0288" w:rsidRDefault="00FC0288">
          <w:pPr>
            <w:pStyle w:val="TOC2"/>
            <w:rPr>
              <w:rFonts w:eastAsiaTheme="minorEastAsia"/>
              <w:noProof/>
              <w:lang w:eastAsia="en-ZA"/>
            </w:rPr>
          </w:pPr>
          <w:hyperlink w:anchor="_Toc213319385" w:history="1">
            <w:r w:rsidRPr="00DA5832">
              <w:rPr>
                <w:rStyle w:val="Hyperlink"/>
                <w:noProof/>
              </w:rPr>
              <w:t>1.3</w:t>
            </w:r>
            <w:r>
              <w:rPr>
                <w:rFonts w:eastAsiaTheme="minorEastAsia"/>
                <w:noProof/>
                <w:lang w:eastAsia="en-ZA"/>
              </w:rPr>
              <w:tab/>
            </w:r>
            <w:r w:rsidRPr="00DA5832">
              <w:rPr>
                <w:rStyle w:val="Hyperlink"/>
                <w:noProof/>
              </w:rPr>
              <w:t>Duration and Terms of Agreement</w:t>
            </w:r>
            <w:r>
              <w:rPr>
                <w:noProof/>
                <w:webHidden/>
              </w:rPr>
              <w:tab/>
            </w:r>
            <w:r>
              <w:rPr>
                <w:noProof/>
                <w:webHidden/>
              </w:rPr>
              <w:fldChar w:fldCharType="begin"/>
            </w:r>
            <w:r>
              <w:rPr>
                <w:noProof/>
                <w:webHidden/>
              </w:rPr>
              <w:instrText xml:space="preserve"> PAGEREF _Toc213319385 \h </w:instrText>
            </w:r>
            <w:r>
              <w:rPr>
                <w:noProof/>
                <w:webHidden/>
              </w:rPr>
            </w:r>
            <w:r>
              <w:rPr>
                <w:noProof/>
                <w:webHidden/>
              </w:rPr>
              <w:fldChar w:fldCharType="separate"/>
            </w:r>
            <w:r>
              <w:rPr>
                <w:noProof/>
                <w:webHidden/>
              </w:rPr>
              <w:t>3</w:t>
            </w:r>
            <w:r>
              <w:rPr>
                <w:noProof/>
                <w:webHidden/>
              </w:rPr>
              <w:fldChar w:fldCharType="end"/>
            </w:r>
          </w:hyperlink>
        </w:p>
        <w:p w14:paraId="5B977DCF" w14:textId="2B972EEF" w:rsidR="00FC0288" w:rsidRDefault="00FC0288">
          <w:pPr>
            <w:pStyle w:val="TOC1"/>
            <w:rPr>
              <w:rFonts w:eastAsiaTheme="minorEastAsia"/>
              <w:b w:val="0"/>
              <w:lang w:eastAsia="en-ZA"/>
            </w:rPr>
          </w:pPr>
          <w:hyperlink w:anchor="_Toc213319386" w:history="1">
            <w:r w:rsidRPr="00DA5832">
              <w:rPr>
                <w:rStyle w:val="Hyperlink"/>
              </w:rPr>
              <w:t>2</w:t>
            </w:r>
            <w:r>
              <w:rPr>
                <w:rFonts w:eastAsiaTheme="minorEastAsia"/>
                <w:b w:val="0"/>
                <w:lang w:eastAsia="en-ZA"/>
              </w:rPr>
              <w:tab/>
            </w:r>
            <w:r w:rsidRPr="00DA5832">
              <w:rPr>
                <w:rStyle w:val="Hyperlink"/>
              </w:rPr>
              <w:t>SERVICES COVERED</w:t>
            </w:r>
            <w:r>
              <w:rPr>
                <w:webHidden/>
              </w:rPr>
              <w:tab/>
            </w:r>
            <w:r>
              <w:rPr>
                <w:webHidden/>
              </w:rPr>
              <w:fldChar w:fldCharType="begin"/>
            </w:r>
            <w:r>
              <w:rPr>
                <w:webHidden/>
              </w:rPr>
              <w:instrText xml:space="preserve"> PAGEREF _Toc213319386 \h </w:instrText>
            </w:r>
            <w:r>
              <w:rPr>
                <w:webHidden/>
              </w:rPr>
            </w:r>
            <w:r>
              <w:rPr>
                <w:webHidden/>
              </w:rPr>
              <w:fldChar w:fldCharType="separate"/>
            </w:r>
            <w:r>
              <w:rPr>
                <w:webHidden/>
              </w:rPr>
              <w:t>3</w:t>
            </w:r>
            <w:r>
              <w:rPr>
                <w:webHidden/>
              </w:rPr>
              <w:fldChar w:fldCharType="end"/>
            </w:r>
          </w:hyperlink>
        </w:p>
        <w:p w14:paraId="5DC267CE" w14:textId="7AAE9646" w:rsidR="00FC0288" w:rsidRDefault="00FC0288">
          <w:pPr>
            <w:pStyle w:val="TOC1"/>
            <w:rPr>
              <w:rFonts w:eastAsiaTheme="minorEastAsia"/>
              <w:b w:val="0"/>
              <w:lang w:eastAsia="en-ZA"/>
            </w:rPr>
          </w:pPr>
          <w:hyperlink w:anchor="_Toc213319387" w:history="1">
            <w:r w:rsidRPr="00DA5832">
              <w:rPr>
                <w:rStyle w:val="Hyperlink"/>
              </w:rPr>
              <w:t>3</w:t>
            </w:r>
            <w:r>
              <w:rPr>
                <w:rFonts w:eastAsiaTheme="minorEastAsia"/>
                <w:b w:val="0"/>
                <w:lang w:eastAsia="en-ZA"/>
              </w:rPr>
              <w:tab/>
            </w:r>
            <w:r w:rsidRPr="00DA5832">
              <w:rPr>
                <w:rStyle w:val="Hyperlink"/>
              </w:rPr>
              <w:t>NON-CANCELLATION CLAUSE</w:t>
            </w:r>
            <w:r>
              <w:rPr>
                <w:webHidden/>
              </w:rPr>
              <w:tab/>
            </w:r>
            <w:r>
              <w:rPr>
                <w:webHidden/>
              </w:rPr>
              <w:fldChar w:fldCharType="begin"/>
            </w:r>
            <w:r>
              <w:rPr>
                <w:webHidden/>
              </w:rPr>
              <w:instrText xml:space="preserve"> PAGEREF _Toc213319387 \h </w:instrText>
            </w:r>
            <w:r>
              <w:rPr>
                <w:webHidden/>
              </w:rPr>
            </w:r>
            <w:r>
              <w:rPr>
                <w:webHidden/>
              </w:rPr>
              <w:fldChar w:fldCharType="separate"/>
            </w:r>
            <w:r>
              <w:rPr>
                <w:webHidden/>
              </w:rPr>
              <w:t>3</w:t>
            </w:r>
            <w:r>
              <w:rPr>
                <w:webHidden/>
              </w:rPr>
              <w:fldChar w:fldCharType="end"/>
            </w:r>
          </w:hyperlink>
        </w:p>
        <w:p w14:paraId="06154279" w14:textId="71288832" w:rsidR="00FC0288" w:rsidRDefault="00FC0288">
          <w:pPr>
            <w:pStyle w:val="TOC1"/>
            <w:rPr>
              <w:rFonts w:eastAsiaTheme="minorEastAsia"/>
              <w:b w:val="0"/>
              <w:lang w:eastAsia="en-ZA"/>
            </w:rPr>
          </w:pPr>
          <w:hyperlink w:anchor="_Toc213319388" w:history="1">
            <w:r w:rsidRPr="00DA5832">
              <w:rPr>
                <w:rStyle w:val="Hyperlink"/>
              </w:rPr>
              <w:t>4</w:t>
            </w:r>
            <w:r>
              <w:rPr>
                <w:rFonts w:eastAsiaTheme="minorEastAsia"/>
                <w:b w:val="0"/>
                <w:lang w:eastAsia="en-ZA"/>
              </w:rPr>
              <w:tab/>
            </w:r>
            <w:r w:rsidRPr="00DA5832">
              <w:rPr>
                <w:rStyle w:val="Hyperlink"/>
              </w:rPr>
              <w:t>PAYMENT TERMS</w:t>
            </w:r>
            <w:r>
              <w:rPr>
                <w:webHidden/>
              </w:rPr>
              <w:tab/>
            </w:r>
            <w:r>
              <w:rPr>
                <w:webHidden/>
              </w:rPr>
              <w:fldChar w:fldCharType="begin"/>
            </w:r>
            <w:r>
              <w:rPr>
                <w:webHidden/>
              </w:rPr>
              <w:instrText xml:space="preserve"> PAGEREF _Toc213319388 \h </w:instrText>
            </w:r>
            <w:r>
              <w:rPr>
                <w:webHidden/>
              </w:rPr>
            </w:r>
            <w:r>
              <w:rPr>
                <w:webHidden/>
              </w:rPr>
              <w:fldChar w:fldCharType="separate"/>
            </w:r>
            <w:r>
              <w:rPr>
                <w:webHidden/>
              </w:rPr>
              <w:t>3</w:t>
            </w:r>
            <w:r>
              <w:rPr>
                <w:webHidden/>
              </w:rPr>
              <w:fldChar w:fldCharType="end"/>
            </w:r>
          </w:hyperlink>
        </w:p>
        <w:p w14:paraId="78A3E05D" w14:textId="046F931C" w:rsidR="00FC0288" w:rsidRDefault="00FC0288">
          <w:pPr>
            <w:pStyle w:val="TOC1"/>
            <w:rPr>
              <w:rFonts w:eastAsiaTheme="minorEastAsia"/>
              <w:b w:val="0"/>
              <w:lang w:eastAsia="en-ZA"/>
            </w:rPr>
          </w:pPr>
          <w:hyperlink w:anchor="_Toc213319389" w:history="1">
            <w:r w:rsidRPr="00DA5832">
              <w:rPr>
                <w:rStyle w:val="Hyperlink"/>
              </w:rPr>
              <w:t>5</w:t>
            </w:r>
            <w:r>
              <w:rPr>
                <w:rFonts w:eastAsiaTheme="minorEastAsia"/>
                <w:b w:val="0"/>
                <w:lang w:eastAsia="en-ZA"/>
              </w:rPr>
              <w:tab/>
            </w:r>
            <w:r w:rsidRPr="00DA5832">
              <w:rPr>
                <w:rStyle w:val="Hyperlink"/>
              </w:rPr>
              <w:t>EQUIPMENT OWNERSHIP</w:t>
            </w:r>
            <w:r>
              <w:rPr>
                <w:webHidden/>
              </w:rPr>
              <w:tab/>
            </w:r>
            <w:r>
              <w:rPr>
                <w:webHidden/>
              </w:rPr>
              <w:fldChar w:fldCharType="begin"/>
            </w:r>
            <w:r>
              <w:rPr>
                <w:webHidden/>
              </w:rPr>
              <w:instrText xml:space="preserve"> PAGEREF _Toc213319389 \h </w:instrText>
            </w:r>
            <w:r>
              <w:rPr>
                <w:webHidden/>
              </w:rPr>
            </w:r>
            <w:r>
              <w:rPr>
                <w:webHidden/>
              </w:rPr>
              <w:fldChar w:fldCharType="separate"/>
            </w:r>
            <w:r>
              <w:rPr>
                <w:webHidden/>
              </w:rPr>
              <w:t>4</w:t>
            </w:r>
            <w:r>
              <w:rPr>
                <w:webHidden/>
              </w:rPr>
              <w:fldChar w:fldCharType="end"/>
            </w:r>
          </w:hyperlink>
        </w:p>
        <w:p w14:paraId="41E349C5" w14:textId="319BBCF3" w:rsidR="00FC0288" w:rsidRDefault="00FC0288">
          <w:pPr>
            <w:pStyle w:val="TOC1"/>
            <w:rPr>
              <w:rFonts w:eastAsiaTheme="minorEastAsia"/>
              <w:b w:val="0"/>
              <w:lang w:eastAsia="en-ZA"/>
            </w:rPr>
          </w:pPr>
          <w:hyperlink w:anchor="_Toc213319390" w:history="1">
            <w:r w:rsidRPr="00DA5832">
              <w:rPr>
                <w:rStyle w:val="Hyperlink"/>
              </w:rPr>
              <w:t>6</w:t>
            </w:r>
            <w:r>
              <w:rPr>
                <w:rFonts w:eastAsiaTheme="minorEastAsia"/>
                <w:b w:val="0"/>
                <w:lang w:eastAsia="en-ZA"/>
              </w:rPr>
              <w:tab/>
            </w:r>
            <w:r w:rsidRPr="00DA5832">
              <w:rPr>
                <w:rStyle w:val="Hyperlink"/>
              </w:rPr>
              <w:t>FORCE MAJEURE</w:t>
            </w:r>
            <w:r>
              <w:rPr>
                <w:webHidden/>
              </w:rPr>
              <w:tab/>
            </w:r>
            <w:r>
              <w:rPr>
                <w:webHidden/>
              </w:rPr>
              <w:fldChar w:fldCharType="begin"/>
            </w:r>
            <w:r>
              <w:rPr>
                <w:webHidden/>
              </w:rPr>
              <w:instrText xml:space="preserve"> PAGEREF _Toc213319390 \h </w:instrText>
            </w:r>
            <w:r>
              <w:rPr>
                <w:webHidden/>
              </w:rPr>
            </w:r>
            <w:r>
              <w:rPr>
                <w:webHidden/>
              </w:rPr>
              <w:fldChar w:fldCharType="separate"/>
            </w:r>
            <w:r>
              <w:rPr>
                <w:webHidden/>
              </w:rPr>
              <w:t>4</w:t>
            </w:r>
            <w:r>
              <w:rPr>
                <w:webHidden/>
              </w:rPr>
              <w:fldChar w:fldCharType="end"/>
            </w:r>
          </w:hyperlink>
        </w:p>
        <w:p w14:paraId="4791D951" w14:textId="585A1D2A" w:rsidR="00FC0288" w:rsidRDefault="00FC0288">
          <w:pPr>
            <w:pStyle w:val="TOC1"/>
            <w:rPr>
              <w:rFonts w:eastAsiaTheme="minorEastAsia"/>
              <w:b w:val="0"/>
              <w:lang w:eastAsia="en-ZA"/>
            </w:rPr>
          </w:pPr>
          <w:hyperlink w:anchor="_Toc213319391" w:history="1">
            <w:r w:rsidRPr="00DA5832">
              <w:rPr>
                <w:rStyle w:val="Hyperlink"/>
              </w:rPr>
              <w:t>7</w:t>
            </w:r>
            <w:r>
              <w:rPr>
                <w:rFonts w:eastAsiaTheme="minorEastAsia"/>
                <w:b w:val="0"/>
                <w:lang w:eastAsia="en-ZA"/>
              </w:rPr>
              <w:tab/>
            </w:r>
            <w:r w:rsidRPr="00DA5832">
              <w:rPr>
                <w:rStyle w:val="Hyperlink"/>
              </w:rPr>
              <w:t>SIGNATURES</w:t>
            </w:r>
            <w:r>
              <w:rPr>
                <w:webHidden/>
              </w:rPr>
              <w:tab/>
            </w:r>
            <w:r>
              <w:rPr>
                <w:webHidden/>
              </w:rPr>
              <w:fldChar w:fldCharType="begin"/>
            </w:r>
            <w:r>
              <w:rPr>
                <w:webHidden/>
              </w:rPr>
              <w:instrText xml:space="preserve"> PAGEREF _Toc213319391 \h </w:instrText>
            </w:r>
            <w:r>
              <w:rPr>
                <w:webHidden/>
              </w:rPr>
            </w:r>
            <w:r>
              <w:rPr>
                <w:webHidden/>
              </w:rPr>
              <w:fldChar w:fldCharType="separate"/>
            </w:r>
            <w:r>
              <w:rPr>
                <w:webHidden/>
              </w:rPr>
              <w:t>4</w:t>
            </w:r>
            <w:r>
              <w:rPr>
                <w:webHidden/>
              </w:rPr>
              <w:fldChar w:fldCharType="end"/>
            </w:r>
          </w:hyperlink>
        </w:p>
        <w:p w14:paraId="28E84DBB" w14:textId="11C229DA" w:rsidR="008362A8" w:rsidRDefault="008362A8">
          <w:r w:rsidRPr="008362A8">
            <w:rPr>
              <w:b/>
              <w:bCs/>
              <w:noProof/>
              <w:sz w:val="20"/>
              <w:szCs w:val="20"/>
            </w:rPr>
            <w:fldChar w:fldCharType="end"/>
          </w:r>
        </w:p>
      </w:sdtContent>
    </w:sdt>
    <w:p w14:paraId="06A9B936" w14:textId="1EDD8CCE" w:rsidR="00C3716C" w:rsidRDefault="00C3716C"/>
    <w:p w14:paraId="346F80F8" w14:textId="34B38489" w:rsidR="008362A8" w:rsidRDefault="008362A8"/>
    <w:p w14:paraId="379D8D26" w14:textId="7165FFA2" w:rsidR="008362A8" w:rsidRDefault="008362A8"/>
    <w:p w14:paraId="710CE255" w14:textId="1653DA15" w:rsidR="00D62E91" w:rsidRDefault="00D62E91"/>
    <w:p w14:paraId="29E20D34" w14:textId="602158DC" w:rsidR="00D62E91" w:rsidRDefault="00D62E91"/>
    <w:p w14:paraId="7A5AC902" w14:textId="07DE50CF" w:rsidR="00D62E91" w:rsidRDefault="00D62E91"/>
    <w:p w14:paraId="76CECB12" w14:textId="76516261" w:rsidR="00D62E91" w:rsidRDefault="00D62E91"/>
    <w:p w14:paraId="2B38125C" w14:textId="21251549" w:rsidR="00D62E91" w:rsidRDefault="00D62E91"/>
    <w:p w14:paraId="26AE5E66" w14:textId="0A683078" w:rsidR="00D62E91" w:rsidRDefault="00D62E91"/>
    <w:p w14:paraId="5A183506" w14:textId="6DB70151" w:rsidR="00D62E91" w:rsidRDefault="00D62E91"/>
    <w:p w14:paraId="20BA6DF9" w14:textId="2B19B284" w:rsidR="00D62E91" w:rsidRDefault="00D62E91"/>
    <w:p w14:paraId="1E5EA0B5" w14:textId="6BE07A56" w:rsidR="008362A8" w:rsidRDefault="008362A8"/>
    <w:p w14:paraId="1DC231B3" w14:textId="3DF96EA1" w:rsidR="00582631" w:rsidRDefault="00582631"/>
    <w:p w14:paraId="2515DEB9" w14:textId="318AED98" w:rsidR="00582631" w:rsidRDefault="00582631"/>
    <w:p w14:paraId="39C99B90" w14:textId="6083135E" w:rsidR="00582631" w:rsidRDefault="00582631"/>
    <w:p w14:paraId="1F8AD6D7" w14:textId="73C77622" w:rsidR="00582631" w:rsidRDefault="00582631"/>
    <w:p w14:paraId="460BEF83" w14:textId="2452F335" w:rsidR="00582631" w:rsidRDefault="00582631"/>
    <w:p w14:paraId="1D48F626" w14:textId="3A547A70" w:rsidR="00582631" w:rsidRDefault="00582631"/>
    <w:p w14:paraId="0946F792" w14:textId="50682043" w:rsidR="004313ED" w:rsidRDefault="004313ED"/>
    <w:p w14:paraId="45AA85AD" w14:textId="77777777" w:rsidR="00834437" w:rsidRDefault="00834437"/>
    <w:p w14:paraId="29907CB5" w14:textId="77777777" w:rsidR="00434D17" w:rsidRPr="00434D17" w:rsidRDefault="00812E72" w:rsidP="006923A6">
      <w:pPr>
        <w:pStyle w:val="Heading1"/>
        <w:spacing w:after="0"/>
        <w:ind w:left="567" w:hanging="567"/>
      </w:pPr>
      <w:bookmarkStart w:id="1" w:name="_Toc213319382"/>
      <w:r>
        <w:lastRenderedPageBreak/>
        <w:t>PURPOSE AND OBJECTIVES</w:t>
      </w:r>
      <w:bookmarkEnd w:id="1"/>
    </w:p>
    <w:p w14:paraId="5BC6E3FA" w14:textId="77777777" w:rsidR="00E82C0E" w:rsidRPr="00126B4E" w:rsidRDefault="00E82C0E" w:rsidP="00E82C0E">
      <w:pPr>
        <w:spacing w:after="0"/>
        <w:rPr>
          <w:rFonts w:ascii="Arial" w:hAnsi="Arial"/>
          <w:color w:val="808080"/>
          <w:sz w:val="18"/>
          <w:szCs w:val="18"/>
        </w:rPr>
      </w:pPr>
    </w:p>
    <w:p w14:paraId="4ED85C53" w14:textId="3A8AFDBB" w:rsidR="00E70259" w:rsidRDefault="00E316CF" w:rsidP="00E70259">
      <w:pPr>
        <w:rPr>
          <w:rFonts w:ascii="Arial" w:hAnsi="Arial" w:cs="Arial"/>
          <w:color w:val="808080" w:themeColor="background1" w:themeShade="80"/>
          <w:sz w:val="18"/>
          <w:szCs w:val="18"/>
        </w:rPr>
      </w:pPr>
      <w:r w:rsidRPr="00E316CF">
        <w:rPr>
          <w:rFonts w:ascii="Arial" w:hAnsi="Arial" w:cs="Arial"/>
          <w:color w:val="808080" w:themeColor="background1" w:themeShade="80"/>
          <w:sz w:val="18"/>
          <w:szCs w:val="18"/>
        </w:rPr>
        <w:t>The purpose of this agreement is to formalise the supply and rental of Dell servers and related IT services by Sautech (Pty) Ltd (the Supplier) to Becker Mining South Africa (Pty) Ltd (the Client). This agreement outlines the fixed 36-month term, scope of services, payment obligations, and responsibilities of both parties.</w:t>
      </w:r>
    </w:p>
    <w:p w14:paraId="0134B49F" w14:textId="77777777" w:rsidR="00E70259" w:rsidRPr="00E70259" w:rsidRDefault="00E70259" w:rsidP="00E70259">
      <w:pPr>
        <w:rPr>
          <w:rFonts w:ascii="Arial" w:hAnsi="Arial" w:cs="Arial"/>
          <w:color w:val="808080" w:themeColor="background1" w:themeShade="80"/>
          <w:sz w:val="8"/>
          <w:szCs w:val="8"/>
        </w:rPr>
      </w:pPr>
    </w:p>
    <w:p w14:paraId="30E39448" w14:textId="5BC7559B" w:rsidR="00150B8E" w:rsidRPr="00434D17" w:rsidRDefault="00C379DF" w:rsidP="00E82C0E">
      <w:pPr>
        <w:pStyle w:val="Heading2"/>
        <w:spacing w:after="0"/>
        <w:ind w:left="567" w:hanging="567"/>
      </w:pPr>
      <w:bookmarkStart w:id="2" w:name="_Toc213319383"/>
      <w:r>
        <w:t>Parties</w:t>
      </w:r>
      <w:r w:rsidR="00623079">
        <w:t xml:space="preserve"> to the </w:t>
      </w:r>
      <w:r w:rsidR="0021028C">
        <w:t>Agreement</w:t>
      </w:r>
      <w:bookmarkEnd w:id="2"/>
    </w:p>
    <w:p w14:paraId="36402DBD" w14:textId="77777777" w:rsidR="00E82C0E" w:rsidRDefault="00E82C0E" w:rsidP="00C3178B">
      <w:pPr>
        <w:spacing w:after="0"/>
        <w:rPr>
          <w:rFonts w:ascii="Arial" w:hAnsi="Arial"/>
          <w:color w:val="808080"/>
          <w:sz w:val="18"/>
          <w:szCs w:val="18"/>
        </w:rPr>
      </w:pPr>
    </w:p>
    <w:p w14:paraId="12D477A7" w14:textId="3C24BD8A" w:rsidR="00C3716C" w:rsidRDefault="00C3716C" w:rsidP="00C3716C">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 xml:space="preserve">This </w:t>
      </w:r>
      <w:r w:rsidR="00943432">
        <w:rPr>
          <w:rFonts w:ascii="Arial" w:hAnsi="Arial" w:cs="Arial"/>
          <w:color w:val="808080" w:themeColor="background1" w:themeShade="80"/>
          <w:sz w:val="18"/>
          <w:szCs w:val="18"/>
        </w:rPr>
        <w:t xml:space="preserve">Agreement </w:t>
      </w:r>
      <w:r w:rsidRPr="00C3716C">
        <w:rPr>
          <w:rFonts w:ascii="Arial" w:hAnsi="Arial" w:cs="Arial"/>
          <w:color w:val="808080" w:themeColor="background1" w:themeShade="80"/>
          <w:sz w:val="18"/>
          <w:szCs w:val="18"/>
        </w:rPr>
        <w:t>is entered into between:</w:t>
      </w:r>
    </w:p>
    <w:p w14:paraId="3539190D" w14:textId="77777777" w:rsidR="00392C00" w:rsidRPr="00C3716C" w:rsidRDefault="00392C00" w:rsidP="00C3716C">
      <w:pPr>
        <w:pStyle w:val="NormalWeb"/>
        <w:spacing w:before="0" w:beforeAutospacing="0" w:after="0" w:afterAutospacing="0"/>
        <w:rPr>
          <w:rFonts w:ascii="Arial" w:hAnsi="Arial" w:cs="Arial"/>
          <w:color w:val="808080" w:themeColor="background1" w:themeShade="80"/>
          <w:sz w:val="18"/>
          <w:szCs w:val="18"/>
        </w:rPr>
      </w:pPr>
    </w:p>
    <w:p w14:paraId="4AAFB93C" w14:textId="77777777" w:rsidR="00943432" w:rsidRDefault="00C3716C" w:rsidP="00C3716C">
      <w:pPr>
        <w:pStyle w:val="NormalWeb"/>
        <w:spacing w:before="0" w:beforeAutospacing="0" w:after="0" w:afterAutospacing="0"/>
        <w:rPr>
          <w:rFonts w:ascii="Arial" w:hAnsi="Arial" w:cs="Arial"/>
          <w:color w:val="808080" w:themeColor="background1" w:themeShade="80"/>
          <w:sz w:val="18"/>
          <w:szCs w:val="18"/>
        </w:rPr>
      </w:pPr>
      <w:r w:rsidRPr="00C3716C">
        <w:rPr>
          <w:rStyle w:val="Strong"/>
          <w:rFonts w:ascii="Arial" w:hAnsi="Arial" w:cs="Arial"/>
          <w:color w:val="808080" w:themeColor="background1" w:themeShade="80"/>
          <w:sz w:val="18"/>
          <w:szCs w:val="18"/>
        </w:rPr>
        <w:t>Sautech (Pty) Ltd</w:t>
      </w:r>
      <w:r w:rsidRPr="00C3716C">
        <w:rPr>
          <w:rFonts w:ascii="Arial" w:hAnsi="Arial" w:cs="Arial"/>
          <w:color w:val="808080" w:themeColor="background1" w:themeShade="80"/>
          <w:sz w:val="18"/>
          <w:szCs w:val="18"/>
        </w:rPr>
        <w:t xml:space="preserve">, a company duly incorporated in accordance with the laws of South Africa, with </w:t>
      </w:r>
    </w:p>
    <w:p w14:paraId="7BFF0D58" w14:textId="34B2CEAE" w:rsidR="00C3716C" w:rsidRPr="00C3716C" w:rsidRDefault="00C3716C" w:rsidP="00C3716C">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Registration Number: 2003/006814/07 (hereinafter referred to as "the Supplier"),</w:t>
      </w:r>
    </w:p>
    <w:p w14:paraId="02AFD458" w14:textId="77777777" w:rsidR="00C3716C" w:rsidRPr="00C3716C" w:rsidRDefault="00C3716C" w:rsidP="00C3716C">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and</w:t>
      </w:r>
    </w:p>
    <w:p w14:paraId="449E7976" w14:textId="68B59CA8" w:rsidR="00150B8E" w:rsidRDefault="00E316CF" w:rsidP="000D0F26">
      <w:pPr>
        <w:pStyle w:val="NormalWeb"/>
        <w:spacing w:before="0" w:beforeAutospacing="0" w:after="0" w:afterAutospacing="0"/>
        <w:rPr>
          <w:rFonts w:ascii="Arial" w:hAnsi="Arial" w:cs="Arial"/>
          <w:color w:val="808080" w:themeColor="background1" w:themeShade="80"/>
          <w:sz w:val="18"/>
          <w:szCs w:val="18"/>
        </w:rPr>
      </w:pPr>
      <w:r>
        <w:rPr>
          <w:rStyle w:val="Strong"/>
          <w:rFonts w:ascii="Arial" w:hAnsi="Arial" w:cs="Arial"/>
          <w:color w:val="808080" w:themeColor="background1" w:themeShade="80"/>
          <w:sz w:val="18"/>
          <w:szCs w:val="18"/>
        </w:rPr>
        <w:t>Becker Mining South Africa (Pty) Ltd</w:t>
      </w:r>
      <w:r w:rsidR="00943432">
        <w:rPr>
          <w:rStyle w:val="Strong"/>
          <w:rFonts w:ascii="Arial" w:hAnsi="Arial" w:cs="Arial"/>
          <w:color w:val="808080" w:themeColor="background1" w:themeShade="80"/>
          <w:sz w:val="18"/>
          <w:szCs w:val="18"/>
        </w:rPr>
        <w:t xml:space="preserve"> </w:t>
      </w:r>
      <w:r w:rsidR="00C3716C" w:rsidRPr="002D7466">
        <w:rPr>
          <w:rFonts w:ascii="Arial" w:hAnsi="Arial" w:cs="Arial"/>
          <w:color w:val="808080" w:themeColor="background1" w:themeShade="80"/>
          <w:sz w:val="18"/>
          <w:szCs w:val="18"/>
        </w:rPr>
        <w:t xml:space="preserve">, a company duly incorporated in accordance with the laws of South Africa, with Registration Number: </w:t>
      </w:r>
      <w:r w:rsidR="00761ACF">
        <w:rPr>
          <w:rFonts w:ascii="Arial" w:hAnsi="Arial" w:cs="Arial"/>
          <w:color w:val="808080" w:themeColor="background1" w:themeShade="80"/>
          <w:sz w:val="18"/>
          <w:szCs w:val="18"/>
        </w:rPr>
        <w:t xml:space="preserve">________/____________/______ </w:t>
      </w:r>
      <w:r w:rsidR="00943432">
        <w:rPr>
          <w:rFonts w:ascii="Arial" w:hAnsi="Arial" w:cs="Arial"/>
          <w:color w:val="808080" w:themeColor="background1" w:themeShade="80"/>
          <w:sz w:val="18"/>
          <w:szCs w:val="18"/>
        </w:rPr>
        <w:t xml:space="preserve"> </w:t>
      </w:r>
      <w:r w:rsidR="00C3716C" w:rsidRPr="002D7466">
        <w:rPr>
          <w:rFonts w:ascii="Arial" w:hAnsi="Arial" w:cs="Arial"/>
          <w:color w:val="808080" w:themeColor="background1" w:themeShade="80"/>
          <w:sz w:val="18"/>
          <w:szCs w:val="18"/>
        </w:rPr>
        <w:t xml:space="preserve">(hereinafter </w:t>
      </w:r>
      <w:r w:rsidR="00C3716C" w:rsidRPr="00C3716C">
        <w:rPr>
          <w:rFonts w:ascii="Arial" w:hAnsi="Arial" w:cs="Arial"/>
          <w:color w:val="808080" w:themeColor="background1" w:themeShade="80"/>
          <w:sz w:val="18"/>
          <w:szCs w:val="18"/>
        </w:rPr>
        <w:t>referred to as "the Client"</w:t>
      </w:r>
      <w:r w:rsidR="00C3716C">
        <w:rPr>
          <w:rFonts w:ascii="Arial" w:hAnsi="Arial" w:cs="Arial"/>
          <w:color w:val="808080" w:themeColor="background1" w:themeShade="80"/>
          <w:sz w:val="18"/>
          <w:szCs w:val="18"/>
        </w:rPr>
        <w:t>).</w:t>
      </w:r>
    </w:p>
    <w:p w14:paraId="36787D3F" w14:textId="5E01E864" w:rsidR="000D0F26" w:rsidRDefault="000D0F26" w:rsidP="000D0F26">
      <w:pPr>
        <w:pStyle w:val="NormalWeb"/>
        <w:spacing w:before="0" w:beforeAutospacing="0" w:after="0" w:afterAutospacing="0"/>
        <w:rPr>
          <w:rFonts w:ascii="Arial" w:hAnsi="Arial" w:cs="Arial"/>
          <w:color w:val="808080" w:themeColor="background1" w:themeShade="80"/>
        </w:rPr>
      </w:pPr>
    </w:p>
    <w:p w14:paraId="0A3D19C0" w14:textId="77777777" w:rsidR="00E70259" w:rsidRPr="00E70259" w:rsidRDefault="00E70259" w:rsidP="000D0F26">
      <w:pPr>
        <w:pStyle w:val="NormalWeb"/>
        <w:spacing w:before="0" w:beforeAutospacing="0" w:after="0" w:afterAutospacing="0"/>
        <w:rPr>
          <w:rFonts w:ascii="Arial" w:hAnsi="Arial" w:cs="Arial"/>
          <w:color w:val="808080" w:themeColor="background1" w:themeShade="80"/>
          <w:sz w:val="8"/>
          <w:szCs w:val="8"/>
        </w:rPr>
      </w:pPr>
    </w:p>
    <w:p w14:paraId="0EA67159" w14:textId="165DD4AC" w:rsidR="00150B8E" w:rsidRPr="00150B8E" w:rsidRDefault="00761ACF" w:rsidP="00E82C0E">
      <w:pPr>
        <w:pStyle w:val="Heading2"/>
        <w:spacing w:after="0"/>
        <w:ind w:left="567" w:hanging="567"/>
      </w:pPr>
      <w:bookmarkStart w:id="3" w:name="_Toc213319384"/>
      <w:r>
        <w:t>Commencement Date</w:t>
      </w:r>
      <w:bookmarkEnd w:id="3"/>
      <w:r>
        <w:t xml:space="preserve">  </w:t>
      </w:r>
    </w:p>
    <w:p w14:paraId="02509CAD" w14:textId="77777777" w:rsidR="00E82C0E" w:rsidRDefault="00E82C0E" w:rsidP="00E82C0E">
      <w:pPr>
        <w:spacing w:after="0"/>
        <w:rPr>
          <w:rFonts w:ascii="Arial" w:hAnsi="Arial"/>
          <w:color w:val="767171" w:themeColor="background2" w:themeShade="80"/>
          <w:sz w:val="18"/>
          <w:szCs w:val="18"/>
        </w:rPr>
      </w:pPr>
    </w:p>
    <w:p w14:paraId="52F1B2C7" w14:textId="3818E344" w:rsidR="00761ACF" w:rsidRDefault="00761ACF" w:rsidP="00E70259">
      <w:pPr>
        <w:spacing w:after="0"/>
        <w:rPr>
          <w:rFonts w:ascii="Arial" w:hAnsi="Arial"/>
          <w:color w:val="808080" w:themeColor="background1" w:themeShade="80"/>
          <w:sz w:val="18"/>
          <w:szCs w:val="18"/>
        </w:rPr>
      </w:pPr>
      <w:r>
        <w:rPr>
          <w:rFonts w:ascii="Arial" w:hAnsi="Arial"/>
          <w:color w:val="767171" w:themeColor="background2" w:themeShade="80"/>
          <w:sz w:val="18"/>
          <w:szCs w:val="18"/>
        </w:rPr>
        <w:t xml:space="preserve">This </w:t>
      </w:r>
      <w:r w:rsidR="00DF5498">
        <w:rPr>
          <w:rFonts w:ascii="Arial" w:hAnsi="Arial"/>
          <w:color w:val="767171" w:themeColor="background2" w:themeShade="80"/>
          <w:sz w:val="18"/>
          <w:szCs w:val="18"/>
        </w:rPr>
        <w:t>a</w:t>
      </w:r>
      <w:r>
        <w:rPr>
          <w:rFonts w:ascii="Arial" w:hAnsi="Arial"/>
          <w:color w:val="767171" w:themeColor="background2" w:themeShade="80"/>
          <w:sz w:val="18"/>
          <w:szCs w:val="18"/>
        </w:rPr>
        <w:t xml:space="preserve">greement will </w:t>
      </w:r>
      <w:r>
        <w:rPr>
          <w:rFonts w:ascii="Arial" w:hAnsi="Arial"/>
          <w:color w:val="808080" w:themeColor="background1" w:themeShade="80"/>
          <w:sz w:val="18"/>
          <w:szCs w:val="18"/>
        </w:rPr>
        <w:t xml:space="preserve">commence on </w:t>
      </w:r>
      <w:r w:rsidRPr="00743057">
        <w:rPr>
          <w:rFonts w:ascii="Arial" w:hAnsi="Arial"/>
          <w:color w:val="808080" w:themeColor="background1" w:themeShade="80"/>
          <w:sz w:val="18"/>
          <w:szCs w:val="18"/>
        </w:rPr>
        <w:t>the</w:t>
      </w:r>
      <w:r w:rsidRPr="00743057">
        <w:rPr>
          <w:rFonts w:ascii="Arial" w:hAnsi="Arial"/>
          <w:b/>
          <w:color w:val="808080" w:themeColor="background1" w:themeShade="80"/>
          <w:sz w:val="18"/>
          <w:szCs w:val="18"/>
        </w:rPr>
        <w:t xml:space="preserve"> </w:t>
      </w:r>
      <w:r w:rsidR="00743057" w:rsidRPr="00743057">
        <w:rPr>
          <w:rFonts w:ascii="Arial" w:hAnsi="Arial"/>
          <w:b/>
          <w:color w:val="808080" w:themeColor="background1" w:themeShade="80"/>
          <w:sz w:val="18"/>
          <w:szCs w:val="18"/>
        </w:rPr>
        <w:t>01</w:t>
      </w:r>
      <w:r w:rsidR="00743057" w:rsidRPr="00743057">
        <w:rPr>
          <w:rFonts w:ascii="Arial" w:hAnsi="Arial"/>
          <w:b/>
          <w:color w:val="808080" w:themeColor="background1" w:themeShade="80"/>
          <w:sz w:val="18"/>
          <w:szCs w:val="18"/>
          <w:vertAlign w:val="superscript"/>
        </w:rPr>
        <w:t>st</w:t>
      </w:r>
      <w:r w:rsidR="00743057" w:rsidRPr="00743057">
        <w:rPr>
          <w:rFonts w:ascii="Arial" w:hAnsi="Arial"/>
          <w:b/>
          <w:color w:val="808080" w:themeColor="background1" w:themeShade="80"/>
          <w:sz w:val="18"/>
          <w:szCs w:val="18"/>
        </w:rPr>
        <w:t xml:space="preserve"> </w:t>
      </w:r>
      <w:r w:rsidR="00E316CF">
        <w:rPr>
          <w:rFonts w:ascii="Arial" w:hAnsi="Arial"/>
          <w:b/>
          <w:color w:val="808080" w:themeColor="background1" w:themeShade="80"/>
          <w:sz w:val="18"/>
          <w:szCs w:val="18"/>
        </w:rPr>
        <w:t>April 2025</w:t>
      </w:r>
      <w:r w:rsidR="00743057" w:rsidRPr="00743057">
        <w:rPr>
          <w:rFonts w:ascii="Arial" w:hAnsi="Arial"/>
          <w:b/>
          <w:color w:val="808080" w:themeColor="background1" w:themeShade="80"/>
          <w:sz w:val="18"/>
          <w:szCs w:val="18"/>
        </w:rPr>
        <w:t>.</w:t>
      </w:r>
    </w:p>
    <w:p w14:paraId="2DD37914" w14:textId="4FE037BF" w:rsidR="00E70259" w:rsidRDefault="00E70259" w:rsidP="00E70259">
      <w:pPr>
        <w:spacing w:after="0"/>
        <w:rPr>
          <w:rFonts w:ascii="Arial" w:hAnsi="Arial"/>
          <w:color w:val="808080" w:themeColor="background1" w:themeShade="80"/>
          <w:sz w:val="18"/>
          <w:szCs w:val="18"/>
        </w:rPr>
      </w:pPr>
    </w:p>
    <w:p w14:paraId="67C78934" w14:textId="77777777" w:rsidR="00E70259" w:rsidRPr="00E70259" w:rsidRDefault="00E70259" w:rsidP="00E70259">
      <w:pPr>
        <w:spacing w:after="0"/>
        <w:rPr>
          <w:rFonts w:ascii="Arial" w:hAnsi="Arial"/>
          <w:color w:val="808080" w:themeColor="background1" w:themeShade="80"/>
          <w:sz w:val="8"/>
          <w:szCs w:val="8"/>
        </w:rPr>
      </w:pPr>
    </w:p>
    <w:p w14:paraId="3142BA3E" w14:textId="6F1BA68D" w:rsidR="00761ACF" w:rsidRDefault="00761ACF" w:rsidP="00761ACF">
      <w:pPr>
        <w:pStyle w:val="Heading2"/>
        <w:spacing w:after="0"/>
        <w:ind w:left="567" w:hanging="567"/>
      </w:pPr>
      <w:bookmarkStart w:id="4" w:name="_Toc213319385"/>
      <w:r>
        <w:t xml:space="preserve">Duration </w:t>
      </w:r>
      <w:r w:rsidR="00DF5498">
        <w:t xml:space="preserve">and Terms </w:t>
      </w:r>
      <w:r>
        <w:t>of Agreement</w:t>
      </w:r>
      <w:bookmarkEnd w:id="4"/>
    </w:p>
    <w:p w14:paraId="12D16AA2" w14:textId="77777777" w:rsidR="00DF5498" w:rsidRPr="00DF5498" w:rsidRDefault="00DF5498" w:rsidP="00DF5498">
      <w:pPr>
        <w:spacing w:after="0"/>
      </w:pPr>
    </w:p>
    <w:p w14:paraId="1D5042DE" w14:textId="4F258995" w:rsidR="003E36F9" w:rsidRDefault="00E316CF" w:rsidP="00E017CD">
      <w:pPr>
        <w:spacing w:after="0" w:line="240" w:lineRule="auto"/>
        <w:rPr>
          <w:rFonts w:ascii="Arial" w:hAnsi="Arial" w:cs="Arial"/>
          <w:color w:val="808080" w:themeColor="background1" w:themeShade="80"/>
          <w:sz w:val="18"/>
          <w:szCs w:val="18"/>
        </w:rPr>
      </w:pPr>
      <w:r w:rsidRPr="00E316CF">
        <w:rPr>
          <w:rFonts w:ascii="Arial" w:hAnsi="Arial" w:cs="Arial"/>
          <w:color w:val="808080" w:themeColor="background1" w:themeShade="80"/>
          <w:sz w:val="18"/>
          <w:szCs w:val="18"/>
        </w:rPr>
        <w:t>This Agreement shall operate on a 36-month (thirty-six) fixed term and will remain in force for the fixed period of thirty-six (36) consecutive months, unless terminated early in accordance with the terms herein.</w:t>
      </w:r>
      <w:r w:rsidRPr="00E316CF">
        <w:rPr>
          <w:rFonts w:ascii="Arial" w:hAnsi="Arial" w:cs="Arial"/>
          <w:color w:val="808080" w:themeColor="background1" w:themeShade="80"/>
          <w:sz w:val="18"/>
          <w:szCs w:val="18"/>
        </w:rPr>
        <w:br/>
      </w:r>
      <w:r w:rsidRPr="00E316CF">
        <w:rPr>
          <w:rFonts w:ascii="Arial" w:hAnsi="Arial" w:cs="Arial"/>
          <w:color w:val="808080" w:themeColor="background1" w:themeShade="80"/>
          <w:sz w:val="18"/>
          <w:szCs w:val="18"/>
        </w:rPr>
        <w:br/>
        <w:t>The Supplier reserves the right to review service fees annually, aligned to the Consumer Price Index (CPIX). Any fee adjustments must be communicated and agreed in writing</w:t>
      </w:r>
    </w:p>
    <w:p w14:paraId="6E1BF73D" w14:textId="77777777" w:rsidR="00E70259" w:rsidRPr="00E70259" w:rsidRDefault="00E70259" w:rsidP="00E017CD">
      <w:pPr>
        <w:spacing w:after="0" w:line="240" w:lineRule="auto"/>
        <w:rPr>
          <w:rFonts w:ascii="Arial" w:eastAsia="Times New Roman" w:hAnsi="Arial" w:cs="Arial"/>
          <w:color w:val="808080" w:themeColor="background1" w:themeShade="80"/>
          <w:sz w:val="8"/>
          <w:szCs w:val="8"/>
          <w:lang w:eastAsia="en-ZA"/>
        </w:rPr>
      </w:pPr>
    </w:p>
    <w:p w14:paraId="6F5411E5" w14:textId="77777777" w:rsidR="00DE4B73" w:rsidRPr="00E316CF" w:rsidRDefault="00DE4B73" w:rsidP="00DE4B73">
      <w:pPr>
        <w:spacing w:after="0"/>
        <w:rPr>
          <w:rFonts w:ascii="Arial" w:hAnsi="Arial" w:cs="Arial"/>
          <w:color w:val="808080" w:themeColor="background1" w:themeShade="80"/>
          <w:sz w:val="18"/>
          <w:szCs w:val="18"/>
        </w:rPr>
      </w:pPr>
    </w:p>
    <w:p w14:paraId="31F1105F" w14:textId="2A428FE6" w:rsidR="00DF5498" w:rsidRDefault="00DF5498" w:rsidP="00DF5498">
      <w:pPr>
        <w:pStyle w:val="Heading1"/>
        <w:spacing w:after="0"/>
        <w:ind w:left="567" w:hanging="567"/>
      </w:pPr>
      <w:bookmarkStart w:id="5" w:name="_Toc213319386"/>
      <w:r>
        <w:t>SERVICES COVERED</w:t>
      </w:r>
      <w:bookmarkEnd w:id="5"/>
    </w:p>
    <w:p w14:paraId="7498AC5A" w14:textId="77777777" w:rsidR="00E316CF" w:rsidRPr="00DF5498" w:rsidRDefault="00E316CF" w:rsidP="00DF5498">
      <w:pPr>
        <w:spacing w:after="0"/>
      </w:pPr>
    </w:p>
    <w:p w14:paraId="3F3DFB0A" w14:textId="77777777" w:rsidR="00E316CF" w:rsidRPr="00E316CF" w:rsidRDefault="00E316CF" w:rsidP="00E316CF">
      <w:pPr>
        <w:rPr>
          <w:rFonts w:ascii="Arial" w:hAnsi="Arial" w:cs="Arial"/>
          <w:color w:val="808080" w:themeColor="background1" w:themeShade="80"/>
          <w:sz w:val="18"/>
          <w:szCs w:val="18"/>
        </w:rPr>
      </w:pPr>
      <w:r w:rsidRPr="00E316CF">
        <w:rPr>
          <w:rFonts w:ascii="Arial" w:hAnsi="Arial" w:cs="Arial"/>
          <w:color w:val="808080" w:themeColor="background1" w:themeShade="80"/>
          <w:sz w:val="18"/>
          <w:szCs w:val="18"/>
        </w:rPr>
        <w:t>This agreement covers the supply and rental of Dell server equipment and associated Microsoft and SQL software as per quotation STQ0004486 dated 31 March 2025:</w:t>
      </w:r>
      <w:r w:rsidRPr="00E316CF">
        <w:rPr>
          <w:rFonts w:ascii="Arial" w:hAnsi="Arial" w:cs="Arial"/>
          <w:color w:val="808080" w:themeColor="background1" w:themeShade="80"/>
          <w:sz w:val="18"/>
          <w:szCs w:val="18"/>
        </w:rPr>
        <w:br/>
      </w:r>
      <w:r w:rsidRPr="00E316CF">
        <w:rPr>
          <w:rFonts w:ascii="Arial" w:hAnsi="Arial" w:cs="Arial"/>
          <w:color w:val="808080" w:themeColor="background1" w:themeShade="80"/>
          <w:sz w:val="18"/>
          <w:szCs w:val="18"/>
        </w:rPr>
        <w:br/>
      </w:r>
      <w:r w:rsidRPr="00E70259">
        <w:rPr>
          <w:rFonts w:ascii="Arial" w:hAnsi="Arial" w:cs="Arial"/>
          <w:b/>
          <w:color w:val="808080" w:themeColor="background1" w:themeShade="80"/>
          <w:sz w:val="18"/>
          <w:szCs w:val="18"/>
        </w:rPr>
        <w:t>Item Description:</w:t>
      </w:r>
      <w:r w:rsidRPr="00E316CF">
        <w:rPr>
          <w:rFonts w:ascii="Arial" w:hAnsi="Arial" w:cs="Arial"/>
          <w:color w:val="808080" w:themeColor="background1" w:themeShade="80"/>
          <w:sz w:val="18"/>
          <w:szCs w:val="18"/>
        </w:rPr>
        <w:br/>
        <w:t>• Dell Server R530 – 2x 8-Core CPU, 1TB SSD (RAID 1), 8TB SATA (RAID 10), 128GB Memory, Dual Power Supply</w:t>
      </w:r>
      <w:r w:rsidRPr="00E316CF">
        <w:rPr>
          <w:rFonts w:ascii="Arial" w:hAnsi="Arial" w:cs="Arial"/>
          <w:color w:val="808080" w:themeColor="background1" w:themeShade="80"/>
          <w:sz w:val="18"/>
          <w:szCs w:val="18"/>
        </w:rPr>
        <w:br/>
        <w:t>• Windows Server (per 16 Cores)</w:t>
      </w:r>
      <w:r w:rsidRPr="00E316CF">
        <w:rPr>
          <w:rFonts w:ascii="Arial" w:hAnsi="Arial" w:cs="Arial"/>
          <w:color w:val="808080" w:themeColor="background1" w:themeShade="80"/>
          <w:sz w:val="18"/>
          <w:szCs w:val="18"/>
        </w:rPr>
        <w:br/>
        <w:t>• SQL Standard (2 Core) License x4</w:t>
      </w:r>
      <w:r w:rsidRPr="00E316CF">
        <w:rPr>
          <w:rFonts w:ascii="Arial" w:hAnsi="Arial" w:cs="Arial"/>
          <w:color w:val="808080" w:themeColor="background1" w:themeShade="80"/>
          <w:sz w:val="18"/>
          <w:szCs w:val="18"/>
        </w:rPr>
        <w:br/>
      </w:r>
      <w:r w:rsidRPr="00E316CF">
        <w:rPr>
          <w:rFonts w:ascii="Arial" w:hAnsi="Arial" w:cs="Arial"/>
          <w:color w:val="808080" w:themeColor="background1" w:themeShade="80"/>
          <w:sz w:val="18"/>
          <w:szCs w:val="18"/>
        </w:rPr>
        <w:br/>
        <w:t>Total Monthly Value: ZAR 24,128.15 (Incl. VAT)</w:t>
      </w:r>
      <w:r w:rsidRPr="00E316CF">
        <w:rPr>
          <w:rFonts w:ascii="Arial" w:hAnsi="Arial" w:cs="Arial"/>
          <w:color w:val="808080" w:themeColor="background1" w:themeShade="80"/>
          <w:sz w:val="18"/>
          <w:szCs w:val="18"/>
        </w:rPr>
        <w:br/>
        <w:t>Contract Term: 36 Months</w:t>
      </w:r>
    </w:p>
    <w:p w14:paraId="0BD3CE50" w14:textId="77777777" w:rsidR="00DE4B73" w:rsidRPr="00E70259" w:rsidRDefault="00DE4B73" w:rsidP="00DE4B73">
      <w:pPr>
        <w:spacing w:after="0"/>
        <w:rPr>
          <w:rFonts w:ascii="Arial" w:hAnsi="Arial" w:cs="Arial"/>
          <w:color w:val="808080" w:themeColor="background1" w:themeShade="80"/>
          <w:sz w:val="8"/>
          <w:szCs w:val="8"/>
        </w:rPr>
      </w:pPr>
    </w:p>
    <w:p w14:paraId="4CB8625D" w14:textId="5EAF062F" w:rsidR="00B01BF3" w:rsidRPr="00B01BF3" w:rsidRDefault="00834437" w:rsidP="00DE4B73">
      <w:pPr>
        <w:pStyle w:val="Heading1"/>
        <w:spacing w:after="0"/>
        <w:ind w:left="567" w:hanging="567"/>
      </w:pPr>
      <w:bookmarkStart w:id="6" w:name="_Toc213319387"/>
      <w:r>
        <w:t>NON-CANCELLATION CLAUSE</w:t>
      </w:r>
      <w:bookmarkEnd w:id="6"/>
    </w:p>
    <w:p w14:paraId="6322A2E4" w14:textId="77777777" w:rsidR="00DE4B73" w:rsidRDefault="00DE4B73" w:rsidP="00DE4B73">
      <w:pPr>
        <w:spacing w:after="0"/>
        <w:rPr>
          <w:rFonts w:ascii="Arial" w:hAnsi="Arial"/>
          <w:color w:val="808080" w:themeColor="background1" w:themeShade="80"/>
          <w:sz w:val="18"/>
          <w:szCs w:val="18"/>
        </w:rPr>
      </w:pPr>
    </w:p>
    <w:p w14:paraId="74D986B5" w14:textId="189B0037" w:rsidR="00834437" w:rsidRDefault="00E316CF" w:rsidP="00E70259">
      <w:pPr>
        <w:rPr>
          <w:rFonts w:ascii="Arial" w:hAnsi="Arial" w:cs="Arial"/>
          <w:color w:val="808080" w:themeColor="background1" w:themeShade="80"/>
          <w:sz w:val="18"/>
          <w:szCs w:val="18"/>
        </w:rPr>
      </w:pPr>
      <w:r w:rsidRPr="00E316CF">
        <w:rPr>
          <w:rFonts w:ascii="Arial" w:hAnsi="Arial" w:cs="Arial"/>
          <w:color w:val="808080" w:themeColor="background1" w:themeShade="80"/>
          <w:sz w:val="18"/>
          <w:szCs w:val="18"/>
        </w:rPr>
        <w:t>The Client remains fully liable for all payments due for the entire 36-month term. Early termination does not release the Client from these obligations, and all remaining rental payments shall become immediately due and payable.</w:t>
      </w:r>
    </w:p>
    <w:p w14:paraId="0D640C36" w14:textId="77777777" w:rsidR="00E70259" w:rsidRPr="00E70259" w:rsidRDefault="00E70259" w:rsidP="00E70259">
      <w:pPr>
        <w:rPr>
          <w:rFonts w:ascii="Arial" w:hAnsi="Arial" w:cs="Arial"/>
          <w:color w:val="808080" w:themeColor="background1" w:themeShade="80"/>
          <w:sz w:val="8"/>
          <w:szCs w:val="8"/>
        </w:rPr>
      </w:pPr>
    </w:p>
    <w:p w14:paraId="7E4FCA1F" w14:textId="41574503" w:rsidR="00834437" w:rsidRDefault="00834437" w:rsidP="00834437">
      <w:pPr>
        <w:pStyle w:val="Heading1"/>
        <w:spacing w:after="0"/>
        <w:ind w:left="567" w:hanging="567"/>
      </w:pPr>
      <w:bookmarkStart w:id="7" w:name="_Toc213319388"/>
      <w:r>
        <w:t>PAYMENT TERMS</w:t>
      </w:r>
      <w:bookmarkEnd w:id="7"/>
      <w:r>
        <w:t xml:space="preserve"> </w:t>
      </w:r>
    </w:p>
    <w:p w14:paraId="4BFF4E0B" w14:textId="77777777" w:rsidR="00834437" w:rsidRPr="00834437" w:rsidRDefault="00834437" w:rsidP="00834437">
      <w:pPr>
        <w:spacing w:after="0"/>
      </w:pPr>
    </w:p>
    <w:p w14:paraId="7155B7EB" w14:textId="77777777" w:rsidR="00E70259" w:rsidRDefault="00E316CF" w:rsidP="000D0F26">
      <w:pPr>
        <w:rPr>
          <w:rFonts w:ascii="Arial" w:hAnsi="Arial" w:cs="Arial"/>
          <w:color w:val="808080" w:themeColor="background1" w:themeShade="80"/>
          <w:sz w:val="18"/>
          <w:szCs w:val="18"/>
        </w:rPr>
      </w:pPr>
      <w:r w:rsidRPr="00E316CF">
        <w:rPr>
          <w:rFonts w:ascii="Arial" w:hAnsi="Arial" w:cs="Arial"/>
          <w:color w:val="808080" w:themeColor="background1" w:themeShade="80"/>
          <w:sz w:val="18"/>
          <w:szCs w:val="18"/>
        </w:rPr>
        <w:t xml:space="preserve">Invoices will be issued monthly at the end of each calendar month. Payment must reflect in </w:t>
      </w:r>
      <w:proofErr w:type="spellStart"/>
      <w:r w:rsidRPr="00E316CF">
        <w:rPr>
          <w:rFonts w:ascii="Arial" w:hAnsi="Arial" w:cs="Arial"/>
          <w:color w:val="808080" w:themeColor="background1" w:themeShade="80"/>
          <w:sz w:val="18"/>
          <w:szCs w:val="18"/>
        </w:rPr>
        <w:t>Sautech’s</w:t>
      </w:r>
      <w:proofErr w:type="spellEnd"/>
      <w:r w:rsidRPr="00E316CF">
        <w:rPr>
          <w:rFonts w:ascii="Arial" w:hAnsi="Arial" w:cs="Arial"/>
          <w:color w:val="808080" w:themeColor="background1" w:themeShade="80"/>
          <w:sz w:val="18"/>
          <w:szCs w:val="18"/>
        </w:rPr>
        <w:t xml:space="preserve"> account within 30 days from the date of invoice. Late payments attract interest at Prime +2%, compounded monthly.</w:t>
      </w:r>
      <w:r w:rsidRPr="00E316CF">
        <w:rPr>
          <w:rFonts w:ascii="Arial" w:hAnsi="Arial" w:cs="Arial"/>
          <w:color w:val="808080" w:themeColor="background1" w:themeShade="80"/>
          <w:sz w:val="18"/>
          <w:szCs w:val="18"/>
        </w:rPr>
        <w:br/>
      </w:r>
      <w:r w:rsidRPr="00E316CF">
        <w:rPr>
          <w:rFonts w:ascii="Arial" w:hAnsi="Arial" w:cs="Arial"/>
          <w:color w:val="808080" w:themeColor="background1" w:themeShade="80"/>
          <w:sz w:val="18"/>
          <w:szCs w:val="18"/>
        </w:rPr>
        <w:br/>
        <w:t xml:space="preserve">Invoices for this service will contain </w:t>
      </w:r>
      <w:r w:rsidRPr="00E316CF">
        <w:rPr>
          <w:rFonts w:ascii="Arial" w:hAnsi="Arial" w:cs="Arial"/>
          <w:color w:val="808080" w:themeColor="background1" w:themeShade="80"/>
          <w:sz w:val="18"/>
          <w:szCs w:val="18"/>
        </w:rPr>
        <w:t>two-line</w:t>
      </w:r>
      <w:r w:rsidRPr="00E316CF">
        <w:rPr>
          <w:rFonts w:ascii="Arial" w:hAnsi="Arial" w:cs="Arial"/>
          <w:color w:val="808080" w:themeColor="background1" w:themeShade="80"/>
          <w:sz w:val="18"/>
          <w:szCs w:val="18"/>
        </w:rPr>
        <w:t xml:space="preserve"> items:</w:t>
      </w:r>
      <w:r w:rsidRPr="00E316CF">
        <w:rPr>
          <w:rFonts w:ascii="Arial" w:hAnsi="Arial" w:cs="Arial"/>
          <w:color w:val="808080" w:themeColor="background1" w:themeShade="80"/>
          <w:sz w:val="18"/>
          <w:szCs w:val="18"/>
        </w:rPr>
        <w:br/>
        <w:t>1. Dell Server Lease for AD</w:t>
      </w:r>
      <w:r w:rsidRPr="00E316CF">
        <w:rPr>
          <w:rFonts w:ascii="Arial" w:hAnsi="Arial" w:cs="Arial"/>
          <w:color w:val="808080" w:themeColor="background1" w:themeShade="80"/>
          <w:sz w:val="18"/>
          <w:szCs w:val="18"/>
        </w:rPr>
        <w:br/>
        <w:t>2. Dell Server Lease for SQL</w:t>
      </w:r>
    </w:p>
    <w:p w14:paraId="431B142B" w14:textId="007DA3D1" w:rsidR="000D0F26" w:rsidRDefault="00E316CF" w:rsidP="000D0F26">
      <w:pPr>
        <w:rPr>
          <w:rFonts w:ascii="Arial" w:hAnsi="Arial" w:cs="Arial"/>
          <w:color w:val="808080" w:themeColor="background1" w:themeShade="80"/>
          <w:sz w:val="18"/>
          <w:szCs w:val="18"/>
        </w:rPr>
      </w:pPr>
      <w:r w:rsidRPr="00E316CF">
        <w:rPr>
          <w:rFonts w:ascii="Arial" w:hAnsi="Arial" w:cs="Arial"/>
          <w:color w:val="808080" w:themeColor="background1" w:themeShade="80"/>
          <w:sz w:val="18"/>
          <w:szCs w:val="18"/>
        </w:rPr>
        <w:lastRenderedPageBreak/>
        <w:br/>
        <w:t>All invoices must be settled in full regardless of usage or system downtime.</w:t>
      </w:r>
    </w:p>
    <w:p w14:paraId="6F023CB3" w14:textId="77777777" w:rsidR="00E70259" w:rsidRPr="00E70259" w:rsidRDefault="00E70259" w:rsidP="000D0F26">
      <w:pPr>
        <w:rPr>
          <w:rFonts w:ascii="Arial" w:hAnsi="Arial" w:cs="Arial"/>
          <w:color w:val="808080" w:themeColor="background1" w:themeShade="80"/>
          <w:sz w:val="8"/>
          <w:szCs w:val="8"/>
        </w:rPr>
      </w:pPr>
    </w:p>
    <w:p w14:paraId="49F759E8" w14:textId="0210D98E" w:rsidR="00AE10CB" w:rsidRPr="00AE10CB" w:rsidRDefault="00834437" w:rsidP="00735386">
      <w:pPr>
        <w:pStyle w:val="Heading1"/>
        <w:spacing w:after="0"/>
        <w:ind w:left="567" w:hanging="567"/>
      </w:pPr>
      <w:bookmarkStart w:id="8" w:name="_Toc213319389"/>
      <w:r>
        <w:t>EQUIPMENT OWNERSHIP</w:t>
      </w:r>
      <w:bookmarkEnd w:id="8"/>
      <w:r>
        <w:t xml:space="preserve"> </w:t>
      </w:r>
    </w:p>
    <w:p w14:paraId="32C6FFD4" w14:textId="77777777" w:rsidR="00AE10CB" w:rsidRPr="000D0F26" w:rsidRDefault="00AE10CB" w:rsidP="00AE10CB">
      <w:pPr>
        <w:pStyle w:val="BodyText"/>
        <w:spacing w:after="0"/>
        <w:rPr>
          <w:color w:val="808080"/>
          <w:sz w:val="24"/>
          <w:szCs w:val="24"/>
        </w:rPr>
      </w:pPr>
    </w:p>
    <w:p w14:paraId="4AD6BE7B" w14:textId="7220B7D8" w:rsidR="00743057" w:rsidRDefault="00E316CF" w:rsidP="00E70259">
      <w:pPr>
        <w:rPr>
          <w:rFonts w:ascii="Arial" w:hAnsi="Arial" w:cs="Arial"/>
          <w:color w:val="808080" w:themeColor="background1" w:themeShade="80"/>
          <w:sz w:val="18"/>
          <w:szCs w:val="18"/>
        </w:rPr>
      </w:pPr>
      <w:r w:rsidRPr="00E316CF">
        <w:rPr>
          <w:rFonts w:ascii="Arial" w:hAnsi="Arial" w:cs="Arial"/>
          <w:color w:val="808080" w:themeColor="background1" w:themeShade="80"/>
          <w:sz w:val="18"/>
          <w:szCs w:val="18"/>
        </w:rPr>
        <w:t>All equipment provided under this agreement remains the sole property of Sautech (Pty) Ltd at all times. Risk of loss or damage passes to the Client upon delivery and remains with the Client throughout the contract term</w:t>
      </w:r>
      <w:r w:rsidR="00E70259">
        <w:rPr>
          <w:rFonts w:ascii="Arial" w:hAnsi="Arial" w:cs="Arial"/>
          <w:color w:val="808080" w:themeColor="background1" w:themeShade="80"/>
          <w:sz w:val="18"/>
          <w:szCs w:val="18"/>
        </w:rPr>
        <w:t>.</w:t>
      </w:r>
    </w:p>
    <w:p w14:paraId="6C39CE81" w14:textId="77777777" w:rsidR="00E70259" w:rsidRPr="00E70259" w:rsidRDefault="00E70259" w:rsidP="00E70259">
      <w:pPr>
        <w:rPr>
          <w:rFonts w:ascii="Arial" w:hAnsi="Arial" w:cs="Arial"/>
          <w:color w:val="808080" w:themeColor="background1" w:themeShade="80"/>
          <w:sz w:val="8"/>
          <w:szCs w:val="8"/>
        </w:rPr>
      </w:pPr>
    </w:p>
    <w:p w14:paraId="32F1571F" w14:textId="3E128786" w:rsidR="00834437" w:rsidRDefault="00834437" w:rsidP="00834437">
      <w:pPr>
        <w:pStyle w:val="Heading1"/>
        <w:spacing w:after="0"/>
        <w:ind w:left="567" w:hanging="567"/>
      </w:pPr>
      <w:bookmarkStart w:id="9" w:name="_Toc213319390"/>
      <w:r>
        <w:t>FORCE MAJEURE</w:t>
      </w:r>
      <w:bookmarkEnd w:id="9"/>
    </w:p>
    <w:p w14:paraId="67E5FB9D" w14:textId="77777777" w:rsidR="00834437" w:rsidRPr="00834437" w:rsidRDefault="00834437" w:rsidP="00834437">
      <w:pPr>
        <w:spacing w:after="0"/>
      </w:pPr>
    </w:p>
    <w:p w14:paraId="4C2A22D8" w14:textId="47D85E7F" w:rsidR="000D0F26" w:rsidRDefault="00E70259" w:rsidP="00E70259">
      <w:pPr>
        <w:rPr>
          <w:rFonts w:ascii="Arial" w:hAnsi="Arial" w:cs="Arial"/>
          <w:color w:val="808080" w:themeColor="background1" w:themeShade="80"/>
          <w:sz w:val="18"/>
          <w:szCs w:val="18"/>
        </w:rPr>
      </w:pPr>
      <w:r w:rsidRPr="00E70259">
        <w:rPr>
          <w:rFonts w:ascii="Arial" w:hAnsi="Arial" w:cs="Arial"/>
          <w:color w:val="808080" w:themeColor="background1" w:themeShade="80"/>
          <w:sz w:val="18"/>
          <w:szCs w:val="18"/>
        </w:rPr>
        <w:t>Neither party shall be held liable for delays or failure to perform obligations due to events beyond their control, including but not limited to power failures, load shedding, acts of nature, or industrial disputes. This agreement is governed by the laws of South Africa, and disputes will be resolved via arbitration in Johannesburg.</w:t>
      </w:r>
    </w:p>
    <w:p w14:paraId="52AE15B0" w14:textId="77777777" w:rsidR="00E70259" w:rsidRPr="00E70259" w:rsidRDefault="00E70259" w:rsidP="00E70259">
      <w:pPr>
        <w:rPr>
          <w:rFonts w:ascii="Arial" w:hAnsi="Arial" w:cs="Arial"/>
          <w:color w:val="808080" w:themeColor="background1" w:themeShade="80"/>
          <w:sz w:val="8"/>
          <w:szCs w:val="8"/>
        </w:rPr>
      </w:pPr>
    </w:p>
    <w:p w14:paraId="6F54237B" w14:textId="54395E29" w:rsidR="004969F2" w:rsidRPr="004969F2" w:rsidRDefault="00B833E6" w:rsidP="00DB368F">
      <w:pPr>
        <w:pStyle w:val="Heading1"/>
        <w:spacing w:after="0"/>
        <w:ind w:left="567" w:hanging="567"/>
      </w:pPr>
      <w:bookmarkStart w:id="10" w:name="_Toc213319391"/>
      <w:r>
        <w:t>SIGNATURES</w:t>
      </w:r>
      <w:bookmarkEnd w:id="10"/>
    </w:p>
    <w:p w14:paraId="61116802" w14:textId="3F8D5150" w:rsidR="00DB368F" w:rsidRDefault="00DB368F" w:rsidP="00DB368F">
      <w:pPr>
        <w:spacing w:after="0"/>
        <w:rPr>
          <w:rFonts w:ascii="Arial" w:hAnsi="Arial"/>
          <w:color w:val="808080"/>
          <w:sz w:val="18"/>
          <w:szCs w:val="18"/>
        </w:rPr>
      </w:pPr>
    </w:p>
    <w:p w14:paraId="2B7546E6" w14:textId="77777777" w:rsidR="00E70259" w:rsidRPr="00E70259" w:rsidRDefault="00E70259" w:rsidP="00DB368F">
      <w:pPr>
        <w:spacing w:after="0"/>
        <w:rPr>
          <w:rFonts w:ascii="Arial" w:hAnsi="Arial"/>
          <w:color w:val="808080"/>
          <w:sz w:val="8"/>
          <w:szCs w:val="8"/>
        </w:rPr>
      </w:pPr>
    </w:p>
    <w:p w14:paraId="5A68A8BD" w14:textId="0F45E167" w:rsidR="00663C48" w:rsidRDefault="00B833E6" w:rsidP="00663C48">
      <w:pPr>
        <w:spacing w:after="0"/>
        <w:rPr>
          <w:rFonts w:ascii="Arial" w:hAnsi="Arial"/>
          <w:color w:val="808080"/>
          <w:sz w:val="18"/>
          <w:szCs w:val="18"/>
        </w:rPr>
      </w:pPr>
      <w:r w:rsidRPr="00E934CE">
        <w:rPr>
          <w:rFonts w:ascii="Arial" w:hAnsi="Arial"/>
          <w:color w:val="808080"/>
          <w:sz w:val="18"/>
          <w:szCs w:val="18"/>
        </w:rPr>
        <w:t xml:space="preserve">The following authorised representatives of each party execute this </w:t>
      </w:r>
      <w:r w:rsidR="00663C48">
        <w:rPr>
          <w:rFonts w:ascii="Arial" w:hAnsi="Arial"/>
          <w:color w:val="808080"/>
          <w:sz w:val="18"/>
          <w:szCs w:val="18"/>
        </w:rPr>
        <w:t>a</w:t>
      </w:r>
      <w:r w:rsidR="00943432">
        <w:rPr>
          <w:rFonts w:ascii="Arial" w:hAnsi="Arial"/>
          <w:color w:val="808080"/>
          <w:sz w:val="18"/>
          <w:szCs w:val="18"/>
        </w:rPr>
        <w:t xml:space="preserve">greement </w:t>
      </w:r>
      <w:r w:rsidRPr="00E934CE">
        <w:rPr>
          <w:rFonts w:ascii="Arial" w:hAnsi="Arial"/>
          <w:color w:val="808080"/>
          <w:sz w:val="18"/>
          <w:szCs w:val="18"/>
        </w:rPr>
        <w:t xml:space="preserve">at the ommencement </w:t>
      </w:r>
      <w:r w:rsidR="00663C48">
        <w:rPr>
          <w:rFonts w:ascii="Arial" w:hAnsi="Arial"/>
          <w:color w:val="808080"/>
          <w:sz w:val="18"/>
          <w:szCs w:val="18"/>
        </w:rPr>
        <w:t xml:space="preserve">date. </w:t>
      </w:r>
    </w:p>
    <w:p w14:paraId="06E4F3F1" w14:textId="77777777" w:rsidR="00E70259" w:rsidRPr="006923A6" w:rsidRDefault="00E70259" w:rsidP="00663C48">
      <w:pPr>
        <w:spacing w:after="0"/>
        <w:rPr>
          <w:rFonts w:ascii="Arial" w:hAnsi="Arial"/>
          <w:color w:val="808080"/>
          <w:sz w:val="18"/>
          <w:szCs w:val="18"/>
        </w:rPr>
      </w:pPr>
    </w:p>
    <w:p w14:paraId="2FA56F18" w14:textId="77777777" w:rsidR="00663C48" w:rsidRDefault="00663C48" w:rsidP="00663C48">
      <w:pPr>
        <w:spacing w:after="0"/>
        <w:rPr>
          <w:rFonts w:ascii="Arial" w:hAnsi="Arial"/>
          <w:b/>
          <w:bCs/>
          <w:color w:val="808080"/>
          <w:sz w:val="20"/>
          <w:szCs w:val="20"/>
        </w:rPr>
      </w:pPr>
    </w:p>
    <w:p w14:paraId="45DD32B4" w14:textId="77777777" w:rsidR="00663C48" w:rsidRDefault="00663C48" w:rsidP="00663C48">
      <w:pPr>
        <w:pBdr>
          <w:top w:val="single" w:sz="4" w:space="1" w:color="auto"/>
          <w:left w:val="single" w:sz="4" w:space="4" w:color="auto"/>
          <w:bottom w:val="single" w:sz="4" w:space="1" w:color="auto"/>
          <w:right w:val="single" w:sz="4" w:space="4" w:color="auto"/>
        </w:pBdr>
        <w:spacing w:after="0"/>
        <w:rPr>
          <w:rStyle w:val="Strong"/>
          <w:rFonts w:ascii="Arial" w:hAnsi="Arial" w:cs="Arial"/>
          <w:color w:val="808080" w:themeColor="background1" w:themeShade="80"/>
          <w:sz w:val="18"/>
          <w:szCs w:val="18"/>
        </w:rPr>
      </w:pPr>
    </w:p>
    <w:p w14:paraId="46597BE2" w14:textId="77777777" w:rsidR="00663C48" w:rsidRDefault="00663C48" w:rsidP="00663C48">
      <w:pPr>
        <w:pBdr>
          <w:top w:val="single" w:sz="4" w:space="1" w:color="auto"/>
          <w:left w:val="single" w:sz="4" w:space="4" w:color="auto"/>
          <w:bottom w:val="single" w:sz="4" w:space="1" w:color="auto"/>
          <w:right w:val="single" w:sz="4" w:space="4" w:color="auto"/>
        </w:pBdr>
        <w:spacing w:after="0"/>
        <w:rPr>
          <w:rStyle w:val="Strong"/>
          <w:rFonts w:ascii="Arial" w:hAnsi="Arial" w:cs="Arial"/>
          <w:color w:val="808080" w:themeColor="background1" w:themeShade="80"/>
          <w:sz w:val="18"/>
          <w:szCs w:val="18"/>
        </w:rPr>
      </w:pPr>
    </w:p>
    <w:p w14:paraId="3D4E9AE3" w14:textId="591D82F7" w:rsidR="00663C48" w:rsidRDefault="00663C48" w:rsidP="00663C48">
      <w:pPr>
        <w:pBdr>
          <w:top w:val="single" w:sz="4" w:space="1" w:color="auto"/>
          <w:left w:val="single" w:sz="4" w:space="4" w:color="auto"/>
          <w:bottom w:val="single" w:sz="4" w:space="1" w:color="auto"/>
          <w:right w:val="single" w:sz="4" w:space="4" w:color="auto"/>
        </w:pBdr>
        <w:spacing w:after="0"/>
        <w:rPr>
          <w:rFonts w:ascii="Arial" w:hAnsi="Arial" w:cs="Arial"/>
          <w:color w:val="808080" w:themeColor="background1" w:themeShade="80"/>
          <w:sz w:val="18"/>
          <w:szCs w:val="18"/>
        </w:rPr>
      </w:pPr>
      <w:r w:rsidRPr="00663C48">
        <w:rPr>
          <w:rStyle w:val="Strong"/>
          <w:rFonts w:ascii="Arial" w:hAnsi="Arial" w:cs="Arial"/>
          <w:color w:val="808080" w:themeColor="background1" w:themeShade="80"/>
          <w:sz w:val="18"/>
          <w:szCs w:val="18"/>
        </w:rPr>
        <w:t>Signed at</w:t>
      </w:r>
      <w:r w:rsidRPr="00663C48">
        <w:rPr>
          <w:rFonts w:ascii="Arial" w:hAnsi="Arial" w:cs="Arial"/>
          <w:color w:val="808080" w:themeColor="background1" w:themeShade="80"/>
          <w:sz w:val="18"/>
          <w:szCs w:val="18"/>
        </w:rPr>
        <w:t xml:space="preserve"> </w:t>
      </w:r>
      <w:r w:rsidR="00FC0288">
        <w:rPr>
          <w:rFonts w:ascii="Arial" w:hAnsi="Arial" w:cs="Arial"/>
          <w:color w:val="808080" w:themeColor="background1" w:themeShade="80"/>
          <w:sz w:val="18"/>
          <w:szCs w:val="18"/>
        </w:rPr>
        <w:t>Krugersdorp</w:t>
      </w:r>
      <w:r w:rsidRPr="00663C48">
        <w:rPr>
          <w:rFonts w:ascii="Arial" w:hAnsi="Arial" w:cs="Arial"/>
          <w:color w:val="808080" w:themeColor="background1" w:themeShade="80"/>
          <w:sz w:val="18"/>
          <w:szCs w:val="18"/>
        </w:rPr>
        <w:t xml:space="preserve"> on this </w:t>
      </w:r>
      <w:r w:rsidR="00FC0288">
        <w:rPr>
          <w:rFonts w:ascii="Arial" w:hAnsi="Arial" w:cs="Arial"/>
          <w:color w:val="808080" w:themeColor="background1" w:themeShade="80"/>
          <w:sz w:val="18"/>
          <w:szCs w:val="18"/>
        </w:rPr>
        <w:t>01</w:t>
      </w:r>
      <w:r w:rsidR="00FC0288" w:rsidRPr="00FC0288">
        <w:rPr>
          <w:rFonts w:ascii="Arial" w:hAnsi="Arial" w:cs="Arial"/>
          <w:color w:val="808080" w:themeColor="background1" w:themeShade="80"/>
          <w:sz w:val="18"/>
          <w:szCs w:val="18"/>
          <w:vertAlign w:val="superscript"/>
        </w:rPr>
        <w:t>st</w:t>
      </w:r>
      <w:r w:rsidRPr="00663C48">
        <w:rPr>
          <w:rFonts w:ascii="Arial" w:hAnsi="Arial" w:cs="Arial"/>
          <w:color w:val="808080" w:themeColor="background1" w:themeShade="80"/>
          <w:sz w:val="18"/>
          <w:szCs w:val="18"/>
        </w:rPr>
        <w:t xml:space="preserve"> day of </w:t>
      </w:r>
      <w:r w:rsidR="00FC0288">
        <w:rPr>
          <w:rFonts w:ascii="Arial" w:hAnsi="Arial" w:cs="Arial"/>
          <w:color w:val="808080" w:themeColor="background1" w:themeShade="80"/>
          <w:sz w:val="18"/>
          <w:szCs w:val="18"/>
        </w:rPr>
        <w:t>April</w:t>
      </w:r>
      <w:r w:rsidRPr="00663C48">
        <w:rPr>
          <w:rFonts w:ascii="Arial" w:hAnsi="Arial" w:cs="Arial"/>
          <w:color w:val="808080" w:themeColor="background1" w:themeShade="80"/>
          <w:sz w:val="18"/>
          <w:szCs w:val="18"/>
        </w:rPr>
        <w:t xml:space="preserve"> 2025</w:t>
      </w:r>
    </w:p>
    <w:p w14:paraId="245E845B" w14:textId="77777777" w:rsidR="00663C48" w:rsidRDefault="00663C48" w:rsidP="00663C48">
      <w:pPr>
        <w:pBdr>
          <w:top w:val="single" w:sz="4" w:space="1" w:color="auto"/>
          <w:left w:val="single" w:sz="4" w:space="4" w:color="auto"/>
          <w:bottom w:val="single" w:sz="4" w:space="1" w:color="auto"/>
          <w:right w:val="single" w:sz="4" w:space="4" w:color="auto"/>
        </w:pBdr>
        <w:spacing w:after="0"/>
        <w:rPr>
          <w:rStyle w:val="Strong"/>
          <w:rFonts w:ascii="Arial" w:hAnsi="Arial" w:cs="Arial"/>
          <w:color w:val="808080" w:themeColor="background1" w:themeShade="80"/>
          <w:sz w:val="18"/>
          <w:szCs w:val="18"/>
        </w:rPr>
      </w:pPr>
      <w:r w:rsidRPr="00663C48">
        <w:rPr>
          <w:rFonts w:ascii="Arial" w:hAnsi="Arial" w:cs="Arial"/>
          <w:color w:val="808080" w:themeColor="background1" w:themeShade="80"/>
          <w:sz w:val="18"/>
          <w:szCs w:val="18"/>
        </w:rPr>
        <w:br/>
      </w:r>
      <w:r w:rsidRPr="00663C48">
        <w:rPr>
          <w:rStyle w:val="Strong"/>
          <w:rFonts w:ascii="Arial" w:hAnsi="Arial" w:cs="Arial"/>
          <w:color w:val="808080" w:themeColor="background1" w:themeShade="80"/>
          <w:sz w:val="18"/>
          <w:szCs w:val="18"/>
        </w:rPr>
        <w:t>For Sautech (Pty) Ltd</w:t>
      </w:r>
    </w:p>
    <w:p w14:paraId="7A2AAB51" w14:textId="01561226" w:rsidR="00663C48" w:rsidRDefault="00663C48" w:rsidP="00663C48">
      <w:pPr>
        <w:pBdr>
          <w:top w:val="single" w:sz="4" w:space="1" w:color="auto"/>
          <w:left w:val="single" w:sz="4" w:space="4" w:color="auto"/>
          <w:bottom w:val="single" w:sz="4" w:space="1" w:color="auto"/>
          <w:right w:val="single" w:sz="4" w:space="4" w:color="auto"/>
        </w:pBdr>
        <w:spacing w:after="0"/>
        <w:rPr>
          <w:rFonts w:ascii="Arial" w:hAnsi="Arial" w:cs="Arial"/>
          <w:color w:val="808080" w:themeColor="background1" w:themeShade="80"/>
          <w:sz w:val="18"/>
          <w:szCs w:val="18"/>
        </w:rPr>
      </w:pPr>
    </w:p>
    <w:p w14:paraId="2D7D4027" w14:textId="7991D79D" w:rsidR="00663C48" w:rsidRDefault="00FC0288" w:rsidP="00663C48">
      <w:pPr>
        <w:pBdr>
          <w:top w:val="single" w:sz="4" w:space="1" w:color="auto"/>
          <w:left w:val="single" w:sz="4" w:space="4" w:color="auto"/>
          <w:bottom w:val="single" w:sz="4" w:space="1" w:color="auto"/>
          <w:right w:val="single" w:sz="4" w:space="4" w:color="auto"/>
        </w:pBd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HC van Jaarsveld</w:t>
      </w:r>
      <w:r>
        <w:rPr>
          <w:rFonts w:ascii="Arial" w:hAnsi="Arial" w:cs="Arial"/>
          <w:color w:val="808080" w:themeColor="background1" w:themeShade="80"/>
          <w:sz w:val="18"/>
          <w:szCs w:val="18"/>
        </w:rPr>
        <w:tab/>
      </w:r>
      <w:r>
        <w:rPr>
          <w:rFonts w:ascii="Arial" w:hAnsi="Arial" w:cs="Arial"/>
          <w:color w:val="808080" w:themeColor="background1" w:themeShade="80"/>
          <w:sz w:val="18"/>
          <w:szCs w:val="18"/>
        </w:rPr>
        <w:tab/>
      </w:r>
      <w:r>
        <w:rPr>
          <w:rFonts w:ascii="Arial" w:hAnsi="Arial" w:cs="Arial"/>
          <w:color w:val="808080" w:themeColor="background1" w:themeShade="80"/>
          <w:sz w:val="18"/>
          <w:szCs w:val="18"/>
        </w:rPr>
        <w:tab/>
      </w:r>
      <w:r w:rsidR="00663C48">
        <w:rPr>
          <w:rFonts w:ascii="Arial" w:hAnsi="Arial" w:cs="Arial"/>
          <w:color w:val="808080" w:themeColor="background1" w:themeShade="80"/>
          <w:sz w:val="18"/>
          <w:szCs w:val="18"/>
        </w:rPr>
        <w:tab/>
      </w:r>
      <w:r w:rsidR="00663C48">
        <w:rPr>
          <w:rFonts w:ascii="Arial" w:hAnsi="Arial" w:cs="Arial"/>
          <w:color w:val="808080" w:themeColor="background1" w:themeShade="80"/>
          <w:sz w:val="18"/>
          <w:szCs w:val="18"/>
        </w:rPr>
        <w:tab/>
      </w:r>
      <w:r>
        <w:rPr>
          <w:rFonts w:ascii="Arial" w:hAnsi="Arial" w:cs="Arial"/>
          <w:color w:val="808080" w:themeColor="background1" w:themeShade="80"/>
          <w:sz w:val="18"/>
          <w:szCs w:val="18"/>
        </w:rPr>
        <w:t>Director</w:t>
      </w:r>
    </w:p>
    <w:p w14:paraId="58C2D286" w14:textId="273BCF98" w:rsidR="00663C48" w:rsidRDefault="00663C48" w:rsidP="00663C48">
      <w:pPr>
        <w:pBdr>
          <w:top w:val="single" w:sz="4" w:space="1" w:color="auto"/>
          <w:left w:val="single" w:sz="4" w:space="4" w:color="auto"/>
          <w:bottom w:val="single" w:sz="4" w:space="1" w:color="auto"/>
          <w:right w:val="single" w:sz="4" w:space="4" w:color="auto"/>
        </w:pBd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Print Name</w:t>
      </w:r>
      <w:r>
        <w:rPr>
          <w:rFonts w:ascii="Arial" w:hAnsi="Arial" w:cs="Arial"/>
          <w:color w:val="808080" w:themeColor="background1" w:themeShade="80"/>
          <w:sz w:val="18"/>
          <w:szCs w:val="18"/>
        </w:rPr>
        <w:tab/>
      </w:r>
      <w:r>
        <w:rPr>
          <w:rFonts w:ascii="Arial" w:hAnsi="Arial" w:cs="Arial"/>
          <w:color w:val="808080" w:themeColor="background1" w:themeShade="80"/>
          <w:sz w:val="18"/>
          <w:szCs w:val="18"/>
        </w:rPr>
        <w:tab/>
      </w:r>
      <w:r>
        <w:rPr>
          <w:rFonts w:ascii="Arial" w:hAnsi="Arial" w:cs="Arial"/>
          <w:color w:val="808080" w:themeColor="background1" w:themeShade="80"/>
          <w:sz w:val="18"/>
          <w:szCs w:val="18"/>
        </w:rPr>
        <w:tab/>
      </w:r>
      <w:r>
        <w:rPr>
          <w:rFonts w:ascii="Arial" w:hAnsi="Arial" w:cs="Arial"/>
          <w:color w:val="808080" w:themeColor="background1" w:themeShade="80"/>
          <w:sz w:val="18"/>
          <w:szCs w:val="18"/>
        </w:rPr>
        <w:tab/>
      </w:r>
      <w:r>
        <w:rPr>
          <w:rFonts w:ascii="Arial" w:hAnsi="Arial" w:cs="Arial"/>
          <w:color w:val="808080" w:themeColor="background1" w:themeShade="80"/>
          <w:sz w:val="18"/>
          <w:szCs w:val="18"/>
        </w:rPr>
        <w:tab/>
      </w:r>
      <w:r w:rsidRPr="00663C48">
        <w:rPr>
          <w:rFonts w:ascii="Arial" w:hAnsi="Arial" w:cs="Arial"/>
          <w:color w:val="808080" w:themeColor="background1" w:themeShade="80"/>
          <w:sz w:val="18"/>
          <w:szCs w:val="18"/>
        </w:rPr>
        <w:t>Designation</w:t>
      </w:r>
      <w:r>
        <w:rPr>
          <w:rFonts w:ascii="Arial" w:hAnsi="Arial" w:cs="Arial"/>
          <w:color w:val="808080" w:themeColor="background1" w:themeShade="80"/>
          <w:sz w:val="18"/>
          <w:szCs w:val="18"/>
        </w:rPr>
        <w:t xml:space="preserve"> </w:t>
      </w:r>
    </w:p>
    <w:p w14:paraId="19639C25" w14:textId="3C97D45C" w:rsidR="00663C48" w:rsidRDefault="00663C48" w:rsidP="00663C48">
      <w:pPr>
        <w:pBdr>
          <w:top w:val="single" w:sz="4" w:space="1" w:color="auto"/>
          <w:left w:val="single" w:sz="4" w:space="4" w:color="auto"/>
          <w:bottom w:val="single" w:sz="4" w:space="1" w:color="auto"/>
          <w:right w:val="single" w:sz="4" w:space="4" w:color="auto"/>
        </w:pBdr>
        <w:spacing w:after="0"/>
        <w:rPr>
          <w:rFonts w:ascii="Arial" w:hAnsi="Arial" w:cs="Arial"/>
          <w:color w:val="808080" w:themeColor="background1" w:themeShade="80"/>
          <w:sz w:val="18"/>
          <w:szCs w:val="18"/>
        </w:rPr>
      </w:pPr>
    </w:p>
    <w:p w14:paraId="03210E27" w14:textId="77777777" w:rsidR="00663C48" w:rsidRDefault="00663C48" w:rsidP="00663C48">
      <w:pPr>
        <w:pBdr>
          <w:top w:val="single" w:sz="4" w:space="1" w:color="auto"/>
          <w:left w:val="single" w:sz="4" w:space="4" w:color="auto"/>
          <w:bottom w:val="single" w:sz="4" w:space="1" w:color="auto"/>
          <w:right w:val="single" w:sz="4" w:space="4" w:color="auto"/>
        </w:pBdr>
        <w:spacing w:after="0"/>
        <w:rPr>
          <w:rFonts w:ascii="Arial" w:hAnsi="Arial" w:cs="Arial"/>
          <w:color w:val="808080" w:themeColor="background1" w:themeShade="80"/>
          <w:sz w:val="18"/>
          <w:szCs w:val="18"/>
        </w:rPr>
      </w:pPr>
    </w:p>
    <w:p w14:paraId="06680A7D" w14:textId="1EA5A1BD" w:rsidR="00B833E6" w:rsidRDefault="00663C48" w:rsidP="00663C48">
      <w:pPr>
        <w:pBdr>
          <w:top w:val="single" w:sz="4" w:space="1" w:color="auto"/>
          <w:left w:val="single" w:sz="4" w:space="4" w:color="auto"/>
          <w:bottom w:val="single" w:sz="4" w:space="1" w:color="auto"/>
          <w:right w:val="single" w:sz="4" w:space="4" w:color="auto"/>
        </w:pBdr>
        <w:spacing w:after="0"/>
        <w:rPr>
          <w:rFonts w:ascii="Arial" w:hAnsi="Arial" w:cs="Arial"/>
          <w:color w:val="808080" w:themeColor="background1" w:themeShade="80"/>
          <w:sz w:val="18"/>
          <w:szCs w:val="18"/>
        </w:rPr>
      </w:pPr>
      <w:r w:rsidRPr="00663C48">
        <w:rPr>
          <w:rFonts w:ascii="Arial" w:hAnsi="Arial" w:cs="Arial"/>
          <w:color w:val="808080" w:themeColor="background1" w:themeShade="80"/>
          <w:sz w:val="18"/>
          <w:szCs w:val="18"/>
        </w:rPr>
        <w:br/>
        <w:t>Signature: _________________________</w:t>
      </w:r>
    </w:p>
    <w:p w14:paraId="533AA381" w14:textId="0B9F6F85" w:rsidR="00663C48" w:rsidRDefault="00663C48" w:rsidP="00663C48">
      <w:pPr>
        <w:pBdr>
          <w:top w:val="single" w:sz="4" w:space="1" w:color="auto"/>
          <w:left w:val="single" w:sz="4" w:space="4" w:color="auto"/>
          <w:bottom w:val="single" w:sz="4" w:space="1" w:color="auto"/>
          <w:right w:val="single" w:sz="4" w:space="4" w:color="auto"/>
        </w:pBdr>
        <w:spacing w:after="0"/>
        <w:rPr>
          <w:rFonts w:ascii="Arial" w:hAnsi="Arial" w:cs="Arial"/>
          <w:color w:val="808080" w:themeColor="background1" w:themeShade="80"/>
          <w:sz w:val="18"/>
          <w:szCs w:val="18"/>
        </w:rPr>
      </w:pPr>
    </w:p>
    <w:p w14:paraId="0B27E2AF" w14:textId="142FF811" w:rsidR="00663C48" w:rsidRDefault="00663C48" w:rsidP="00DB368F">
      <w:pPr>
        <w:spacing w:after="0"/>
        <w:rPr>
          <w:rFonts w:ascii="Arial" w:hAnsi="Arial" w:cs="Arial"/>
          <w:color w:val="808080" w:themeColor="background1" w:themeShade="80"/>
          <w:sz w:val="18"/>
          <w:szCs w:val="18"/>
        </w:rPr>
      </w:pPr>
    </w:p>
    <w:p w14:paraId="6A89C94D" w14:textId="77777777" w:rsidR="00DB368F" w:rsidRPr="00663C48" w:rsidRDefault="00DB368F" w:rsidP="00DB368F">
      <w:pPr>
        <w:spacing w:after="0"/>
        <w:rPr>
          <w:rFonts w:ascii="Arial" w:hAnsi="Arial" w:cs="Arial"/>
          <w:color w:val="808080" w:themeColor="background1" w:themeShade="80"/>
          <w:sz w:val="18"/>
          <w:szCs w:val="18"/>
        </w:rPr>
      </w:pPr>
    </w:p>
    <w:p w14:paraId="56FD030C" w14:textId="77777777" w:rsidR="00663C48" w:rsidRDefault="00663C48" w:rsidP="00663C48">
      <w:pPr>
        <w:pBdr>
          <w:top w:val="single" w:sz="4" w:space="1" w:color="auto"/>
          <w:left w:val="single" w:sz="4" w:space="4" w:color="auto"/>
          <w:bottom w:val="single" w:sz="4" w:space="1" w:color="auto"/>
          <w:right w:val="single" w:sz="4" w:space="4" w:color="auto"/>
        </w:pBdr>
        <w:spacing w:after="0"/>
        <w:rPr>
          <w:rStyle w:val="Strong"/>
          <w:rFonts w:ascii="Arial" w:hAnsi="Arial" w:cs="Arial"/>
          <w:color w:val="808080" w:themeColor="background1" w:themeShade="80"/>
          <w:sz w:val="18"/>
          <w:szCs w:val="18"/>
        </w:rPr>
      </w:pPr>
    </w:p>
    <w:p w14:paraId="71423B30" w14:textId="77777777" w:rsidR="00663C48" w:rsidRDefault="00663C48" w:rsidP="00663C48">
      <w:pPr>
        <w:pBdr>
          <w:top w:val="single" w:sz="4" w:space="1" w:color="auto"/>
          <w:left w:val="single" w:sz="4" w:space="4" w:color="auto"/>
          <w:bottom w:val="single" w:sz="4" w:space="1" w:color="auto"/>
          <w:right w:val="single" w:sz="4" w:space="4" w:color="auto"/>
        </w:pBdr>
        <w:spacing w:after="0"/>
        <w:rPr>
          <w:rStyle w:val="Strong"/>
          <w:rFonts w:ascii="Arial" w:hAnsi="Arial" w:cs="Arial"/>
          <w:color w:val="808080" w:themeColor="background1" w:themeShade="80"/>
          <w:sz w:val="18"/>
          <w:szCs w:val="18"/>
        </w:rPr>
      </w:pPr>
    </w:p>
    <w:p w14:paraId="7F1A81E9" w14:textId="436ABF85" w:rsidR="00663C48" w:rsidRDefault="00663C48" w:rsidP="00663C48">
      <w:pPr>
        <w:pBdr>
          <w:top w:val="single" w:sz="4" w:space="1" w:color="auto"/>
          <w:left w:val="single" w:sz="4" w:space="4" w:color="auto"/>
          <w:bottom w:val="single" w:sz="4" w:space="1" w:color="auto"/>
          <w:right w:val="single" w:sz="4" w:space="4" w:color="auto"/>
        </w:pBdr>
        <w:spacing w:after="0"/>
        <w:rPr>
          <w:rFonts w:ascii="Arial" w:hAnsi="Arial" w:cs="Arial"/>
          <w:color w:val="808080" w:themeColor="background1" w:themeShade="80"/>
          <w:sz w:val="18"/>
          <w:szCs w:val="18"/>
        </w:rPr>
      </w:pPr>
      <w:r w:rsidRPr="00663C48">
        <w:rPr>
          <w:rStyle w:val="Strong"/>
          <w:rFonts w:ascii="Arial" w:hAnsi="Arial" w:cs="Arial"/>
          <w:color w:val="808080" w:themeColor="background1" w:themeShade="80"/>
          <w:sz w:val="18"/>
          <w:szCs w:val="18"/>
        </w:rPr>
        <w:t>Signed at</w:t>
      </w:r>
      <w:r w:rsidRPr="00663C48">
        <w:rPr>
          <w:rFonts w:ascii="Arial" w:hAnsi="Arial" w:cs="Arial"/>
          <w:color w:val="808080" w:themeColor="background1" w:themeShade="80"/>
          <w:sz w:val="18"/>
          <w:szCs w:val="18"/>
        </w:rPr>
        <w:t xml:space="preserve"> ______________________</w:t>
      </w:r>
      <w:r>
        <w:rPr>
          <w:rFonts w:ascii="Arial" w:hAnsi="Arial" w:cs="Arial"/>
          <w:color w:val="808080" w:themeColor="background1" w:themeShade="80"/>
          <w:sz w:val="18"/>
          <w:szCs w:val="18"/>
        </w:rPr>
        <w:t>_____</w:t>
      </w:r>
      <w:r w:rsidRPr="00663C48">
        <w:rPr>
          <w:rFonts w:ascii="Arial" w:hAnsi="Arial" w:cs="Arial"/>
          <w:color w:val="808080" w:themeColor="background1" w:themeShade="80"/>
          <w:sz w:val="18"/>
          <w:szCs w:val="18"/>
        </w:rPr>
        <w:t xml:space="preserve"> on this ____</w:t>
      </w:r>
      <w:r>
        <w:rPr>
          <w:rFonts w:ascii="Arial" w:hAnsi="Arial" w:cs="Arial"/>
          <w:color w:val="808080" w:themeColor="background1" w:themeShade="80"/>
          <w:sz w:val="18"/>
          <w:szCs w:val="18"/>
        </w:rPr>
        <w:t>_____</w:t>
      </w:r>
      <w:r w:rsidRPr="00663C48">
        <w:rPr>
          <w:rFonts w:ascii="Arial" w:hAnsi="Arial" w:cs="Arial"/>
          <w:color w:val="808080" w:themeColor="background1" w:themeShade="80"/>
          <w:sz w:val="18"/>
          <w:szCs w:val="18"/>
        </w:rPr>
        <w:t xml:space="preserve"> day of _______________</w:t>
      </w:r>
      <w:r>
        <w:rPr>
          <w:rFonts w:ascii="Arial" w:hAnsi="Arial" w:cs="Arial"/>
          <w:color w:val="808080" w:themeColor="background1" w:themeShade="80"/>
          <w:sz w:val="18"/>
          <w:szCs w:val="18"/>
        </w:rPr>
        <w:t xml:space="preserve">_____ </w:t>
      </w:r>
      <w:r w:rsidRPr="00663C48">
        <w:rPr>
          <w:rFonts w:ascii="Arial" w:hAnsi="Arial" w:cs="Arial"/>
          <w:color w:val="808080" w:themeColor="background1" w:themeShade="80"/>
          <w:sz w:val="18"/>
          <w:szCs w:val="18"/>
        </w:rPr>
        <w:t>2025</w:t>
      </w:r>
    </w:p>
    <w:p w14:paraId="101B1915" w14:textId="1279C82C" w:rsidR="00663C48" w:rsidRDefault="00663C48" w:rsidP="00663C48">
      <w:pPr>
        <w:pBdr>
          <w:top w:val="single" w:sz="4" w:space="1" w:color="auto"/>
          <w:left w:val="single" w:sz="4" w:space="4" w:color="auto"/>
          <w:bottom w:val="single" w:sz="4" w:space="1" w:color="auto"/>
          <w:right w:val="single" w:sz="4" w:space="4" w:color="auto"/>
        </w:pBdr>
        <w:spacing w:after="0"/>
        <w:rPr>
          <w:rStyle w:val="Strong"/>
          <w:rFonts w:ascii="Arial" w:hAnsi="Arial" w:cs="Arial"/>
          <w:color w:val="808080" w:themeColor="background1" w:themeShade="80"/>
          <w:sz w:val="18"/>
          <w:szCs w:val="18"/>
        </w:rPr>
      </w:pPr>
      <w:r w:rsidRPr="00663C48">
        <w:rPr>
          <w:rFonts w:ascii="Arial" w:hAnsi="Arial" w:cs="Arial"/>
          <w:color w:val="808080" w:themeColor="background1" w:themeShade="80"/>
          <w:sz w:val="18"/>
          <w:szCs w:val="18"/>
        </w:rPr>
        <w:br/>
      </w:r>
      <w:r w:rsidRPr="00663C48">
        <w:rPr>
          <w:rStyle w:val="Strong"/>
          <w:rFonts w:ascii="Arial" w:hAnsi="Arial" w:cs="Arial"/>
          <w:color w:val="808080" w:themeColor="background1" w:themeShade="80"/>
          <w:sz w:val="18"/>
          <w:szCs w:val="18"/>
        </w:rPr>
        <w:t xml:space="preserve">For </w:t>
      </w:r>
      <w:r w:rsidR="00E70259">
        <w:rPr>
          <w:rStyle w:val="Strong"/>
          <w:rFonts w:ascii="Arial" w:hAnsi="Arial" w:cs="Arial"/>
          <w:color w:val="808080" w:themeColor="background1" w:themeShade="80"/>
          <w:sz w:val="18"/>
          <w:szCs w:val="18"/>
        </w:rPr>
        <w:t xml:space="preserve">Becker Mining South Africa (Pty) Ltd </w:t>
      </w:r>
    </w:p>
    <w:p w14:paraId="3309EBA2" w14:textId="33997833" w:rsidR="006923A6" w:rsidRDefault="006923A6" w:rsidP="006923A6">
      <w:pPr>
        <w:pBdr>
          <w:top w:val="single" w:sz="4" w:space="1" w:color="auto"/>
          <w:left w:val="single" w:sz="4" w:space="4" w:color="auto"/>
          <w:bottom w:val="single" w:sz="4" w:space="1" w:color="auto"/>
          <w:right w:val="single" w:sz="4" w:space="4" w:color="auto"/>
        </w:pBdr>
        <w:spacing w:after="0"/>
        <w:rPr>
          <w:rFonts w:ascii="Arial" w:hAnsi="Arial" w:cs="Arial"/>
          <w:color w:val="808080" w:themeColor="background1" w:themeShade="80"/>
          <w:sz w:val="18"/>
          <w:szCs w:val="18"/>
        </w:rPr>
      </w:pPr>
    </w:p>
    <w:p w14:paraId="1EA1792D" w14:textId="77777777" w:rsidR="006923A6" w:rsidRDefault="006923A6" w:rsidP="006923A6">
      <w:pPr>
        <w:pBdr>
          <w:top w:val="single" w:sz="4" w:space="1" w:color="auto"/>
          <w:left w:val="single" w:sz="4" w:space="4" w:color="auto"/>
          <w:bottom w:val="single" w:sz="4" w:space="1" w:color="auto"/>
          <w:right w:val="single" w:sz="4" w:space="4" w:color="auto"/>
        </w:pBd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______________________________</w:t>
      </w:r>
      <w:r>
        <w:rPr>
          <w:rFonts w:ascii="Arial" w:hAnsi="Arial" w:cs="Arial"/>
          <w:color w:val="808080" w:themeColor="background1" w:themeShade="80"/>
          <w:sz w:val="18"/>
          <w:szCs w:val="18"/>
        </w:rPr>
        <w:tab/>
      </w:r>
      <w:r>
        <w:rPr>
          <w:rFonts w:ascii="Arial" w:hAnsi="Arial" w:cs="Arial"/>
          <w:color w:val="808080" w:themeColor="background1" w:themeShade="80"/>
          <w:sz w:val="18"/>
          <w:szCs w:val="18"/>
        </w:rPr>
        <w:tab/>
        <w:t>______________________________</w:t>
      </w:r>
    </w:p>
    <w:p w14:paraId="33B2663A" w14:textId="77777777" w:rsidR="006923A6" w:rsidRDefault="006923A6" w:rsidP="006923A6">
      <w:pPr>
        <w:pBdr>
          <w:top w:val="single" w:sz="4" w:space="1" w:color="auto"/>
          <w:left w:val="single" w:sz="4" w:space="4" w:color="auto"/>
          <w:bottom w:val="single" w:sz="4" w:space="1" w:color="auto"/>
          <w:right w:val="single" w:sz="4" w:space="4" w:color="auto"/>
        </w:pBd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Print Name</w:t>
      </w:r>
      <w:r>
        <w:rPr>
          <w:rFonts w:ascii="Arial" w:hAnsi="Arial" w:cs="Arial"/>
          <w:color w:val="808080" w:themeColor="background1" w:themeShade="80"/>
          <w:sz w:val="18"/>
          <w:szCs w:val="18"/>
        </w:rPr>
        <w:tab/>
      </w:r>
      <w:r>
        <w:rPr>
          <w:rFonts w:ascii="Arial" w:hAnsi="Arial" w:cs="Arial"/>
          <w:color w:val="808080" w:themeColor="background1" w:themeShade="80"/>
          <w:sz w:val="18"/>
          <w:szCs w:val="18"/>
        </w:rPr>
        <w:tab/>
      </w:r>
      <w:r>
        <w:rPr>
          <w:rFonts w:ascii="Arial" w:hAnsi="Arial" w:cs="Arial"/>
          <w:color w:val="808080" w:themeColor="background1" w:themeShade="80"/>
          <w:sz w:val="18"/>
          <w:szCs w:val="18"/>
        </w:rPr>
        <w:tab/>
      </w:r>
      <w:r>
        <w:rPr>
          <w:rFonts w:ascii="Arial" w:hAnsi="Arial" w:cs="Arial"/>
          <w:color w:val="808080" w:themeColor="background1" w:themeShade="80"/>
          <w:sz w:val="18"/>
          <w:szCs w:val="18"/>
        </w:rPr>
        <w:tab/>
      </w:r>
      <w:r>
        <w:rPr>
          <w:rFonts w:ascii="Arial" w:hAnsi="Arial" w:cs="Arial"/>
          <w:color w:val="808080" w:themeColor="background1" w:themeShade="80"/>
          <w:sz w:val="18"/>
          <w:szCs w:val="18"/>
        </w:rPr>
        <w:tab/>
      </w:r>
      <w:r w:rsidRPr="00663C48">
        <w:rPr>
          <w:rFonts w:ascii="Arial" w:hAnsi="Arial" w:cs="Arial"/>
          <w:color w:val="808080" w:themeColor="background1" w:themeShade="80"/>
          <w:sz w:val="18"/>
          <w:szCs w:val="18"/>
        </w:rPr>
        <w:t>Designation</w:t>
      </w:r>
      <w:r>
        <w:rPr>
          <w:rFonts w:ascii="Arial" w:hAnsi="Arial" w:cs="Arial"/>
          <w:color w:val="808080" w:themeColor="background1" w:themeShade="80"/>
          <w:sz w:val="18"/>
          <w:szCs w:val="18"/>
        </w:rPr>
        <w:t xml:space="preserve"> </w:t>
      </w:r>
    </w:p>
    <w:p w14:paraId="5E087F5B" w14:textId="77777777" w:rsidR="006923A6" w:rsidRDefault="006923A6" w:rsidP="006923A6">
      <w:pPr>
        <w:pBdr>
          <w:top w:val="single" w:sz="4" w:space="1" w:color="auto"/>
          <w:left w:val="single" w:sz="4" w:space="4" w:color="auto"/>
          <w:bottom w:val="single" w:sz="4" w:space="1" w:color="auto"/>
          <w:right w:val="single" w:sz="4" w:space="4" w:color="auto"/>
        </w:pBdr>
        <w:spacing w:after="0"/>
        <w:rPr>
          <w:rFonts w:ascii="Arial" w:hAnsi="Arial" w:cs="Arial"/>
          <w:color w:val="808080" w:themeColor="background1" w:themeShade="80"/>
          <w:sz w:val="18"/>
          <w:szCs w:val="18"/>
        </w:rPr>
      </w:pPr>
    </w:p>
    <w:p w14:paraId="070AC06C" w14:textId="77777777" w:rsidR="006923A6" w:rsidRDefault="006923A6" w:rsidP="006923A6">
      <w:pPr>
        <w:pBdr>
          <w:top w:val="single" w:sz="4" w:space="1" w:color="auto"/>
          <w:left w:val="single" w:sz="4" w:space="4" w:color="auto"/>
          <w:bottom w:val="single" w:sz="4" w:space="1" w:color="auto"/>
          <w:right w:val="single" w:sz="4" w:space="4" w:color="auto"/>
        </w:pBdr>
        <w:spacing w:after="0"/>
        <w:rPr>
          <w:rFonts w:ascii="Arial" w:hAnsi="Arial" w:cs="Arial"/>
          <w:color w:val="808080" w:themeColor="background1" w:themeShade="80"/>
          <w:sz w:val="18"/>
          <w:szCs w:val="18"/>
        </w:rPr>
      </w:pPr>
    </w:p>
    <w:p w14:paraId="76ED4A7C" w14:textId="7CE475E6" w:rsidR="00DB368F" w:rsidRDefault="006923A6" w:rsidP="00743057">
      <w:pPr>
        <w:pBdr>
          <w:top w:val="single" w:sz="4" w:space="1" w:color="auto"/>
          <w:left w:val="single" w:sz="4" w:space="4" w:color="auto"/>
          <w:bottom w:val="single" w:sz="4" w:space="1" w:color="auto"/>
          <w:right w:val="single" w:sz="4" w:space="4" w:color="auto"/>
        </w:pBdr>
        <w:spacing w:after="0"/>
        <w:rPr>
          <w:rFonts w:ascii="Arial" w:hAnsi="Arial" w:cs="Arial"/>
          <w:color w:val="808080" w:themeColor="background1" w:themeShade="80"/>
          <w:sz w:val="18"/>
          <w:szCs w:val="18"/>
        </w:rPr>
      </w:pPr>
      <w:r w:rsidRPr="00663C48">
        <w:rPr>
          <w:rFonts w:ascii="Arial" w:hAnsi="Arial" w:cs="Arial"/>
          <w:color w:val="808080" w:themeColor="background1" w:themeShade="80"/>
          <w:sz w:val="18"/>
          <w:szCs w:val="18"/>
        </w:rPr>
        <w:br/>
        <w:t>Signature: _________________________</w:t>
      </w:r>
    </w:p>
    <w:p w14:paraId="638C00B3" w14:textId="77777777" w:rsidR="00743057" w:rsidRPr="00743057" w:rsidRDefault="00743057" w:rsidP="00743057">
      <w:pPr>
        <w:pBdr>
          <w:top w:val="single" w:sz="4" w:space="1" w:color="auto"/>
          <w:left w:val="single" w:sz="4" w:space="4" w:color="auto"/>
          <w:bottom w:val="single" w:sz="4" w:space="1" w:color="auto"/>
          <w:right w:val="single" w:sz="4" w:space="4" w:color="auto"/>
        </w:pBdr>
        <w:spacing w:after="0"/>
        <w:rPr>
          <w:rFonts w:ascii="Arial" w:hAnsi="Arial" w:cs="Arial"/>
          <w:color w:val="808080" w:themeColor="background1" w:themeShade="80"/>
          <w:sz w:val="18"/>
          <w:szCs w:val="18"/>
        </w:rPr>
      </w:pPr>
    </w:p>
    <w:sectPr w:rsidR="00743057" w:rsidRPr="00743057">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CEC101" w14:textId="77777777" w:rsidR="00126B4E" w:rsidRDefault="00126B4E" w:rsidP="00D1006E">
      <w:pPr>
        <w:spacing w:after="0" w:line="240" w:lineRule="auto"/>
      </w:pPr>
      <w:r>
        <w:separator/>
      </w:r>
    </w:p>
  </w:endnote>
  <w:endnote w:type="continuationSeparator" w:id="0">
    <w:p w14:paraId="0B533719" w14:textId="77777777" w:rsidR="00126B4E" w:rsidRDefault="00126B4E" w:rsidP="00D10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57931695"/>
      <w:docPartObj>
        <w:docPartGallery w:val="Page Numbers (Bottom of Page)"/>
        <w:docPartUnique/>
      </w:docPartObj>
    </w:sdtPr>
    <w:sdtEndPr/>
    <w:sdtContent>
      <w:sdt>
        <w:sdtPr>
          <w:id w:val="-1769616900"/>
          <w:docPartObj>
            <w:docPartGallery w:val="Page Numbers (Top of Page)"/>
            <w:docPartUnique/>
          </w:docPartObj>
        </w:sdtPr>
        <w:sdtEndPr/>
        <w:sdtContent>
          <w:p w14:paraId="1C19F33F" w14:textId="02B46A47" w:rsidR="00126B4E" w:rsidRDefault="00126B4E" w:rsidP="00D1006E">
            <w:pPr>
              <w:pStyle w:val="Footer"/>
            </w:pPr>
            <w:r>
              <w:rPr>
                <w:noProof/>
              </w:rPr>
              <w:drawing>
                <wp:anchor distT="0" distB="0" distL="114300" distR="114300" simplePos="0" relativeHeight="251659264" behindDoc="0" locked="0" layoutInCell="1" allowOverlap="1" wp14:anchorId="44BD6781" wp14:editId="5A69D8D5">
                  <wp:simplePos x="0" y="0"/>
                  <wp:positionH relativeFrom="column">
                    <wp:posOffset>-388620</wp:posOffset>
                  </wp:positionH>
                  <wp:positionV relativeFrom="page">
                    <wp:posOffset>9787255</wp:posOffset>
                  </wp:positionV>
                  <wp:extent cx="411480" cy="411480"/>
                  <wp:effectExtent l="0" t="0" r="7620" b="762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1480" cy="411480"/>
                          </a:xfrm>
                          <a:prstGeom prst="rect">
                            <a:avLst/>
                          </a:prstGeom>
                          <a:noFill/>
                          <a:ln>
                            <a:noFill/>
                          </a:ln>
                        </pic:spPr>
                      </pic:pic>
                    </a:graphicData>
                  </a:graphic>
                </wp:anchor>
              </w:drawing>
            </w:r>
            <w:r>
              <w:rPr>
                <w:rFonts w:ascii="Arial" w:hAnsi="Arial" w:cs="Arial"/>
                <w:color w:val="595959"/>
                <w:sz w:val="18"/>
                <w:szCs w:val="18"/>
              </w:rPr>
              <w:t xml:space="preserve">Rental Service Agreement </w:t>
            </w:r>
            <w:r>
              <w:tab/>
            </w:r>
            <w:r>
              <w:tab/>
            </w:r>
            <w:r w:rsidRPr="002603F5">
              <w:rPr>
                <w:color w:val="808080" w:themeColor="background1" w:themeShade="80"/>
                <w:sz w:val="20"/>
                <w:szCs w:val="20"/>
              </w:rPr>
              <w:t xml:space="preserve">Page </w:t>
            </w:r>
            <w:r w:rsidRPr="002603F5">
              <w:rPr>
                <w:b/>
                <w:bCs/>
                <w:color w:val="808080" w:themeColor="background1" w:themeShade="80"/>
                <w:sz w:val="20"/>
                <w:szCs w:val="20"/>
              </w:rPr>
              <w:fldChar w:fldCharType="begin"/>
            </w:r>
            <w:r w:rsidRPr="002603F5">
              <w:rPr>
                <w:b/>
                <w:bCs/>
                <w:color w:val="808080" w:themeColor="background1" w:themeShade="80"/>
                <w:sz w:val="20"/>
                <w:szCs w:val="20"/>
              </w:rPr>
              <w:instrText xml:space="preserve"> PAGE </w:instrText>
            </w:r>
            <w:r w:rsidRPr="002603F5">
              <w:rPr>
                <w:b/>
                <w:bCs/>
                <w:color w:val="808080" w:themeColor="background1" w:themeShade="80"/>
                <w:sz w:val="20"/>
                <w:szCs w:val="20"/>
              </w:rPr>
              <w:fldChar w:fldCharType="separate"/>
            </w:r>
            <w:r>
              <w:rPr>
                <w:b/>
                <w:bCs/>
                <w:noProof/>
                <w:color w:val="808080" w:themeColor="background1" w:themeShade="80"/>
                <w:sz w:val="20"/>
                <w:szCs w:val="20"/>
              </w:rPr>
              <w:t>28</w:t>
            </w:r>
            <w:r w:rsidRPr="002603F5">
              <w:rPr>
                <w:b/>
                <w:bCs/>
                <w:color w:val="808080" w:themeColor="background1" w:themeShade="80"/>
                <w:sz w:val="20"/>
                <w:szCs w:val="20"/>
              </w:rPr>
              <w:fldChar w:fldCharType="end"/>
            </w:r>
            <w:r w:rsidRPr="002603F5">
              <w:rPr>
                <w:color w:val="808080" w:themeColor="background1" w:themeShade="80"/>
                <w:sz w:val="20"/>
                <w:szCs w:val="20"/>
              </w:rPr>
              <w:t xml:space="preserve"> of </w:t>
            </w:r>
            <w:r w:rsidRPr="002603F5">
              <w:rPr>
                <w:b/>
                <w:bCs/>
                <w:color w:val="808080" w:themeColor="background1" w:themeShade="80"/>
                <w:sz w:val="20"/>
                <w:szCs w:val="20"/>
              </w:rPr>
              <w:fldChar w:fldCharType="begin"/>
            </w:r>
            <w:r w:rsidRPr="002603F5">
              <w:rPr>
                <w:b/>
                <w:bCs/>
                <w:color w:val="808080" w:themeColor="background1" w:themeShade="80"/>
                <w:sz w:val="20"/>
                <w:szCs w:val="20"/>
              </w:rPr>
              <w:instrText xml:space="preserve"> NUMPAGES  </w:instrText>
            </w:r>
            <w:r w:rsidRPr="002603F5">
              <w:rPr>
                <w:b/>
                <w:bCs/>
                <w:color w:val="808080" w:themeColor="background1" w:themeShade="80"/>
                <w:sz w:val="20"/>
                <w:szCs w:val="20"/>
              </w:rPr>
              <w:fldChar w:fldCharType="separate"/>
            </w:r>
            <w:r>
              <w:rPr>
                <w:b/>
                <w:bCs/>
                <w:noProof/>
                <w:color w:val="808080" w:themeColor="background1" w:themeShade="80"/>
                <w:sz w:val="20"/>
                <w:szCs w:val="20"/>
              </w:rPr>
              <w:t>28</w:t>
            </w:r>
            <w:r w:rsidRPr="002603F5">
              <w:rPr>
                <w:b/>
                <w:bCs/>
                <w:color w:val="808080" w:themeColor="background1" w:themeShade="80"/>
                <w:sz w:val="20"/>
                <w:szCs w:val="20"/>
              </w:rPr>
              <w:fldChar w:fldCharType="end"/>
            </w:r>
          </w:p>
        </w:sdtContent>
      </w:sdt>
    </w:sdtContent>
  </w:sdt>
  <w:p w14:paraId="2A956EBC" w14:textId="77777777" w:rsidR="00126B4E" w:rsidRDefault="00126B4E" w:rsidP="00D1006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3225A5" w14:textId="77777777" w:rsidR="00126B4E" w:rsidRDefault="00126B4E" w:rsidP="00D1006E">
      <w:pPr>
        <w:spacing w:after="0" w:line="240" w:lineRule="auto"/>
      </w:pPr>
      <w:r>
        <w:separator/>
      </w:r>
    </w:p>
  </w:footnote>
  <w:footnote w:type="continuationSeparator" w:id="0">
    <w:p w14:paraId="6BD7215B" w14:textId="77777777" w:rsidR="00126B4E" w:rsidRDefault="00126B4E" w:rsidP="00D100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4pt;height:29.4pt" o:bullet="t">
        <v:imagedata r:id="rId1" o:title="docbulletpoint Sautech"/>
      </v:shape>
    </w:pict>
  </w:numPicBullet>
  <w:abstractNum w:abstractNumId="0"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3C9C721B"/>
    <w:multiLevelType w:val="hybridMultilevel"/>
    <w:tmpl w:val="A23451C4"/>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 w15:restartNumberingAfterBreak="0">
    <w:nsid w:val="3D3A21FD"/>
    <w:multiLevelType w:val="hybridMultilevel"/>
    <w:tmpl w:val="9F6EB7E0"/>
    <w:lvl w:ilvl="0" w:tplc="C52818F6">
      <w:start w:val="1"/>
      <w:numFmt w:val="decimal"/>
      <w:pStyle w:val="Heading3"/>
      <w:lvlText w:val="1.1.%1"/>
      <w:lvlJc w:val="left"/>
      <w:pPr>
        <w:ind w:left="1734"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C090019" w:tentative="1">
      <w:start w:val="1"/>
      <w:numFmt w:val="lowerLetter"/>
      <w:lvlText w:val="%2."/>
      <w:lvlJc w:val="left"/>
      <w:pPr>
        <w:ind w:left="2454" w:hanging="360"/>
      </w:pPr>
    </w:lvl>
    <w:lvl w:ilvl="2" w:tplc="1C09001B">
      <w:start w:val="1"/>
      <w:numFmt w:val="lowerRoman"/>
      <w:lvlText w:val="%3."/>
      <w:lvlJc w:val="right"/>
      <w:pPr>
        <w:ind w:left="3174" w:hanging="180"/>
      </w:pPr>
    </w:lvl>
    <w:lvl w:ilvl="3" w:tplc="1C09000F" w:tentative="1">
      <w:start w:val="1"/>
      <w:numFmt w:val="decimal"/>
      <w:lvlText w:val="%4."/>
      <w:lvlJc w:val="left"/>
      <w:pPr>
        <w:ind w:left="3894" w:hanging="360"/>
      </w:pPr>
    </w:lvl>
    <w:lvl w:ilvl="4" w:tplc="1C090019" w:tentative="1">
      <w:start w:val="1"/>
      <w:numFmt w:val="lowerLetter"/>
      <w:lvlText w:val="%5."/>
      <w:lvlJc w:val="left"/>
      <w:pPr>
        <w:ind w:left="4614" w:hanging="360"/>
      </w:pPr>
    </w:lvl>
    <w:lvl w:ilvl="5" w:tplc="1C09001B" w:tentative="1">
      <w:start w:val="1"/>
      <w:numFmt w:val="lowerRoman"/>
      <w:lvlText w:val="%6."/>
      <w:lvlJc w:val="right"/>
      <w:pPr>
        <w:ind w:left="5334" w:hanging="180"/>
      </w:pPr>
    </w:lvl>
    <w:lvl w:ilvl="6" w:tplc="1C09000F" w:tentative="1">
      <w:start w:val="1"/>
      <w:numFmt w:val="decimal"/>
      <w:lvlText w:val="%7."/>
      <w:lvlJc w:val="left"/>
      <w:pPr>
        <w:ind w:left="6054" w:hanging="360"/>
      </w:pPr>
    </w:lvl>
    <w:lvl w:ilvl="7" w:tplc="1C090019" w:tentative="1">
      <w:start w:val="1"/>
      <w:numFmt w:val="lowerLetter"/>
      <w:lvlText w:val="%8."/>
      <w:lvlJc w:val="left"/>
      <w:pPr>
        <w:ind w:left="6774" w:hanging="360"/>
      </w:pPr>
    </w:lvl>
    <w:lvl w:ilvl="8" w:tplc="1C09001B" w:tentative="1">
      <w:start w:val="1"/>
      <w:numFmt w:val="lowerRoman"/>
      <w:lvlText w:val="%9."/>
      <w:lvlJc w:val="right"/>
      <w:pPr>
        <w:ind w:left="7494" w:hanging="180"/>
      </w:pPr>
    </w:lvl>
  </w:abstractNum>
  <w:abstractNum w:abstractNumId="4" w15:restartNumberingAfterBreak="0">
    <w:nsid w:val="6C635B1D"/>
    <w:multiLevelType w:val="hybridMultilevel"/>
    <w:tmpl w:val="7644AC3C"/>
    <w:lvl w:ilvl="0" w:tplc="BBD46526">
      <w:start w:val="1"/>
      <w:numFmt w:val="decimal"/>
      <w:pStyle w:val="Heading2"/>
      <w:lvlText w:val="1.%1"/>
      <w:lvlJc w:val="left"/>
      <w:pPr>
        <w:ind w:left="1374" w:hanging="360"/>
      </w:pPr>
      <w:rPr>
        <w:rFonts w:hint="default"/>
        <w:sz w:val="22"/>
        <w:szCs w:val="22"/>
      </w:rPr>
    </w:lvl>
    <w:lvl w:ilvl="1" w:tplc="1C090019">
      <w:start w:val="1"/>
      <w:numFmt w:val="lowerLetter"/>
      <w:lvlText w:val="%2."/>
      <w:lvlJc w:val="left"/>
      <w:pPr>
        <w:ind w:left="2094" w:hanging="360"/>
      </w:pPr>
    </w:lvl>
    <w:lvl w:ilvl="2" w:tplc="1C09001B">
      <w:start w:val="1"/>
      <w:numFmt w:val="lowerRoman"/>
      <w:lvlText w:val="%3."/>
      <w:lvlJc w:val="right"/>
      <w:pPr>
        <w:ind w:left="2814" w:hanging="180"/>
      </w:pPr>
    </w:lvl>
    <w:lvl w:ilvl="3" w:tplc="1C09000F">
      <w:start w:val="1"/>
      <w:numFmt w:val="decimal"/>
      <w:lvlText w:val="%4."/>
      <w:lvlJc w:val="left"/>
      <w:pPr>
        <w:ind w:left="3534" w:hanging="360"/>
      </w:pPr>
    </w:lvl>
    <w:lvl w:ilvl="4" w:tplc="1C090019" w:tentative="1">
      <w:start w:val="1"/>
      <w:numFmt w:val="lowerLetter"/>
      <w:lvlText w:val="%5."/>
      <w:lvlJc w:val="left"/>
      <w:pPr>
        <w:ind w:left="4254" w:hanging="360"/>
      </w:pPr>
    </w:lvl>
    <w:lvl w:ilvl="5" w:tplc="1C09001B" w:tentative="1">
      <w:start w:val="1"/>
      <w:numFmt w:val="lowerRoman"/>
      <w:lvlText w:val="%6."/>
      <w:lvlJc w:val="right"/>
      <w:pPr>
        <w:ind w:left="4974" w:hanging="180"/>
      </w:pPr>
    </w:lvl>
    <w:lvl w:ilvl="6" w:tplc="1C09000F" w:tentative="1">
      <w:start w:val="1"/>
      <w:numFmt w:val="decimal"/>
      <w:lvlText w:val="%7."/>
      <w:lvlJc w:val="left"/>
      <w:pPr>
        <w:ind w:left="5694" w:hanging="360"/>
      </w:pPr>
    </w:lvl>
    <w:lvl w:ilvl="7" w:tplc="1C090019" w:tentative="1">
      <w:start w:val="1"/>
      <w:numFmt w:val="lowerLetter"/>
      <w:lvlText w:val="%8."/>
      <w:lvlJc w:val="left"/>
      <w:pPr>
        <w:ind w:left="6414" w:hanging="360"/>
      </w:pPr>
    </w:lvl>
    <w:lvl w:ilvl="8" w:tplc="1C09001B" w:tentative="1">
      <w:start w:val="1"/>
      <w:numFmt w:val="lowerRoman"/>
      <w:lvlText w:val="%9."/>
      <w:lvlJc w:val="right"/>
      <w:pPr>
        <w:ind w:left="7134" w:hanging="180"/>
      </w:pPr>
    </w:lvl>
  </w:abstractNum>
  <w:abstractNum w:abstractNumId="5" w15:restartNumberingAfterBreak="0">
    <w:nsid w:val="761E37A6"/>
    <w:multiLevelType w:val="multilevel"/>
    <w:tmpl w:val="34C4B9BC"/>
    <w:lvl w:ilvl="0">
      <w:start w:val="1"/>
      <w:numFmt w:val="decimal"/>
      <w:pStyle w:val="Heading1"/>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4"/>
  </w:num>
  <w:num w:numId="2">
    <w:abstractNumId w:val="5"/>
  </w:num>
  <w:num w:numId="3">
    <w:abstractNumId w:val="3"/>
  </w:num>
  <w:num w:numId="4">
    <w:abstractNumId w:val="1"/>
  </w:num>
  <w:num w:numId="5">
    <w:abstractNumId w:val="0"/>
  </w:num>
  <w:num w:numId="6">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06E"/>
    <w:rsid w:val="0001162A"/>
    <w:rsid w:val="00017857"/>
    <w:rsid w:val="00024C4C"/>
    <w:rsid w:val="0003165E"/>
    <w:rsid w:val="000379A3"/>
    <w:rsid w:val="00043D83"/>
    <w:rsid w:val="000845F4"/>
    <w:rsid w:val="000A0C65"/>
    <w:rsid w:val="000A5D52"/>
    <w:rsid w:val="000C331C"/>
    <w:rsid w:val="000D0F26"/>
    <w:rsid w:val="000D225D"/>
    <w:rsid w:val="000F2250"/>
    <w:rsid w:val="00104746"/>
    <w:rsid w:val="001114CD"/>
    <w:rsid w:val="001154F7"/>
    <w:rsid w:val="001221E4"/>
    <w:rsid w:val="00126B4E"/>
    <w:rsid w:val="00127375"/>
    <w:rsid w:val="00147D6F"/>
    <w:rsid w:val="0015021A"/>
    <w:rsid w:val="00150B8E"/>
    <w:rsid w:val="0018372A"/>
    <w:rsid w:val="00186907"/>
    <w:rsid w:val="00194C10"/>
    <w:rsid w:val="00196EAA"/>
    <w:rsid w:val="00197496"/>
    <w:rsid w:val="001D1FE9"/>
    <w:rsid w:val="001D65AA"/>
    <w:rsid w:val="001E1994"/>
    <w:rsid w:val="001E35F6"/>
    <w:rsid w:val="001F0F9F"/>
    <w:rsid w:val="002065D8"/>
    <w:rsid w:val="0021028C"/>
    <w:rsid w:val="00212661"/>
    <w:rsid w:val="002165AE"/>
    <w:rsid w:val="00226B0A"/>
    <w:rsid w:val="00242AA3"/>
    <w:rsid w:val="00247997"/>
    <w:rsid w:val="002603F5"/>
    <w:rsid w:val="00261B6F"/>
    <w:rsid w:val="00282A94"/>
    <w:rsid w:val="0028437D"/>
    <w:rsid w:val="00285A42"/>
    <w:rsid w:val="00297D88"/>
    <w:rsid w:val="002A09F6"/>
    <w:rsid w:val="002A0D2B"/>
    <w:rsid w:val="002A7027"/>
    <w:rsid w:val="002C2005"/>
    <w:rsid w:val="002D353B"/>
    <w:rsid w:val="002D7466"/>
    <w:rsid w:val="002E1594"/>
    <w:rsid w:val="002F1C51"/>
    <w:rsid w:val="003005BF"/>
    <w:rsid w:val="0031021F"/>
    <w:rsid w:val="00312EDA"/>
    <w:rsid w:val="00330FEB"/>
    <w:rsid w:val="003350E1"/>
    <w:rsid w:val="003433ED"/>
    <w:rsid w:val="00344F82"/>
    <w:rsid w:val="00347C84"/>
    <w:rsid w:val="00351F0E"/>
    <w:rsid w:val="003545CF"/>
    <w:rsid w:val="0036367D"/>
    <w:rsid w:val="00365547"/>
    <w:rsid w:val="00384897"/>
    <w:rsid w:val="00392C00"/>
    <w:rsid w:val="0039346D"/>
    <w:rsid w:val="00394A5A"/>
    <w:rsid w:val="003B2B5A"/>
    <w:rsid w:val="003C3269"/>
    <w:rsid w:val="003D1B6C"/>
    <w:rsid w:val="003E36F9"/>
    <w:rsid w:val="003E6632"/>
    <w:rsid w:val="003F4C29"/>
    <w:rsid w:val="004212D9"/>
    <w:rsid w:val="004313ED"/>
    <w:rsid w:val="00434D17"/>
    <w:rsid w:val="00462446"/>
    <w:rsid w:val="00467C08"/>
    <w:rsid w:val="00480593"/>
    <w:rsid w:val="00493874"/>
    <w:rsid w:val="004969F2"/>
    <w:rsid w:val="00496E17"/>
    <w:rsid w:val="004979EE"/>
    <w:rsid w:val="004A0F2F"/>
    <w:rsid w:val="004B082E"/>
    <w:rsid w:val="004B2478"/>
    <w:rsid w:val="004E379D"/>
    <w:rsid w:val="00503727"/>
    <w:rsid w:val="00507688"/>
    <w:rsid w:val="005118DC"/>
    <w:rsid w:val="0052385B"/>
    <w:rsid w:val="005367CB"/>
    <w:rsid w:val="00560F2E"/>
    <w:rsid w:val="00562CCD"/>
    <w:rsid w:val="00566F74"/>
    <w:rsid w:val="00567752"/>
    <w:rsid w:val="00582631"/>
    <w:rsid w:val="005A1C7C"/>
    <w:rsid w:val="005A3310"/>
    <w:rsid w:val="005A4D07"/>
    <w:rsid w:val="005B11C7"/>
    <w:rsid w:val="005C4D51"/>
    <w:rsid w:val="005F4050"/>
    <w:rsid w:val="005F4BC1"/>
    <w:rsid w:val="005F53CC"/>
    <w:rsid w:val="00602F25"/>
    <w:rsid w:val="006173C4"/>
    <w:rsid w:val="00623079"/>
    <w:rsid w:val="0063094A"/>
    <w:rsid w:val="00632D2A"/>
    <w:rsid w:val="00636A3C"/>
    <w:rsid w:val="00647C60"/>
    <w:rsid w:val="00654AA2"/>
    <w:rsid w:val="00663C48"/>
    <w:rsid w:val="00671F46"/>
    <w:rsid w:val="0067763F"/>
    <w:rsid w:val="006923A6"/>
    <w:rsid w:val="00694428"/>
    <w:rsid w:val="0069588F"/>
    <w:rsid w:val="00695C37"/>
    <w:rsid w:val="006B7882"/>
    <w:rsid w:val="006C4C45"/>
    <w:rsid w:val="006C5352"/>
    <w:rsid w:val="006E00A3"/>
    <w:rsid w:val="006E7E4A"/>
    <w:rsid w:val="0070261D"/>
    <w:rsid w:val="00715523"/>
    <w:rsid w:val="00723D0A"/>
    <w:rsid w:val="00726EDC"/>
    <w:rsid w:val="00734BFD"/>
    <w:rsid w:val="00734D7F"/>
    <w:rsid w:val="00735386"/>
    <w:rsid w:val="00743057"/>
    <w:rsid w:val="00744ECD"/>
    <w:rsid w:val="00761ACF"/>
    <w:rsid w:val="00762672"/>
    <w:rsid w:val="00783682"/>
    <w:rsid w:val="00792DA4"/>
    <w:rsid w:val="007B0352"/>
    <w:rsid w:val="007B13A6"/>
    <w:rsid w:val="007B413F"/>
    <w:rsid w:val="007C20AE"/>
    <w:rsid w:val="007C49C7"/>
    <w:rsid w:val="007D453F"/>
    <w:rsid w:val="007D5409"/>
    <w:rsid w:val="007F0C28"/>
    <w:rsid w:val="007F4806"/>
    <w:rsid w:val="00806B45"/>
    <w:rsid w:val="00812E72"/>
    <w:rsid w:val="00816C88"/>
    <w:rsid w:val="008224B2"/>
    <w:rsid w:val="00834437"/>
    <w:rsid w:val="008362A8"/>
    <w:rsid w:val="008400C5"/>
    <w:rsid w:val="00872D08"/>
    <w:rsid w:val="00884462"/>
    <w:rsid w:val="00891EAD"/>
    <w:rsid w:val="008A67AF"/>
    <w:rsid w:val="008B5651"/>
    <w:rsid w:val="008D08A5"/>
    <w:rsid w:val="008E59E3"/>
    <w:rsid w:val="0090339F"/>
    <w:rsid w:val="00903978"/>
    <w:rsid w:val="009065D6"/>
    <w:rsid w:val="009070F2"/>
    <w:rsid w:val="00940841"/>
    <w:rsid w:val="00942948"/>
    <w:rsid w:val="00942DF3"/>
    <w:rsid w:val="00943432"/>
    <w:rsid w:val="0094601F"/>
    <w:rsid w:val="0095448F"/>
    <w:rsid w:val="00960755"/>
    <w:rsid w:val="009847E8"/>
    <w:rsid w:val="00986E87"/>
    <w:rsid w:val="009929BE"/>
    <w:rsid w:val="009A3C57"/>
    <w:rsid w:val="009C455B"/>
    <w:rsid w:val="009C5721"/>
    <w:rsid w:val="009D0FD4"/>
    <w:rsid w:val="009D198C"/>
    <w:rsid w:val="009D650E"/>
    <w:rsid w:val="009D7A0E"/>
    <w:rsid w:val="009E1D63"/>
    <w:rsid w:val="00A10AF8"/>
    <w:rsid w:val="00A2702A"/>
    <w:rsid w:val="00A305FD"/>
    <w:rsid w:val="00A41952"/>
    <w:rsid w:val="00A467E2"/>
    <w:rsid w:val="00A56168"/>
    <w:rsid w:val="00A6594A"/>
    <w:rsid w:val="00A93A69"/>
    <w:rsid w:val="00AA44FD"/>
    <w:rsid w:val="00AA7B26"/>
    <w:rsid w:val="00AB2938"/>
    <w:rsid w:val="00AD1E08"/>
    <w:rsid w:val="00AD4FC3"/>
    <w:rsid w:val="00AE10CB"/>
    <w:rsid w:val="00AE126C"/>
    <w:rsid w:val="00AF2FC5"/>
    <w:rsid w:val="00AF678C"/>
    <w:rsid w:val="00AF7E69"/>
    <w:rsid w:val="00B01BF3"/>
    <w:rsid w:val="00B055F6"/>
    <w:rsid w:val="00B27A43"/>
    <w:rsid w:val="00B4100A"/>
    <w:rsid w:val="00B45504"/>
    <w:rsid w:val="00B55AFB"/>
    <w:rsid w:val="00B55B97"/>
    <w:rsid w:val="00B613CE"/>
    <w:rsid w:val="00B61CED"/>
    <w:rsid w:val="00B7419C"/>
    <w:rsid w:val="00B81282"/>
    <w:rsid w:val="00B833E6"/>
    <w:rsid w:val="00B8351E"/>
    <w:rsid w:val="00B846A3"/>
    <w:rsid w:val="00B948FF"/>
    <w:rsid w:val="00B94A8F"/>
    <w:rsid w:val="00B965D3"/>
    <w:rsid w:val="00B97ADF"/>
    <w:rsid w:val="00BA6D4F"/>
    <w:rsid w:val="00BA7663"/>
    <w:rsid w:val="00BB095B"/>
    <w:rsid w:val="00BD7360"/>
    <w:rsid w:val="00BE1C64"/>
    <w:rsid w:val="00BE310C"/>
    <w:rsid w:val="00BE66E5"/>
    <w:rsid w:val="00C0763B"/>
    <w:rsid w:val="00C167C9"/>
    <w:rsid w:val="00C2360E"/>
    <w:rsid w:val="00C3178B"/>
    <w:rsid w:val="00C32ADE"/>
    <w:rsid w:val="00C33961"/>
    <w:rsid w:val="00C3716C"/>
    <w:rsid w:val="00C379DF"/>
    <w:rsid w:val="00C53087"/>
    <w:rsid w:val="00C63F39"/>
    <w:rsid w:val="00C90A7E"/>
    <w:rsid w:val="00C960C8"/>
    <w:rsid w:val="00CA3A92"/>
    <w:rsid w:val="00CB56C2"/>
    <w:rsid w:val="00CD2A30"/>
    <w:rsid w:val="00CD59EC"/>
    <w:rsid w:val="00CE7621"/>
    <w:rsid w:val="00CF4E9B"/>
    <w:rsid w:val="00D01875"/>
    <w:rsid w:val="00D1006E"/>
    <w:rsid w:val="00D10C27"/>
    <w:rsid w:val="00D27359"/>
    <w:rsid w:val="00D410E5"/>
    <w:rsid w:val="00D43B1F"/>
    <w:rsid w:val="00D56C66"/>
    <w:rsid w:val="00D62E91"/>
    <w:rsid w:val="00D72350"/>
    <w:rsid w:val="00D8170F"/>
    <w:rsid w:val="00D83E46"/>
    <w:rsid w:val="00DA00D3"/>
    <w:rsid w:val="00DA6B15"/>
    <w:rsid w:val="00DB368F"/>
    <w:rsid w:val="00DD2C58"/>
    <w:rsid w:val="00DD59C3"/>
    <w:rsid w:val="00DE0C55"/>
    <w:rsid w:val="00DE4B73"/>
    <w:rsid w:val="00DF5498"/>
    <w:rsid w:val="00DF6983"/>
    <w:rsid w:val="00E017CD"/>
    <w:rsid w:val="00E134E5"/>
    <w:rsid w:val="00E149F6"/>
    <w:rsid w:val="00E153D5"/>
    <w:rsid w:val="00E16E94"/>
    <w:rsid w:val="00E316CF"/>
    <w:rsid w:val="00E3488B"/>
    <w:rsid w:val="00E56768"/>
    <w:rsid w:val="00E648B7"/>
    <w:rsid w:val="00E70259"/>
    <w:rsid w:val="00E76652"/>
    <w:rsid w:val="00E77E42"/>
    <w:rsid w:val="00E82C0E"/>
    <w:rsid w:val="00E83157"/>
    <w:rsid w:val="00EA0811"/>
    <w:rsid w:val="00EA4295"/>
    <w:rsid w:val="00EA4B28"/>
    <w:rsid w:val="00EB5747"/>
    <w:rsid w:val="00EC4FB1"/>
    <w:rsid w:val="00ED6BD1"/>
    <w:rsid w:val="00EE4EA3"/>
    <w:rsid w:val="00EF706F"/>
    <w:rsid w:val="00F039FC"/>
    <w:rsid w:val="00F266AF"/>
    <w:rsid w:val="00F64CAF"/>
    <w:rsid w:val="00F763E9"/>
    <w:rsid w:val="00FB01EA"/>
    <w:rsid w:val="00FC0288"/>
    <w:rsid w:val="00FE0D3B"/>
    <w:rsid w:val="00FE382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BABD6B"/>
  <w15:chartTrackingRefBased/>
  <w15:docId w15:val="{04459E26-F82D-4E0F-ADEE-E9275810D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link w:val="Heading1Char"/>
    <w:uiPriority w:val="9"/>
    <w:qFormat/>
    <w:rsid w:val="00812E72"/>
    <w:pPr>
      <w:numPr>
        <w:numId w:val="2"/>
      </w:numPr>
      <w:outlineLvl w:val="0"/>
    </w:pPr>
    <w:rPr>
      <w:rFonts w:ascii="Arial" w:hAnsi="Arial"/>
      <w:color w:val="002060"/>
      <w:sz w:val="24"/>
    </w:rPr>
  </w:style>
  <w:style w:type="paragraph" w:styleId="Heading2">
    <w:name w:val="heading 2"/>
    <w:basedOn w:val="Heading1"/>
    <w:next w:val="Normal"/>
    <w:link w:val="Heading2Char"/>
    <w:uiPriority w:val="9"/>
    <w:unhideWhenUsed/>
    <w:qFormat/>
    <w:rsid w:val="00812E72"/>
    <w:pPr>
      <w:numPr>
        <w:numId w:val="1"/>
      </w:numPr>
      <w:outlineLvl w:val="1"/>
    </w:pPr>
  </w:style>
  <w:style w:type="paragraph" w:styleId="Heading3">
    <w:name w:val="heading 3"/>
    <w:basedOn w:val="Heading2"/>
    <w:next w:val="Normal"/>
    <w:link w:val="Heading3Char"/>
    <w:uiPriority w:val="9"/>
    <w:unhideWhenUsed/>
    <w:qFormat/>
    <w:rsid w:val="007C49C7"/>
    <w:pPr>
      <w:numPr>
        <w:numId w:val="3"/>
      </w:numPr>
      <w:outlineLvl w:val="2"/>
    </w:pPr>
    <w:rPr>
      <w:sz w:val="20"/>
    </w:rPr>
  </w:style>
  <w:style w:type="paragraph" w:styleId="Heading4">
    <w:name w:val="heading 4"/>
    <w:basedOn w:val="Normal"/>
    <w:next w:val="Normal"/>
    <w:link w:val="Heading4Char"/>
    <w:uiPriority w:val="9"/>
    <w:unhideWhenUsed/>
    <w:qFormat/>
    <w:rsid w:val="00EF706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2603F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E72"/>
    <w:rPr>
      <w:rFonts w:ascii="Arial" w:hAnsi="Arial"/>
      <w:color w:val="002060"/>
      <w:sz w:val="24"/>
    </w:rPr>
  </w:style>
  <w:style w:type="character" w:customStyle="1" w:styleId="Heading2Char">
    <w:name w:val="Heading 2 Char"/>
    <w:basedOn w:val="DefaultParagraphFont"/>
    <w:link w:val="Heading2"/>
    <w:uiPriority w:val="9"/>
    <w:rsid w:val="00812E72"/>
    <w:rPr>
      <w:rFonts w:ascii="Arial" w:hAnsi="Arial"/>
      <w:color w:val="002060"/>
      <w:sz w:val="24"/>
    </w:rPr>
  </w:style>
  <w:style w:type="character" w:customStyle="1" w:styleId="Heading3Char">
    <w:name w:val="Heading 3 Char"/>
    <w:basedOn w:val="DefaultParagraphFont"/>
    <w:link w:val="Heading3"/>
    <w:uiPriority w:val="9"/>
    <w:rsid w:val="007C49C7"/>
    <w:rPr>
      <w:rFonts w:ascii="Arial" w:hAnsi="Arial"/>
      <w:color w:val="002060"/>
      <w:sz w:val="20"/>
    </w:rPr>
  </w:style>
  <w:style w:type="character" w:customStyle="1" w:styleId="Heading4Char">
    <w:name w:val="Heading 4 Char"/>
    <w:basedOn w:val="DefaultParagraphFont"/>
    <w:link w:val="Heading4"/>
    <w:uiPriority w:val="9"/>
    <w:rsid w:val="00EF706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2603F5"/>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unhideWhenUsed/>
    <w:rsid w:val="00D100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006E"/>
  </w:style>
  <w:style w:type="paragraph" w:styleId="Footer">
    <w:name w:val="footer"/>
    <w:basedOn w:val="Normal"/>
    <w:link w:val="FooterChar"/>
    <w:uiPriority w:val="99"/>
    <w:unhideWhenUsed/>
    <w:rsid w:val="00D100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006E"/>
  </w:style>
  <w:style w:type="paragraph" w:styleId="TOCHeading">
    <w:name w:val="TOC Heading"/>
    <w:basedOn w:val="Heading1"/>
    <w:next w:val="Normal"/>
    <w:uiPriority w:val="39"/>
    <w:unhideWhenUsed/>
    <w:qFormat/>
    <w:rsid w:val="00D1006E"/>
    <w:pPr>
      <w:outlineLvl w:val="9"/>
    </w:pPr>
    <w:rPr>
      <w:lang w:val="en-US"/>
    </w:rPr>
  </w:style>
  <w:style w:type="paragraph" w:styleId="ListParagraph">
    <w:name w:val="List Paragraph"/>
    <w:aliases w:val="List Paragraph level 1"/>
    <w:basedOn w:val="Normal"/>
    <w:link w:val="ListParagraphChar"/>
    <w:uiPriority w:val="34"/>
    <w:qFormat/>
    <w:rsid w:val="00D1006E"/>
    <w:pPr>
      <w:ind w:left="720"/>
      <w:contextualSpacing/>
    </w:pPr>
  </w:style>
  <w:style w:type="paragraph" w:styleId="BalloonText">
    <w:name w:val="Balloon Text"/>
    <w:basedOn w:val="Normal"/>
    <w:link w:val="BalloonTextChar"/>
    <w:uiPriority w:val="99"/>
    <w:semiHidden/>
    <w:unhideWhenUsed/>
    <w:rsid w:val="009929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29BE"/>
    <w:rPr>
      <w:rFonts w:ascii="Segoe UI" w:hAnsi="Segoe UI" w:cs="Segoe UI"/>
      <w:sz w:val="18"/>
      <w:szCs w:val="18"/>
    </w:rPr>
  </w:style>
  <w:style w:type="paragraph" w:styleId="NoSpacing">
    <w:name w:val="No Spacing"/>
    <w:uiPriority w:val="1"/>
    <w:rsid w:val="009929BE"/>
    <w:pPr>
      <w:spacing w:after="0" w:line="240" w:lineRule="auto"/>
    </w:pPr>
  </w:style>
  <w:style w:type="paragraph" w:styleId="BodyText">
    <w:name w:val="Body Text"/>
    <w:basedOn w:val="Normal"/>
    <w:link w:val="BodyTextChar"/>
    <w:rsid w:val="008A67AF"/>
    <w:pPr>
      <w:spacing w:after="120" w:line="240" w:lineRule="auto"/>
      <w:jc w:val="both"/>
    </w:pPr>
    <w:rPr>
      <w:rFonts w:ascii="Arial" w:eastAsia="Times New Roman" w:hAnsi="Arial" w:cs="Times New Roman"/>
      <w:sz w:val="20"/>
      <w:szCs w:val="20"/>
      <w:lang w:eastAsia="x-none"/>
    </w:rPr>
  </w:style>
  <w:style w:type="character" w:customStyle="1" w:styleId="BodyTextChar">
    <w:name w:val="Body Text Char"/>
    <w:basedOn w:val="DefaultParagraphFont"/>
    <w:link w:val="BodyText"/>
    <w:rsid w:val="008A67AF"/>
    <w:rPr>
      <w:rFonts w:ascii="Arial" w:eastAsia="Times New Roman" w:hAnsi="Arial" w:cs="Times New Roman"/>
      <w:sz w:val="20"/>
      <w:szCs w:val="20"/>
      <w:lang w:eastAsia="x-none"/>
    </w:rPr>
  </w:style>
  <w:style w:type="paragraph" w:styleId="TOC1">
    <w:name w:val="toc 1"/>
    <w:basedOn w:val="Normal"/>
    <w:next w:val="Normal"/>
    <w:autoRedefine/>
    <w:uiPriority w:val="39"/>
    <w:unhideWhenUsed/>
    <w:rsid w:val="004212D9"/>
    <w:pPr>
      <w:tabs>
        <w:tab w:val="left" w:pos="440"/>
        <w:tab w:val="right" w:leader="dot" w:pos="9016"/>
      </w:tabs>
      <w:spacing w:after="100"/>
    </w:pPr>
    <w:rPr>
      <w:b/>
      <w:noProof/>
    </w:rPr>
  </w:style>
  <w:style w:type="paragraph" w:styleId="TOC2">
    <w:name w:val="toc 2"/>
    <w:basedOn w:val="Normal"/>
    <w:next w:val="Normal"/>
    <w:autoRedefine/>
    <w:uiPriority w:val="39"/>
    <w:unhideWhenUsed/>
    <w:rsid w:val="00743057"/>
    <w:pPr>
      <w:tabs>
        <w:tab w:val="left" w:pos="880"/>
        <w:tab w:val="right" w:leader="dot" w:pos="9016"/>
      </w:tabs>
      <w:spacing w:after="100"/>
      <w:ind w:left="220"/>
    </w:pPr>
  </w:style>
  <w:style w:type="character" w:styleId="Hyperlink">
    <w:name w:val="Hyperlink"/>
    <w:basedOn w:val="DefaultParagraphFont"/>
    <w:uiPriority w:val="99"/>
    <w:unhideWhenUsed/>
    <w:rsid w:val="00AA44FD"/>
    <w:rPr>
      <w:color w:val="0563C1" w:themeColor="hyperlink"/>
      <w:u w:val="single"/>
    </w:rPr>
  </w:style>
  <w:style w:type="table" w:styleId="TableGrid">
    <w:name w:val="Table Grid"/>
    <w:basedOn w:val="TableNormal"/>
    <w:uiPriority w:val="39"/>
    <w:rsid w:val="00503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9C455B"/>
    <w:pPr>
      <w:spacing w:after="100"/>
      <w:ind w:left="440"/>
    </w:pPr>
  </w:style>
  <w:style w:type="paragraph" w:styleId="TOC4">
    <w:name w:val="toc 4"/>
    <w:basedOn w:val="Normal"/>
    <w:next w:val="Normal"/>
    <w:autoRedefine/>
    <w:uiPriority w:val="39"/>
    <w:unhideWhenUsed/>
    <w:rsid w:val="001F0F9F"/>
    <w:pPr>
      <w:spacing w:after="100"/>
      <w:ind w:left="660"/>
    </w:pPr>
    <w:rPr>
      <w:rFonts w:eastAsiaTheme="minorEastAsia"/>
      <w:lang w:eastAsia="en-ZA"/>
    </w:rPr>
  </w:style>
  <w:style w:type="paragraph" w:styleId="TOC5">
    <w:name w:val="toc 5"/>
    <w:basedOn w:val="Normal"/>
    <w:next w:val="Normal"/>
    <w:autoRedefine/>
    <w:uiPriority w:val="39"/>
    <w:unhideWhenUsed/>
    <w:rsid w:val="001F0F9F"/>
    <w:pPr>
      <w:spacing w:after="100"/>
      <w:ind w:left="880"/>
    </w:pPr>
    <w:rPr>
      <w:rFonts w:eastAsiaTheme="minorEastAsia"/>
      <w:lang w:eastAsia="en-ZA"/>
    </w:rPr>
  </w:style>
  <w:style w:type="paragraph" w:styleId="TOC6">
    <w:name w:val="toc 6"/>
    <w:basedOn w:val="Normal"/>
    <w:next w:val="Normal"/>
    <w:autoRedefine/>
    <w:uiPriority w:val="39"/>
    <w:unhideWhenUsed/>
    <w:rsid w:val="001F0F9F"/>
    <w:pPr>
      <w:spacing w:after="100"/>
      <w:ind w:left="1100"/>
    </w:pPr>
    <w:rPr>
      <w:rFonts w:eastAsiaTheme="minorEastAsia"/>
      <w:lang w:eastAsia="en-ZA"/>
    </w:rPr>
  </w:style>
  <w:style w:type="paragraph" w:styleId="TOC7">
    <w:name w:val="toc 7"/>
    <w:basedOn w:val="Normal"/>
    <w:next w:val="Normal"/>
    <w:autoRedefine/>
    <w:uiPriority w:val="39"/>
    <w:unhideWhenUsed/>
    <w:rsid w:val="001F0F9F"/>
    <w:pPr>
      <w:spacing w:after="100"/>
      <w:ind w:left="1320"/>
    </w:pPr>
    <w:rPr>
      <w:rFonts w:eastAsiaTheme="minorEastAsia"/>
      <w:lang w:eastAsia="en-ZA"/>
    </w:rPr>
  </w:style>
  <w:style w:type="paragraph" w:styleId="TOC8">
    <w:name w:val="toc 8"/>
    <w:basedOn w:val="Normal"/>
    <w:next w:val="Normal"/>
    <w:autoRedefine/>
    <w:uiPriority w:val="39"/>
    <w:unhideWhenUsed/>
    <w:rsid w:val="001F0F9F"/>
    <w:pPr>
      <w:spacing w:after="100"/>
      <w:ind w:left="1540"/>
    </w:pPr>
    <w:rPr>
      <w:rFonts w:eastAsiaTheme="minorEastAsia"/>
      <w:lang w:eastAsia="en-ZA"/>
    </w:rPr>
  </w:style>
  <w:style w:type="paragraph" w:styleId="TOC9">
    <w:name w:val="toc 9"/>
    <w:basedOn w:val="Normal"/>
    <w:next w:val="Normal"/>
    <w:autoRedefine/>
    <w:uiPriority w:val="39"/>
    <w:unhideWhenUsed/>
    <w:rsid w:val="001F0F9F"/>
    <w:pPr>
      <w:spacing w:after="100"/>
      <w:ind w:left="1760"/>
    </w:pPr>
    <w:rPr>
      <w:rFonts w:eastAsiaTheme="minorEastAsia"/>
      <w:lang w:eastAsia="en-ZA"/>
    </w:rPr>
  </w:style>
  <w:style w:type="character" w:styleId="UnresolvedMention">
    <w:name w:val="Unresolved Mention"/>
    <w:basedOn w:val="DefaultParagraphFont"/>
    <w:uiPriority w:val="99"/>
    <w:semiHidden/>
    <w:unhideWhenUsed/>
    <w:rsid w:val="0039346D"/>
    <w:rPr>
      <w:color w:val="605E5C"/>
      <w:shd w:val="clear" w:color="auto" w:fill="E1DFDD"/>
    </w:rPr>
  </w:style>
  <w:style w:type="paragraph" w:styleId="NormalWeb">
    <w:name w:val="Normal (Web)"/>
    <w:basedOn w:val="Normal"/>
    <w:uiPriority w:val="99"/>
    <w:unhideWhenUsed/>
    <w:rsid w:val="00C3716C"/>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C3716C"/>
    <w:rPr>
      <w:b/>
      <w:bCs/>
    </w:rPr>
  </w:style>
  <w:style w:type="paragraph" w:customStyle="1" w:styleId="TableParagraph">
    <w:name w:val="Table Paragraph"/>
    <w:basedOn w:val="Normal"/>
    <w:uiPriority w:val="1"/>
    <w:qFormat/>
    <w:rsid w:val="00AD4FC3"/>
    <w:pPr>
      <w:widowControl w:val="0"/>
      <w:autoSpaceDE w:val="0"/>
      <w:autoSpaceDN w:val="0"/>
      <w:spacing w:before="15" w:after="0" w:line="240" w:lineRule="auto"/>
      <w:jc w:val="right"/>
    </w:pPr>
    <w:rPr>
      <w:rFonts w:ascii="Arial" w:eastAsia="Arial" w:hAnsi="Arial" w:cs="Arial"/>
      <w:lang w:val="en-US"/>
    </w:rPr>
  </w:style>
  <w:style w:type="paragraph" w:styleId="ListBullet">
    <w:name w:val="List Bullet"/>
    <w:basedOn w:val="Normal"/>
    <w:uiPriority w:val="99"/>
    <w:unhideWhenUsed/>
    <w:rsid w:val="00726EDC"/>
    <w:pPr>
      <w:numPr>
        <w:numId w:val="4"/>
      </w:numPr>
      <w:spacing w:after="200" w:line="276" w:lineRule="auto"/>
      <w:contextualSpacing/>
    </w:pPr>
    <w:rPr>
      <w:rFonts w:eastAsiaTheme="minorEastAsia"/>
      <w:lang w:val="en-US"/>
    </w:rPr>
  </w:style>
  <w:style w:type="paragraph" w:styleId="ListBullet2">
    <w:name w:val="List Bullet 2"/>
    <w:basedOn w:val="Normal"/>
    <w:uiPriority w:val="99"/>
    <w:unhideWhenUsed/>
    <w:rsid w:val="003350E1"/>
    <w:pPr>
      <w:numPr>
        <w:numId w:val="5"/>
      </w:numPr>
      <w:spacing w:after="200" w:line="276" w:lineRule="auto"/>
      <w:contextualSpacing/>
    </w:pPr>
    <w:rPr>
      <w:rFonts w:eastAsiaTheme="minorEastAsia"/>
      <w:lang w:val="en-US"/>
    </w:rPr>
  </w:style>
  <w:style w:type="character" w:customStyle="1" w:styleId="ListParagraphChar">
    <w:name w:val="List Paragraph Char"/>
    <w:aliases w:val="List Paragraph level 1 Char"/>
    <w:basedOn w:val="DefaultParagraphFont"/>
    <w:link w:val="ListParagraph"/>
    <w:uiPriority w:val="34"/>
    <w:rsid w:val="00566F74"/>
  </w:style>
  <w:style w:type="paragraph" w:customStyle="1" w:styleId="Listparagraphlevel2">
    <w:name w:val="List paragraph level 2"/>
    <w:basedOn w:val="ListParagraph"/>
    <w:qFormat/>
    <w:rsid w:val="00566F74"/>
    <w:pPr>
      <w:spacing w:after="60" w:line="240" w:lineRule="auto"/>
      <w:ind w:left="993" w:hanging="567"/>
      <w:contextualSpacing w:val="0"/>
      <w:jc w:val="both"/>
    </w:pPr>
    <w:rPr>
      <w:rFonts w:eastAsiaTheme="minorEastAsia"/>
      <w:sz w:val="24"/>
    </w:rPr>
  </w:style>
  <w:style w:type="paragraph" w:customStyle="1" w:styleId="Listparagraphlevel3">
    <w:name w:val="List paragraph level 3"/>
    <w:basedOn w:val="ListParagraph"/>
    <w:qFormat/>
    <w:rsid w:val="00566F74"/>
    <w:pPr>
      <w:spacing w:after="60" w:line="240" w:lineRule="auto"/>
      <w:ind w:left="1701" w:hanging="708"/>
      <w:contextualSpacing w:val="0"/>
      <w:jc w:val="both"/>
    </w:pPr>
    <w:rPr>
      <w:rFonts w:eastAsiaTheme="minorEastAsia"/>
      <w:sz w:val="24"/>
    </w:rPr>
  </w:style>
  <w:style w:type="paragraph" w:customStyle="1" w:styleId="Listparagraphlevel4">
    <w:name w:val="List paragraph level 4"/>
    <w:basedOn w:val="ListParagraph"/>
    <w:qFormat/>
    <w:rsid w:val="00566F74"/>
    <w:pPr>
      <w:spacing w:after="60" w:line="240" w:lineRule="auto"/>
      <w:ind w:left="2552" w:hanging="851"/>
      <w:contextualSpacing w:val="0"/>
      <w:jc w:val="both"/>
    </w:pPr>
    <w:rPr>
      <w:rFonts w:eastAsiaTheme="minorEastAsi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95071">
      <w:bodyDiv w:val="1"/>
      <w:marLeft w:val="0"/>
      <w:marRight w:val="0"/>
      <w:marTop w:val="0"/>
      <w:marBottom w:val="0"/>
      <w:divBdr>
        <w:top w:val="none" w:sz="0" w:space="0" w:color="auto"/>
        <w:left w:val="none" w:sz="0" w:space="0" w:color="auto"/>
        <w:bottom w:val="none" w:sz="0" w:space="0" w:color="auto"/>
        <w:right w:val="none" w:sz="0" w:space="0" w:color="auto"/>
      </w:divBdr>
    </w:div>
    <w:div w:id="43721262">
      <w:bodyDiv w:val="1"/>
      <w:marLeft w:val="0"/>
      <w:marRight w:val="0"/>
      <w:marTop w:val="0"/>
      <w:marBottom w:val="0"/>
      <w:divBdr>
        <w:top w:val="none" w:sz="0" w:space="0" w:color="auto"/>
        <w:left w:val="none" w:sz="0" w:space="0" w:color="auto"/>
        <w:bottom w:val="none" w:sz="0" w:space="0" w:color="auto"/>
        <w:right w:val="none" w:sz="0" w:space="0" w:color="auto"/>
      </w:divBdr>
    </w:div>
    <w:div w:id="72553148">
      <w:bodyDiv w:val="1"/>
      <w:marLeft w:val="0"/>
      <w:marRight w:val="0"/>
      <w:marTop w:val="0"/>
      <w:marBottom w:val="0"/>
      <w:divBdr>
        <w:top w:val="none" w:sz="0" w:space="0" w:color="auto"/>
        <w:left w:val="none" w:sz="0" w:space="0" w:color="auto"/>
        <w:bottom w:val="none" w:sz="0" w:space="0" w:color="auto"/>
        <w:right w:val="none" w:sz="0" w:space="0" w:color="auto"/>
      </w:divBdr>
    </w:div>
    <w:div w:id="77139418">
      <w:bodyDiv w:val="1"/>
      <w:marLeft w:val="0"/>
      <w:marRight w:val="0"/>
      <w:marTop w:val="0"/>
      <w:marBottom w:val="0"/>
      <w:divBdr>
        <w:top w:val="none" w:sz="0" w:space="0" w:color="auto"/>
        <w:left w:val="none" w:sz="0" w:space="0" w:color="auto"/>
        <w:bottom w:val="none" w:sz="0" w:space="0" w:color="auto"/>
        <w:right w:val="none" w:sz="0" w:space="0" w:color="auto"/>
      </w:divBdr>
    </w:div>
    <w:div w:id="152449894">
      <w:bodyDiv w:val="1"/>
      <w:marLeft w:val="0"/>
      <w:marRight w:val="0"/>
      <w:marTop w:val="0"/>
      <w:marBottom w:val="0"/>
      <w:divBdr>
        <w:top w:val="none" w:sz="0" w:space="0" w:color="auto"/>
        <w:left w:val="none" w:sz="0" w:space="0" w:color="auto"/>
        <w:bottom w:val="none" w:sz="0" w:space="0" w:color="auto"/>
        <w:right w:val="none" w:sz="0" w:space="0" w:color="auto"/>
      </w:divBdr>
    </w:div>
    <w:div w:id="165752928">
      <w:bodyDiv w:val="1"/>
      <w:marLeft w:val="0"/>
      <w:marRight w:val="0"/>
      <w:marTop w:val="0"/>
      <w:marBottom w:val="0"/>
      <w:divBdr>
        <w:top w:val="none" w:sz="0" w:space="0" w:color="auto"/>
        <w:left w:val="none" w:sz="0" w:space="0" w:color="auto"/>
        <w:bottom w:val="none" w:sz="0" w:space="0" w:color="auto"/>
        <w:right w:val="none" w:sz="0" w:space="0" w:color="auto"/>
      </w:divBdr>
    </w:div>
    <w:div w:id="224340186">
      <w:bodyDiv w:val="1"/>
      <w:marLeft w:val="0"/>
      <w:marRight w:val="0"/>
      <w:marTop w:val="0"/>
      <w:marBottom w:val="0"/>
      <w:divBdr>
        <w:top w:val="none" w:sz="0" w:space="0" w:color="auto"/>
        <w:left w:val="none" w:sz="0" w:space="0" w:color="auto"/>
        <w:bottom w:val="none" w:sz="0" w:space="0" w:color="auto"/>
        <w:right w:val="none" w:sz="0" w:space="0" w:color="auto"/>
      </w:divBdr>
    </w:div>
    <w:div w:id="230316958">
      <w:bodyDiv w:val="1"/>
      <w:marLeft w:val="0"/>
      <w:marRight w:val="0"/>
      <w:marTop w:val="0"/>
      <w:marBottom w:val="0"/>
      <w:divBdr>
        <w:top w:val="none" w:sz="0" w:space="0" w:color="auto"/>
        <w:left w:val="none" w:sz="0" w:space="0" w:color="auto"/>
        <w:bottom w:val="none" w:sz="0" w:space="0" w:color="auto"/>
        <w:right w:val="none" w:sz="0" w:space="0" w:color="auto"/>
      </w:divBdr>
    </w:div>
    <w:div w:id="266279866">
      <w:bodyDiv w:val="1"/>
      <w:marLeft w:val="0"/>
      <w:marRight w:val="0"/>
      <w:marTop w:val="0"/>
      <w:marBottom w:val="0"/>
      <w:divBdr>
        <w:top w:val="none" w:sz="0" w:space="0" w:color="auto"/>
        <w:left w:val="none" w:sz="0" w:space="0" w:color="auto"/>
        <w:bottom w:val="none" w:sz="0" w:space="0" w:color="auto"/>
        <w:right w:val="none" w:sz="0" w:space="0" w:color="auto"/>
      </w:divBdr>
    </w:div>
    <w:div w:id="395015354">
      <w:bodyDiv w:val="1"/>
      <w:marLeft w:val="0"/>
      <w:marRight w:val="0"/>
      <w:marTop w:val="0"/>
      <w:marBottom w:val="0"/>
      <w:divBdr>
        <w:top w:val="none" w:sz="0" w:space="0" w:color="auto"/>
        <w:left w:val="none" w:sz="0" w:space="0" w:color="auto"/>
        <w:bottom w:val="none" w:sz="0" w:space="0" w:color="auto"/>
        <w:right w:val="none" w:sz="0" w:space="0" w:color="auto"/>
      </w:divBdr>
    </w:div>
    <w:div w:id="411584594">
      <w:bodyDiv w:val="1"/>
      <w:marLeft w:val="0"/>
      <w:marRight w:val="0"/>
      <w:marTop w:val="0"/>
      <w:marBottom w:val="0"/>
      <w:divBdr>
        <w:top w:val="none" w:sz="0" w:space="0" w:color="auto"/>
        <w:left w:val="none" w:sz="0" w:space="0" w:color="auto"/>
        <w:bottom w:val="none" w:sz="0" w:space="0" w:color="auto"/>
        <w:right w:val="none" w:sz="0" w:space="0" w:color="auto"/>
      </w:divBdr>
    </w:div>
    <w:div w:id="414253100">
      <w:bodyDiv w:val="1"/>
      <w:marLeft w:val="0"/>
      <w:marRight w:val="0"/>
      <w:marTop w:val="0"/>
      <w:marBottom w:val="0"/>
      <w:divBdr>
        <w:top w:val="none" w:sz="0" w:space="0" w:color="auto"/>
        <w:left w:val="none" w:sz="0" w:space="0" w:color="auto"/>
        <w:bottom w:val="none" w:sz="0" w:space="0" w:color="auto"/>
        <w:right w:val="none" w:sz="0" w:space="0" w:color="auto"/>
      </w:divBdr>
    </w:div>
    <w:div w:id="484855162">
      <w:bodyDiv w:val="1"/>
      <w:marLeft w:val="0"/>
      <w:marRight w:val="0"/>
      <w:marTop w:val="0"/>
      <w:marBottom w:val="0"/>
      <w:divBdr>
        <w:top w:val="none" w:sz="0" w:space="0" w:color="auto"/>
        <w:left w:val="none" w:sz="0" w:space="0" w:color="auto"/>
        <w:bottom w:val="none" w:sz="0" w:space="0" w:color="auto"/>
        <w:right w:val="none" w:sz="0" w:space="0" w:color="auto"/>
      </w:divBdr>
    </w:div>
    <w:div w:id="489830023">
      <w:bodyDiv w:val="1"/>
      <w:marLeft w:val="0"/>
      <w:marRight w:val="0"/>
      <w:marTop w:val="0"/>
      <w:marBottom w:val="0"/>
      <w:divBdr>
        <w:top w:val="none" w:sz="0" w:space="0" w:color="auto"/>
        <w:left w:val="none" w:sz="0" w:space="0" w:color="auto"/>
        <w:bottom w:val="none" w:sz="0" w:space="0" w:color="auto"/>
        <w:right w:val="none" w:sz="0" w:space="0" w:color="auto"/>
      </w:divBdr>
    </w:div>
    <w:div w:id="534999986">
      <w:bodyDiv w:val="1"/>
      <w:marLeft w:val="0"/>
      <w:marRight w:val="0"/>
      <w:marTop w:val="0"/>
      <w:marBottom w:val="0"/>
      <w:divBdr>
        <w:top w:val="none" w:sz="0" w:space="0" w:color="auto"/>
        <w:left w:val="none" w:sz="0" w:space="0" w:color="auto"/>
        <w:bottom w:val="none" w:sz="0" w:space="0" w:color="auto"/>
        <w:right w:val="none" w:sz="0" w:space="0" w:color="auto"/>
      </w:divBdr>
    </w:div>
    <w:div w:id="541789486">
      <w:bodyDiv w:val="1"/>
      <w:marLeft w:val="0"/>
      <w:marRight w:val="0"/>
      <w:marTop w:val="0"/>
      <w:marBottom w:val="0"/>
      <w:divBdr>
        <w:top w:val="none" w:sz="0" w:space="0" w:color="auto"/>
        <w:left w:val="none" w:sz="0" w:space="0" w:color="auto"/>
        <w:bottom w:val="none" w:sz="0" w:space="0" w:color="auto"/>
        <w:right w:val="none" w:sz="0" w:space="0" w:color="auto"/>
      </w:divBdr>
    </w:div>
    <w:div w:id="609705449">
      <w:bodyDiv w:val="1"/>
      <w:marLeft w:val="0"/>
      <w:marRight w:val="0"/>
      <w:marTop w:val="0"/>
      <w:marBottom w:val="0"/>
      <w:divBdr>
        <w:top w:val="none" w:sz="0" w:space="0" w:color="auto"/>
        <w:left w:val="none" w:sz="0" w:space="0" w:color="auto"/>
        <w:bottom w:val="none" w:sz="0" w:space="0" w:color="auto"/>
        <w:right w:val="none" w:sz="0" w:space="0" w:color="auto"/>
      </w:divBdr>
    </w:div>
    <w:div w:id="729185309">
      <w:bodyDiv w:val="1"/>
      <w:marLeft w:val="0"/>
      <w:marRight w:val="0"/>
      <w:marTop w:val="0"/>
      <w:marBottom w:val="0"/>
      <w:divBdr>
        <w:top w:val="none" w:sz="0" w:space="0" w:color="auto"/>
        <w:left w:val="none" w:sz="0" w:space="0" w:color="auto"/>
        <w:bottom w:val="none" w:sz="0" w:space="0" w:color="auto"/>
        <w:right w:val="none" w:sz="0" w:space="0" w:color="auto"/>
      </w:divBdr>
    </w:div>
    <w:div w:id="764349702">
      <w:bodyDiv w:val="1"/>
      <w:marLeft w:val="0"/>
      <w:marRight w:val="0"/>
      <w:marTop w:val="0"/>
      <w:marBottom w:val="0"/>
      <w:divBdr>
        <w:top w:val="none" w:sz="0" w:space="0" w:color="auto"/>
        <w:left w:val="none" w:sz="0" w:space="0" w:color="auto"/>
        <w:bottom w:val="none" w:sz="0" w:space="0" w:color="auto"/>
        <w:right w:val="none" w:sz="0" w:space="0" w:color="auto"/>
      </w:divBdr>
    </w:div>
    <w:div w:id="807473410">
      <w:bodyDiv w:val="1"/>
      <w:marLeft w:val="0"/>
      <w:marRight w:val="0"/>
      <w:marTop w:val="0"/>
      <w:marBottom w:val="0"/>
      <w:divBdr>
        <w:top w:val="none" w:sz="0" w:space="0" w:color="auto"/>
        <w:left w:val="none" w:sz="0" w:space="0" w:color="auto"/>
        <w:bottom w:val="none" w:sz="0" w:space="0" w:color="auto"/>
        <w:right w:val="none" w:sz="0" w:space="0" w:color="auto"/>
      </w:divBdr>
    </w:div>
    <w:div w:id="901672176">
      <w:bodyDiv w:val="1"/>
      <w:marLeft w:val="0"/>
      <w:marRight w:val="0"/>
      <w:marTop w:val="0"/>
      <w:marBottom w:val="0"/>
      <w:divBdr>
        <w:top w:val="none" w:sz="0" w:space="0" w:color="auto"/>
        <w:left w:val="none" w:sz="0" w:space="0" w:color="auto"/>
        <w:bottom w:val="none" w:sz="0" w:space="0" w:color="auto"/>
        <w:right w:val="none" w:sz="0" w:space="0" w:color="auto"/>
      </w:divBdr>
    </w:div>
    <w:div w:id="911502598">
      <w:bodyDiv w:val="1"/>
      <w:marLeft w:val="0"/>
      <w:marRight w:val="0"/>
      <w:marTop w:val="0"/>
      <w:marBottom w:val="0"/>
      <w:divBdr>
        <w:top w:val="none" w:sz="0" w:space="0" w:color="auto"/>
        <w:left w:val="none" w:sz="0" w:space="0" w:color="auto"/>
        <w:bottom w:val="none" w:sz="0" w:space="0" w:color="auto"/>
        <w:right w:val="none" w:sz="0" w:space="0" w:color="auto"/>
      </w:divBdr>
    </w:div>
    <w:div w:id="970331755">
      <w:bodyDiv w:val="1"/>
      <w:marLeft w:val="0"/>
      <w:marRight w:val="0"/>
      <w:marTop w:val="0"/>
      <w:marBottom w:val="0"/>
      <w:divBdr>
        <w:top w:val="none" w:sz="0" w:space="0" w:color="auto"/>
        <w:left w:val="none" w:sz="0" w:space="0" w:color="auto"/>
        <w:bottom w:val="none" w:sz="0" w:space="0" w:color="auto"/>
        <w:right w:val="none" w:sz="0" w:space="0" w:color="auto"/>
      </w:divBdr>
    </w:div>
    <w:div w:id="1014838658">
      <w:bodyDiv w:val="1"/>
      <w:marLeft w:val="0"/>
      <w:marRight w:val="0"/>
      <w:marTop w:val="0"/>
      <w:marBottom w:val="0"/>
      <w:divBdr>
        <w:top w:val="none" w:sz="0" w:space="0" w:color="auto"/>
        <w:left w:val="none" w:sz="0" w:space="0" w:color="auto"/>
        <w:bottom w:val="none" w:sz="0" w:space="0" w:color="auto"/>
        <w:right w:val="none" w:sz="0" w:space="0" w:color="auto"/>
      </w:divBdr>
    </w:div>
    <w:div w:id="1035617155">
      <w:bodyDiv w:val="1"/>
      <w:marLeft w:val="0"/>
      <w:marRight w:val="0"/>
      <w:marTop w:val="0"/>
      <w:marBottom w:val="0"/>
      <w:divBdr>
        <w:top w:val="none" w:sz="0" w:space="0" w:color="auto"/>
        <w:left w:val="none" w:sz="0" w:space="0" w:color="auto"/>
        <w:bottom w:val="none" w:sz="0" w:space="0" w:color="auto"/>
        <w:right w:val="none" w:sz="0" w:space="0" w:color="auto"/>
      </w:divBdr>
    </w:div>
    <w:div w:id="1070080529">
      <w:bodyDiv w:val="1"/>
      <w:marLeft w:val="0"/>
      <w:marRight w:val="0"/>
      <w:marTop w:val="0"/>
      <w:marBottom w:val="0"/>
      <w:divBdr>
        <w:top w:val="none" w:sz="0" w:space="0" w:color="auto"/>
        <w:left w:val="none" w:sz="0" w:space="0" w:color="auto"/>
        <w:bottom w:val="none" w:sz="0" w:space="0" w:color="auto"/>
        <w:right w:val="none" w:sz="0" w:space="0" w:color="auto"/>
      </w:divBdr>
    </w:div>
    <w:div w:id="1095058660">
      <w:bodyDiv w:val="1"/>
      <w:marLeft w:val="0"/>
      <w:marRight w:val="0"/>
      <w:marTop w:val="0"/>
      <w:marBottom w:val="0"/>
      <w:divBdr>
        <w:top w:val="none" w:sz="0" w:space="0" w:color="auto"/>
        <w:left w:val="none" w:sz="0" w:space="0" w:color="auto"/>
        <w:bottom w:val="none" w:sz="0" w:space="0" w:color="auto"/>
        <w:right w:val="none" w:sz="0" w:space="0" w:color="auto"/>
      </w:divBdr>
    </w:div>
    <w:div w:id="1115903927">
      <w:bodyDiv w:val="1"/>
      <w:marLeft w:val="0"/>
      <w:marRight w:val="0"/>
      <w:marTop w:val="0"/>
      <w:marBottom w:val="0"/>
      <w:divBdr>
        <w:top w:val="none" w:sz="0" w:space="0" w:color="auto"/>
        <w:left w:val="none" w:sz="0" w:space="0" w:color="auto"/>
        <w:bottom w:val="none" w:sz="0" w:space="0" w:color="auto"/>
        <w:right w:val="none" w:sz="0" w:space="0" w:color="auto"/>
      </w:divBdr>
    </w:div>
    <w:div w:id="1117025505">
      <w:bodyDiv w:val="1"/>
      <w:marLeft w:val="0"/>
      <w:marRight w:val="0"/>
      <w:marTop w:val="0"/>
      <w:marBottom w:val="0"/>
      <w:divBdr>
        <w:top w:val="none" w:sz="0" w:space="0" w:color="auto"/>
        <w:left w:val="none" w:sz="0" w:space="0" w:color="auto"/>
        <w:bottom w:val="none" w:sz="0" w:space="0" w:color="auto"/>
        <w:right w:val="none" w:sz="0" w:space="0" w:color="auto"/>
      </w:divBdr>
    </w:div>
    <w:div w:id="1372874592">
      <w:bodyDiv w:val="1"/>
      <w:marLeft w:val="0"/>
      <w:marRight w:val="0"/>
      <w:marTop w:val="0"/>
      <w:marBottom w:val="0"/>
      <w:divBdr>
        <w:top w:val="none" w:sz="0" w:space="0" w:color="auto"/>
        <w:left w:val="none" w:sz="0" w:space="0" w:color="auto"/>
        <w:bottom w:val="none" w:sz="0" w:space="0" w:color="auto"/>
        <w:right w:val="none" w:sz="0" w:space="0" w:color="auto"/>
      </w:divBdr>
    </w:div>
    <w:div w:id="1561549108">
      <w:bodyDiv w:val="1"/>
      <w:marLeft w:val="0"/>
      <w:marRight w:val="0"/>
      <w:marTop w:val="0"/>
      <w:marBottom w:val="0"/>
      <w:divBdr>
        <w:top w:val="none" w:sz="0" w:space="0" w:color="auto"/>
        <w:left w:val="none" w:sz="0" w:space="0" w:color="auto"/>
        <w:bottom w:val="none" w:sz="0" w:space="0" w:color="auto"/>
        <w:right w:val="none" w:sz="0" w:space="0" w:color="auto"/>
      </w:divBdr>
    </w:div>
    <w:div w:id="1572425677">
      <w:bodyDiv w:val="1"/>
      <w:marLeft w:val="0"/>
      <w:marRight w:val="0"/>
      <w:marTop w:val="0"/>
      <w:marBottom w:val="0"/>
      <w:divBdr>
        <w:top w:val="none" w:sz="0" w:space="0" w:color="auto"/>
        <w:left w:val="none" w:sz="0" w:space="0" w:color="auto"/>
        <w:bottom w:val="none" w:sz="0" w:space="0" w:color="auto"/>
        <w:right w:val="none" w:sz="0" w:space="0" w:color="auto"/>
      </w:divBdr>
    </w:div>
    <w:div w:id="1626354178">
      <w:bodyDiv w:val="1"/>
      <w:marLeft w:val="0"/>
      <w:marRight w:val="0"/>
      <w:marTop w:val="0"/>
      <w:marBottom w:val="0"/>
      <w:divBdr>
        <w:top w:val="none" w:sz="0" w:space="0" w:color="auto"/>
        <w:left w:val="none" w:sz="0" w:space="0" w:color="auto"/>
        <w:bottom w:val="none" w:sz="0" w:space="0" w:color="auto"/>
        <w:right w:val="none" w:sz="0" w:space="0" w:color="auto"/>
      </w:divBdr>
    </w:div>
    <w:div w:id="1699236501">
      <w:bodyDiv w:val="1"/>
      <w:marLeft w:val="0"/>
      <w:marRight w:val="0"/>
      <w:marTop w:val="0"/>
      <w:marBottom w:val="0"/>
      <w:divBdr>
        <w:top w:val="none" w:sz="0" w:space="0" w:color="auto"/>
        <w:left w:val="none" w:sz="0" w:space="0" w:color="auto"/>
        <w:bottom w:val="none" w:sz="0" w:space="0" w:color="auto"/>
        <w:right w:val="none" w:sz="0" w:space="0" w:color="auto"/>
      </w:divBdr>
    </w:div>
    <w:div w:id="1725790389">
      <w:bodyDiv w:val="1"/>
      <w:marLeft w:val="0"/>
      <w:marRight w:val="0"/>
      <w:marTop w:val="0"/>
      <w:marBottom w:val="0"/>
      <w:divBdr>
        <w:top w:val="none" w:sz="0" w:space="0" w:color="auto"/>
        <w:left w:val="none" w:sz="0" w:space="0" w:color="auto"/>
        <w:bottom w:val="none" w:sz="0" w:space="0" w:color="auto"/>
        <w:right w:val="none" w:sz="0" w:space="0" w:color="auto"/>
      </w:divBdr>
    </w:div>
    <w:div w:id="1778214422">
      <w:bodyDiv w:val="1"/>
      <w:marLeft w:val="0"/>
      <w:marRight w:val="0"/>
      <w:marTop w:val="0"/>
      <w:marBottom w:val="0"/>
      <w:divBdr>
        <w:top w:val="none" w:sz="0" w:space="0" w:color="auto"/>
        <w:left w:val="none" w:sz="0" w:space="0" w:color="auto"/>
        <w:bottom w:val="none" w:sz="0" w:space="0" w:color="auto"/>
        <w:right w:val="none" w:sz="0" w:space="0" w:color="auto"/>
      </w:divBdr>
    </w:div>
    <w:div w:id="1807233080">
      <w:bodyDiv w:val="1"/>
      <w:marLeft w:val="0"/>
      <w:marRight w:val="0"/>
      <w:marTop w:val="0"/>
      <w:marBottom w:val="0"/>
      <w:divBdr>
        <w:top w:val="none" w:sz="0" w:space="0" w:color="auto"/>
        <w:left w:val="none" w:sz="0" w:space="0" w:color="auto"/>
        <w:bottom w:val="none" w:sz="0" w:space="0" w:color="auto"/>
        <w:right w:val="none" w:sz="0" w:space="0" w:color="auto"/>
      </w:divBdr>
    </w:div>
    <w:div w:id="1906643762">
      <w:bodyDiv w:val="1"/>
      <w:marLeft w:val="0"/>
      <w:marRight w:val="0"/>
      <w:marTop w:val="0"/>
      <w:marBottom w:val="0"/>
      <w:divBdr>
        <w:top w:val="none" w:sz="0" w:space="0" w:color="auto"/>
        <w:left w:val="none" w:sz="0" w:space="0" w:color="auto"/>
        <w:bottom w:val="none" w:sz="0" w:space="0" w:color="auto"/>
        <w:right w:val="none" w:sz="0" w:space="0" w:color="auto"/>
      </w:divBdr>
    </w:div>
    <w:div w:id="2084792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jpe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A17FDD-6433-4307-A96E-59C7FEA24E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697</Words>
  <Characters>3973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dc:creator>
  <cp:keywords/>
  <dc:description/>
  <cp:lastModifiedBy>Charlaine</cp:lastModifiedBy>
  <cp:revision>2</cp:revision>
  <cp:lastPrinted>2022-07-05T09:43:00Z</cp:lastPrinted>
  <dcterms:created xsi:type="dcterms:W3CDTF">2025-11-06T09:03:00Z</dcterms:created>
  <dcterms:modified xsi:type="dcterms:W3CDTF">2025-11-06T09:03:00Z</dcterms:modified>
</cp:coreProperties>
</file>