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DB6D05" w14:textId="77777777" w:rsidR="00341261" w:rsidRDefault="00D46872">
      <w:pPr>
        <w:spacing w:after="309"/>
        <w:ind w:left="3240"/>
      </w:pPr>
      <w:r>
        <w:rPr>
          <w:noProof/>
        </w:rPr>
        <w:drawing>
          <wp:inline distT="0" distB="0" distL="0" distR="0" wp14:anchorId="48D32A8F" wp14:editId="68147B1A">
            <wp:extent cx="1876425" cy="254571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1876425" cy="2545715"/>
                    </a:xfrm>
                    <a:prstGeom prst="rect">
                      <a:avLst/>
                    </a:prstGeom>
                  </pic:spPr>
                </pic:pic>
              </a:graphicData>
            </a:graphic>
          </wp:inline>
        </w:drawing>
      </w:r>
    </w:p>
    <w:p w14:paraId="0BF233C8" w14:textId="77777777" w:rsidR="00341261" w:rsidRDefault="00D46872">
      <w:pPr>
        <w:spacing w:after="19"/>
        <w:ind w:left="3476"/>
        <w:jc w:val="center"/>
      </w:pPr>
      <w:r>
        <w:rPr>
          <w:rFonts w:ascii="Cambria" w:eastAsia="Cambria" w:hAnsi="Cambria" w:cs="Cambria"/>
          <w:b/>
          <w:color w:val="365F91"/>
          <w:sz w:val="28"/>
        </w:rPr>
        <w:t xml:space="preserve"> </w:t>
      </w:r>
    </w:p>
    <w:p w14:paraId="65B946C3" w14:textId="77777777" w:rsidR="00341261" w:rsidRDefault="00D46872">
      <w:pPr>
        <w:pStyle w:val="Heading1"/>
        <w:ind w:left="-5"/>
      </w:pPr>
      <w:r>
        <w:t xml:space="preserve">Finance Agreement - Lease </w:t>
      </w:r>
    </w:p>
    <w:p w14:paraId="0FDC8F25" w14:textId="77777777" w:rsidR="00341261" w:rsidRDefault="00D46872">
      <w:pPr>
        <w:spacing w:after="307"/>
        <w:ind w:left="-29" w:right="-25"/>
      </w:pPr>
      <w:r>
        <w:rPr>
          <w:noProof/>
        </w:rPr>
        <mc:AlternateContent>
          <mc:Choice Requires="wpg">
            <w:drawing>
              <wp:inline distT="0" distB="0" distL="0" distR="0" wp14:anchorId="74C37566" wp14:editId="097BCBE9">
                <wp:extent cx="5964301" cy="6096"/>
                <wp:effectExtent l="0" t="0" r="0" b="0"/>
                <wp:docPr id="3987" name="Group 3987"/>
                <wp:cNvGraphicFramePr/>
                <a:graphic xmlns:a="http://schemas.openxmlformats.org/drawingml/2006/main">
                  <a:graphicData uri="http://schemas.microsoft.com/office/word/2010/wordprocessingGroup">
                    <wpg:wgp>
                      <wpg:cNvGrpSpPr/>
                      <wpg:grpSpPr>
                        <a:xfrm>
                          <a:off x="0" y="0"/>
                          <a:ext cx="5964301" cy="6096"/>
                          <a:chOff x="0" y="0"/>
                          <a:chExt cx="5964301" cy="6096"/>
                        </a:xfrm>
                      </wpg:grpSpPr>
                      <wps:wsp>
                        <wps:cNvPr id="5265" name="Shape 5265"/>
                        <wps:cNvSpPr/>
                        <wps:spPr>
                          <a:xfrm>
                            <a:off x="0" y="0"/>
                            <a:ext cx="5964301" cy="9144"/>
                          </a:xfrm>
                          <a:custGeom>
                            <a:avLst/>
                            <a:gdLst/>
                            <a:ahLst/>
                            <a:cxnLst/>
                            <a:rect l="0" t="0" r="0" b="0"/>
                            <a:pathLst>
                              <a:path w="5964301" h="9144">
                                <a:moveTo>
                                  <a:pt x="0" y="0"/>
                                </a:moveTo>
                                <a:lnTo>
                                  <a:pt x="5964301" y="0"/>
                                </a:lnTo>
                                <a:lnTo>
                                  <a:pt x="5964301" y="9144"/>
                                </a:lnTo>
                                <a:lnTo>
                                  <a:pt x="0" y="9144"/>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7" style="width:469.63pt;height:0.480011pt;mso-position-horizontal-relative:char;mso-position-vertical-relative:line" coordsize="59643,60">
                <v:shape id="Shape 5266" style="position:absolute;width:59643;height:91;left:0;top:0;" coordsize="5964301,9144" path="m0,0l5964301,0l5964301,9144l0,9144l0,0">
                  <v:stroke weight="0pt" endcap="flat" joinstyle="miter" miterlimit="10" on="false" color="#000000" opacity="0"/>
                  <v:fill on="true" color="#244061"/>
                </v:shape>
              </v:group>
            </w:pict>
          </mc:Fallback>
        </mc:AlternateContent>
      </w:r>
    </w:p>
    <w:p w14:paraId="1B6C2BED" w14:textId="77777777" w:rsidR="00341261" w:rsidRDefault="00D46872">
      <w:pPr>
        <w:spacing w:after="255" w:line="270" w:lineRule="auto"/>
        <w:ind w:left="-5" w:hanging="10"/>
        <w:jc w:val="both"/>
      </w:pPr>
      <w:r>
        <w:rPr>
          <w:rFonts w:ascii="Arial" w:eastAsia="Arial" w:hAnsi="Arial" w:cs="Arial"/>
          <w:color w:val="7F7F7F"/>
          <w:sz w:val="20"/>
        </w:rPr>
        <w:t xml:space="preserve">This agreement will be entered into between Sautech (PTY) Ltd. </w:t>
      </w:r>
      <w:r>
        <w:rPr>
          <w:rFonts w:ascii="Arial" w:eastAsia="Arial" w:hAnsi="Arial" w:cs="Arial"/>
          <w:i/>
          <w:color w:val="7F7F7F"/>
          <w:sz w:val="20"/>
        </w:rPr>
        <w:t>(The Supplier)</w:t>
      </w:r>
      <w:r>
        <w:rPr>
          <w:rFonts w:ascii="Arial" w:eastAsia="Arial" w:hAnsi="Arial" w:cs="Arial"/>
          <w:color w:val="7F7F7F"/>
          <w:sz w:val="20"/>
        </w:rPr>
        <w:t xml:space="preserve"> </w:t>
      </w:r>
    </w:p>
    <w:p w14:paraId="1FDDE064" w14:textId="77777777" w:rsidR="00341261" w:rsidRDefault="00D46872">
      <w:pPr>
        <w:spacing w:after="250" w:line="270" w:lineRule="auto"/>
        <w:ind w:left="-5" w:hanging="10"/>
        <w:jc w:val="both"/>
      </w:pPr>
      <w:r>
        <w:rPr>
          <w:rFonts w:ascii="Arial" w:eastAsia="Arial" w:hAnsi="Arial" w:cs="Arial"/>
          <w:color w:val="7F7F7F"/>
          <w:sz w:val="20"/>
        </w:rPr>
        <w:t xml:space="preserve">Registration number: 2003/006814/7 </w:t>
      </w:r>
    </w:p>
    <w:p w14:paraId="1DF62623" w14:textId="77777777" w:rsidR="00341261" w:rsidRDefault="00D46872">
      <w:pPr>
        <w:spacing w:after="250" w:line="270" w:lineRule="auto"/>
        <w:ind w:left="-5" w:hanging="10"/>
        <w:jc w:val="both"/>
      </w:pPr>
      <w:r>
        <w:rPr>
          <w:rFonts w:ascii="Arial" w:eastAsia="Arial" w:hAnsi="Arial" w:cs="Arial"/>
          <w:color w:val="7F7F7F"/>
          <w:sz w:val="20"/>
        </w:rPr>
        <w:t xml:space="preserve">Vat Number: 4240211963 </w:t>
      </w:r>
    </w:p>
    <w:p w14:paraId="0721BCF9" w14:textId="77777777" w:rsidR="00341261" w:rsidRDefault="00D46872">
      <w:pPr>
        <w:spacing w:after="258"/>
        <w:ind w:right="6"/>
        <w:jc w:val="center"/>
      </w:pPr>
      <w:r>
        <w:rPr>
          <w:rFonts w:ascii="Arial" w:eastAsia="Arial" w:hAnsi="Arial" w:cs="Arial"/>
          <w:color w:val="7F7F7F"/>
          <w:sz w:val="20"/>
        </w:rPr>
        <w:t xml:space="preserve">Joint Venture with; </w:t>
      </w:r>
    </w:p>
    <w:p w14:paraId="345B4F09" w14:textId="77777777" w:rsidR="00341261" w:rsidRDefault="00D46872">
      <w:pPr>
        <w:spacing w:after="264"/>
      </w:pPr>
      <w:r>
        <w:rPr>
          <w:rFonts w:ascii="Arial" w:eastAsia="Arial" w:hAnsi="Arial" w:cs="Arial"/>
          <w:color w:val="7F7F7F"/>
          <w:sz w:val="20"/>
        </w:rPr>
        <w:t xml:space="preserve"> </w:t>
      </w:r>
    </w:p>
    <w:p w14:paraId="2DF3D70D" w14:textId="77777777" w:rsidR="00341261" w:rsidRDefault="00D46872">
      <w:pPr>
        <w:spacing w:after="250" w:line="270" w:lineRule="auto"/>
        <w:ind w:left="-5" w:hanging="10"/>
        <w:jc w:val="both"/>
      </w:pPr>
      <w:r>
        <w:rPr>
          <w:rFonts w:ascii="Arial" w:eastAsia="Arial" w:hAnsi="Arial" w:cs="Arial"/>
          <w:color w:val="7F7F7F"/>
          <w:sz w:val="20"/>
        </w:rPr>
        <w:t xml:space="preserve">H von Brandis, an authorized Financial Services Provider </w:t>
      </w:r>
    </w:p>
    <w:p w14:paraId="7E8DCBD6" w14:textId="77777777" w:rsidR="00341261" w:rsidRDefault="00D46872">
      <w:pPr>
        <w:spacing w:after="326" w:line="270" w:lineRule="auto"/>
        <w:ind w:left="-5" w:hanging="10"/>
        <w:jc w:val="both"/>
      </w:pPr>
      <w:r>
        <w:rPr>
          <w:rFonts w:ascii="Arial" w:eastAsia="Arial" w:hAnsi="Arial" w:cs="Arial"/>
          <w:color w:val="7F7F7F"/>
          <w:sz w:val="20"/>
        </w:rPr>
        <w:t xml:space="preserve">Registration number: 25504  </w:t>
      </w:r>
    </w:p>
    <w:p w14:paraId="20D1C0D6" w14:textId="77777777" w:rsidR="00341261" w:rsidRDefault="00D46872">
      <w:pPr>
        <w:spacing w:after="0"/>
      </w:pPr>
      <w:r>
        <w:rPr>
          <w:rFonts w:ascii="Arial" w:eastAsia="Arial" w:hAnsi="Arial" w:cs="Arial"/>
          <w:b/>
          <w:color w:val="244061"/>
          <w:sz w:val="28"/>
        </w:rPr>
        <w:t xml:space="preserve"> </w:t>
      </w:r>
    </w:p>
    <w:p w14:paraId="29DFA165" w14:textId="77777777" w:rsidR="00341261" w:rsidRDefault="00D46872">
      <w:pPr>
        <w:spacing w:after="0"/>
      </w:pPr>
      <w:r>
        <w:rPr>
          <w:rFonts w:ascii="Arial" w:eastAsia="Arial" w:hAnsi="Arial" w:cs="Arial"/>
          <w:b/>
          <w:color w:val="244061"/>
          <w:sz w:val="28"/>
        </w:rPr>
        <w:t xml:space="preserve"> </w:t>
      </w:r>
    </w:p>
    <w:p w14:paraId="033F5665" w14:textId="77777777" w:rsidR="00341261" w:rsidRDefault="00D46872">
      <w:pPr>
        <w:pStyle w:val="Heading1"/>
        <w:ind w:left="-5"/>
      </w:pPr>
      <w:r>
        <w:t xml:space="preserve">Client Details </w:t>
      </w:r>
    </w:p>
    <w:p w14:paraId="2FE204BC" w14:textId="77777777" w:rsidR="00341261" w:rsidRDefault="00D46872">
      <w:pPr>
        <w:spacing w:after="342"/>
        <w:ind w:left="-29" w:right="-25"/>
      </w:pPr>
      <w:r>
        <w:rPr>
          <w:noProof/>
        </w:rPr>
        <mc:AlternateContent>
          <mc:Choice Requires="wpg">
            <w:drawing>
              <wp:inline distT="0" distB="0" distL="0" distR="0" wp14:anchorId="6D4A54E0" wp14:editId="57A70E29">
                <wp:extent cx="5964301" cy="12192"/>
                <wp:effectExtent l="0" t="0" r="0" b="0"/>
                <wp:docPr id="3988" name="Group 398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7" name="Shape 5267"/>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8" style="width:469.63pt;height:0.959961pt;mso-position-horizontal-relative:char;mso-position-vertical-relative:line" coordsize="59643,121">
                <v:shape id="Shape 5268"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CDC61F1" w14:textId="77777777" w:rsidR="00341261" w:rsidRDefault="00D46872">
      <w:pPr>
        <w:spacing w:after="258"/>
      </w:pPr>
      <w:r>
        <w:rPr>
          <w:rFonts w:ascii="Arial" w:eastAsia="Arial" w:hAnsi="Arial" w:cs="Arial"/>
          <w:i/>
          <w:color w:val="7F7F7F"/>
          <w:sz w:val="20"/>
        </w:rPr>
        <w:t xml:space="preserve">Hereafter referred to as “The Client” </w:t>
      </w:r>
    </w:p>
    <w:p w14:paraId="7DA60329" w14:textId="77777777" w:rsidR="00341261" w:rsidRDefault="00D46872">
      <w:pPr>
        <w:tabs>
          <w:tab w:val="center" w:pos="1441"/>
          <w:tab w:val="center" w:pos="2161"/>
          <w:tab w:val="center" w:pos="2909"/>
          <w:tab w:val="center" w:pos="4332"/>
        </w:tabs>
        <w:spacing w:after="5" w:line="270" w:lineRule="auto"/>
        <w:ind w:left="-15"/>
      </w:pPr>
      <w:r>
        <w:rPr>
          <w:rFonts w:ascii="Arial" w:eastAsia="Arial" w:hAnsi="Arial" w:cs="Arial"/>
          <w:b/>
          <w:i/>
          <w:color w:val="7F7F7F"/>
          <w:sz w:val="20"/>
        </w:rPr>
        <w:t>Client name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Ness Consulting </w:t>
      </w:r>
    </w:p>
    <w:p w14:paraId="64D426F7" w14:textId="77777777" w:rsidR="00341261" w:rsidRDefault="00D46872">
      <w:pPr>
        <w:spacing w:after="0"/>
      </w:pPr>
      <w:r>
        <w:rPr>
          <w:rFonts w:ascii="Arial" w:eastAsia="Arial" w:hAnsi="Arial" w:cs="Arial"/>
          <w:color w:val="7F7F7F"/>
          <w:sz w:val="20"/>
        </w:rPr>
        <w:t xml:space="preserve"> </w:t>
      </w:r>
    </w:p>
    <w:p w14:paraId="39E7C14D" w14:textId="77777777" w:rsidR="00341261" w:rsidRDefault="00D46872">
      <w:pPr>
        <w:tabs>
          <w:tab w:val="center" w:pos="2909"/>
          <w:tab w:val="right" w:pos="9338"/>
        </w:tabs>
        <w:spacing w:after="5" w:line="270" w:lineRule="auto"/>
        <w:ind w:left="-15"/>
      </w:pPr>
      <w:r>
        <w:rPr>
          <w:rFonts w:ascii="Arial" w:eastAsia="Arial" w:hAnsi="Arial" w:cs="Arial"/>
          <w:b/>
          <w:i/>
          <w:color w:val="7F7F7F"/>
          <w:sz w:val="20"/>
        </w:rPr>
        <w:t xml:space="preserve">Client address               </w:t>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Pr>
          <w:rFonts w:ascii="Arial" w:eastAsia="Arial" w:hAnsi="Arial" w:cs="Arial"/>
          <w:b/>
          <w:i/>
          <w:color w:val="7F7F7F"/>
          <w:sz w:val="20"/>
        </w:rPr>
        <w:tab/>
      </w:r>
      <w:r>
        <w:rPr>
          <w:rFonts w:ascii="Arial" w:eastAsia="Arial" w:hAnsi="Arial" w:cs="Arial"/>
          <w:color w:val="7F7F7F"/>
          <w:sz w:val="20"/>
        </w:rPr>
        <w:t xml:space="preserve">: </w:t>
      </w:r>
      <w:r w:rsidR="00DE796F">
        <w:rPr>
          <w:rFonts w:ascii="Arial" w:eastAsia="Arial" w:hAnsi="Arial" w:cs="Arial"/>
          <w:color w:val="7F7F7F"/>
          <w:sz w:val="20"/>
        </w:rPr>
        <w:t xml:space="preserve">            </w:t>
      </w:r>
      <w:r>
        <w:rPr>
          <w:rFonts w:ascii="Arial" w:eastAsia="Arial" w:hAnsi="Arial" w:cs="Arial"/>
          <w:color w:val="7F7F7F"/>
          <w:sz w:val="20"/>
        </w:rPr>
        <w:t xml:space="preserve">19 Floor, 222 Building, Smit Street Braamfontein Johannesburg                       </w:t>
      </w:r>
    </w:p>
    <w:p w14:paraId="0AEF6C36" w14:textId="77777777" w:rsidR="00341261" w:rsidRDefault="00D46872">
      <w:pPr>
        <w:spacing w:after="0" w:line="239" w:lineRule="auto"/>
        <w:ind w:right="5671"/>
      </w:pPr>
      <w:r>
        <w:rPr>
          <w:rFonts w:ascii="Arial" w:eastAsia="Arial" w:hAnsi="Arial" w:cs="Arial"/>
          <w:b/>
          <w:i/>
          <w:color w:val="7F7F7F"/>
          <w:sz w:val="20"/>
        </w:rPr>
        <w:t xml:space="preserve">                                                                 </w:t>
      </w:r>
      <w:r>
        <w:rPr>
          <w:rFonts w:ascii="Arial" w:eastAsia="Arial" w:hAnsi="Arial" w:cs="Arial"/>
          <w:color w:val="7F7F7F"/>
          <w:sz w:val="20"/>
        </w:rPr>
        <w:t xml:space="preserve">  </w:t>
      </w:r>
    </w:p>
    <w:p w14:paraId="1E1700CD" w14:textId="77777777" w:rsidR="00341261" w:rsidRDefault="00D46872">
      <w:pPr>
        <w:tabs>
          <w:tab w:val="center" w:pos="2909"/>
          <w:tab w:val="center" w:pos="4421"/>
        </w:tabs>
        <w:spacing w:after="0"/>
        <w:ind w:left="-15"/>
      </w:pPr>
      <w:r>
        <w:rPr>
          <w:rFonts w:ascii="Arial" w:eastAsia="Arial" w:hAnsi="Arial" w:cs="Arial"/>
          <w:b/>
          <w:i/>
          <w:color w:val="7F7F7F"/>
          <w:sz w:val="20"/>
        </w:rPr>
        <w:t>Authorized Representative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Mbulelo Maqubela </w:t>
      </w:r>
    </w:p>
    <w:p w14:paraId="73868040" w14:textId="77777777" w:rsidR="00341261" w:rsidRDefault="00D46872">
      <w:pPr>
        <w:spacing w:after="0"/>
      </w:pPr>
      <w:r>
        <w:rPr>
          <w:rFonts w:ascii="Arial" w:eastAsia="Arial" w:hAnsi="Arial" w:cs="Arial"/>
          <w:color w:val="7F7F7F"/>
          <w:sz w:val="20"/>
        </w:rPr>
        <w:t xml:space="preserve"> </w:t>
      </w:r>
    </w:p>
    <w:p w14:paraId="09F317E8" w14:textId="77777777" w:rsidR="00341261" w:rsidRDefault="00D46872">
      <w:pPr>
        <w:spacing w:after="0"/>
      </w:pPr>
      <w:r>
        <w:rPr>
          <w:rFonts w:ascii="Arial" w:eastAsia="Arial" w:hAnsi="Arial" w:cs="Arial"/>
          <w:color w:val="7F7F7F"/>
          <w:sz w:val="20"/>
        </w:rPr>
        <w:lastRenderedPageBreak/>
        <w:t xml:space="preserve"> </w:t>
      </w:r>
    </w:p>
    <w:p w14:paraId="4DE8CE1C" w14:textId="77777777" w:rsidR="00341261" w:rsidRDefault="00D46872">
      <w:pPr>
        <w:spacing w:after="0"/>
      </w:pPr>
      <w:r>
        <w:rPr>
          <w:rFonts w:ascii="Arial" w:eastAsia="Arial" w:hAnsi="Arial" w:cs="Arial"/>
          <w:color w:val="7F7F7F"/>
          <w:sz w:val="20"/>
        </w:rPr>
        <w:t xml:space="preserve"> </w:t>
      </w:r>
    </w:p>
    <w:p w14:paraId="7737F62A" w14:textId="77777777" w:rsidR="00341261" w:rsidRDefault="00D46872">
      <w:pPr>
        <w:pStyle w:val="Heading1"/>
        <w:ind w:left="-5"/>
      </w:pPr>
      <w:r>
        <w:t xml:space="preserve">Finance Items </w:t>
      </w:r>
    </w:p>
    <w:p w14:paraId="38EB9BF9" w14:textId="77777777" w:rsidR="00341261" w:rsidRDefault="00D46872">
      <w:pPr>
        <w:spacing w:after="307"/>
        <w:ind w:left="-29" w:right="-25"/>
      </w:pPr>
      <w:r>
        <w:rPr>
          <w:noProof/>
        </w:rPr>
        <mc:AlternateContent>
          <mc:Choice Requires="wpg">
            <w:drawing>
              <wp:inline distT="0" distB="0" distL="0" distR="0" wp14:anchorId="3ED70D3E" wp14:editId="5B23CEE6">
                <wp:extent cx="5964301" cy="12192"/>
                <wp:effectExtent l="0" t="0" r="0" b="0"/>
                <wp:docPr id="4313" name="Group 4313"/>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9" name="Shape 5269"/>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3" style="width:469.63pt;height:0.960022pt;mso-position-horizontal-relative:char;mso-position-vertical-relative:line" coordsize="59643,121">
                <v:shape id="Shape 5270"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41CB7CE5" w14:textId="77777777" w:rsidR="00341261" w:rsidRDefault="00D46872">
      <w:pPr>
        <w:spacing w:after="338" w:line="270" w:lineRule="auto"/>
        <w:ind w:left="-5" w:hanging="10"/>
        <w:jc w:val="both"/>
      </w:pPr>
      <w:bookmarkStart w:id="0" w:name="_Hlk175218335"/>
      <w:r>
        <w:rPr>
          <w:rFonts w:ascii="Arial" w:eastAsia="Arial" w:hAnsi="Arial" w:cs="Arial"/>
          <w:color w:val="7F7F7F"/>
          <w:sz w:val="20"/>
        </w:rPr>
        <w:t xml:space="preserve">The following Items form part the finance agreement. (Lease Agreement) </w:t>
      </w:r>
    </w:p>
    <w:p w14:paraId="36832413" w14:textId="30364F85" w:rsidR="00341261" w:rsidRDefault="00D46872">
      <w:pPr>
        <w:pStyle w:val="Heading1"/>
        <w:tabs>
          <w:tab w:val="center" w:pos="2920"/>
          <w:tab w:val="center" w:pos="4616"/>
        </w:tabs>
        <w:ind w:left="0" w:firstLine="0"/>
      </w:pPr>
      <w:r>
        <w:rPr>
          <w:rFonts w:ascii="Cambria" w:eastAsia="Cambria" w:hAnsi="Cambria" w:cs="Cambria"/>
          <w:color w:val="365F91"/>
        </w:rPr>
        <w:t>Item 1 (Batch 4</w:t>
      </w:r>
      <w:r w:rsidR="00D22DF4">
        <w:rPr>
          <w:rFonts w:ascii="Cambria" w:eastAsia="Cambria" w:hAnsi="Cambria" w:cs="Cambria"/>
          <w:color w:val="365F91"/>
        </w:rPr>
        <w:t>7</w:t>
      </w:r>
      <w:r>
        <w:rPr>
          <w:rFonts w:ascii="Cambria" w:eastAsia="Cambria" w:hAnsi="Cambria" w:cs="Cambria"/>
          <w:color w:val="365F91"/>
        </w:rPr>
        <w:t xml:space="preserve">) </w:t>
      </w:r>
      <w:proofErr w:type="gramStart"/>
      <w:r w:rsidR="00D22DF4">
        <w:rPr>
          <w:rFonts w:ascii="Cambria" w:eastAsia="Cambria" w:hAnsi="Cambria" w:cs="Cambria"/>
          <w:color w:val="365F91"/>
        </w:rPr>
        <w:tab/>
        <w:t xml:space="preserve"> :</w:t>
      </w:r>
      <w:proofErr w:type="gramEnd"/>
      <w:r>
        <w:rPr>
          <w:rFonts w:ascii="Cambria" w:eastAsia="Cambria" w:hAnsi="Cambria" w:cs="Cambria"/>
          <w:color w:val="365F91"/>
        </w:rPr>
        <w:t xml:space="preserve"> </w:t>
      </w:r>
      <w:r>
        <w:rPr>
          <w:rFonts w:ascii="Cambria" w:eastAsia="Cambria" w:hAnsi="Cambria" w:cs="Cambria"/>
          <w:color w:val="365F91"/>
        </w:rPr>
        <w:tab/>
        <w:t xml:space="preserve">Ness Consulting </w:t>
      </w:r>
    </w:p>
    <w:p w14:paraId="600BC04C" w14:textId="77777777" w:rsidR="00341261" w:rsidRDefault="00D46872">
      <w:pPr>
        <w:spacing w:after="0"/>
      </w:pPr>
      <w:r>
        <w:t xml:space="preserve"> </w:t>
      </w:r>
    </w:p>
    <w:p w14:paraId="3DDD03D1" w14:textId="3C8F2539" w:rsidR="00341261" w:rsidRDefault="00D46872">
      <w:pPr>
        <w:tabs>
          <w:tab w:val="center" w:pos="2914"/>
          <w:tab w:val="center" w:pos="4131"/>
        </w:tabs>
        <w:spacing w:after="0"/>
        <w:ind w:left="-15"/>
      </w:pPr>
      <w:r>
        <w:rPr>
          <w:rFonts w:ascii="Arial" w:eastAsia="Arial" w:hAnsi="Arial" w:cs="Arial"/>
          <w:b/>
          <w:i/>
          <w:color w:val="7F7F7F"/>
          <w:sz w:val="20"/>
        </w:rPr>
        <w:t xml:space="preserve">Date Purchased / Ordered </w:t>
      </w:r>
      <w:proofErr w:type="gramStart"/>
      <w:r w:rsidR="00D22DF4">
        <w:rPr>
          <w:rFonts w:ascii="Arial" w:eastAsia="Arial" w:hAnsi="Arial" w:cs="Arial"/>
          <w:b/>
          <w:i/>
          <w:color w:val="7F7F7F"/>
          <w:sz w:val="20"/>
        </w:rPr>
        <w:tab/>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w:t>
      </w:r>
      <w:r w:rsidR="00DE796F">
        <w:rPr>
          <w:rFonts w:ascii="Arial" w:eastAsia="Arial" w:hAnsi="Arial" w:cs="Arial"/>
          <w:color w:val="7F7F7F"/>
          <w:sz w:val="20"/>
        </w:rPr>
        <w:t>2</w:t>
      </w:r>
      <w:r w:rsidR="00D22DF4">
        <w:rPr>
          <w:rFonts w:ascii="Arial" w:eastAsia="Arial" w:hAnsi="Arial" w:cs="Arial"/>
          <w:color w:val="7F7F7F"/>
          <w:sz w:val="20"/>
        </w:rPr>
        <w:t>2</w:t>
      </w:r>
      <w:r>
        <w:rPr>
          <w:rFonts w:ascii="Arial" w:eastAsia="Arial" w:hAnsi="Arial" w:cs="Arial"/>
          <w:color w:val="7F7F7F"/>
          <w:sz w:val="20"/>
        </w:rPr>
        <w:t>/0</w:t>
      </w:r>
      <w:r w:rsidR="00D22DF4">
        <w:rPr>
          <w:rFonts w:ascii="Arial" w:eastAsia="Arial" w:hAnsi="Arial" w:cs="Arial"/>
          <w:color w:val="7F7F7F"/>
          <w:sz w:val="20"/>
        </w:rPr>
        <w:t>8</w:t>
      </w:r>
      <w:r>
        <w:rPr>
          <w:rFonts w:ascii="Arial" w:eastAsia="Arial" w:hAnsi="Arial" w:cs="Arial"/>
          <w:color w:val="7F7F7F"/>
          <w:sz w:val="20"/>
        </w:rPr>
        <w:t xml:space="preserve">/2024 </w:t>
      </w:r>
    </w:p>
    <w:p w14:paraId="62E84B74" w14:textId="77777777" w:rsidR="00341261" w:rsidRDefault="00D46872">
      <w:pPr>
        <w:spacing w:after="0"/>
      </w:pPr>
      <w:r>
        <w:rPr>
          <w:rFonts w:ascii="Arial" w:eastAsia="Arial" w:hAnsi="Arial" w:cs="Arial"/>
          <w:color w:val="7F7F7F"/>
          <w:sz w:val="20"/>
        </w:rPr>
        <w:t xml:space="preserve"> </w:t>
      </w:r>
    </w:p>
    <w:p w14:paraId="04A39BE1" w14:textId="02156AC2" w:rsidR="00341261" w:rsidRDefault="00D46872">
      <w:pPr>
        <w:tabs>
          <w:tab w:val="center" w:pos="2914"/>
          <w:tab w:val="center" w:pos="4224"/>
        </w:tabs>
        <w:spacing w:after="0"/>
        <w:ind w:left="-15"/>
      </w:pPr>
      <w:r>
        <w:rPr>
          <w:rFonts w:ascii="Arial" w:eastAsia="Arial" w:hAnsi="Arial" w:cs="Arial"/>
          <w:b/>
          <w:i/>
          <w:color w:val="7F7F7F"/>
          <w:sz w:val="20"/>
        </w:rPr>
        <w:t xml:space="preserve">Sautech Order no / </w:t>
      </w:r>
      <w:r w:rsidR="00D22DF4">
        <w:rPr>
          <w:rFonts w:ascii="Arial" w:eastAsia="Arial" w:hAnsi="Arial" w:cs="Arial"/>
          <w:b/>
          <w:i/>
          <w:color w:val="7F7F7F"/>
          <w:sz w:val="20"/>
        </w:rPr>
        <w:t xml:space="preserve">PO </w:t>
      </w:r>
      <w:proofErr w:type="gramStart"/>
      <w:r w:rsidR="00D22DF4">
        <w:rPr>
          <w:rFonts w:ascii="Arial" w:eastAsia="Arial" w:hAnsi="Arial" w:cs="Arial"/>
          <w:b/>
          <w:i/>
          <w:color w:val="7F7F7F"/>
          <w:sz w:val="20"/>
        </w:rPr>
        <w:tab/>
      </w:r>
      <w:r w:rsidR="00DE796F">
        <w:rPr>
          <w:rFonts w:ascii="Arial" w:eastAsia="Arial" w:hAnsi="Arial" w:cs="Arial"/>
          <w:b/>
          <w:i/>
          <w:color w:val="7F7F7F"/>
          <w:sz w:val="20"/>
        </w:rPr>
        <w:t xml:space="preserve"> </w:t>
      </w:r>
      <w:r w:rsidR="00D22DF4">
        <w:rPr>
          <w:rFonts w:ascii="Arial" w:eastAsia="Arial" w:hAnsi="Arial" w:cs="Arial"/>
          <w:b/>
          <w:i/>
          <w:color w:val="7F7F7F"/>
          <w:sz w:val="20"/>
        </w:rPr>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STQ0004</w:t>
      </w:r>
      <w:r w:rsidR="00D22DF4">
        <w:rPr>
          <w:rFonts w:ascii="Arial" w:eastAsia="Arial" w:hAnsi="Arial" w:cs="Arial"/>
          <w:color w:val="7F7F7F"/>
          <w:sz w:val="20"/>
        </w:rPr>
        <w:t>275</w:t>
      </w:r>
    </w:p>
    <w:p w14:paraId="139FA816" w14:textId="77777777" w:rsidR="00341261" w:rsidRDefault="00D46872">
      <w:pPr>
        <w:spacing w:after="0"/>
      </w:pPr>
      <w:r>
        <w:rPr>
          <w:rFonts w:ascii="Arial" w:eastAsia="Arial" w:hAnsi="Arial" w:cs="Arial"/>
          <w:color w:val="808080"/>
          <w:sz w:val="20"/>
        </w:rPr>
        <w:t xml:space="preserve"> </w:t>
      </w:r>
    </w:p>
    <w:p w14:paraId="6F0000F2" w14:textId="2562EDD8" w:rsidR="00341261" w:rsidRDefault="00D46872">
      <w:pPr>
        <w:tabs>
          <w:tab w:val="center" w:pos="1441"/>
          <w:tab w:val="center" w:pos="2161"/>
          <w:tab w:val="center" w:pos="2914"/>
          <w:tab w:val="center" w:pos="3686"/>
        </w:tabs>
        <w:spacing w:after="4" w:line="249" w:lineRule="auto"/>
        <w:ind w:left="-15"/>
      </w:pPr>
      <w:r>
        <w:rPr>
          <w:rFonts w:ascii="Arial" w:eastAsia="Arial" w:hAnsi="Arial" w:cs="Arial"/>
          <w:b/>
          <w:i/>
          <w:color w:val="808080"/>
          <w:sz w:val="20"/>
        </w:rPr>
        <w:t xml:space="preserve">Quantity </w:t>
      </w:r>
      <w:r>
        <w:rPr>
          <w:rFonts w:ascii="Arial" w:eastAsia="Arial" w:hAnsi="Arial" w:cs="Arial"/>
          <w:b/>
          <w:i/>
          <w:color w:val="808080"/>
          <w:sz w:val="20"/>
        </w:rPr>
        <w:tab/>
        <w:t xml:space="preserve"> </w:t>
      </w:r>
      <w:r>
        <w:rPr>
          <w:rFonts w:ascii="Arial" w:eastAsia="Arial" w:hAnsi="Arial" w:cs="Arial"/>
          <w:b/>
          <w:i/>
          <w:color w:val="808080"/>
          <w:sz w:val="20"/>
        </w:rPr>
        <w:tab/>
        <w:t xml:space="preserve"> </w:t>
      </w:r>
      <w:proofErr w:type="gramStart"/>
      <w:r>
        <w:rPr>
          <w:rFonts w:ascii="Arial" w:eastAsia="Arial" w:hAnsi="Arial" w:cs="Arial"/>
          <w:b/>
          <w:i/>
          <w:color w:val="808080"/>
          <w:sz w:val="20"/>
        </w:rPr>
        <w:tab/>
      </w:r>
      <w:r w:rsidR="00DE796F">
        <w:rPr>
          <w:rFonts w:ascii="Arial" w:eastAsia="Arial" w:hAnsi="Arial" w:cs="Arial"/>
          <w:b/>
          <w:i/>
          <w:color w:val="808080"/>
          <w:sz w:val="20"/>
        </w:rPr>
        <w:t xml:space="preserve"> </w:t>
      </w:r>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Pr>
          <w:rFonts w:ascii="Arial" w:eastAsia="Arial" w:hAnsi="Arial" w:cs="Arial"/>
          <w:color w:val="808080"/>
          <w:sz w:val="20"/>
        </w:rPr>
        <w:tab/>
        <w:t xml:space="preserve"> </w:t>
      </w:r>
      <w:r w:rsidR="0067561C">
        <w:rPr>
          <w:rFonts w:ascii="Arial" w:eastAsia="Arial" w:hAnsi="Arial" w:cs="Arial"/>
          <w:color w:val="808080"/>
          <w:sz w:val="20"/>
        </w:rPr>
        <w:t>1</w:t>
      </w:r>
    </w:p>
    <w:p w14:paraId="6E314384" w14:textId="77777777" w:rsidR="00341261" w:rsidRDefault="00D46872">
      <w:pPr>
        <w:spacing w:after="0"/>
      </w:pPr>
      <w:r>
        <w:rPr>
          <w:rFonts w:ascii="Arial" w:eastAsia="Arial" w:hAnsi="Arial" w:cs="Arial"/>
          <w:color w:val="808080"/>
          <w:sz w:val="20"/>
        </w:rPr>
        <w:t xml:space="preserve"> </w:t>
      </w:r>
    </w:p>
    <w:p w14:paraId="72F805AD" w14:textId="3ED34901" w:rsidR="00341261" w:rsidRPr="00DE796F" w:rsidRDefault="00D46872" w:rsidP="00DE796F">
      <w:pPr>
        <w:tabs>
          <w:tab w:val="center" w:pos="4056"/>
        </w:tabs>
        <w:spacing w:after="4" w:line="249" w:lineRule="auto"/>
        <w:ind w:left="-15"/>
        <w:rPr>
          <w:rFonts w:ascii="Arial" w:eastAsia="Arial" w:hAnsi="Arial" w:cs="Arial"/>
          <w:color w:val="808080"/>
          <w:sz w:val="20"/>
        </w:rPr>
      </w:pPr>
      <w:r>
        <w:rPr>
          <w:rFonts w:ascii="Arial" w:eastAsia="Arial" w:hAnsi="Arial" w:cs="Arial"/>
          <w:b/>
          <w:i/>
          <w:color w:val="808080"/>
          <w:sz w:val="20"/>
        </w:rPr>
        <w:t>Notebook Make &amp; Model</w:t>
      </w:r>
      <w:r w:rsidR="00D22DF4">
        <w:rPr>
          <w:rFonts w:ascii="Arial" w:eastAsia="Arial" w:hAnsi="Arial" w:cs="Arial"/>
          <w:b/>
          <w:i/>
          <w:color w:val="808080"/>
          <w:sz w:val="20"/>
        </w:rPr>
        <w:t xml:space="preserve">         </w:t>
      </w:r>
      <w:proofErr w:type="gramStart"/>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sidR="00DE796F">
        <w:rPr>
          <w:rFonts w:ascii="Arial" w:eastAsia="Arial" w:hAnsi="Arial" w:cs="Arial"/>
          <w:color w:val="808080"/>
          <w:sz w:val="20"/>
        </w:rPr>
        <w:t xml:space="preserve">       </w:t>
      </w:r>
      <w:r w:rsidR="00D22DF4" w:rsidRPr="00D22DF4">
        <w:rPr>
          <w:rFonts w:ascii="Arial" w:eastAsia="Arial" w:hAnsi="Arial" w:cs="Arial"/>
          <w:color w:val="808080"/>
          <w:sz w:val="20"/>
        </w:rPr>
        <w:t>Intel Celeron N4020 Processor</w:t>
      </w:r>
    </w:p>
    <w:p w14:paraId="40977F1E" w14:textId="387455C3" w:rsidR="00D22DF4" w:rsidRPr="0067561C" w:rsidRDefault="00D22DF4" w:rsidP="00D22DF4">
      <w:pPr>
        <w:tabs>
          <w:tab w:val="center" w:pos="2161"/>
          <w:tab w:val="center" w:pos="2914"/>
          <w:tab w:val="center" w:pos="6064"/>
        </w:tabs>
        <w:spacing w:after="4" w:line="249" w:lineRule="auto"/>
        <w:ind w:left="-15"/>
        <w:rPr>
          <w:rFonts w:ascii="Arial" w:eastAsia="Arial" w:hAnsi="Arial" w:cs="Arial"/>
          <w:i/>
          <w:color w:val="808080" w:themeColor="background1" w:themeShade="80"/>
          <w:sz w:val="20"/>
        </w:rPr>
      </w:pPr>
      <w:r>
        <w:rPr>
          <w:rFonts w:ascii="Arial" w:eastAsia="Arial" w:hAnsi="Arial" w:cs="Arial"/>
          <w:b/>
          <w:i/>
          <w:color w:val="808080"/>
          <w:sz w:val="20"/>
        </w:rPr>
        <w:t xml:space="preserve">Specifications </w:t>
      </w:r>
      <w:r>
        <w:rPr>
          <w:rFonts w:ascii="Arial" w:eastAsia="Arial" w:hAnsi="Arial" w:cs="Arial"/>
          <w:b/>
          <w:i/>
          <w:color w:val="808080"/>
          <w:sz w:val="20"/>
        </w:rPr>
        <w:tab/>
      </w:r>
      <w:r w:rsidR="00DE796F">
        <w:rPr>
          <w:rFonts w:ascii="Arial" w:eastAsia="Arial" w:hAnsi="Arial" w:cs="Arial"/>
          <w:b/>
          <w:i/>
          <w:color w:val="808080"/>
          <w:sz w:val="20"/>
        </w:rPr>
        <w:t xml:space="preserve">            </w:t>
      </w:r>
      <w:r w:rsidR="00D46872">
        <w:rPr>
          <w:rFonts w:ascii="Arial" w:eastAsia="Arial" w:hAnsi="Arial" w:cs="Arial"/>
          <w:b/>
          <w:i/>
          <w:color w:val="808080"/>
          <w:sz w:val="20"/>
        </w:rPr>
        <w:t xml:space="preserve"> </w:t>
      </w:r>
      <w:r>
        <w:rPr>
          <w:rFonts w:ascii="Arial" w:eastAsia="Arial" w:hAnsi="Arial" w:cs="Arial"/>
          <w:b/>
          <w:i/>
          <w:color w:val="808080"/>
          <w:sz w:val="20"/>
        </w:rPr>
        <w:tab/>
        <w:t>:</w:t>
      </w:r>
      <w:r w:rsidR="00D46872">
        <w:rPr>
          <w:rFonts w:ascii="Arial" w:eastAsia="Arial" w:hAnsi="Arial" w:cs="Arial"/>
          <w:b/>
          <w:i/>
          <w:color w:val="808080"/>
          <w:sz w:val="20"/>
        </w:rPr>
        <w:t xml:space="preserve"> </w:t>
      </w:r>
      <w:r w:rsidR="00DE796F">
        <w:rPr>
          <w:rFonts w:ascii="Arial" w:eastAsia="Arial" w:hAnsi="Arial" w:cs="Arial"/>
          <w:b/>
          <w:i/>
          <w:color w:val="808080"/>
          <w:sz w:val="20"/>
        </w:rPr>
        <w:t xml:space="preserve">       </w:t>
      </w:r>
      <w:r w:rsidR="00A54652">
        <w:rPr>
          <w:rFonts w:ascii="Arial" w:eastAsia="Arial" w:hAnsi="Arial" w:cs="Arial"/>
          <w:b/>
          <w:i/>
          <w:color w:val="808080"/>
          <w:sz w:val="20"/>
        </w:rPr>
        <w:t xml:space="preserve">  </w:t>
      </w:r>
      <w:r>
        <w:rPr>
          <w:rFonts w:ascii="Arial" w:eastAsia="Arial" w:hAnsi="Arial" w:cs="Arial"/>
          <w:b/>
          <w:i/>
          <w:color w:val="808080"/>
          <w:sz w:val="20"/>
        </w:rPr>
        <w:t xml:space="preserve">  </w:t>
      </w:r>
      <w:r w:rsidRPr="0067561C">
        <w:rPr>
          <w:rFonts w:ascii="Arial" w:eastAsia="Arial" w:hAnsi="Arial" w:cs="Arial"/>
          <w:i/>
          <w:color w:val="808080" w:themeColor="background1" w:themeShade="80"/>
          <w:sz w:val="20"/>
        </w:rPr>
        <w:t>15.6-inch, HD (1366 x 768) 16:9 aspect ratio</w:t>
      </w:r>
    </w:p>
    <w:p w14:paraId="0EF480C3" w14:textId="3623C4F8" w:rsidR="00D22DF4" w:rsidRPr="0067561C" w:rsidRDefault="00D22DF4" w:rsidP="00D22DF4">
      <w:pPr>
        <w:tabs>
          <w:tab w:val="center" w:pos="2161"/>
          <w:tab w:val="center" w:pos="2914"/>
          <w:tab w:val="center" w:pos="6064"/>
        </w:tabs>
        <w:spacing w:after="4" w:line="249" w:lineRule="auto"/>
        <w:ind w:left="-15"/>
        <w:rPr>
          <w:rFonts w:ascii="Arial" w:eastAsia="Arial" w:hAnsi="Arial" w:cs="Arial"/>
          <w:i/>
          <w:color w:val="808080" w:themeColor="background1" w:themeShade="80"/>
          <w:sz w:val="20"/>
        </w:rPr>
      </w:pPr>
      <w:r w:rsidRPr="0067561C">
        <w:rPr>
          <w:rFonts w:ascii="Arial" w:eastAsia="Arial" w:hAnsi="Arial" w:cs="Arial"/>
          <w:i/>
          <w:color w:val="808080" w:themeColor="background1" w:themeShade="80"/>
          <w:sz w:val="20"/>
        </w:rPr>
        <w:t xml:space="preserve">                                                                 1.1 GHz (4M Cache, up to 2.8 GHz, 2 cores),</w:t>
      </w:r>
    </w:p>
    <w:p w14:paraId="54FC6AAB" w14:textId="168A162E" w:rsidR="00D22DF4" w:rsidRPr="0067561C" w:rsidRDefault="00D22DF4" w:rsidP="00D22DF4">
      <w:pPr>
        <w:tabs>
          <w:tab w:val="center" w:pos="2161"/>
          <w:tab w:val="center" w:pos="2914"/>
          <w:tab w:val="center" w:pos="6064"/>
        </w:tabs>
        <w:spacing w:after="4" w:line="249" w:lineRule="auto"/>
        <w:ind w:left="-15"/>
        <w:rPr>
          <w:rFonts w:ascii="Arial" w:eastAsia="Arial" w:hAnsi="Arial" w:cs="Arial"/>
          <w:i/>
          <w:color w:val="808080" w:themeColor="background1" w:themeShade="80"/>
          <w:sz w:val="20"/>
        </w:rPr>
      </w:pPr>
      <w:r w:rsidRPr="0067561C">
        <w:rPr>
          <w:rFonts w:ascii="Arial" w:eastAsia="Arial" w:hAnsi="Arial" w:cs="Arial"/>
          <w:i/>
          <w:color w:val="808080" w:themeColor="background1" w:themeShade="80"/>
          <w:sz w:val="20"/>
        </w:rPr>
        <w:t xml:space="preserve">                                                                 DDR4 8GB (8GB DDR4 SO-DIMM) (Upgradable),</w:t>
      </w:r>
    </w:p>
    <w:p w14:paraId="7294F3F1" w14:textId="1543E01A" w:rsidR="00D22DF4" w:rsidRPr="0067561C" w:rsidRDefault="00D22DF4" w:rsidP="00D22DF4">
      <w:pPr>
        <w:tabs>
          <w:tab w:val="center" w:pos="2161"/>
          <w:tab w:val="center" w:pos="2914"/>
          <w:tab w:val="center" w:pos="6064"/>
        </w:tabs>
        <w:spacing w:after="4" w:line="249" w:lineRule="auto"/>
        <w:ind w:left="-15"/>
        <w:rPr>
          <w:rFonts w:ascii="Arial" w:eastAsia="Arial" w:hAnsi="Arial" w:cs="Arial"/>
          <w:i/>
          <w:color w:val="808080" w:themeColor="background1" w:themeShade="80"/>
          <w:sz w:val="20"/>
        </w:rPr>
      </w:pPr>
      <w:r w:rsidRPr="0067561C">
        <w:rPr>
          <w:rFonts w:ascii="Arial" w:eastAsia="Arial" w:hAnsi="Arial" w:cs="Arial"/>
          <w:i/>
          <w:color w:val="808080" w:themeColor="background1" w:themeShade="80"/>
          <w:sz w:val="20"/>
        </w:rPr>
        <w:t xml:space="preserve">                                                                 512GB M.2 </w:t>
      </w:r>
      <w:proofErr w:type="spellStart"/>
      <w:r w:rsidRPr="0067561C">
        <w:rPr>
          <w:rFonts w:ascii="Arial" w:eastAsia="Arial" w:hAnsi="Arial" w:cs="Arial"/>
          <w:i/>
          <w:color w:val="808080" w:themeColor="background1" w:themeShade="80"/>
          <w:sz w:val="20"/>
        </w:rPr>
        <w:t>NVMe</w:t>
      </w:r>
      <w:proofErr w:type="spellEnd"/>
      <w:r w:rsidRPr="0067561C">
        <w:rPr>
          <w:rFonts w:ascii="Arial" w:eastAsia="Arial" w:hAnsi="Arial" w:cs="Arial"/>
          <w:i/>
          <w:color w:val="808080" w:themeColor="background1" w:themeShade="80"/>
          <w:sz w:val="20"/>
        </w:rPr>
        <w:t xml:space="preserve"> PCIe 3.0 SSD,</w:t>
      </w:r>
    </w:p>
    <w:p w14:paraId="575F4BE0" w14:textId="10BF7CA6" w:rsidR="00D22DF4" w:rsidRPr="0067561C" w:rsidRDefault="00D22DF4" w:rsidP="00D22DF4">
      <w:pPr>
        <w:tabs>
          <w:tab w:val="center" w:pos="2161"/>
          <w:tab w:val="center" w:pos="2914"/>
          <w:tab w:val="center" w:pos="6064"/>
        </w:tabs>
        <w:spacing w:after="4" w:line="249" w:lineRule="auto"/>
        <w:ind w:left="-15"/>
        <w:rPr>
          <w:rFonts w:ascii="Arial" w:eastAsia="Arial" w:hAnsi="Arial" w:cs="Arial"/>
          <w:i/>
          <w:color w:val="808080" w:themeColor="background1" w:themeShade="80"/>
          <w:sz w:val="20"/>
        </w:rPr>
      </w:pPr>
      <w:r w:rsidRPr="0067561C">
        <w:rPr>
          <w:rFonts w:ascii="Arial" w:eastAsia="Arial" w:hAnsi="Arial" w:cs="Arial"/>
          <w:i/>
          <w:color w:val="808080" w:themeColor="background1" w:themeShade="80"/>
          <w:sz w:val="20"/>
        </w:rPr>
        <w:t xml:space="preserve">                                                                 Intel UHD Graphics 600, Windows 11 Home, Slate Grey,</w:t>
      </w:r>
    </w:p>
    <w:p w14:paraId="3BBEF51B" w14:textId="29E23621" w:rsidR="0067561C" w:rsidRPr="0067561C" w:rsidRDefault="00D22DF4" w:rsidP="0067561C">
      <w:pPr>
        <w:tabs>
          <w:tab w:val="center" w:pos="2161"/>
          <w:tab w:val="center" w:pos="2914"/>
          <w:tab w:val="center" w:pos="6064"/>
        </w:tabs>
        <w:spacing w:after="4" w:line="249" w:lineRule="auto"/>
        <w:ind w:left="-15"/>
        <w:rPr>
          <w:rFonts w:ascii="Arial" w:eastAsia="Arial" w:hAnsi="Arial" w:cs="Arial"/>
          <w:i/>
          <w:color w:val="808080" w:themeColor="background1" w:themeShade="80"/>
          <w:sz w:val="20"/>
        </w:rPr>
      </w:pPr>
      <w:r w:rsidRPr="0067561C">
        <w:rPr>
          <w:rFonts w:ascii="Arial" w:eastAsia="Arial" w:hAnsi="Arial" w:cs="Arial"/>
          <w:i/>
          <w:color w:val="808080" w:themeColor="background1" w:themeShade="80"/>
          <w:sz w:val="20"/>
        </w:rPr>
        <w:t xml:space="preserve">                                                                 1-YR PUR Warranty</w:t>
      </w:r>
    </w:p>
    <w:p w14:paraId="3C0CF38F" w14:textId="7F89F822" w:rsidR="0067561C" w:rsidRPr="00D22DF4" w:rsidRDefault="0067561C" w:rsidP="00D22DF4">
      <w:pPr>
        <w:tabs>
          <w:tab w:val="center" w:pos="2161"/>
          <w:tab w:val="center" w:pos="2914"/>
          <w:tab w:val="center" w:pos="6064"/>
        </w:tabs>
        <w:spacing w:after="4" w:line="249" w:lineRule="auto"/>
        <w:ind w:left="-15"/>
        <w:rPr>
          <w:rFonts w:ascii="Arial" w:eastAsia="Arial" w:hAnsi="Arial" w:cs="Arial"/>
          <w:b/>
          <w:i/>
          <w:color w:val="808080"/>
          <w:sz w:val="20"/>
        </w:rPr>
      </w:pPr>
    </w:p>
    <w:p w14:paraId="3B3E786B" w14:textId="77777777"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p>
    <w:p w14:paraId="669E78E9" w14:textId="49501849" w:rsidR="00341261" w:rsidRDefault="00D46872">
      <w:pPr>
        <w:tabs>
          <w:tab w:val="center" w:pos="2161"/>
          <w:tab w:val="center" w:pos="2914"/>
          <w:tab w:val="center" w:pos="6035"/>
        </w:tabs>
        <w:spacing w:after="203" w:line="270" w:lineRule="auto"/>
        <w:ind w:left="-15"/>
      </w:pPr>
      <w:r>
        <w:rPr>
          <w:rFonts w:ascii="Arial" w:eastAsia="Arial" w:hAnsi="Arial" w:cs="Arial"/>
          <w:b/>
          <w:i/>
          <w:color w:val="7F7F7F"/>
          <w:sz w:val="20"/>
        </w:rPr>
        <w:t xml:space="preserve">Serial Numbers </w:t>
      </w:r>
      <w:r>
        <w:rPr>
          <w:rFonts w:ascii="Arial" w:eastAsia="Arial" w:hAnsi="Arial" w:cs="Arial"/>
          <w:b/>
          <w:i/>
          <w:color w:val="7F7F7F"/>
          <w:sz w:val="20"/>
        </w:rPr>
        <w:tab/>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sidR="00D22DF4">
        <w:rPr>
          <w:rFonts w:ascii="Arial" w:eastAsia="Arial" w:hAnsi="Arial" w:cs="Arial"/>
          <w:b/>
          <w:i/>
          <w:color w:val="7F7F7F"/>
          <w:sz w:val="20"/>
        </w:rPr>
        <w:tab/>
        <w:t>:</w:t>
      </w:r>
      <w:r>
        <w:rPr>
          <w:rFonts w:ascii="Arial" w:eastAsia="Arial" w:hAnsi="Arial" w:cs="Arial"/>
          <w:color w:val="7F7F7F"/>
          <w:sz w:val="20"/>
        </w:rPr>
        <w:t xml:space="preserve">  </w:t>
      </w:r>
      <w:r w:rsidR="00DE796F">
        <w:rPr>
          <w:rFonts w:ascii="Arial" w:eastAsia="Arial" w:hAnsi="Arial" w:cs="Arial"/>
          <w:color w:val="7F7F7F"/>
          <w:sz w:val="20"/>
        </w:rPr>
        <w:t xml:space="preserve">        </w:t>
      </w:r>
      <w:r w:rsidR="00A54652">
        <w:rPr>
          <w:rFonts w:ascii="Arial" w:eastAsia="Arial" w:hAnsi="Arial" w:cs="Arial"/>
          <w:color w:val="7F7F7F"/>
          <w:sz w:val="20"/>
        </w:rPr>
        <w:t xml:space="preserve">  </w:t>
      </w:r>
      <w:r>
        <w:rPr>
          <w:rFonts w:ascii="Arial" w:eastAsia="Arial" w:hAnsi="Arial" w:cs="Arial"/>
          <w:color w:val="7F7F7F"/>
          <w:sz w:val="20"/>
        </w:rPr>
        <w:t xml:space="preserve">1x </w:t>
      </w:r>
      <w:r w:rsidR="00D22DF4" w:rsidRPr="00D22DF4">
        <w:rPr>
          <w:rFonts w:ascii="Arial" w:eastAsia="Arial" w:hAnsi="Arial" w:cs="Arial"/>
          <w:color w:val="7F7F7F"/>
          <w:sz w:val="20"/>
        </w:rPr>
        <w:t>Intel Celeron N4020 Processor</w:t>
      </w:r>
      <w:r w:rsidR="00DE796F">
        <w:rPr>
          <w:rFonts w:ascii="Arial" w:eastAsia="Arial" w:hAnsi="Arial" w:cs="Arial"/>
          <w:color w:val="7F7F7F"/>
          <w:sz w:val="20"/>
        </w:rPr>
        <w:t xml:space="preserve"> </w:t>
      </w:r>
      <w:r>
        <w:rPr>
          <w:rFonts w:ascii="Arial" w:eastAsia="Arial" w:hAnsi="Arial" w:cs="Arial"/>
          <w:color w:val="7F7F7F"/>
          <w:sz w:val="20"/>
        </w:rPr>
        <w:t>@</w:t>
      </w:r>
      <w:r w:rsidR="001F45F3">
        <w:rPr>
          <w:rFonts w:ascii="Arial" w:eastAsia="Arial" w:hAnsi="Arial" w:cs="Arial"/>
          <w:color w:val="7F7F7F"/>
          <w:sz w:val="20"/>
        </w:rPr>
        <w:t>R</w:t>
      </w:r>
      <w:r w:rsidR="00367FFA">
        <w:rPr>
          <w:rFonts w:ascii="Arial" w:eastAsia="Arial" w:hAnsi="Arial" w:cs="Arial"/>
          <w:color w:val="7F7F7F"/>
          <w:sz w:val="20"/>
        </w:rPr>
        <w:t>1766.34</w:t>
      </w:r>
      <w:r w:rsidR="001F45F3">
        <w:rPr>
          <w:rFonts w:ascii="Arial" w:eastAsia="Arial" w:hAnsi="Arial" w:cs="Arial"/>
          <w:color w:val="7F7F7F"/>
          <w:sz w:val="20"/>
        </w:rPr>
        <w:t xml:space="preserve"> </w:t>
      </w:r>
      <w:r>
        <w:rPr>
          <w:rFonts w:ascii="Arial" w:eastAsia="Arial" w:hAnsi="Arial" w:cs="Arial"/>
          <w:color w:val="7F7F7F"/>
          <w:sz w:val="20"/>
        </w:rPr>
        <w:t xml:space="preserve">excl. VAT </w:t>
      </w:r>
    </w:p>
    <w:p w14:paraId="5F6EEE9A" w14:textId="62CC470C" w:rsidR="0067561C" w:rsidRDefault="00D46872" w:rsidP="0067561C">
      <w:pPr>
        <w:spacing w:after="184"/>
        <w:ind w:left="-5" w:hanging="10"/>
      </w:pPr>
      <w:r>
        <w:rPr>
          <w:color w:val="808080"/>
        </w:rPr>
        <w:t xml:space="preserve">                                                                      </w:t>
      </w:r>
      <w:r w:rsidR="00DE796F">
        <w:rPr>
          <w:color w:val="808080"/>
        </w:rPr>
        <w:t xml:space="preserve"> </w:t>
      </w:r>
      <w:r>
        <w:rPr>
          <w:color w:val="808080"/>
        </w:rPr>
        <w:t xml:space="preserve"> </w:t>
      </w:r>
      <w:r w:rsidR="00A54652">
        <w:rPr>
          <w:color w:val="808080"/>
        </w:rPr>
        <w:t xml:space="preserve">  </w:t>
      </w:r>
      <w:r>
        <w:rPr>
          <w:color w:val="808080"/>
        </w:rPr>
        <w:t xml:space="preserve">SN: </w:t>
      </w:r>
      <w:r w:rsidR="00B53366">
        <w:rPr>
          <w:color w:val="808080"/>
        </w:rPr>
        <w:t>S3N0LP00Y092122</w:t>
      </w:r>
      <w:bookmarkEnd w:id="0"/>
      <w:r>
        <w:rPr>
          <w:color w:val="808080"/>
        </w:rPr>
        <w:t xml:space="preserve">                                          </w:t>
      </w:r>
      <w:r w:rsidR="00367FFA">
        <w:rPr>
          <w:rFonts w:ascii="Arial" w:eastAsia="Arial" w:hAnsi="Arial" w:cs="Arial"/>
          <w:color w:val="7F7F7F"/>
          <w:sz w:val="20"/>
        </w:rPr>
        <w:t xml:space="preserve"> </w:t>
      </w:r>
    </w:p>
    <w:p w14:paraId="2C1273F3" w14:textId="69ECDA0C" w:rsidR="00367FFA" w:rsidRDefault="00367FFA" w:rsidP="00367FFA">
      <w:pPr>
        <w:pStyle w:val="Heading1"/>
        <w:tabs>
          <w:tab w:val="center" w:pos="2920"/>
          <w:tab w:val="center" w:pos="4616"/>
        </w:tabs>
        <w:ind w:left="0" w:firstLine="0"/>
      </w:pPr>
      <w:r>
        <w:rPr>
          <w:rFonts w:ascii="Cambria" w:eastAsia="Cambria" w:hAnsi="Cambria" w:cs="Cambria"/>
          <w:color w:val="365F91"/>
        </w:rPr>
        <w:t xml:space="preserve">Item 2 (Batch 47) </w:t>
      </w:r>
      <w:proofErr w:type="gramStart"/>
      <w:r>
        <w:rPr>
          <w:rFonts w:ascii="Cambria" w:eastAsia="Cambria" w:hAnsi="Cambria" w:cs="Cambria"/>
          <w:color w:val="365F91"/>
        </w:rPr>
        <w:tab/>
        <w:t xml:space="preserve"> :</w:t>
      </w:r>
      <w:proofErr w:type="gramEnd"/>
      <w:r>
        <w:rPr>
          <w:rFonts w:ascii="Cambria" w:eastAsia="Cambria" w:hAnsi="Cambria" w:cs="Cambria"/>
          <w:color w:val="365F91"/>
        </w:rPr>
        <w:t xml:space="preserve"> </w:t>
      </w:r>
      <w:r>
        <w:rPr>
          <w:rFonts w:ascii="Cambria" w:eastAsia="Cambria" w:hAnsi="Cambria" w:cs="Cambria"/>
          <w:color w:val="365F91"/>
        </w:rPr>
        <w:tab/>
        <w:t xml:space="preserve">Ness Consulting </w:t>
      </w:r>
    </w:p>
    <w:p w14:paraId="5AF6F7DC" w14:textId="77777777" w:rsidR="00367FFA" w:rsidRDefault="00367FFA" w:rsidP="00367FFA">
      <w:pPr>
        <w:spacing w:after="0"/>
      </w:pPr>
      <w:r>
        <w:t xml:space="preserve"> </w:t>
      </w:r>
    </w:p>
    <w:p w14:paraId="4F8F90CE" w14:textId="77777777" w:rsidR="00367FFA" w:rsidRDefault="00367FFA" w:rsidP="00367FFA">
      <w:pPr>
        <w:tabs>
          <w:tab w:val="center" w:pos="2914"/>
          <w:tab w:val="center" w:pos="4131"/>
        </w:tabs>
        <w:spacing w:after="0"/>
        <w:ind w:left="-15"/>
      </w:pPr>
      <w:r>
        <w:rPr>
          <w:rFonts w:ascii="Arial" w:eastAsia="Arial" w:hAnsi="Arial" w:cs="Arial"/>
          <w:b/>
          <w:i/>
          <w:color w:val="7F7F7F"/>
          <w:sz w:val="20"/>
        </w:rPr>
        <w:t xml:space="preserve">Date Purchased / Ordered </w:t>
      </w:r>
      <w:proofErr w:type="gramStart"/>
      <w:r>
        <w:rPr>
          <w:rFonts w:ascii="Arial" w:eastAsia="Arial" w:hAnsi="Arial" w:cs="Arial"/>
          <w:b/>
          <w:i/>
          <w:color w:val="7F7F7F"/>
          <w:sz w:val="20"/>
        </w:rPr>
        <w:tab/>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22/08/2024 </w:t>
      </w:r>
    </w:p>
    <w:p w14:paraId="51B31F87" w14:textId="77777777" w:rsidR="00367FFA" w:rsidRDefault="00367FFA" w:rsidP="00367FFA">
      <w:pPr>
        <w:spacing w:after="0"/>
      </w:pPr>
      <w:r>
        <w:rPr>
          <w:rFonts w:ascii="Arial" w:eastAsia="Arial" w:hAnsi="Arial" w:cs="Arial"/>
          <w:color w:val="7F7F7F"/>
          <w:sz w:val="20"/>
        </w:rPr>
        <w:t xml:space="preserve"> </w:t>
      </w:r>
    </w:p>
    <w:p w14:paraId="5FCD5F13" w14:textId="77777777" w:rsidR="00367FFA" w:rsidRDefault="00367FFA" w:rsidP="00367FFA">
      <w:pPr>
        <w:tabs>
          <w:tab w:val="center" w:pos="2914"/>
          <w:tab w:val="center" w:pos="4224"/>
        </w:tabs>
        <w:spacing w:after="0"/>
        <w:ind w:left="-15"/>
      </w:pPr>
      <w:r>
        <w:rPr>
          <w:rFonts w:ascii="Arial" w:eastAsia="Arial" w:hAnsi="Arial" w:cs="Arial"/>
          <w:b/>
          <w:i/>
          <w:color w:val="7F7F7F"/>
          <w:sz w:val="20"/>
        </w:rPr>
        <w:t xml:space="preserve">Sautech Order no / PO </w:t>
      </w:r>
      <w:proofErr w:type="gramStart"/>
      <w:r>
        <w:rPr>
          <w:rFonts w:ascii="Arial" w:eastAsia="Arial" w:hAnsi="Arial" w:cs="Arial"/>
          <w:b/>
          <w:i/>
          <w:color w:val="7F7F7F"/>
          <w:sz w:val="20"/>
        </w:rPr>
        <w:tab/>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STQ0004275</w:t>
      </w:r>
    </w:p>
    <w:p w14:paraId="64C53E5B" w14:textId="77777777" w:rsidR="00367FFA" w:rsidRDefault="00367FFA" w:rsidP="00367FFA">
      <w:pPr>
        <w:spacing w:after="0"/>
      </w:pPr>
      <w:r>
        <w:rPr>
          <w:rFonts w:ascii="Arial" w:eastAsia="Arial" w:hAnsi="Arial" w:cs="Arial"/>
          <w:color w:val="808080"/>
          <w:sz w:val="20"/>
        </w:rPr>
        <w:t xml:space="preserve"> </w:t>
      </w:r>
    </w:p>
    <w:p w14:paraId="7DF61CD2" w14:textId="6227A360" w:rsidR="00367FFA" w:rsidRDefault="00367FFA" w:rsidP="00367FFA">
      <w:pPr>
        <w:tabs>
          <w:tab w:val="center" w:pos="1441"/>
          <w:tab w:val="center" w:pos="2161"/>
          <w:tab w:val="center" w:pos="2914"/>
          <w:tab w:val="center" w:pos="3686"/>
        </w:tabs>
        <w:spacing w:after="4" w:line="249" w:lineRule="auto"/>
        <w:ind w:left="-15"/>
      </w:pPr>
      <w:r>
        <w:rPr>
          <w:rFonts w:ascii="Arial" w:eastAsia="Arial" w:hAnsi="Arial" w:cs="Arial"/>
          <w:b/>
          <w:i/>
          <w:color w:val="808080"/>
          <w:sz w:val="20"/>
        </w:rPr>
        <w:t xml:space="preserve">Quantity </w:t>
      </w:r>
      <w:r>
        <w:rPr>
          <w:rFonts w:ascii="Arial" w:eastAsia="Arial" w:hAnsi="Arial" w:cs="Arial"/>
          <w:b/>
          <w:i/>
          <w:color w:val="808080"/>
          <w:sz w:val="20"/>
        </w:rPr>
        <w:tab/>
        <w:t xml:space="preserve"> </w:t>
      </w:r>
      <w:r>
        <w:rPr>
          <w:rFonts w:ascii="Arial" w:eastAsia="Arial" w:hAnsi="Arial" w:cs="Arial"/>
          <w:b/>
          <w:i/>
          <w:color w:val="808080"/>
          <w:sz w:val="20"/>
        </w:rPr>
        <w:tab/>
        <w:t xml:space="preserve"> </w:t>
      </w:r>
      <w:proofErr w:type="gramStart"/>
      <w:r>
        <w:rPr>
          <w:rFonts w:ascii="Arial" w:eastAsia="Arial" w:hAnsi="Arial" w:cs="Arial"/>
          <w:b/>
          <w:i/>
          <w:color w:val="808080"/>
          <w:sz w:val="20"/>
        </w:rPr>
        <w:tab/>
        <w:t xml:space="preserve">  :</w:t>
      </w:r>
      <w:proofErr w:type="gramEnd"/>
      <w:r>
        <w:rPr>
          <w:rFonts w:ascii="Arial" w:eastAsia="Arial" w:hAnsi="Arial" w:cs="Arial"/>
          <w:color w:val="808080"/>
          <w:sz w:val="20"/>
        </w:rPr>
        <w:t xml:space="preserve"> </w:t>
      </w:r>
      <w:r>
        <w:rPr>
          <w:rFonts w:ascii="Arial" w:eastAsia="Arial" w:hAnsi="Arial" w:cs="Arial"/>
          <w:color w:val="808080"/>
          <w:sz w:val="20"/>
        </w:rPr>
        <w:tab/>
        <w:t xml:space="preserve"> </w:t>
      </w:r>
      <w:r w:rsidR="001F45F3">
        <w:rPr>
          <w:rFonts w:ascii="Arial" w:eastAsia="Arial" w:hAnsi="Arial" w:cs="Arial"/>
          <w:color w:val="808080"/>
          <w:sz w:val="20"/>
        </w:rPr>
        <w:t>2</w:t>
      </w:r>
    </w:p>
    <w:p w14:paraId="65BC967A" w14:textId="77777777" w:rsidR="00367FFA" w:rsidRDefault="00367FFA" w:rsidP="00367FFA">
      <w:pPr>
        <w:spacing w:after="0"/>
      </w:pPr>
      <w:r>
        <w:rPr>
          <w:rFonts w:ascii="Arial" w:eastAsia="Arial" w:hAnsi="Arial" w:cs="Arial"/>
          <w:color w:val="808080"/>
          <w:sz w:val="20"/>
        </w:rPr>
        <w:t xml:space="preserve"> </w:t>
      </w:r>
    </w:p>
    <w:p w14:paraId="0EE5BFA2" w14:textId="36F49054" w:rsidR="00367FFA" w:rsidRPr="00DE796F" w:rsidRDefault="00367FFA" w:rsidP="00367FFA">
      <w:pPr>
        <w:tabs>
          <w:tab w:val="center" w:pos="4056"/>
        </w:tabs>
        <w:spacing w:after="4" w:line="249" w:lineRule="auto"/>
        <w:ind w:left="-15"/>
        <w:rPr>
          <w:rFonts w:ascii="Arial" w:eastAsia="Arial" w:hAnsi="Arial" w:cs="Arial"/>
          <w:color w:val="808080"/>
          <w:sz w:val="20"/>
        </w:rPr>
      </w:pPr>
      <w:r>
        <w:rPr>
          <w:rFonts w:ascii="Arial" w:eastAsia="Arial" w:hAnsi="Arial" w:cs="Arial"/>
          <w:b/>
          <w:i/>
          <w:color w:val="808080"/>
          <w:sz w:val="20"/>
        </w:rPr>
        <w:t xml:space="preserve">Notebook Make &amp; Model         </w:t>
      </w:r>
      <w:proofErr w:type="gramStart"/>
      <w:r>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sidR="001F45F3">
        <w:rPr>
          <w:rFonts w:ascii="Arial" w:eastAsia="Arial" w:hAnsi="Arial" w:cs="Arial"/>
          <w:color w:val="808080"/>
          <w:sz w:val="20"/>
        </w:rPr>
        <w:t xml:space="preserve">  </w:t>
      </w:r>
      <w:proofErr w:type="spellStart"/>
      <w:r w:rsidR="001F45F3" w:rsidRPr="001F45F3">
        <w:rPr>
          <w:rFonts w:ascii="Arial" w:eastAsia="Arial" w:hAnsi="Arial" w:cs="Arial"/>
          <w:color w:val="808080"/>
          <w:sz w:val="20"/>
        </w:rPr>
        <w:t>Mecer</w:t>
      </w:r>
      <w:proofErr w:type="spellEnd"/>
      <w:r w:rsidR="001F45F3" w:rsidRPr="001F45F3">
        <w:rPr>
          <w:rFonts w:ascii="Arial" w:eastAsia="Arial" w:hAnsi="Arial" w:cs="Arial"/>
          <w:color w:val="808080"/>
          <w:sz w:val="20"/>
        </w:rPr>
        <w:t xml:space="preserve"> Fundi 11.6 Convertible</w:t>
      </w:r>
      <w:r w:rsidR="001F45F3">
        <w:rPr>
          <w:rFonts w:ascii="Arial" w:eastAsia="Arial" w:hAnsi="Arial" w:cs="Arial"/>
          <w:color w:val="808080"/>
          <w:sz w:val="20"/>
        </w:rPr>
        <w:t xml:space="preserve"> Tablet</w:t>
      </w:r>
    </w:p>
    <w:p w14:paraId="50532BAD" w14:textId="77777777" w:rsidR="001F45F3" w:rsidRPr="001F45F3" w:rsidRDefault="00367FFA" w:rsidP="001F45F3">
      <w:pPr>
        <w:tabs>
          <w:tab w:val="center" w:pos="2161"/>
          <w:tab w:val="center" w:pos="2914"/>
          <w:tab w:val="center" w:pos="6064"/>
        </w:tabs>
        <w:spacing w:after="4" w:line="249" w:lineRule="auto"/>
        <w:ind w:left="-15"/>
        <w:rPr>
          <w:rFonts w:ascii="Arial" w:eastAsia="Arial" w:hAnsi="Arial" w:cs="Arial"/>
          <w:b/>
          <w:i/>
          <w:color w:val="808080"/>
          <w:sz w:val="20"/>
        </w:rPr>
      </w:pPr>
      <w:r>
        <w:rPr>
          <w:rFonts w:ascii="Arial" w:eastAsia="Arial" w:hAnsi="Arial" w:cs="Arial"/>
          <w:b/>
          <w:i/>
          <w:color w:val="808080"/>
          <w:sz w:val="20"/>
        </w:rPr>
        <w:t xml:space="preserve">Specifications </w:t>
      </w:r>
      <w:r>
        <w:rPr>
          <w:rFonts w:ascii="Arial" w:eastAsia="Arial" w:hAnsi="Arial" w:cs="Arial"/>
          <w:b/>
          <w:i/>
          <w:color w:val="808080"/>
          <w:sz w:val="20"/>
        </w:rPr>
        <w:tab/>
        <w:t xml:space="preserve">             </w:t>
      </w:r>
      <w:r>
        <w:rPr>
          <w:rFonts w:ascii="Arial" w:eastAsia="Arial" w:hAnsi="Arial" w:cs="Arial"/>
          <w:b/>
          <w:i/>
          <w:color w:val="808080"/>
          <w:sz w:val="20"/>
        </w:rPr>
        <w:tab/>
        <w:t xml:space="preserve">:            </w:t>
      </w:r>
      <w:r w:rsidR="001F45F3" w:rsidRPr="001F45F3">
        <w:rPr>
          <w:rFonts w:ascii="Arial" w:eastAsia="Arial" w:hAnsi="Arial" w:cs="Arial"/>
          <w:b/>
          <w:i/>
          <w:color w:val="808080"/>
          <w:sz w:val="20"/>
        </w:rPr>
        <w:t xml:space="preserve">N4020, 4GB, 128GB; </w:t>
      </w:r>
      <w:proofErr w:type="spellStart"/>
      <w:r w:rsidR="001F45F3" w:rsidRPr="001F45F3">
        <w:rPr>
          <w:rFonts w:ascii="Arial" w:eastAsia="Arial" w:hAnsi="Arial" w:cs="Arial"/>
          <w:b/>
          <w:i/>
          <w:color w:val="808080"/>
          <w:sz w:val="20"/>
        </w:rPr>
        <w:t>WiFi</w:t>
      </w:r>
      <w:proofErr w:type="spellEnd"/>
      <w:r w:rsidR="001F45F3" w:rsidRPr="001F45F3">
        <w:rPr>
          <w:rFonts w:ascii="Arial" w:eastAsia="Arial" w:hAnsi="Arial" w:cs="Arial"/>
          <w:b/>
          <w:i/>
          <w:color w:val="808080"/>
          <w:sz w:val="20"/>
        </w:rPr>
        <w:t xml:space="preserve"> &amp; BT, 0.3M Cam, 4000mAh,</w:t>
      </w:r>
    </w:p>
    <w:p w14:paraId="6FEA5B2D" w14:textId="7B775623" w:rsidR="001F45F3" w:rsidRDefault="001F45F3" w:rsidP="001F45F3">
      <w:pPr>
        <w:tabs>
          <w:tab w:val="center" w:pos="2161"/>
          <w:tab w:val="center" w:pos="2914"/>
          <w:tab w:val="center" w:pos="6064"/>
        </w:tabs>
        <w:spacing w:after="4" w:line="249" w:lineRule="auto"/>
        <w:ind w:left="-15"/>
        <w:rPr>
          <w:rFonts w:ascii="Arial" w:eastAsia="Arial" w:hAnsi="Arial" w:cs="Arial"/>
          <w:b/>
          <w:i/>
          <w:color w:val="808080"/>
          <w:sz w:val="20"/>
        </w:rPr>
      </w:pPr>
      <w:r>
        <w:rPr>
          <w:rFonts w:ascii="Arial" w:eastAsia="Arial" w:hAnsi="Arial" w:cs="Arial"/>
          <w:b/>
          <w:i/>
          <w:color w:val="808080"/>
          <w:sz w:val="20"/>
        </w:rPr>
        <w:t xml:space="preserve">                                                                 </w:t>
      </w:r>
      <w:r w:rsidRPr="001F45F3">
        <w:rPr>
          <w:rFonts w:ascii="Arial" w:eastAsia="Arial" w:hAnsi="Arial" w:cs="Arial"/>
          <w:b/>
          <w:i/>
          <w:color w:val="808080"/>
          <w:sz w:val="20"/>
        </w:rPr>
        <w:t xml:space="preserve">Ink, Microsoft Pen, Sleeve, 1366*768TN, Grey, </w:t>
      </w:r>
    </w:p>
    <w:p w14:paraId="1EF56040" w14:textId="29B8A6BC" w:rsidR="001F45F3" w:rsidRPr="00D22DF4" w:rsidRDefault="001F45F3" w:rsidP="001F45F3">
      <w:pPr>
        <w:tabs>
          <w:tab w:val="center" w:pos="2161"/>
          <w:tab w:val="center" w:pos="2914"/>
          <w:tab w:val="center" w:pos="6064"/>
        </w:tabs>
        <w:spacing w:after="4" w:line="249" w:lineRule="auto"/>
        <w:ind w:left="-15"/>
        <w:rPr>
          <w:rFonts w:ascii="Arial" w:eastAsia="Arial" w:hAnsi="Arial" w:cs="Arial"/>
          <w:b/>
          <w:i/>
          <w:color w:val="808080"/>
          <w:sz w:val="20"/>
        </w:rPr>
      </w:pPr>
      <w:r>
        <w:rPr>
          <w:rFonts w:ascii="Arial" w:eastAsia="Arial" w:hAnsi="Arial" w:cs="Arial"/>
          <w:b/>
          <w:i/>
          <w:color w:val="808080"/>
          <w:sz w:val="20"/>
        </w:rPr>
        <w:t xml:space="preserve">                                                                 </w:t>
      </w:r>
      <w:r w:rsidRPr="001F45F3">
        <w:rPr>
          <w:rFonts w:ascii="Arial" w:eastAsia="Arial" w:hAnsi="Arial" w:cs="Arial"/>
          <w:b/>
          <w:i/>
          <w:color w:val="808080"/>
          <w:sz w:val="20"/>
        </w:rPr>
        <w:t>Win11 Home SL</w:t>
      </w:r>
    </w:p>
    <w:p w14:paraId="01B93D47" w14:textId="5F51BCE8" w:rsidR="00367FFA" w:rsidRPr="00D22DF4" w:rsidRDefault="00367FFA" w:rsidP="00367FFA">
      <w:pPr>
        <w:tabs>
          <w:tab w:val="center" w:pos="2161"/>
          <w:tab w:val="center" w:pos="2914"/>
          <w:tab w:val="center" w:pos="6064"/>
        </w:tabs>
        <w:spacing w:after="4" w:line="249" w:lineRule="auto"/>
        <w:ind w:left="-15"/>
        <w:rPr>
          <w:rFonts w:ascii="Arial" w:eastAsia="Arial" w:hAnsi="Arial" w:cs="Arial"/>
          <w:b/>
          <w:i/>
          <w:color w:val="808080"/>
          <w:sz w:val="20"/>
        </w:rPr>
      </w:pPr>
    </w:p>
    <w:p w14:paraId="3A706B37" w14:textId="77777777" w:rsidR="00367FFA" w:rsidRDefault="00367FFA" w:rsidP="00367FFA">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p>
    <w:p w14:paraId="05CDED16" w14:textId="5C12DC7E" w:rsidR="00367FFA" w:rsidRDefault="00367FFA" w:rsidP="00367FFA">
      <w:pPr>
        <w:tabs>
          <w:tab w:val="center" w:pos="2161"/>
          <w:tab w:val="center" w:pos="2914"/>
          <w:tab w:val="center" w:pos="6035"/>
        </w:tabs>
        <w:spacing w:after="203" w:line="270" w:lineRule="auto"/>
        <w:ind w:left="-15"/>
      </w:pPr>
      <w:r>
        <w:rPr>
          <w:rFonts w:ascii="Arial" w:eastAsia="Arial" w:hAnsi="Arial" w:cs="Arial"/>
          <w:b/>
          <w:i/>
          <w:color w:val="7F7F7F"/>
          <w:sz w:val="20"/>
        </w:rPr>
        <w:t xml:space="preserve">Serial Numbers </w:t>
      </w:r>
      <w:r>
        <w:rPr>
          <w:rFonts w:ascii="Arial" w:eastAsia="Arial" w:hAnsi="Arial" w:cs="Arial"/>
          <w:b/>
          <w:i/>
          <w:color w:val="7F7F7F"/>
          <w:sz w:val="20"/>
        </w:rPr>
        <w:tab/>
        <w:t xml:space="preserve">             </w:t>
      </w:r>
      <w:r>
        <w:rPr>
          <w:rFonts w:ascii="Arial" w:eastAsia="Arial" w:hAnsi="Arial" w:cs="Arial"/>
          <w:b/>
          <w:i/>
          <w:color w:val="7F7F7F"/>
          <w:sz w:val="20"/>
        </w:rPr>
        <w:tab/>
        <w:t>:</w:t>
      </w:r>
      <w:r>
        <w:rPr>
          <w:rFonts w:ascii="Arial" w:eastAsia="Arial" w:hAnsi="Arial" w:cs="Arial"/>
          <w:color w:val="7F7F7F"/>
          <w:sz w:val="20"/>
        </w:rPr>
        <w:t xml:space="preserve">            </w:t>
      </w:r>
      <w:r w:rsidR="001F45F3">
        <w:rPr>
          <w:rFonts w:ascii="Arial" w:eastAsia="Arial" w:hAnsi="Arial" w:cs="Arial"/>
          <w:color w:val="7F7F7F"/>
          <w:sz w:val="20"/>
        </w:rPr>
        <w:t>2</w:t>
      </w:r>
      <w:r>
        <w:rPr>
          <w:rFonts w:ascii="Arial" w:eastAsia="Arial" w:hAnsi="Arial" w:cs="Arial"/>
          <w:color w:val="7F7F7F"/>
          <w:sz w:val="20"/>
        </w:rPr>
        <w:t xml:space="preserve">x </w:t>
      </w:r>
      <w:proofErr w:type="spellStart"/>
      <w:r w:rsidR="001F45F3" w:rsidRPr="001F45F3">
        <w:rPr>
          <w:rFonts w:ascii="Arial" w:eastAsia="Arial" w:hAnsi="Arial" w:cs="Arial"/>
          <w:color w:val="7F7F7F"/>
          <w:sz w:val="20"/>
        </w:rPr>
        <w:t>Mecer</w:t>
      </w:r>
      <w:proofErr w:type="spellEnd"/>
      <w:r w:rsidR="001F45F3" w:rsidRPr="001F45F3">
        <w:rPr>
          <w:rFonts w:ascii="Arial" w:eastAsia="Arial" w:hAnsi="Arial" w:cs="Arial"/>
          <w:color w:val="7F7F7F"/>
          <w:sz w:val="20"/>
        </w:rPr>
        <w:t xml:space="preserve"> Fundi 11.6 Convertible Tablet</w:t>
      </w:r>
      <w:r w:rsidR="001F45F3">
        <w:rPr>
          <w:rFonts w:ascii="Arial" w:eastAsia="Arial" w:hAnsi="Arial" w:cs="Arial"/>
          <w:color w:val="7F7F7F"/>
          <w:sz w:val="20"/>
        </w:rPr>
        <w:t xml:space="preserve"> </w:t>
      </w:r>
      <w:r>
        <w:rPr>
          <w:rFonts w:ascii="Arial" w:eastAsia="Arial" w:hAnsi="Arial" w:cs="Arial"/>
          <w:color w:val="7F7F7F"/>
          <w:sz w:val="20"/>
        </w:rPr>
        <w:t>@</w:t>
      </w:r>
      <w:r w:rsidR="001F45F3">
        <w:rPr>
          <w:rFonts w:ascii="Arial" w:eastAsia="Arial" w:hAnsi="Arial" w:cs="Arial"/>
          <w:color w:val="7F7F7F"/>
          <w:sz w:val="20"/>
        </w:rPr>
        <w:t xml:space="preserve">R2554.22 </w:t>
      </w:r>
      <w:r>
        <w:rPr>
          <w:rFonts w:ascii="Arial" w:eastAsia="Arial" w:hAnsi="Arial" w:cs="Arial"/>
          <w:color w:val="7F7F7F"/>
          <w:sz w:val="20"/>
        </w:rPr>
        <w:t xml:space="preserve">excl. VAT </w:t>
      </w:r>
    </w:p>
    <w:p w14:paraId="480D0FC7" w14:textId="7376E13C" w:rsidR="00367FFA" w:rsidRDefault="00367FFA" w:rsidP="00367FFA">
      <w:pPr>
        <w:spacing w:after="184"/>
        <w:ind w:left="-5" w:hanging="10"/>
        <w:rPr>
          <w:color w:val="808080"/>
        </w:rPr>
      </w:pPr>
      <w:bookmarkStart w:id="1" w:name="_Hlk175218526"/>
      <w:r>
        <w:rPr>
          <w:color w:val="808080"/>
        </w:rPr>
        <w:t xml:space="preserve">                                                                          SN: </w:t>
      </w:r>
      <w:r w:rsidR="00B53366">
        <w:rPr>
          <w:color w:val="808080"/>
        </w:rPr>
        <w:t>938011240400248</w:t>
      </w:r>
    </w:p>
    <w:bookmarkEnd w:id="1"/>
    <w:p w14:paraId="170E662F" w14:textId="4748F802" w:rsidR="00341261" w:rsidRPr="001F45F3" w:rsidRDefault="001F45F3" w:rsidP="001F45F3">
      <w:pPr>
        <w:spacing w:after="184"/>
        <w:ind w:left="-5" w:hanging="10"/>
        <w:rPr>
          <w:color w:val="808080"/>
        </w:rPr>
      </w:pPr>
      <w:r>
        <w:t xml:space="preserve">                                                                          </w:t>
      </w:r>
      <w:r>
        <w:rPr>
          <w:color w:val="808080"/>
        </w:rPr>
        <w:t>SN:</w:t>
      </w:r>
      <w:r w:rsidR="00D46872">
        <w:rPr>
          <w:rFonts w:ascii="Arial" w:eastAsia="Arial" w:hAnsi="Arial" w:cs="Arial"/>
          <w:color w:val="7F7F7F"/>
          <w:sz w:val="20"/>
        </w:rPr>
        <w:t xml:space="preserve"> </w:t>
      </w:r>
      <w:r w:rsidR="00B53366">
        <w:rPr>
          <w:rFonts w:ascii="Arial" w:eastAsia="Arial" w:hAnsi="Arial" w:cs="Arial"/>
          <w:color w:val="7F7F7F"/>
          <w:sz w:val="20"/>
        </w:rPr>
        <w:t>938011240400266</w:t>
      </w:r>
    </w:p>
    <w:p w14:paraId="1E72CD4D" w14:textId="77777777" w:rsidR="00341261" w:rsidRDefault="00D46872">
      <w:pPr>
        <w:spacing w:after="0"/>
      </w:pPr>
      <w:r>
        <w:rPr>
          <w:rFonts w:ascii="Arial" w:eastAsia="Arial" w:hAnsi="Arial" w:cs="Arial"/>
          <w:color w:val="A6A6A6"/>
          <w:sz w:val="18"/>
        </w:rPr>
        <w:t xml:space="preserve">. </w:t>
      </w:r>
      <w:r>
        <w:rPr>
          <w:rFonts w:ascii="Arial" w:eastAsia="Arial" w:hAnsi="Arial" w:cs="Arial"/>
          <w:color w:val="A6A6A6"/>
          <w:sz w:val="24"/>
        </w:rPr>
        <w:t xml:space="preserve"> </w:t>
      </w:r>
    </w:p>
    <w:p w14:paraId="353ACD9A" w14:textId="77777777" w:rsidR="00341261" w:rsidRDefault="00D46872">
      <w:pPr>
        <w:pStyle w:val="Heading2"/>
        <w:ind w:left="-5"/>
      </w:pPr>
      <w:r>
        <w:lastRenderedPageBreak/>
        <w:t xml:space="preserve">Contract Duration </w:t>
      </w:r>
    </w:p>
    <w:p w14:paraId="2BEE637D" w14:textId="77777777" w:rsidR="00341261" w:rsidRDefault="00D46872">
      <w:pPr>
        <w:spacing w:after="307"/>
        <w:ind w:left="-29" w:right="-25"/>
      </w:pPr>
      <w:r>
        <w:rPr>
          <w:noProof/>
        </w:rPr>
        <mc:AlternateContent>
          <mc:Choice Requires="wpg">
            <w:drawing>
              <wp:inline distT="0" distB="0" distL="0" distR="0" wp14:anchorId="07C5436C" wp14:editId="35B82EFF">
                <wp:extent cx="5964301" cy="12192"/>
                <wp:effectExtent l="0" t="0" r="0" b="0"/>
                <wp:docPr id="3990" name="Group 3990"/>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1" name="Shape 5271"/>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90" style="width:469.63pt;height:0.960022pt;mso-position-horizontal-relative:char;mso-position-vertical-relative:line" coordsize="59643,121">
                <v:shape id="Shape 5272"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736B8461" w14:textId="4FC4779D" w:rsidR="00341261" w:rsidRDefault="00D46872">
      <w:pPr>
        <w:spacing w:after="206" w:line="267" w:lineRule="auto"/>
        <w:ind w:left="-5" w:hanging="10"/>
      </w:pPr>
      <w:r>
        <w:rPr>
          <w:rFonts w:ascii="Arial" w:eastAsia="Arial" w:hAnsi="Arial" w:cs="Arial"/>
          <w:color w:val="808080"/>
          <w:sz w:val="20"/>
        </w:rPr>
        <w:t xml:space="preserve">The term of this lease is for </w:t>
      </w:r>
      <w:r w:rsidR="00DE796F">
        <w:rPr>
          <w:rFonts w:ascii="Arial" w:eastAsia="Arial" w:hAnsi="Arial" w:cs="Arial"/>
          <w:b/>
          <w:i/>
          <w:color w:val="808080"/>
          <w:sz w:val="20"/>
        </w:rPr>
        <w:t>3</w:t>
      </w:r>
      <w:r>
        <w:rPr>
          <w:rFonts w:ascii="Arial" w:eastAsia="Arial" w:hAnsi="Arial" w:cs="Arial"/>
          <w:b/>
          <w:i/>
          <w:color w:val="808080"/>
          <w:sz w:val="20"/>
        </w:rPr>
        <w:t xml:space="preserve"> Months</w:t>
      </w:r>
      <w:r>
        <w:rPr>
          <w:rFonts w:ascii="Arial" w:eastAsia="Arial" w:hAnsi="Arial" w:cs="Arial"/>
          <w:color w:val="808080"/>
          <w:sz w:val="20"/>
        </w:rPr>
        <w:t xml:space="preserve">, effective date: </w:t>
      </w:r>
      <w:r w:rsidR="0067561C">
        <w:rPr>
          <w:rFonts w:ascii="Arial" w:eastAsia="Arial" w:hAnsi="Arial" w:cs="Arial"/>
          <w:b/>
          <w:i/>
          <w:color w:val="808080"/>
          <w:sz w:val="20"/>
        </w:rPr>
        <w:t>27</w:t>
      </w:r>
      <w:r>
        <w:rPr>
          <w:rFonts w:ascii="Arial" w:eastAsia="Arial" w:hAnsi="Arial" w:cs="Arial"/>
          <w:b/>
          <w:i/>
          <w:color w:val="808080"/>
          <w:sz w:val="20"/>
          <w:vertAlign w:val="superscript"/>
        </w:rPr>
        <w:t>th</w:t>
      </w:r>
      <w:r w:rsidR="00DE796F">
        <w:rPr>
          <w:rFonts w:ascii="Arial" w:eastAsia="Arial" w:hAnsi="Arial" w:cs="Arial"/>
          <w:b/>
          <w:i/>
          <w:color w:val="808080"/>
          <w:sz w:val="20"/>
        </w:rPr>
        <w:t xml:space="preserve"> </w:t>
      </w:r>
      <w:r w:rsidR="001F45F3">
        <w:rPr>
          <w:rFonts w:ascii="Arial" w:eastAsia="Arial" w:hAnsi="Arial" w:cs="Arial"/>
          <w:b/>
          <w:i/>
          <w:color w:val="808080"/>
          <w:sz w:val="20"/>
        </w:rPr>
        <w:t>September</w:t>
      </w:r>
      <w:r>
        <w:rPr>
          <w:rFonts w:ascii="Arial" w:eastAsia="Arial" w:hAnsi="Arial" w:cs="Arial"/>
          <w:b/>
          <w:i/>
          <w:color w:val="808080"/>
          <w:sz w:val="20"/>
        </w:rPr>
        <w:t xml:space="preserve"> 2024 unti</w:t>
      </w:r>
      <w:r w:rsidR="0067561C">
        <w:rPr>
          <w:rFonts w:ascii="Arial" w:eastAsia="Arial" w:hAnsi="Arial" w:cs="Arial"/>
          <w:b/>
          <w:i/>
          <w:color w:val="808080"/>
          <w:sz w:val="20"/>
        </w:rPr>
        <w:t>l 30</w:t>
      </w:r>
      <w:r w:rsidR="0067561C" w:rsidRPr="0067561C">
        <w:rPr>
          <w:rFonts w:ascii="Arial" w:eastAsia="Arial" w:hAnsi="Arial" w:cs="Arial"/>
          <w:b/>
          <w:i/>
          <w:color w:val="808080"/>
          <w:sz w:val="20"/>
          <w:vertAlign w:val="superscript"/>
        </w:rPr>
        <w:t>th</w:t>
      </w:r>
      <w:r w:rsidR="0067561C">
        <w:rPr>
          <w:rFonts w:ascii="Arial" w:eastAsia="Arial" w:hAnsi="Arial" w:cs="Arial"/>
          <w:b/>
          <w:i/>
          <w:color w:val="808080"/>
          <w:sz w:val="20"/>
        </w:rPr>
        <w:t xml:space="preserve"> November</w:t>
      </w:r>
      <w:r>
        <w:rPr>
          <w:rFonts w:ascii="Arial" w:eastAsia="Arial" w:hAnsi="Arial" w:cs="Arial"/>
          <w:b/>
          <w:i/>
          <w:color w:val="808080"/>
          <w:sz w:val="20"/>
        </w:rPr>
        <w:t xml:space="preserve"> 2024</w:t>
      </w:r>
      <w:r>
        <w:rPr>
          <w:rFonts w:ascii="Arial" w:eastAsia="Arial" w:hAnsi="Arial" w:cs="Arial"/>
          <w:color w:val="808080"/>
          <w:sz w:val="20"/>
        </w:rPr>
        <w:t xml:space="preserve"> </w:t>
      </w:r>
    </w:p>
    <w:p w14:paraId="7EC2727F" w14:textId="77777777" w:rsidR="00341261" w:rsidRDefault="00D46872">
      <w:pPr>
        <w:spacing w:after="206" w:line="267" w:lineRule="auto"/>
        <w:ind w:left="-5" w:hanging="10"/>
      </w:pPr>
      <w:r>
        <w:rPr>
          <w:rFonts w:ascii="Arial" w:eastAsia="Arial" w:hAnsi="Arial" w:cs="Arial"/>
          <w:color w:val="808080"/>
          <w:sz w:val="20"/>
        </w:rPr>
        <w:t xml:space="preserve">At the expiration of said term, all items under “Finance Items” will become the property of the Client. </w:t>
      </w:r>
    </w:p>
    <w:p w14:paraId="04AF7CAF" w14:textId="16E73140" w:rsidR="00341261" w:rsidRDefault="00D46872">
      <w:pPr>
        <w:spacing w:after="294" w:line="270" w:lineRule="auto"/>
        <w:ind w:left="-5" w:hanging="10"/>
        <w:jc w:val="both"/>
      </w:pPr>
      <w:r>
        <w:rPr>
          <w:rFonts w:ascii="Arial" w:eastAsia="Arial" w:hAnsi="Arial" w:cs="Arial"/>
          <w:color w:val="7F7F7F"/>
          <w:sz w:val="20"/>
        </w:rPr>
        <w:t>The first invoice and payment date will be</w:t>
      </w:r>
      <w:r w:rsidR="001F45F3">
        <w:rPr>
          <w:rFonts w:ascii="Arial" w:eastAsia="Arial" w:hAnsi="Arial" w:cs="Arial"/>
          <w:color w:val="7F7F7F"/>
          <w:sz w:val="20"/>
        </w:rPr>
        <w:t xml:space="preserve"> </w:t>
      </w:r>
      <w:r w:rsidR="0067561C">
        <w:rPr>
          <w:rFonts w:ascii="Arial" w:eastAsia="Arial" w:hAnsi="Arial" w:cs="Arial"/>
          <w:color w:val="7F7F7F"/>
          <w:sz w:val="20"/>
        </w:rPr>
        <w:t>27</w:t>
      </w:r>
      <w:r>
        <w:rPr>
          <w:rFonts w:ascii="Arial" w:eastAsia="Arial" w:hAnsi="Arial" w:cs="Arial"/>
          <w:i/>
          <w:color w:val="808080"/>
          <w:sz w:val="20"/>
          <w:vertAlign w:val="superscript"/>
        </w:rPr>
        <w:t>th</w:t>
      </w:r>
      <w:r w:rsidR="001F45F3">
        <w:rPr>
          <w:rFonts w:ascii="Arial" w:eastAsia="Arial" w:hAnsi="Arial" w:cs="Arial"/>
          <w:i/>
          <w:color w:val="808080"/>
          <w:sz w:val="20"/>
        </w:rPr>
        <w:t xml:space="preserve"> September</w:t>
      </w:r>
      <w:r>
        <w:rPr>
          <w:rFonts w:ascii="Arial" w:eastAsia="Arial" w:hAnsi="Arial" w:cs="Arial"/>
          <w:i/>
          <w:color w:val="808080"/>
          <w:sz w:val="20"/>
        </w:rPr>
        <w:t xml:space="preserve"> 2024.</w:t>
      </w:r>
      <w:r>
        <w:rPr>
          <w:rFonts w:ascii="Arial" w:eastAsia="Arial" w:hAnsi="Arial" w:cs="Arial"/>
          <w:color w:val="7F7F7F"/>
          <w:sz w:val="20"/>
        </w:rPr>
        <w:t xml:space="preserve"> </w:t>
      </w:r>
    </w:p>
    <w:p w14:paraId="5B4EF381" w14:textId="77777777" w:rsidR="00341261" w:rsidRDefault="00D46872">
      <w:pPr>
        <w:spacing w:after="0"/>
      </w:pPr>
      <w:r>
        <w:rPr>
          <w:rFonts w:ascii="Arial" w:eastAsia="Arial" w:hAnsi="Arial" w:cs="Arial"/>
          <w:color w:val="7F7F7F"/>
          <w:sz w:val="20"/>
        </w:rPr>
        <w:t xml:space="preserve"> </w:t>
      </w:r>
      <w:r>
        <w:br w:type="page"/>
      </w:r>
    </w:p>
    <w:p w14:paraId="7EE082F6" w14:textId="77777777" w:rsidR="00341261" w:rsidRDefault="00D46872">
      <w:pPr>
        <w:pStyle w:val="Heading2"/>
        <w:ind w:left="-5"/>
      </w:pPr>
      <w:r>
        <w:lastRenderedPageBreak/>
        <w:t xml:space="preserve">Finance Terms Definitions </w:t>
      </w:r>
    </w:p>
    <w:p w14:paraId="060D152D" w14:textId="77777777" w:rsidR="00341261" w:rsidRDefault="00D46872">
      <w:pPr>
        <w:spacing w:after="201"/>
      </w:pPr>
      <w:r>
        <w:rPr>
          <w:rFonts w:ascii="Arial" w:eastAsia="Arial" w:hAnsi="Arial" w:cs="Arial"/>
          <w:color w:val="7F7F7F"/>
        </w:rPr>
        <w:t xml:space="preserve"> </w:t>
      </w:r>
    </w:p>
    <w:p w14:paraId="3EF211ED" w14:textId="77777777" w:rsidR="00341261" w:rsidRDefault="00D46872">
      <w:pPr>
        <w:spacing w:after="5" w:line="270" w:lineRule="auto"/>
        <w:ind w:left="346" w:hanging="361"/>
        <w:jc w:val="both"/>
      </w:pPr>
      <w:r>
        <w:rPr>
          <w:noProof/>
        </w:rPr>
        <w:drawing>
          <wp:inline distT="0" distB="0" distL="0" distR="0" wp14:anchorId="75EFBF48" wp14:editId="098A1469">
            <wp:extent cx="73025" cy="10033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“Terms” – </w:t>
      </w:r>
      <w:r>
        <w:rPr>
          <w:rFonts w:ascii="Arial" w:eastAsia="Arial" w:hAnsi="Arial" w:cs="Arial"/>
          <w:color w:val="7F7F7F"/>
          <w:sz w:val="20"/>
        </w:rPr>
        <w:t xml:space="preserve">All items in this agreement if payable to the supplier on 3 consecutive and equal payments. </w:t>
      </w:r>
    </w:p>
    <w:p w14:paraId="67A67BE0" w14:textId="77777777" w:rsidR="00341261" w:rsidRDefault="00D46872">
      <w:pPr>
        <w:spacing w:after="5" w:line="270" w:lineRule="auto"/>
        <w:ind w:left="346" w:hanging="361"/>
        <w:jc w:val="both"/>
      </w:pPr>
      <w:r>
        <w:rPr>
          <w:noProof/>
        </w:rPr>
        <w:drawing>
          <wp:inline distT="0" distB="0" distL="0" distR="0" wp14:anchorId="113DBF50" wp14:editId="08E11843">
            <wp:extent cx="73025" cy="10033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““Software Licensing”</w:t>
      </w:r>
      <w:r>
        <w:rPr>
          <w:rFonts w:ascii="Arial" w:eastAsia="Arial" w:hAnsi="Arial" w:cs="Arial"/>
          <w:color w:val="7F7F7F"/>
          <w:sz w:val="20"/>
        </w:rPr>
        <w:t xml:space="preserve"> All software licenses to become the property of the client after this agreement. Licenses may not be transferred from machines.</w:t>
      </w:r>
      <w:r>
        <w:rPr>
          <w:rFonts w:ascii="Arial" w:eastAsia="Arial" w:hAnsi="Arial" w:cs="Arial"/>
          <w:i/>
          <w:color w:val="7F7F7F"/>
          <w:sz w:val="20"/>
        </w:rPr>
        <w:t xml:space="preserve"> </w:t>
      </w:r>
      <w:r>
        <w:rPr>
          <w:rFonts w:ascii="Arial" w:eastAsia="Arial" w:hAnsi="Arial" w:cs="Arial"/>
          <w:color w:val="7F7F7F"/>
          <w:sz w:val="20"/>
        </w:rPr>
        <w:t xml:space="preserve"> </w:t>
      </w:r>
    </w:p>
    <w:p w14:paraId="78EB24DA" w14:textId="77777777" w:rsidR="00341261" w:rsidRDefault="00D46872">
      <w:pPr>
        <w:spacing w:after="5" w:line="270" w:lineRule="auto"/>
        <w:ind w:left="346" w:hanging="361"/>
        <w:jc w:val="both"/>
      </w:pPr>
      <w:r>
        <w:rPr>
          <w:noProof/>
        </w:rPr>
        <w:drawing>
          <wp:inline distT="0" distB="0" distL="0" distR="0" wp14:anchorId="3E6C7EA8" wp14:editId="6343D556">
            <wp:extent cx="73025" cy="10033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“Ownership” </w:t>
      </w:r>
      <w:r>
        <w:rPr>
          <w:rFonts w:ascii="Arial" w:eastAsia="Arial" w:hAnsi="Arial" w:cs="Arial"/>
          <w:color w:val="7F7F7F"/>
          <w:sz w:val="20"/>
        </w:rPr>
        <w:t xml:space="preserve">All Items in this agreement will remain the property of Sautech during and the Client’s after this agreement. </w:t>
      </w:r>
    </w:p>
    <w:p w14:paraId="6FF1AF49" w14:textId="77777777" w:rsidR="00341261" w:rsidRDefault="00D46872">
      <w:pPr>
        <w:spacing w:after="26" w:line="270" w:lineRule="auto"/>
        <w:ind w:left="346" w:right="160" w:hanging="361"/>
        <w:jc w:val="both"/>
      </w:pPr>
      <w:r>
        <w:rPr>
          <w:noProof/>
        </w:rPr>
        <w:drawing>
          <wp:inline distT="0" distB="0" distL="0" distR="0" wp14:anchorId="3C5C2A12" wp14:editId="36C6C89C">
            <wp:extent cx="73025" cy="10033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i/>
          <w:color w:val="7F7F7F"/>
          <w:sz w:val="20"/>
        </w:rPr>
        <w:t>““Insurance”</w:t>
      </w:r>
      <w:r>
        <w:rPr>
          <w:rFonts w:ascii="Arial" w:eastAsia="Arial" w:hAnsi="Arial" w:cs="Arial"/>
          <w:color w:val="7F7F7F"/>
          <w:sz w:val="20"/>
        </w:rPr>
        <w:t xml:space="preserve"> The client agrees that throughout this agreement the items specified in this agreement will be fully and comprehensively insured, via current client insurance policy. Sautech may request proof hereof on its sole and own discretion.  </w:t>
      </w:r>
    </w:p>
    <w:p w14:paraId="25DE7989" w14:textId="77777777" w:rsidR="00341261" w:rsidRDefault="00D46872">
      <w:pPr>
        <w:spacing w:after="38" w:line="270" w:lineRule="auto"/>
        <w:ind w:left="346" w:hanging="361"/>
        <w:jc w:val="both"/>
      </w:pPr>
      <w:r>
        <w:rPr>
          <w:noProof/>
        </w:rPr>
        <w:drawing>
          <wp:inline distT="0" distB="0" distL="0" distR="0" wp14:anchorId="030ADADF" wp14:editId="527B5A74">
            <wp:extent cx="73025" cy="10033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 “Cancellation” </w:t>
      </w:r>
      <w:r>
        <w:rPr>
          <w:rFonts w:ascii="Arial" w:eastAsia="Arial" w:hAnsi="Arial" w:cs="Arial"/>
          <w:color w:val="7F7F7F"/>
          <w:sz w:val="20"/>
        </w:rPr>
        <w:t>This agreement cannot be cancelled prior to cancellation date specified in “Contract Duration”</w:t>
      </w:r>
      <w:r>
        <w:rPr>
          <w:rFonts w:ascii="Arial" w:eastAsia="Arial" w:hAnsi="Arial" w:cs="Arial"/>
          <w:i/>
          <w:color w:val="7F7F7F"/>
          <w:sz w:val="20"/>
        </w:rPr>
        <w:t xml:space="preserve"> </w:t>
      </w:r>
    </w:p>
    <w:p w14:paraId="62E9338A" w14:textId="77777777" w:rsidR="00341261" w:rsidRDefault="00D46872">
      <w:pPr>
        <w:spacing w:after="231" w:line="267" w:lineRule="auto"/>
        <w:ind w:left="346" w:hanging="361"/>
      </w:pPr>
      <w:r>
        <w:rPr>
          <w:noProof/>
        </w:rPr>
        <w:drawing>
          <wp:inline distT="0" distB="0" distL="0" distR="0" wp14:anchorId="6149EBE2" wp14:editId="6BEB227A">
            <wp:extent cx="73025" cy="10033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808080"/>
          <w:sz w:val="20"/>
        </w:rPr>
        <w:t>“Default</w:t>
      </w:r>
      <w:r>
        <w:rPr>
          <w:rFonts w:ascii="Arial" w:eastAsia="Arial" w:hAnsi="Arial" w:cs="Arial"/>
          <w:color w:val="808080"/>
          <w:sz w:val="20"/>
        </w:rPr>
        <w:t>” If for any reason the Client fails to make any payment on time, The Client shall be in default. Sautech can then demand immediate payment of the entire remaining unpaid balance of this loan, without giving anyone further notices. If the Client has not paid the full amount of the loan when the final payment is due, the Sautech will charge The Client interest on the unpaid balance at 15 percent (%) per year.</w:t>
      </w:r>
      <w:r>
        <w:rPr>
          <w:rFonts w:ascii="Arial" w:eastAsia="Arial" w:hAnsi="Arial" w:cs="Arial"/>
          <w:i/>
          <w:color w:val="808080"/>
          <w:sz w:val="20"/>
        </w:rPr>
        <w:t xml:space="preserve"> </w:t>
      </w:r>
    </w:p>
    <w:p w14:paraId="276B2CDF" w14:textId="77777777" w:rsidR="00341261" w:rsidRDefault="00D46872">
      <w:pPr>
        <w:spacing w:after="271"/>
      </w:pPr>
      <w:r>
        <w:t xml:space="preserve"> </w:t>
      </w:r>
    </w:p>
    <w:p w14:paraId="55A52487" w14:textId="77777777" w:rsidR="00341261" w:rsidRDefault="00D46872">
      <w:pPr>
        <w:pStyle w:val="Heading2"/>
        <w:ind w:left="-5"/>
      </w:pPr>
      <w:r>
        <w:t xml:space="preserve">Replacement / Loss / Damage Policy  </w:t>
      </w:r>
    </w:p>
    <w:p w14:paraId="3B772DC1" w14:textId="77777777" w:rsidR="00341261" w:rsidRDefault="00D46872">
      <w:pPr>
        <w:spacing w:after="308"/>
        <w:ind w:left="-29" w:right="-25"/>
      </w:pPr>
      <w:r>
        <w:rPr>
          <w:noProof/>
        </w:rPr>
        <mc:AlternateContent>
          <mc:Choice Requires="wpg">
            <w:drawing>
              <wp:inline distT="0" distB="0" distL="0" distR="0" wp14:anchorId="3696994F" wp14:editId="4A843042">
                <wp:extent cx="5964301" cy="12192"/>
                <wp:effectExtent l="0" t="0" r="0" b="0"/>
                <wp:docPr id="4316" name="Group 4316"/>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3" name="Shape 5273"/>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6" style="width:469.63pt;height:0.959991pt;mso-position-horizontal-relative:char;mso-position-vertical-relative:line" coordsize="59643,121">
                <v:shape id="Shape 5274"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66230F5D" w14:textId="77777777" w:rsidR="00341261" w:rsidRDefault="00D46872">
      <w:pPr>
        <w:spacing w:after="250" w:line="270" w:lineRule="auto"/>
        <w:ind w:left="-5" w:hanging="10"/>
        <w:jc w:val="both"/>
      </w:pPr>
      <w:r>
        <w:rPr>
          <w:rFonts w:ascii="Arial" w:eastAsia="Arial" w:hAnsi="Arial" w:cs="Arial"/>
          <w:color w:val="7F7F7F"/>
          <w:sz w:val="20"/>
        </w:rPr>
        <w:t xml:space="preserve">Should the items or assets in the agreement be damaged, lost or stolen, the client agrees to; </w:t>
      </w:r>
    </w:p>
    <w:p w14:paraId="6A116336" w14:textId="77777777" w:rsidR="00341261" w:rsidRDefault="00D46872">
      <w:pPr>
        <w:spacing w:after="5" w:line="270" w:lineRule="auto"/>
        <w:ind w:left="346" w:hanging="361"/>
        <w:jc w:val="both"/>
      </w:pPr>
      <w:r>
        <w:rPr>
          <w:noProof/>
        </w:rPr>
        <w:drawing>
          <wp:inline distT="0" distB="0" distL="0" distR="0" wp14:anchorId="4C3C3588" wp14:editId="3CDE8F47">
            <wp:extent cx="73025" cy="1003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color w:val="7F7F7F"/>
          <w:sz w:val="20"/>
        </w:rPr>
        <w:t>Replace the items with industry replacement standards at the time of loss with either the same or newer models for the items listed in this agreement</w:t>
      </w:r>
      <w:r>
        <w:rPr>
          <w:rFonts w:ascii="Arial" w:eastAsia="Arial" w:hAnsi="Arial" w:cs="Arial"/>
          <w:b/>
          <w:color w:val="7F7F7F"/>
          <w:sz w:val="20"/>
        </w:rPr>
        <w:t xml:space="preserve"> </w:t>
      </w:r>
    </w:p>
    <w:p w14:paraId="3817F532" w14:textId="77777777" w:rsidR="00341261" w:rsidRDefault="00D46872">
      <w:pPr>
        <w:tabs>
          <w:tab w:val="center" w:pos="2752"/>
        </w:tabs>
        <w:spacing w:after="5" w:line="270" w:lineRule="auto"/>
        <w:ind w:left="-15"/>
      </w:pPr>
      <w:r>
        <w:rPr>
          <w:noProof/>
        </w:rPr>
        <w:drawing>
          <wp:inline distT="0" distB="0" distL="0" distR="0" wp14:anchorId="412B6DB6" wp14:editId="3A1CAD91">
            <wp:extent cx="73025" cy="10033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Notify Sautech immediately of such event or incident</w:t>
      </w:r>
      <w:r>
        <w:rPr>
          <w:rFonts w:ascii="Arial" w:eastAsia="Arial" w:hAnsi="Arial" w:cs="Arial"/>
          <w:b/>
          <w:color w:val="7F7F7F"/>
          <w:sz w:val="20"/>
        </w:rPr>
        <w:t xml:space="preserve"> </w:t>
      </w:r>
    </w:p>
    <w:p w14:paraId="0A264C32" w14:textId="77777777" w:rsidR="00341261" w:rsidRDefault="00D46872">
      <w:pPr>
        <w:spacing w:after="0"/>
        <w:ind w:left="783"/>
      </w:pPr>
      <w:r>
        <w:rPr>
          <w:rFonts w:ascii="Arial" w:eastAsia="Arial" w:hAnsi="Arial" w:cs="Arial"/>
          <w:b/>
          <w:color w:val="7F7F7F"/>
          <w:sz w:val="20"/>
        </w:rPr>
        <w:t xml:space="preserve"> </w:t>
      </w:r>
    </w:p>
    <w:p w14:paraId="7A45C326" w14:textId="77777777" w:rsidR="00341261" w:rsidRDefault="00D46872">
      <w:pPr>
        <w:tabs>
          <w:tab w:val="center" w:pos="3250"/>
        </w:tabs>
        <w:spacing w:after="5" w:line="270" w:lineRule="auto"/>
        <w:ind w:left="-15"/>
      </w:pPr>
      <w:r>
        <w:rPr>
          <w:noProof/>
        </w:rPr>
        <w:drawing>
          <wp:inline distT="0" distB="0" distL="0" distR="0" wp14:anchorId="793B7455" wp14:editId="78EAC6DA">
            <wp:extent cx="73025" cy="10033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Report the incident to the SAPS should it be deemed necessary </w:t>
      </w:r>
      <w:r>
        <w:rPr>
          <w:rFonts w:ascii="Arial" w:eastAsia="Arial" w:hAnsi="Arial" w:cs="Arial"/>
          <w:b/>
          <w:color w:val="7F7F7F"/>
          <w:sz w:val="20"/>
        </w:rPr>
        <w:t xml:space="preserve"> </w:t>
      </w:r>
    </w:p>
    <w:p w14:paraId="615C705B" w14:textId="77777777" w:rsidR="00341261" w:rsidRDefault="00D46872">
      <w:pPr>
        <w:spacing w:after="14"/>
        <w:ind w:left="721"/>
      </w:pPr>
      <w:r>
        <w:rPr>
          <w:rFonts w:ascii="Arial" w:eastAsia="Arial" w:hAnsi="Arial" w:cs="Arial"/>
          <w:b/>
          <w:color w:val="7F7F7F"/>
          <w:sz w:val="20"/>
        </w:rPr>
        <w:t xml:space="preserve"> </w:t>
      </w:r>
    </w:p>
    <w:p w14:paraId="324F2E19" w14:textId="77777777" w:rsidR="00341261" w:rsidRDefault="00D46872">
      <w:pPr>
        <w:tabs>
          <w:tab w:val="center" w:pos="3351"/>
        </w:tabs>
        <w:spacing w:after="242" w:line="270" w:lineRule="auto"/>
        <w:ind w:left="-15"/>
      </w:pPr>
      <w:r>
        <w:rPr>
          <w:noProof/>
        </w:rPr>
        <w:drawing>
          <wp:inline distT="0" distB="0" distL="0" distR="0" wp14:anchorId="61DBA1A3" wp14:editId="41D4E193">
            <wp:extent cx="73025" cy="100329"/>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7"/>
                    <a:stretch>
                      <a:fillRect/>
                    </a:stretch>
                  </pic:blipFill>
                  <pic:spPr>
                    <a:xfrm>
                      <a:off x="0" y="0"/>
                      <a:ext cx="73025" cy="100329"/>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Acquire approval from Sautech for the proposed replacement item </w:t>
      </w:r>
      <w:r>
        <w:rPr>
          <w:rFonts w:ascii="Arial" w:eastAsia="Arial" w:hAnsi="Arial" w:cs="Arial"/>
          <w:b/>
          <w:color w:val="7F7F7F"/>
          <w:sz w:val="20"/>
        </w:rPr>
        <w:t xml:space="preserve"> </w:t>
      </w:r>
    </w:p>
    <w:p w14:paraId="22A84329" w14:textId="3F2D9116" w:rsidR="00341261" w:rsidRDefault="00D46872">
      <w:pPr>
        <w:spacing w:after="258"/>
        <w:rPr>
          <w:rFonts w:ascii="Arial" w:eastAsia="Arial" w:hAnsi="Arial" w:cs="Arial"/>
          <w:b/>
          <w:color w:val="A6A6A6"/>
          <w:sz w:val="18"/>
        </w:rPr>
      </w:pPr>
      <w:r>
        <w:rPr>
          <w:rFonts w:ascii="Arial" w:eastAsia="Arial" w:hAnsi="Arial" w:cs="Arial"/>
          <w:b/>
          <w:color w:val="A6A6A6"/>
          <w:sz w:val="18"/>
        </w:rPr>
        <w:t xml:space="preserve"> </w:t>
      </w:r>
    </w:p>
    <w:p w14:paraId="5223C4AB" w14:textId="413CBF7E" w:rsidR="0067561C" w:rsidRDefault="0067561C">
      <w:pPr>
        <w:spacing w:after="258"/>
      </w:pPr>
    </w:p>
    <w:p w14:paraId="528B29C7" w14:textId="3FCE8B70" w:rsidR="0067561C" w:rsidRDefault="0067561C">
      <w:pPr>
        <w:spacing w:after="258"/>
      </w:pPr>
    </w:p>
    <w:p w14:paraId="71C820D9" w14:textId="25A12AE1" w:rsidR="0067561C" w:rsidRDefault="0067561C">
      <w:pPr>
        <w:spacing w:after="258"/>
      </w:pPr>
    </w:p>
    <w:p w14:paraId="32F6D1EE" w14:textId="77777777" w:rsidR="0067561C" w:rsidRDefault="0067561C">
      <w:pPr>
        <w:spacing w:after="258"/>
      </w:pPr>
      <w:bookmarkStart w:id="2" w:name="_GoBack"/>
      <w:bookmarkEnd w:id="2"/>
    </w:p>
    <w:p w14:paraId="2C2539B6" w14:textId="77777777" w:rsidR="00341261" w:rsidRDefault="00D46872">
      <w:pPr>
        <w:spacing w:after="0"/>
      </w:pPr>
      <w:r>
        <w:rPr>
          <w:rFonts w:ascii="Arial" w:eastAsia="Arial" w:hAnsi="Arial" w:cs="Arial"/>
          <w:b/>
          <w:color w:val="244061"/>
          <w:sz w:val="18"/>
        </w:rPr>
        <w:t xml:space="preserve"> </w:t>
      </w:r>
    </w:p>
    <w:p w14:paraId="2B23CF57" w14:textId="77777777" w:rsidR="00341261" w:rsidRDefault="00D46872">
      <w:pPr>
        <w:pStyle w:val="Heading2"/>
        <w:ind w:left="-5"/>
      </w:pPr>
      <w:r>
        <w:lastRenderedPageBreak/>
        <w:t xml:space="preserve">Agreement Acceptance </w:t>
      </w:r>
    </w:p>
    <w:p w14:paraId="17D5F661" w14:textId="77777777" w:rsidR="00341261" w:rsidRDefault="00D46872">
      <w:pPr>
        <w:spacing w:after="307"/>
        <w:ind w:left="-29" w:right="-25"/>
      </w:pPr>
      <w:r>
        <w:rPr>
          <w:noProof/>
        </w:rPr>
        <mc:AlternateContent>
          <mc:Choice Requires="wpg">
            <w:drawing>
              <wp:inline distT="0" distB="0" distL="0" distR="0" wp14:anchorId="1EDEABCE" wp14:editId="5F71CAC9">
                <wp:extent cx="5964301" cy="12192"/>
                <wp:effectExtent l="0" t="0" r="0" b="0"/>
                <wp:docPr id="3938" name="Group 393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5" name="Shape 5275"/>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38" style="width:469.63pt;height:0.960022pt;mso-position-horizontal-relative:char;mso-position-vertical-relative:line" coordsize="59643,121">
                <v:shape id="Shape 5276"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6599C71" w14:textId="77777777" w:rsidR="00341261" w:rsidRDefault="00D46872">
      <w:pPr>
        <w:spacing w:after="216"/>
      </w:pPr>
      <w:r>
        <w:rPr>
          <w:rFonts w:ascii="Arial" w:eastAsia="Arial" w:hAnsi="Arial" w:cs="Arial"/>
          <w:color w:val="808080"/>
          <w:sz w:val="20"/>
        </w:rPr>
        <w:t xml:space="preserve"> </w:t>
      </w:r>
    </w:p>
    <w:p w14:paraId="36D34D2E" w14:textId="77777777" w:rsidR="00341261" w:rsidRDefault="00D46872">
      <w:pPr>
        <w:spacing w:after="202" w:line="270" w:lineRule="auto"/>
        <w:ind w:left="-5" w:hanging="10"/>
        <w:jc w:val="both"/>
      </w:pPr>
      <w:r>
        <w:rPr>
          <w:rFonts w:ascii="Arial" w:eastAsia="Arial" w:hAnsi="Arial" w:cs="Arial"/>
          <w:color w:val="7F7F7F"/>
          <w:sz w:val="20"/>
        </w:rPr>
        <w:t xml:space="preserve">Signed on this ____________ day of _______________ at _______________. </w:t>
      </w:r>
    </w:p>
    <w:p w14:paraId="6344A50A" w14:textId="77777777" w:rsidR="00341261" w:rsidRDefault="00D46872">
      <w:pPr>
        <w:spacing w:after="215"/>
      </w:pPr>
      <w:r>
        <w:rPr>
          <w:rFonts w:ascii="Arial" w:eastAsia="Arial" w:hAnsi="Arial" w:cs="Arial"/>
          <w:color w:val="7F7F7F"/>
          <w:sz w:val="20"/>
        </w:rPr>
        <w:t xml:space="preserve"> </w:t>
      </w:r>
    </w:p>
    <w:p w14:paraId="5B7C6DD6" w14:textId="76D80BF6" w:rsidR="00341261" w:rsidRDefault="00D46872">
      <w:pPr>
        <w:spacing w:after="207" w:line="270" w:lineRule="auto"/>
        <w:ind w:left="-5" w:hanging="10"/>
        <w:jc w:val="both"/>
      </w:pPr>
      <w:r>
        <w:rPr>
          <w:rFonts w:ascii="Arial" w:eastAsia="Arial" w:hAnsi="Arial" w:cs="Arial"/>
          <w:b/>
          <w:i/>
          <w:color w:val="7F7F7F"/>
          <w:sz w:val="20"/>
        </w:rPr>
        <w:t xml:space="preserve">Ness Consulting: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4F8E9896" w14:textId="77777777" w:rsidR="00341261" w:rsidRDefault="00D46872">
      <w:pPr>
        <w:spacing w:after="215"/>
      </w:pPr>
      <w:r>
        <w:rPr>
          <w:rFonts w:ascii="Arial" w:eastAsia="Arial" w:hAnsi="Arial" w:cs="Arial"/>
          <w:color w:val="7F7F7F"/>
          <w:sz w:val="20"/>
        </w:rPr>
        <w:t xml:space="preserve"> </w:t>
      </w:r>
    </w:p>
    <w:p w14:paraId="2C809746" w14:textId="77777777" w:rsidR="00341261" w:rsidRDefault="00D46872">
      <w:pPr>
        <w:spacing w:after="202" w:line="270" w:lineRule="auto"/>
        <w:ind w:left="-5" w:hanging="10"/>
        <w:jc w:val="both"/>
      </w:pPr>
      <w:r>
        <w:rPr>
          <w:rFonts w:ascii="Arial" w:eastAsia="Arial" w:hAnsi="Arial" w:cs="Arial"/>
          <w:color w:val="7F7F7F"/>
          <w:sz w:val="20"/>
        </w:rPr>
        <w:t xml:space="preserve">who confirms that he/she is duly authorized to sign this agreement. </w:t>
      </w:r>
    </w:p>
    <w:p w14:paraId="5C3817AB" w14:textId="77777777" w:rsidR="00341261" w:rsidRDefault="00D46872">
      <w:pPr>
        <w:spacing w:after="215"/>
      </w:pPr>
      <w:r>
        <w:rPr>
          <w:rFonts w:ascii="Arial" w:eastAsia="Arial" w:hAnsi="Arial" w:cs="Arial"/>
          <w:color w:val="7F7F7F"/>
          <w:sz w:val="20"/>
        </w:rPr>
        <w:t xml:space="preserve"> </w:t>
      </w:r>
    </w:p>
    <w:p w14:paraId="6EF0E0A5" w14:textId="77777777" w:rsidR="00341261" w:rsidRDefault="00D46872">
      <w:pPr>
        <w:spacing w:after="207" w:line="270" w:lineRule="auto"/>
        <w:ind w:left="-5" w:hanging="10"/>
        <w:jc w:val="both"/>
      </w:pPr>
      <w:r>
        <w:rPr>
          <w:rFonts w:ascii="Arial" w:eastAsia="Arial" w:hAnsi="Arial" w:cs="Arial"/>
          <w:color w:val="7F7F7F"/>
          <w:sz w:val="20"/>
        </w:rPr>
        <w:t xml:space="preserve">Signed on this ____________ day of _______________ at _______________. </w:t>
      </w:r>
    </w:p>
    <w:p w14:paraId="29E71EDE" w14:textId="77777777" w:rsidR="00341261" w:rsidRDefault="00D46872">
      <w:pPr>
        <w:spacing w:after="215"/>
      </w:pPr>
      <w:r>
        <w:rPr>
          <w:rFonts w:ascii="Arial" w:eastAsia="Arial" w:hAnsi="Arial" w:cs="Arial"/>
          <w:b/>
          <w:i/>
          <w:color w:val="7F7F7F"/>
          <w:sz w:val="20"/>
        </w:rPr>
        <w:t xml:space="preserve"> </w:t>
      </w:r>
    </w:p>
    <w:p w14:paraId="2297E71E" w14:textId="021AD07F" w:rsidR="00341261" w:rsidRDefault="00D46872">
      <w:pPr>
        <w:tabs>
          <w:tab w:val="center" w:pos="3602"/>
          <w:tab w:val="center" w:pos="4322"/>
          <w:tab w:val="right" w:pos="9338"/>
        </w:tabs>
        <w:spacing w:after="213" w:line="270" w:lineRule="auto"/>
        <w:ind w:left="-15"/>
      </w:pPr>
      <w:r>
        <w:rPr>
          <w:rFonts w:ascii="Arial" w:eastAsia="Arial" w:hAnsi="Arial" w:cs="Arial"/>
          <w:b/>
          <w:i/>
          <w:color w:val="7F7F7F"/>
          <w:sz w:val="20"/>
        </w:rPr>
        <w:t xml:space="preserve">On behalf of Sautech (PTY) Ltd. </w:t>
      </w:r>
      <w:r>
        <w:rPr>
          <w:rFonts w:ascii="Arial" w:eastAsia="Arial" w:hAnsi="Arial" w:cs="Arial"/>
          <w:b/>
          <w:i/>
          <w:color w:val="7F7F7F"/>
          <w:sz w:val="20"/>
        </w:rPr>
        <w:tab/>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388A33C7" w14:textId="77777777" w:rsidR="00341261" w:rsidRDefault="00D46872">
      <w:pPr>
        <w:spacing w:after="211"/>
      </w:pPr>
      <w:r>
        <w:rPr>
          <w:rFonts w:ascii="Arial" w:eastAsia="Arial" w:hAnsi="Arial" w:cs="Arial"/>
          <w:color w:val="7F7F7F"/>
          <w:sz w:val="20"/>
        </w:rPr>
        <w:t xml:space="preserve"> </w:t>
      </w:r>
    </w:p>
    <w:p w14:paraId="28F136E1" w14:textId="77777777" w:rsidR="00341261" w:rsidRDefault="00D46872">
      <w:pPr>
        <w:spacing w:after="5" w:line="270" w:lineRule="auto"/>
        <w:ind w:left="-5" w:hanging="10"/>
        <w:jc w:val="both"/>
      </w:pPr>
      <w:r>
        <w:rPr>
          <w:rFonts w:ascii="Arial" w:eastAsia="Arial" w:hAnsi="Arial" w:cs="Arial"/>
          <w:color w:val="7F7F7F"/>
          <w:sz w:val="20"/>
        </w:rPr>
        <w:t>who confirms that he/she is duly authorized to sign this agreement.</w:t>
      </w:r>
      <w:r>
        <w:rPr>
          <w:rFonts w:ascii="Arial" w:eastAsia="Arial" w:hAnsi="Arial" w:cs="Arial"/>
          <w:b/>
          <w:color w:val="A6A6A6"/>
          <w:sz w:val="18"/>
        </w:rPr>
        <w:t xml:space="preserve"> </w:t>
      </w:r>
    </w:p>
    <w:sectPr w:rsidR="00341261">
      <w:headerReference w:type="even" r:id="rId8"/>
      <w:headerReference w:type="default" r:id="rId9"/>
      <w:footerReference w:type="even" r:id="rId10"/>
      <w:footerReference w:type="default" r:id="rId11"/>
      <w:headerReference w:type="first" r:id="rId12"/>
      <w:footerReference w:type="first" r:id="rId13"/>
      <w:pgSz w:w="11904" w:h="16838"/>
      <w:pgMar w:top="1760" w:right="1125" w:bottom="1835" w:left="1440" w:header="706"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A30AD3" w14:textId="77777777" w:rsidR="00CA4560" w:rsidRDefault="00D46872">
      <w:pPr>
        <w:spacing w:after="0" w:line="240" w:lineRule="auto"/>
      </w:pPr>
      <w:r>
        <w:separator/>
      </w:r>
    </w:p>
  </w:endnote>
  <w:endnote w:type="continuationSeparator" w:id="0">
    <w:p w14:paraId="4CA1013C" w14:textId="77777777" w:rsidR="00CA4560" w:rsidRDefault="00D46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9C81A" w14:textId="77777777" w:rsidR="00341261" w:rsidRDefault="00D46872">
    <w:pPr>
      <w:spacing w:after="0"/>
      <w:ind w:right="3"/>
      <w:jc w:val="center"/>
    </w:pPr>
    <w:r>
      <w:t xml:space="preserve">www.sautech.net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AF90AF" w14:textId="77777777" w:rsidR="00341261" w:rsidRDefault="00D46872">
    <w:pPr>
      <w:spacing w:after="0"/>
      <w:ind w:right="3"/>
      <w:jc w:val="center"/>
    </w:pPr>
    <w:r>
      <w:t xml:space="preserve">www.sautech.net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C0211D" w14:textId="77777777" w:rsidR="00341261" w:rsidRDefault="00D46872">
    <w:pPr>
      <w:spacing w:after="0"/>
      <w:ind w:right="3"/>
      <w:jc w:val="center"/>
    </w:pPr>
    <w:r>
      <w:t xml:space="preserve">www.sautech.net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3A55D" w14:textId="77777777" w:rsidR="00CA4560" w:rsidRDefault="00D46872">
      <w:pPr>
        <w:spacing w:after="0" w:line="240" w:lineRule="auto"/>
      </w:pPr>
      <w:r>
        <w:separator/>
      </w:r>
    </w:p>
  </w:footnote>
  <w:footnote w:type="continuationSeparator" w:id="0">
    <w:p w14:paraId="498CEBC4" w14:textId="77777777" w:rsidR="00CA4560" w:rsidRDefault="00D46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A0E8D5" w14:textId="77777777" w:rsidR="00341261" w:rsidRDefault="00D46872">
    <w:pPr>
      <w:spacing w:after="0"/>
      <w:ind w:right="266"/>
      <w:jc w:val="right"/>
    </w:pPr>
    <w:r>
      <w:rPr>
        <w:noProof/>
      </w:rPr>
      <w:drawing>
        <wp:anchor distT="0" distB="0" distL="114300" distR="114300" simplePos="0" relativeHeight="251658240" behindDoc="0" locked="0" layoutInCell="1" allowOverlap="0" wp14:anchorId="51B414CB" wp14:editId="048EA17E">
          <wp:simplePos x="0" y="0"/>
          <wp:positionH relativeFrom="page">
            <wp:posOffset>914400</wp:posOffset>
          </wp:positionH>
          <wp:positionV relativeFrom="page">
            <wp:posOffset>448310</wp:posOffset>
          </wp:positionV>
          <wp:extent cx="5727065" cy="6610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8D3188" w14:textId="77777777" w:rsidR="00341261" w:rsidRDefault="00D46872">
    <w:pPr>
      <w:spacing w:after="0"/>
      <w:ind w:right="266"/>
      <w:jc w:val="right"/>
    </w:pPr>
    <w:r>
      <w:rPr>
        <w:noProof/>
      </w:rPr>
      <w:drawing>
        <wp:anchor distT="0" distB="0" distL="114300" distR="114300" simplePos="0" relativeHeight="251659264" behindDoc="0" locked="0" layoutInCell="1" allowOverlap="0" wp14:anchorId="6ED607E8" wp14:editId="23FA44C5">
          <wp:simplePos x="0" y="0"/>
          <wp:positionH relativeFrom="page">
            <wp:posOffset>914400</wp:posOffset>
          </wp:positionH>
          <wp:positionV relativeFrom="page">
            <wp:posOffset>448310</wp:posOffset>
          </wp:positionV>
          <wp:extent cx="5727065" cy="66103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4D28E" w14:textId="77777777" w:rsidR="00341261" w:rsidRDefault="00D46872">
    <w:pPr>
      <w:spacing w:after="0"/>
      <w:ind w:right="266"/>
      <w:jc w:val="right"/>
    </w:pPr>
    <w:r>
      <w:rPr>
        <w:noProof/>
      </w:rPr>
      <w:drawing>
        <wp:anchor distT="0" distB="0" distL="114300" distR="114300" simplePos="0" relativeHeight="251660288" behindDoc="0" locked="0" layoutInCell="1" allowOverlap="0" wp14:anchorId="532D0C36" wp14:editId="023A5ADF">
          <wp:simplePos x="0" y="0"/>
          <wp:positionH relativeFrom="page">
            <wp:posOffset>914400</wp:posOffset>
          </wp:positionH>
          <wp:positionV relativeFrom="page">
            <wp:posOffset>448310</wp:posOffset>
          </wp:positionV>
          <wp:extent cx="5727065" cy="66103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61"/>
    <w:rsid w:val="001F45F3"/>
    <w:rsid w:val="00341261"/>
    <w:rsid w:val="00367FFA"/>
    <w:rsid w:val="00412116"/>
    <w:rsid w:val="0067561C"/>
    <w:rsid w:val="00A54652"/>
    <w:rsid w:val="00B53366"/>
    <w:rsid w:val="00CA4560"/>
    <w:rsid w:val="00D22DF4"/>
    <w:rsid w:val="00D46872"/>
    <w:rsid w:val="00DE79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C92B"/>
  <w15:docId w15:val="{72A5D784-9398-40A6-B755-EDE5C85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7FFA"/>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244061"/>
      <w:sz w:val="28"/>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2440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244061"/>
      <w:sz w:val="28"/>
    </w:rPr>
  </w:style>
  <w:style w:type="character" w:customStyle="1" w:styleId="Heading2Char">
    <w:name w:val="Heading 2 Char"/>
    <w:link w:val="Heading2"/>
    <w:rPr>
      <w:rFonts w:ascii="Arial" w:eastAsia="Arial" w:hAnsi="Arial" w:cs="Arial"/>
      <w:b/>
      <w:color w:val="24406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dc:creator>
  <cp:keywords/>
  <cp:lastModifiedBy>Chandre Scholtz</cp:lastModifiedBy>
  <cp:revision>4</cp:revision>
  <cp:lastPrinted>2024-06-28T08:11:00Z</cp:lastPrinted>
  <dcterms:created xsi:type="dcterms:W3CDTF">2024-08-22T11:18:00Z</dcterms:created>
  <dcterms:modified xsi:type="dcterms:W3CDTF">2024-09-03T08:13:00Z</dcterms:modified>
</cp:coreProperties>
</file>