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EA6788" w14:textId="38743DDD" w:rsidR="00872ABD" w:rsidRPr="00FF49B3" w:rsidRDefault="00F94FC8" w:rsidP="00E86A54">
      <w:pPr>
        <w:spacing w:after="0"/>
        <w:jc w:val="right"/>
        <w:rPr>
          <w:rFonts w:ascii="Arial" w:hAnsi="Arial" w:cs="Arial"/>
          <w:b/>
          <w:color w:val="002060"/>
        </w:rPr>
      </w:pPr>
      <w:r w:rsidRPr="00FF49B3">
        <w:rPr>
          <w:rFonts w:ascii="Arial" w:hAnsi="Arial" w:cs="Arial"/>
          <w:sz w:val="18"/>
          <w:szCs w:val="18"/>
        </w:rPr>
        <w:tab/>
      </w:r>
      <w:r w:rsidR="00E86A54" w:rsidRPr="00FF49B3">
        <w:rPr>
          <w:rFonts w:ascii="Arial" w:hAnsi="Arial" w:cs="Arial"/>
          <w:b/>
          <w:color w:val="002060"/>
        </w:rPr>
        <w:t>Hendrik Christiaan van Jaarsveld (Riaan)</w:t>
      </w:r>
      <w:r w:rsidR="00FF49B3" w:rsidRPr="00FF49B3">
        <w:rPr>
          <w:rFonts w:ascii="Arial" w:hAnsi="Arial" w:cs="Arial"/>
          <w:b/>
          <w:color w:val="002060"/>
        </w:rPr>
        <w:t xml:space="preserve"> I Managing Director</w:t>
      </w:r>
      <w:r w:rsidR="00BF0924">
        <w:rPr>
          <w:rFonts w:ascii="Arial" w:hAnsi="Arial" w:cs="Arial"/>
          <w:b/>
          <w:color w:val="002060"/>
        </w:rPr>
        <w:t xml:space="preserve"> and Founder</w:t>
      </w:r>
    </w:p>
    <w:p w14:paraId="7B2A93C6" w14:textId="4F4CC317" w:rsidR="00E86A54" w:rsidRDefault="00E86A54" w:rsidP="00E86A54">
      <w:pPr>
        <w:spacing w:after="0"/>
        <w:jc w:val="right"/>
        <w:rPr>
          <w:rFonts w:ascii="Arial" w:hAnsi="Arial" w:cs="Arial"/>
          <w:color w:val="808080" w:themeColor="background1" w:themeShade="80"/>
          <w:sz w:val="18"/>
          <w:szCs w:val="18"/>
        </w:rPr>
      </w:pPr>
      <w:r w:rsidRPr="00FF49B3">
        <w:rPr>
          <w:rFonts w:ascii="Arial" w:hAnsi="Arial" w:cs="Arial"/>
          <w:color w:val="808080" w:themeColor="background1" w:themeShade="80"/>
          <w:sz w:val="18"/>
          <w:szCs w:val="18"/>
        </w:rPr>
        <w:t>Location: South Africa</w:t>
      </w:r>
    </w:p>
    <w:p w14:paraId="64637195" w14:textId="3723AE61" w:rsidR="00E86A54" w:rsidRPr="00FF49B3" w:rsidRDefault="00E86A54" w:rsidP="00E86A54">
      <w:pPr>
        <w:spacing w:after="0"/>
        <w:jc w:val="right"/>
        <w:rPr>
          <w:rFonts w:ascii="Arial" w:hAnsi="Arial" w:cs="Arial"/>
          <w:color w:val="808080" w:themeColor="background1" w:themeShade="80"/>
          <w:sz w:val="18"/>
          <w:szCs w:val="18"/>
        </w:rPr>
      </w:pPr>
      <w:r w:rsidRPr="00FF49B3">
        <w:rPr>
          <w:rFonts w:ascii="Arial" w:hAnsi="Arial" w:cs="Arial"/>
          <w:color w:val="808080" w:themeColor="background1" w:themeShade="80"/>
          <w:sz w:val="18"/>
          <w:szCs w:val="18"/>
        </w:rPr>
        <w:t>Telephone: +27834819449</w:t>
      </w:r>
    </w:p>
    <w:p w14:paraId="6EE59AB9" w14:textId="08CCEFB0" w:rsidR="00E86A54" w:rsidRPr="00FF49B3" w:rsidRDefault="00E86A54" w:rsidP="00E86A54">
      <w:pPr>
        <w:spacing w:after="0"/>
        <w:jc w:val="right"/>
        <w:rPr>
          <w:rFonts w:ascii="Arial" w:hAnsi="Arial" w:cs="Arial"/>
          <w:sz w:val="18"/>
          <w:szCs w:val="18"/>
        </w:rPr>
      </w:pPr>
      <w:r w:rsidRPr="00FF49B3">
        <w:rPr>
          <w:rFonts w:ascii="Arial" w:hAnsi="Arial" w:cs="Arial"/>
          <w:color w:val="808080" w:themeColor="background1" w:themeShade="80"/>
          <w:sz w:val="18"/>
          <w:szCs w:val="18"/>
        </w:rPr>
        <w:t xml:space="preserve">Email: </w:t>
      </w:r>
      <w:hyperlink r:id="rId8" w:history="1">
        <w:r w:rsidR="00514B6B" w:rsidRPr="004944D7">
          <w:rPr>
            <w:rStyle w:val="Hyperlink"/>
            <w:rFonts w:ascii="Arial" w:hAnsi="Arial" w:cs="Arial"/>
            <w:sz w:val="18"/>
            <w:szCs w:val="18"/>
          </w:rPr>
          <w:t>rvjaarsveld@sautech.net</w:t>
        </w:r>
      </w:hyperlink>
    </w:p>
    <w:p w14:paraId="6C639BD9" w14:textId="0FD72CE1" w:rsidR="00E86A54" w:rsidRDefault="00E86A54" w:rsidP="00E86A54">
      <w:pPr>
        <w:pBdr>
          <w:bottom w:val="single" w:sz="12" w:space="1" w:color="auto"/>
        </w:pBdr>
        <w:spacing w:after="0"/>
        <w:jc w:val="right"/>
        <w:rPr>
          <w:rStyle w:val="Hyperlink"/>
          <w:rFonts w:ascii="Arial" w:hAnsi="Arial" w:cs="Arial"/>
          <w:sz w:val="18"/>
          <w:szCs w:val="18"/>
        </w:rPr>
      </w:pPr>
      <w:r w:rsidRPr="00FF49B3">
        <w:rPr>
          <w:rFonts w:ascii="Arial" w:hAnsi="Arial" w:cs="Arial"/>
          <w:color w:val="808080" w:themeColor="background1" w:themeShade="80"/>
          <w:sz w:val="18"/>
          <w:szCs w:val="18"/>
        </w:rPr>
        <w:t xml:space="preserve">Web: </w:t>
      </w:r>
      <w:hyperlink r:id="rId9" w:history="1">
        <w:r w:rsidRPr="00FF49B3">
          <w:rPr>
            <w:rStyle w:val="Hyperlink"/>
            <w:rFonts w:ascii="Arial" w:hAnsi="Arial" w:cs="Arial"/>
            <w:sz w:val="18"/>
            <w:szCs w:val="18"/>
          </w:rPr>
          <w:t>www.sautech.net</w:t>
        </w:r>
      </w:hyperlink>
    </w:p>
    <w:p w14:paraId="4CE15C33" w14:textId="77777777" w:rsidR="00FF49B3" w:rsidRPr="00FF49B3" w:rsidRDefault="00FF49B3" w:rsidP="00E86A54">
      <w:pPr>
        <w:pBdr>
          <w:bottom w:val="single" w:sz="12" w:space="1" w:color="auto"/>
        </w:pBdr>
        <w:spacing w:after="0"/>
        <w:jc w:val="right"/>
        <w:rPr>
          <w:rFonts w:ascii="Arial" w:hAnsi="Arial" w:cs="Arial"/>
          <w:sz w:val="18"/>
          <w:szCs w:val="18"/>
        </w:rPr>
      </w:pPr>
    </w:p>
    <w:p w14:paraId="3C39667A" w14:textId="04E2F45B" w:rsidR="00FF49B3" w:rsidRPr="00FF49B3" w:rsidRDefault="00FF49B3" w:rsidP="00FF49B3">
      <w:pPr>
        <w:pBdr>
          <w:bottom w:val="single" w:sz="12" w:space="1" w:color="auto"/>
        </w:pBdr>
        <w:spacing w:after="0"/>
        <w:rPr>
          <w:rFonts w:ascii="Arial" w:hAnsi="Arial" w:cs="Arial"/>
          <w:b/>
          <w:color w:val="002060"/>
        </w:rPr>
      </w:pPr>
      <w:r w:rsidRPr="00FF49B3">
        <w:rPr>
          <w:rFonts w:ascii="Arial" w:hAnsi="Arial" w:cs="Arial"/>
          <w:b/>
          <w:color w:val="002060"/>
        </w:rPr>
        <w:t>Professional Profile</w:t>
      </w:r>
    </w:p>
    <w:p w14:paraId="56A4B894" w14:textId="6198AF95" w:rsidR="00E86A54" w:rsidRPr="00FF49B3" w:rsidRDefault="00E86A54" w:rsidP="00E86A54">
      <w:pPr>
        <w:spacing w:after="0"/>
        <w:rPr>
          <w:rFonts w:ascii="Arial" w:eastAsia="Quintessential" w:hAnsi="Arial" w:cs="Arial"/>
          <w:sz w:val="18"/>
          <w:szCs w:val="18"/>
        </w:rPr>
      </w:pPr>
    </w:p>
    <w:p w14:paraId="5CF54F77" w14:textId="49F661EB" w:rsidR="008B6237" w:rsidRPr="00514B6B" w:rsidRDefault="00514B6B" w:rsidP="00514B6B">
      <w:pPr>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I am a highly skilled entrepreneur and seasoned IT professional with over 20 years of experience in the technology sector. As the founder and Managing Director of Sautech (PTY) Ltd, I have led the company from its inception in 2003 to becoming one of South Africa’s premier IT consulting and managed services firms. Specializing in disaster recovery, backup solutions, and cyber security, Sautech serves top-tier blue-chip organizations across Africa.</w:t>
      </w:r>
      <w:r w:rsidRPr="00B54E43">
        <w:rPr>
          <w:rFonts w:ascii="Arial" w:hAnsi="Arial" w:cs="Arial"/>
          <w:color w:val="808080" w:themeColor="background1" w:themeShade="80"/>
          <w:sz w:val="18"/>
          <w:szCs w:val="18"/>
        </w:rPr>
        <w:br/>
      </w:r>
      <w:r w:rsidRPr="00B54E43">
        <w:rPr>
          <w:rFonts w:ascii="Arial" w:hAnsi="Arial" w:cs="Arial"/>
          <w:color w:val="808080" w:themeColor="background1" w:themeShade="80"/>
          <w:sz w:val="18"/>
          <w:szCs w:val="18"/>
        </w:rPr>
        <w:br/>
        <w:t xml:space="preserve">With a proven track record in IT infrastructure management, I have spearheaded the development of cutting-edge solutions in backup and disaster recovery for a diverse client base, ensuring business continuity and security. I have also expanded </w:t>
      </w:r>
      <w:proofErr w:type="spellStart"/>
      <w:r w:rsidRPr="00B54E43">
        <w:rPr>
          <w:rFonts w:ascii="Arial" w:hAnsi="Arial" w:cs="Arial"/>
          <w:color w:val="808080" w:themeColor="background1" w:themeShade="80"/>
          <w:sz w:val="18"/>
          <w:szCs w:val="18"/>
        </w:rPr>
        <w:t>Sautech’s</w:t>
      </w:r>
      <w:proofErr w:type="spellEnd"/>
      <w:r w:rsidRPr="00B54E43">
        <w:rPr>
          <w:rFonts w:ascii="Arial" w:hAnsi="Arial" w:cs="Arial"/>
          <w:color w:val="808080" w:themeColor="background1" w:themeShade="80"/>
          <w:sz w:val="18"/>
          <w:szCs w:val="18"/>
        </w:rPr>
        <w:t xml:space="preserve"> footprint internationally, with Sautech Namibia being established in 2023 to support our growing African presence.</w:t>
      </w:r>
      <w:r w:rsidRPr="00B54E43">
        <w:rPr>
          <w:rFonts w:ascii="Arial" w:hAnsi="Arial" w:cs="Arial"/>
          <w:color w:val="808080" w:themeColor="background1" w:themeShade="80"/>
          <w:sz w:val="18"/>
          <w:szCs w:val="18"/>
        </w:rPr>
        <w:br/>
      </w:r>
      <w:r w:rsidRPr="00B54E43">
        <w:rPr>
          <w:rFonts w:ascii="Arial" w:hAnsi="Arial" w:cs="Arial"/>
          <w:color w:val="808080" w:themeColor="background1" w:themeShade="80"/>
          <w:sz w:val="18"/>
          <w:szCs w:val="18"/>
        </w:rPr>
        <w:br/>
        <w:t>I am passionate about leveraging strategic vision and technical expertise to drive innovation and deliver reliable, scalable IT solutions that empower businesses to thrive in a digital-first world.</w:t>
      </w:r>
    </w:p>
    <w:p w14:paraId="64D9CC93" w14:textId="04A87E5B" w:rsidR="00E86A54" w:rsidRPr="00FF49B3" w:rsidRDefault="00FF49B3" w:rsidP="00E86A54">
      <w:pPr>
        <w:pBdr>
          <w:bottom w:val="single" w:sz="12" w:space="1" w:color="auto"/>
        </w:pBdr>
        <w:spacing w:after="0"/>
        <w:rPr>
          <w:rFonts w:ascii="Arial" w:hAnsi="Arial" w:cs="Arial"/>
          <w:b/>
          <w:color w:val="002060"/>
        </w:rPr>
      </w:pPr>
      <w:r w:rsidRPr="00FF49B3">
        <w:rPr>
          <w:rFonts w:ascii="Arial" w:hAnsi="Arial" w:cs="Arial"/>
          <w:b/>
          <w:color w:val="002060"/>
        </w:rPr>
        <w:t xml:space="preserve">Core </w:t>
      </w:r>
      <w:r w:rsidR="00514B6B">
        <w:rPr>
          <w:rFonts w:ascii="Arial" w:hAnsi="Arial" w:cs="Arial"/>
          <w:b/>
          <w:color w:val="002060"/>
        </w:rPr>
        <w:t>Competencies</w:t>
      </w:r>
    </w:p>
    <w:p w14:paraId="663F08BE" w14:textId="3C8079D3" w:rsidR="00E86A54" w:rsidRPr="00FF49B3" w:rsidRDefault="00E86A54" w:rsidP="00E86A54">
      <w:pPr>
        <w:spacing w:after="0"/>
        <w:rPr>
          <w:rFonts w:ascii="Arial" w:eastAsia="Quintessential" w:hAnsi="Arial" w:cs="Arial"/>
          <w:sz w:val="18"/>
          <w:szCs w:val="18"/>
        </w:rPr>
      </w:pPr>
    </w:p>
    <w:p w14:paraId="57F33D09" w14:textId="77777777" w:rsidR="00514B6B" w:rsidRPr="00B54E43" w:rsidRDefault="00514B6B" w:rsidP="00514B6B">
      <w:pPr>
        <w:pStyle w:val="ListBullet"/>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Disaster Recovery Solutions</w:t>
      </w:r>
    </w:p>
    <w:p w14:paraId="29795CB6" w14:textId="77777777" w:rsidR="00514B6B" w:rsidRPr="00B54E43" w:rsidRDefault="00514B6B" w:rsidP="00514B6B">
      <w:pPr>
        <w:pStyle w:val="ListBullet"/>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Backup Systems Design &amp; Implementation</w:t>
      </w:r>
    </w:p>
    <w:p w14:paraId="2FE66ECF" w14:textId="77777777" w:rsidR="00514B6B" w:rsidRPr="00B54E43" w:rsidRDefault="00514B6B" w:rsidP="00514B6B">
      <w:pPr>
        <w:pStyle w:val="ListBullet"/>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IT Infrastructure &amp; Cloud Services</w:t>
      </w:r>
    </w:p>
    <w:p w14:paraId="3635D9FC" w14:textId="77777777" w:rsidR="00514B6B" w:rsidRPr="00B54E43" w:rsidRDefault="00514B6B" w:rsidP="00514B6B">
      <w:pPr>
        <w:pStyle w:val="ListBullet"/>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Cyber Security &amp; Risk Management</w:t>
      </w:r>
    </w:p>
    <w:p w14:paraId="4AF869C5" w14:textId="77777777" w:rsidR="00514B6B" w:rsidRPr="00B54E43" w:rsidRDefault="00514B6B" w:rsidP="00514B6B">
      <w:pPr>
        <w:pStyle w:val="ListBullet"/>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Strategic Leadership &amp; Visionary Thinking</w:t>
      </w:r>
    </w:p>
    <w:p w14:paraId="36FE8083" w14:textId="77777777" w:rsidR="00514B6B" w:rsidRPr="00B54E43" w:rsidRDefault="00514B6B" w:rsidP="00514B6B">
      <w:pPr>
        <w:pStyle w:val="ListBullet"/>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Business Development &amp; Expansion</w:t>
      </w:r>
    </w:p>
    <w:p w14:paraId="5C94E22D" w14:textId="77777777" w:rsidR="00514B6B" w:rsidRPr="00B54E43" w:rsidRDefault="00514B6B" w:rsidP="00514B6B">
      <w:pPr>
        <w:pStyle w:val="ListBullet"/>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Project Management &amp; Delivery</w:t>
      </w:r>
    </w:p>
    <w:p w14:paraId="56B5C837" w14:textId="77777777" w:rsidR="00514B6B" w:rsidRPr="00B54E43" w:rsidRDefault="00514B6B" w:rsidP="00514B6B">
      <w:pPr>
        <w:pStyle w:val="ListBullet"/>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Client Relationship Management</w:t>
      </w:r>
    </w:p>
    <w:p w14:paraId="16CEC717" w14:textId="77777777" w:rsidR="00514B6B" w:rsidRPr="00B54E43" w:rsidRDefault="00514B6B" w:rsidP="00514B6B">
      <w:pPr>
        <w:pStyle w:val="ListBullet"/>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Team Leadership &amp; Staff Development</w:t>
      </w:r>
    </w:p>
    <w:p w14:paraId="032A3267" w14:textId="03581DEB" w:rsidR="00FF49B3" w:rsidRPr="00514B6B" w:rsidRDefault="00514B6B" w:rsidP="00514B6B">
      <w:pPr>
        <w:pStyle w:val="ListBullet"/>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Negotiation &amp; Vendor Management</w:t>
      </w:r>
    </w:p>
    <w:p w14:paraId="7944DE54" w14:textId="794649BA" w:rsidR="00FF49B3" w:rsidRPr="00FF49B3" w:rsidRDefault="00FF49B3" w:rsidP="00FF49B3">
      <w:pPr>
        <w:pBdr>
          <w:bottom w:val="single" w:sz="12" w:space="1" w:color="auto"/>
        </w:pBdr>
        <w:spacing w:after="0"/>
        <w:rPr>
          <w:rFonts w:ascii="Arial" w:hAnsi="Arial" w:cs="Arial"/>
          <w:b/>
          <w:color w:val="002060"/>
        </w:rPr>
      </w:pPr>
      <w:r>
        <w:rPr>
          <w:rFonts w:ascii="Arial" w:hAnsi="Arial" w:cs="Arial"/>
          <w:b/>
          <w:color w:val="002060"/>
        </w:rPr>
        <w:t>Career Summary</w:t>
      </w:r>
    </w:p>
    <w:p w14:paraId="3AA49F5A" w14:textId="77777777" w:rsidR="00E67A8D" w:rsidRPr="00FF49B3" w:rsidRDefault="00E67A8D" w:rsidP="00E67A8D">
      <w:pPr>
        <w:spacing w:after="0"/>
        <w:rPr>
          <w:rFonts w:ascii="Arial" w:eastAsia="Quintessential" w:hAnsi="Arial" w:cs="Arial"/>
          <w:sz w:val="18"/>
          <w:szCs w:val="18"/>
        </w:rPr>
      </w:pPr>
    </w:p>
    <w:p w14:paraId="15E93583" w14:textId="77777777" w:rsidR="00514B6B" w:rsidRDefault="00514B6B" w:rsidP="00514B6B">
      <w:pPr>
        <w:spacing w:after="0"/>
        <w:rPr>
          <w:rFonts w:ascii="Arial" w:hAnsi="Arial" w:cs="Arial"/>
          <w:b/>
          <w:i/>
          <w:color w:val="808080"/>
          <w:sz w:val="18"/>
          <w:szCs w:val="18"/>
        </w:rPr>
      </w:pPr>
      <w:r>
        <w:rPr>
          <w:rFonts w:ascii="Arial" w:hAnsi="Arial" w:cs="Arial"/>
          <w:b/>
          <w:i/>
          <w:color w:val="808080"/>
          <w:sz w:val="18"/>
          <w:szCs w:val="18"/>
        </w:rPr>
        <w:t>Sautech Pty Ltd - RSA</w:t>
      </w:r>
    </w:p>
    <w:p w14:paraId="2EB6AEF1" w14:textId="77777777" w:rsidR="00514B6B" w:rsidRDefault="00514B6B" w:rsidP="00514B6B">
      <w:pPr>
        <w:spacing w:after="0"/>
        <w:rPr>
          <w:rFonts w:ascii="Arial" w:hAnsi="Arial" w:cs="Arial"/>
          <w:i/>
          <w:color w:val="808080"/>
          <w:sz w:val="18"/>
          <w:szCs w:val="18"/>
        </w:rPr>
      </w:pPr>
      <w:r>
        <w:rPr>
          <w:rFonts w:ascii="Arial" w:hAnsi="Arial" w:cs="Arial"/>
          <w:i/>
          <w:color w:val="808080"/>
          <w:sz w:val="18"/>
          <w:szCs w:val="18"/>
        </w:rPr>
        <w:t xml:space="preserve">Business Owner and Managing Director, 2003 - Present </w:t>
      </w:r>
    </w:p>
    <w:p w14:paraId="14778AA9" w14:textId="0C9382DD" w:rsidR="00514B6B" w:rsidRPr="00514B6B" w:rsidRDefault="00514B6B" w:rsidP="00514B6B">
      <w:pPr>
        <w:spacing w:after="0"/>
        <w:rPr>
          <w:rFonts w:ascii="Arial" w:hAnsi="Arial" w:cs="Arial"/>
          <w:color w:val="808080" w:themeColor="background1" w:themeShade="80"/>
          <w:sz w:val="18"/>
          <w:szCs w:val="18"/>
        </w:rPr>
      </w:pPr>
      <w:r w:rsidRPr="00514B6B">
        <w:rPr>
          <w:rFonts w:ascii="Arial" w:hAnsi="Arial" w:cs="Arial"/>
          <w:color w:val="808080" w:themeColor="background1" w:themeShade="80"/>
          <w:sz w:val="18"/>
          <w:szCs w:val="18"/>
        </w:rPr>
        <w:t>Founder and leader of Sautech, I have successfully grown the company into a multi-million-rand IT consulting firm with a focus on disaster recovery, backup solutions, and cyber security. Key responsibilities and achievements include:</w:t>
      </w:r>
      <w:r w:rsidRPr="00514B6B">
        <w:rPr>
          <w:rFonts w:ascii="Arial" w:hAnsi="Arial" w:cs="Arial"/>
          <w:color w:val="808080" w:themeColor="background1" w:themeShade="80"/>
          <w:sz w:val="18"/>
          <w:szCs w:val="18"/>
        </w:rPr>
        <w:br/>
      </w:r>
      <w:r>
        <w:rPr>
          <w:rFonts w:ascii="Arial" w:hAnsi="Arial" w:cs="Arial"/>
          <w:color w:val="808080" w:themeColor="background1" w:themeShade="80"/>
          <w:sz w:val="18"/>
          <w:szCs w:val="18"/>
        </w:rPr>
        <w:t>-</w:t>
      </w:r>
      <w:r w:rsidRPr="00514B6B">
        <w:rPr>
          <w:rFonts w:ascii="Arial" w:hAnsi="Arial" w:cs="Arial"/>
          <w:color w:val="808080" w:themeColor="background1" w:themeShade="80"/>
          <w:sz w:val="18"/>
          <w:szCs w:val="18"/>
        </w:rPr>
        <w:t>Leading Sautech to become one of South Africa's leading providers of backup and disaster recovery services to top blue-chip organizations.</w:t>
      </w:r>
      <w:r w:rsidRPr="00514B6B">
        <w:rPr>
          <w:rFonts w:ascii="Arial" w:hAnsi="Arial" w:cs="Arial"/>
          <w:color w:val="808080" w:themeColor="background1" w:themeShade="80"/>
          <w:sz w:val="18"/>
          <w:szCs w:val="18"/>
        </w:rPr>
        <w:br/>
        <w:t>-Establishing Sautech as the first hosting and managed services provider for the second-largest stock exchange in South Africa.</w:t>
      </w:r>
      <w:r w:rsidRPr="00514B6B">
        <w:rPr>
          <w:rFonts w:ascii="Arial" w:hAnsi="Arial" w:cs="Arial"/>
          <w:color w:val="808080" w:themeColor="background1" w:themeShade="80"/>
          <w:sz w:val="18"/>
          <w:szCs w:val="18"/>
        </w:rPr>
        <w:br/>
        <w:t>-Providing IT audit services for MTN SA for over 10 years, supporting disaster recovery and security initiatives.</w:t>
      </w:r>
      <w:r w:rsidRPr="00514B6B">
        <w:rPr>
          <w:rFonts w:ascii="Arial" w:hAnsi="Arial" w:cs="Arial"/>
          <w:color w:val="808080" w:themeColor="background1" w:themeShade="80"/>
          <w:sz w:val="18"/>
          <w:szCs w:val="18"/>
        </w:rPr>
        <w:br/>
        <w:t>-Transitioning the business focus to virtualization and cloud services, providing reliable solutions to ISPs,</w:t>
      </w:r>
    </w:p>
    <w:p w14:paraId="094B1805" w14:textId="20E51BA2" w:rsidR="00514B6B" w:rsidRDefault="00514B6B" w:rsidP="00514B6B">
      <w:pPr>
        <w:spacing w:after="0"/>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government entities, and private organizations.</w:t>
      </w:r>
      <w:r w:rsidRPr="00B54E43">
        <w:rPr>
          <w:rFonts w:ascii="Arial" w:hAnsi="Arial" w:cs="Arial"/>
          <w:color w:val="808080" w:themeColor="background1" w:themeShade="80"/>
          <w:sz w:val="18"/>
          <w:szCs w:val="18"/>
        </w:rPr>
        <w:br/>
        <w:t xml:space="preserve">- Expanding </w:t>
      </w:r>
      <w:proofErr w:type="spellStart"/>
      <w:r w:rsidRPr="00B54E43">
        <w:rPr>
          <w:rFonts w:ascii="Arial" w:hAnsi="Arial" w:cs="Arial"/>
          <w:color w:val="808080" w:themeColor="background1" w:themeShade="80"/>
          <w:sz w:val="18"/>
          <w:szCs w:val="18"/>
        </w:rPr>
        <w:t>Sautech’s</w:t>
      </w:r>
      <w:proofErr w:type="spellEnd"/>
      <w:r w:rsidRPr="00B54E43">
        <w:rPr>
          <w:rFonts w:ascii="Arial" w:hAnsi="Arial" w:cs="Arial"/>
          <w:color w:val="808080" w:themeColor="background1" w:themeShade="80"/>
          <w:sz w:val="18"/>
          <w:szCs w:val="18"/>
        </w:rPr>
        <w:t xml:space="preserve"> offerings to include cutting-edge cyber security and data protection services.</w:t>
      </w:r>
    </w:p>
    <w:p w14:paraId="3753B330" w14:textId="210DFE46" w:rsidR="00514B6B" w:rsidRDefault="00514B6B" w:rsidP="00514B6B">
      <w:pPr>
        <w:spacing w:after="0"/>
        <w:rPr>
          <w:rFonts w:ascii="Arial" w:hAnsi="Arial" w:cs="Arial"/>
          <w:b/>
          <w:i/>
          <w:color w:val="808080"/>
          <w:sz w:val="18"/>
          <w:szCs w:val="18"/>
        </w:rPr>
      </w:pPr>
    </w:p>
    <w:p w14:paraId="2FE7E0D0" w14:textId="77777777" w:rsidR="00514B6B" w:rsidRDefault="00514B6B" w:rsidP="00514B6B">
      <w:pPr>
        <w:spacing w:after="0"/>
        <w:rPr>
          <w:rFonts w:ascii="Arial" w:hAnsi="Arial" w:cs="Arial"/>
          <w:b/>
          <w:i/>
          <w:color w:val="808080"/>
          <w:sz w:val="18"/>
          <w:szCs w:val="18"/>
        </w:rPr>
      </w:pPr>
      <w:r w:rsidRPr="006A45DB">
        <w:rPr>
          <w:rFonts w:ascii="Arial" w:hAnsi="Arial" w:cs="Arial"/>
          <w:b/>
          <w:i/>
          <w:color w:val="808080"/>
          <w:sz w:val="18"/>
          <w:szCs w:val="18"/>
        </w:rPr>
        <w:t>Sau</w:t>
      </w:r>
      <w:r>
        <w:rPr>
          <w:rFonts w:ascii="Arial" w:hAnsi="Arial" w:cs="Arial"/>
          <w:b/>
          <w:i/>
          <w:color w:val="808080"/>
          <w:sz w:val="18"/>
          <w:szCs w:val="18"/>
        </w:rPr>
        <w:t xml:space="preserve"> Technology Hosting and Disaster Recovery Pty Ltd - Namibia</w:t>
      </w:r>
    </w:p>
    <w:p w14:paraId="6DA868D9" w14:textId="66807A24" w:rsidR="00514B6B" w:rsidRDefault="00514B6B" w:rsidP="00514B6B">
      <w:pPr>
        <w:spacing w:after="0"/>
        <w:rPr>
          <w:rFonts w:ascii="Arial" w:hAnsi="Arial" w:cs="Arial"/>
          <w:i/>
          <w:color w:val="808080"/>
          <w:sz w:val="18"/>
          <w:szCs w:val="18"/>
        </w:rPr>
      </w:pPr>
      <w:r>
        <w:rPr>
          <w:rFonts w:ascii="Arial" w:hAnsi="Arial" w:cs="Arial"/>
          <w:i/>
          <w:color w:val="808080"/>
          <w:sz w:val="18"/>
          <w:szCs w:val="18"/>
        </w:rPr>
        <w:t>Business Owner and Managing Director</w:t>
      </w:r>
      <w:r w:rsidRPr="001C4727">
        <w:rPr>
          <w:rFonts w:ascii="Arial" w:hAnsi="Arial" w:cs="Arial"/>
          <w:i/>
          <w:color w:val="808080" w:themeColor="background1" w:themeShade="80"/>
          <w:sz w:val="18"/>
          <w:szCs w:val="18"/>
        </w:rPr>
        <w:t xml:space="preserve">, </w:t>
      </w:r>
      <w:r>
        <w:rPr>
          <w:rFonts w:ascii="Arial" w:hAnsi="Arial" w:cs="Arial"/>
          <w:i/>
          <w:color w:val="808080"/>
          <w:sz w:val="18"/>
          <w:szCs w:val="18"/>
        </w:rPr>
        <w:t>2023 - Present</w:t>
      </w:r>
      <w:r>
        <w:br/>
      </w:r>
      <w:r w:rsidRPr="00514B6B">
        <w:rPr>
          <w:rFonts w:ascii="Arial" w:hAnsi="Arial" w:cs="Arial"/>
          <w:color w:val="808080" w:themeColor="background1" w:themeShade="80"/>
          <w:sz w:val="18"/>
          <w:szCs w:val="18"/>
        </w:rPr>
        <w:t>Led the establishment of Sautech Namibia to support the company’s expansion across Africa, further strengthening our capabilities in delivering disaster recovery, backup, and cloud services.</w:t>
      </w:r>
      <w:r>
        <w:br/>
      </w:r>
    </w:p>
    <w:p w14:paraId="69DA92A3" w14:textId="77777777" w:rsidR="00514B6B" w:rsidRPr="00514B6B" w:rsidRDefault="00514B6B" w:rsidP="00514B6B">
      <w:pPr>
        <w:spacing w:after="0"/>
        <w:rPr>
          <w:rFonts w:ascii="Arial" w:hAnsi="Arial" w:cs="Arial"/>
          <w:i/>
          <w:color w:val="808080"/>
          <w:sz w:val="18"/>
          <w:szCs w:val="18"/>
        </w:rPr>
      </w:pPr>
    </w:p>
    <w:p w14:paraId="79CD7DFD" w14:textId="77777777" w:rsidR="00514B6B" w:rsidRDefault="00514B6B" w:rsidP="00514B6B">
      <w:pPr>
        <w:spacing w:after="0"/>
        <w:rPr>
          <w:rFonts w:ascii="Arial" w:hAnsi="Arial" w:cs="Arial"/>
          <w:b/>
          <w:i/>
          <w:color w:val="808080"/>
          <w:sz w:val="18"/>
          <w:szCs w:val="18"/>
        </w:rPr>
      </w:pPr>
      <w:r w:rsidRPr="006A45DB">
        <w:rPr>
          <w:rFonts w:ascii="Arial" w:hAnsi="Arial" w:cs="Arial"/>
          <w:b/>
          <w:i/>
          <w:color w:val="808080"/>
          <w:sz w:val="18"/>
          <w:szCs w:val="18"/>
        </w:rPr>
        <w:lastRenderedPageBreak/>
        <w:t>Sautech Properties</w:t>
      </w:r>
      <w:r>
        <w:rPr>
          <w:rFonts w:ascii="Arial" w:hAnsi="Arial" w:cs="Arial"/>
          <w:b/>
          <w:i/>
          <w:color w:val="808080"/>
          <w:sz w:val="18"/>
          <w:szCs w:val="18"/>
        </w:rPr>
        <w:t xml:space="preserve"> cc - RSA</w:t>
      </w:r>
    </w:p>
    <w:p w14:paraId="5B675249" w14:textId="77777777" w:rsidR="00514B6B" w:rsidRPr="006A45DB" w:rsidRDefault="00514B6B" w:rsidP="00514B6B">
      <w:pPr>
        <w:spacing w:after="0"/>
        <w:rPr>
          <w:rFonts w:ascii="Arial" w:hAnsi="Arial" w:cs="Arial"/>
          <w:i/>
          <w:color w:val="808080"/>
          <w:sz w:val="18"/>
          <w:szCs w:val="18"/>
        </w:rPr>
      </w:pPr>
      <w:r>
        <w:rPr>
          <w:rFonts w:ascii="Arial" w:hAnsi="Arial" w:cs="Arial"/>
          <w:i/>
          <w:color w:val="808080"/>
          <w:sz w:val="18"/>
          <w:szCs w:val="18"/>
        </w:rPr>
        <w:t xml:space="preserve">Business Owner and Managing Director, 2007 - Present </w:t>
      </w:r>
    </w:p>
    <w:p w14:paraId="25CCB2A2" w14:textId="77777777" w:rsidR="00514B6B" w:rsidRDefault="00514B6B" w:rsidP="00514B6B">
      <w:pPr>
        <w:spacing w:after="0"/>
        <w:rPr>
          <w:rFonts w:ascii="Arial" w:hAnsi="Arial" w:cs="Arial"/>
          <w:color w:val="808080"/>
          <w:sz w:val="18"/>
          <w:szCs w:val="18"/>
        </w:rPr>
      </w:pPr>
      <w:r w:rsidRPr="006A45DB">
        <w:rPr>
          <w:rFonts w:ascii="Arial" w:hAnsi="Arial" w:cs="Arial"/>
          <w:color w:val="808080"/>
          <w:sz w:val="18"/>
          <w:szCs w:val="18"/>
        </w:rPr>
        <w:t>Entrepreneur and founder of</w:t>
      </w:r>
      <w:r>
        <w:rPr>
          <w:rFonts w:ascii="Arial" w:hAnsi="Arial" w:cs="Arial"/>
          <w:color w:val="808080"/>
          <w:sz w:val="18"/>
          <w:szCs w:val="18"/>
        </w:rPr>
        <w:t xml:space="preserve"> Sautech Properties,</w:t>
      </w:r>
      <w:r w:rsidRPr="006A45DB">
        <w:rPr>
          <w:rFonts w:ascii="Arial" w:hAnsi="Arial" w:cs="Arial"/>
          <w:color w:val="808080"/>
          <w:sz w:val="18"/>
          <w:szCs w:val="18"/>
        </w:rPr>
        <w:t xml:space="preserve"> </w:t>
      </w:r>
      <w:r w:rsidRPr="00FF49B3">
        <w:rPr>
          <w:rFonts w:ascii="Arial" w:hAnsi="Arial" w:cs="Arial"/>
          <w:color w:val="808080"/>
          <w:sz w:val="18"/>
          <w:szCs w:val="18"/>
        </w:rPr>
        <w:t xml:space="preserve">a </w:t>
      </w:r>
      <w:r>
        <w:rPr>
          <w:rFonts w:ascii="Arial" w:hAnsi="Arial" w:cs="Arial"/>
          <w:color w:val="808080"/>
          <w:sz w:val="18"/>
          <w:szCs w:val="18"/>
        </w:rPr>
        <w:t>m</w:t>
      </w:r>
      <w:r w:rsidRPr="00FF49B3">
        <w:rPr>
          <w:rFonts w:ascii="Arial" w:hAnsi="Arial" w:cs="Arial"/>
          <w:color w:val="808080"/>
          <w:sz w:val="18"/>
          <w:szCs w:val="18"/>
        </w:rPr>
        <w:t>ulti</w:t>
      </w:r>
      <w:r>
        <w:rPr>
          <w:rFonts w:ascii="Arial" w:hAnsi="Arial" w:cs="Arial"/>
          <w:color w:val="808080"/>
          <w:sz w:val="18"/>
          <w:szCs w:val="18"/>
        </w:rPr>
        <w:t>-m</w:t>
      </w:r>
      <w:r w:rsidRPr="00FF49B3">
        <w:rPr>
          <w:rFonts w:ascii="Arial" w:hAnsi="Arial" w:cs="Arial"/>
          <w:color w:val="808080"/>
          <w:sz w:val="18"/>
          <w:szCs w:val="18"/>
        </w:rPr>
        <w:t>illion-rand Property and Agricultural business</w:t>
      </w:r>
      <w:r>
        <w:rPr>
          <w:rFonts w:ascii="Arial" w:hAnsi="Arial" w:cs="Arial"/>
          <w:color w:val="808080"/>
          <w:sz w:val="18"/>
          <w:szCs w:val="18"/>
        </w:rPr>
        <w:t>.</w:t>
      </w:r>
    </w:p>
    <w:p w14:paraId="65916554" w14:textId="77777777" w:rsidR="00514B6B" w:rsidRDefault="00514B6B" w:rsidP="00E67A8D">
      <w:pPr>
        <w:spacing w:after="0"/>
        <w:rPr>
          <w:rFonts w:ascii="Arial" w:hAnsi="Arial" w:cs="Arial"/>
          <w:b/>
          <w:i/>
          <w:color w:val="808080"/>
          <w:sz w:val="18"/>
          <w:szCs w:val="18"/>
        </w:rPr>
      </w:pPr>
    </w:p>
    <w:p w14:paraId="3B635EA4" w14:textId="490F287F" w:rsidR="003703C3" w:rsidRDefault="003703C3" w:rsidP="00E67A8D">
      <w:pPr>
        <w:spacing w:after="0"/>
        <w:rPr>
          <w:rFonts w:ascii="Arial" w:hAnsi="Arial" w:cs="Arial"/>
          <w:b/>
          <w:i/>
          <w:color w:val="808080"/>
          <w:sz w:val="18"/>
          <w:szCs w:val="18"/>
        </w:rPr>
      </w:pPr>
      <w:r w:rsidRPr="003703C3">
        <w:rPr>
          <w:rFonts w:ascii="Arial" w:hAnsi="Arial" w:cs="Arial"/>
          <w:b/>
          <w:i/>
          <w:color w:val="808080"/>
          <w:sz w:val="18"/>
          <w:szCs w:val="18"/>
        </w:rPr>
        <w:t>IQ Business Group</w:t>
      </w:r>
    </w:p>
    <w:p w14:paraId="713B3891" w14:textId="6A8FD6E0" w:rsidR="003703C3" w:rsidRPr="003703C3" w:rsidRDefault="001C4727" w:rsidP="00E67A8D">
      <w:pPr>
        <w:spacing w:after="0"/>
        <w:rPr>
          <w:rFonts w:ascii="Arial" w:hAnsi="Arial" w:cs="Arial"/>
          <w:i/>
          <w:color w:val="808080"/>
          <w:sz w:val="18"/>
          <w:szCs w:val="18"/>
        </w:rPr>
      </w:pPr>
      <w:r w:rsidRPr="001C4727">
        <w:rPr>
          <w:rFonts w:ascii="Arial" w:hAnsi="Arial" w:cs="Arial"/>
          <w:i/>
          <w:color w:val="808080" w:themeColor="background1" w:themeShade="80"/>
          <w:sz w:val="18"/>
          <w:szCs w:val="18"/>
        </w:rPr>
        <w:t>Technician</w:t>
      </w:r>
      <w:r w:rsidR="003703C3" w:rsidRPr="001C4727">
        <w:rPr>
          <w:rFonts w:ascii="Arial" w:hAnsi="Arial" w:cs="Arial"/>
          <w:i/>
          <w:color w:val="808080" w:themeColor="background1" w:themeShade="80"/>
          <w:sz w:val="18"/>
          <w:szCs w:val="18"/>
        </w:rPr>
        <w:t>, 200</w:t>
      </w:r>
      <w:r w:rsidR="00505CAB" w:rsidRPr="001C4727">
        <w:rPr>
          <w:rFonts w:ascii="Arial" w:hAnsi="Arial" w:cs="Arial"/>
          <w:i/>
          <w:color w:val="808080" w:themeColor="background1" w:themeShade="80"/>
          <w:sz w:val="18"/>
          <w:szCs w:val="18"/>
        </w:rPr>
        <w:t xml:space="preserve">1 </w:t>
      </w:r>
      <w:r w:rsidR="00505CAB">
        <w:rPr>
          <w:rFonts w:ascii="Arial" w:hAnsi="Arial" w:cs="Arial"/>
          <w:i/>
          <w:color w:val="808080"/>
          <w:sz w:val="18"/>
          <w:szCs w:val="18"/>
        </w:rPr>
        <w:t xml:space="preserve">- </w:t>
      </w:r>
      <w:r w:rsidR="003703C3" w:rsidRPr="003703C3">
        <w:rPr>
          <w:rFonts w:ascii="Arial" w:hAnsi="Arial" w:cs="Arial"/>
          <w:i/>
          <w:color w:val="808080"/>
          <w:sz w:val="18"/>
          <w:szCs w:val="18"/>
        </w:rPr>
        <w:t xml:space="preserve">2003 </w:t>
      </w:r>
    </w:p>
    <w:p w14:paraId="7966B51B" w14:textId="12100818" w:rsidR="003703C3" w:rsidRPr="00514B6B" w:rsidRDefault="00514B6B" w:rsidP="00514B6B">
      <w:pPr>
        <w:rPr>
          <w:rFonts w:ascii="Arial" w:hAnsi="Arial" w:cs="Arial"/>
          <w:color w:val="808080" w:themeColor="background1" w:themeShade="80"/>
          <w:sz w:val="18"/>
          <w:szCs w:val="18"/>
        </w:rPr>
      </w:pPr>
      <w:r w:rsidRPr="00B54E43">
        <w:rPr>
          <w:rFonts w:ascii="Arial" w:hAnsi="Arial" w:cs="Arial"/>
          <w:color w:val="808080" w:themeColor="background1" w:themeShade="80"/>
          <w:sz w:val="18"/>
          <w:szCs w:val="18"/>
        </w:rPr>
        <w:t>Managed international WAN networking and security operations, including those in South Africa, the UK, Australia, and the USA. Focused on IT infrastructure security, ensuring business continuity for multinational clients.</w:t>
      </w:r>
    </w:p>
    <w:p w14:paraId="67B5AE89" w14:textId="2A91E71E" w:rsidR="00FF49B3" w:rsidRPr="00FF49B3" w:rsidRDefault="00FF49B3" w:rsidP="00E67A8D">
      <w:pPr>
        <w:pBdr>
          <w:bottom w:val="single" w:sz="12" w:space="1" w:color="auto"/>
        </w:pBdr>
        <w:spacing w:after="0"/>
        <w:rPr>
          <w:rFonts w:ascii="Arial" w:hAnsi="Arial" w:cs="Arial"/>
          <w:b/>
          <w:color w:val="002060"/>
        </w:rPr>
      </w:pPr>
      <w:r>
        <w:rPr>
          <w:rFonts w:ascii="Arial" w:hAnsi="Arial" w:cs="Arial"/>
          <w:b/>
          <w:color w:val="002060"/>
        </w:rPr>
        <w:t>Qualifications</w:t>
      </w:r>
    </w:p>
    <w:p w14:paraId="44DADC74" w14:textId="77777777" w:rsidR="00E67A8D" w:rsidRPr="00FF49B3" w:rsidRDefault="00E67A8D" w:rsidP="00E67A8D">
      <w:pPr>
        <w:spacing w:after="0"/>
        <w:rPr>
          <w:rFonts w:ascii="Arial" w:eastAsia="Quintessential" w:hAnsi="Arial" w:cs="Arial"/>
          <w:sz w:val="18"/>
          <w:szCs w:val="18"/>
        </w:rPr>
      </w:pPr>
    </w:p>
    <w:p w14:paraId="4E3AA5A2"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Check Point VPN Firewall Management I &amp; II – 2003</w:t>
      </w:r>
    </w:p>
    <w:p w14:paraId="3AF11D88"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Building Cisco Multilayer Switching Networks – 2002</w:t>
      </w:r>
    </w:p>
    <w:p w14:paraId="4F06B08A"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Interconnecting Cisco Network Devices – 2002</w:t>
      </w:r>
    </w:p>
    <w:p w14:paraId="4EAF7892"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Microsoft Certified Professional – 2000</w:t>
      </w:r>
    </w:p>
    <w:p w14:paraId="3CB15C18"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Unix System Administration – 2001</w:t>
      </w:r>
    </w:p>
    <w:p w14:paraId="7B26E380"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Unix User Skills – 2001</w:t>
      </w:r>
    </w:p>
    <w:p w14:paraId="1DF29D17"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Nessus Scanner – 2024</w:t>
      </w:r>
    </w:p>
    <w:p w14:paraId="7F812AEE"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White Hat Hacking – 2024</w:t>
      </w:r>
    </w:p>
    <w:p w14:paraId="1958F9C7"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Kali Linux – 2023</w:t>
      </w:r>
    </w:p>
    <w:p w14:paraId="530D07F1" w14:textId="31DB8774" w:rsidR="004C31C8" w:rsidRPr="00514B6B"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Penetration Testing – 2023</w:t>
      </w:r>
    </w:p>
    <w:p w14:paraId="6764727E" w14:textId="747530D4" w:rsidR="006357B5" w:rsidRPr="00FF49B3" w:rsidRDefault="00FF49B3" w:rsidP="00E67A8D">
      <w:pPr>
        <w:pBdr>
          <w:bottom w:val="single" w:sz="12" w:space="1" w:color="auto"/>
        </w:pBdr>
        <w:spacing w:after="0"/>
        <w:rPr>
          <w:rFonts w:ascii="Arial" w:hAnsi="Arial" w:cs="Arial"/>
          <w:b/>
          <w:color w:val="002060"/>
        </w:rPr>
      </w:pPr>
      <w:r>
        <w:rPr>
          <w:rFonts w:ascii="Arial" w:hAnsi="Arial" w:cs="Arial"/>
          <w:b/>
          <w:color w:val="002060"/>
        </w:rPr>
        <w:t>Key Achievements</w:t>
      </w:r>
    </w:p>
    <w:p w14:paraId="3649C978" w14:textId="77777777" w:rsidR="006357B5" w:rsidRPr="00FF49B3" w:rsidRDefault="006357B5" w:rsidP="006357B5">
      <w:pPr>
        <w:spacing w:after="0"/>
        <w:rPr>
          <w:rFonts w:ascii="Arial" w:eastAsia="Quintessential" w:hAnsi="Arial" w:cs="Arial"/>
          <w:sz w:val="18"/>
          <w:szCs w:val="18"/>
        </w:rPr>
      </w:pPr>
    </w:p>
    <w:p w14:paraId="33D8A56F"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Sautech Establishment &amp; Growth: Founded Sautech in 2003 and successfully transitioned it from a small home-based operation into a leader in IT consulting, specializing in disaster recovery and backup services.</w:t>
      </w:r>
    </w:p>
    <w:p w14:paraId="194F5B68"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Client Relationships: Managed key relationships with top blue-chip companies, delivering reliable, secure, and efficient backup and disaster recovery solutions tailored to each client’s needs.</w:t>
      </w:r>
    </w:p>
    <w:p w14:paraId="14727495"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Microsoft Hosted Exchange Provider: One of the largest suppliers of Microsoft Hosted Exchange Services in South Africa, ensuring high availability and security for clients.</w:t>
      </w:r>
    </w:p>
    <w:p w14:paraId="05EF3CC4" w14:textId="77777777" w:rsidR="00514B6B" w:rsidRPr="00B27948" w:rsidRDefault="00514B6B" w:rsidP="00514B6B">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Cyber Security Leader: Positioned Sautech as a top provider of cyber security services in South Africa, with a focus on disaster recovery, data protection, and business continuity.</w:t>
      </w:r>
    </w:p>
    <w:p w14:paraId="1E46FBD5" w14:textId="46516F59" w:rsidR="00FF49B3" w:rsidRPr="008B6237" w:rsidRDefault="00514B6B" w:rsidP="008B6237">
      <w:pPr>
        <w:pStyle w:val="ListBullet"/>
        <w:rPr>
          <w:rFonts w:ascii="Arial" w:hAnsi="Arial" w:cs="Arial"/>
          <w:color w:val="808080" w:themeColor="background1" w:themeShade="80"/>
          <w:sz w:val="18"/>
          <w:szCs w:val="18"/>
        </w:rPr>
      </w:pPr>
      <w:r w:rsidRPr="00B27948">
        <w:rPr>
          <w:rFonts w:ascii="Arial" w:hAnsi="Arial" w:cs="Arial"/>
          <w:color w:val="808080" w:themeColor="background1" w:themeShade="80"/>
          <w:sz w:val="18"/>
          <w:szCs w:val="18"/>
        </w:rPr>
        <w:t>Data Centre Hosting: Pioneered the shift towards virtualization and cloud services, establishing a robust presence in South African data centers while serving clients across multiple countries.</w:t>
      </w:r>
      <w:bookmarkStart w:id="0" w:name="_GoBack"/>
      <w:bookmarkEnd w:id="0"/>
    </w:p>
    <w:p w14:paraId="6E14FEC3" w14:textId="53A6A88F" w:rsidR="00FF49B3" w:rsidRPr="00FF49B3" w:rsidRDefault="00FF49B3" w:rsidP="00FF49B3">
      <w:pPr>
        <w:pBdr>
          <w:bottom w:val="single" w:sz="12" w:space="1" w:color="auto"/>
        </w:pBdr>
        <w:spacing w:after="0"/>
        <w:rPr>
          <w:rFonts w:ascii="Arial" w:hAnsi="Arial" w:cs="Arial"/>
          <w:b/>
          <w:color w:val="002060"/>
        </w:rPr>
      </w:pPr>
      <w:r>
        <w:rPr>
          <w:rFonts w:ascii="Arial" w:hAnsi="Arial" w:cs="Arial"/>
          <w:b/>
          <w:color w:val="002060"/>
        </w:rPr>
        <w:t>Experience</w:t>
      </w:r>
    </w:p>
    <w:p w14:paraId="02C71A2A" w14:textId="2B437FB9" w:rsidR="006357B5" w:rsidRPr="00FF49B3" w:rsidRDefault="006357B5" w:rsidP="00E86A54">
      <w:pPr>
        <w:spacing w:after="0"/>
        <w:rPr>
          <w:rFonts w:ascii="Arial" w:hAnsi="Arial" w:cs="Arial"/>
          <w:color w:val="808080" w:themeColor="background1" w:themeShade="80"/>
          <w:sz w:val="18"/>
          <w:szCs w:val="18"/>
        </w:rPr>
      </w:pPr>
    </w:p>
    <w:p w14:paraId="1FCDCD3C" w14:textId="77777777" w:rsidR="00FD0D65" w:rsidRPr="00A44E3C" w:rsidRDefault="006357B5" w:rsidP="00E86A54">
      <w:pPr>
        <w:spacing w:after="0"/>
        <w:rPr>
          <w:rFonts w:ascii="Arial" w:hAnsi="Arial" w:cs="Arial"/>
          <w:b/>
          <w:i/>
          <w:color w:val="808080" w:themeColor="background1" w:themeShade="80"/>
          <w:sz w:val="18"/>
          <w:szCs w:val="18"/>
        </w:rPr>
      </w:pPr>
      <w:r w:rsidRPr="00A44E3C">
        <w:rPr>
          <w:rFonts w:ascii="Arial" w:hAnsi="Arial" w:cs="Arial"/>
          <w:b/>
          <w:i/>
          <w:color w:val="808080" w:themeColor="background1" w:themeShade="80"/>
          <w:sz w:val="18"/>
          <w:szCs w:val="18"/>
        </w:rPr>
        <w:t>Project Management</w:t>
      </w:r>
      <w:r w:rsidR="00FD0D65" w:rsidRPr="00A44E3C">
        <w:rPr>
          <w:rFonts w:ascii="Arial" w:hAnsi="Arial" w:cs="Arial"/>
          <w:b/>
          <w:i/>
          <w:color w:val="808080" w:themeColor="background1" w:themeShade="80"/>
          <w:sz w:val="18"/>
          <w:szCs w:val="18"/>
        </w:rPr>
        <w:t>:</w:t>
      </w:r>
    </w:p>
    <w:p w14:paraId="5787941B" w14:textId="35473404" w:rsidR="006357B5" w:rsidRPr="00A44E3C" w:rsidRDefault="006357B5" w:rsidP="00E86A54">
      <w:pPr>
        <w:spacing w:after="0"/>
        <w:rPr>
          <w:rFonts w:ascii="Arial" w:hAnsi="Arial" w:cs="Arial"/>
          <w:i/>
          <w:color w:val="808080" w:themeColor="background1" w:themeShade="80"/>
          <w:sz w:val="18"/>
          <w:szCs w:val="18"/>
        </w:rPr>
      </w:pPr>
      <w:r w:rsidRPr="00A44E3C">
        <w:rPr>
          <w:rFonts w:ascii="Arial" w:hAnsi="Arial" w:cs="Arial"/>
          <w:i/>
          <w:color w:val="808080" w:themeColor="background1" w:themeShade="80"/>
          <w:sz w:val="18"/>
          <w:szCs w:val="18"/>
        </w:rPr>
        <w:t>20+ Years</w:t>
      </w:r>
    </w:p>
    <w:p w14:paraId="07A3404B" w14:textId="77777777" w:rsidR="00FD0D65" w:rsidRPr="00FF49B3" w:rsidRDefault="00FD0D65" w:rsidP="00E86A54">
      <w:pPr>
        <w:spacing w:after="0"/>
        <w:rPr>
          <w:rFonts w:ascii="Arial" w:hAnsi="Arial" w:cs="Arial"/>
          <w:color w:val="808080" w:themeColor="background1" w:themeShade="80"/>
          <w:sz w:val="18"/>
          <w:szCs w:val="18"/>
        </w:rPr>
      </w:pPr>
    </w:p>
    <w:p w14:paraId="38CB79A6" w14:textId="77777777" w:rsidR="00FD0D65" w:rsidRPr="00A44E3C" w:rsidRDefault="006357B5" w:rsidP="00E86A54">
      <w:pPr>
        <w:spacing w:after="0"/>
        <w:rPr>
          <w:rFonts w:ascii="Arial" w:hAnsi="Arial" w:cs="Arial"/>
          <w:b/>
          <w:i/>
          <w:color w:val="808080" w:themeColor="background1" w:themeShade="80"/>
          <w:sz w:val="18"/>
          <w:szCs w:val="18"/>
        </w:rPr>
      </w:pPr>
      <w:r w:rsidRPr="00A44E3C">
        <w:rPr>
          <w:rFonts w:ascii="Arial" w:hAnsi="Arial" w:cs="Arial"/>
          <w:b/>
          <w:i/>
          <w:color w:val="808080" w:themeColor="background1" w:themeShade="80"/>
          <w:sz w:val="18"/>
          <w:szCs w:val="18"/>
        </w:rPr>
        <w:t>Internet Security</w:t>
      </w:r>
      <w:r w:rsidR="00FD0D65" w:rsidRPr="00A44E3C">
        <w:rPr>
          <w:rFonts w:ascii="Arial" w:hAnsi="Arial" w:cs="Arial"/>
          <w:b/>
          <w:i/>
          <w:color w:val="808080" w:themeColor="background1" w:themeShade="80"/>
          <w:sz w:val="18"/>
          <w:szCs w:val="18"/>
        </w:rPr>
        <w:t>:</w:t>
      </w:r>
    </w:p>
    <w:p w14:paraId="54D724A3" w14:textId="71069D29" w:rsidR="006357B5" w:rsidRPr="00A44E3C" w:rsidRDefault="006357B5" w:rsidP="00E86A54">
      <w:pPr>
        <w:spacing w:after="0"/>
        <w:rPr>
          <w:rFonts w:ascii="Arial" w:hAnsi="Arial" w:cs="Arial"/>
          <w:i/>
          <w:color w:val="808080" w:themeColor="background1" w:themeShade="80"/>
          <w:sz w:val="18"/>
          <w:szCs w:val="18"/>
        </w:rPr>
      </w:pPr>
      <w:r w:rsidRPr="00A44E3C">
        <w:rPr>
          <w:rFonts w:ascii="Arial" w:hAnsi="Arial" w:cs="Arial"/>
          <w:i/>
          <w:color w:val="808080" w:themeColor="background1" w:themeShade="80"/>
          <w:sz w:val="18"/>
          <w:szCs w:val="18"/>
        </w:rPr>
        <w:t>20+ Years</w:t>
      </w:r>
    </w:p>
    <w:p w14:paraId="25C80F27" w14:textId="77777777" w:rsidR="00FD0D65" w:rsidRPr="00FF49B3" w:rsidRDefault="00FD0D65" w:rsidP="00E86A54">
      <w:pPr>
        <w:spacing w:after="0"/>
        <w:rPr>
          <w:rFonts w:ascii="Arial" w:hAnsi="Arial" w:cs="Arial"/>
          <w:color w:val="808080" w:themeColor="background1" w:themeShade="80"/>
          <w:sz w:val="18"/>
          <w:szCs w:val="18"/>
        </w:rPr>
      </w:pPr>
    </w:p>
    <w:p w14:paraId="441D1E66" w14:textId="77777777" w:rsidR="00FD0D65" w:rsidRPr="00A44E3C" w:rsidRDefault="006357B5" w:rsidP="00E86A54">
      <w:pPr>
        <w:spacing w:after="0"/>
        <w:rPr>
          <w:rFonts w:ascii="Arial" w:hAnsi="Arial" w:cs="Arial"/>
          <w:b/>
          <w:i/>
          <w:color w:val="808080" w:themeColor="background1" w:themeShade="80"/>
          <w:sz w:val="18"/>
          <w:szCs w:val="18"/>
        </w:rPr>
      </w:pPr>
      <w:r w:rsidRPr="00A44E3C">
        <w:rPr>
          <w:rFonts w:ascii="Arial" w:hAnsi="Arial" w:cs="Arial"/>
          <w:b/>
          <w:i/>
          <w:color w:val="808080" w:themeColor="background1" w:themeShade="80"/>
          <w:sz w:val="18"/>
          <w:szCs w:val="18"/>
        </w:rPr>
        <w:t>Microsoft and Linux Products</w:t>
      </w:r>
      <w:r w:rsidR="00FD0D65" w:rsidRPr="00A44E3C">
        <w:rPr>
          <w:rFonts w:ascii="Arial" w:hAnsi="Arial" w:cs="Arial"/>
          <w:b/>
          <w:i/>
          <w:color w:val="808080" w:themeColor="background1" w:themeShade="80"/>
          <w:sz w:val="18"/>
          <w:szCs w:val="18"/>
        </w:rPr>
        <w:t>:</w:t>
      </w:r>
    </w:p>
    <w:p w14:paraId="7DA7C2CF" w14:textId="000B2D1F" w:rsidR="006357B5" w:rsidRPr="00A44E3C" w:rsidRDefault="006357B5" w:rsidP="00E86A54">
      <w:pPr>
        <w:spacing w:after="0"/>
        <w:rPr>
          <w:rFonts w:ascii="Arial" w:hAnsi="Arial" w:cs="Arial"/>
          <w:i/>
          <w:color w:val="808080" w:themeColor="background1" w:themeShade="80"/>
          <w:sz w:val="18"/>
          <w:szCs w:val="18"/>
        </w:rPr>
      </w:pPr>
      <w:r w:rsidRPr="00A44E3C">
        <w:rPr>
          <w:rFonts w:ascii="Arial" w:hAnsi="Arial" w:cs="Arial"/>
          <w:i/>
          <w:color w:val="808080" w:themeColor="background1" w:themeShade="80"/>
          <w:sz w:val="18"/>
          <w:szCs w:val="18"/>
        </w:rPr>
        <w:t>20+ Years</w:t>
      </w:r>
    </w:p>
    <w:p w14:paraId="47CEBC87" w14:textId="77777777" w:rsidR="00FD0D65" w:rsidRPr="00FF49B3" w:rsidRDefault="00FD0D65" w:rsidP="00E86A54">
      <w:pPr>
        <w:spacing w:after="0"/>
        <w:rPr>
          <w:rFonts w:ascii="Arial" w:hAnsi="Arial" w:cs="Arial"/>
          <w:color w:val="808080" w:themeColor="background1" w:themeShade="80"/>
          <w:sz w:val="18"/>
          <w:szCs w:val="18"/>
        </w:rPr>
      </w:pPr>
    </w:p>
    <w:p w14:paraId="6FD1A1F3" w14:textId="782497EA" w:rsidR="00FD0D65" w:rsidRPr="00A44E3C" w:rsidRDefault="006357B5" w:rsidP="00E86A54">
      <w:pPr>
        <w:spacing w:after="0"/>
        <w:rPr>
          <w:rFonts w:ascii="Arial" w:hAnsi="Arial" w:cs="Arial"/>
          <w:b/>
          <w:i/>
          <w:color w:val="808080" w:themeColor="background1" w:themeShade="80"/>
          <w:sz w:val="18"/>
          <w:szCs w:val="18"/>
        </w:rPr>
      </w:pPr>
      <w:r w:rsidRPr="00A44E3C">
        <w:rPr>
          <w:rFonts w:ascii="Arial" w:hAnsi="Arial" w:cs="Arial"/>
          <w:b/>
          <w:i/>
          <w:color w:val="808080" w:themeColor="background1" w:themeShade="80"/>
          <w:sz w:val="18"/>
          <w:szCs w:val="18"/>
        </w:rPr>
        <w:t xml:space="preserve">Disaster Recovery and </w:t>
      </w:r>
      <w:r w:rsidR="00A44E3C">
        <w:rPr>
          <w:rFonts w:ascii="Arial" w:hAnsi="Arial" w:cs="Arial"/>
          <w:b/>
          <w:i/>
          <w:color w:val="808080" w:themeColor="background1" w:themeShade="80"/>
          <w:sz w:val="18"/>
          <w:szCs w:val="18"/>
        </w:rPr>
        <w:t>M</w:t>
      </w:r>
      <w:r w:rsidRPr="00A44E3C">
        <w:rPr>
          <w:rFonts w:ascii="Arial" w:hAnsi="Arial" w:cs="Arial"/>
          <w:b/>
          <w:i/>
          <w:color w:val="808080" w:themeColor="background1" w:themeShade="80"/>
          <w:sz w:val="18"/>
          <w:szCs w:val="18"/>
        </w:rPr>
        <w:t>anaged Consulting</w:t>
      </w:r>
      <w:r w:rsidR="00FD0D65" w:rsidRPr="00A44E3C">
        <w:rPr>
          <w:rFonts w:ascii="Arial" w:hAnsi="Arial" w:cs="Arial"/>
          <w:b/>
          <w:i/>
          <w:color w:val="808080" w:themeColor="background1" w:themeShade="80"/>
          <w:sz w:val="18"/>
          <w:szCs w:val="18"/>
        </w:rPr>
        <w:t>:</w:t>
      </w:r>
      <w:r w:rsidR="00FD0D65" w:rsidRPr="00A44E3C">
        <w:rPr>
          <w:rFonts w:ascii="Arial" w:hAnsi="Arial" w:cs="Arial"/>
          <w:b/>
          <w:i/>
          <w:color w:val="808080" w:themeColor="background1" w:themeShade="80"/>
          <w:sz w:val="18"/>
          <w:szCs w:val="18"/>
        </w:rPr>
        <w:tab/>
      </w:r>
    </w:p>
    <w:p w14:paraId="49A0DF0D" w14:textId="24F5412A" w:rsidR="006357B5" w:rsidRPr="00A44E3C" w:rsidRDefault="006357B5" w:rsidP="00E86A54">
      <w:pPr>
        <w:spacing w:after="0"/>
        <w:rPr>
          <w:rFonts w:ascii="Arial" w:hAnsi="Arial" w:cs="Arial"/>
          <w:i/>
          <w:color w:val="808080" w:themeColor="background1" w:themeShade="80"/>
          <w:sz w:val="18"/>
          <w:szCs w:val="18"/>
        </w:rPr>
      </w:pPr>
      <w:r w:rsidRPr="00A44E3C">
        <w:rPr>
          <w:rFonts w:ascii="Arial" w:hAnsi="Arial" w:cs="Arial"/>
          <w:i/>
          <w:color w:val="808080" w:themeColor="background1" w:themeShade="80"/>
          <w:sz w:val="18"/>
          <w:szCs w:val="18"/>
        </w:rPr>
        <w:t>10+ Years</w:t>
      </w:r>
    </w:p>
    <w:p w14:paraId="4411397A" w14:textId="63D6DB95" w:rsidR="006357B5" w:rsidRPr="00FF49B3" w:rsidRDefault="006357B5" w:rsidP="00E86A54">
      <w:pPr>
        <w:spacing w:after="0"/>
        <w:rPr>
          <w:rFonts w:ascii="Arial" w:hAnsi="Arial" w:cs="Arial"/>
          <w:color w:val="808080" w:themeColor="background1" w:themeShade="80"/>
          <w:sz w:val="18"/>
          <w:szCs w:val="18"/>
        </w:rPr>
      </w:pPr>
    </w:p>
    <w:p w14:paraId="1908ECA6" w14:textId="77777777" w:rsidR="00872ABD" w:rsidRPr="00FF49B3" w:rsidRDefault="00872ABD">
      <w:pPr>
        <w:spacing w:after="0"/>
        <w:rPr>
          <w:rFonts w:ascii="Arial" w:eastAsia="Quintessential" w:hAnsi="Arial" w:cs="Arial"/>
          <w:sz w:val="18"/>
          <w:szCs w:val="18"/>
        </w:rPr>
      </w:pPr>
    </w:p>
    <w:sectPr w:rsidR="00872ABD" w:rsidRPr="00FF49B3">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124BDA" w14:textId="77777777" w:rsidR="007E1CFC" w:rsidRDefault="007E1CFC">
      <w:pPr>
        <w:spacing w:after="0" w:line="240" w:lineRule="auto"/>
      </w:pPr>
      <w:r>
        <w:separator/>
      </w:r>
    </w:p>
  </w:endnote>
  <w:endnote w:type="continuationSeparator" w:id="0">
    <w:p w14:paraId="146B547C" w14:textId="77777777" w:rsidR="007E1CFC" w:rsidRDefault="007E1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intessential">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060A4" w14:textId="77777777" w:rsidR="00872ABD" w:rsidRDefault="00F94FC8">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0615C">
      <w:rPr>
        <w:noProof/>
        <w:color w:val="000000"/>
      </w:rPr>
      <w:t>1</w:t>
    </w:r>
    <w:r>
      <w:rPr>
        <w:color w:val="000000"/>
      </w:rPr>
      <w:fldChar w:fldCharType="end"/>
    </w:r>
  </w:p>
  <w:p w14:paraId="35986A44" w14:textId="77777777" w:rsidR="00872ABD" w:rsidRDefault="00872AB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F7CFA7" w14:textId="77777777" w:rsidR="007E1CFC" w:rsidRDefault="007E1CFC">
      <w:pPr>
        <w:spacing w:after="0" w:line="240" w:lineRule="auto"/>
      </w:pPr>
      <w:r>
        <w:separator/>
      </w:r>
    </w:p>
  </w:footnote>
  <w:footnote w:type="continuationSeparator" w:id="0">
    <w:p w14:paraId="49E99D8B" w14:textId="77777777" w:rsidR="007E1CFC" w:rsidRDefault="007E1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584A5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2C717C"/>
    <w:multiLevelType w:val="multilevel"/>
    <w:tmpl w:val="BE402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CB2E2C"/>
    <w:multiLevelType w:val="multilevel"/>
    <w:tmpl w:val="0128C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7670FD"/>
    <w:multiLevelType w:val="hybridMultilevel"/>
    <w:tmpl w:val="F6B4DE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E545E73"/>
    <w:multiLevelType w:val="multilevel"/>
    <w:tmpl w:val="4F4C8A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0BF3356"/>
    <w:multiLevelType w:val="hybridMultilevel"/>
    <w:tmpl w:val="36BC193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4E25E78"/>
    <w:multiLevelType w:val="hybridMultilevel"/>
    <w:tmpl w:val="D346A3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968738C"/>
    <w:multiLevelType w:val="hybridMultilevel"/>
    <w:tmpl w:val="188E7B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CF17896"/>
    <w:multiLevelType w:val="hybridMultilevel"/>
    <w:tmpl w:val="ACBC4E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44D4D98"/>
    <w:multiLevelType w:val="hybridMultilevel"/>
    <w:tmpl w:val="FF308E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2534478"/>
    <w:multiLevelType w:val="multilevel"/>
    <w:tmpl w:val="E6503B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6AB08B0"/>
    <w:multiLevelType w:val="hybridMultilevel"/>
    <w:tmpl w:val="1D187D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CF304AC"/>
    <w:multiLevelType w:val="hybridMultilevel"/>
    <w:tmpl w:val="E1FC0E7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47D211C2"/>
    <w:multiLevelType w:val="hybridMultilevel"/>
    <w:tmpl w:val="823007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90E70AE"/>
    <w:multiLevelType w:val="multilevel"/>
    <w:tmpl w:val="3DA8A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B082563"/>
    <w:multiLevelType w:val="hybridMultilevel"/>
    <w:tmpl w:val="F288E6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B8F7A31"/>
    <w:multiLevelType w:val="hybridMultilevel"/>
    <w:tmpl w:val="072A1D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BF54067"/>
    <w:multiLevelType w:val="multilevel"/>
    <w:tmpl w:val="EE4EA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D96F01"/>
    <w:multiLevelType w:val="multilevel"/>
    <w:tmpl w:val="7FD0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7111B3"/>
    <w:multiLevelType w:val="multilevel"/>
    <w:tmpl w:val="8216F2B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0" w15:restartNumberingAfterBreak="0">
    <w:nsid w:val="5C1F6633"/>
    <w:multiLevelType w:val="multilevel"/>
    <w:tmpl w:val="E4A66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557838"/>
    <w:multiLevelType w:val="hybridMultilevel"/>
    <w:tmpl w:val="B7AA89A2"/>
    <w:lvl w:ilvl="0" w:tplc="F3547350">
      <w:numFmt w:val="bullet"/>
      <w:lvlText w:val=""/>
      <w:lvlJc w:val="left"/>
      <w:pPr>
        <w:ind w:left="720" w:hanging="360"/>
      </w:pPr>
      <w:rPr>
        <w:rFonts w:ascii="Symbol" w:eastAsia="Calibri" w:hAnsi="Symbol" w:cs="Calibri" w:hint="default"/>
        <w:color w:val="80808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FE7C33"/>
    <w:multiLevelType w:val="hybridMultilevel"/>
    <w:tmpl w:val="574A124C"/>
    <w:lvl w:ilvl="0" w:tplc="F3547350">
      <w:numFmt w:val="bullet"/>
      <w:lvlText w:val=""/>
      <w:lvlJc w:val="left"/>
      <w:pPr>
        <w:ind w:left="720" w:hanging="360"/>
      </w:pPr>
      <w:rPr>
        <w:rFonts w:ascii="Symbol" w:eastAsia="Calibri" w:hAnsi="Symbol" w:cs="Calibri" w:hint="default"/>
        <w:color w:val="80808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FD20B1"/>
    <w:multiLevelType w:val="hybridMultilevel"/>
    <w:tmpl w:val="BE28A5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28518C1"/>
    <w:multiLevelType w:val="multilevel"/>
    <w:tmpl w:val="D5A6C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164E92"/>
    <w:multiLevelType w:val="hybridMultilevel"/>
    <w:tmpl w:val="C0922D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A031DBC"/>
    <w:multiLevelType w:val="multilevel"/>
    <w:tmpl w:val="BE568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AB70087"/>
    <w:multiLevelType w:val="multilevel"/>
    <w:tmpl w:val="CC6A83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B5952BE"/>
    <w:multiLevelType w:val="multilevel"/>
    <w:tmpl w:val="25F6B0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7"/>
  </w:num>
  <w:num w:numId="2">
    <w:abstractNumId w:val="20"/>
  </w:num>
  <w:num w:numId="3">
    <w:abstractNumId w:val="2"/>
  </w:num>
  <w:num w:numId="4">
    <w:abstractNumId w:val="4"/>
  </w:num>
  <w:num w:numId="5">
    <w:abstractNumId w:val="14"/>
  </w:num>
  <w:num w:numId="6">
    <w:abstractNumId w:val="27"/>
  </w:num>
  <w:num w:numId="7">
    <w:abstractNumId w:val="24"/>
  </w:num>
  <w:num w:numId="8">
    <w:abstractNumId w:val="19"/>
  </w:num>
  <w:num w:numId="9">
    <w:abstractNumId w:val="26"/>
  </w:num>
  <w:num w:numId="10">
    <w:abstractNumId w:val="18"/>
  </w:num>
  <w:num w:numId="11">
    <w:abstractNumId w:val="1"/>
  </w:num>
  <w:num w:numId="12">
    <w:abstractNumId w:val="10"/>
  </w:num>
  <w:num w:numId="13">
    <w:abstractNumId w:val="28"/>
  </w:num>
  <w:num w:numId="14">
    <w:abstractNumId w:val="22"/>
  </w:num>
  <w:num w:numId="15">
    <w:abstractNumId w:val="21"/>
  </w:num>
  <w:num w:numId="16">
    <w:abstractNumId w:val="8"/>
  </w:num>
  <w:num w:numId="17">
    <w:abstractNumId w:val="13"/>
  </w:num>
  <w:num w:numId="18">
    <w:abstractNumId w:val="15"/>
  </w:num>
  <w:num w:numId="19">
    <w:abstractNumId w:val="7"/>
  </w:num>
  <w:num w:numId="20">
    <w:abstractNumId w:val="25"/>
  </w:num>
  <w:num w:numId="21">
    <w:abstractNumId w:val="6"/>
  </w:num>
  <w:num w:numId="22">
    <w:abstractNumId w:val="23"/>
  </w:num>
  <w:num w:numId="23">
    <w:abstractNumId w:val="9"/>
  </w:num>
  <w:num w:numId="24">
    <w:abstractNumId w:val="11"/>
  </w:num>
  <w:num w:numId="25">
    <w:abstractNumId w:val="12"/>
  </w:num>
  <w:num w:numId="26">
    <w:abstractNumId w:val="0"/>
  </w:num>
  <w:num w:numId="27">
    <w:abstractNumId w:val="5"/>
  </w:num>
  <w:num w:numId="28">
    <w:abstractNumId w:val="3"/>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ABD"/>
    <w:rsid w:val="00050397"/>
    <w:rsid w:val="00053E9E"/>
    <w:rsid w:val="00066B89"/>
    <w:rsid w:val="000E4EC9"/>
    <w:rsid w:val="001264CD"/>
    <w:rsid w:val="00131E7C"/>
    <w:rsid w:val="001C4727"/>
    <w:rsid w:val="001F6B4C"/>
    <w:rsid w:val="00207E19"/>
    <w:rsid w:val="002445A5"/>
    <w:rsid w:val="003703C3"/>
    <w:rsid w:val="004C31C8"/>
    <w:rsid w:val="004F12E0"/>
    <w:rsid w:val="00505CAB"/>
    <w:rsid w:val="00514B6B"/>
    <w:rsid w:val="0053160D"/>
    <w:rsid w:val="00586C0E"/>
    <w:rsid w:val="006357B5"/>
    <w:rsid w:val="00643C56"/>
    <w:rsid w:val="00661861"/>
    <w:rsid w:val="006A45DB"/>
    <w:rsid w:val="006C27AD"/>
    <w:rsid w:val="007100A6"/>
    <w:rsid w:val="007831EE"/>
    <w:rsid w:val="007E1CFC"/>
    <w:rsid w:val="00872ABD"/>
    <w:rsid w:val="008B6237"/>
    <w:rsid w:val="00A44E3C"/>
    <w:rsid w:val="00B2773A"/>
    <w:rsid w:val="00BC43D7"/>
    <w:rsid w:val="00BF0924"/>
    <w:rsid w:val="00C0615C"/>
    <w:rsid w:val="00D61F38"/>
    <w:rsid w:val="00E27204"/>
    <w:rsid w:val="00E67A8D"/>
    <w:rsid w:val="00E86A54"/>
    <w:rsid w:val="00E8730E"/>
    <w:rsid w:val="00F94FC8"/>
    <w:rsid w:val="00FD0D65"/>
    <w:rsid w:val="00FF49B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5751F"/>
  <w15:docId w15:val="{BBFCB342-3903-4DA9-8AB8-7B526299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ZA" w:eastAsia="en-ZA"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D60D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DD7"/>
    <w:rPr>
      <w:rFonts w:ascii="Tahoma" w:hAnsi="Tahoma" w:cs="Tahoma"/>
      <w:sz w:val="16"/>
      <w:szCs w:val="16"/>
    </w:rPr>
  </w:style>
  <w:style w:type="character" w:styleId="Hyperlink">
    <w:name w:val="Hyperlink"/>
    <w:basedOn w:val="DefaultParagraphFont"/>
    <w:uiPriority w:val="99"/>
    <w:unhideWhenUsed/>
    <w:rsid w:val="00D60DD7"/>
    <w:rPr>
      <w:color w:val="0000FF" w:themeColor="hyperlink"/>
      <w:u w:val="single"/>
    </w:rPr>
  </w:style>
  <w:style w:type="paragraph" w:styleId="ListParagraph">
    <w:name w:val="List Paragraph"/>
    <w:basedOn w:val="Normal"/>
    <w:uiPriority w:val="34"/>
    <w:qFormat/>
    <w:rsid w:val="00D60DD7"/>
    <w:pPr>
      <w:ind w:left="720"/>
      <w:contextualSpacing/>
    </w:pPr>
  </w:style>
  <w:style w:type="paragraph" w:styleId="Header">
    <w:name w:val="header"/>
    <w:basedOn w:val="Normal"/>
    <w:link w:val="HeaderChar"/>
    <w:uiPriority w:val="99"/>
    <w:unhideWhenUsed/>
    <w:rsid w:val="006510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0AA"/>
  </w:style>
  <w:style w:type="paragraph" w:styleId="Footer">
    <w:name w:val="footer"/>
    <w:basedOn w:val="Normal"/>
    <w:link w:val="FooterChar"/>
    <w:uiPriority w:val="99"/>
    <w:unhideWhenUsed/>
    <w:rsid w:val="006510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0A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E86A54"/>
    <w:rPr>
      <w:color w:val="605E5C"/>
      <w:shd w:val="clear" w:color="auto" w:fill="E1DFDD"/>
    </w:rPr>
  </w:style>
  <w:style w:type="character" w:customStyle="1" w:styleId="white-space-pre">
    <w:name w:val="white-space-pre"/>
    <w:basedOn w:val="DefaultParagraphFont"/>
    <w:rsid w:val="006357B5"/>
  </w:style>
  <w:style w:type="paragraph" w:styleId="ListBullet">
    <w:name w:val="List Bullet"/>
    <w:basedOn w:val="Normal"/>
    <w:uiPriority w:val="99"/>
    <w:unhideWhenUsed/>
    <w:rsid w:val="00514B6B"/>
    <w:pPr>
      <w:numPr>
        <w:numId w:val="26"/>
      </w:numPr>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rvjaarsveld@sautech.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sautech.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8NJcBAX593jkVMuFCAytFRCEHtA==">AMUW2mV0oEXVROfV9A/6N92HlZlQSreTs0t9t96/Z2BOPEWScXfHEaIKfZ4gweLwzR2/MLsahSEuRKKt7pYl44YBa+M9/SEMbuaRWNjs9xn4+FCMzEMBu3GuH/UPr/rucTAiejcf3rC5MlVyYqrjDZRJ8zS+o7F/h0YfgsHFUydQLG0I/p1uTDHbEyYQXgDtB7wKdIyroBmIDxBie/D70qwkrl7tyTTT/NuaQGFFA2QxHJkhLzG9TCjUwEIjkenY8un8lzmq1Kv5WpgDUA1IuJjy/lc+yYDUx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dc:creator>
  <cp:lastModifiedBy>Charlaine</cp:lastModifiedBy>
  <cp:revision>3</cp:revision>
  <dcterms:created xsi:type="dcterms:W3CDTF">2025-01-22T11:29:00Z</dcterms:created>
  <dcterms:modified xsi:type="dcterms:W3CDTF">2025-01-22T12:18:00Z</dcterms:modified>
</cp:coreProperties>
</file>