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C7F3B6" w14:textId="77777777" w:rsidR="00CA7ABD" w:rsidRPr="00844964" w:rsidRDefault="00CA7ABD" w:rsidP="00CA7ABD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Toc281908403"/>
      <w:bookmarkStart w:id="1" w:name="_Toc281909784"/>
      <w:bookmarkStart w:id="2" w:name="_Toc288825183"/>
      <w:bookmarkStart w:id="3" w:name="_Toc290640832"/>
      <w:bookmarkStart w:id="4" w:name="_Toc323826876"/>
      <w:bookmarkStart w:id="5" w:name="_Toc364841848"/>
    </w:p>
    <w:p w14:paraId="75DD5352" w14:textId="77777777" w:rsidR="00CA7ABD" w:rsidRPr="00844964" w:rsidRDefault="00CA7ABD" w:rsidP="00CA7ABD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46D2788F" w14:textId="77777777" w:rsidR="00CA7ABD" w:rsidRPr="00F75144" w:rsidRDefault="00CA7ABD" w:rsidP="00CA7ABD">
      <w:pPr>
        <w:spacing w:line="360" w:lineRule="auto"/>
        <w:jc w:val="center"/>
        <w:rPr>
          <w:rFonts w:ascii="Arial Bold" w:hAnsi="Arial Bold" w:cs="Arial"/>
          <w:b/>
          <w:smallCaps/>
          <w:sz w:val="28"/>
          <w:szCs w:val="28"/>
        </w:rPr>
      </w:pPr>
    </w:p>
    <w:p w14:paraId="1367E4E3" w14:textId="61E6889D" w:rsidR="00CA7ABD" w:rsidRPr="00F75144" w:rsidRDefault="002F1DF6" w:rsidP="00CA7ABD">
      <w:pPr>
        <w:spacing w:line="360" w:lineRule="auto"/>
        <w:jc w:val="center"/>
        <w:rPr>
          <w:rFonts w:ascii="Arial Bold" w:hAnsi="Arial Bold" w:cs="Arial"/>
          <w:b/>
          <w:smallCaps/>
          <w:sz w:val="28"/>
          <w:szCs w:val="28"/>
        </w:rPr>
      </w:pPr>
      <w:r>
        <w:rPr>
          <w:rFonts w:ascii="Arial Bold" w:hAnsi="Arial Bold" w:cs="Arial"/>
          <w:b/>
          <w:smallCaps/>
          <w:sz w:val="28"/>
          <w:szCs w:val="28"/>
        </w:rPr>
        <w:t>Sautech</w:t>
      </w:r>
    </w:p>
    <w:p w14:paraId="13C49143" w14:textId="77777777" w:rsidR="00CA7ABD" w:rsidRPr="00F75144" w:rsidRDefault="00574329" w:rsidP="00CA7ABD">
      <w:pPr>
        <w:spacing w:line="360" w:lineRule="auto"/>
        <w:jc w:val="center"/>
        <w:rPr>
          <w:rFonts w:ascii="Arial Bold" w:hAnsi="Arial Bold" w:cs="Arial"/>
          <w:b/>
          <w:smallCaps/>
          <w:sz w:val="28"/>
          <w:szCs w:val="28"/>
        </w:rPr>
      </w:pPr>
      <w:r w:rsidRPr="00F75144">
        <w:rPr>
          <w:rFonts w:ascii="Arial Bold" w:hAnsi="Arial Bold" w:cs="Arial"/>
          <w:b/>
          <w:smallCaps/>
          <w:sz w:val="28"/>
          <w:szCs w:val="28"/>
        </w:rPr>
        <w:t xml:space="preserve"> </w:t>
      </w:r>
    </w:p>
    <w:p w14:paraId="7705850A" w14:textId="77777777" w:rsidR="00CA7ABD" w:rsidRPr="00F75144" w:rsidRDefault="00574329" w:rsidP="00CA7ABD">
      <w:pPr>
        <w:spacing w:line="360" w:lineRule="auto"/>
        <w:jc w:val="center"/>
        <w:rPr>
          <w:rFonts w:ascii="Arial Bold" w:hAnsi="Arial Bold" w:cs="Arial"/>
          <w:b/>
          <w:smallCaps/>
          <w:sz w:val="28"/>
          <w:szCs w:val="28"/>
        </w:rPr>
      </w:pPr>
      <w:r>
        <w:rPr>
          <w:rFonts w:ascii="Arial Bold" w:hAnsi="Arial Bold" w:cs="Arial"/>
          <w:b/>
          <w:smallCaps/>
          <w:sz w:val="28"/>
          <w:szCs w:val="28"/>
        </w:rPr>
        <w:t>IT and Data Protection Policy</w:t>
      </w:r>
    </w:p>
    <w:p w14:paraId="29CDB856" w14:textId="77777777" w:rsidR="00CA7ABD" w:rsidRPr="00F75144" w:rsidRDefault="00CA7ABD" w:rsidP="00CA7ABD">
      <w:pPr>
        <w:spacing w:line="360" w:lineRule="auto"/>
        <w:jc w:val="center"/>
        <w:rPr>
          <w:rFonts w:ascii="Arial Bold" w:hAnsi="Arial Bold" w:cs="Arial"/>
          <w:b/>
          <w:smallCaps/>
          <w:sz w:val="28"/>
          <w:szCs w:val="28"/>
        </w:rPr>
      </w:pPr>
    </w:p>
    <w:p w14:paraId="54257DB4" w14:textId="77777777" w:rsidR="00CA7ABD" w:rsidRPr="003C672C" w:rsidRDefault="00CA7ABD" w:rsidP="00CA7ABD">
      <w:pPr>
        <w:pStyle w:val="BodyText"/>
        <w:spacing w:line="360" w:lineRule="auto"/>
        <w:rPr>
          <w:rFonts w:cs="Arial"/>
          <w:b/>
          <w:sz w:val="20"/>
        </w:rPr>
      </w:pPr>
    </w:p>
    <w:p w14:paraId="3D5440A7" w14:textId="32E71D26" w:rsidR="00362D05" w:rsidRPr="00B476F4" w:rsidRDefault="00574329" w:rsidP="00CA7ABD">
      <w:pPr>
        <w:pStyle w:val="1companydetails"/>
        <w:outlineLvl w:val="9"/>
        <w:rPr>
          <w:rFonts w:cs="Arial"/>
          <w:sz w:val="24"/>
          <w:szCs w:val="20"/>
        </w:rPr>
      </w:pPr>
      <w:r>
        <w:rPr>
          <w:rFonts w:cs="Arial"/>
          <w:sz w:val="20"/>
          <w:szCs w:val="20"/>
        </w:rPr>
        <w:br w:type="page"/>
      </w:r>
      <w:bookmarkEnd w:id="0"/>
      <w:bookmarkEnd w:id="1"/>
      <w:bookmarkEnd w:id="2"/>
      <w:bookmarkEnd w:id="3"/>
      <w:bookmarkEnd w:id="4"/>
      <w:bookmarkEnd w:id="5"/>
      <w:r w:rsidR="002F1DF6">
        <w:rPr>
          <w:rFonts w:cs="Arial"/>
          <w:sz w:val="24"/>
          <w:szCs w:val="20"/>
        </w:rPr>
        <w:lastRenderedPageBreak/>
        <w:t>SAUTECH</w:t>
      </w:r>
      <w:r w:rsidR="00EF738B">
        <w:rPr>
          <w:rFonts w:cs="Arial"/>
          <w:sz w:val="24"/>
          <w:szCs w:val="20"/>
        </w:rPr>
        <w:t xml:space="preserve"> (PTY) LTD</w:t>
      </w:r>
    </w:p>
    <w:p w14:paraId="64410D79" w14:textId="77777777" w:rsidR="00362D05" w:rsidRPr="00B476F4" w:rsidRDefault="00362D05" w:rsidP="00B476F4">
      <w:pPr>
        <w:pStyle w:val="Header"/>
        <w:tabs>
          <w:tab w:val="left" w:pos="720"/>
        </w:tabs>
        <w:jc w:val="center"/>
        <w:rPr>
          <w:rFonts w:ascii="Arial" w:hAnsi="Arial" w:cs="Arial"/>
          <w:b/>
        </w:rPr>
      </w:pPr>
    </w:p>
    <w:p w14:paraId="2EAECDC0" w14:textId="6B68BADD" w:rsidR="00362D05" w:rsidRPr="00B476F4" w:rsidRDefault="00574329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bookmarkStart w:id="6" w:name="_Toc281908404"/>
      <w:bookmarkStart w:id="7" w:name="_Toc281909785"/>
      <w:bookmarkStart w:id="8" w:name="_Toc288825184"/>
      <w:bookmarkStart w:id="9" w:name="_Toc290640833"/>
      <w:bookmarkStart w:id="10" w:name="_Toc323826877"/>
      <w:bookmarkStart w:id="11" w:name="_Toc364841849"/>
      <w:r w:rsidRPr="00B476F4">
        <w:rPr>
          <w:rFonts w:ascii="Arial" w:hAnsi="Arial" w:cs="Arial"/>
        </w:rPr>
        <w:t>Company Name:</w:t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bookmarkEnd w:id="6"/>
      <w:bookmarkEnd w:id="7"/>
      <w:bookmarkEnd w:id="8"/>
      <w:bookmarkEnd w:id="9"/>
      <w:bookmarkEnd w:id="10"/>
      <w:bookmarkEnd w:id="11"/>
      <w:r w:rsidR="002F1DF6">
        <w:rPr>
          <w:rFonts w:ascii="Arial" w:hAnsi="Arial" w:cs="Arial"/>
        </w:rPr>
        <w:t>Sautech</w:t>
      </w:r>
      <w:r w:rsidR="00EF738B">
        <w:rPr>
          <w:rFonts w:ascii="Arial" w:hAnsi="Arial" w:cs="Arial"/>
        </w:rPr>
        <w:t xml:space="preserve"> (Pty) Ltd</w:t>
      </w:r>
    </w:p>
    <w:p w14:paraId="0317FCB8" w14:textId="77777777" w:rsidR="00362D05" w:rsidRPr="00B476F4" w:rsidRDefault="00362D05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4A46DAA3" w14:textId="77777777" w:rsidR="00362D05" w:rsidRPr="00B476F4" w:rsidRDefault="00574329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476F4">
        <w:rPr>
          <w:rFonts w:ascii="Arial" w:hAnsi="Arial" w:cs="Arial"/>
        </w:rPr>
        <w:t>Physical Address:</w:t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="00EF738B">
        <w:rPr>
          <w:rFonts w:ascii="Arial" w:hAnsi="Arial" w:cs="Arial"/>
        </w:rPr>
        <w:t>36 Stokroos Avenue</w:t>
      </w:r>
    </w:p>
    <w:p w14:paraId="1B3E771C" w14:textId="77777777" w:rsidR="00362D05" w:rsidRPr="00B476F4" w:rsidRDefault="00574329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="00EF738B">
        <w:rPr>
          <w:rFonts w:ascii="Arial" w:hAnsi="Arial" w:cs="Arial"/>
        </w:rPr>
        <w:t>Breaunanda</w:t>
      </w:r>
    </w:p>
    <w:p w14:paraId="466C3A20" w14:textId="77777777" w:rsidR="00362D05" w:rsidRDefault="00574329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="00EF738B">
        <w:rPr>
          <w:rFonts w:ascii="Arial" w:hAnsi="Arial" w:cs="Arial"/>
        </w:rPr>
        <w:t>Krugersdorp</w:t>
      </w:r>
    </w:p>
    <w:p w14:paraId="40FEA602" w14:textId="77777777" w:rsidR="00925B57" w:rsidRPr="00B476F4" w:rsidRDefault="00574329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Gauteng</w:t>
      </w:r>
    </w:p>
    <w:p w14:paraId="0433600A" w14:textId="77777777" w:rsidR="00362D05" w:rsidRPr="00B476F4" w:rsidRDefault="00574329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  <w:t>South Africa</w:t>
      </w:r>
    </w:p>
    <w:p w14:paraId="41F813C8" w14:textId="77777777" w:rsidR="00362D05" w:rsidRPr="00B476F4" w:rsidRDefault="00362D05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651BC9AE" w14:textId="77777777" w:rsidR="00EF738B" w:rsidRPr="00B476F4" w:rsidRDefault="00574329" w:rsidP="00EF738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476F4">
        <w:rPr>
          <w:rFonts w:ascii="Arial" w:hAnsi="Arial" w:cs="Arial"/>
        </w:rPr>
        <w:t>Mailing Address:</w:t>
      </w:r>
      <w:r w:rsidRPr="00EF738B">
        <w:rPr>
          <w:rFonts w:ascii="Arial" w:hAnsi="Arial" w:cs="Arial"/>
        </w:rPr>
        <w:t xml:space="preserve"> </w:t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>
        <w:rPr>
          <w:rFonts w:ascii="Arial" w:hAnsi="Arial" w:cs="Arial"/>
        </w:rPr>
        <w:t>36 Stokroos Avenue</w:t>
      </w:r>
    </w:p>
    <w:p w14:paraId="7614F2DF" w14:textId="77777777" w:rsidR="00EF738B" w:rsidRPr="00B476F4" w:rsidRDefault="00574329" w:rsidP="00EF738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>
        <w:rPr>
          <w:rFonts w:ascii="Arial" w:hAnsi="Arial" w:cs="Arial"/>
        </w:rPr>
        <w:t>Breaunanda</w:t>
      </w:r>
    </w:p>
    <w:p w14:paraId="1CB64CF9" w14:textId="77777777" w:rsidR="00EF738B" w:rsidRDefault="00574329" w:rsidP="00EF738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>
        <w:rPr>
          <w:rFonts w:ascii="Arial" w:hAnsi="Arial" w:cs="Arial"/>
        </w:rPr>
        <w:t>Krugersdorp</w:t>
      </w:r>
    </w:p>
    <w:p w14:paraId="18B3BEF5" w14:textId="77777777" w:rsidR="00925B57" w:rsidRPr="00B476F4" w:rsidRDefault="00574329" w:rsidP="00EF738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Gauteng</w:t>
      </w:r>
    </w:p>
    <w:p w14:paraId="42B16FF5" w14:textId="77777777" w:rsidR="00EF738B" w:rsidRDefault="00574329" w:rsidP="00EF738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  <w:t>South Africa</w:t>
      </w:r>
    </w:p>
    <w:p w14:paraId="2C20D143" w14:textId="77777777" w:rsidR="00EF738B" w:rsidRPr="00B476F4" w:rsidRDefault="00574329" w:rsidP="00EF738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1739</w:t>
      </w:r>
    </w:p>
    <w:p w14:paraId="0208C738" w14:textId="77777777" w:rsidR="00362D05" w:rsidRPr="00B476F4" w:rsidRDefault="00362D05" w:rsidP="00EF738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25CF5496" w14:textId="77777777" w:rsidR="00362D05" w:rsidRPr="00B476F4" w:rsidRDefault="00574329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476F4">
        <w:rPr>
          <w:rFonts w:ascii="Arial" w:hAnsi="Arial" w:cs="Arial"/>
        </w:rPr>
        <w:t>Telephone:</w:t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  <w:t xml:space="preserve">+27 (11) </w:t>
      </w:r>
      <w:r w:rsidR="00925B57">
        <w:rPr>
          <w:rFonts w:ascii="Arial" w:hAnsi="Arial" w:cs="Arial"/>
        </w:rPr>
        <w:t>768 1790</w:t>
      </w:r>
    </w:p>
    <w:p w14:paraId="1DECBC8A" w14:textId="77777777" w:rsidR="00362D05" w:rsidRPr="00B476F4" w:rsidRDefault="00362D05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1E09AD89" w14:textId="77777777" w:rsidR="00362D05" w:rsidRPr="00B476F4" w:rsidRDefault="00574329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476F4">
        <w:rPr>
          <w:rFonts w:ascii="Arial" w:hAnsi="Arial" w:cs="Arial"/>
        </w:rPr>
        <w:t>Facsimile:</w:t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  <w:t>+27 (</w:t>
      </w:r>
      <w:r w:rsidR="00925B57">
        <w:rPr>
          <w:rFonts w:ascii="Arial" w:hAnsi="Arial" w:cs="Arial"/>
        </w:rPr>
        <w:t>86) 650 3480</w:t>
      </w:r>
    </w:p>
    <w:p w14:paraId="74532B78" w14:textId="77777777" w:rsidR="00362D05" w:rsidRPr="00B476F4" w:rsidRDefault="00362D05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35B79E78" w14:textId="3C0C4955" w:rsidR="00362D05" w:rsidRPr="00B476F4" w:rsidRDefault="00574329" w:rsidP="00B476F4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476F4">
        <w:rPr>
          <w:rFonts w:ascii="Arial" w:hAnsi="Arial" w:cs="Arial"/>
        </w:rPr>
        <w:t>E-mail:</w:t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Pr="00B476F4">
        <w:rPr>
          <w:rFonts w:ascii="Arial" w:hAnsi="Arial" w:cs="Arial"/>
        </w:rPr>
        <w:tab/>
      </w:r>
      <w:r w:rsidR="00925B57">
        <w:rPr>
          <w:rFonts w:ascii="Arial" w:hAnsi="Arial" w:cs="Arial"/>
        </w:rPr>
        <w:tab/>
      </w:r>
      <w:hyperlink r:id="rId8" w:history="1">
        <w:r w:rsidR="00925B57" w:rsidRPr="007D0631">
          <w:rPr>
            <w:rStyle w:val="Hyperlink"/>
            <w:rFonts w:ascii="Arial" w:hAnsi="Arial" w:cs="Arial"/>
          </w:rPr>
          <w:t>support@</w:t>
        </w:r>
        <w:r w:rsidR="002F1DF6">
          <w:rPr>
            <w:rStyle w:val="Hyperlink"/>
            <w:rFonts w:ascii="Arial" w:hAnsi="Arial" w:cs="Arial"/>
          </w:rPr>
          <w:t>Sautech</w:t>
        </w:r>
        <w:r w:rsidR="00925B57" w:rsidRPr="007D0631">
          <w:rPr>
            <w:rStyle w:val="Hyperlink"/>
            <w:rFonts w:ascii="Arial" w:hAnsi="Arial" w:cs="Arial"/>
          </w:rPr>
          <w:t>.net</w:t>
        </w:r>
      </w:hyperlink>
      <w:r w:rsidR="00925B57">
        <w:rPr>
          <w:rFonts w:ascii="Arial" w:hAnsi="Arial" w:cs="Arial"/>
        </w:rPr>
        <w:t xml:space="preserve"> </w:t>
      </w:r>
    </w:p>
    <w:p w14:paraId="60472F71" w14:textId="77777777" w:rsidR="00362D05" w:rsidRPr="00B476F4" w:rsidRDefault="00362D05" w:rsidP="00B476F4">
      <w:pPr>
        <w:pStyle w:val="Header"/>
        <w:tabs>
          <w:tab w:val="left" w:pos="720"/>
        </w:tabs>
        <w:spacing w:line="360" w:lineRule="auto"/>
        <w:jc w:val="center"/>
        <w:rPr>
          <w:rFonts w:ascii="Arial" w:hAnsi="Arial" w:cs="Arial"/>
          <w:b/>
        </w:rPr>
      </w:pPr>
    </w:p>
    <w:p w14:paraId="25F3F7B1" w14:textId="77777777" w:rsidR="005A0304" w:rsidRPr="00925B57" w:rsidRDefault="00574329" w:rsidP="00B476F4">
      <w:pPr>
        <w:pStyle w:val="Header"/>
        <w:tabs>
          <w:tab w:val="left" w:pos="720"/>
        </w:tabs>
        <w:spacing w:line="360" w:lineRule="auto"/>
        <w:jc w:val="center"/>
        <w:rPr>
          <w:rFonts w:ascii="Arial Bold" w:hAnsi="Arial Bold" w:cs="Arial"/>
          <w:b/>
          <w:smallCaps/>
          <w:sz w:val="24"/>
          <w:lang w:val="en-ZA"/>
        </w:rPr>
      </w:pPr>
      <w:bookmarkStart w:id="12" w:name="_Toc312153075"/>
      <w:bookmarkStart w:id="13" w:name="_Toc312410804"/>
      <w:bookmarkStart w:id="14" w:name="_Toc320865838"/>
      <w:bookmarkStart w:id="15" w:name="_Toc322340600"/>
      <w:bookmarkStart w:id="16" w:name="_Toc323826878"/>
      <w:bookmarkStart w:id="17" w:name="_Toc364841850"/>
      <w:r w:rsidRPr="00F25BB9">
        <w:rPr>
          <w:lang w:val="en-ZA"/>
        </w:rPr>
        <w:br w:type="page"/>
      </w:r>
      <w:r w:rsidR="00925B57" w:rsidRPr="00925B57">
        <w:rPr>
          <w:rFonts w:ascii="Arial Bold" w:hAnsi="Arial Bold" w:cs="Arial"/>
          <w:b/>
          <w:smallCaps/>
          <w:sz w:val="24"/>
          <w:lang w:val="en-ZA"/>
        </w:rPr>
        <w:lastRenderedPageBreak/>
        <w:t xml:space="preserve">Acceptance &amp; </w:t>
      </w:r>
      <w:r w:rsidR="00925B57">
        <w:rPr>
          <w:rFonts w:ascii="Arial Bold" w:hAnsi="Arial Bold" w:cs="Arial"/>
          <w:b/>
          <w:smallCaps/>
          <w:sz w:val="24"/>
          <w:lang w:val="en-ZA"/>
        </w:rPr>
        <w:t>A</w:t>
      </w:r>
      <w:r w:rsidR="00925B57" w:rsidRPr="00925B57">
        <w:rPr>
          <w:rFonts w:ascii="Arial Bold" w:hAnsi="Arial Bold" w:cs="Arial"/>
          <w:b/>
          <w:smallCaps/>
          <w:sz w:val="24"/>
          <w:lang w:val="en-ZA"/>
        </w:rPr>
        <w:t>pproval</w:t>
      </w:r>
      <w:bookmarkEnd w:id="12"/>
      <w:bookmarkEnd w:id="13"/>
      <w:bookmarkEnd w:id="14"/>
      <w:bookmarkEnd w:id="15"/>
      <w:bookmarkEnd w:id="16"/>
      <w:bookmarkEnd w:id="17"/>
    </w:p>
    <w:p w14:paraId="1B71FB86" w14:textId="77777777" w:rsidR="005A0304" w:rsidRPr="00925B57" w:rsidRDefault="00574329" w:rsidP="00B476F4">
      <w:pPr>
        <w:pStyle w:val="Header"/>
        <w:tabs>
          <w:tab w:val="left" w:pos="720"/>
        </w:tabs>
        <w:spacing w:line="360" w:lineRule="auto"/>
        <w:jc w:val="center"/>
        <w:rPr>
          <w:rFonts w:ascii="Arial Bold" w:hAnsi="Arial Bold" w:cs="Arial"/>
          <w:b/>
          <w:smallCaps/>
          <w:sz w:val="24"/>
          <w:lang w:val="en-ZA"/>
        </w:rPr>
      </w:pPr>
      <w:r w:rsidRPr="00925B57">
        <w:rPr>
          <w:rFonts w:ascii="Arial Bold" w:hAnsi="Arial Bold" w:cs="Arial"/>
          <w:b/>
          <w:smallCaps/>
          <w:sz w:val="24"/>
          <w:lang w:val="en-ZA"/>
        </w:rPr>
        <w:t>List of effective pages</w:t>
      </w:r>
    </w:p>
    <w:p w14:paraId="7ECAFC52" w14:textId="77777777" w:rsidR="005A0304" w:rsidRPr="00B476F4" w:rsidRDefault="005A0304" w:rsidP="00B476F4">
      <w:pPr>
        <w:pStyle w:val="Header"/>
        <w:tabs>
          <w:tab w:val="left" w:pos="720"/>
        </w:tabs>
        <w:spacing w:line="360" w:lineRule="auto"/>
        <w:jc w:val="both"/>
        <w:rPr>
          <w:rFonts w:ascii="Arial" w:hAnsi="Arial" w:cs="Arial"/>
          <w:lang w:val="en-ZA"/>
        </w:rPr>
      </w:pPr>
    </w:p>
    <w:p w14:paraId="4C3EE247" w14:textId="2ECCB45F" w:rsidR="005A0304" w:rsidRPr="00B476F4" w:rsidRDefault="00574329" w:rsidP="00B476F4">
      <w:pPr>
        <w:pStyle w:val="Header"/>
        <w:tabs>
          <w:tab w:val="left" w:pos="720"/>
        </w:tabs>
        <w:spacing w:line="360" w:lineRule="auto"/>
        <w:jc w:val="both"/>
        <w:rPr>
          <w:rFonts w:ascii="Arial" w:hAnsi="Arial" w:cs="Arial"/>
          <w:lang w:val="en-ZA"/>
        </w:rPr>
      </w:pPr>
      <w:r w:rsidRPr="00B476F4">
        <w:rPr>
          <w:rFonts w:ascii="Arial" w:hAnsi="Arial" w:cs="Arial"/>
          <w:lang w:val="en-ZA"/>
        </w:rPr>
        <w:t xml:space="preserve">The list below indicates the contents of the </w:t>
      </w:r>
      <w:r w:rsidR="00925B57">
        <w:rPr>
          <w:rFonts w:ascii="Arial" w:hAnsi="Arial" w:cs="Arial"/>
          <w:lang w:val="en-ZA"/>
        </w:rPr>
        <w:t xml:space="preserve">IT and Data Protection Policy </w:t>
      </w:r>
      <w:r w:rsidRPr="00B476F4">
        <w:rPr>
          <w:rFonts w:ascii="Arial" w:hAnsi="Arial" w:cs="Arial"/>
          <w:lang w:val="en-ZA"/>
        </w:rPr>
        <w:t xml:space="preserve">which contain a true and accurate reflection of the policies and procedures of </w:t>
      </w:r>
      <w:r w:rsidR="002F1DF6">
        <w:rPr>
          <w:rFonts w:ascii="Arial" w:hAnsi="Arial" w:cs="Arial"/>
          <w:lang w:val="en-ZA"/>
        </w:rPr>
        <w:t>Sautech</w:t>
      </w:r>
      <w:r w:rsidRPr="00B476F4">
        <w:rPr>
          <w:rFonts w:ascii="Arial" w:hAnsi="Arial" w:cs="Arial"/>
          <w:lang w:val="en-ZA"/>
        </w:rPr>
        <w:t>.</w:t>
      </w:r>
      <w:r w:rsidR="00C611B7">
        <w:rPr>
          <w:rFonts w:ascii="Arial" w:hAnsi="Arial" w:cs="Arial"/>
          <w:lang w:val="en-ZA"/>
        </w:rPr>
        <w:t xml:space="preserve"> </w:t>
      </w:r>
      <w:r w:rsidRPr="00B476F4">
        <w:rPr>
          <w:rFonts w:ascii="Arial" w:hAnsi="Arial" w:cs="Arial"/>
          <w:lang w:val="en-ZA"/>
        </w:rPr>
        <w:t xml:space="preserve">It shows the number of pages and the date and revision status of said Policy. </w:t>
      </w:r>
      <w:r w:rsidR="002F1DF6">
        <w:rPr>
          <w:rFonts w:ascii="Arial" w:hAnsi="Arial" w:cs="Arial"/>
          <w:lang w:val="en-ZA"/>
        </w:rPr>
        <w:t>Sautech</w:t>
      </w:r>
      <w:r w:rsidRPr="00B476F4">
        <w:rPr>
          <w:rFonts w:ascii="Arial" w:hAnsi="Arial" w:cs="Arial"/>
          <w:lang w:val="en-ZA"/>
        </w:rPr>
        <w:t xml:space="preserve"> controls this document individually.</w:t>
      </w:r>
    </w:p>
    <w:p w14:paraId="237BADD0" w14:textId="77777777" w:rsidR="005A0304" w:rsidRPr="00B476F4" w:rsidRDefault="005A0304" w:rsidP="00B476F4">
      <w:pPr>
        <w:pStyle w:val="Header"/>
        <w:tabs>
          <w:tab w:val="left" w:pos="720"/>
        </w:tabs>
        <w:spacing w:line="360" w:lineRule="auto"/>
        <w:jc w:val="both"/>
        <w:rPr>
          <w:rFonts w:ascii="Arial" w:hAnsi="Arial" w:cs="Arial"/>
          <w:lang w:val="en-ZA"/>
        </w:rPr>
      </w:pPr>
    </w:p>
    <w:p w14:paraId="5AC7CD3E" w14:textId="77777777" w:rsidR="005A0304" w:rsidRPr="00B476F4" w:rsidRDefault="00574329" w:rsidP="00B476F4">
      <w:pPr>
        <w:pStyle w:val="Header"/>
        <w:tabs>
          <w:tab w:val="left" w:pos="720"/>
        </w:tabs>
        <w:spacing w:line="360" w:lineRule="auto"/>
        <w:jc w:val="both"/>
        <w:rPr>
          <w:rFonts w:ascii="Arial" w:hAnsi="Arial" w:cs="Arial"/>
          <w:lang w:val="en-ZA"/>
        </w:rPr>
      </w:pPr>
      <w:r w:rsidRPr="00B476F4">
        <w:rPr>
          <w:rFonts w:ascii="Arial" w:hAnsi="Arial" w:cs="Arial"/>
          <w:lang w:val="en-ZA"/>
        </w:rPr>
        <w:t xml:space="preserve">Revisions carried out on any page within this </w:t>
      </w:r>
      <w:r w:rsidR="00925B57">
        <w:rPr>
          <w:rFonts w:ascii="Arial" w:hAnsi="Arial" w:cs="Arial"/>
          <w:lang w:val="en-ZA"/>
        </w:rPr>
        <w:t>Policy</w:t>
      </w:r>
      <w:r w:rsidRPr="00B476F4">
        <w:rPr>
          <w:rFonts w:ascii="Arial" w:hAnsi="Arial" w:cs="Arial"/>
          <w:lang w:val="en-ZA"/>
        </w:rPr>
        <w:t xml:space="preserve"> will result in the </w:t>
      </w:r>
      <w:r w:rsidR="00925B57">
        <w:rPr>
          <w:rFonts w:ascii="Arial" w:hAnsi="Arial" w:cs="Arial"/>
          <w:lang w:val="en-ZA"/>
        </w:rPr>
        <w:t xml:space="preserve">entire document </w:t>
      </w:r>
      <w:r w:rsidRPr="00B476F4">
        <w:rPr>
          <w:rFonts w:ascii="Arial" w:hAnsi="Arial" w:cs="Arial"/>
          <w:lang w:val="en-ZA"/>
        </w:rPr>
        <w:t xml:space="preserve">being raised to the following revision number. </w:t>
      </w:r>
    </w:p>
    <w:p w14:paraId="3E19A4B5" w14:textId="77777777" w:rsidR="005A0304" w:rsidRPr="00B476F4" w:rsidRDefault="005A0304" w:rsidP="00B476F4">
      <w:pPr>
        <w:pStyle w:val="Header"/>
        <w:tabs>
          <w:tab w:val="left" w:pos="720"/>
        </w:tabs>
        <w:spacing w:line="360" w:lineRule="auto"/>
        <w:jc w:val="both"/>
        <w:rPr>
          <w:rFonts w:ascii="Arial" w:hAnsi="Arial" w:cs="Arial"/>
          <w:lang w:val="en-ZA"/>
        </w:rPr>
      </w:pPr>
    </w:p>
    <w:p w14:paraId="78D07DC8" w14:textId="77777777" w:rsidR="005A0304" w:rsidRPr="00B476F4" w:rsidRDefault="00574329" w:rsidP="00B476F4">
      <w:pPr>
        <w:pStyle w:val="Header"/>
        <w:tabs>
          <w:tab w:val="left" w:pos="720"/>
        </w:tabs>
        <w:spacing w:line="360" w:lineRule="auto"/>
        <w:jc w:val="both"/>
        <w:rPr>
          <w:rFonts w:ascii="Arial" w:hAnsi="Arial" w:cs="Arial"/>
          <w:lang w:val="en-ZA"/>
        </w:rPr>
      </w:pPr>
      <w:r w:rsidRPr="00B476F4">
        <w:rPr>
          <w:rFonts w:ascii="Arial" w:hAnsi="Arial" w:cs="Arial"/>
          <w:lang w:val="en-ZA"/>
        </w:rPr>
        <w:t xml:space="preserve">No part of this document may be changed or amended without the signed approval of the </w:t>
      </w:r>
      <w:r w:rsidR="00925B57">
        <w:rPr>
          <w:rFonts w:ascii="Arial" w:hAnsi="Arial" w:cs="Arial"/>
          <w:lang w:val="en-ZA"/>
        </w:rPr>
        <w:t>CEO.</w:t>
      </w:r>
    </w:p>
    <w:p w14:paraId="71764D2D" w14:textId="77777777" w:rsidR="005A0304" w:rsidRPr="00B476F4" w:rsidRDefault="005A0304" w:rsidP="00B476F4">
      <w:pPr>
        <w:pStyle w:val="Header"/>
        <w:tabs>
          <w:tab w:val="left" w:pos="720"/>
        </w:tabs>
        <w:spacing w:line="360" w:lineRule="auto"/>
        <w:jc w:val="both"/>
        <w:rPr>
          <w:rFonts w:ascii="Arial" w:hAnsi="Arial" w:cs="Arial"/>
          <w:lang w:val="en-ZA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7"/>
        <w:gridCol w:w="780"/>
        <w:gridCol w:w="1558"/>
        <w:gridCol w:w="1559"/>
        <w:gridCol w:w="779"/>
        <w:gridCol w:w="2338"/>
      </w:tblGrid>
      <w:tr w:rsidR="00E0356C" w14:paraId="33072312" w14:textId="77777777" w:rsidTr="00A10721">
        <w:tc>
          <w:tcPr>
            <w:tcW w:w="2337" w:type="dxa"/>
            <w:shd w:val="clear" w:color="auto" w:fill="D9D9D9"/>
          </w:tcPr>
          <w:p w14:paraId="627BAA5C" w14:textId="77777777" w:rsidR="005A0304" w:rsidRPr="00B476F4" w:rsidRDefault="00574329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b/>
                <w:lang w:val="en-ZA"/>
              </w:rPr>
            </w:pPr>
            <w:r>
              <w:rPr>
                <w:rFonts w:ascii="Arial" w:hAnsi="Arial" w:cs="Arial"/>
                <w:b/>
                <w:lang w:val="en-ZA"/>
              </w:rPr>
              <w:t>Policy</w:t>
            </w:r>
          </w:p>
        </w:tc>
        <w:tc>
          <w:tcPr>
            <w:tcW w:w="2338" w:type="dxa"/>
            <w:gridSpan w:val="2"/>
            <w:shd w:val="clear" w:color="auto" w:fill="D9D9D9"/>
          </w:tcPr>
          <w:p w14:paraId="3D4384BB" w14:textId="77777777" w:rsidR="005A0304" w:rsidRPr="00B476F4" w:rsidRDefault="00574329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b/>
                <w:lang w:val="en-ZA"/>
              </w:rPr>
            </w:pPr>
            <w:r w:rsidRPr="00B476F4">
              <w:rPr>
                <w:rFonts w:ascii="Arial" w:hAnsi="Arial" w:cs="Arial"/>
                <w:b/>
                <w:lang w:val="en-ZA"/>
              </w:rPr>
              <w:t>Pages</w:t>
            </w:r>
          </w:p>
        </w:tc>
        <w:tc>
          <w:tcPr>
            <w:tcW w:w="2338" w:type="dxa"/>
            <w:gridSpan w:val="2"/>
            <w:shd w:val="clear" w:color="auto" w:fill="D9D9D9"/>
          </w:tcPr>
          <w:p w14:paraId="6247D6B1" w14:textId="77777777" w:rsidR="005A0304" w:rsidRPr="00B476F4" w:rsidRDefault="00574329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b/>
                <w:lang w:val="en-ZA"/>
              </w:rPr>
            </w:pPr>
            <w:r w:rsidRPr="00B476F4">
              <w:rPr>
                <w:rFonts w:ascii="Arial" w:hAnsi="Arial" w:cs="Arial"/>
                <w:b/>
                <w:lang w:val="en-ZA"/>
              </w:rPr>
              <w:t>Dated</w:t>
            </w:r>
          </w:p>
        </w:tc>
        <w:tc>
          <w:tcPr>
            <w:tcW w:w="2338" w:type="dxa"/>
            <w:shd w:val="clear" w:color="auto" w:fill="D9D9D9"/>
          </w:tcPr>
          <w:p w14:paraId="79043F8E" w14:textId="77777777" w:rsidR="005A0304" w:rsidRPr="00B476F4" w:rsidRDefault="00574329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b/>
                <w:lang w:val="en-ZA"/>
              </w:rPr>
            </w:pPr>
            <w:r w:rsidRPr="00B476F4">
              <w:rPr>
                <w:rFonts w:ascii="Arial" w:hAnsi="Arial" w:cs="Arial"/>
                <w:b/>
                <w:lang w:val="en-ZA"/>
              </w:rPr>
              <w:t>Revision</w:t>
            </w:r>
          </w:p>
        </w:tc>
      </w:tr>
      <w:tr w:rsidR="00E0356C" w14:paraId="1C91FEA7" w14:textId="77777777" w:rsidTr="00A10721">
        <w:tc>
          <w:tcPr>
            <w:tcW w:w="2337" w:type="dxa"/>
            <w:vAlign w:val="center"/>
          </w:tcPr>
          <w:p w14:paraId="33D94660" w14:textId="77777777" w:rsidR="005A0304" w:rsidRPr="00B476F4" w:rsidRDefault="00574329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IT and Data Protection Policy</w:t>
            </w:r>
          </w:p>
        </w:tc>
        <w:tc>
          <w:tcPr>
            <w:tcW w:w="2338" w:type="dxa"/>
            <w:gridSpan w:val="2"/>
            <w:vAlign w:val="center"/>
          </w:tcPr>
          <w:p w14:paraId="316DACBD" w14:textId="3259AF1B" w:rsidR="005A0304" w:rsidRPr="00B476F4" w:rsidRDefault="00574329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lang w:val="en-ZA"/>
              </w:rPr>
            </w:pPr>
            <w:r w:rsidRPr="00B476F4">
              <w:rPr>
                <w:rFonts w:ascii="Arial" w:hAnsi="Arial" w:cs="Arial"/>
                <w:lang w:val="en-ZA"/>
              </w:rPr>
              <w:t>1 to 1</w:t>
            </w:r>
            <w:r w:rsidR="00E96F95">
              <w:rPr>
                <w:rFonts w:ascii="Arial" w:hAnsi="Arial" w:cs="Arial"/>
                <w:lang w:val="en-ZA"/>
              </w:rPr>
              <w:t>0</w:t>
            </w:r>
          </w:p>
        </w:tc>
        <w:tc>
          <w:tcPr>
            <w:tcW w:w="2338" w:type="dxa"/>
            <w:gridSpan w:val="2"/>
            <w:vAlign w:val="center"/>
          </w:tcPr>
          <w:p w14:paraId="57889CA9" w14:textId="7B6E1761" w:rsidR="005A0304" w:rsidRPr="00B476F4" w:rsidRDefault="00420425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May</w:t>
            </w:r>
            <w:r w:rsidR="00574329">
              <w:rPr>
                <w:rFonts w:ascii="Arial" w:hAnsi="Arial" w:cs="Arial"/>
                <w:lang w:val="en-ZA"/>
              </w:rPr>
              <w:t xml:space="preserve"> 2021</w:t>
            </w:r>
          </w:p>
        </w:tc>
        <w:tc>
          <w:tcPr>
            <w:tcW w:w="2338" w:type="dxa"/>
            <w:vAlign w:val="center"/>
          </w:tcPr>
          <w:p w14:paraId="2EEEDC9B" w14:textId="77777777" w:rsidR="005A0304" w:rsidRPr="00B476F4" w:rsidRDefault="00574329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00</w:t>
            </w:r>
          </w:p>
        </w:tc>
      </w:tr>
      <w:tr w:rsidR="00E0356C" w14:paraId="5B36784C" w14:textId="77777777" w:rsidTr="00A10721">
        <w:tc>
          <w:tcPr>
            <w:tcW w:w="9351" w:type="dxa"/>
            <w:gridSpan w:val="6"/>
          </w:tcPr>
          <w:p w14:paraId="27E30611" w14:textId="77777777" w:rsidR="005A0304" w:rsidRPr="00B476F4" w:rsidRDefault="005A0304" w:rsidP="00B476F4">
            <w:pPr>
              <w:pStyle w:val="Header"/>
              <w:tabs>
                <w:tab w:val="left" w:pos="720"/>
              </w:tabs>
              <w:spacing w:line="360" w:lineRule="auto"/>
              <w:jc w:val="both"/>
              <w:rPr>
                <w:rFonts w:ascii="Arial" w:hAnsi="Arial" w:cs="Arial"/>
                <w:lang w:val="en-ZA"/>
              </w:rPr>
            </w:pPr>
          </w:p>
          <w:p w14:paraId="4B6C72E5" w14:textId="77777777" w:rsidR="005A0304" w:rsidRPr="00B476F4" w:rsidRDefault="00574329" w:rsidP="00B476F4">
            <w:pPr>
              <w:pStyle w:val="Header"/>
              <w:tabs>
                <w:tab w:val="left" w:pos="720"/>
              </w:tabs>
              <w:spacing w:line="360" w:lineRule="auto"/>
              <w:jc w:val="both"/>
              <w:rPr>
                <w:rFonts w:ascii="Arial" w:hAnsi="Arial" w:cs="Arial"/>
                <w:lang w:val="en-ZA"/>
              </w:rPr>
            </w:pPr>
            <w:r w:rsidRPr="00B476F4">
              <w:rPr>
                <w:rFonts w:ascii="Arial" w:hAnsi="Arial" w:cs="Arial"/>
                <w:lang w:val="en-ZA"/>
              </w:rPr>
              <w:t xml:space="preserve">Users of this </w:t>
            </w:r>
            <w:r w:rsidR="00925B57">
              <w:rPr>
                <w:rFonts w:ascii="Arial" w:hAnsi="Arial" w:cs="Arial"/>
                <w:lang w:val="en-ZA"/>
              </w:rPr>
              <w:t>Policy</w:t>
            </w:r>
            <w:r w:rsidRPr="00B476F4">
              <w:rPr>
                <w:rFonts w:ascii="Arial" w:hAnsi="Arial" w:cs="Arial"/>
                <w:lang w:val="en-ZA"/>
              </w:rPr>
              <w:t xml:space="preserve"> must note the following:</w:t>
            </w:r>
          </w:p>
          <w:p w14:paraId="1A80A84A" w14:textId="77777777" w:rsidR="005A0304" w:rsidRPr="00B476F4" w:rsidRDefault="005A0304" w:rsidP="00B476F4">
            <w:pPr>
              <w:pStyle w:val="Header"/>
              <w:tabs>
                <w:tab w:val="left" w:pos="720"/>
              </w:tabs>
              <w:spacing w:line="360" w:lineRule="auto"/>
              <w:jc w:val="both"/>
              <w:rPr>
                <w:rFonts w:ascii="Arial" w:hAnsi="Arial" w:cs="Arial"/>
                <w:lang w:val="en-ZA"/>
              </w:rPr>
            </w:pPr>
          </w:p>
          <w:p w14:paraId="54C4E457" w14:textId="21B66431" w:rsidR="005A0304" w:rsidRPr="00B476F4" w:rsidRDefault="00574329" w:rsidP="00B476F4">
            <w:pPr>
              <w:pStyle w:val="Header"/>
              <w:numPr>
                <w:ilvl w:val="0"/>
                <w:numId w:val="14"/>
              </w:numPr>
              <w:tabs>
                <w:tab w:val="left" w:pos="284"/>
              </w:tabs>
              <w:spacing w:line="360" w:lineRule="auto"/>
              <w:ind w:left="284" w:hanging="284"/>
              <w:jc w:val="both"/>
              <w:rPr>
                <w:rFonts w:ascii="Arial" w:hAnsi="Arial" w:cs="Arial"/>
                <w:lang w:val="en-ZA"/>
              </w:rPr>
            </w:pPr>
            <w:r w:rsidRPr="00B476F4">
              <w:rPr>
                <w:rFonts w:ascii="Arial" w:hAnsi="Arial" w:cs="Arial"/>
                <w:lang w:val="en-ZA"/>
              </w:rPr>
              <w:t xml:space="preserve">It is the responsibility of </w:t>
            </w:r>
            <w:r w:rsidR="002F1DF6">
              <w:rPr>
                <w:rFonts w:ascii="Arial" w:hAnsi="Arial" w:cs="Arial"/>
                <w:lang w:val="en-ZA"/>
              </w:rPr>
              <w:t>Sautech</w:t>
            </w:r>
            <w:r w:rsidRPr="00B476F4">
              <w:rPr>
                <w:rFonts w:ascii="Arial" w:hAnsi="Arial" w:cs="Arial"/>
                <w:lang w:val="en-ZA"/>
              </w:rPr>
              <w:t xml:space="preserve"> to </w:t>
            </w:r>
            <w:r w:rsidR="00925B57">
              <w:rPr>
                <w:rFonts w:ascii="Arial" w:hAnsi="Arial" w:cs="Arial"/>
                <w:lang w:val="en-ZA"/>
              </w:rPr>
              <w:t xml:space="preserve">be </w:t>
            </w:r>
            <w:r w:rsidRPr="00B476F4">
              <w:rPr>
                <w:rFonts w:ascii="Arial" w:hAnsi="Arial" w:cs="Arial"/>
                <w:lang w:val="en-ZA"/>
              </w:rPr>
              <w:t>satisf</w:t>
            </w:r>
            <w:r w:rsidR="00925B57">
              <w:rPr>
                <w:rFonts w:ascii="Arial" w:hAnsi="Arial" w:cs="Arial"/>
                <w:lang w:val="en-ZA"/>
              </w:rPr>
              <w:t xml:space="preserve">ied </w:t>
            </w:r>
            <w:r w:rsidRPr="00B476F4">
              <w:rPr>
                <w:rFonts w:ascii="Arial" w:hAnsi="Arial" w:cs="Arial"/>
                <w:lang w:val="en-ZA"/>
              </w:rPr>
              <w:t xml:space="preserve">with each provision of this </w:t>
            </w:r>
            <w:r w:rsidR="00925B57">
              <w:rPr>
                <w:rFonts w:ascii="Arial" w:hAnsi="Arial" w:cs="Arial"/>
                <w:lang w:val="en-ZA"/>
              </w:rPr>
              <w:t>Policy</w:t>
            </w:r>
            <w:r w:rsidRPr="00B476F4">
              <w:rPr>
                <w:rFonts w:ascii="Arial" w:hAnsi="Arial" w:cs="Arial"/>
                <w:lang w:val="en-ZA"/>
              </w:rPr>
              <w:t xml:space="preserve">'s appropriateness to </w:t>
            </w:r>
            <w:r w:rsidR="00925B57">
              <w:rPr>
                <w:rFonts w:ascii="Arial" w:hAnsi="Arial" w:cs="Arial"/>
                <w:lang w:val="en-ZA"/>
              </w:rPr>
              <w:t>the</w:t>
            </w:r>
            <w:r w:rsidRPr="00B476F4">
              <w:rPr>
                <w:rFonts w:ascii="Arial" w:hAnsi="Arial" w:cs="Arial"/>
                <w:lang w:val="en-ZA"/>
              </w:rPr>
              <w:t xml:space="preserve"> particular operation and to make any necessary amendments and additions.</w:t>
            </w:r>
          </w:p>
          <w:p w14:paraId="2078C60F" w14:textId="77777777" w:rsidR="005A0304" w:rsidRPr="00B476F4" w:rsidRDefault="005A0304" w:rsidP="00B476F4">
            <w:pPr>
              <w:pStyle w:val="Header"/>
              <w:tabs>
                <w:tab w:val="left" w:pos="284"/>
              </w:tabs>
              <w:spacing w:line="360" w:lineRule="auto"/>
              <w:ind w:left="284" w:hanging="284"/>
              <w:jc w:val="both"/>
              <w:rPr>
                <w:rFonts w:ascii="Arial" w:hAnsi="Arial" w:cs="Arial"/>
                <w:lang w:val="en-ZA"/>
              </w:rPr>
            </w:pPr>
          </w:p>
          <w:p w14:paraId="5452E8DE" w14:textId="7BEE22D5" w:rsidR="005A0304" w:rsidRPr="00B476F4" w:rsidRDefault="00574329" w:rsidP="00B476F4">
            <w:pPr>
              <w:pStyle w:val="Header"/>
              <w:numPr>
                <w:ilvl w:val="0"/>
                <w:numId w:val="14"/>
              </w:numPr>
              <w:tabs>
                <w:tab w:val="left" w:pos="284"/>
              </w:tabs>
              <w:spacing w:line="360" w:lineRule="auto"/>
              <w:ind w:left="284" w:hanging="284"/>
              <w:jc w:val="both"/>
              <w:rPr>
                <w:rFonts w:ascii="Arial" w:hAnsi="Arial" w:cs="Arial"/>
                <w:lang w:val="en-ZA"/>
              </w:rPr>
            </w:pPr>
            <w:r w:rsidRPr="00B476F4">
              <w:rPr>
                <w:rFonts w:ascii="Arial" w:hAnsi="Arial" w:cs="Arial"/>
                <w:lang w:val="en-ZA"/>
              </w:rPr>
              <w:t>The p</w:t>
            </w:r>
            <w:r w:rsidR="00F43B62">
              <w:rPr>
                <w:rFonts w:ascii="Arial" w:hAnsi="Arial" w:cs="Arial"/>
                <w:lang w:val="en-ZA"/>
              </w:rPr>
              <w:t>olicy</w:t>
            </w:r>
            <w:r w:rsidRPr="00B476F4">
              <w:rPr>
                <w:rFonts w:ascii="Arial" w:hAnsi="Arial" w:cs="Arial"/>
                <w:lang w:val="en-ZA"/>
              </w:rPr>
              <w:t xml:space="preserve"> is written to reflect the requirements and guidance material in </w:t>
            </w:r>
            <w:r w:rsidR="00925B57">
              <w:rPr>
                <w:rFonts w:ascii="Arial" w:hAnsi="Arial" w:cs="Arial"/>
                <w:lang w:val="en-ZA"/>
              </w:rPr>
              <w:t xml:space="preserve">the </w:t>
            </w:r>
            <w:r w:rsidR="00925B57" w:rsidRPr="00925B57">
              <w:rPr>
                <w:rFonts w:ascii="Arial" w:hAnsi="Arial" w:cs="Arial"/>
                <w:lang w:val="en-ZA"/>
              </w:rPr>
              <w:t xml:space="preserve">Protection of </w:t>
            </w:r>
            <w:r w:rsidR="00407670">
              <w:rPr>
                <w:rFonts w:ascii="Arial" w:hAnsi="Arial" w:cs="Arial"/>
                <w:lang w:val="en-ZA"/>
              </w:rPr>
              <w:t>P</w:t>
            </w:r>
            <w:r w:rsidR="00104C0F">
              <w:rPr>
                <w:rFonts w:ascii="Arial" w:hAnsi="Arial" w:cs="Arial"/>
                <w:lang w:val="en-ZA"/>
              </w:rPr>
              <w:t xml:space="preserve">ersonal </w:t>
            </w:r>
            <w:r w:rsidR="00925B57" w:rsidRPr="00925B57">
              <w:rPr>
                <w:rFonts w:ascii="Arial" w:hAnsi="Arial" w:cs="Arial"/>
                <w:lang w:val="en-ZA"/>
              </w:rPr>
              <w:t>Information Act, No. 4 of 2013</w:t>
            </w:r>
            <w:r w:rsidR="00925B57">
              <w:rPr>
                <w:rFonts w:ascii="Arial" w:hAnsi="Arial" w:cs="Arial"/>
                <w:lang w:val="en-ZA"/>
              </w:rPr>
              <w:t xml:space="preserve"> and its relevant r</w:t>
            </w:r>
            <w:r w:rsidRPr="00B476F4">
              <w:rPr>
                <w:rFonts w:ascii="Arial" w:hAnsi="Arial" w:cs="Arial"/>
                <w:lang w:val="en-ZA"/>
              </w:rPr>
              <w:t>egulations</w:t>
            </w:r>
            <w:r w:rsidR="00A10721">
              <w:rPr>
                <w:rFonts w:ascii="Arial" w:hAnsi="Arial" w:cs="Arial"/>
                <w:lang w:val="en-ZA"/>
              </w:rPr>
              <w:t>, as amended</w:t>
            </w:r>
            <w:r w:rsidR="00925B57">
              <w:rPr>
                <w:rFonts w:ascii="Arial" w:hAnsi="Arial" w:cs="Arial"/>
                <w:lang w:val="en-ZA"/>
              </w:rPr>
              <w:t>.</w:t>
            </w:r>
            <w:r w:rsidR="00C611B7">
              <w:rPr>
                <w:rFonts w:ascii="Arial" w:hAnsi="Arial" w:cs="Arial"/>
                <w:lang w:val="en-ZA"/>
              </w:rPr>
              <w:t xml:space="preserve"> </w:t>
            </w:r>
            <w:r w:rsidRPr="00B476F4">
              <w:rPr>
                <w:rFonts w:ascii="Arial" w:hAnsi="Arial" w:cs="Arial"/>
                <w:lang w:val="en-ZA"/>
              </w:rPr>
              <w:t xml:space="preserve">This being so, the use of the compulsive verb, </w:t>
            </w:r>
            <w:r w:rsidR="00A10721" w:rsidRPr="00B476F4">
              <w:rPr>
                <w:rFonts w:ascii="Arial" w:hAnsi="Arial" w:cs="Arial"/>
                <w:lang w:val="en-ZA"/>
              </w:rPr>
              <w:t>i.e.,</w:t>
            </w:r>
            <w:r w:rsidRPr="00B476F4">
              <w:rPr>
                <w:rFonts w:ascii="Arial" w:hAnsi="Arial" w:cs="Arial"/>
                <w:lang w:val="en-ZA"/>
              </w:rPr>
              <w:t xml:space="preserve"> must/shall, does not necessarily indicate a legislative requirement but can indicate a suggested requirement generated by </w:t>
            </w:r>
            <w:r w:rsidR="00A10721">
              <w:rPr>
                <w:rFonts w:ascii="Arial" w:hAnsi="Arial" w:cs="Arial"/>
                <w:lang w:val="en-ZA"/>
              </w:rPr>
              <w:t>International Policies.</w:t>
            </w:r>
          </w:p>
          <w:p w14:paraId="0BBC6811" w14:textId="77777777" w:rsidR="005A0304" w:rsidRPr="00B476F4" w:rsidRDefault="005A0304" w:rsidP="00B476F4">
            <w:pPr>
              <w:pStyle w:val="Header"/>
              <w:tabs>
                <w:tab w:val="left" w:pos="284"/>
              </w:tabs>
              <w:spacing w:line="360" w:lineRule="auto"/>
              <w:ind w:left="284" w:hanging="284"/>
              <w:jc w:val="both"/>
              <w:rPr>
                <w:rFonts w:ascii="Arial" w:hAnsi="Arial" w:cs="Arial"/>
                <w:lang w:val="en-ZA"/>
              </w:rPr>
            </w:pPr>
          </w:p>
          <w:p w14:paraId="55F0F85D" w14:textId="2B540710" w:rsidR="005A0304" w:rsidRPr="00B476F4" w:rsidRDefault="002F1DF6" w:rsidP="00B476F4">
            <w:pPr>
              <w:pStyle w:val="Header"/>
              <w:numPr>
                <w:ilvl w:val="0"/>
                <w:numId w:val="14"/>
              </w:numPr>
              <w:tabs>
                <w:tab w:val="left" w:pos="284"/>
              </w:tabs>
              <w:spacing w:line="360" w:lineRule="auto"/>
              <w:ind w:left="284" w:hanging="284"/>
              <w:jc w:val="both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Sautech</w:t>
            </w:r>
            <w:r w:rsidR="00574329" w:rsidRPr="00B476F4">
              <w:rPr>
                <w:rFonts w:ascii="Arial" w:hAnsi="Arial" w:cs="Arial"/>
                <w:lang w:val="en-ZA"/>
              </w:rPr>
              <w:t xml:space="preserve"> remains responsible for the adequacy of content, accuracy, and currency of </w:t>
            </w:r>
            <w:r w:rsidR="00574329">
              <w:rPr>
                <w:rFonts w:ascii="Arial" w:hAnsi="Arial" w:cs="Arial"/>
                <w:lang w:val="en-ZA"/>
              </w:rPr>
              <w:t xml:space="preserve">this </w:t>
            </w:r>
            <w:r w:rsidR="002413CA">
              <w:rPr>
                <w:rFonts w:ascii="Arial" w:hAnsi="Arial" w:cs="Arial"/>
                <w:lang w:val="en-ZA"/>
              </w:rPr>
              <w:t>p</w:t>
            </w:r>
            <w:r w:rsidR="00574329">
              <w:rPr>
                <w:rFonts w:ascii="Arial" w:hAnsi="Arial" w:cs="Arial"/>
                <w:lang w:val="en-ZA"/>
              </w:rPr>
              <w:t xml:space="preserve">olicy </w:t>
            </w:r>
            <w:r w:rsidR="00574329" w:rsidRPr="00B476F4">
              <w:rPr>
                <w:rFonts w:ascii="Arial" w:hAnsi="Arial" w:cs="Arial"/>
                <w:lang w:val="en-ZA"/>
              </w:rPr>
              <w:t>irrespective of its source</w:t>
            </w:r>
            <w:r w:rsidR="00574329">
              <w:rPr>
                <w:rFonts w:ascii="Arial" w:hAnsi="Arial" w:cs="Arial"/>
                <w:lang w:val="en-ZA"/>
              </w:rPr>
              <w:t>.</w:t>
            </w:r>
          </w:p>
          <w:p w14:paraId="1874FDBA" w14:textId="77777777" w:rsidR="005A0304" w:rsidRPr="00B476F4" w:rsidRDefault="005A0304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lang w:val="en-ZA"/>
              </w:rPr>
            </w:pPr>
          </w:p>
        </w:tc>
      </w:tr>
      <w:tr w:rsidR="00E0356C" w14:paraId="5FCE5831" w14:textId="77777777" w:rsidTr="005969D3">
        <w:tc>
          <w:tcPr>
            <w:tcW w:w="3117" w:type="dxa"/>
            <w:gridSpan w:val="2"/>
            <w:shd w:val="clear" w:color="auto" w:fill="D9D9D9"/>
          </w:tcPr>
          <w:p w14:paraId="53B1F07F" w14:textId="77777777" w:rsidR="005A0304" w:rsidRPr="00B476F4" w:rsidRDefault="00574329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ZA"/>
              </w:rPr>
              <w:t>CEO</w:t>
            </w:r>
          </w:p>
        </w:tc>
        <w:tc>
          <w:tcPr>
            <w:tcW w:w="3117" w:type="dxa"/>
            <w:gridSpan w:val="2"/>
            <w:shd w:val="clear" w:color="auto" w:fill="D9D9D9"/>
          </w:tcPr>
          <w:p w14:paraId="6C641FC3" w14:textId="77777777" w:rsidR="005A0304" w:rsidRPr="00B476F4" w:rsidRDefault="00574329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lang w:val="en-ZA"/>
              </w:rPr>
            </w:pPr>
            <w:r w:rsidRPr="00B476F4">
              <w:rPr>
                <w:rFonts w:ascii="Arial" w:hAnsi="Arial" w:cs="Arial"/>
                <w:lang w:val="en-ZA"/>
              </w:rPr>
              <w:t>Signature</w:t>
            </w:r>
          </w:p>
        </w:tc>
        <w:tc>
          <w:tcPr>
            <w:tcW w:w="3117" w:type="dxa"/>
            <w:gridSpan w:val="2"/>
            <w:shd w:val="clear" w:color="auto" w:fill="D9D9D9"/>
          </w:tcPr>
          <w:p w14:paraId="58235DB2" w14:textId="77777777" w:rsidR="005A0304" w:rsidRPr="00B476F4" w:rsidRDefault="00574329" w:rsidP="00B476F4">
            <w:pPr>
              <w:pStyle w:val="Header"/>
              <w:spacing w:line="360" w:lineRule="auto"/>
              <w:ind w:right="80"/>
              <w:jc w:val="center"/>
              <w:rPr>
                <w:rFonts w:ascii="Arial" w:hAnsi="Arial" w:cs="Arial"/>
                <w:lang w:val="en-ZA"/>
              </w:rPr>
            </w:pPr>
            <w:r w:rsidRPr="00B476F4">
              <w:rPr>
                <w:rFonts w:ascii="Arial" w:hAnsi="Arial" w:cs="Arial"/>
                <w:lang w:val="en-ZA"/>
              </w:rPr>
              <w:t>Date</w:t>
            </w:r>
          </w:p>
        </w:tc>
      </w:tr>
      <w:tr w:rsidR="00E0356C" w14:paraId="2341B4D2" w14:textId="77777777" w:rsidTr="005969D3">
        <w:trPr>
          <w:trHeight w:val="527"/>
        </w:trPr>
        <w:tc>
          <w:tcPr>
            <w:tcW w:w="3117" w:type="dxa"/>
            <w:gridSpan w:val="2"/>
            <w:tcBorders>
              <w:bottom w:val="single" w:sz="8" w:space="0" w:color="auto"/>
            </w:tcBorders>
            <w:vAlign w:val="bottom"/>
          </w:tcPr>
          <w:p w14:paraId="0A1A4A89" w14:textId="77777777" w:rsidR="005A0304" w:rsidRPr="00B476F4" w:rsidRDefault="005A0304" w:rsidP="00B476F4">
            <w:pPr>
              <w:pStyle w:val="Header"/>
              <w:spacing w:line="360" w:lineRule="auto"/>
              <w:ind w:right="79"/>
              <w:jc w:val="center"/>
              <w:rPr>
                <w:rFonts w:ascii="Arial" w:hAnsi="Arial" w:cs="Arial"/>
                <w:b/>
                <w:lang w:val="en-ZA"/>
              </w:rPr>
            </w:pPr>
          </w:p>
        </w:tc>
        <w:tc>
          <w:tcPr>
            <w:tcW w:w="3117" w:type="dxa"/>
            <w:gridSpan w:val="2"/>
            <w:tcBorders>
              <w:bottom w:val="single" w:sz="8" w:space="0" w:color="auto"/>
            </w:tcBorders>
            <w:vAlign w:val="bottom"/>
          </w:tcPr>
          <w:p w14:paraId="2DAA317A" w14:textId="77777777" w:rsidR="005A0304" w:rsidRPr="00B476F4" w:rsidRDefault="005A0304" w:rsidP="00B476F4">
            <w:pPr>
              <w:pStyle w:val="Header"/>
              <w:spacing w:line="360" w:lineRule="auto"/>
              <w:ind w:right="79"/>
              <w:jc w:val="center"/>
              <w:rPr>
                <w:rFonts w:ascii="Arial" w:hAnsi="Arial" w:cs="Arial"/>
                <w:lang w:val="en-ZA"/>
              </w:rPr>
            </w:pPr>
          </w:p>
        </w:tc>
        <w:tc>
          <w:tcPr>
            <w:tcW w:w="3117" w:type="dxa"/>
            <w:gridSpan w:val="2"/>
            <w:tcBorders>
              <w:bottom w:val="single" w:sz="8" w:space="0" w:color="auto"/>
            </w:tcBorders>
            <w:vAlign w:val="bottom"/>
          </w:tcPr>
          <w:p w14:paraId="7538E8A3" w14:textId="77777777" w:rsidR="005A0304" w:rsidRPr="00B476F4" w:rsidRDefault="005A0304" w:rsidP="00B476F4">
            <w:pPr>
              <w:pStyle w:val="Header"/>
              <w:spacing w:line="360" w:lineRule="auto"/>
              <w:ind w:right="79"/>
              <w:jc w:val="center"/>
              <w:rPr>
                <w:rFonts w:ascii="Arial" w:hAnsi="Arial" w:cs="Arial"/>
                <w:lang w:val="en-ZA"/>
              </w:rPr>
            </w:pPr>
          </w:p>
        </w:tc>
      </w:tr>
    </w:tbl>
    <w:p w14:paraId="2AC29CA7" w14:textId="77777777" w:rsidR="00F25BB9" w:rsidRDefault="00F25BB9">
      <w:pPr>
        <w:rPr>
          <w:rFonts w:ascii="Arial" w:hAnsi="Arial" w:cs="Arial"/>
          <w:b/>
          <w:sz w:val="24"/>
        </w:rPr>
      </w:pPr>
      <w:bookmarkStart w:id="18" w:name="_Toc290640835"/>
      <w:bookmarkStart w:id="19" w:name="_Toc323826879"/>
      <w:bookmarkStart w:id="20" w:name="_Toc364841851"/>
    </w:p>
    <w:p w14:paraId="07008DA2" w14:textId="77777777" w:rsidR="00A10721" w:rsidRDefault="005743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710D2DAA" w14:textId="040F7C62" w:rsidR="00F25BB9" w:rsidRDefault="00F25BB9">
      <w:pPr>
        <w:rPr>
          <w:rFonts w:ascii="Arial" w:hAnsi="Arial" w:cs="Arial"/>
          <w:b/>
          <w:smallCaps/>
          <w:sz w:val="28"/>
          <w:lang w:val="en-ZA"/>
        </w:rPr>
      </w:pPr>
      <w:bookmarkStart w:id="21" w:name="_Toc290640837"/>
      <w:bookmarkStart w:id="22" w:name="_Toc323826881"/>
      <w:bookmarkStart w:id="23" w:name="_Toc364841853"/>
      <w:bookmarkEnd w:id="18"/>
      <w:bookmarkEnd w:id="19"/>
      <w:bookmarkEnd w:id="20"/>
    </w:p>
    <w:p w14:paraId="39E815F5" w14:textId="77777777" w:rsidR="000C367E" w:rsidRDefault="00574329" w:rsidP="00BB2FEF">
      <w:pPr>
        <w:pStyle w:val="Header"/>
        <w:tabs>
          <w:tab w:val="clear" w:pos="4320"/>
          <w:tab w:val="clear" w:pos="8640"/>
          <w:tab w:val="left" w:pos="709"/>
        </w:tabs>
        <w:spacing w:line="360" w:lineRule="auto"/>
        <w:ind w:left="709" w:hanging="709"/>
        <w:jc w:val="center"/>
        <w:rPr>
          <w:noProof/>
        </w:rPr>
      </w:pPr>
      <w:r w:rsidRPr="00B476F4">
        <w:rPr>
          <w:rFonts w:ascii="Arial" w:hAnsi="Arial" w:cs="Arial"/>
          <w:b/>
          <w:smallCaps/>
          <w:sz w:val="28"/>
          <w:lang w:val="en-ZA"/>
        </w:rPr>
        <w:t>Table of contents</w:t>
      </w:r>
      <w:bookmarkEnd w:id="21"/>
      <w:bookmarkEnd w:id="22"/>
      <w:bookmarkEnd w:id="23"/>
      <w:r w:rsidRPr="00B476F4">
        <w:rPr>
          <w:rFonts w:ascii="Arial" w:hAnsi="Arial" w:cs="Arial"/>
          <w:smallCaps/>
        </w:rPr>
        <w:fldChar w:fldCharType="begin"/>
      </w:r>
      <w:r w:rsidR="00D0222A" w:rsidRPr="00B476F4">
        <w:rPr>
          <w:rFonts w:ascii="Arial" w:hAnsi="Arial" w:cs="Arial"/>
          <w:smallCaps/>
        </w:rPr>
        <w:instrText xml:space="preserve"> TOC \o "1-3" \h \z \u </w:instrText>
      </w:r>
      <w:r w:rsidRPr="00B476F4">
        <w:rPr>
          <w:rFonts w:ascii="Arial" w:hAnsi="Arial" w:cs="Arial"/>
          <w:smallCaps/>
        </w:rPr>
        <w:fldChar w:fldCharType="separate"/>
      </w:r>
    </w:p>
    <w:p w14:paraId="179F3179" w14:textId="073FF18E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44" w:history="1">
        <w:r w:rsidR="000C367E" w:rsidRPr="0086442E">
          <w:rPr>
            <w:rStyle w:val="Hyperlink"/>
          </w:rPr>
          <w:t>1.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Introduction &amp; Purpose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_Toc72482544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5</w:t>
        </w:r>
        <w:r w:rsidR="000C367E">
          <w:rPr>
            <w:webHidden/>
          </w:rPr>
          <w:fldChar w:fldCharType="end"/>
        </w:r>
      </w:hyperlink>
    </w:p>
    <w:p w14:paraId="51399DC9" w14:textId="35853D55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45" w:history="1">
        <w:r w:rsidR="000C367E" w:rsidRPr="0086442E">
          <w:rPr>
            <w:rStyle w:val="Hyperlink"/>
          </w:rPr>
          <w:t>2.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Terms &amp; definitions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_Toc72482545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5</w:t>
        </w:r>
        <w:r w:rsidR="000C367E">
          <w:rPr>
            <w:webHidden/>
          </w:rPr>
          <w:fldChar w:fldCharType="end"/>
        </w:r>
      </w:hyperlink>
    </w:p>
    <w:p w14:paraId="2A671604" w14:textId="24699E05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46" w:history="1">
        <w:r w:rsidR="000C367E" w:rsidRPr="0086442E">
          <w:rPr>
            <w:rStyle w:val="Hyperlink"/>
          </w:rPr>
          <w:t>3.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Application &amp; Scope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_Toc72482546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5</w:t>
        </w:r>
        <w:r w:rsidR="000C367E">
          <w:rPr>
            <w:webHidden/>
          </w:rPr>
          <w:fldChar w:fldCharType="end"/>
        </w:r>
      </w:hyperlink>
    </w:p>
    <w:p w14:paraId="4FC463CE" w14:textId="648836E9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47" w:history="1">
        <w:r w:rsidR="000C367E" w:rsidRPr="0086442E">
          <w:rPr>
            <w:rStyle w:val="Hyperlink"/>
          </w:rPr>
          <w:t>4.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General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_Toc72482547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5</w:t>
        </w:r>
        <w:r w:rsidR="000C367E">
          <w:rPr>
            <w:webHidden/>
          </w:rPr>
          <w:fldChar w:fldCharType="end"/>
        </w:r>
      </w:hyperlink>
    </w:p>
    <w:p w14:paraId="3C35B332" w14:textId="5EDD2FA1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48" w:history="1">
        <w:r w:rsidR="000C367E" w:rsidRPr="0086442E">
          <w:rPr>
            <w:rStyle w:val="Hyperlink"/>
          </w:rPr>
          <w:t>5.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Data Migration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_Toc72482548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6</w:t>
        </w:r>
        <w:r w:rsidR="000C367E">
          <w:rPr>
            <w:webHidden/>
          </w:rPr>
          <w:fldChar w:fldCharType="end"/>
        </w:r>
      </w:hyperlink>
    </w:p>
    <w:p w14:paraId="73286B70" w14:textId="4F992350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49" w:history="1">
        <w:r w:rsidR="000C367E" w:rsidRPr="0086442E">
          <w:rPr>
            <w:rStyle w:val="Hyperlink"/>
          </w:rPr>
          <w:t>6.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Security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_Toc72482549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7</w:t>
        </w:r>
        <w:r w:rsidR="000C367E">
          <w:rPr>
            <w:webHidden/>
          </w:rPr>
          <w:fldChar w:fldCharType="end"/>
        </w:r>
      </w:hyperlink>
    </w:p>
    <w:p w14:paraId="70AEA590" w14:textId="4F0C7D14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50" w:history="1">
        <w:r w:rsidR="000C367E" w:rsidRPr="0086442E">
          <w:rPr>
            <w:rStyle w:val="Hyperlink"/>
          </w:rPr>
          <w:t>8.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Access control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_Toc72482550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7</w:t>
        </w:r>
        <w:r w:rsidR="000C367E">
          <w:rPr>
            <w:webHidden/>
          </w:rPr>
          <w:fldChar w:fldCharType="end"/>
        </w:r>
      </w:hyperlink>
    </w:p>
    <w:p w14:paraId="77128B82" w14:textId="58955B28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51" w:history="1">
        <w:r w:rsidR="000C367E" w:rsidRPr="0086442E">
          <w:rPr>
            <w:rStyle w:val="Hyperlink"/>
          </w:rPr>
          <w:t>9.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Data retention and deletion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_Toc72482551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8</w:t>
        </w:r>
        <w:r w:rsidR="000C367E">
          <w:rPr>
            <w:webHidden/>
          </w:rPr>
          <w:fldChar w:fldCharType="end"/>
        </w:r>
      </w:hyperlink>
    </w:p>
    <w:p w14:paraId="1D7EE05B" w14:textId="76203A88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52" w:history="1">
        <w:r w:rsidR="000C367E" w:rsidRPr="0086442E">
          <w:rPr>
            <w:rStyle w:val="Hyperlink"/>
          </w:rPr>
          <w:t>10.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Provider access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_Toc72482552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8</w:t>
        </w:r>
        <w:r w:rsidR="000C367E">
          <w:rPr>
            <w:webHidden/>
          </w:rPr>
          <w:fldChar w:fldCharType="end"/>
        </w:r>
      </w:hyperlink>
    </w:p>
    <w:p w14:paraId="2771CCB7" w14:textId="38181875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53" w:history="1">
        <w:r w:rsidR="000C367E" w:rsidRPr="0086442E">
          <w:rPr>
            <w:rStyle w:val="Hyperlink"/>
          </w:rPr>
          <w:t>12.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Using cloud services from outside South Africa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_Toc72482553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9</w:t>
        </w:r>
        <w:r w:rsidR="000C367E">
          <w:rPr>
            <w:webHidden/>
          </w:rPr>
          <w:fldChar w:fldCharType="end"/>
        </w:r>
      </w:hyperlink>
    </w:p>
    <w:p w14:paraId="53C75129" w14:textId="340A96E0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54" w:history="1">
        <w:r w:rsidR="000C367E" w:rsidRPr="0086442E">
          <w:rPr>
            <w:rStyle w:val="Hyperlink"/>
          </w:rPr>
          <w:t>13.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Multi-tenancy environment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_Toc72482554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9</w:t>
        </w:r>
        <w:r w:rsidR="000C367E">
          <w:rPr>
            <w:webHidden/>
          </w:rPr>
          <w:fldChar w:fldCharType="end"/>
        </w:r>
      </w:hyperlink>
    </w:p>
    <w:p w14:paraId="20817314" w14:textId="7401AA3F" w:rsidR="000C367E" w:rsidRDefault="00561201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2482555" w:history="1">
        <w:r w:rsidR="000C367E" w:rsidRPr="0086442E">
          <w:rPr>
            <w:rStyle w:val="Hyperlink"/>
          </w:rPr>
          <w:t>14.</w:t>
        </w:r>
        <w:r w:rsidR="000C367E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0C367E" w:rsidRPr="0086442E">
          <w:rPr>
            <w:rStyle w:val="Hyperlink"/>
          </w:rPr>
          <w:t>Rights of data subjects</w:t>
        </w:r>
        <w:r w:rsidR="000C367E">
          <w:rPr>
            <w:webHidden/>
          </w:rPr>
          <w:tab/>
        </w:r>
        <w:r w:rsidR="000C367E">
          <w:rPr>
            <w:webHidden/>
          </w:rPr>
          <w:fldChar w:fldCharType="begin"/>
        </w:r>
        <w:r w:rsidR="000C367E">
          <w:rPr>
            <w:webHidden/>
          </w:rPr>
          <w:instrText xml:space="preserve"> PAGEREF _Toc72482555 \h </w:instrText>
        </w:r>
        <w:r w:rsidR="000C367E">
          <w:rPr>
            <w:webHidden/>
          </w:rPr>
        </w:r>
        <w:r w:rsidR="000C367E">
          <w:rPr>
            <w:webHidden/>
          </w:rPr>
          <w:fldChar w:fldCharType="separate"/>
        </w:r>
        <w:r>
          <w:rPr>
            <w:webHidden/>
          </w:rPr>
          <w:t>10</w:t>
        </w:r>
        <w:r w:rsidR="000C367E">
          <w:rPr>
            <w:webHidden/>
          </w:rPr>
          <w:fldChar w:fldCharType="end"/>
        </w:r>
      </w:hyperlink>
    </w:p>
    <w:p w14:paraId="4BFBE1D0" w14:textId="77777777" w:rsidR="00D0222A" w:rsidRPr="00B476F4" w:rsidRDefault="00574329" w:rsidP="00BB2FEF">
      <w:pPr>
        <w:spacing w:line="360" w:lineRule="auto"/>
        <w:rPr>
          <w:rFonts w:ascii="Arial" w:hAnsi="Arial" w:cs="Arial"/>
        </w:rPr>
      </w:pPr>
      <w:r w:rsidRPr="00B476F4">
        <w:rPr>
          <w:rFonts w:ascii="Arial" w:hAnsi="Arial" w:cs="Arial"/>
          <w:b/>
          <w:bCs/>
          <w:smallCaps/>
          <w:noProof/>
        </w:rPr>
        <w:fldChar w:fldCharType="end"/>
      </w:r>
    </w:p>
    <w:p w14:paraId="1912D2E3" w14:textId="77777777" w:rsidR="00287F25" w:rsidRPr="00B476F4" w:rsidRDefault="00287F25" w:rsidP="00BB2FEF">
      <w:pPr>
        <w:spacing w:line="360" w:lineRule="auto"/>
        <w:rPr>
          <w:rFonts w:ascii="Arial" w:hAnsi="Arial" w:cs="Arial"/>
          <w:b/>
          <w:u w:val="single"/>
          <w:lang w:val="en-ZA"/>
        </w:rPr>
      </w:pPr>
    </w:p>
    <w:p w14:paraId="02311EA4" w14:textId="77777777" w:rsidR="00AF27E0" w:rsidRPr="00B476F4" w:rsidRDefault="00AF27E0" w:rsidP="00BB2FEF">
      <w:pPr>
        <w:pStyle w:val="Header"/>
        <w:tabs>
          <w:tab w:val="clear" w:pos="4320"/>
          <w:tab w:val="clear" w:pos="8640"/>
          <w:tab w:val="left" w:pos="709"/>
        </w:tabs>
        <w:spacing w:line="360" w:lineRule="auto"/>
        <w:rPr>
          <w:rFonts w:ascii="Arial" w:hAnsi="Arial" w:cs="Arial"/>
          <w:lang w:val="en-ZA"/>
        </w:rPr>
      </w:pPr>
    </w:p>
    <w:p w14:paraId="31713AB1" w14:textId="77777777" w:rsidR="00287F25" w:rsidRPr="00B476F4" w:rsidRDefault="00574329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rPr>
          <w:rFonts w:ascii="Arial" w:hAnsi="Arial" w:cs="Arial"/>
          <w:lang w:val="en-ZA"/>
        </w:rPr>
      </w:pPr>
      <w:r w:rsidRPr="00B476F4">
        <w:rPr>
          <w:rFonts w:ascii="Arial" w:hAnsi="Arial" w:cs="Arial"/>
          <w:lang w:val="en-ZA"/>
        </w:rPr>
        <w:br w:type="page"/>
      </w:r>
    </w:p>
    <w:p w14:paraId="5FE56C39" w14:textId="77777777" w:rsidR="00287F25" w:rsidRPr="00B476F4" w:rsidRDefault="00574329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outlineLvl w:val="0"/>
        <w:rPr>
          <w:rFonts w:ascii="Arial" w:hAnsi="Arial" w:cs="Arial"/>
          <w:b/>
          <w:sz w:val="24"/>
          <w:lang w:val="en-ZA"/>
        </w:rPr>
      </w:pPr>
      <w:bookmarkStart w:id="24" w:name="_Toc290640838"/>
      <w:bookmarkStart w:id="25" w:name="_Toc72482544"/>
      <w:r w:rsidRPr="00B476F4">
        <w:rPr>
          <w:rFonts w:ascii="Arial" w:hAnsi="Arial" w:cs="Arial"/>
          <w:b/>
          <w:sz w:val="24"/>
          <w:lang w:val="en-ZA"/>
        </w:rPr>
        <w:lastRenderedPageBreak/>
        <w:t>Introduction &amp; Purpose</w:t>
      </w:r>
      <w:bookmarkEnd w:id="24"/>
      <w:bookmarkEnd w:id="25"/>
    </w:p>
    <w:p w14:paraId="7F75A1F7" w14:textId="77777777" w:rsidR="00287F25" w:rsidRPr="00B476F4" w:rsidRDefault="00287F25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rPr>
          <w:rFonts w:ascii="Arial" w:hAnsi="Arial" w:cs="Arial"/>
          <w:lang w:val="en-ZA"/>
        </w:rPr>
      </w:pPr>
    </w:p>
    <w:p w14:paraId="5ED38A13" w14:textId="053A180D" w:rsidR="00664A76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lang w:val="en-ZA"/>
        </w:rPr>
      </w:pPr>
      <w:r>
        <w:rPr>
          <w:rFonts w:ascii="Arial" w:hAnsi="Arial" w:cs="Arial"/>
          <w:lang w:val="en-ZA"/>
        </w:rPr>
        <w:t>Sautech</w:t>
      </w:r>
      <w:r w:rsidR="00E54C64">
        <w:rPr>
          <w:rFonts w:ascii="Arial" w:hAnsi="Arial" w:cs="Arial"/>
          <w:lang w:val="en-ZA"/>
        </w:rPr>
        <w:t xml:space="preserve"> offers clients different services where access to various technologies and service models are delivered over </w:t>
      </w:r>
      <w:r>
        <w:rPr>
          <w:rFonts w:ascii="Arial" w:hAnsi="Arial" w:cs="Arial"/>
          <w:lang w:val="en-ZA"/>
        </w:rPr>
        <w:t>various mediums</w:t>
      </w:r>
      <w:r w:rsidR="00E54C64">
        <w:rPr>
          <w:rFonts w:ascii="Arial" w:hAnsi="Arial" w:cs="Arial"/>
          <w:lang w:val="en-ZA"/>
        </w:rPr>
        <w:t>.</w:t>
      </w:r>
      <w:r w:rsidR="00C611B7">
        <w:rPr>
          <w:rFonts w:ascii="Arial" w:hAnsi="Arial" w:cs="Arial"/>
          <w:lang w:val="en-ZA"/>
        </w:rPr>
        <w:t xml:space="preserve"> </w:t>
      </w:r>
      <w:r>
        <w:rPr>
          <w:rFonts w:ascii="Arial" w:hAnsi="Arial" w:cs="Arial"/>
          <w:lang w:val="en-ZA"/>
        </w:rPr>
        <w:t>Sautech</w:t>
      </w:r>
      <w:r w:rsidR="00574329" w:rsidRPr="00664A76">
        <w:rPr>
          <w:rFonts w:ascii="Arial" w:hAnsi="Arial" w:cs="Arial"/>
          <w:lang w:val="en-ZA"/>
        </w:rPr>
        <w:t xml:space="preserve"> acknowledges that it may process </w:t>
      </w:r>
      <w:r w:rsidR="00EB5E7D">
        <w:rPr>
          <w:rFonts w:ascii="Arial" w:hAnsi="Arial" w:cs="Arial"/>
          <w:lang w:val="en-ZA"/>
        </w:rPr>
        <w:t xml:space="preserve">data </w:t>
      </w:r>
      <w:r w:rsidR="00574329" w:rsidRPr="00664A76">
        <w:rPr>
          <w:rFonts w:ascii="Arial" w:hAnsi="Arial" w:cs="Arial"/>
          <w:lang w:val="en-ZA"/>
        </w:rPr>
        <w:t xml:space="preserve">(which may include personal data) to provide </w:t>
      </w:r>
      <w:r w:rsidR="00574329">
        <w:rPr>
          <w:rFonts w:ascii="Arial" w:hAnsi="Arial" w:cs="Arial"/>
          <w:lang w:val="en-ZA"/>
        </w:rPr>
        <w:t>services</w:t>
      </w:r>
      <w:r w:rsidR="00574329" w:rsidRPr="00664A76">
        <w:rPr>
          <w:rFonts w:ascii="Arial" w:hAnsi="Arial" w:cs="Arial"/>
          <w:lang w:val="en-ZA"/>
        </w:rPr>
        <w:t xml:space="preserve"> </w:t>
      </w:r>
      <w:r w:rsidR="0043466F">
        <w:rPr>
          <w:rFonts w:ascii="Arial" w:hAnsi="Arial" w:cs="Arial"/>
          <w:lang w:val="en-ZA"/>
        </w:rPr>
        <w:t xml:space="preserve">to clients </w:t>
      </w:r>
      <w:r w:rsidR="00574329">
        <w:rPr>
          <w:rFonts w:ascii="Arial" w:hAnsi="Arial" w:cs="Arial"/>
          <w:lang w:val="en-ZA"/>
        </w:rPr>
        <w:t>under various service level agreements.</w:t>
      </w:r>
    </w:p>
    <w:p w14:paraId="7464D2CA" w14:textId="77777777" w:rsidR="00AB6BD5" w:rsidRDefault="00AB6BD5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lang w:val="en-ZA"/>
        </w:rPr>
      </w:pPr>
    </w:p>
    <w:p w14:paraId="5AF7920E" w14:textId="1C6D3AD3" w:rsidR="00287F25" w:rsidRPr="00B476F4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lang w:val="en-ZA"/>
        </w:rPr>
      </w:pPr>
      <w:r>
        <w:rPr>
          <w:rFonts w:ascii="Arial" w:hAnsi="Arial" w:cs="Arial"/>
          <w:lang w:val="en-ZA"/>
        </w:rPr>
        <w:t>Sautech</w:t>
      </w:r>
      <w:r w:rsidR="00574329" w:rsidRPr="00664A76">
        <w:rPr>
          <w:rFonts w:ascii="Arial" w:hAnsi="Arial" w:cs="Arial"/>
          <w:lang w:val="en-ZA"/>
        </w:rPr>
        <w:t xml:space="preserve"> hereby warrants </w:t>
      </w:r>
      <w:r w:rsidR="007E6C69">
        <w:rPr>
          <w:rFonts w:ascii="Arial" w:hAnsi="Arial" w:cs="Arial"/>
          <w:lang w:val="en-ZA"/>
        </w:rPr>
        <w:t>its</w:t>
      </w:r>
      <w:r w:rsidR="0043466F">
        <w:rPr>
          <w:rFonts w:ascii="Arial" w:hAnsi="Arial" w:cs="Arial"/>
          <w:lang w:val="en-ZA"/>
        </w:rPr>
        <w:t xml:space="preserve"> clients</w:t>
      </w:r>
      <w:r w:rsidR="00574329" w:rsidRPr="00664A76">
        <w:rPr>
          <w:rFonts w:ascii="Arial" w:hAnsi="Arial" w:cs="Arial"/>
          <w:lang w:val="en-ZA"/>
        </w:rPr>
        <w:t xml:space="preserve"> that in such circumstances, it will, in respect of such </w:t>
      </w:r>
      <w:r w:rsidR="00EB5E7D">
        <w:rPr>
          <w:rFonts w:ascii="Arial" w:hAnsi="Arial" w:cs="Arial"/>
          <w:lang w:val="en-ZA"/>
        </w:rPr>
        <w:t xml:space="preserve">data </w:t>
      </w:r>
      <w:r w:rsidR="00574329" w:rsidRPr="00664A76">
        <w:rPr>
          <w:rFonts w:ascii="Arial" w:hAnsi="Arial" w:cs="Arial"/>
          <w:lang w:val="en-ZA"/>
        </w:rPr>
        <w:t xml:space="preserve">which constitutes personal data, observe all the obligations of an 'operator' under the Protection of </w:t>
      </w:r>
      <w:r w:rsidR="00104C0F">
        <w:rPr>
          <w:rFonts w:ascii="Arial" w:hAnsi="Arial" w:cs="Arial"/>
          <w:lang w:val="en-ZA"/>
        </w:rPr>
        <w:t xml:space="preserve">personal </w:t>
      </w:r>
      <w:r w:rsidR="00574329" w:rsidRPr="00664A76">
        <w:rPr>
          <w:rFonts w:ascii="Arial" w:hAnsi="Arial" w:cs="Arial"/>
          <w:lang w:val="en-ZA"/>
        </w:rPr>
        <w:t>Information Act, 2013.</w:t>
      </w:r>
      <w:r w:rsidR="00104C0F">
        <w:rPr>
          <w:rFonts w:ascii="Arial" w:hAnsi="Arial" w:cs="Arial"/>
          <w:lang w:val="en-ZA"/>
        </w:rPr>
        <w:t xml:space="preserve"> </w:t>
      </w:r>
      <w:r>
        <w:rPr>
          <w:rFonts w:ascii="Arial" w:hAnsi="Arial" w:cs="Arial"/>
          <w:lang w:val="en-ZA"/>
        </w:rPr>
        <w:t>Sautech</w:t>
      </w:r>
      <w:r w:rsidR="00574329" w:rsidRPr="00664A76">
        <w:rPr>
          <w:rFonts w:ascii="Arial" w:hAnsi="Arial" w:cs="Arial"/>
          <w:lang w:val="en-ZA"/>
        </w:rPr>
        <w:t xml:space="preserve"> </w:t>
      </w:r>
      <w:r>
        <w:rPr>
          <w:rFonts w:ascii="Arial" w:hAnsi="Arial" w:cs="Arial"/>
          <w:lang w:val="en-ZA"/>
        </w:rPr>
        <w:t>will provide reasonable protection for</w:t>
      </w:r>
      <w:r w:rsidR="0043466F">
        <w:rPr>
          <w:rFonts w:ascii="Arial" w:hAnsi="Arial" w:cs="Arial"/>
          <w:lang w:val="en-ZA"/>
        </w:rPr>
        <w:t xml:space="preserve"> </w:t>
      </w:r>
      <w:r w:rsidR="007E6C69">
        <w:rPr>
          <w:rFonts w:ascii="Arial" w:hAnsi="Arial" w:cs="Arial"/>
          <w:lang w:val="en-ZA"/>
        </w:rPr>
        <w:t>its</w:t>
      </w:r>
      <w:r w:rsidR="0043466F">
        <w:rPr>
          <w:rFonts w:ascii="Arial" w:hAnsi="Arial" w:cs="Arial"/>
          <w:lang w:val="en-ZA"/>
        </w:rPr>
        <w:t xml:space="preserve"> clients </w:t>
      </w:r>
      <w:r w:rsidR="00574329" w:rsidRPr="00664A76">
        <w:rPr>
          <w:rFonts w:ascii="Arial" w:hAnsi="Arial" w:cs="Arial"/>
          <w:lang w:val="en-ZA"/>
        </w:rPr>
        <w:t xml:space="preserve">against all breaches of the said Act regarding the </w:t>
      </w:r>
      <w:r w:rsidR="00EB5E7D">
        <w:rPr>
          <w:rFonts w:ascii="Arial" w:hAnsi="Arial" w:cs="Arial"/>
          <w:lang w:val="en-ZA"/>
        </w:rPr>
        <w:t xml:space="preserve">data </w:t>
      </w:r>
      <w:r w:rsidR="00E54C64">
        <w:rPr>
          <w:rFonts w:ascii="Arial" w:hAnsi="Arial" w:cs="Arial"/>
          <w:lang w:val="en-ZA"/>
        </w:rPr>
        <w:t>as set out in</w:t>
      </w:r>
      <w:r w:rsidR="0043466F">
        <w:rPr>
          <w:rFonts w:ascii="Arial" w:hAnsi="Arial" w:cs="Arial"/>
          <w:lang w:val="en-ZA"/>
        </w:rPr>
        <w:t xml:space="preserve"> this Policy.</w:t>
      </w:r>
    </w:p>
    <w:p w14:paraId="66AB1AE5" w14:textId="77777777" w:rsidR="00BC5832" w:rsidRPr="00B476F4" w:rsidRDefault="00BC5832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709"/>
        <w:jc w:val="both"/>
        <w:rPr>
          <w:rFonts w:ascii="Arial" w:hAnsi="Arial" w:cs="Arial"/>
          <w:lang w:val="en-ZA"/>
        </w:rPr>
      </w:pPr>
    </w:p>
    <w:p w14:paraId="4D33AE0A" w14:textId="77777777" w:rsidR="00287F25" w:rsidRPr="00B476F4" w:rsidRDefault="00574329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outlineLvl w:val="0"/>
        <w:rPr>
          <w:rFonts w:ascii="Arial" w:hAnsi="Arial" w:cs="Arial"/>
          <w:b/>
          <w:sz w:val="24"/>
          <w:lang w:val="en-ZA"/>
        </w:rPr>
      </w:pPr>
      <w:bookmarkStart w:id="26" w:name="_Toc290640839"/>
      <w:bookmarkStart w:id="27" w:name="_Toc72482545"/>
      <w:r w:rsidRPr="00B476F4">
        <w:rPr>
          <w:rFonts w:ascii="Arial" w:hAnsi="Arial" w:cs="Arial"/>
          <w:b/>
          <w:sz w:val="24"/>
          <w:lang w:val="en-ZA"/>
        </w:rPr>
        <w:t>Terms &amp; definitions</w:t>
      </w:r>
      <w:bookmarkEnd w:id="26"/>
      <w:bookmarkEnd w:id="27"/>
    </w:p>
    <w:p w14:paraId="52A89038" w14:textId="77777777" w:rsidR="00287F25" w:rsidRPr="00B476F4" w:rsidRDefault="00287F25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lang w:val="en-ZA"/>
        </w:rPr>
      </w:pPr>
    </w:p>
    <w:p w14:paraId="27B1A556" w14:textId="00A858AD" w:rsidR="00784536" w:rsidRDefault="00574329" w:rsidP="00BB2FEF">
      <w:pPr>
        <w:pStyle w:val="Header"/>
        <w:numPr>
          <w:ilvl w:val="1"/>
          <w:numId w:val="17"/>
        </w:numPr>
        <w:tabs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lang w:val="en-ZA"/>
        </w:rPr>
      </w:pPr>
      <w:r w:rsidRPr="00784536">
        <w:rPr>
          <w:rFonts w:ascii="Arial" w:hAnsi="Arial" w:cs="Arial"/>
          <w:b/>
          <w:bCs/>
          <w:lang w:val="en-ZA"/>
        </w:rPr>
        <w:t>Operator</w:t>
      </w:r>
      <w:r>
        <w:rPr>
          <w:rFonts w:ascii="Arial" w:hAnsi="Arial" w:cs="Arial"/>
          <w:lang w:val="en-ZA"/>
        </w:rPr>
        <w:t>:</w:t>
      </w:r>
      <w:r w:rsidR="00C611B7">
        <w:rPr>
          <w:rFonts w:ascii="Arial" w:hAnsi="Arial" w:cs="Arial"/>
          <w:lang w:val="en-ZA"/>
        </w:rPr>
        <w:t xml:space="preserve"> </w:t>
      </w:r>
      <w:r>
        <w:rPr>
          <w:rFonts w:ascii="Arial" w:hAnsi="Arial" w:cs="Arial"/>
          <w:lang w:val="en-ZA"/>
        </w:rPr>
        <w:t xml:space="preserve">As set out in </w:t>
      </w:r>
      <w:r w:rsidRPr="00784536">
        <w:rPr>
          <w:rFonts w:ascii="Arial" w:hAnsi="Arial" w:cs="Arial"/>
          <w:lang w:val="en-ZA"/>
        </w:rPr>
        <w:t xml:space="preserve">Section 1 of the Protection of </w:t>
      </w:r>
      <w:r w:rsidR="00104C0F">
        <w:rPr>
          <w:rFonts w:ascii="Arial" w:hAnsi="Arial" w:cs="Arial"/>
          <w:lang w:val="en-ZA"/>
        </w:rPr>
        <w:t xml:space="preserve">personal </w:t>
      </w:r>
      <w:r w:rsidRPr="00784536">
        <w:rPr>
          <w:rFonts w:ascii="Arial" w:hAnsi="Arial" w:cs="Arial"/>
          <w:lang w:val="en-ZA"/>
        </w:rPr>
        <w:t xml:space="preserve">Information Act 4 of 2013, an Operator </w:t>
      </w:r>
      <w:r>
        <w:rPr>
          <w:rFonts w:ascii="Arial" w:hAnsi="Arial" w:cs="Arial"/>
          <w:lang w:val="en-ZA"/>
        </w:rPr>
        <w:t>is</w:t>
      </w:r>
      <w:r w:rsidRPr="00784536">
        <w:rPr>
          <w:rFonts w:ascii="Arial" w:hAnsi="Arial" w:cs="Arial"/>
          <w:lang w:val="en-ZA"/>
        </w:rPr>
        <w:t xml:space="preserve"> a party who processes information for a Responsible Party, in terms of a contract or mandate, without coming under the Responsible Party’s direct authority.</w:t>
      </w:r>
      <w:r w:rsidR="00C611B7">
        <w:rPr>
          <w:rFonts w:ascii="Arial" w:hAnsi="Arial" w:cs="Arial"/>
          <w:lang w:val="en-ZA"/>
        </w:rPr>
        <w:t xml:space="preserve"> </w:t>
      </w:r>
      <w:r w:rsidR="002F1DF6">
        <w:rPr>
          <w:rFonts w:ascii="Arial" w:hAnsi="Arial" w:cs="Arial"/>
          <w:lang w:val="en-ZA"/>
        </w:rPr>
        <w:t>Sautech</w:t>
      </w:r>
      <w:r>
        <w:rPr>
          <w:rFonts w:ascii="Arial" w:hAnsi="Arial" w:cs="Arial"/>
          <w:lang w:val="en-ZA"/>
        </w:rPr>
        <w:t xml:space="preserve"> </w:t>
      </w:r>
      <w:r w:rsidRPr="00784536">
        <w:rPr>
          <w:rFonts w:ascii="Arial" w:hAnsi="Arial" w:cs="Arial"/>
          <w:lang w:val="en-ZA"/>
        </w:rPr>
        <w:t xml:space="preserve">processes information on an outsourced basis for </w:t>
      </w:r>
      <w:r>
        <w:rPr>
          <w:rFonts w:ascii="Arial" w:hAnsi="Arial" w:cs="Arial"/>
          <w:lang w:val="en-ZA"/>
        </w:rPr>
        <w:t>the</w:t>
      </w:r>
      <w:r w:rsidRPr="00784536">
        <w:rPr>
          <w:rFonts w:ascii="Arial" w:hAnsi="Arial" w:cs="Arial"/>
          <w:lang w:val="en-ZA"/>
        </w:rPr>
        <w:t xml:space="preserve"> Responsible Party</w:t>
      </w:r>
      <w:r>
        <w:rPr>
          <w:rFonts w:ascii="Arial" w:hAnsi="Arial" w:cs="Arial"/>
          <w:lang w:val="en-ZA"/>
        </w:rPr>
        <w:t>;</w:t>
      </w:r>
    </w:p>
    <w:p w14:paraId="6520AAC8" w14:textId="77777777" w:rsidR="00D650C2" w:rsidRDefault="00D650C2" w:rsidP="00BB2FEF">
      <w:pPr>
        <w:pStyle w:val="Header"/>
        <w:tabs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lang w:val="en-ZA"/>
        </w:rPr>
      </w:pPr>
    </w:p>
    <w:p w14:paraId="3144B2FE" w14:textId="6F4424A9" w:rsidR="00D650C2" w:rsidRPr="00D650C2" w:rsidRDefault="00574329" w:rsidP="00BB2FEF">
      <w:pPr>
        <w:pStyle w:val="Header"/>
        <w:numPr>
          <w:ilvl w:val="1"/>
          <w:numId w:val="17"/>
        </w:numPr>
        <w:tabs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lang w:val="en-ZA"/>
        </w:rPr>
      </w:pPr>
      <w:r>
        <w:rPr>
          <w:rFonts w:ascii="Arial" w:hAnsi="Arial" w:cs="Arial"/>
          <w:b/>
          <w:bCs/>
          <w:lang w:val="en-ZA"/>
        </w:rPr>
        <w:t>Responsible Party</w:t>
      </w:r>
      <w:r>
        <w:rPr>
          <w:rFonts w:ascii="Arial" w:hAnsi="Arial" w:cs="Arial"/>
          <w:lang w:val="en-ZA"/>
        </w:rPr>
        <w:t>:</w:t>
      </w:r>
      <w:r w:rsidR="00C611B7">
        <w:rPr>
          <w:rFonts w:ascii="Arial" w:hAnsi="Arial" w:cs="Arial"/>
          <w:lang w:val="en-ZA"/>
        </w:rPr>
        <w:t xml:space="preserve"> </w:t>
      </w:r>
      <w:r w:rsidR="006062F7">
        <w:rPr>
          <w:rFonts w:ascii="Arial" w:hAnsi="Arial" w:cs="Arial"/>
          <w:lang w:val="en-ZA"/>
        </w:rPr>
        <w:t>T</w:t>
      </w:r>
      <w:r w:rsidRPr="00D650C2">
        <w:rPr>
          <w:rFonts w:ascii="Arial" w:hAnsi="Arial" w:cs="Arial"/>
          <w:lang w:val="en-ZA"/>
        </w:rPr>
        <w:t xml:space="preserve">he </w:t>
      </w:r>
      <w:r w:rsidR="00606E9D">
        <w:rPr>
          <w:rFonts w:ascii="Arial" w:hAnsi="Arial" w:cs="Arial"/>
          <w:lang w:val="en-ZA"/>
        </w:rPr>
        <w:t>Client</w:t>
      </w:r>
      <w:r w:rsidRPr="00D650C2">
        <w:rPr>
          <w:rFonts w:ascii="Arial" w:hAnsi="Arial" w:cs="Arial"/>
          <w:lang w:val="en-ZA"/>
        </w:rPr>
        <w:t xml:space="preserve"> who bears ultimate responsibility for the processing of personal information</w:t>
      </w:r>
      <w:r>
        <w:rPr>
          <w:rFonts w:ascii="Arial" w:hAnsi="Arial" w:cs="Arial"/>
          <w:lang w:val="en-ZA"/>
        </w:rPr>
        <w:t xml:space="preserve"> in terms of the Protection of </w:t>
      </w:r>
      <w:r w:rsidR="00104C0F">
        <w:rPr>
          <w:rFonts w:ascii="Arial" w:hAnsi="Arial" w:cs="Arial"/>
          <w:lang w:val="en-ZA"/>
        </w:rPr>
        <w:t xml:space="preserve">personal </w:t>
      </w:r>
      <w:r>
        <w:rPr>
          <w:rFonts w:ascii="Arial" w:hAnsi="Arial" w:cs="Arial"/>
          <w:lang w:val="en-ZA"/>
        </w:rPr>
        <w:t>Information Act 4 of 2014, irrespective of t</w:t>
      </w:r>
      <w:r w:rsidRPr="00D650C2">
        <w:rPr>
          <w:rFonts w:ascii="Arial" w:hAnsi="Arial" w:cs="Arial"/>
          <w:lang w:val="en-ZA"/>
        </w:rPr>
        <w:t>he outsourcing of processing or aspects of processing</w:t>
      </w:r>
      <w:r>
        <w:rPr>
          <w:rFonts w:ascii="Arial" w:hAnsi="Arial" w:cs="Arial"/>
          <w:lang w:val="en-ZA"/>
        </w:rPr>
        <w:t>, and also includes:</w:t>
      </w:r>
    </w:p>
    <w:p w14:paraId="3393892D" w14:textId="77777777" w:rsidR="00D650C2" w:rsidRPr="00D650C2" w:rsidRDefault="00574329" w:rsidP="00BB2FEF">
      <w:pPr>
        <w:pStyle w:val="Header"/>
        <w:numPr>
          <w:ilvl w:val="2"/>
          <w:numId w:val="17"/>
        </w:numPr>
        <w:tabs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lang w:val="en-ZA"/>
        </w:rPr>
      </w:pPr>
      <w:r w:rsidRPr="00D650C2">
        <w:rPr>
          <w:rFonts w:ascii="Arial" w:hAnsi="Arial" w:cs="Arial"/>
          <w:lang w:val="en-ZA"/>
        </w:rPr>
        <w:t>the purpose of processing personal information; and</w:t>
      </w:r>
    </w:p>
    <w:p w14:paraId="3E024117" w14:textId="77777777" w:rsidR="00E54C64" w:rsidRPr="00E54C64" w:rsidRDefault="00574329" w:rsidP="00BB2FEF">
      <w:pPr>
        <w:pStyle w:val="Header"/>
        <w:numPr>
          <w:ilvl w:val="2"/>
          <w:numId w:val="17"/>
        </w:numPr>
        <w:tabs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lang w:val="en-ZA"/>
        </w:rPr>
      </w:pPr>
      <w:r w:rsidRPr="00D650C2">
        <w:rPr>
          <w:rFonts w:ascii="Arial" w:hAnsi="Arial" w:cs="Arial"/>
          <w:lang w:val="en-ZA"/>
        </w:rPr>
        <w:t>the means of processing personal data, whether acting alone or in conjunction with others.</w:t>
      </w:r>
    </w:p>
    <w:p w14:paraId="7787DC9A" w14:textId="77777777" w:rsidR="00287F25" w:rsidRPr="00B476F4" w:rsidRDefault="00287F25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993" w:hanging="284"/>
        <w:jc w:val="both"/>
        <w:rPr>
          <w:rFonts w:ascii="Arial" w:hAnsi="Arial" w:cs="Arial"/>
          <w:lang w:val="en-ZA"/>
        </w:rPr>
      </w:pPr>
    </w:p>
    <w:p w14:paraId="32270A90" w14:textId="77777777" w:rsidR="00287F25" w:rsidRPr="00B476F4" w:rsidRDefault="00574329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outlineLvl w:val="0"/>
        <w:rPr>
          <w:rFonts w:ascii="Arial" w:hAnsi="Arial" w:cs="Arial"/>
          <w:b/>
          <w:sz w:val="24"/>
          <w:lang w:val="en-ZA"/>
        </w:rPr>
      </w:pPr>
      <w:bookmarkStart w:id="28" w:name="_Toc290640840"/>
      <w:bookmarkStart w:id="29" w:name="_Toc72482546"/>
      <w:r w:rsidRPr="00B476F4">
        <w:rPr>
          <w:rFonts w:ascii="Arial" w:hAnsi="Arial" w:cs="Arial"/>
          <w:b/>
          <w:sz w:val="24"/>
          <w:lang w:val="en-ZA"/>
        </w:rPr>
        <w:t>Application &amp; Scope</w:t>
      </w:r>
      <w:bookmarkEnd w:id="28"/>
      <w:bookmarkEnd w:id="29"/>
    </w:p>
    <w:p w14:paraId="1ECD11A7" w14:textId="77777777" w:rsidR="00287F25" w:rsidRPr="00B476F4" w:rsidRDefault="00287F25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lang w:val="en-ZA"/>
        </w:rPr>
      </w:pPr>
    </w:p>
    <w:p w14:paraId="3C2AF741" w14:textId="336094AE" w:rsidR="00287F25" w:rsidRPr="003E4FCD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lang w:val="en-ZA"/>
        </w:rPr>
      </w:pPr>
      <w:r w:rsidRPr="003E4FCD">
        <w:rPr>
          <w:rFonts w:ascii="Arial" w:hAnsi="Arial" w:cs="Arial"/>
          <w:lang w:val="en-ZA"/>
        </w:rPr>
        <w:t xml:space="preserve">This </w:t>
      </w:r>
      <w:r w:rsidR="003E4FCD" w:rsidRPr="003E4FCD">
        <w:rPr>
          <w:rFonts w:ascii="Arial" w:hAnsi="Arial" w:cs="Arial"/>
          <w:lang w:val="en-ZA"/>
        </w:rPr>
        <w:t>Policy</w:t>
      </w:r>
      <w:r w:rsidRPr="003E4FCD">
        <w:rPr>
          <w:rFonts w:ascii="Arial" w:hAnsi="Arial" w:cs="Arial"/>
          <w:lang w:val="en-ZA"/>
        </w:rPr>
        <w:t xml:space="preserve"> applies to all</w:t>
      </w:r>
      <w:r w:rsidR="00E92085" w:rsidRPr="003E4FCD">
        <w:rPr>
          <w:rFonts w:ascii="Arial" w:hAnsi="Arial" w:cs="Arial"/>
          <w:lang w:val="en-ZA"/>
        </w:rPr>
        <w:t xml:space="preserve"> </w:t>
      </w:r>
      <w:r w:rsidR="003E4FCD" w:rsidRPr="003E4FCD">
        <w:rPr>
          <w:rFonts w:ascii="Arial" w:hAnsi="Arial" w:cs="Arial"/>
          <w:lang w:val="en-ZA"/>
        </w:rPr>
        <w:t xml:space="preserve">clients of </w:t>
      </w:r>
      <w:r w:rsidR="002F1DF6">
        <w:rPr>
          <w:rFonts w:ascii="Arial" w:hAnsi="Arial" w:cs="Arial"/>
          <w:lang w:val="en-ZA"/>
        </w:rPr>
        <w:t>Sautech</w:t>
      </w:r>
      <w:r w:rsidR="003E4FCD" w:rsidRPr="003E4FCD">
        <w:rPr>
          <w:rFonts w:ascii="Arial" w:hAnsi="Arial" w:cs="Arial"/>
          <w:lang w:val="en-ZA"/>
        </w:rPr>
        <w:t xml:space="preserve"> </w:t>
      </w:r>
      <w:r w:rsidR="003E4FCD">
        <w:rPr>
          <w:rFonts w:ascii="Arial" w:hAnsi="Arial" w:cs="Arial"/>
          <w:lang w:val="en-ZA"/>
        </w:rPr>
        <w:t>and</w:t>
      </w:r>
      <w:r w:rsidR="003E4FCD" w:rsidRPr="003E4FCD">
        <w:rPr>
          <w:rFonts w:ascii="Arial" w:hAnsi="Arial" w:cs="Arial"/>
          <w:lang w:val="en-ZA"/>
        </w:rPr>
        <w:t xml:space="preserve"> must be read in conjunction with </w:t>
      </w:r>
      <w:r w:rsidR="002F1DF6">
        <w:rPr>
          <w:rFonts w:ascii="Arial" w:hAnsi="Arial" w:cs="Arial"/>
          <w:lang w:val="en-ZA"/>
        </w:rPr>
        <w:t>all relevant documentation and communication from Sautech</w:t>
      </w:r>
      <w:r w:rsidR="003E4FCD" w:rsidRPr="003E4FCD">
        <w:rPr>
          <w:rFonts w:ascii="Arial" w:hAnsi="Arial" w:cs="Arial"/>
          <w:lang w:val="en-ZA"/>
        </w:rPr>
        <w:t>.</w:t>
      </w:r>
    </w:p>
    <w:p w14:paraId="575C4C4F" w14:textId="77777777" w:rsidR="003E4FCD" w:rsidRDefault="003E4FCD" w:rsidP="00BB2FEF">
      <w:pPr>
        <w:pStyle w:val="ListParagraph"/>
        <w:spacing w:line="360" w:lineRule="auto"/>
        <w:rPr>
          <w:rFonts w:ascii="Arial" w:hAnsi="Arial" w:cs="Arial"/>
          <w:lang w:val="en-ZA"/>
        </w:rPr>
      </w:pPr>
    </w:p>
    <w:p w14:paraId="1073DFEA" w14:textId="77777777" w:rsidR="00287F25" w:rsidRDefault="00574329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outlineLvl w:val="0"/>
        <w:rPr>
          <w:rFonts w:ascii="Arial" w:hAnsi="Arial" w:cs="Arial"/>
          <w:b/>
          <w:sz w:val="24"/>
          <w:lang w:val="en-ZA"/>
        </w:rPr>
      </w:pPr>
      <w:bookmarkStart w:id="30" w:name="_Toc72482547"/>
      <w:r>
        <w:rPr>
          <w:rFonts w:ascii="Arial" w:hAnsi="Arial" w:cs="Arial"/>
          <w:b/>
          <w:sz w:val="24"/>
          <w:lang w:val="en-ZA"/>
        </w:rPr>
        <w:t>General</w:t>
      </w:r>
      <w:bookmarkEnd w:id="30"/>
    </w:p>
    <w:p w14:paraId="2E8D54E1" w14:textId="77777777" w:rsidR="006062F7" w:rsidRPr="006062F7" w:rsidRDefault="006062F7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4861D186" w14:textId="25F28F97" w:rsidR="006840D0" w:rsidRPr="006840D0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Where Sautech</w:t>
      </w:r>
      <w:r w:rsidR="00574329" w:rsidRPr="006840D0">
        <w:rPr>
          <w:rFonts w:ascii="Arial" w:hAnsi="Arial" w:cs="Arial"/>
          <w:bCs/>
          <w:lang w:val="en-ZA"/>
        </w:rPr>
        <w:t xml:space="preserve"> is</w:t>
      </w:r>
      <w:r w:rsidR="00606E9D" w:rsidRPr="006840D0">
        <w:rPr>
          <w:rFonts w:ascii="Arial" w:hAnsi="Arial" w:cs="Arial"/>
          <w:bCs/>
          <w:lang w:val="en-ZA"/>
        </w:rPr>
        <w:t xml:space="preserve"> contracted to maintain any</w:t>
      </w:r>
      <w:r w:rsidR="00574329" w:rsidRPr="006840D0">
        <w:rPr>
          <w:rFonts w:ascii="Arial" w:hAnsi="Arial" w:cs="Arial"/>
          <w:bCs/>
          <w:lang w:val="en-ZA"/>
        </w:rPr>
        <w:t xml:space="preserve"> </w:t>
      </w:r>
      <w:r w:rsidR="00606E9D" w:rsidRPr="006840D0">
        <w:rPr>
          <w:rFonts w:ascii="Arial" w:hAnsi="Arial" w:cs="Arial"/>
          <w:bCs/>
          <w:lang w:val="en-ZA"/>
        </w:rPr>
        <w:t>underlying infrastructure</w:t>
      </w:r>
      <w:r w:rsidR="00574329" w:rsidRPr="006840D0">
        <w:rPr>
          <w:rFonts w:ascii="Arial" w:hAnsi="Arial" w:cs="Arial"/>
          <w:bCs/>
          <w:lang w:val="en-ZA"/>
        </w:rPr>
        <w:t xml:space="preserve"> for the Client and forthwith remains a</w:t>
      </w:r>
      <w:r w:rsidR="00606E9D" w:rsidRPr="006840D0">
        <w:rPr>
          <w:rFonts w:ascii="Arial" w:hAnsi="Arial" w:cs="Arial"/>
          <w:bCs/>
          <w:lang w:val="en-ZA"/>
        </w:rPr>
        <w:t xml:space="preserve"> data processor</w:t>
      </w:r>
      <w:r w:rsidR="00574329" w:rsidRPr="006840D0">
        <w:rPr>
          <w:rFonts w:ascii="Arial" w:hAnsi="Arial" w:cs="Arial"/>
          <w:bCs/>
          <w:lang w:val="en-ZA"/>
        </w:rPr>
        <w:t xml:space="preserve"> </w:t>
      </w:r>
      <w:r w:rsidR="00606E9D" w:rsidRPr="006840D0">
        <w:rPr>
          <w:rFonts w:ascii="Arial" w:hAnsi="Arial" w:cs="Arial"/>
          <w:bCs/>
          <w:lang w:val="en-ZA"/>
        </w:rPr>
        <w:t>process</w:t>
      </w:r>
      <w:r w:rsidR="00574329" w:rsidRPr="006840D0">
        <w:rPr>
          <w:rFonts w:ascii="Arial" w:hAnsi="Arial" w:cs="Arial"/>
          <w:bCs/>
          <w:lang w:val="en-ZA"/>
        </w:rPr>
        <w:t>ing</w:t>
      </w:r>
      <w:r w:rsidR="00606E9D" w:rsidRPr="006840D0">
        <w:rPr>
          <w:rFonts w:ascii="Arial" w:hAnsi="Arial" w:cs="Arial"/>
          <w:bCs/>
          <w:lang w:val="en-ZA"/>
        </w:rPr>
        <w:t xml:space="preserve"> the </w:t>
      </w:r>
      <w:r w:rsidR="00EB5E7D">
        <w:rPr>
          <w:rFonts w:ascii="Arial" w:hAnsi="Arial" w:cs="Arial"/>
          <w:bCs/>
          <w:lang w:val="en-ZA"/>
        </w:rPr>
        <w:t xml:space="preserve">data </w:t>
      </w:r>
      <w:r w:rsidR="00606E9D" w:rsidRPr="006840D0">
        <w:rPr>
          <w:rFonts w:ascii="Arial" w:hAnsi="Arial" w:cs="Arial"/>
          <w:bCs/>
          <w:lang w:val="en-ZA"/>
        </w:rPr>
        <w:t>on behalf of the</w:t>
      </w:r>
      <w:r w:rsidR="00574329" w:rsidRPr="006840D0">
        <w:rPr>
          <w:rFonts w:ascii="Arial" w:hAnsi="Arial" w:cs="Arial"/>
          <w:bCs/>
          <w:lang w:val="en-ZA"/>
        </w:rPr>
        <w:t xml:space="preserve"> </w:t>
      </w:r>
      <w:r w:rsidR="00606E9D" w:rsidRPr="006840D0">
        <w:rPr>
          <w:rFonts w:ascii="Arial" w:hAnsi="Arial" w:cs="Arial"/>
          <w:bCs/>
          <w:lang w:val="en-ZA"/>
        </w:rPr>
        <w:t>Client, including tasks such as allocating computing resources,</w:t>
      </w:r>
      <w:r w:rsidR="00574329" w:rsidRPr="006840D0">
        <w:rPr>
          <w:rFonts w:ascii="Arial" w:hAnsi="Arial" w:cs="Arial"/>
          <w:bCs/>
          <w:lang w:val="en-ZA"/>
        </w:rPr>
        <w:t xml:space="preserve"> </w:t>
      </w:r>
      <w:r w:rsidR="00606E9D" w:rsidRPr="006840D0">
        <w:rPr>
          <w:rFonts w:ascii="Arial" w:hAnsi="Arial" w:cs="Arial"/>
          <w:bCs/>
          <w:lang w:val="en-ZA"/>
        </w:rPr>
        <w:t>performing and storing backups</w:t>
      </w:r>
      <w:r w:rsidR="00336AC1">
        <w:rPr>
          <w:rFonts w:ascii="Arial" w:hAnsi="Arial" w:cs="Arial"/>
          <w:bCs/>
          <w:lang w:val="en-ZA"/>
        </w:rPr>
        <w:t xml:space="preserve"> and</w:t>
      </w:r>
      <w:r w:rsidR="00606E9D" w:rsidRPr="006840D0">
        <w:rPr>
          <w:rFonts w:ascii="Arial" w:hAnsi="Arial" w:cs="Arial"/>
          <w:bCs/>
          <w:lang w:val="en-ZA"/>
        </w:rPr>
        <w:t xml:space="preserve"> providing support.</w:t>
      </w:r>
      <w:r w:rsidR="00574329" w:rsidRPr="006840D0">
        <w:rPr>
          <w:rFonts w:ascii="Arial" w:hAnsi="Arial" w:cs="Arial"/>
          <w:bCs/>
          <w:lang w:val="en-ZA"/>
        </w:rPr>
        <w:t xml:space="preserve"> </w:t>
      </w:r>
    </w:p>
    <w:p w14:paraId="6BAFE063" w14:textId="77777777" w:rsidR="006840D0" w:rsidRPr="006840D0" w:rsidRDefault="006840D0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55402695" w14:textId="77777777" w:rsidR="00336AC1" w:rsidRPr="00336AC1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The Client:</w:t>
      </w:r>
    </w:p>
    <w:p w14:paraId="1914FC45" w14:textId="77777777" w:rsidR="006840D0" w:rsidRPr="006840D0" w:rsidRDefault="00574329" w:rsidP="00BB2FEF">
      <w:pPr>
        <w:pStyle w:val="Header"/>
        <w:numPr>
          <w:ilvl w:val="2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 xml:space="preserve">determines the access rights, authority and specific roles to the information and data where </w:t>
      </w:r>
      <w:r w:rsidR="00606E9D" w:rsidRPr="00606E9D">
        <w:rPr>
          <w:rFonts w:ascii="Arial" w:hAnsi="Arial" w:cs="Arial"/>
          <w:bCs/>
          <w:lang w:val="en-ZA"/>
        </w:rPr>
        <w:t>more than one</w:t>
      </w:r>
      <w:r>
        <w:rPr>
          <w:rFonts w:ascii="Arial" w:hAnsi="Arial" w:cs="Arial"/>
          <w:bCs/>
          <w:lang w:val="en-ZA"/>
        </w:rPr>
        <w:t xml:space="preserve"> employee </w:t>
      </w:r>
      <w:r w:rsidR="00606E9D" w:rsidRPr="00606E9D">
        <w:rPr>
          <w:rFonts w:ascii="Arial" w:hAnsi="Arial" w:cs="Arial"/>
          <w:bCs/>
          <w:lang w:val="en-ZA"/>
        </w:rPr>
        <w:t>is likely</w:t>
      </w:r>
      <w:r w:rsidR="00C611B7">
        <w:rPr>
          <w:rFonts w:ascii="Arial" w:hAnsi="Arial" w:cs="Arial"/>
          <w:bCs/>
          <w:lang w:val="en-ZA"/>
        </w:rPr>
        <w:t xml:space="preserve"> </w:t>
      </w:r>
      <w:r w:rsidR="00606E9D" w:rsidRPr="00606E9D">
        <w:rPr>
          <w:rFonts w:ascii="Arial" w:hAnsi="Arial" w:cs="Arial"/>
          <w:bCs/>
          <w:lang w:val="en-ZA"/>
        </w:rPr>
        <w:t>to access the service</w:t>
      </w:r>
      <w:r w:rsidR="00336AC1">
        <w:rPr>
          <w:rFonts w:ascii="Arial" w:hAnsi="Arial" w:cs="Arial"/>
          <w:bCs/>
          <w:lang w:val="en-ZA"/>
        </w:rPr>
        <w:t>; and</w:t>
      </w:r>
    </w:p>
    <w:p w14:paraId="551EAA3F" w14:textId="603F9CF5" w:rsidR="003254BD" w:rsidRPr="002F1DF6" w:rsidRDefault="00574329" w:rsidP="00BB2FEF">
      <w:pPr>
        <w:pStyle w:val="Header"/>
        <w:numPr>
          <w:ilvl w:val="2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 w:rsidRPr="00606E9D">
        <w:rPr>
          <w:rFonts w:ascii="Arial" w:hAnsi="Arial" w:cs="Arial"/>
          <w:bCs/>
          <w:lang w:val="en-ZA"/>
        </w:rPr>
        <w:t>determi</w:t>
      </w:r>
      <w:r w:rsidR="00336AC1">
        <w:rPr>
          <w:rFonts w:ascii="Arial" w:hAnsi="Arial" w:cs="Arial"/>
          <w:bCs/>
          <w:lang w:val="en-ZA"/>
        </w:rPr>
        <w:t>nes</w:t>
      </w:r>
      <w:r w:rsidRPr="00606E9D">
        <w:rPr>
          <w:rFonts w:ascii="Arial" w:hAnsi="Arial" w:cs="Arial"/>
          <w:bCs/>
          <w:lang w:val="en-ZA"/>
        </w:rPr>
        <w:t xml:space="preserve"> the</w:t>
      </w:r>
      <w:r w:rsidR="00C611B7">
        <w:rPr>
          <w:rFonts w:ascii="Arial" w:hAnsi="Arial" w:cs="Arial"/>
          <w:bCs/>
          <w:lang w:val="en-ZA"/>
        </w:rPr>
        <w:t xml:space="preserve"> </w:t>
      </w:r>
      <w:r w:rsidRPr="00606E9D">
        <w:rPr>
          <w:rFonts w:ascii="Arial" w:hAnsi="Arial" w:cs="Arial"/>
          <w:bCs/>
          <w:lang w:val="en-ZA"/>
        </w:rPr>
        <w:t xml:space="preserve">purposes for which and how the </w:t>
      </w:r>
      <w:r w:rsidR="00EB5E7D">
        <w:rPr>
          <w:rFonts w:ascii="Arial" w:hAnsi="Arial" w:cs="Arial"/>
          <w:bCs/>
          <w:lang w:val="en-ZA"/>
        </w:rPr>
        <w:t>p</w:t>
      </w:r>
      <w:r w:rsidRPr="00606E9D">
        <w:rPr>
          <w:rFonts w:ascii="Arial" w:hAnsi="Arial" w:cs="Arial"/>
          <w:bCs/>
          <w:lang w:val="en-ZA"/>
        </w:rPr>
        <w:t xml:space="preserve">ersonal </w:t>
      </w:r>
      <w:r w:rsidR="00EB5E7D">
        <w:rPr>
          <w:rFonts w:ascii="Arial" w:hAnsi="Arial" w:cs="Arial"/>
          <w:bCs/>
          <w:lang w:val="en-ZA"/>
        </w:rPr>
        <w:t xml:space="preserve">data </w:t>
      </w:r>
      <w:r w:rsidRPr="00606E9D">
        <w:rPr>
          <w:rFonts w:ascii="Arial" w:hAnsi="Arial" w:cs="Arial"/>
          <w:bCs/>
          <w:lang w:val="en-ZA"/>
        </w:rPr>
        <w:t>is to</w:t>
      </w:r>
      <w:r w:rsidR="00C611B7">
        <w:rPr>
          <w:rFonts w:ascii="Arial" w:hAnsi="Arial" w:cs="Arial"/>
          <w:bCs/>
          <w:lang w:val="en-ZA"/>
        </w:rPr>
        <w:t xml:space="preserve"> </w:t>
      </w:r>
      <w:r w:rsidRPr="00606E9D">
        <w:rPr>
          <w:rFonts w:ascii="Arial" w:hAnsi="Arial" w:cs="Arial"/>
          <w:bCs/>
          <w:lang w:val="en-ZA"/>
        </w:rPr>
        <w:t>be processed</w:t>
      </w:r>
      <w:r w:rsidR="002F1DF6">
        <w:rPr>
          <w:rFonts w:ascii="Arial" w:hAnsi="Arial" w:cs="Arial"/>
          <w:bCs/>
          <w:lang w:val="en-ZA"/>
        </w:rPr>
        <w:t>; and</w:t>
      </w:r>
    </w:p>
    <w:p w14:paraId="03D6C10A" w14:textId="6940BA96" w:rsidR="002F1DF6" w:rsidRPr="003254BD" w:rsidRDefault="002F1DF6" w:rsidP="00BB2FEF">
      <w:pPr>
        <w:pStyle w:val="Header"/>
        <w:numPr>
          <w:ilvl w:val="2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determines unrestricted/sole access to information.</w:t>
      </w:r>
    </w:p>
    <w:p w14:paraId="14762229" w14:textId="77777777" w:rsidR="003254BD" w:rsidRDefault="003254BD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13092842" w14:textId="7F74EEE7" w:rsidR="00336AC1" w:rsidRPr="00336AC1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 w:rsidRPr="00336AC1">
        <w:rPr>
          <w:rFonts w:ascii="Arial" w:hAnsi="Arial" w:cs="Arial"/>
          <w:bCs/>
          <w:lang w:val="en-ZA"/>
        </w:rPr>
        <w:t xml:space="preserve">The </w:t>
      </w:r>
      <w:r w:rsidR="003254BD" w:rsidRPr="00336AC1">
        <w:rPr>
          <w:rFonts w:ascii="Arial" w:hAnsi="Arial" w:cs="Arial"/>
          <w:bCs/>
          <w:lang w:val="en-ZA"/>
        </w:rPr>
        <w:t xml:space="preserve">Client </w:t>
      </w:r>
      <w:r w:rsidRPr="00336AC1">
        <w:rPr>
          <w:rFonts w:ascii="Arial" w:hAnsi="Arial" w:cs="Arial"/>
          <w:bCs/>
          <w:lang w:val="en-ZA"/>
        </w:rPr>
        <w:t>continue</w:t>
      </w:r>
      <w:r w:rsidR="003254BD" w:rsidRPr="00336AC1">
        <w:rPr>
          <w:rFonts w:ascii="Arial" w:hAnsi="Arial" w:cs="Arial"/>
          <w:bCs/>
          <w:lang w:val="en-ZA"/>
        </w:rPr>
        <w:t>s</w:t>
      </w:r>
      <w:r w:rsidRPr="00336AC1">
        <w:rPr>
          <w:rFonts w:ascii="Arial" w:hAnsi="Arial" w:cs="Arial"/>
          <w:bCs/>
          <w:lang w:val="en-ZA"/>
        </w:rPr>
        <w:t xml:space="preserve"> to be </w:t>
      </w:r>
      <w:r w:rsidR="003254BD" w:rsidRPr="00336AC1">
        <w:rPr>
          <w:rFonts w:ascii="Arial" w:hAnsi="Arial" w:cs="Arial"/>
          <w:bCs/>
          <w:lang w:val="en-ZA"/>
        </w:rPr>
        <w:t xml:space="preserve">the Responsible Party </w:t>
      </w:r>
      <w:r w:rsidRPr="00336AC1">
        <w:rPr>
          <w:rFonts w:ascii="Arial" w:hAnsi="Arial" w:cs="Arial"/>
          <w:bCs/>
          <w:lang w:val="en-ZA"/>
        </w:rPr>
        <w:t xml:space="preserve">in terms of the Act and does not transfer </w:t>
      </w:r>
      <w:r>
        <w:rPr>
          <w:rFonts w:ascii="Arial" w:hAnsi="Arial" w:cs="Arial"/>
          <w:bCs/>
          <w:lang w:val="en-ZA"/>
        </w:rPr>
        <w:t xml:space="preserve">any </w:t>
      </w:r>
      <w:r w:rsidRPr="00336AC1">
        <w:rPr>
          <w:rFonts w:ascii="Arial" w:hAnsi="Arial" w:cs="Arial"/>
          <w:bCs/>
          <w:lang w:val="en-ZA"/>
        </w:rPr>
        <w:t xml:space="preserve">obligations to </w:t>
      </w:r>
      <w:r w:rsidR="002F1DF6">
        <w:rPr>
          <w:rFonts w:ascii="Arial" w:hAnsi="Arial" w:cs="Arial"/>
          <w:bCs/>
          <w:lang w:val="en-ZA"/>
        </w:rPr>
        <w:t>Sautech</w:t>
      </w:r>
      <w:r>
        <w:rPr>
          <w:rFonts w:ascii="Arial" w:hAnsi="Arial" w:cs="Arial"/>
          <w:bCs/>
          <w:lang w:val="en-ZA"/>
        </w:rPr>
        <w:t xml:space="preserve"> by concluding a</w:t>
      </w:r>
      <w:r w:rsidR="002F1DF6">
        <w:rPr>
          <w:rFonts w:ascii="Arial" w:hAnsi="Arial" w:cs="Arial"/>
          <w:bCs/>
          <w:lang w:val="en-ZA"/>
        </w:rPr>
        <w:t xml:space="preserve">ny agreement (written or oral) </w:t>
      </w:r>
      <w:r>
        <w:rPr>
          <w:rFonts w:ascii="Arial" w:hAnsi="Arial" w:cs="Arial"/>
          <w:bCs/>
          <w:lang w:val="en-ZA"/>
        </w:rPr>
        <w:t>to</w:t>
      </w:r>
      <w:r w:rsidRPr="00336AC1">
        <w:rPr>
          <w:rFonts w:ascii="Arial" w:hAnsi="Arial" w:cs="Arial"/>
          <w:bCs/>
          <w:lang w:val="en-ZA"/>
        </w:rPr>
        <w:t xml:space="preserve"> process </w:t>
      </w:r>
      <w:r w:rsidR="003254BD" w:rsidRPr="00336AC1">
        <w:rPr>
          <w:rFonts w:ascii="Arial" w:hAnsi="Arial" w:cs="Arial"/>
          <w:bCs/>
          <w:lang w:val="en-ZA"/>
        </w:rPr>
        <w:t xml:space="preserve">and store </w:t>
      </w:r>
      <w:r w:rsidRPr="00336AC1">
        <w:rPr>
          <w:rFonts w:ascii="Arial" w:hAnsi="Arial" w:cs="Arial"/>
          <w:bCs/>
          <w:lang w:val="en-ZA"/>
        </w:rPr>
        <w:t>personal data</w:t>
      </w:r>
      <w:r>
        <w:rPr>
          <w:rFonts w:ascii="Arial" w:hAnsi="Arial" w:cs="Arial"/>
          <w:bCs/>
          <w:lang w:val="en-ZA"/>
        </w:rPr>
        <w:t xml:space="preserve"> on their behalf.</w:t>
      </w:r>
    </w:p>
    <w:p w14:paraId="615A29A4" w14:textId="77777777" w:rsidR="00336AC1" w:rsidRPr="00336AC1" w:rsidRDefault="00336AC1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5AFC6539" w14:textId="74E3831F" w:rsidR="00336AC1" w:rsidRPr="00336AC1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 w:rsidRPr="00336AC1">
        <w:rPr>
          <w:rFonts w:ascii="Arial" w:hAnsi="Arial" w:cs="Arial"/>
          <w:bCs/>
          <w:lang w:val="en-ZA"/>
        </w:rPr>
        <w:t xml:space="preserve">If </w:t>
      </w:r>
      <w:r w:rsidR="002F1DF6">
        <w:rPr>
          <w:rFonts w:ascii="Arial" w:hAnsi="Arial" w:cs="Arial"/>
          <w:bCs/>
          <w:lang w:val="en-ZA"/>
        </w:rPr>
        <w:t>Sautech</w:t>
      </w:r>
      <w:r w:rsidRPr="00336AC1">
        <w:rPr>
          <w:rFonts w:ascii="Arial" w:hAnsi="Arial" w:cs="Arial"/>
          <w:bCs/>
          <w:lang w:val="en-ZA"/>
        </w:rPr>
        <w:t xml:space="preserve"> plays a role in determining the purposes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Pr="00336AC1">
        <w:rPr>
          <w:rFonts w:ascii="Arial" w:hAnsi="Arial" w:cs="Arial"/>
          <w:bCs/>
          <w:lang w:val="en-ZA"/>
        </w:rPr>
        <w:t>for which the personal data are processed</w:t>
      </w:r>
      <w:r>
        <w:rPr>
          <w:rFonts w:ascii="Arial" w:hAnsi="Arial" w:cs="Arial"/>
          <w:bCs/>
          <w:lang w:val="en-ZA"/>
        </w:rPr>
        <w:t xml:space="preserve"> (such as third-party applications, advertising or marketing), and</w:t>
      </w:r>
      <w:r w:rsidRPr="00336AC1">
        <w:rPr>
          <w:rFonts w:ascii="Arial" w:hAnsi="Arial" w:cs="Arial"/>
          <w:bCs/>
          <w:lang w:val="en-ZA"/>
        </w:rPr>
        <w:t xml:space="preserve"> </w:t>
      </w:r>
      <w:r w:rsidR="002F1DF6">
        <w:rPr>
          <w:rFonts w:ascii="Arial" w:hAnsi="Arial" w:cs="Arial"/>
          <w:bCs/>
          <w:lang w:val="en-ZA"/>
        </w:rPr>
        <w:t>Sautech</w:t>
      </w:r>
      <w:r w:rsidRPr="00336AC1">
        <w:rPr>
          <w:rFonts w:ascii="Arial" w:hAnsi="Arial" w:cs="Arial"/>
          <w:bCs/>
          <w:lang w:val="en-ZA"/>
        </w:rPr>
        <w:t xml:space="preserve"> uses the personal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Pr="00336AC1">
        <w:rPr>
          <w:rFonts w:ascii="Arial" w:hAnsi="Arial" w:cs="Arial"/>
          <w:bCs/>
          <w:lang w:val="en-ZA"/>
        </w:rPr>
        <w:t>data for its own purposes,</w:t>
      </w:r>
      <w:r w:rsidR="00104C0F">
        <w:rPr>
          <w:rFonts w:ascii="Arial" w:hAnsi="Arial" w:cs="Arial"/>
          <w:bCs/>
          <w:lang w:val="en-ZA"/>
        </w:rPr>
        <w:t xml:space="preserve"> subject to Clause 1</w:t>
      </w:r>
      <w:r w:rsidR="000C367E">
        <w:rPr>
          <w:rFonts w:ascii="Arial" w:hAnsi="Arial" w:cs="Arial"/>
          <w:bCs/>
          <w:lang w:val="en-ZA"/>
        </w:rPr>
        <w:t>1</w:t>
      </w:r>
      <w:r w:rsidR="00104C0F">
        <w:rPr>
          <w:rFonts w:ascii="Arial" w:hAnsi="Arial" w:cs="Arial"/>
          <w:bCs/>
          <w:lang w:val="en-ZA"/>
        </w:rPr>
        <w:t>.2 hereof,</w:t>
      </w:r>
      <w:r w:rsidRPr="00336AC1">
        <w:rPr>
          <w:rFonts w:ascii="Arial" w:hAnsi="Arial" w:cs="Arial"/>
          <w:bCs/>
          <w:lang w:val="en-ZA"/>
        </w:rPr>
        <w:t xml:space="preserve"> then it will also be a </w:t>
      </w:r>
      <w:r>
        <w:rPr>
          <w:rFonts w:ascii="Arial" w:hAnsi="Arial" w:cs="Arial"/>
          <w:bCs/>
          <w:lang w:val="en-ZA"/>
        </w:rPr>
        <w:t xml:space="preserve">Responsible Party </w:t>
      </w:r>
      <w:r w:rsidRPr="00336AC1">
        <w:rPr>
          <w:rFonts w:ascii="Arial" w:hAnsi="Arial" w:cs="Arial"/>
          <w:bCs/>
          <w:lang w:val="en-ZA"/>
        </w:rPr>
        <w:t>and will take on its own data protection responsibilities.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</w:p>
    <w:p w14:paraId="1FC42416" w14:textId="77777777" w:rsidR="00336AC1" w:rsidRDefault="00336AC1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42A91471" w14:textId="0F84319D" w:rsidR="0035554F" w:rsidRPr="0035554F" w:rsidRDefault="00EB5E7D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outlineLvl w:val="0"/>
        <w:rPr>
          <w:rFonts w:ascii="Arial" w:hAnsi="Arial" w:cs="Arial"/>
          <w:b/>
          <w:lang w:val="en-ZA"/>
        </w:rPr>
      </w:pPr>
      <w:bookmarkStart w:id="31" w:name="_Toc72482548"/>
      <w:r>
        <w:rPr>
          <w:rFonts w:ascii="Arial" w:hAnsi="Arial" w:cs="Arial"/>
          <w:b/>
          <w:sz w:val="24"/>
          <w:szCs w:val="24"/>
          <w:lang w:val="en-ZA"/>
        </w:rPr>
        <w:t xml:space="preserve">Data </w:t>
      </w:r>
      <w:r w:rsidR="00574329">
        <w:rPr>
          <w:rFonts w:ascii="Arial" w:hAnsi="Arial" w:cs="Arial"/>
          <w:b/>
          <w:sz w:val="24"/>
          <w:szCs w:val="24"/>
          <w:lang w:val="en-ZA"/>
        </w:rPr>
        <w:t>Migration</w:t>
      </w:r>
      <w:bookmarkEnd w:id="31"/>
    </w:p>
    <w:p w14:paraId="6B821295" w14:textId="77777777" w:rsidR="0035554F" w:rsidRDefault="0035554F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780FCEAB" w14:textId="33F53918" w:rsidR="0035554F" w:rsidRPr="0035554F" w:rsidRDefault="00EB5E7D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 xml:space="preserve">Data </w:t>
      </w:r>
      <w:r w:rsidR="00574329">
        <w:rPr>
          <w:rFonts w:ascii="Arial" w:hAnsi="Arial" w:cs="Arial"/>
          <w:bCs/>
          <w:lang w:val="en-ZA"/>
        </w:rPr>
        <w:t>migration and t</w:t>
      </w:r>
      <w:r w:rsidR="00606E9D" w:rsidRPr="00336AC1">
        <w:rPr>
          <w:rFonts w:ascii="Arial" w:hAnsi="Arial" w:cs="Arial"/>
          <w:bCs/>
          <w:lang w:val="en-ZA"/>
        </w:rPr>
        <w:t>he processing of certain types of personal data have a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>more significant impact on individuals' privacy than others' processing.</w:t>
      </w:r>
      <w:r w:rsidR="00104C0F">
        <w:rPr>
          <w:rFonts w:ascii="Arial" w:hAnsi="Arial" w:cs="Arial"/>
          <w:bCs/>
          <w:lang w:val="en-ZA"/>
        </w:rPr>
        <w:t xml:space="preserve"> </w:t>
      </w:r>
    </w:p>
    <w:p w14:paraId="11786FBC" w14:textId="77777777" w:rsidR="0035554F" w:rsidRPr="0035554F" w:rsidRDefault="0035554F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54632B47" w14:textId="252FDB30" w:rsidR="0035554F" w:rsidRPr="0035554F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 xml:space="preserve">The Client is responsible for </w:t>
      </w:r>
      <w:r w:rsidR="00606E9D" w:rsidRPr="00336AC1">
        <w:rPr>
          <w:rFonts w:ascii="Arial" w:hAnsi="Arial" w:cs="Arial"/>
          <w:bCs/>
          <w:lang w:val="en-ZA"/>
        </w:rPr>
        <w:t>reviewing the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EB5E7D">
        <w:rPr>
          <w:rFonts w:ascii="Arial" w:hAnsi="Arial" w:cs="Arial"/>
          <w:bCs/>
          <w:lang w:val="en-ZA"/>
        </w:rPr>
        <w:t>p</w:t>
      </w:r>
      <w:r w:rsidR="00606E9D" w:rsidRPr="00336AC1">
        <w:rPr>
          <w:rFonts w:ascii="Arial" w:hAnsi="Arial" w:cs="Arial"/>
          <w:bCs/>
          <w:lang w:val="en-ZA"/>
        </w:rPr>
        <w:t xml:space="preserve">ersonal </w:t>
      </w:r>
      <w:r w:rsidR="00EB5E7D">
        <w:rPr>
          <w:rFonts w:ascii="Arial" w:hAnsi="Arial" w:cs="Arial"/>
          <w:bCs/>
          <w:lang w:val="en-ZA"/>
        </w:rPr>
        <w:t xml:space="preserve">data </w:t>
      </w:r>
      <w:r w:rsidR="00606E9D" w:rsidRPr="00336AC1">
        <w:rPr>
          <w:rFonts w:ascii="Arial" w:hAnsi="Arial" w:cs="Arial"/>
          <w:bCs/>
          <w:lang w:val="en-ZA"/>
        </w:rPr>
        <w:t xml:space="preserve">it processes and determine </w:t>
      </w:r>
      <w:r>
        <w:rPr>
          <w:rFonts w:ascii="Arial" w:hAnsi="Arial" w:cs="Arial"/>
          <w:bCs/>
          <w:lang w:val="en-ZA"/>
        </w:rPr>
        <w:t>the migration thereof.</w:t>
      </w:r>
    </w:p>
    <w:p w14:paraId="7B803488" w14:textId="77777777" w:rsidR="0035554F" w:rsidRPr="0035554F" w:rsidRDefault="0035554F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006C3B46" w14:textId="3B5390E7" w:rsidR="0035554F" w:rsidRPr="0035554F" w:rsidRDefault="00606E9D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 w:rsidRPr="00336AC1">
        <w:rPr>
          <w:rFonts w:ascii="Arial" w:hAnsi="Arial" w:cs="Arial"/>
          <w:bCs/>
          <w:lang w:val="en-ZA"/>
        </w:rPr>
        <w:t xml:space="preserve">The Client must give specific assurances </w:t>
      </w:r>
      <w:r w:rsidR="00EB5E7D">
        <w:rPr>
          <w:rFonts w:ascii="Arial" w:hAnsi="Arial" w:cs="Arial"/>
          <w:bCs/>
          <w:lang w:val="en-ZA"/>
        </w:rPr>
        <w:t xml:space="preserve">to the data subject </w:t>
      </w:r>
      <w:r w:rsidR="00574329">
        <w:rPr>
          <w:rFonts w:ascii="Arial" w:hAnsi="Arial" w:cs="Arial"/>
          <w:bCs/>
          <w:lang w:val="en-ZA"/>
        </w:rPr>
        <w:t xml:space="preserve">where the Client collected </w:t>
      </w:r>
      <w:r w:rsidRPr="00336AC1">
        <w:rPr>
          <w:rFonts w:ascii="Arial" w:hAnsi="Arial" w:cs="Arial"/>
          <w:bCs/>
          <w:lang w:val="en-ZA"/>
        </w:rPr>
        <w:t xml:space="preserve">personal data </w:t>
      </w:r>
      <w:r w:rsidR="00574329">
        <w:rPr>
          <w:rFonts w:ascii="Arial" w:hAnsi="Arial" w:cs="Arial"/>
          <w:bCs/>
          <w:lang w:val="en-ZA"/>
        </w:rPr>
        <w:t>before the migration.</w:t>
      </w:r>
      <w:r w:rsidR="00104C0F">
        <w:rPr>
          <w:rFonts w:ascii="Arial" w:hAnsi="Arial" w:cs="Arial"/>
          <w:bCs/>
          <w:lang w:val="en-ZA"/>
        </w:rPr>
        <w:t xml:space="preserve"> </w:t>
      </w:r>
    </w:p>
    <w:p w14:paraId="532A9544" w14:textId="77777777" w:rsidR="0035554F" w:rsidRPr="0035554F" w:rsidRDefault="0035554F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23AD2B52" w14:textId="77777777" w:rsidR="0035554F" w:rsidRPr="0035554F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The Client</w:t>
      </w:r>
      <w:r w:rsidR="00606E9D" w:rsidRPr="00336AC1">
        <w:rPr>
          <w:rFonts w:ascii="Arial" w:hAnsi="Arial" w:cs="Arial"/>
          <w:bCs/>
          <w:lang w:val="en-ZA"/>
        </w:rPr>
        <w:t xml:space="preserve"> </w:t>
      </w:r>
      <w:r w:rsidR="00AD09F8">
        <w:rPr>
          <w:rFonts w:ascii="Arial" w:hAnsi="Arial" w:cs="Arial"/>
          <w:bCs/>
          <w:lang w:val="en-ZA"/>
        </w:rPr>
        <w:t>will</w:t>
      </w:r>
      <w:r w:rsidR="00606E9D" w:rsidRPr="00336AC1">
        <w:rPr>
          <w:rFonts w:ascii="Arial" w:hAnsi="Arial" w:cs="Arial"/>
          <w:bCs/>
          <w:lang w:val="en-ZA"/>
        </w:rPr>
        <w:t xml:space="preserve"> create a clear record about the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>categories of data it intends to move</w:t>
      </w:r>
      <w:r w:rsidR="00C611B7" w:rsidRPr="00336AC1">
        <w:rPr>
          <w:rFonts w:ascii="Arial" w:hAnsi="Arial" w:cs="Arial"/>
          <w:bCs/>
          <w:lang w:val="en-ZA"/>
        </w:rPr>
        <w:t xml:space="preserve">, including </w:t>
      </w:r>
      <w:r w:rsidR="00606E9D" w:rsidRPr="00336AC1">
        <w:rPr>
          <w:rFonts w:ascii="Arial" w:hAnsi="Arial" w:cs="Arial"/>
          <w:bCs/>
          <w:lang w:val="en-ZA"/>
        </w:rPr>
        <w:t>data for certain types of customer or data relating to certain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>types of transaction.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</w:p>
    <w:p w14:paraId="4563B105" w14:textId="77777777" w:rsidR="0035554F" w:rsidRPr="0035554F" w:rsidRDefault="0035554F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1C8AEA8E" w14:textId="405CA1EC" w:rsidR="0035554F" w:rsidRPr="0035554F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 xml:space="preserve">If </w:t>
      </w:r>
      <w:r w:rsidR="00606E9D" w:rsidRPr="00336AC1">
        <w:rPr>
          <w:rFonts w:ascii="Arial" w:hAnsi="Arial" w:cs="Arial"/>
          <w:bCs/>
          <w:lang w:val="en-ZA"/>
        </w:rPr>
        <w:t>collection of more personal data</w:t>
      </w:r>
      <w:r>
        <w:rPr>
          <w:rFonts w:ascii="Arial" w:hAnsi="Arial" w:cs="Arial"/>
          <w:bCs/>
          <w:lang w:val="en-ZA"/>
        </w:rPr>
        <w:t xml:space="preserve"> is</w:t>
      </w:r>
      <w:r w:rsidR="00606E9D" w:rsidRPr="00336AC1">
        <w:rPr>
          <w:rFonts w:ascii="Arial" w:hAnsi="Arial" w:cs="Arial"/>
          <w:bCs/>
          <w:lang w:val="en-ZA"/>
        </w:rPr>
        <w:t xml:space="preserve"> </w:t>
      </w:r>
      <w:r>
        <w:rPr>
          <w:rFonts w:ascii="Arial" w:hAnsi="Arial" w:cs="Arial"/>
          <w:bCs/>
          <w:lang w:val="en-ZA"/>
        </w:rPr>
        <w:t xml:space="preserve">due to the migration, such as </w:t>
      </w:r>
      <w:r w:rsidR="00606E9D" w:rsidRPr="00336AC1">
        <w:rPr>
          <w:rFonts w:ascii="Arial" w:hAnsi="Arial" w:cs="Arial"/>
          <w:bCs/>
          <w:lang w:val="en-ZA"/>
        </w:rPr>
        <w:t>usage statistics</w:t>
      </w:r>
      <w:r>
        <w:rPr>
          <w:rFonts w:ascii="Arial" w:hAnsi="Arial" w:cs="Arial"/>
          <w:bCs/>
          <w:lang w:val="en-ZA"/>
        </w:rPr>
        <w:t xml:space="preserve">, </w:t>
      </w:r>
      <w:r w:rsidR="00606E9D" w:rsidRPr="00336AC1">
        <w:rPr>
          <w:rFonts w:ascii="Arial" w:hAnsi="Arial" w:cs="Arial"/>
          <w:bCs/>
          <w:lang w:val="en-ZA"/>
        </w:rPr>
        <w:t>transaction histories of users</w:t>
      </w:r>
      <w:r w:rsidR="00AD09F8">
        <w:rPr>
          <w:rFonts w:ascii="Arial" w:hAnsi="Arial" w:cs="Arial"/>
          <w:bCs/>
          <w:lang w:val="en-ZA"/>
        </w:rPr>
        <w:t xml:space="preserve"> </w:t>
      </w:r>
      <w:r>
        <w:rPr>
          <w:rFonts w:ascii="Arial" w:hAnsi="Arial" w:cs="Arial"/>
          <w:bCs/>
          <w:lang w:val="en-ZA"/>
        </w:rPr>
        <w:t xml:space="preserve">or </w:t>
      </w:r>
      <w:r w:rsidR="00606E9D" w:rsidRPr="00336AC1">
        <w:rPr>
          <w:rFonts w:ascii="Arial" w:hAnsi="Arial" w:cs="Arial"/>
          <w:bCs/>
          <w:lang w:val="en-ZA"/>
        </w:rPr>
        <w:t xml:space="preserve">‘metadata’ </w:t>
      </w:r>
      <w:r>
        <w:rPr>
          <w:rFonts w:ascii="Arial" w:hAnsi="Arial" w:cs="Arial"/>
          <w:bCs/>
          <w:lang w:val="en-ZA"/>
        </w:rPr>
        <w:t>of a personal nature, the Client</w:t>
      </w:r>
      <w:r w:rsidR="00606E9D" w:rsidRPr="00336AC1">
        <w:rPr>
          <w:rFonts w:ascii="Arial" w:hAnsi="Arial" w:cs="Arial"/>
          <w:bCs/>
          <w:lang w:val="en-ZA"/>
        </w:rPr>
        <w:t xml:space="preserve"> </w:t>
      </w:r>
      <w:r w:rsidR="00AD09F8">
        <w:rPr>
          <w:rFonts w:ascii="Arial" w:hAnsi="Arial" w:cs="Arial"/>
          <w:bCs/>
          <w:lang w:val="en-ZA"/>
        </w:rPr>
        <w:t>will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 xml:space="preserve">ensure that its </w:t>
      </w:r>
      <w:r w:rsidR="00EB5E7D">
        <w:rPr>
          <w:rFonts w:ascii="Arial" w:hAnsi="Arial" w:cs="Arial"/>
          <w:bCs/>
          <w:lang w:val="en-ZA"/>
        </w:rPr>
        <w:t>data subjects</w:t>
      </w:r>
      <w:r w:rsidR="00606E9D" w:rsidRPr="00336AC1">
        <w:rPr>
          <w:rFonts w:ascii="Arial" w:hAnsi="Arial" w:cs="Arial"/>
          <w:bCs/>
          <w:lang w:val="en-ZA"/>
        </w:rPr>
        <w:t xml:space="preserve"> know what is being collected, determine whether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 xml:space="preserve">this is necessary and make sure that </w:t>
      </w:r>
      <w:r>
        <w:rPr>
          <w:rFonts w:ascii="Arial" w:hAnsi="Arial" w:cs="Arial"/>
          <w:bCs/>
          <w:lang w:val="en-ZA"/>
        </w:rPr>
        <w:t>the</w:t>
      </w:r>
      <w:r w:rsidR="00606E9D" w:rsidRPr="00336AC1">
        <w:rPr>
          <w:rFonts w:ascii="Arial" w:hAnsi="Arial" w:cs="Arial"/>
          <w:bCs/>
          <w:lang w:val="en-ZA"/>
        </w:rPr>
        <w:t xml:space="preserve"> </w:t>
      </w:r>
      <w:r w:rsidR="00EB5E7D">
        <w:rPr>
          <w:rFonts w:ascii="Arial" w:hAnsi="Arial" w:cs="Arial"/>
          <w:bCs/>
          <w:lang w:val="en-ZA"/>
        </w:rPr>
        <w:t>data subjects</w:t>
      </w:r>
      <w:r w:rsidR="00606E9D" w:rsidRPr="00336AC1">
        <w:rPr>
          <w:rFonts w:ascii="Arial" w:hAnsi="Arial" w:cs="Arial"/>
          <w:bCs/>
          <w:lang w:val="en-ZA"/>
        </w:rPr>
        <w:t xml:space="preserve"> are provided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>with sufficient information about this</w:t>
      </w:r>
      <w:r w:rsidR="00AD09F8">
        <w:rPr>
          <w:rFonts w:ascii="Arial" w:hAnsi="Arial" w:cs="Arial"/>
          <w:bCs/>
          <w:lang w:val="en-ZA"/>
        </w:rPr>
        <w:t xml:space="preserve"> in the</w:t>
      </w:r>
      <w:r w:rsidR="00EB5E7D">
        <w:rPr>
          <w:rFonts w:ascii="Arial" w:hAnsi="Arial" w:cs="Arial"/>
          <w:bCs/>
          <w:lang w:val="en-ZA"/>
        </w:rPr>
        <w:t xml:space="preserve"> </w:t>
      </w:r>
      <w:r w:rsidR="006062F7">
        <w:rPr>
          <w:rFonts w:ascii="Arial" w:hAnsi="Arial" w:cs="Arial"/>
          <w:bCs/>
          <w:lang w:val="en-ZA"/>
        </w:rPr>
        <w:t>client’s</w:t>
      </w:r>
      <w:r w:rsidR="00AD09F8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>privacy policy.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</w:p>
    <w:p w14:paraId="185505FB" w14:textId="572A4442" w:rsidR="000C367E" w:rsidRDefault="000C367E">
      <w:pPr>
        <w:rPr>
          <w:rFonts w:ascii="Arial" w:hAnsi="Arial" w:cs="Arial"/>
          <w:b/>
          <w:lang w:val="en-ZA"/>
        </w:rPr>
      </w:pPr>
      <w:r>
        <w:rPr>
          <w:rFonts w:ascii="Arial" w:hAnsi="Arial" w:cs="Arial"/>
          <w:b/>
          <w:lang w:val="en-ZA"/>
        </w:rPr>
        <w:br w:type="page"/>
      </w:r>
    </w:p>
    <w:p w14:paraId="0B897112" w14:textId="77777777" w:rsidR="00C65F4A" w:rsidRPr="00C65F4A" w:rsidRDefault="00C65F4A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7007C243" w14:textId="77777777" w:rsidR="007F646B" w:rsidRPr="007F646B" w:rsidRDefault="00574329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outlineLvl w:val="0"/>
        <w:rPr>
          <w:rFonts w:ascii="Arial" w:hAnsi="Arial" w:cs="Arial"/>
          <w:b/>
          <w:sz w:val="24"/>
          <w:szCs w:val="24"/>
          <w:lang w:val="en-ZA"/>
        </w:rPr>
      </w:pPr>
      <w:bookmarkStart w:id="32" w:name="_Toc72482549"/>
      <w:r w:rsidRPr="007F646B">
        <w:rPr>
          <w:rFonts w:ascii="Arial" w:hAnsi="Arial" w:cs="Arial"/>
          <w:b/>
          <w:sz w:val="24"/>
          <w:szCs w:val="24"/>
          <w:lang w:val="en-ZA"/>
        </w:rPr>
        <w:t>S</w:t>
      </w:r>
      <w:r w:rsidR="00606E9D" w:rsidRPr="007F646B">
        <w:rPr>
          <w:rFonts w:ascii="Arial" w:hAnsi="Arial" w:cs="Arial"/>
          <w:b/>
          <w:sz w:val="24"/>
          <w:szCs w:val="24"/>
          <w:lang w:val="en-ZA"/>
        </w:rPr>
        <w:t>ecurity</w:t>
      </w:r>
      <w:bookmarkEnd w:id="32"/>
    </w:p>
    <w:p w14:paraId="74B47D7F" w14:textId="77777777" w:rsidR="007F646B" w:rsidRDefault="007F646B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4B3F6666" w14:textId="578153FB" w:rsidR="00743C90" w:rsidRPr="00743C90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Sautech</w:t>
      </w:r>
      <w:r w:rsidR="00574329">
        <w:rPr>
          <w:rFonts w:ascii="Arial" w:hAnsi="Arial" w:cs="Arial"/>
          <w:bCs/>
          <w:lang w:val="en-ZA"/>
        </w:rPr>
        <w:t xml:space="preserve"> </w:t>
      </w:r>
      <w:r w:rsidR="00DF48D8">
        <w:rPr>
          <w:rFonts w:ascii="Arial" w:hAnsi="Arial" w:cs="Arial"/>
          <w:bCs/>
          <w:lang w:val="en-ZA"/>
        </w:rPr>
        <w:t>has reasonable</w:t>
      </w:r>
      <w:r w:rsidR="00574329">
        <w:rPr>
          <w:rFonts w:ascii="Arial" w:hAnsi="Arial" w:cs="Arial"/>
          <w:bCs/>
          <w:lang w:val="en-ZA"/>
        </w:rPr>
        <w:t xml:space="preserve"> </w:t>
      </w:r>
      <w:r w:rsidR="000C367E">
        <w:rPr>
          <w:rFonts w:ascii="Arial" w:hAnsi="Arial" w:cs="Arial"/>
          <w:bCs/>
          <w:lang w:val="en-ZA"/>
        </w:rPr>
        <w:t xml:space="preserve">and </w:t>
      </w:r>
      <w:r w:rsidR="00606E9D" w:rsidRPr="00336AC1">
        <w:rPr>
          <w:rFonts w:ascii="Arial" w:hAnsi="Arial" w:cs="Arial"/>
          <w:bCs/>
          <w:lang w:val="en-ZA"/>
        </w:rPr>
        <w:t>appropriate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>technical and organisational measures against the unauthorised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>or unlawful personal data processing and accidental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>loss or destruction of, or damage to, personal data</w:t>
      </w:r>
      <w:r w:rsidR="00574329">
        <w:rPr>
          <w:rFonts w:ascii="Arial" w:hAnsi="Arial" w:cs="Arial"/>
          <w:bCs/>
          <w:lang w:val="en-ZA"/>
        </w:rPr>
        <w:t>.</w:t>
      </w:r>
    </w:p>
    <w:p w14:paraId="5A483B3C" w14:textId="77777777" w:rsidR="00743C90" w:rsidRPr="00743C90" w:rsidRDefault="00743C90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20154105" w14:textId="3EB79DFD" w:rsidR="00743C90" w:rsidRPr="00743C90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Sautech</w:t>
      </w:r>
      <w:r w:rsidR="00574329">
        <w:rPr>
          <w:rFonts w:ascii="Arial" w:hAnsi="Arial" w:cs="Arial"/>
          <w:bCs/>
          <w:lang w:val="en-ZA"/>
        </w:rPr>
        <w:t xml:space="preserve"> </w:t>
      </w:r>
      <w:r w:rsidR="00DF48D8">
        <w:rPr>
          <w:rFonts w:ascii="Arial" w:hAnsi="Arial" w:cs="Arial"/>
          <w:bCs/>
          <w:lang w:val="en-ZA"/>
        </w:rPr>
        <w:t>has reasonable</w:t>
      </w:r>
      <w:r w:rsidR="000C367E">
        <w:rPr>
          <w:rFonts w:ascii="Arial" w:hAnsi="Arial" w:cs="Arial"/>
          <w:bCs/>
          <w:lang w:val="en-ZA"/>
        </w:rPr>
        <w:t xml:space="preserve"> and appropriate</w:t>
      </w:r>
      <w:r w:rsidR="00DF48D8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>physical, technical and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>organisational security measures in place</w:t>
      </w:r>
      <w:r w:rsidR="00574329">
        <w:rPr>
          <w:rFonts w:ascii="Arial" w:hAnsi="Arial" w:cs="Arial"/>
          <w:bCs/>
          <w:lang w:val="en-ZA"/>
        </w:rPr>
        <w:t xml:space="preserve"> to </w:t>
      </w:r>
      <w:r w:rsidR="00606E9D" w:rsidRPr="00336AC1">
        <w:rPr>
          <w:rFonts w:ascii="Arial" w:hAnsi="Arial" w:cs="Arial"/>
          <w:bCs/>
          <w:lang w:val="en-ZA"/>
        </w:rPr>
        <w:t>the particular service</w:t>
      </w:r>
      <w:r w:rsidR="00EB5E7D">
        <w:rPr>
          <w:rFonts w:ascii="Arial" w:hAnsi="Arial" w:cs="Arial"/>
          <w:bCs/>
          <w:lang w:val="en-ZA"/>
        </w:rPr>
        <w:t xml:space="preserve"> provided</w:t>
      </w:r>
      <w:r w:rsidR="00606E9D" w:rsidRPr="00336AC1">
        <w:rPr>
          <w:rFonts w:ascii="Arial" w:hAnsi="Arial" w:cs="Arial"/>
          <w:bCs/>
          <w:lang w:val="en-ZA"/>
        </w:rPr>
        <w:t>.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</w:p>
    <w:p w14:paraId="6A6C1695" w14:textId="77777777" w:rsidR="00743C90" w:rsidRDefault="00743C90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4FAB540E" w14:textId="14130884" w:rsidR="00743C90" w:rsidRPr="00743C90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Sautech</w:t>
      </w:r>
      <w:r w:rsidR="00574329">
        <w:rPr>
          <w:rFonts w:ascii="Arial" w:hAnsi="Arial" w:cs="Arial"/>
          <w:bCs/>
          <w:lang w:val="en-ZA"/>
        </w:rPr>
        <w:t xml:space="preserve"> </w:t>
      </w:r>
      <w:r w:rsidR="00DF48D8">
        <w:rPr>
          <w:rFonts w:ascii="Arial" w:hAnsi="Arial" w:cs="Arial"/>
          <w:bCs/>
          <w:lang w:val="en-ZA"/>
        </w:rPr>
        <w:t>reasonably endeavour</w:t>
      </w:r>
      <w:r w:rsidR="00655EAB">
        <w:rPr>
          <w:rFonts w:ascii="Arial" w:hAnsi="Arial" w:cs="Arial"/>
          <w:bCs/>
          <w:lang w:val="en-ZA"/>
        </w:rPr>
        <w:t>s</w:t>
      </w:r>
      <w:r w:rsidR="00DF48D8">
        <w:rPr>
          <w:rFonts w:ascii="Arial" w:hAnsi="Arial" w:cs="Arial"/>
          <w:bCs/>
          <w:lang w:val="en-ZA"/>
        </w:rPr>
        <w:t xml:space="preserve"> that </w:t>
      </w:r>
      <w:r w:rsidR="00606E9D" w:rsidRPr="00743C90">
        <w:rPr>
          <w:rFonts w:ascii="Arial" w:hAnsi="Arial" w:cs="Arial"/>
          <w:bCs/>
          <w:lang w:val="en-ZA"/>
        </w:rPr>
        <w:t xml:space="preserve">each </w:t>
      </w:r>
      <w:r w:rsidR="000C367E" w:rsidRPr="00743C90">
        <w:rPr>
          <w:rFonts w:ascii="Arial" w:hAnsi="Arial" w:cs="Arial"/>
          <w:bCs/>
          <w:lang w:val="en-ZA"/>
        </w:rPr>
        <w:t>sub processor’s</w:t>
      </w:r>
      <w:r w:rsidR="00606E9D" w:rsidRPr="00743C90">
        <w:rPr>
          <w:rFonts w:ascii="Arial" w:hAnsi="Arial" w:cs="Arial"/>
          <w:bCs/>
          <w:lang w:val="en-ZA"/>
        </w:rPr>
        <w:t xml:space="preserve"> security likely to be involved in processing customer's data compl</w:t>
      </w:r>
      <w:r w:rsidR="00574329">
        <w:rPr>
          <w:rFonts w:ascii="Arial" w:hAnsi="Arial" w:cs="Arial"/>
          <w:bCs/>
          <w:lang w:val="en-ZA"/>
        </w:rPr>
        <w:t>ies</w:t>
      </w:r>
      <w:r w:rsidR="00606E9D" w:rsidRPr="00336AC1">
        <w:rPr>
          <w:rFonts w:ascii="Arial" w:hAnsi="Arial" w:cs="Arial"/>
          <w:bCs/>
          <w:lang w:val="en-ZA"/>
        </w:rPr>
        <w:t xml:space="preserve"> with security requirements</w:t>
      </w:r>
      <w:r w:rsidR="00574329">
        <w:rPr>
          <w:rFonts w:ascii="Arial" w:hAnsi="Arial" w:cs="Arial"/>
          <w:bCs/>
          <w:lang w:val="en-ZA"/>
        </w:rPr>
        <w:t xml:space="preserve"> as</w:t>
      </w:r>
      <w:r w:rsidR="00606E9D" w:rsidRPr="00336AC1">
        <w:rPr>
          <w:rFonts w:ascii="Arial" w:hAnsi="Arial" w:cs="Arial"/>
          <w:bCs/>
          <w:lang w:val="en-ZA"/>
        </w:rPr>
        <w:t xml:space="preserve"> </w:t>
      </w:r>
      <w:r w:rsidR="008C198E">
        <w:rPr>
          <w:rFonts w:ascii="Arial" w:hAnsi="Arial" w:cs="Arial"/>
          <w:bCs/>
          <w:lang w:val="en-ZA"/>
        </w:rPr>
        <w:t>agreed</w:t>
      </w:r>
      <w:r w:rsidR="00574329">
        <w:rPr>
          <w:rFonts w:ascii="Arial" w:hAnsi="Arial" w:cs="Arial"/>
          <w:bCs/>
          <w:lang w:val="en-ZA"/>
        </w:rPr>
        <w:t>.</w:t>
      </w:r>
    </w:p>
    <w:p w14:paraId="7AC47593" w14:textId="77777777" w:rsidR="00743C90" w:rsidRDefault="00743C90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1EE61295" w14:textId="1E874733" w:rsidR="00743C90" w:rsidRPr="00743C90" w:rsidRDefault="00574329" w:rsidP="000C367E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284"/>
          <w:tab w:val="left" w:pos="340"/>
          <w:tab w:val="left" w:pos="1559"/>
          <w:tab w:val="left" w:pos="1985"/>
          <w:tab w:val="left" w:pos="2268"/>
        </w:tabs>
        <w:spacing w:line="360" w:lineRule="auto"/>
        <w:jc w:val="both"/>
        <w:outlineLvl w:val="0"/>
        <w:rPr>
          <w:rFonts w:ascii="Arial" w:hAnsi="Arial" w:cs="Arial"/>
          <w:b/>
          <w:sz w:val="24"/>
          <w:szCs w:val="24"/>
          <w:lang w:val="en-ZA"/>
        </w:rPr>
      </w:pPr>
      <w:r w:rsidRPr="00743C90">
        <w:rPr>
          <w:rFonts w:ascii="Arial" w:hAnsi="Arial" w:cs="Arial"/>
          <w:b/>
          <w:sz w:val="24"/>
          <w:szCs w:val="24"/>
          <w:lang w:val="en-ZA"/>
        </w:rPr>
        <w:t xml:space="preserve">Protecting </w:t>
      </w:r>
      <w:r w:rsidR="00EB5E7D">
        <w:rPr>
          <w:rFonts w:ascii="Arial" w:hAnsi="Arial" w:cs="Arial"/>
          <w:b/>
          <w:sz w:val="24"/>
          <w:szCs w:val="24"/>
          <w:lang w:val="en-ZA"/>
        </w:rPr>
        <w:t xml:space="preserve">data </w:t>
      </w:r>
    </w:p>
    <w:p w14:paraId="7B639C8A" w14:textId="77777777" w:rsidR="00743C90" w:rsidRPr="00743C90" w:rsidRDefault="00743C90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5423BDD7" w14:textId="2EBEDE0A" w:rsidR="005C67DE" w:rsidRPr="005C67DE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 w:rsidRPr="005C67DE">
        <w:rPr>
          <w:rFonts w:ascii="Arial" w:hAnsi="Arial" w:cs="Arial"/>
          <w:bCs/>
          <w:lang w:val="en-ZA"/>
        </w:rPr>
        <w:t xml:space="preserve">The Client ensures that </w:t>
      </w:r>
      <w:r w:rsidR="008C198E">
        <w:rPr>
          <w:rFonts w:ascii="Arial" w:hAnsi="Arial" w:cs="Arial"/>
          <w:bCs/>
          <w:lang w:val="en-ZA"/>
        </w:rPr>
        <w:t>any encryption</w:t>
      </w:r>
      <w:r w:rsidRPr="005C67DE">
        <w:rPr>
          <w:rFonts w:ascii="Arial" w:hAnsi="Arial" w:cs="Arial"/>
          <w:bCs/>
          <w:lang w:val="en-ZA"/>
        </w:rPr>
        <w:t xml:space="preserve"> key is kept in the secure possession of </w:t>
      </w:r>
      <w:r>
        <w:rPr>
          <w:rFonts w:ascii="Arial" w:hAnsi="Arial" w:cs="Arial"/>
          <w:bCs/>
          <w:lang w:val="en-ZA"/>
        </w:rPr>
        <w:t>an authorised person</w:t>
      </w:r>
      <w:r w:rsidRPr="005C67DE">
        <w:rPr>
          <w:rFonts w:ascii="Arial" w:hAnsi="Arial" w:cs="Arial"/>
          <w:bCs/>
          <w:lang w:val="en-ZA"/>
        </w:rPr>
        <w:t xml:space="preserve"> and notes that the loss of an encryption key could render the data useless and amount to the accidental destruction of personal data.</w:t>
      </w:r>
      <w:r w:rsidR="00104C0F">
        <w:rPr>
          <w:rFonts w:ascii="Arial" w:hAnsi="Arial" w:cs="Arial"/>
          <w:bCs/>
          <w:lang w:val="en-ZA"/>
        </w:rPr>
        <w:t xml:space="preserve"> </w:t>
      </w:r>
    </w:p>
    <w:p w14:paraId="7A36C6EE" w14:textId="77777777" w:rsidR="005C67DE" w:rsidRDefault="005C67DE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7879D282" w14:textId="393A6AB3" w:rsidR="00743C90" w:rsidRPr="00743C90" w:rsidRDefault="00EB5E7D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 xml:space="preserve">Data </w:t>
      </w:r>
      <w:r w:rsidR="00574329" w:rsidRPr="00336AC1">
        <w:rPr>
          <w:rFonts w:ascii="Arial" w:hAnsi="Arial" w:cs="Arial"/>
          <w:bCs/>
          <w:lang w:val="en-ZA"/>
        </w:rPr>
        <w:t xml:space="preserve">in transit between endpoints </w:t>
      </w:r>
      <w:r w:rsidR="00574329">
        <w:rPr>
          <w:rFonts w:ascii="Arial" w:hAnsi="Arial" w:cs="Arial"/>
          <w:bCs/>
          <w:lang w:val="en-ZA"/>
        </w:rPr>
        <w:t xml:space="preserve">are </w:t>
      </w:r>
      <w:r w:rsidR="00574329" w:rsidRPr="00336AC1">
        <w:rPr>
          <w:rFonts w:ascii="Arial" w:hAnsi="Arial" w:cs="Arial"/>
          <w:bCs/>
          <w:lang w:val="en-ZA"/>
        </w:rPr>
        <w:t>secure and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574329" w:rsidRPr="00336AC1">
        <w:rPr>
          <w:rFonts w:ascii="Arial" w:hAnsi="Arial" w:cs="Arial"/>
          <w:bCs/>
          <w:lang w:val="en-ZA"/>
        </w:rPr>
        <w:t>protected from interception</w:t>
      </w:r>
      <w:r w:rsidR="00574329">
        <w:rPr>
          <w:rFonts w:ascii="Arial" w:hAnsi="Arial" w:cs="Arial"/>
          <w:bCs/>
          <w:lang w:val="en-ZA"/>
        </w:rPr>
        <w:t xml:space="preserve"> </w:t>
      </w:r>
      <w:r w:rsidR="00574329" w:rsidRPr="00336AC1">
        <w:rPr>
          <w:rFonts w:ascii="Arial" w:hAnsi="Arial" w:cs="Arial"/>
          <w:bCs/>
          <w:lang w:val="en-ZA"/>
        </w:rPr>
        <w:t>by using an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574329" w:rsidRPr="00336AC1">
        <w:rPr>
          <w:rFonts w:ascii="Arial" w:hAnsi="Arial" w:cs="Arial"/>
          <w:bCs/>
          <w:lang w:val="en-ZA"/>
        </w:rPr>
        <w:t>encrypted protocol. The encryption algorithm used meet</w:t>
      </w:r>
      <w:r w:rsidR="00574329">
        <w:rPr>
          <w:rFonts w:ascii="Arial" w:hAnsi="Arial" w:cs="Arial"/>
          <w:bCs/>
          <w:lang w:val="en-ZA"/>
        </w:rPr>
        <w:t>s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574329" w:rsidRPr="00336AC1">
        <w:rPr>
          <w:rFonts w:ascii="Arial" w:hAnsi="Arial" w:cs="Arial"/>
          <w:bCs/>
          <w:lang w:val="en-ZA"/>
        </w:rPr>
        <w:t>recognised industry standards.</w:t>
      </w:r>
    </w:p>
    <w:p w14:paraId="748DBB16" w14:textId="77777777" w:rsidR="00743C90" w:rsidRDefault="00743C90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7C4F308D" w14:textId="758049EF" w:rsidR="00B2647A" w:rsidRPr="00B2647A" w:rsidRDefault="008C198E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 xml:space="preserve">Reasonable security and encryption measures </w:t>
      </w:r>
      <w:r w:rsidR="00E814AC">
        <w:rPr>
          <w:rFonts w:ascii="Arial" w:hAnsi="Arial" w:cs="Arial"/>
          <w:bCs/>
          <w:lang w:val="en-ZA"/>
        </w:rPr>
        <w:t>are</w:t>
      </w:r>
      <w:r>
        <w:rPr>
          <w:rFonts w:ascii="Arial" w:hAnsi="Arial" w:cs="Arial"/>
          <w:bCs/>
          <w:lang w:val="en-ZA"/>
        </w:rPr>
        <w:t xml:space="preserve"> used during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 xml:space="preserve">data in transit within the cloud service </w:t>
      </w:r>
      <w:r>
        <w:rPr>
          <w:rFonts w:ascii="Arial" w:hAnsi="Arial" w:cs="Arial"/>
          <w:bCs/>
          <w:lang w:val="en-ZA"/>
        </w:rPr>
        <w:t>and between</w:t>
      </w:r>
      <w:r w:rsidR="00606E9D" w:rsidRPr="00336AC1">
        <w:rPr>
          <w:rFonts w:ascii="Arial" w:hAnsi="Arial" w:cs="Arial"/>
          <w:bCs/>
          <w:lang w:val="en-ZA"/>
        </w:rPr>
        <w:t xml:space="preserve"> data centres</w:t>
      </w:r>
      <w:r>
        <w:rPr>
          <w:rFonts w:ascii="Arial" w:hAnsi="Arial" w:cs="Arial"/>
          <w:bCs/>
          <w:lang w:val="en-ZA"/>
        </w:rPr>
        <w:t>.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</w:p>
    <w:p w14:paraId="05069147" w14:textId="77777777" w:rsidR="00B2647A" w:rsidRDefault="00B2647A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6800149A" w14:textId="77777777" w:rsidR="005C67DE" w:rsidRPr="005C67DE" w:rsidRDefault="00574329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340"/>
        </w:tabs>
        <w:spacing w:line="360" w:lineRule="auto"/>
        <w:jc w:val="both"/>
        <w:outlineLvl w:val="0"/>
        <w:rPr>
          <w:rFonts w:ascii="Arial" w:hAnsi="Arial" w:cs="Arial"/>
          <w:b/>
          <w:sz w:val="24"/>
          <w:szCs w:val="24"/>
          <w:lang w:val="en-ZA"/>
        </w:rPr>
      </w:pPr>
      <w:bookmarkStart w:id="33" w:name="_Toc72482550"/>
      <w:r w:rsidRPr="005C67DE">
        <w:rPr>
          <w:rFonts w:ascii="Arial" w:hAnsi="Arial" w:cs="Arial"/>
          <w:b/>
          <w:sz w:val="24"/>
          <w:szCs w:val="24"/>
          <w:lang w:val="en-ZA"/>
        </w:rPr>
        <w:t>Access control</w:t>
      </w:r>
      <w:bookmarkEnd w:id="33"/>
      <w:r w:rsidRPr="005C67DE">
        <w:rPr>
          <w:rFonts w:ascii="Arial" w:hAnsi="Arial" w:cs="Arial"/>
          <w:b/>
          <w:sz w:val="24"/>
          <w:szCs w:val="24"/>
          <w:lang w:val="en-ZA"/>
        </w:rPr>
        <w:t xml:space="preserve"> </w:t>
      </w:r>
    </w:p>
    <w:p w14:paraId="6623408B" w14:textId="77777777" w:rsidR="005C67DE" w:rsidRDefault="005C67DE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71700436" w14:textId="77777777" w:rsidR="005C67DE" w:rsidRPr="005C67DE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The Client must</w:t>
      </w:r>
      <w:r w:rsidR="00606E9D" w:rsidRPr="00336AC1">
        <w:rPr>
          <w:rFonts w:ascii="Arial" w:hAnsi="Arial" w:cs="Arial"/>
          <w:bCs/>
          <w:lang w:val="en-ZA"/>
        </w:rPr>
        <w:t xml:space="preserve"> ensure there are sufficient measures in place to prevent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  <w:r w:rsidR="00606E9D" w:rsidRPr="00336AC1">
        <w:rPr>
          <w:rFonts w:ascii="Arial" w:hAnsi="Arial" w:cs="Arial"/>
          <w:bCs/>
          <w:lang w:val="en-ZA"/>
        </w:rPr>
        <w:t>unauthorised access to the data.</w:t>
      </w:r>
      <w:r w:rsidR="00C611B7" w:rsidRPr="00336AC1">
        <w:rPr>
          <w:rFonts w:ascii="Arial" w:hAnsi="Arial" w:cs="Arial"/>
          <w:bCs/>
          <w:lang w:val="en-ZA"/>
        </w:rPr>
        <w:t xml:space="preserve"> </w:t>
      </w:r>
    </w:p>
    <w:p w14:paraId="715E8526" w14:textId="77777777" w:rsidR="005C67DE" w:rsidRPr="005C67DE" w:rsidRDefault="005C67DE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5226F49F" w14:textId="1E01C3F9" w:rsidR="005C67DE" w:rsidRPr="005C67DE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Sautech</w:t>
      </w:r>
      <w:r w:rsidR="00606E9D" w:rsidRPr="005C67DE">
        <w:rPr>
          <w:rFonts w:ascii="Arial" w:hAnsi="Arial" w:cs="Arial"/>
          <w:bCs/>
          <w:lang w:val="en-ZA"/>
        </w:rPr>
        <w:t xml:space="preserve"> offers an authentication process</w:t>
      </w:r>
      <w:r w:rsidR="00574329" w:rsidRPr="005C67DE">
        <w:rPr>
          <w:rFonts w:ascii="Arial" w:hAnsi="Arial" w:cs="Arial"/>
          <w:bCs/>
          <w:lang w:val="en-ZA"/>
        </w:rPr>
        <w:t xml:space="preserve"> based on the Client's information</w:t>
      </w:r>
      <w:r w:rsidR="00EB5E7D">
        <w:rPr>
          <w:rFonts w:ascii="Arial" w:hAnsi="Arial" w:cs="Arial"/>
          <w:bCs/>
          <w:lang w:val="en-ZA"/>
        </w:rPr>
        <w:t xml:space="preserve"> provided</w:t>
      </w:r>
      <w:r w:rsidR="00574329" w:rsidRPr="005C67DE">
        <w:rPr>
          <w:rFonts w:ascii="Arial" w:hAnsi="Arial" w:cs="Arial"/>
          <w:bCs/>
          <w:lang w:val="en-ZA"/>
        </w:rPr>
        <w:t xml:space="preserve"> and includes</w:t>
      </w:r>
      <w:r w:rsidR="00606E9D" w:rsidRPr="005C67DE">
        <w:rPr>
          <w:rFonts w:ascii="Arial" w:hAnsi="Arial" w:cs="Arial"/>
          <w:bCs/>
          <w:lang w:val="en-ZA"/>
        </w:rPr>
        <w:t xml:space="preserve"> creating, updating,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>suspen</w:t>
      </w:r>
      <w:r w:rsidR="00EB5E7D">
        <w:rPr>
          <w:rFonts w:ascii="Arial" w:hAnsi="Arial" w:cs="Arial"/>
          <w:bCs/>
          <w:lang w:val="en-ZA"/>
        </w:rPr>
        <w:t>sion</w:t>
      </w:r>
      <w:r w:rsidR="00606E9D" w:rsidRPr="005C67DE">
        <w:rPr>
          <w:rFonts w:ascii="Arial" w:hAnsi="Arial" w:cs="Arial"/>
          <w:bCs/>
          <w:lang w:val="en-ZA"/>
        </w:rPr>
        <w:t>, and delet</w:t>
      </w:r>
      <w:r w:rsidR="00EB5E7D">
        <w:rPr>
          <w:rFonts w:ascii="Arial" w:hAnsi="Arial" w:cs="Arial"/>
          <w:bCs/>
          <w:lang w:val="en-ZA"/>
        </w:rPr>
        <w:t>ion of</w:t>
      </w:r>
      <w:r w:rsidR="00606E9D" w:rsidRPr="005C67DE">
        <w:rPr>
          <w:rFonts w:ascii="Arial" w:hAnsi="Arial" w:cs="Arial"/>
          <w:bCs/>
          <w:lang w:val="en-ZA"/>
        </w:rPr>
        <w:t xml:space="preserve"> user accounts to remove access from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 xml:space="preserve">employees when they leave the </w:t>
      </w:r>
      <w:r w:rsidR="00574329">
        <w:rPr>
          <w:rFonts w:ascii="Arial" w:hAnsi="Arial" w:cs="Arial"/>
          <w:bCs/>
          <w:lang w:val="en-ZA"/>
        </w:rPr>
        <w:t xml:space="preserve">Client </w:t>
      </w:r>
      <w:r w:rsidR="00606E9D" w:rsidRPr="005C67DE">
        <w:rPr>
          <w:rFonts w:ascii="Arial" w:hAnsi="Arial" w:cs="Arial"/>
          <w:bCs/>
          <w:lang w:val="en-ZA"/>
        </w:rPr>
        <w:t>or to reset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>forgotten lost or stolen credentials</w:t>
      </w:r>
      <w:r w:rsidR="004D555A">
        <w:rPr>
          <w:rFonts w:ascii="Arial" w:hAnsi="Arial" w:cs="Arial"/>
          <w:bCs/>
          <w:lang w:val="en-ZA"/>
        </w:rPr>
        <w:t xml:space="preserve"> where the client informed and </w:t>
      </w:r>
      <w:r w:rsidR="00E06B5E">
        <w:rPr>
          <w:rFonts w:ascii="Arial" w:hAnsi="Arial" w:cs="Arial"/>
          <w:bCs/>
          <w:lang w:val="en-ZA"/>
        </w:rPr>
        <w:t>instructed</w:t>
      </w:r>
      <w:r w:rsidR="004D555A">
        <w:rPr>
          <w:rFonts w:ascii="Arial" w:hAnsi="Arial" w:cs="Arial"/>
          <w:bCs/>
          <w:lang w:val="en-ZA"/>
        </w:rPr>
        <w:t xml:space="preserve"> Sautech to do so.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</w:p>
    <w:p w14:paraId="3B834E4E" w14:textId="77777777" w:rsidR="005C67DE" w:rsidRDefault="005C67DE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375FD84F" w14:textId="2B663AA6" w:rsidR="00C147FB" w:rsidRPr="00C147FB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lastRenderedPageBreak/>
        <w:t xml:space="preserve">Should the Client's </w:t>
      </w:r>
      <w:r w:rsidR="00606E9D" w:rsidRPr="005C67DE">
        <w:rPr>
          <w:rFonts w:ascii="Arial" w:hAnsi="Arial" w:cs="Arial"/>
          <w:bCs/>
          <w:lang w:val="en-ZA"/>
        </w:rPr>
        <w:t>employee</w:t>
      </w:r>
      <w:r>
        <w:rPr>
          <w:rFonts w:ascii="Arial" w:hAnsi="Arial" w:cs="Arial"/>
          <w:bCs/>
          <w:lang w:val="en-ZA"/>
        </w:rPr>
        <w:t xml:space="preserve">s </w:t>
      </w:r>
      <w:r w:rsidR="004D555A">
        <w:rPr>
          <w:rFonts w:ascii="Arial" w:hAnsi="Arial" w:cs="Arial"/>
          <w:bCs/>
          <w:lang w:val="en-ZA"/>
        </w:rPr>
        <w:t xml:space="preserve">or contractors </w:t>
      </w:r>
      <w:r>
        <w:rPr>
          <w:rFonts w:ascii="Arial" w:hAnsi="Arial" w:cs="Arial"/>
          <w:bCs/>
          <w:lang w:val="en-ZA"/>
        </w:rPr>
        <w:t>have</w:t>
      </w:r>
      <w:r w:rsidR="00606E9D" w:rsidRPr="005C67DE">
        <w:rPr>
          <w:rFonts w:ascii="Arial" w:hAnsi="Arial" w:cs="Arial"/>
          <w:bCs/>
          <w:lang w:val="en-ZA"/>
        </w:rPr>
        <w:t xml:space="preserve"> access</w:t>
      </w:r>
      <w:r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>from a personal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>computer</w:t>
      </w:r>
      <w:r>
        <w:rPr>
          <w:rFonts w:ascii="Arial" w:hAnsi="Arial" w:cs="Arial"/>
          <w:bCs/>
          <w:lang w:val="en-ZA"/>
        </w:rPr>
        <w:t>, phone or other electronic devices</w:t>
      </w:r>
      <w:r w:rsidR="00606E9D" w:rsidRPr="005C67DE">
        <w:rPr>
          <w:rFonts w:ascii="Arial" w:hAnsi="Arial" w:cs="Arial"/>
          <w:bCs/>
          <w:lang w:val="en-ZA"/>
        </w:rPr>
        <w:t xml:space="preserve"> at home</w:t>
      </w:r>
      <w:r>
        <w:rPr>
          <w:rFonts w:ascii="Arial" w:hAnsi="Arial" w:cs="Arial"/>
          <w:bCs/>
          <w:lang w:val="en-ZA"/>
        </w:rPr>
        <w:t xml:space="preserve">, the Client must ensure </w:t>
      </w:r>
      <w:r w:rsidR="00606E9D" w:rsidRPr="005C67DE">
        <w:rPr>
          <w:rFonts w:ascii="Arial" w:hAnsi="Arial" w:cs="Arial"/>
          <w:bCs/>
          <w:lang w:val="en-ZA"/>
        </w:rPr>
        <w:t xml:space="preserve">that </w:t>
      </w:r>
      <w:r>
        <w:rPr>
          <w:rFonts w:ascii="Arial" w:hAnsi="Arial" w:cs="Arial"/>
          <w:bCs/>
          <w:lang w:val="en-ZA"/>
        </w:rPr>
        <w:t>the devices used by</w:t>
      </w:r>
      <w:r w:rsidR="00606E9D" w:rsidRPr="005C67DE">
        <w:rPr>
          <w:rFonts w:ascii="Arial" w:hAnsi="Arial" w:cs="Arial"/>
          <w:bCs/>
          <w:lang w:val="en-ZA"/>
        </w:rPr>
        <w:t xml:space="preserve"> its employees to access its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 xml:space="preserve">system </w:t>
      </w:r>
      <w:r>
        <w:rPr>
          <w:rFonts w:ascii="Arial" w:hAnsi="Arial" w:cs="Arial"/>
          <w:bCs/>
          <w:lang w:val="en-ZA"/>
        </w:rPr>
        <w:t>are</w:t>
      </w:r>
      <w:r w:rsidR="00606E9D" w:rsidRPr="005C67DE">
        <w:rPr>
          <w:rFonts w:ascii="Arial" w:hAnsi="Arial" w:cs="Arial"/>
          <w:bCs/>
          <w:lang w:val="en-ZA"/>
        </w:rPr>
        <w:t xml:space="preserve"> adequately protected.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</w:p>
    <w:p w14:paraId="72FA1D99" w14:textId="77777777" w:rsidR="00C147FB" w:rsidRDefault="00C147FB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004E5AB1" w14:textId="3202B6B6" w:rsidR="00C147FB" w:rsidRPr="00C147FB" w:rsidRDefault="00196988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340"/>
        </w:tabs>
        <w:spacing w:line="360" w:lineRule="auto"/>
        <w:jc w:val="both"/>
        <w:outlineLvl w:val="0"/>
        <w:rPr>
          <w:rFonts w:ascii="Arial" w:hAnsi="Arial" w:cs="Arial"/>
          <w:b/>
          <w:sz w:val="24"/>
          <w:szCs w:val="24"/>
          <w:lang w:val="en-ZA"/>
        </w:rPr>
      </w:pPr>
      <w:bookmarkStart w:id="34" w:name="_Toc72482551"/>
      <w:r>
        <w:rPr>
          <w:rFonts w:ascii="Arial" w:hAnsi="Arial" w:cs="Arial"/>
          <w:b/>
          <w:sz w:val="24"/>
          <w:szCs w:val="24"/>
          <w:lang w:val="en-ZA"/>
        </w:rPr>
        <w:t>D</w:t>
      </w:r>
      <w:r w:rsidR="00EB5E7D">
        <w:rPr>
          <w:rFonts w:ascii="Arial" w:hAnsi="Arial" w:cs="Arial"/>
          <w:b/>
          <w:sz w:val="24"/>
          <w:szCs w:val="24"/>
          <w:lang w:val="en-ZA"/>
        </w:rPr>
        <w:t xml:space="preserve">ata </w:t>
      </w:r>
      <w:r w:rsidR="00574329" w:rsidRPr="00C147FB">
        <w:rPr>
          <w:rFonts w:ascii="Arial" w:hAnsi="Arial" w:cs="Arial"/>
          <w:b/>
          <w:sz w:val="24"/>
          <w:szCs w:val="24"/>
          <w:lang w:val="en-ZA"/>
        </w:rPr>
        <w:t>retention and deletion</w:t>
      </w:r>
      <w:bookmarkEnd w:id="34"/>
      <w:r w:rsidR="00574329" w:rsidRPr="00C147FB">
        <w:rPr>
          <w:rFonts w:ascii="Arial" w:hAnsi="Arial" w:cs="Arial"/>
          <w:b/>
          <w:sz w:val="24"/>
          <w:szCs w:val="24"/>
          <w:lang w:val="en-ZA"/>
        </w:rPr>
        <w:t xml:space="preserve"> </w:t>
      </w:r>
    </w:p>
    <w:p w14:paraId="58F9DF30" w14:textId="77777777" w:rsidR="00C147FB" w:rsidRDefault="00C147FB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5395FC67" w14:textId="03099BD2" w:rsidR="0033119C" w:rsidRPr="0033119C" w:rsidRDefault="0033119C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 xml:space="preserve">All personal information obtained </w:t>
      </w:r>
      <w:proofErr w:type="spellStart"/>
      <w:r>
        <w:rPr>
          <w:rFonts w:ascii="Arial" w:hAnsi="Arial" w:cs="Arial"/>
          <w:bCs/>
          <w:lang w:val="en-ZA"/>
        </w:rPr>
        <w:t>form</w:t>
      </w:r>
      <w:proofErr w:type="spellEnd"/>
      <w:r>
        <w:rPr>
          <w:rFonts w:ascii="Arial" w:hAnsi="Arial" w:cs="Arial"/>
          <w:bCs/>
          <w:lang w:val="en-ZA"/>
        </w:rPr>
        <w:t xml:space="preserve"> clients, employees and service providers / vendors is securely retained on </w:t>
      </w:r>
      <w:proofErr w:type="spellStart"/>
      <w:r>
        <w:rPr>
          <w:rFonts w:ascii="Arial" w:hAnsi="Arial" w:cs="Arial"/>
          <w:bCs/>
          <w:lang w:val="en-ZA"/>
        </w:rPr>
        <w:t>Sautech’s</w:t>
      </w:r>
      <w:proofErr w:type="spellEnd"/>
      <w:r>
        <w:rPr>
          <w:rFonts w:ascii="Arial" w:hAnsi="Arial" w:cs="Arial"/>
          <w:bCs/>
          <w:lang w:val="en-ZA"/>
        </w:rPr>
        <w:t xml:space="preserve"> platform in accordance with the retention provisions set out in applicable laws and regulations of South </w:t>
      </w:r>
      <w:r w:rsidR="000C367E">
        <w:rPr>
          <w:rFonts w:ascii="Arial" w:hAnsi="Arial" w:cs="Arial"/>
          <w:bCs/>
          <w:lang w:val="en-ZA"/>
        </w:rPr>
        <w:t>Africa</w:t>
      </w:r>
      <w:r>
        <w:rPr>
          <w:rFonts w:ascii="Arial" w:hAnsi="Arial" w:cs="Arial"/>
          <w:bCs/>
          <w:lang w:val="en-ZA"/>
        </w:rPr>
        <w:t>.</w:t>
      </w:r>
    </w:p>
    <w:p w14:paraId="3B19F6FF" w14:textId="77777777" w:rsidR="0033119C" w:rsidRPr="0033119C" w:rsidRDefault="0033119C" w:rsidP="0033119C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431EF989" w14:textId="5523E188" w:rsidR="0033119C" w:rsidRPr="0033119C" w:rsidRDefault="0033119C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In the instance where Sautech acts as aggregator for collation of personal information, it is retained at the sole risk of the client of Sautech.</w:t>
      </w:r>
    </w:p>
    <w:p w14:paraId="5C8FFC97" w14:textId="77777777" w:rsidR="0033119C" w:rsidRPr="0033119C" w:rsidRDefault="0033119C" w:rsidP="0033119C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04F418B2" w14:textId="4680BB15" w:rsidR="00C147FB" w:rsidRPr="00C147FB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 w:rsidRPr="005C67DE">
        <w:rPr>
          <w:rFonts w:ascii="Arial" w:hAnsi="Arial" w:cs="Arial"/>
          <w:bCs/>
          <w:lang w:val="en-ZA"/>
        </w:rPr>
        <w:t xml:space="preserve">When </w:t>
      </w:r>
      <w:r w:rsidR="002F1DF6">
        <w:rPr>
          <w:rFonts w:ascii="Arial" w:hAnsi="Arial" w:cs="Arial"/>
          <w:bCs/>
          <w:lang w:val="en-ZA"/>
        </w:rPr>
        <w:t>Sautech</w:t>
      </w:r>
      <w:r w:rsidRPr="005C67DE">
        <w:rPr>
          <w:rFonts w:ascii="Arial" w:hAnsi="Arial" w:cs="Arial"/>
          <w:bCs/>
          <w:lang w:val="en-ZA"/>
        </w:rPr>
        <w:t xml:space="preserve"> delete</w:t>
      </w:r>
      <w:r w:rsidR="00104C0F">
        <w:rPr>
          <w:rFonts w:ascii="Arial" w:hAnsi="Arial" w:cs="Arial"/>
          <w:bCs/>
          <w:lang w:val="en-ZA"/>
        </w:rPr>
        <w:t>s</w:t>
      </w:r>
      <w:r w:rsidRPr="005C67DE">
        <w:rPr>
          <w:rFonts w:ascii="Arial" w:hAnsi="Arial" w:cs="Arial"/>
          <w:bCs/>
          <w:lang w:val="en-ZA"/>
        </w:rPr>
        <w:t xml:space="preserve"> </w:t>
      </w:r>
      <w:r w:rsidR="00104C0F">
        <w:rPr>
          <w:rFonts w:ascii="Arial" w:hAnsi="Arial" w:cs="Arial"/>
          <w:bCs/>
          <w:lang w:val="en-ZA"/>
        </w:rPr>
        <w:t>d</w:t>
      </w:r>
      <w:r w:rsidRPr="005C67DE">
        <w:rPr>
          <w:rFonts w:ascii="Arial" w:hAnsi="Arial" w:cs="Arial"/>
          <w:bCs/>
          <w:lang w:val="en-ZA"/>
        </w:rPr>
        <w:t>at</w:t>
      </w:r>
      <w:r>
        <w:rPr>
          <w:rFonts w:ascii="Arial" w:hAnsi="Arial" w:cs="Arial"/>
          <w:bCs/>
          <w:lang w:val="en-ZA"/>
        </w:rPr>
        <w:t xml:space="preserve">a, the </w:t>
      </w:r>
      <w:r w:rsidR="00EB5E7D">
        <w:rPr>
          <w:rFonts w:ascii="Arial" w:hAnsi="Arial" w:cs="Arial"/>
          <w:bCs/>
          <w:lang w:val="en-ZA"/>
        </w:rPr>
        <w:t xml:space="preserve">data </w:t>
      </w:r>
      <w:r>
        <w:rPr>
          <w:rFonts w:ascii="Arial" w:hAnsi="Arial" w:cs="Arial"/>
          <w:bCs/>
          <w:lang w:val="en-ZA"/>
        </w:rPr>
        <w:t xml:space="preserve">is </w:t>
      </w:r>
      <w:r w:rsidRPr="005C67DE">
        <w:rPr>
          <w:rFonts w:ascii="Arial" w:hAnsi="Arial" w:cs="Arial"/>
          <w:bCs/>
          <w:lang w:val="en-ZA"/>
        </w:rPr>
        <w:t>removed entirely from the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Pr="005C67DE">
        <w:rPr>
          <w:rFonts w:ascii="Arial" w:hAnsi="Arial" w:cs="Arial"/>
          <w:bCs/>
          <w:lang w:val="en-ZA"/>
        </w:rPr>
        <w:t>underlying storage media unless some additional steps are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Pr="005C67DE">
        <w:rPr>
          <w:rFonts w:ascii="Arial" w:hAnsi="Arial" w:cs="Arial"/>
          <w:bCs/>
          <w:lang w:val="en-ZA"/>
        </w:rPr>
        <w:t>taken</w:t>
      </w:r>
      <w:r>
        <w:rPr>
          <w:rFonts w:ascii="Arial" w:hAnsi="Arial" w:cs="Arial"/>
          <w:bCs/>
          <w:lang w:val="en-ZA"/>
        </w:rPr>
        <w:t xml:space="preserve"> </w:t>
      </w:r>
      <w:r w:rsidR="00104C0F">
        <w:rPr>
          <w:rFonts w:ascii="Arial" w:hAnsi="Arial" w:cs="Arial"/>
          <w:bCs/>
          <w:lang w:val="en-ZA"/>
        </w:rPr>
        <w:t>as</w:t>
      </w:r>
      <w:r>
        <w:rPr>
          <w:rFonts w:ascii="Arial" w:hAnsi="Arial" w:cs="Arial"/>
          <w:bCs/>
          <w:lang w:val="en-ZA"/>
        </w:rPr>
        <w:t xml:space="preserve"> instructed from the Client</w:t>
      </w:r>
      <w:r w:rsidR="004D555A">
        <w:rPr>
          <w:rFonts w:ascii="Arial" w:hAnsi="Arial" w:cs="Arial"/>
          <w:bCs/>
          <w:lang w:val="en-ZA"/>
        </w:rPr>
        <w:t xml:space="preserve"> and </w:t>
      </w:r>
      <w:r w:rsidR="0033119C">
        <w:rPr>
          <w:rFonts w:ascii="Arial" w:hAnsi="Arial" w:cs="Arial"/>
          <w:bCs/>
          <w:lang w:val="en-ZA"/>
        </w:rPr>
        <w:t>approved</w:t>
      </w:r>
      <w:r w:rsidR="004D555A">
        <w:rPr>
          <w:rFonts w:ascii="Arial" w:hAnsi="Arial" w:cs="Arial"/>
          <w:bCs/>
          <w:lang w:val="en-ZA"/>
        </w:rPr>
        <w:t xml:space="preserve"> by Sautech.</w:t>
      </w:r>
    </w:p>
    <w:p w14:paraId="236427E0" w14:textId="77777777" w:rsidR="00C147FB" w:rsidRPr="00C147FB" w:rsidRDefault="00C147FB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545A9397" w14:textId="598E0209" w:rsidR="00C147FB" w:rsidRPr="00C147FB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Sautech</w:t>
      </w:r>
      <w:r w:rsidR="00606E9D" w:rsidRPr="005C67DE">
        <w:rPr>
          <w:rFonts w:ascii="Arial" w:hAnsi="Arial" w:cs="Arial"/>
          <w:bCs/>
          <w:lang w:val="en-ZA"/>
        </w:rPr>
        <w:t xml:space="preserve"> is likely to have multiple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>copies of data stored in various locations to provide a more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>reliable service</w:t>
      </w:r>
      <w:r w:rsidR="00574329">
        <w:rPr>
          <w:rFonts w:ascii="Arial" w:hAnsi="Arial" w:cs="Arial"/>
          <w:bCs/>
          <w:lang w:val="en-ZA"/>
        </w:rPr>
        <w:t xml:space="preserve">, including </w:t>
      </w:r>
      <w:r w:rsidR="00606E9D" w:rsidRPr="005C67DE">
        <w:rPr>
          <w:rFonts w:ascii="Arial" w:hAnsi="Arial" w:cs="Arial"/>
          <w:bCs/>
          <w:lang w:val="en-ZA"/>
        </w:rPr>
        <w:t>backup tapes or other media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 xml:space="preserve">not directly connected to the </w:t>
      </w:r>
      <w:r w:rsidR="00104C0F">
        <w:rPr>
          <w:rFonts w:ascii="Arial" w:hAnsi="Arial" w:cs="Arial"/>
          <w:bCs/>
          <w:lang w:val="en-ZA"/>
        </w:rPr>
        <w:t>server</w:t>
      </w:r>
      <w:r w:rsidR="00606E9D" w:rsidRPr="005C67DE">
        <w:rPr>
          <w:rFonts w:ascii="Arial" w:hAnsi="Arial" w:cs="Arial"/>
          <w:bCs/>
          <w:lang w:val="en-ZA"/>
        </w:rPr>
        <w:t xml:space="preserve">. </w:t>
      </w:r>
    </w:p>
    <w:p w14:paraId="31DCF22E" w14:textId="77777777" w:rsidR="00C147FB" w:rsidRDefault="00C147FB" w:rsidP="00BB2FEF">
      <w:pPr>
        <w:pStyle w:val="ListParagraph"/>
        <w:spacing w:line="360" w:lineRule="auto"/>
        <w:rPr>
          <w:rFonts w:ascii="Arial" w:hAnsi="Arial" w:cs="Arial"/>
          <w:b/>
          <w:lang w:val="en-ZA"/>
        </w:rPr>
      </w:pPr>
    </w:p>
    <w:p w14:paraId="04439EE3" w14:textId="535D493E" w:rsidR="00C147FB" w:rsidRPr="00C147FB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Sautech</w:t>
      </w:r>
      <w:r w:rsidR="00574329" w:rsidRPr="005C67DE">
        <w:rPr>
          <w:rFonts w:ascii="Arial" w:hAnsi="Arial" w:cs="Arial"/>
          <w:bCs/>
          <w:lang w:val="en-ZA"/>
        </w:rPr>
        <w:t xml:space="preserve"> may also </w:t>
      </w:r>
      <w:r w:rsidR="00104C0F">
        <w:rPr>
          <w:rFonts w:ascii="Arial" w:hAnsi="Arial" w:cs="Arial"/>
          <w:bCs/>
          <w:lang w:val="en-ZA"/>
        </w:rPr>
        <w:t xml:space="preserve">have </w:t>
      </w:r>
      <w:r w:rsidR="00574329" w:rsidRPr="005C67DE">
        <w:rPr>
          <w:rFonts w:ascii="Arial" w:hAnsi="Arial" w:cs="Arial"/>
          <w:bCs/>
          <w:lang w:val="en-ZA"/>
        </w:rPr>
        <w:t>store</w:t>
      </w:r>
      <w:r w:rsidR="00104C0F">
        <w:rPr>
          <w:rFonts w:ascii="Arial" w:hAnsi="Arial" w:cs="Arial"/>
          <w:bCs/>
          <w:lang w:val="en-ZA"/>
        </w:rPr>
        <w:t>d</w:t>
      </w:r>
      <w:r w:rsidR="00574329" w:rsidRPr="005C67DE">
        <w:rPr>
          <w:rFonts w:ascii="Arial" w:hAnsi="Arial" w:cs="Arial"/>
          <w:bCs/>
          <w:lang w:val="en-ZA"/>
        </w:rPr>
        <w:t xml:space="preserve"> copies of personal data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574329" w:rsidRPr="005C67DE">
        <w:rPr>
          <w:rFonts w:ascii="Arial" w:hAnsi="Arial" w:cs="Arial"/>
          <w:bCs/>
          <w:lang w:val="en-ZA"/>
        </w:rPr>
        <w:t>stored in a cloud service</w:t>
      </w:r>
      <w:r w:rsidR="004D555A">
        <w:rPr>
          <w:rFonts w:ascii="Arial" w:hAnsi="Arial" w:cs="Arial"/>
          <w:bCs/>
          <w:lang w:val="en-ZA"/>
        </w:rPr>
        <w:t>.</w:t>
      </w:r>
    </w:p>
    <w:p w14:paraId="31332B94" w14:textId="77777777" w:rsidR="00C147FB" w:rsidRDefault="00C147FB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131BA0B0" w14:textId="5DFAE4D5" w:rsidR="00C147FB" w:rsidRPr="00C147FB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Sautech</w:t>
      </w:r>
      <w:r w:rsidR="00606E9D" w:rsidRPr="005C67DE">
        <w:rPr>
          <w:rFonts w:ascii="Arial" w:hAnsi="Arial" w:cs="Arial"/>
          <w:bCs/>
          <w:lang w:val="en-ZA"/>
        </w:rPr>
        <w:t xml:space="preserve"> can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574329">
        <w:rPr>
          <w:rFonts w:ascii="Arial" w:hAnsi="Arial" w:cs="Arial"/>
          <w:bCs/>
          <w:lang w:val="en-ZA"/>
        </w:rPr>
        <w:t xml:space="preserve">only </w:t>
      </w:r>
      <w:r w:rsidR="00606E9D" w:rsidRPr="005C67DE">
        <w:rPr>
          <w:rFonts w:ascii="Arial" w:hAnsi="Arial" w:cs="Arial"/>
          <w:bCs/>
          <w:lang w:val="en-ZA"/>
        </w:rPr>
        <w:t xml:space="preserve">delete all copies of personal data </w:t>
      </w:r>
      <w:r w:rsidR="00574329">
        <w:rPr>
          <w:rFonts w:ascii="Arial" w:hAnsi="Arial" w:cs="Arial"/>
          <w:bCs/>
          <w:lang w:val="en-ZA"/>
        </w:rPr>
        <w:t>in the following manner:</w:t>
      </w:r>
    </w:p>
    <w:p w14:paraId="25F04433" w14:textId="081A9313" w:rsidR="00C147FB" w:rsidRPr="00C147FB" w:rsidRDefault="00574329" w:rsidP="00BB2FEF">
      <w:pPr>
        <w:pStyle w:val="Header"/>
        <w:numPr>
          <w:ilvl w:val="2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 w:rsidRPr="005C67DE">
        <w:rPr>
          <w:rFonts w:ascii="Arial" w:hAnsi="Arial" w:cs="Arial"/>
          <w:bCs/>
          <w:lang w:val="en-ZA"/>
        </w:rPr>
        <w:t>within a timescale that is in line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Pr="005C67DE">
        <w:rPr>
          <w:rFonts w:ascii="Arial" w:hAnsi="Arial" w:cs="Arial"/>
          <w:bCs/>
          <w:lang w:val="en-ZA"/>
        </w:rPr>
        <w:t>with the</w:t>
      </w:r>
      <w:r>
        <w:rPr>
          <w:rFonts w:ascii="Arial" w:hAnsi="Arial" w:cs="Arial"/>
          <w:bCs/>
          <w:lang w:val="en-ZA"/>
        </w:rPr>
        <w:t xml:space="preserve"> Client's</w:t>
      </w:r>
      <w:r w:rsidRPr="005C67DE">
        <w:rPr>
          <w:rFonts w:ascii="Arial" w:hAnsi="Arial" w:cs="Arial"/>
          <w:bCs/>
          <w:lang w:val="en-ZA"/>
        </w:rPr>
        <w:t xml:space="preserve"> </w:t>
      </w:r>
      <w:r w:rsidR="004D555A">
        <w:rPr>
          <w:rFonts w:ascii="Arial" w:hAnsi="Arial" w:cs="Arial"/>
          <w:bCs/>
          <w:lang w:val="en-ZA"/>
        </w:rPr>
        <w:t>retention</w:t>
      </w:r>
      <w:r w:rsidRPr="005C67DE">
        <w:rPr>
          <w:rFonts w:ascii="Arial" w:hAnsi="Arial" w:cs="Arial"/>
          <w:bCs/>
          <w:lang w:val="en-ZA"/>
        </w:rPr>
        <w:t xml:space="preserve"> schedule</w:t>
      </w:r>
      <w:r>
        <w:rPr>
          <w:rFonts w:ascii="Arial" w:hAnsi="Arial" w:cs="Arial"/>
          <w:bCs/>
          <w:lang w:val="en-ZA"/>
        </w:rPr>
        <w:t>;</w:t>
      </w:r>
    </w:p>
    <w:p w14:paraId="0D751E37" w14:textId="77777777" w:rsidR="00C147FB" w:rsidRPr="00C147FB" w:rsidRDefault="00574329" w:rsidP="00BB2FEF">
      <w:pPr>
        <w:pStyle w:val="Header"/>
        <w:numPr>
          <w:ilvl w:val="2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with the express consent of the Client;</w:t>
      </w:r>
    </w:p>
    <w:p w14:paraId="6114D49B" w14:textId="7FF3C1FD" w:rsidR="00C147FB" w:rsidRPr="004D555A" w:rsidRDefault="00574329" w:rsidP="00BB2FEF">
      <w:pPr>
        <w:pStyle w:val="Header"/>
        <w:numPr>
          <w:ilvl w:val="2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on written request</w:t>
      </w:r>
      <w:r w:rsidR="00B16C42">
        <w:rPr>
          <w:rFonts w:ascii="Arial" w:hAnsi="Arial" w:cs="Arial"/>
          <w:bCs/>
          <w:lang w:val="en-ZA"/>
        </w:rPr>
        <w:t xml:space="preserve"> of the Client if the Client received a data subject request in terms of the </w:t>
      </w:r>
      <w:r w:rsidR="00104C0F">
        <w:rPr>
          <w:rFonts w:ascii="Arial" w:hAnsi="Arial" w:cs="Arial"/>
          <w:bCs/>
          <w:lang w:val="en-ZA"/>
        </w:rPr>
        <w:t xml:space="preserve">Protection of personal Information </w:t>
      </w:r>
      <w:r w:rsidR="00B16C42">
        <w:rPr>
          <w:rFonts w:ascii="Arial" w:hAnsi="Arial" w:cs="Arial"/>
          <w:bCs/>
          <w:lang w:val="en-ZA"/>
        </w:rPr>
        <w:t>Act</w:t>
      </w:r>
      <w:r w:rsidR="00104C0F">
        <w:rPr>
          <w:rFonts w:ascii="Arial" w:hAnsi="Arial" w:cs="Arial"/>
          <w:bCs/>
          <w:lang w:val="en-ZA"/>
        </w:rPr>
        <w:t>, 2013</w:t>
      </w:r>
      <w:r w:rsidR="004D555A">
        <w:rPr>
          <w:rFonts w:ascii="Arial" w:hAnsi="Arial" w:cs="Arial"/>
          <w:bCs/>
          <w:lang w:val="en-ZA"/>
        </w:rPr>
        <w:t>; and</w:t>
      </w:r>
    </w:p>
    <w:p w14:paraId="14578F01" w14:textId="58572CD7" w:rsidR="004D555A" w:rsidRPr="00C147FB" w:rsidRDefault="004D555A" w:rsidP="00BB2FEF">
      <w:pPr>
        <w:pStyle w:val="Header"/>
        <w:numPr>
          <w:ilvl w:val="2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due to non-payment of the client.</w:t>
      </w:r>
    </w:p>
    <w:p w14:paraId="772D3A16" w14:textId="77777777" w:rsidR="00C147FB" w:rsidRPr="00C147FB" w:rsidRDefault="00C147FB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1D1A60E5" w14:textId="77777777" w:rsidR="00C147FB" w:rsidRPr="00B16C42" w:rsidRDefault="00574329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340"/>
        </w:tabs>
        <w:spacing w:line="360" w:lineRule="auto"/>
        <w:jc w:val="both"/>
        <w:outlineLvl w:val="0"/>
        <w:rPr>
          <w:rFonts w:ascii="Arial" w:hAnsi="Arial" w:cs="Arial"/>
          <w:b/>
          <w:sz w:val="24"/>
          <w:szCs w:val="24"/>
          <w:lang w:val="en-ZA"/>
        </w:rPr>
      </w:pPr>
      <w:bookmarkStart w:id="35" w:name="_Toc72482552"/>
      <w:r w:rsidRPr="00B16C42">
        <w:rPr>
          <w:rFonts w:ascii="Arial" w:hAnsi="Arial" w:cs="Arial"/>
          <w:b/>
          <w:sz w:val="24"/>
          <w:szCs w:val="24"/>
          <w:lang w:val="en-ZA"/>
        </w:rPr>
        <w:t>Provider access</w:t>
      </w:r>
      <w:bookmarkEnd w:id="35"/>
      <w:r w:rsidRPr="00B16C42">
        <w:rPr>
          <w:rFonts w:ascii="Arial" w:hAnsi="Arial" w:cs="Arial"/>
          <w:b/>
          <w:sz w:val="24"/>
          <w:szCs w:val="24"/>
          <w:lang w:val="en-ZA"/>
        </w:rPr>
        <w:t xml:space="preserve"> </w:t>
      </w:r>
    </w:p>
    <w:p w14:paraId="1803F142" w14:textId="77777777" w:rsidR="00C147FB" w:rsidRPr="00C147FB" w:rsidRDefault="00C147FB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6A4B3010" w14:textId="0F2F9635" w:rsidR="00C147FB" w:rsidRPr="00B16C42" w:rsidRDefault="00104C0F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If</w:t>
      </w:r>
      <w:r w:rsidR="00574329" w:rsidRPr="005C67DE">
        <w:rPr>
          <w:rFonts w:ascii="Arial" w:hAnsi="Arial" w:cs="Arial"/>
          <w:bCs/>
          <w:lang w:val="en-ZA"/>
        </w:rPr>
        <w:t xml:space="preserve"> </w:t>
      </w:r>
      <w:r w:rsidR="002F1DF6">
        <w:rPr>
          <w:rFonts w:ascii="Arial" w:hAnsi="Arial" w:cs="Arial"/>
          <w:bCs/>
          <w:lang w:val="en-ZA"/>
        </w:rPr>
        <w:t>Sautech</w:t>
      </w:r>
      <w:r w:rsidR="00574329" w:rsidRPr="005C67DE">
        <w:rPr>
          <w:rFonts w:ascii="Arial" w:hAnsi="Arial" w:cs="Arial"/>
          <w:bCs/>
          <w:lang w:val="en-ZA"/>
        </w:rPr>
        <w:t xml:space="preserve"> manages the computing resources on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574329" w:rsidRPr="005C67DE">
        <w:rPr>
          <w:rFonts w:ascii="Arial" w:hAnsi="Arial" w:cs="Arial"/>
          <w:bCs/>
          <w:lang w:val="en-ZA"/>
        </w:rPr>
        <w:t>behalf of the Client</w:t>
      </w:r>
      <w:r>
        <w:rPr>
          <w:rFonts w:ascii="Arial" w:hAnsi="Arial" w:cs="Arial"/>
          <w:bCs/>
          <w:lang w:val="en-ZA"/>
        </w:rPr>
        <w:t xml:space="preserve">, </w:t>
      </w:r>
      <w:r w:rsidR="002F1DF6">
        <w:rPr>
          <w:rFonts w:ascii="Arial" w:hAnsi="Arial" w:cs="Arial"/>
          <w:bCs/>
          <w:lang w:val="en-ZA"/>
        </w:rPr>
        <w:t>Sautech</w:t>
      </w:r>
      <w:r>
        <w:rPr>
          <w:rFonts w:ascii="Arial" w:hAnsi="Arial" w:cs="Arial"/>
          <w:bCs/>
          <w:lang w:val="en-ZA"/>
        </w:rPr>
        <w:t xml:space="preserve"> </w:t>
      </w:r>
      <w:r w:rsidR="00E814AC">
        <w:rPr>
          <w:rFonts w:ascii="Arial" w:hAnsi="Arial" w:cs="Arial"/>
          <w:bCs/>
          <w:lang w:val="en-ZA"/>
        </w:rPr>
        <w:t>has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574329" w:rsidRPr="005C67DE">
        <w:rPr>
          <w:rFonts w:ascii="Arial" w:hAnsi="Arial" w:cs="Arial"/>
          <w:bCs/>
          <w:lang w:val="en-ZA"/>
        </w:rPr>
        <w:t>access</w:t>
      </w:r>
      <w:r>
        <w:rPr>
          <w:rFonts w:ascii="Arial" w:hAnsi="Arial" w:cs="Arial"/>
          <w:bCs/>
          <w:lang w:val="en-ZA"/>
        </w:rPr>
        <w:t xml:space="preserve"> to</w:t>
      </w:r>
      <w:r w:rsidR="00574329" w:rsidRPr="005C67DE">
        <w:rPr>
          <w:rFonts w:ascii="Arial" w:hAnsi="Arial" w:cs="Arial"/>
          <w:bCs/>
          <w:lang w:val="en-ZA"/>
        </w:rPr>
        <w:t xml:space="preserve"> copies of the data</w:t>
      </w:r>
      <w:r w:rsidR="00B16C42">
        <w:rPr>
          <w:rFonts w:ascii="Arial" w:hAnsi="Arial" w:cs="Arial"/>
          <w:bCs/>
          <w:lang w:val="en-ZA"/>
        </w:rPr>
        <w:t xml:space="preserve">, which must be </w:t>
      </w:r>
      <w:r w:rsidR="00574329" w:rsidRPr="005C67DE">
        <w:rPr>
          <w:rFonts w:ascii="Arial" w:hAnsi="Arial" w:cs="Arial"/>
          <w:bCs/>
          <w:lang w:val="en-ZA"/>
        </w:rPr>
        <w:t>authorised explicitly for actions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574329" w:rsidRPr="005C67DE">
        <w:rPr>
          <w:rFonts w:ascii="Arial" w:hAnsi="Arial" w:cs="Arial"/>
          <w:bCs/>
          <w:lang w:val="en-ZA"/>
        </w:rPr>
        <w:t>such as supporting support services</w:t>
      </w:r>
      <w:r w:rsidR="00B16C42">
        <w:rPr>
          <w:rFonts w:ascii="Arial" w:hAnsi="Arial" w:cs="Arial"/>
          <w:bCs/>
          <w:lang w:val="en-ZA"/>
        </w:rPr>
        <w:t>.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</w:p>
    <w:p w14:paraId="617FD3C4" w14:textId="77777777" w:rsidR="00B16C42" w:rsidRPr="00C147FB" w:rsidRDefault="00B16C42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7FEBED00" w14:textId="080E996A" w:rsidR="00C147FB" w:rsidRPr="00B16C42" w:rsidRDefault="004D555A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lastRenderedPageBreak/>
        <w:t xml:space="preserve">If a </w:t>
      </w:r>
      <w:r w:rsidR="00104C0F">
        <w:rPr>
          <w:rFonts w:ascii="Arial" w:hAnsi="Arial" w:cs="Arial"/>
          <w:bCs/>
          <w:lang w:val="en-ZA"/>
        </w:rPr>
        <w:t xml:space="preserve">service level agreement </w:t>
      </w:r>
      <w:r>
        <w:rPr>
          <w:rFonts w:ascii="Arial" w:hAnsi="Arial" w:cs="Arial"/>
          <w:bCs/>
          <w:lang w:val="en-ZA"/>
        </w:rPr>
        <w:t xml:space="preserve">is in place, it </w:t>
      </w:r>
      <w:r w:rsidR="00606E9D" w:rsidRPr="005C67DE">
        <w:rPr>
          <w:rFonts w:ascii="Arial" w:hAnsi="Arial" w:cs="Arial"/>
          <w:bCs/>
          <w:lang w:val="en-ZA"/>
        </w:rPr>
        <w:t>specif</w:t>
      </w:r>
      <w:r w:rsidR="00E814AC">
        <w:rPr>
          <w:rFonts w:ascii="Arial" w:hAnsi="Arial" w:cs="Arial"/>
          <w:bCs/>
          <w:lang w:val="en-ZA"/>
        </w:rPr>
        <w:t>ies</w:t>
      </w:r>
      <w:r w:rsidR="00606E9D" w:rsidRPr="005C67DE">
        <w:rPr>
          <w:rFonts w:ascii="Arial" w:hAnsi="Arial" w:cs="Arial"/>
          <w:bCs/>
          <w:lang w:val="en-ZA"/>
        </w:rPr>
        <w:t xml:space="preserve"> the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 xml:space="preserve">circumstances in which </w:t>
      </w:r>
      <w:r w:rsidR="002F1DF6">
        <w:rPr>
          <w:rFonts w:ascii="Arial" w:hAnsi="Arial" w:cs="Arial"/>
          <w:bCs/>
          <w:lang w:val="en-ZA"/>
        </w:rPr>
        <w:t>Sautech</w:t>
      </w:r>
      <w:r w:rsidR="00606E9D" w:rsidRPr="005C67DE">
        <w:rPr>
          <w:rFonts w:ascii="Arial" w:hAnsi="Arial" w:cs="Arial"/>
          <w:bCs/>
          <w:lang w:val="en-ZA"/>
        </w:rPr>
        <w:t xml:space="preserve"> may access the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104C0F">
        <w:rPr>
          <w:rFonts w:ascii="Arial" w:hAnsi="Arial" w:cs="Arial"/>
          <w:bCs/>
          <w:lang w:val="en-ZA"/>
        </w:rPr>
        <w:t>p</w:t>
      </w:r>
      <w:r w:rsidR="00606E9D" w:rsidRPr="005C67DE">
        <w:rPr>
          <w:rFonts w:ascii="Arial" w:hAnsi="Arial" w:cs="Arial"/>
          <w:bCs/>
          <w:lang w:val="en-ZA"/>
        </w:rPr>
        <w:t xml:space="preserve">ersonal </w:t>
      </w:r>
      <w:r w:rsidR="00EB5E7D">
        <w:rPr>
          <w:rFonts w:ascii="Arial" w:hAnsi="Arial" w:cs="Arial"/>
          <w:bCs/>
          <w:lang w:val="en-ZA"/>
        </w:rPr>
        <w:t xml:space="preserve">data </w:t>
      </w:r>
      <w:r w:rsidR="00606E9D" w:rsidRPr="005C67DE">
        <w:rPr>
          <w:rFonts w:ascii="Arial" w:hAnsi="Arial" w:cs="Arial"/>
          <w:bCs/>
          <w:lang w:val="en-ZA"/>
        </w:rPr>
        <w:t>it processes</w:t>
      </w:r>
      <w:r w:rsidR="00104C0F">
        <w:rPr>
          <w:rFonts w:ascii="Arial" w:hAnsi="Arial" w:cs="Arial"/>
          <w:bCs/>
          <w:lang w:val="en-ZA"/>
        </w:rPr>
        <w:t xml:space="preserve"> and is subject to a</w:t>
      </w:r>
      <w:r w:rsidR="00574329">
        <w:rPr>
          <w:rFonts w:ascii="Arial" w:hAnsi="Arial" w:cs="Arial"/>
          <w:bCs/>
          <w:lang w:val="en-ZA"/>
        </w:rPr>
        <w:t>n</w:t>
      </w:r>
      <w:r w:rsidR="00606E9D" w:rsidRPr="005C67DE">
        <w:rPr>
          <w:rFonts w:ascii="Arial" w:hAnsi="Arial" w:cs="Arial"/>
          <w:bCs/>
          <w:lang w:val="en-ZA"/>
        </w:rPr>
        <w:t xml:space="preserve"> audit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>process</w:t>
      </w:r>
      <w:r w:rsidR="00104C0F">
        <w:rPr>
          <w:rFonts w:ascii="Arial" w:hAnsi="Arial" w:cs="Arial"/>
          <w:bCs/>
          <w:lang w:val="en-ZA"/>
        </w:rPr>
        <w:t xml:space="preserve"> which</w:t>
      </w:r>
      <w:r w:rsidR="00606E9D" w:rsidRPr="005C67DE">
        <w:rPr>
          <w:rFonts w:ascii="Arial" w:hAnsi="Arial" w:cs="Arial"/>
          <w:bCs/>
          <w:lang w:val="en-ZA"/>
        </w:rPr>
        <w:t xml:space="preserve"> alert</w:t>
      </w:r>
      <w:r w:rsidR="00E814AC">
        <w:rPr>
          <w:rFonts w:ascii="Arial" w:hAnsi="Arial" w:cs="Arial"/>
          <w:bCs/>
          <w:lang w:val="en-ZA"/>
        </w:rPr>
        <w:t>s</w:t>
      </w:r>
      <w:r w:rsidR="00606E9D" w:rsidRPr="005C67DE">
        <w:rPr>
          <w:rFonts w:ascii="Arial" w:hAnsi="Arial" w:cs="Arial"/>
          <w:bCs/>
          <w:lang w:val="en-ZA"/>
        </w:rPr>
        <w:t xml:space="preserve"> the </w:t>
      </w:r>
      <w:r w:rsidR="00AD09F8" w:rsidRPr="005C67DE">
        <w:rPr>
          <w:rFonts w:ascii="Arial" w:hAnsi="Arial" w:cs="Arial"/>
          <w:bCs/>
          <w:lang w:val="en-ZA"/>
        </w:rPr>
        <w:t xml:space="preserve">Client </w:t>
      </w:r>
      <w:r w:rsidR="00574329">
        <w:rPr>
          <w:rFonts w:ascii="Arial" w:hAnsi="Arial" w:cs="Arial"/>
          <w:bCs/>
          <w:lang w:val="en-ZA"/>
        </w:rPr>
        <w:t>of</w:t>
      </w:r>
      <w:r w:rsidR="00606E9D" w:rsidRPr="005C67DE">
        <w:rPr>
          <w:rFonts w:ascii="Arial" w:hAnsi="Arial" w:cs="Arial"/>
          <w:bCs/>
          <w:lang w:val="en-ZA"/>
        </w:rPr>
        <w:t xml:space="preserve"> unauthorised access,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>deletion or modification</w:t>
      </w:r>
      <w:r w:rsidR="00574329">
        <w:rPr>
          <w:rFonts w:ascii="Arial" w:hAnsi="Arial" w:cs="Arial"/>
          <w:bCs/>
          <w:lang w:val="en-ZA"/>
        </w:rPr>
        <w:t>.</w:t>
      </w:r>
    </w:p>
    <w:p w14:paraId="18F0214C" w14:textId="77777777" w:rsidR="00B16C42" w:rsidRDefault="00B16C42" w:rsidP="00BB2FEF">
      <w:pPr>
        <w:pStyle w:val="ListParagraph"/>
        <w:spacing w:line="360" w:lineRule="auto"/>
        <w:rPr>
          <w:rFonts w:ascii="Arial" w:hAnsi="Arial" w:cs="Arial"/>
          <w:b/>
          <w:lang w:val="en-ZA"/>
        </w:rPr>
      </w:pPr>
    </w:p>
    <w:p w14:paraId="4F3A23AB" w14:textId="77777777" w:rsidR="00C147FB" w:rsidRPr="007648BC" w:rsidRDefault="00574329" w:rsidP="000C367E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340"/>
        </w:tabs>
        <w:spacing w:line="360" w:lineRule="auto"/>
        <w:jc w:val="both"/>
        <w:outlineLvl w:val="0"/>
        <w:rPr>
          <w:rFonts w:ascii="Arial" w:hAnsi="Arial" w:cs="Arial"/>
          <w:b/>
          <w:sz w:val="24"/>
          <w:szCs w:val="24"/>
          <w:lang w:val="en-ZA"/>
        </w:rPr>
      </w:pPr>
      <w:r w:rsidRPr="007648BC">
        <w:rPr>
          <w:rFonts w:ascii="Arial" w:hAnsi="Arial" w:cs="Arial"/>
          <w:b/>
          <w:sz w:val="24"/>
          <w:szCs w:val="24"/>
          <w:lang w:val="en-ZA"/>
        </w:rPr>
        <w:t xml:space="preserve">Further processing </w:t>
      </w:r>
    </w:p>
    <w:p w14:paraId="047746C5" w14:textId="77777777" w:rsidR="007648BC" w:rsidRPr="007648BC" w:rsidRDefault="007648BC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6EE29967" w14:textId="69EC5920" w:rsidR="00717F1B" w:rsidRPr="00717F1B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 w:rsidRPr="005C67DE">
        <w:rPr>
          <w:rFonts w:ascii="Arial" w:hAnsi="Arial" w:cs="Arial"/>
          <w:bCs/>
          <w:lang w:val="en-ZA"/>
        </w:rPr>
        <w:t xml:space="preserve"> </w:t>
      </w:r>
      <w:r w:rsidR="002F1DF6">
        <w:rPr>
          <w:rFonts w:ascii="Arial" w:hAnsi="Arial" w:cs="Arial"/>
          <w:bCs/>
          <w:lang w:val="en-ZA"/>
        </w:rPr>
        <w:t>Sautech</w:t>
      </w:r>
      <w:r w:rsidRPr="005C67DE">
        <w:rPr>
          <w:rFonts w:ascii="Arial" w:hAnsi="Arial" w:cs="Arial"/>
          <w:bCs/>
          <w:lang w:val="en-ZA"/>
        </w:rPr>
        <w:t xml:space="preserve"> only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Pr="005C67DE">
        <w:rPr>
          <w:rFonts w:ascii="Arial" w:hAnsi="Arial" w:cs="Arial"/>
          <w:bCs/>
          <w:lang w:val="en-ZA"/>
        </w:rPr>
        <w:t>processes personal data for the specified purposes</w:t>
      </w:r>
      <w:r w:rsidR="007648BC">
        <w:rPr>
          <w:rFonts w:ascii="Arial" w:hAnsi="Arial" w:cs="Arial"/>
          <w:bCs/>
          <w:lang w:val="en-ZA"/>
        </w:rPr>
        <w:t xml:space="preserve"> as instructed by the Client</w:t>
      </w:r>
      <w:r>
        <w:rPr>
          <w:rFonts w:ascii="Arial" w:hAnsi="Arial" w:cs="Arial"/>
          <w:bCs/>
          <w:lang w:val="en-ZA"/>
        </w:rPr>
        <w:t xml:space="preserve"> and agreed to contractually.</w:t>
      </w:r>
    </w:p>
    <w:p w14:paraId="0623FA36" w14:textId="77777777" w:rsidR="00C147FB" w:rsidRPr="00C147FB" w:rsidRDefault="00C147FB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2D428B69" w14:textId="1F15AFDA" w:rsidR="00717F1B" w:rsidRPr="00717F1B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Sautech</w:t>
      </w:r>
      <w:r w:rsidR="00606E9D" w:rsidRPr="005C67DE">
        <w:rPr>
          <w:rFonts w:ascii="Arial" w:hAnsi="Arial" w:cs="Arial"/>
          <w:bCs/>
          <w:lang w:val="en-ZA"/>
        </w:rPr>
        <w:t xml:space="preserve"> </w:t>
      </w:r>
      <w:r w:rsidR="00574329">
        <w:rPr>
          <w:rFonts w:ascii="Arial" w:hAnsi="Arial" w:cs="Arial"/>
          <w:bCs/>
          <w:lang w:val="en-ZA"/>
        </w:rPr>
        <w:t xml:space="preserve">will </w:t>
      </w:r>
      <w:r w:rsidR="00606E9D" w:rsidRPr="005C67DE">
        <w:rPr>
          <w:rFonts w:ascii="Arial" w:hAnsi="Arial" w:cs="Arial"/>
          <w:bCs/>
          <w:lang w:val="en-ZA"/>
        </w:rPr>
        <w:t>not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 xml:space="preserve">process the </w:t>
      </w:r>
      <w:r w:rsidR="00104C0F">
        <w:rPr>
          <w:rFonts w:ascii="Arial" w:hAnsi="Arial" w:cs="Arial"/>
          <w:bCs/>
          <w:lang w:val="en-ZA"/>
        </w:rPr>
        <w:t xml:space="preserve">personal </w:t>
      </w:r>
      <w:r w:rsidR="00EB5E7D">
        <w:rPr>
          <w:rFonts w:ascii="Arial" w:hAnsi="Arial" w:cs="Arial"/>
          <w:bCs/>
          <w:lang w:val="en-ZA"/>
        </w:rPr>
        <w:t xml:space="preserve">data </w:t>
      </w:r>
      <w:r w:rsidR="00606E9D" w:rsidRPr="005C67DE">
        <w:rPr>
          <w:rFonts w:ascii="Arial" w:hAnsi="Arial" w:cs="Arial"/>
          <w:bCs/>
          <w:lang w:val="en-ZA"/>
        </w:rPr>
        <w:t>it processes for its own advertising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 xml:space="preserve">purposes unless the Client has authorised </w:t>
      </w:r>
      <w:r w:rsidR="00AD09F8" w:rsidRPr="005C67DE">
        <w:rPr>
          <w:rFonts w:ascii="Arial" w:hAnsi="Arial" w:cs="Arial"/>
          <w:bCs/>
          <w:lang w:val="en-ZA"/>
        </w:rPr>
        <w:t xml:space="preserve">this </w:t>
      </w:r>
      <w:r w:rsidR="00606E9D" w:rsidRPr="005C67DE">
        <w:rPr>
          <w:rFonts w:ascii="Arial" w:hAnsi="Arial" w:cs="Arial"/>
          <w:bCs/>
          <w:lang w:val="en-ZA"/>
        </w:rPr>
        <w:t xml:space="preserve">and the </w:t>
      </w:r>
      <w:r w:rsidR="00AD09F8" w:rsidRPr="005C67DE">
        <w:rPr>
          <w:rFonts w:ascii="Arial" w:hAnsi="Arial" w:cs="Arial"/>
          <w:bCs/>
          <w:lang w:val="en-ZA"/>
        </w:rPr>
        <w:t xml:space="preserve">Client </w:t>
      </w:r>
      <w:r w:rsidR="00606E9D" w:rsidRPr="005C67DE">
        <w:rPr>
          <w:rFonts w:ascii="Arial" w:hAnsi="Arial" w:cs="Arial"/>
          <w:bCs/>
          <w:lang w:val="en-ZA"/>
        </w:rPr>
        <w:t xml:space="preserve">has explained this processing to </w:t>
      </w:r>
      <w:r w:rsidR="00104C0F">
        <w:rPr>
          <w:rFonts w:ascii="Arial" w:hAnsi="Arial" w:cs="Arial"/>
          <w:bCs/>
          <w:lang w:val="en-ZA"/>
        </w:rPr>
        <w:t>data subjects</w:t>
      </w:r>
      <w:r w:rsidR="00574329">
        <w:rPr>
          <w:rFonts w:ascii="Arial" w:hAnsi="Arial" w:cs="Arial"/>
          <w:bCs/>
          <w:lang w:val="en-ZA"/>
        </w:rPr>
        <w:t xml:space="preserve"> in writing. </w:t>
      </w:r>
    </w:p>
    <w:p w14:paraId="6CEB11E9" w14:textId="77777777" w:rsidR="00717F1B" w:rsidRDefault="00717F1B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111AFE86" w14:textId="77777777" w:rsidR="00717F1B" w:rsidRPr="00717F1B" w:rsidRDefault="00574329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340"/>
        </w:tabs>
        <w:spacing w:line="360" w:lineRule="auto"/>
        <w:jc w:val="both"/>
        <w:outlineLvl w:val="0"/>
        <w:rPr>
          <w:rFonts w:ascii="Arial" w:hAnsi="Arial" w:cs="Arial"/>
          <w:b/>
          <w:sz w:val="24"/>
          <w:szCs w:val="24"/>
          <w:lang w:val="en-ZA"/>
        </w:rPr>
      </w:pPr>
      <w:bookmarkStart w:id="36" w:name="_Toc72482553"/>
      <w:r w:rsidRPr="00717F1B">
        <w:rPr>
          <w:rFonts w:ascii="Arial" w:hAnsi="Arial" w:cs="Arial"/>
          <w:b/>
          <w:sz w:val="24"/>
          <w:szCs w:val="24"/>
          <w:lang w:val="en-ZA"/>
        </w:rPr>
        <w:t xml:space="preserve">Using cloud services from outside </w:t>
      </w:r>
      <w:r>
        <w:rPr>
          <w:rFonts w:ascii="Arial" w:hAnsi="Arial" w:cs="Arial"/>
          <w:b/>
          <w:sz w:val="24"/>
          <w:szCs w:val="24"/>
          <w:lang w:val="en-ZA"/>
        </w:rPr>
        <w:t>South Africa</w:t>
      </w:r>
      <w:bookmarkEnd w:id="36"/>
    </w:p>
    <w:p w14:paraId="53A31D4A" w14:textId="77777777" w:rsidR="00717F1B" w:rsidRDefault="00717F1B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33A78C15" w14:textId="3481061E" w:rsidR="00717F1B" w:rsidRPr="00717F1B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 w:rsidRPr="005C67DE">
        <w:rPr>
          <w:rFonts w:ascii="Arial" w:hAnsi="Arial" w:cs="Arial"/>
          <w:bCs/>
          <w:lang w:val="en-ZA"/>
        </w:rPr>
        <w:t xml:space="preserve"> </w:t>
      </w:r>
      <w:r>
        <w:rPr>
          <w:rFonts w:ascii="Arial" w:hAnsi="Arial" w:cs="Arial"/>
          <w:bCs/>
          <w:lang w:val="en-ZA"/>
        </w:rPr>
        <w:t>Some</w:t>
      </w:r>
      <w:r w:rsidRPr="005C67DE">
        <w:rPr>
          <w:rFonts w:ascii="Arial" w:hAnsi="Arial" w:cs="Arial"/>
          <w:bCs/>
          <w:lang w:val="en-ZA"/>
        </w:rPr>
        <w:t xml:space="preserve"> computing resources managed by </w:t>
      </w:r>
      <w:r w:rsidR="002F1DF6">
        <w:rPr>
          <w:rFonts w:ascii="Arial" w:hAnsi="Arial" w:cs="Arial"/>
          <w:bCs/>
          <w:lang w:val="en-ZA"/>
        </w:rPr>
        <w:t>Sautech</w:t>
      </w:r>
      <w:r w:rsidRPr="005C67DE">
        <w:rPr>
          <w:rFonts w:ascii="Arial" w:hAnsi="Arial" w:cs="Arial"/>
          <w:bCs/>
          <w:lang w:val="en-ZA"/>
        </w:rPr>
        <w:t xml:space="preserve"> may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Pr="005C67DE">
        <w:rPr>
          <w:rFonts w:ascii="Arial" w:hAnsi="Arial" w:cs="Arial"/>
          <w:bCs/>
          <w:lang w:val="en-ZA"/>
        </w:rPr>
        <w:t xml:space="preserve">be located outside </w:t>
      </w:r>
      <w:r>
        <w:rPr>
          <w:rFonts w:ascii="Arial" w:hAnsi="Arial" w:cs="Arial"/>
          <w:bCs/>
          <w:lang w:val="en-ZA"/>
        </w:rPr>
        <w:t>South Africa</w:t>
      </w:r>
      <w:r w:rsidRPr="005C67DE">
        <w:rPr>
          <w:rFonts w:ascii="Arial" w:hAnsi="Arial" w:cs="Arial"/>
          <w:bCs/>
          <w:lang w:val="en-ZA"/>
        </w:rPr>
        <w:t>.</w:t>
      </w:r>
    </w:p>
    <w:p w14:paraId="3DB5C032" w14:textId="77777777" w:rsidR="00717F1B" w:rsidRPr="00717F1B" w:rsidRDefault="00717F1B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71963B23" w14:textId="229C344A" w:rsidR="00717F1B" w:rsidRPr="00717F1B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Sautech</w:t>
      </w:r>
      <w:r w:rsidR="00574329">
        <w:rPr>
          <w:rFonts w:ascii="Arial" w:hAnsi="Arial" w:cs="Arial"/>
          <w:bCs/>
          <w:lang w:val="en-ZA"/>
        </w:rPr>
        <w:t xml:space="preserve"> will not transfer personal data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 xml:space="preserve">to any country or territory outside </w:t>
      </w:r>
      <w:r w:rsidR="00574329">
        <w:rPr>
          <w:rFonts w:ascii="Arial" w:hAnsi="Arial" w:cs="Arial"/>
          <w:bCs/>
          <w:lang w:val="en-ZA"/>
        </w:rPr>
        <w:t xml:space="preserve">South Africa </w:t>
      </w:r>
      <w:r w:rsidR="00606E9D" w:rsidRPr="005C67DE">
        <w:rPr>
          <w:rFonts w:ascii="Arial" w:hAnsi="Arial" w:cs="Arial"/>
          <w:bCs/>
          <w:lang w:val="en-ZA"/>
        </w:rPr>
        <w:t>unless that territory ensures an adequate level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>of protection for data subjects' rights and freedoms concerning the processing of personal data</w:t>
      </w:r>
      <w:r w:rsidR="004D555A">
        <w:rPr>
          <w:rFonts w:ascii="Arial" w:hAnsi="Arial" w:cs="Arial"/>
          <w:bCs/>
          <w:lang w:val="en-ZA"/>
        </w:rPr>
        <w:t xml:space="preserve"> without consent.</w:t>
      </w:r>
    </w:p>
    <w:p w14:paraId="2B6794D1" w14:textId="77777777" w:rsidR="00717F1B" w:rsidRDefault="00717F1B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3FC4ED5E" w14:textId="399139BA" w:rsidR="002A6E30" w:rsidRPr="002A6E30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 w:rsidRPr="005C67DE">
        <w:rPr>
          <w:rFonts w:ascii="Arial" w:hAnsi="Arial" w:cs="Arial"/>
          <w:bCs/>
          <w:lang w:val="en-ZA"/>
        </w:rPr>
        <w:t>The data remain</w:t>
      </w:r>
      <w:r w:rsidR="00E814AC">
        <w:rPr>
          <w:rFonts w:ascii="Arial" w:hAnsi="Arial" w:cs="Arial"/>
          <w:bCs/>
          <w:lang w:val="en-ZA"/>
        </w:rPr>
        <w:t>s</w:t>
      </w:r>
      <w:r w:rsidRPr="005C67DE">
        <w:rPr>
          <w:rFonts w:ascii="Arial" w:hAnsi="Arial" w:cs="Arial"/>
          <w:bCs/>
          <w:lang w:val="en-ZA"/>
        </w:rPr>
        <w:t xml:space="preserve"> within </w:t>
      </w:r>
      <w:proofErr w:type="spellStart"/>
      <w:r w:rsidR="002F1DF6">
        <w:rPr>
          <w:rFonts w:ascii="Arial" w:hAnsi="Arial" w:cs="Arial"/>
          <w:bCs/>
          <w:lang w:val="en-ZA"/>
        </w:rPr>
        <w:t>Sautech</w:t>
      </w:r>
      <w:r w:rsidRPr="005C67DE">
        <w:rPr>
          <w:rFonts w:ascii="Arial" w:hAnsi="Arial" w:cs="Arial"/>
          <w:bCs/>
          <w:lang w:val="en-ZA"/>
        </w:rPr>
        <w:t>’s</w:t>
      </w:r>
      <w:proofErr w:type="spellEnd"/>
      <w:r w:rsidRPr="005C67DE">
        <w:rPr>
          <w:rFonts w:ascii="Arial" w:hAnsi="Arial" w:cs="Arial"/>
          <w:bCs/>
          <w:lang w:val="en-ZA"/>
        </w:rPr>
        <w:t xml:space="preserve"> network of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Pr="005C67DE">
        <w:rPr>
          <w:rFonts w:ascii="Arial" w:hAnsi="Arial" w:cs="Arial"/>
          <w:bCs/>
          <w:lang w:val="en-ZA"/>
        </w:rPr>
        <w:t xml:space="preserve">data centres. </w:t>
      </w:r>
      <w:r w:rsidR="00104C0F">
        <w:rPr>
          <w:rFonts w:ascii="Arial" w:hAnsi="Arial" w:cs="Arial"/>
          <w:bCs/>
          <w:lang w:val="en-ZA"/>
        </w:rPr>
        <w:t xml:space="preserve"> </w:t>
      </w:r>
    </w:p>
    <w:p w14:paraId="00D30804" w14:textId="77777777" w:rsidR="002A6E30" w:rsidRDefault="002A6E30" w:rsidP="00BB2FEF">
      <w:pPr>
        <w:pStyle w:val="ListParagraph"/>
        <w:spacing w:line="360" w:lineRule="auto"/>
        <w:rPr>
          <w:rFonts w:ascii="Arial" w:hAnsi="Arial" w:cs="Arial"/>
          <w:b/>
          <w:lang w:val="en-ZA"/>
        </w:rPr>
      </w:pPr>
    </w:p>
    <w:p w14:paraId="3AE74544" w14:textId="2CC3441C" w:rsidR="002A6E30" w:rsidRPr="002A6E30" w:rsidRDefault="00574329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340"/>
        </w:tabs>
        <w:spacing w:line="360" w:lineRule="auto"/>
        <w:jc w:val="both"/>
        <w:outlineLvl w:val="0"/>
        <w:rPr>
          <w:rFonts w:ascii="Arial" w:hAnsi="Arial" w:cs="Arial"/>
          <w:b/>
          <w:sz w:val="24"/>
          <w:szCs w:val="24"/>
          <w:lang w:val="en-ZA"/>
        </w:rPr>
      </w:pPr>
      <w:bookmarkStart w:id="37" w:name="_Toc72482554"/>
      <w:r w:rsidRPr="002A6E30">
        <w:rPr>
          <w:rFonts w:ascii="Arial" w:hAnsi="Arial" w:cs="Arial"/>
          <w:b/>
          <w:sz w:val="24"/>
          <w:szCs w:val="24"/>
          <w:lang w:val="en-ZA"/>
        </w:rPr>
        <w:t>Multi-tenancy environment</w:t>
      </w:r>
      <w:bookmarkEnd w:id="37"/>
    </w:p>
    <w:p w14:paraId="555903F1" w14:textId="77777777" w:rsidR="002A6E30" w:rsidRDefault="002A6E30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6F442426" w14:textId="77777777" w:rsidR="00E06B5E" w:rsidRPr="00E06B5E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Sautech</w:t>
      </w:r>
      <w:r w:rsidR="00606E9D" w:rsidRPr="005C67DE">
        <w:rPr>
          <w:rFonts w:ascii="Arial" w:hAnsi="Arial" w:cs="Arial"/>
          <w:bCs/>
          <w:lang w:val="en-ZA"/>
        </w:rPr>
        <w:t xml:space="preserve"> act</w:t>
      </w:r>
      <w:r w:rsidR="00574329">
        <w:rPr>
          <w:rFonts w:ascii="Arial" w:hAnsi="Arial" w:cs="Arial"/>
          <w:bCs/>
          <w:lang w:val="en-ZA"/>
        </w:rPr>
        <w:t>s</w:t>
      </w:r>
      <w:r w:rsidR="00606E9D" w:rsidRPr="005C67DE">
        <w:rPr>
          <w:rFonts w:ascii="Arial" w:hAnsi="Arial" w:cs="Arial"/>
          <w:bCs/>
          <w:lang w:val="en-ZA"/>
        </w:rPr>
        <w:t xml:space="preserve"> as a data processor for many</w:t>
      </w:r>
      <w:r w:rsidR="00574329">
        <w:rPr>
          <w:rFonts w:ascii="Arial" w:hAnsi="Arial" w:cs="Arial"/>
          <w:bCs/>
          <w:lang w:val="en-ZA"/>
        </w:rPr>
        <w:t xml:space="preserve"> clients </w:t>
      </w:r>
      <w:r w:rsidR="00606E9D" w:rsidRPr="005C67DE">
        <w:rPr>
          <w:rFonts w:ascii="Arial" w:hAnsi="Arial" w:cs="Arial"/>
          <w:bCs/>
          <w:lang w:val="en-ZA"/>
        </w:rPr>
        <w:t>and, in turn, may support a vast number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 xml:space="preserve">of users. </w:t>
      </w:r>
      <w:r w:rsidR="00E814AC">
        <w:rPr>
          <w:rFonts w:ascii="Arial" w:hAnsi="Arial" w:cs="Arial"/>
          <w:bCs/>
          <w:lang w:val="en-ZA"/>
        </w:rPr>
        <w:t xml:space="preserve"> </w:t>
      </w:r>
    </w:p>
    <w:p w14:paraId="0C5CD736" w14:textId="77777777" w:rsidR="00E06B5E" w:rsidRPr="00E06B5E" w:rsidRDefault="00E06B5E" w:rsidP="00E06B5E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52F9095E" w14:textId="4F958DF6" w:rsidR="002A6E30" w:rsidRPr="00E814AC" w:rsidRDefault="00E06B5E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I</w:t>
      </w:r>
      <w:r w:rsidR="00E814AC" w:rsidRPr="00E814AC">
        <w:rPr>
          <w:rFonts w:ascii="Arial" w:hAnsi="Arial" w:cs="Arial"/>
          <w:bCs/>
          <w:lang w:val="en-ZA"/>
        </w:rPr>
        <w:t xml:space="preserve">nformation </w:t>
      </w:r>
      <w:r>
        <w:rPr>
          <w:rFonts w:ascii="Arial" w:hAnsi="Arial" w:cs="Arial"/>
          <w:bCs/>
          <w:lang w:val="en-ZA"/>
        </w:rPr>
        <w:t xml:space="preserve">of each client </w:t>
      </w:r>
      <w:r w:rsidR="00E814AC">
        <w:rPr>
          <w:rFonts w:ascii="Arial" w:hAnsi="Arial" w:cs="Arial"/>
          <w:bCs/>
          <w:lang w:val="en-ZA"/>
        </w:rPr>
        <w:t>is</w:t>
      </w:r>
      <w:r w:rsidR="00E814AC" w:rsidRPr="00E814AC">
        <w:rPr>
          <w:rFonts w:ascii="Arial" w:hAnsi="Arial" w:cs="Arial"/>
          <w:bCs/>
          <w:lang w:val="en-ZA"/>
        </w:rPr>
        <w:t xml:space="preserve"> segregated </w:t>
      </w:r>
      <w:r w:rsidR="00420425">
        <w:rPr>
          <w:rFonts w:ascii="Arial" w:hAnsi="Arial" w:cs="Arial"/>
          <w:bCs/>
          <w:lang w:val="en-ZA"/>
        </w:rPr>
        <w:t>and might be</w:t>
      </w:r>
      <w:r w:rsidR="00E814AC">
        <w:rPr>
          <w:rFonts w:ascii="Arial" w:hAnsi="Arial" w:cs="Arial"/>
          <w:bCs/>
          <w:lang w:val="en-ZA"/>
        </w:rPr>
        <w:t xml:space="preserve"> </w:t>
      </w:r>
      <w:r w:rsidR="00E814AC" w:rsidRPr="00E814AC">
        <w:rPr>
          <w:rFonts w:ascii="Arial" w:hAnsi="Arial" w:cs="Arial"/>
          <w:bCs/>
          <w:lang w:val="en-ZA"/>
        </w:rPr>
        <w:t xml:space="preserve">stored </w:t>
      </w:r>
      <w:r w:rsidR="00E814AC">
        <w:rPr>
          <w:rFonts w:ascii="Arial" w:hAnsi="Arial" w:cs="Arial"/>
          <w:bCs/>
          <w:lang w:val="en-ZA"/>
        </w:rPr>
        <w:t xml:space="preserve">on the </w:t>
      </w:r>
      <w:r w:rsidR="00E814AC" w:rsidRPr="00E814AC">
        <w:rPr>
          <w:rFonts w:ascii="Arial" w:hAnsi="Arial" w:cs="Arial"/>
          <w:bCs/>
          <w:lang w:val="en-ZA"/>
        </w:rPr>
        <w:t xml:space="preserve">same </w:t>
      </w:r>
      <w:r w:rsidR="00420425">
        <w:rPr>
          <w:rFonts w:ascii="Arial" w:hAnsi="Arial" w:cs="Arial"/>
          <w:bCs/>
          <w:lang w:val="en-ZA"/>
        </w:rPr>
        <w:t xml:space="preserve">underlying infrastructure </w:t>
      </w:r>
      <w:r w:rsidR="00E814AC" w:rsidRPr="00E814AC">
        <w:rPr>
          <w:rFonts w:ascii="Arial" w:hAnsi="Arial" w:cs="Arial"/>
          <w:bCs/>
          <w:lang w:val="en-ZA"/>
        </w:rPr>
        <w:t>as</w:t>
      </w:r>
      <w:r w:rsidR="00E814AC">
        <w:rPr>
          <w:rFonts w:ascii="Arial" w:hAnsi="Arial" w:cs="Arial"/>
          <w:bCs/>
          <w:lang w:val="en-ZA"/>
        </w:rPr>
        <w:t xml:space="preserve"> all other clients. </w:t>
      </w:r>
      <w:r>
        <w:rPr>
          <w:rFonts w:ascii="Arial" w:hAnsi="Arial" w:cs="Arial"/>
          <w:bCs/>
          <w:lang w:val="en-ZA"/>
        </w:rPr>
        <w:t xml:space="preserve"> In addition to providing such services, Sautech serves as an aggregator to multiple platforms and solutions together, providing a single point of access</w:t>
      </w:r>
      <w:r w:rsidR="0033119C">
        <w:rPr>
          <w:rFonts w:ascii="Arial" w:hAnsi="Arial" w:cs="Arial"/>
          <w:bCs/>
          <w:lang w:val="en-ZA"/>
        </w:rPr>
        <w:t xml:space="preserve"> </w:t>
      </w:r>
      <w:r>
        <w:rPr>
          <w:rFonts w:ascii="Arial" w:hAnsi="Arial" w:cs="Arial"/>
          <w:bCs/>
          <w:lang w:val="en-ZA"/>
        </w:rPr>
        <w:t>(user interface) for the end-user, whilst providing an end-to-end audit trail of all such activities performed.</w:t>
      </w:r>
    </w:p>
    <w:p w14:paraId="24767BEE" w14:textId="77777777" w:rsidR="00E06B5E" w:rsidRDefault="00E06B5E" w:rsidP="00E06B5E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2F2EF6B7" w14:textId="627B0CC1" w:rsidR="002A6E30" w:rsidRPr="00E06B5E" w:rsidRDefault="0033119C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This means that t</w:t>
      </w:r>
      <w:r w:rsidR="00E06B5E" w:rsidRPr="00E06B5E">
        <w:rPr>
          <w:rFonts w:ascii="Arial" w:hAnsi="Arial" w:cs="Arial"/>
          <w:bCs/>
          <w:lang w:val="en-ZA"/>
        </w:rPr>
        <w:t>here are multiple entry points to the servers from various clients</w:t>
      </w:r>
      <w:r w:rsidR="004A53CF">
        <w:rPr>
          <w:rFonts w:ascii="Arial" w:hAnsi="Arial" w:cs="Arial"/>
          <w:bCs/>
          <w:lang w:val="en-ZA"/>
        </w:rPr>
        <w:t xml:space="preserve"> to various software and solutions</w:t>
      </w:r>
      <w:r>
        <w:rPr>
          <w:rFonts w:ascii="Arial" w:hAnsi="Arial" w:cs="Arial"/>
          <w:bCs/>
          <w:lang w:val="en-ZA"/>
        </w:rPr>
        <w:t xml:space="preserve">, but Sautech has </w:t>
      </w:r>
      <w:r w:rsidR="00574329" w:rsidRPr="00E06B5E">
        <w:rPr>
          <w:rFonts w:ascii="Arial" w:hAnsi="Arial" w:cs="Arial"/>
          <w:bCs/>
          <w:lang w:val="en-ZA"/>
        </w:rPr>
        <w:t>a</w:t>
      </w:r>
      <w:r w:rsidR="00606E9D" w:rsidRPr="00E06B5E">
        <w:rPr>
          <w:rFonts w:ascii="Arial" w:hAnsi="Arial" w:cs="Arial"/>
          <w:bCs/>
          <w:lang w:val="en-ZA"/>
        </w:rPr>
        <w:t xml:space="preserve"> robust set of </w:t>
      </w:r>
      <w:r w:rsidR="00590C1C">
        <w:rPr>
          <w:rFonts w:ascii="Arial" w:hAnsi="Arial" w:cs="Arial"/>
          <w:bCs/>
          <w:lang w:val="en-ZA"/>
        </w:rPr>
        <w:t xml:space="preserve">physical, organisational and technical </w:t>
      </w:r>
      <w:r w:rsidR="00606E9D" w:rsidRPr="00E06B5E">
        <w:rPr>
          <w:rFonts w:ascii="Arial" w:hAnsi="Arial" w:cs="Arial"/>
          <w:bCs/>
          <w:lang w:val="en-ZA"/>
        </w:rPr>
        <w:lastRenderedPageBreak/>
        <w:t>safeguards in</w:t>
      </w:r>
      <w:r w:rsidR="00C611B7" w:rsidRPr="00E06B5E">
        <w:rPr>
          <w:rFonts w:ascii="Arial" w:hAnsi="Arial" w:cs="Arial"/>
          <w:bCs/>
          <w:lang w:val="en-ZA"/>
        </w:rPr>
        <w:t xml:space="preserve"> </w:t>
      </w:r>
      <w:r w:rsidR="00606E9D" w:rsidRPr="00E06B5E">
        <w:rPr>
          <w:rFonts w:ascii="Arial" w:hAnsi="Arial" w:cs="Arial"/>
          <w:bCs/>
          <w:lang w:val="en-ZA"/>
        </w:rPr>
        <w:t xml:space="preserve">place to protect against the possibility of one </w:t>
      </w:r>
      <w:r w:rsidR="00AD09F8" w:rsidRPr="00E06B5E">
        <w:rPr>
          <w:rFonts w:ascii="Arial" w:hAnsi="Arial" w:cs="Arial"/>
          <w:bCs/>
          <w:lang w:val="en-ZA"/>
        </w:rPr>
        <w:t xml:space="preserve">Client </w:t>
      </w:r>
      <w:r w:rsidR="00606E9D" w:rsidRPr="00E06B5E">
        <w:rPr>
          <w:rFonts w:ascii="Arial" w:hAnsi="Arial" w:cs="Arial"/>
          <w:bCs/>
          <w:lang w:val="en-ZA"/>
        </w:rPr>
        <w:t xml:space="preserve">gaining access to another’s personal data. </w:t>
      </w:r>
    </w:p>
    <w:p w14:paraId="37BBA5F8" w14:textId="77777777" w:rsidR="002A6E30" w:rsidRDefault="002A6E30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34DAEC9E" w14:textId="34CBF47F" w:rsidR="002A6E30" w:rsidRPr="00E814AC" w:rsidRDefault="002F1DF6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>Sautech</w:t>
      </w:r>
      <w:r w:rsidR="00606E9D" w:rsidRPr="005C67DE">
        <w:rPr>
          <w:rFonts w:ascii="Arial" w:hAnsi="Arial" w:cs="Arial"/>
          <w:bCs/>
          <w:lang w:val="en-ZA"/>
        </w:rPr>
        <w:t xml:space="preserve"> </w:t>
      </w:r>
      <w:r w:rsidR="00467975">
        <w:rPr>
          <w:rFonts w:ascii="Arial" w:hAnsi="Arial" w:cs="Arial"/>
          <w:bCs/>
          <w:lang w:val="en-ZA"/>
        </w:rPr>
        <w:t xml:space="preserve">has reasonably measures in place so </w:t>
      </w:r>
      <w:r w:rsidR="00606E9D" w:rsidRPr="005C67DE">
        <w:rPr>
          <w:rFonts w:ascii="Arial" w:hAnsi="Arial" w:cs="Arial"/>
          <w:bCs/>
          <w:lang w:val="en-ZA"/>
        </w:rPr>
        <w:t xml:space="preserve">that the activities of one </w:t>
      </w:r>
      <w:r w:rsidR="00AD09F8" w:rsidRPr="005C67DE">
        <w:rPr>
          <w:rFonts w:ascii="Arial" w:hAnsi="Arial" w:cs="Arial"/>
          <w:bCs/>
          <w:lang w:val="en-ZA"/>
        </w:rPr>
        <w:t xml:space="preserve">Client </w:t>
      </w:r>
      <w:r w:rsidR="00606E9D" w:rsidRPr="005C67DE">
        <w:rPr>
          <w:rFonts w:ascii="Arial" w:hAnsi="Arial" w:cs="Arial"/>
          <w:bCs/>
          <w:lang w:val="en-ZA"/>
        </w:rPr>
        <w:t>do</w:t>
      </w:r>
      <w:r w:rsidR="00C611B7" w:rsidRPr="005C67DE">
        <w:rPr>
          <w:rFonts w:ascii="Arial" w:hAnsi="Arial" w:cs="Arial"/>
          <w:bCs/>
          <w:lang w:val="en-ZA"/>
        </w:rPr>
        <w:t xml:space="preserve"> </w:t>
      </w:r>
      <w:r w:rsidR="00606E9D" w:rsidRPr="005C67DE">
        <w:rPr>
          <w:rFonts w:ascii="Arial" w:hAnsi="Arial" w:cs="Arial"/>
          <w:bCs/>
          <w:lang w:val="en-ZA"/>
        </w:rPr>
        <w:t xml:space="preserve">not impact on those of another. </w:t>
      </w:r>
    </w:p>
    <w:p w14:paraId="4479593C" w14:textId="77777777" w:rsidR="00E814AC" w:rsidRDefault="00E814AC" w:rsidP="00E814AC">
      <w:pPr>
        <w:pStyle w:val="ListParagraph"/>
        <w:rPr>
          <w:rFonts w:ascii="Arial" w:hAnsi="Arial" w:cs="Arial"/>
          <w:b/>
          <w:lang w:val="en-ZA"/>
        </w:rPr>
      </w:pPr>
    </w:p>
    <w:p w14:paraId="0F6F8621" w14:textId="4EF6F291" w:rsidR="00E814AC" w:rsidRPr="00E814AC" w:rsidRDefault="0033119C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Cs/>
          <w:lang w:val="en-ZA"/>
        </w:rPr>
      </w:pPr>
      <w:r>
        <w:rPr>
          <w:rFonts w:ascii="Arial" w:hAnsi="Arial" w:cs="Arial"/>
          <w:bCs/>
          <w:lang w:val="en-ZA"/>
        </w:rPr>
        <w:t xml:space="preserve">The </w:t>
      </w:r>
      <w:r w:rsidR="00590C1C">
        <w:rPr>
          <w:rFonts w:ascii="Arial" w:hAnsi="Arial" w:cs="Arial"/>
          <w:bCs/>
          <w:lang w:val="en-ZA"/>
        </w:rPr>
        <w:t>C</w:t>
      </w:r>
      <w:r>
        <w:rPr>
          <w:rFonts w:ascii="Arial" w:hAnsi="Arial" w:cs="Arial"/>
          <w:bCs/>
          <w:lang w:val="en-ZA"/>
        </w:rPr>
        <w:t>lient ensures that all POPIA requirements have been adhered to in the processing of any information as set out above.</w:t>
      </w:r>
    </w:p>
    <w:p w14:paraId="4DB434DA" w14:textId="77777777" w:rsidR="002A6E30" w:rsidRDefault="002A6E30" w:rsidP="00BB2FEF">
      <w:pPr>
        <w:pStyle w:val="ListParagraph"/>
        <w:spacing w:line="360" w:lineRule="auto"/>
        <w:rPr>
          <w:rFonts w:ascii="Arial" w:hAnsi="Arial" w:cs="Arial"/>
          <w:b/>
          <w:lang w:val="en-ZA"/>
        </w:rPr>
      </w:pPr>
    </w:p>
    <w:p w14:paraId="155C65AA" w14:textId="77777777" w:rsidR="002A6E30" w:rsidRPr="002A6E30" w:rsidRDefault="00574329" w:rsidP="00BB2FEF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left" w:pos="340"/>
        </w:tabs>
        <w:spacing w:line="360" w:lineRule="auto"/>
        <w:jc w:val="both"/>
        <w:outlineLvl w:val="0"/>
        <w:rPr>
          <w:rFonts w:ascii="Arial" w:hAnsi="Arial" w:cs="Arial"/>
          <w:b/>
          <w:sz w:val="24"/>
          <w:szCs w:val="24"/>
          <w:lang w:val="en-ZA"/>
        </w:rPr>
      </w:pPr>
      <w:bookmarkStart w:id="38" w:name="_Toc72482555"/>
      <w:r>
        <w:rPr>
          <w:rFonts w:ascii="Arial" w:hAnsi="Arial" w:cs="Arial"/>
          <w:b/>
          <w:sz w:val="24"/>
          <w:szCs w:val="24"/>
          <w:lang w:val="en-ZA"/>
        </w:rPr>
        <w:t>Rights of data subjects</w:t>
      </w:r>
      <w:bookmarkEnd w:id="38"/>
    </w:p>
    <w:p w14:paraId="14B4F5C4" w14:textId="77777777" w:rsidR="002A6E30" w:rsidRDefault="002A6E30" w:rsidP="00BB2FEF">
      <w:pPr>
        <w:pStyle w:val="ListParagraph"/>
        <w:spacing w:line="360" w:lineRule="auto"/>
        <w:rPr>
          <w:rFonts w:ascii="Arial" w:hAnsi="Arial" w:cs="Arial"/>
          <w:bCs/>
          <w:lang w:val="en-ZA"/>
        </w:rPr>
      </w:pPr>
    </w:p>
    <w:p w14:paraId="7D450CDB" w14:textId="6E6CD00C" w:rsidR="00606E9D" w:rsidRPr="00104C0F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 xml:space="preserve">The Client must ensure that irrespective of utilising </w:t>
      </w:r>
      <w:r w:rsidR="002F1DF6">
        <w:rPr>
          <w:rFonts w:ascii="Arial" w:hAnsi="Arial" w:cs="Arial"/>
          <w:bCs/>
          <w:lang w:val="en-ZA"/>
        </w:rPr>
        <w:t>Sautech</w:t>
      </w:r>
      <w:r>
        <w:rPr>
          <w:rFonts w:ascii="Arial" w:hAnsi="Arial" w:cs="Arial"/>
          <w:bCs/>
          <w:lang w:val="en-ZA"/>
        </w:rPr>
        <w:t xml:space="preserve">, </w:t>
      </w:r>
      <w:r w:rsidR="00E63613">
        <w:rPr>
          <w:rFonts w:ascii="Arial" w:hAnsi="Arial" w:cs="Arial"/>
          <w:bCs/>
          <w:lang w:val="en-ZA"/>
        </w:rPr>
        <w:t>data subjects can still exercise their rights.</w:t>
      </w:r>
      <w:r w:rsidR="00104C0F">
        <w:rPr>
          <w:rFonts w:ascii="Arial" w:hAnsi="Arial" w:cs="Arial"/>
          <w:bCs/>
          <w:lang w:val="en-ZA"/>
        </w:rPr>
        <w:t xml:space="preserve"> </w:t>
      </w:r>
      <w:r w:rsidR="00E63613">
        <w:rPr>
          <w:rFonts w:ascii="Arial" w:hAnsi="Arial" w:cs="Arial"/>
          <w:bCs/>
          <w:lang w:val="en-ZA"/>
        </w:rPr>
        <w:t>This includes their right to access their personal data and the right to remove or object to their personal data being processed for other purposes</w:t>
      </w:r>
      <w:r w:rsidR="006062F7">
        <w:rPr>
          <w:rFonts w:ascii="Arial" w:hAnsi="Arial" w:cs="Arial"/>
          <w:bCs/>
          <w:lang w:val="en-ZA"/>
        </w:rPr>
        <w:t xml:space="preserve"> and relaying this information to </w:t>
      </w:r>
      <w:r w:rsidR="002F1DF6">
        <w:rPr>
          <w:rFonts w:ascii="Arial" w:hAnsi="Arial" w:cs="Arial"/>
          <w:bCs/>
          <w:lang w:val="en-ZA"/>
        </w:rPr>
        <w:t>Sautech</w:t>
      </w:r>
      <w:r w:rsidR="006062F7">
        <w:rPr>
          <w:rFonts w:ascii="Arial" w:hAnsi="Arial" w:cs="Arial"/>
          <w:bCs/>
          <w:lang w:val="en-ZA"/>
        </w:rPr>
        <w:t xml:space="preserve"> for the removal of the data </w:t>
      </w:r>
      <w:r w:rsidR="006916AE">
        <w:rPr>
          <w:rFonts w:ascii="Arial" w:hAnsi="Arial" w:cs="Arial"/>
          <w:bCs/>
          <w:lang w:val="en-ZA"/>
        </w:rPr>
        <w:t>subject’s</w:t>
      </w:r>
      <w:r w:rsidR="006062F7">
        <w:rPr>
          <w:rFonts w:ascii="Arial" w:hAnsi="Arial" w:cs="Arial"/>
          <w:bCs/>
          <w:lang w:val="en-ZA"/>
        </w:rPr>
        <w:t xml:space="preserve"> information.</w:t>
      </w:r>
    </w:p>
    <w:p w14:paraId="01C8379F" w14:textId="77777777" w:rsidR="00104C0F" w:rsidRPr="00E63613" w:rsidRDefault="00104C0F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851"/>
        <w:jc w:val="both"/>
        <w:rPr>
          <w:rFonts w:ascii="Arial" w:hAnsi="Arial" w:cs="Arial"/>
          <w:b/>
          <w:lang w:val="en-ZA"/>
        </w:rPr>
      </w:pPr>
    </w:p>
    <w:p w14:paraId="5D0B37A6" w14:textId="07FB023D" w:rsidR="00E63613" w:rsidRPr="005C67DE" w:rsidRDefault="00574329" w:rsidP="00BB2FEF">
      <w:pPr>
        <w:pStyle w:val="Header"/>
        <w:numPr>
          <w:ilvl w:val="1"/>
          <w:numId w:val="17"/>
        </w:numPr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jc w:val="both"/>
        <w:rPr>
          <w:rFonts w:ascii="Arial" w:hAnsi="Arial" w:cs="Arial"/>
          <w:b/>
          <w:lang w:val="en-ZA"/>
        </w:rPr>
      </w:pPr>
      <w:r>
        <w:rPr>
          <w:rFonts w:ascii="Arial" w:hAnsi="Arial" w:cs="Arial"/>
          <w:bCs/>
          <w:lang w:val="en-ZA"/>
        </w:rPr>
        <w:t xml:space="preserve">The Client must be fully compliant with the Protection of </w:t>
      </w:r>
      <w:r w:rsidR="00104C0F">
        <w:rPr>
          <w:rFonts w:ascii="Arial" w:hAnsi="Arial" w:cs="Arial"/>
          <w:bCs/>
          <w:lang w:val="en-ZA"/>
        </w:rPr>
        <w:t xml:space="preserve">Personal </w:t>
      </w:r>
      <w:r>
        <w:rPr>
          <w:rFonts w:ascii="Arial" w:hAnsi="Arial" w:cs="Arial"/>
          <w:bCs/>
          <w:lang w:val="en-ZA"/>
        </w:rPr>
        <w:t xml:space="preserve">Information Act since they remain the </w:t>
      </w:r>
      <w:r w:rsidR="00104C0F">
        <w:rPr>
          <w:rFonts w:ascii="Arial" w:hAnsi="Arial" w:cs="Arial"/>
          <w:bCs/>
          <w:lang w:val="en-ZA"/>
        </w:rPr>
        <w:t>R</w:t>
      </w:r>
      <w:r>
        <w:rPr>
          <w:rFonts w:ascii="Arial" w:hAnsi="Arial" w:cs="Arial"/>
          <w:bCs/>
          <w:lang w:val="en-ZA"/>
        </w:rPr>
        <w:t xml:space="preserve">esponsible </w:t>
      </w:r>
      <w:r w:rsidR="00104C0F">
        <w:rPr>
          <w:rFonts w:ascii="Arial" w:hAnsi="Arial" w:cs="Arial"/>
          <w:bCs/>
          <w:lang w:val="en-ZA"/>
        </w:rPr>
        <w:t>P</w:t>
      </w:r>
      <w:r>
        <w:rPr>
          <w:rFonts w:ascii="Arial" w:hAnsi="Arial" w:cs="Arial"/>
          <w:bCs/>
          <w:lang w:val="en-ZA"/>
        </w:rPr>
        <w:t>arty.</w:t>
      </w:r>
    </w:p>
    <w:p w14:paraId="1262D285" w14:textId="77777777" w:rsidR="00AF27E0" w:rsidRPr="00B476F4" w:rsidRDefault="00AF27E0" w:rsidP="00BB2FEF">
      <w:pPr>
        <w:pStyle w:val="Header"/>
        <w:tabs>
          <w:tab w:val="clear" w:pos="4320"/>
          <w:tab w:val="clear" w:pos="8640"/>
          <w:tab w:val="left" w:pos="284"/>
          <w:tab w:val="left" w:pos="851"/>
          <w:tab w:val="left" w:pos="1559"/>
          <w:tab w:val="left" w:pos="1985"/>
          <w:tab w:val="left" w:pos="2268"/>
        </w:tabs>
        <w:spacing w:line="360" w:lineRule="auto"/>
        <w:ind w:left="720"/>
        <w:jc w:val="both"/>
        <w:rPr>
          <w:rFonts w:ascii="Arial" w:hAnsi="Arial" w:cs="Arial"/>
          <w:lang w:val="en-ZA"/>
        </w:rPr>
      </w:pPr>
    </w:p>
    <w:sectPr w:rsidR="00AF27E0" w:rsidRPr="00B476F4" w:rsidSect="00201F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568" w:footer="17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3E9CD3" w14:textId="77777777" w:rsidR="009E469F" w:rsidRDefault="009E469F" w:rsidP="009B44E2">
      <w:r>
        <w:separator/>
      </w:r>
    </w:p>
  </w:endnote>
  <w:endnote w:type="continuationSeparator" w:id="0">
    <w:p w14:paraId="5791D3CE" w14:textId="77777777" w:rsidR="009E469F" w:rsidRDefault="009E469F" w:rsidP="009B4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old">
    <w:panose1 w:val="020B07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364F46" w14:textId="77777777" w:rsidR="00561201" w:rsidRDefault="00561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67ECC" w14:textId="2E489485" w:rsidR="009B44E2" w:rsidRPr="00D03A00" w:rsidRDefault="009B44E2" w:rsidP="009B44E2">
    <w:pPr>
      <w:pStyle w:val="Footer"/>
      <w:pBdr>
        <w:top w:val="single" w:sz="4" w:space="1" w:color="auto"/>
      </w:pBdr>
      <w:ind w:right="-65"/>
      <w:jc w:val="both"/>
      <w:rPr>
        <w:rFonts w:ascii="Arial" w:hAnsi="Arial" w:cs="Arial"/>
        <w:sz w:val="12"/>
        <w:szCs w:val="12"/>
      </w:rPr>
    </w:pPr>
    <w:r w:rsidRPr="00D03A00">
      <w:rPr>
        <w:rFonts w:ascii="Arial" w:hAnsi="Arial" w:cs="Arial"/>
        <w:sz w:val="12"/>
        <w:szCs w:val="12"/>
      </w:rPr>
      <w:t xml:space="preserve">This </w:t>
    </w:r>
    <w:r>
      <w:rPr>
        <w:rFonts w:ascii="Arial" w:hAnsi="Arial" w:cs="Arial"/>
        <w:sz w:val="12"/>
        <w:szCs w:val="12"/>
      </w:rPr>
      <w:t>policy</w:t>
    </w:r>
    <w:r w:rsidRPr="00D03A00">
      <w:rPr>
        <w:rFonts w:ascii="Arial" w:hAnsi="Arial" w:cs="Arial"/>
        <w:sz w:val="12"/>
        <w:szCs w:val="12"/>
      </w:rPr>
      <w:t xml:space="preserve"> is protected by copyright law and </w:t>
    </w:r>
    <w:r w:rsidRPr="00F25BB9">
      <w:rPr>
        <w:rFonts w:ascii="Arial" w:hAnsi="Arial" w:cs="Arial"/>
        <w:sz w:val="12"/>
        <w:szCs w:val="12"/>
        <w:lang w:val="en-ZA"/>
      </w:rPr>
      <w:t>unauthorised</w:t>
    </w:r>
    <w:r w:rsidRPr="00D03A00">
      <w:rPr>
        <w:rFonts w:ascii="Arial" w:hAnsi="Arial" w:cs="Arial"/>
        <w:sz w:val="12"/>
        <w:szCs w:val="12"/>
      </w:rPr>
      <w:t xml:space="preserve"> reproduction or distribution of this </w:t>
    </w:r>
    <w:r>
      <w:rPr>
        <w:rFonts w:ascii="Arial" w:hAnsi="Arial" w:cs="Arial"/>
        <w:sz w:val="12"/>
        <w:szCs w:val="12"/>
      </w:rPr>
      <w:t>policy</w:t>
    </w:r>
    <w:r w:rsidRPr="00D03A00">
      <w:rPr>
        <w:rFonts w:ascii="Arial" w:hAnsi="Arial" w:cs="Arial"/>
        <w:sz w:val="12"/>
        <w:szCs w:val="12"/>
      </w:rPr>
      <w:t>, or any portion of it may result in sever</w:t>
    </w:r>
    <w:r>
      <w:rPr>
        <w:rFonts w:ascii="Arial" w:hAnsi="Arial" w:cs="Arial"/>
        <w:sz w:val="12"/>
        <w:szCs w:val="12"/>
      </w:rPr>
      <w:t>e</w:t>
    </w:r>
    <w:r w:rsidRPr="00D03A00">
      <w:rPr>
        <w:rFonts w:ascii="Arial" w:hAnsi="Arial" w:cs="Arial"/>
        <w:sz w:val="12"/>
        <w:szCs w:val="12"/>
      </w:rPr>
      <w:t xml:space="preserve"> civil and criminal penalties, and will be prosecuted to the maximum extent under the law.  Any person </w:t>
    </w:r>
    <w:r>
      <w:rPr>
        <w:rFonts w:ascii="Arial" w:hAnsi="Arial" w:cs="Arial"/>
        <w:sz w:val="12"/>
        <w:szCs w:val="12"/>
      </w:rPr>
      <w:t xml:space="preserve">who uses or has access to this policy </w:t>
    </w:r>
    <w:r w:rsidRPr="00D03A00">
      <w:rPr>
        <w:rFonts w:ascii="Arial" w:hAnsi="Arial" w:cs="Arial"/>
        <w:sz w:val="12"/>
        <w:szCs w:val="12"/>
      </w:rPr>
      <w:t xml:space="preserve">shall by virtue of such use or access be bound to hold all information contained in this </w:t>
    </w:r>
    <w:r>
      <w:rPr>
        <w:rFonts w:ascii="Arial" w:hAnsi="Arial" w:cs="Arial"/>
        <w:sz w:val="12"/>
        <w:szCs w:val="12"/>
      </w:rPr>
      <w:t>policy</w:t>
    </w:r>
    <w:r w:rsidRPr="00D03A00">
      <w:rPr>
        <w:rFonts w:ascii="Arial" w:hAnsi="Arial" w:cs="Arial"/>
        <w:sz w:val="12"/>
        <w:szCs w:val="12"/>
      </w:rPr>
      <w:t xml:space="preserve"> confidential at all times and shall not disclose in any manner whatsoever any of the contents of this </w:t>
    </w:r>
    <w:r>
      <w:rPr>
        <w:rFonts w:ascii="Arial" w:hAnsi="Arial" w:cs="Arial"/>
        <w:sz w:val="12"/>
        <w:szCs w:val="12"/>
      </w:rPr>
      <w:t>program</w:t>
    </w:r>
    <w:r w:rsidRPr="00D03A00">
      <w:rPr>
        <w:rFonts w:ascii="Arial" w:hAnsi="Arial" w:cs="Arial"/>
        <w:sz w:val="12"/>
        <w:szCs w:val="12"/>
      </w:rPr>
      <w:t xml:space="preserve"> to any other party, person or entity whatsoever.</w:t>
    </w:r>
  </w:p>
  <w:p w14:paraId="29BD5D59" w14:textId="77777777" w:rsidR="009B44E2" w:rsidRDefault="009B44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27E298" w14:textId="77777777" w:rsidR="00561201" w:rsidRDefault="00561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A10E11" w14:textId="77777777" w:rsidR="009E469F" w:rsidRDefault="009E469F" w:rsidP="009B44E2">
      <w:r>
        <w:separator/>
      </w:r>
    </w:p>
  </w:footnote>
  <w:footnote w:type="continuationSeparator" w:id="0">
    <w:p w14:paraId="1667AB07" w14:textId="77777777" w:rsidR="009E469F" w:rsidRDefault="009E469F" w:rsidP="009B4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DE0130" w14:textId="7D57DC1C" w:rsidR="00E96F95" w:rsidRDefault="00561201">
    <w:pPr>
      <w:pStyle w:val="Header"/>
    </w:pPr>
    <w:r>
      <w:rPr>
        <w:noProof/>
      </w:rPr>
      <w:pict w14:anchorId="2EA422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694672" o:spid="_x0000_s2050" type="#_x0000_t75" style="position:absolute;margin-left:0;margin-top:0;width:467.9pt;height:634.3pt;z-index:-251657216;mso-position-horizontal:center;mso-position-horizontal-relative:margin;mso-position-vertical:center;mso-position-vertical-relative:margin" o:allowincell="f">
          <v:imagedata r:id="rId1" o:title="sautechfinallargenotex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51" w:type="dxa"/>
      <w:tblLook w:val="04A0" w:firstRow="1" w:lastRow="0" w:firstColumn="1" w:lastColumn="0" w:noHBand="0" w:noVBand="1"/>
    </w:tblPr>
    <w:tblGrid>
      <w:gridCol w:w="3117"/>
      <w:gridCol w:w="3117"/>
      <w:gridCol w:w="3117"/>
    </w:tblGrid>
    <w:tr w:rsidR="009B44E2" w:rsidRPr="004A5414" w14:paraId="45AE43D2" w14:textId="77777777" w:rsidTr="009B44E2">
      <w:trPr>
        <w:trHeight w:val="262"/>
      </w:trPr>
      <w:tc>
        <w:tcPr>
          <w:tcW w:w="3117" w:type="dxa"/>
          <w:vMerge w:val="restart"/>
          <w:vAlign w:val="center"/>
        </w:tcPr>
        <w:p w14:paraId="32C7AFB1" w14:textId="6CF7B58A" w:rsidR="009B44E2" w:rsidRPr="004A5414" w:rsidRDefault="00343DD3" w:rsidP="009B44E2">
          <w:pPr>
            <w:jc w:val="center"/>
            <w:rPr>
              <w:rFonts w:ascii="Arial" w:hAnsi="Arial"/>
              <w:color w:val="0070C0"/>
              <w:sz w:val="18"/>
            </w:rPr>
          </w:pPr>
          <w:r>
            <w:rPr>
              <w:rFonts w:ascii="Arial" w:hAnsi="Arial"/>
              <w:noProof/>
              <w:color w:val="0070C0"/>
              <w:sz w:val="18"/>
            </w:rPr>
            <w:drawing>
              <wp:inline distT="0" distB="0" distL="0" distR="0" wp14:anchorId="75FC7075" wp14:editId="681DF434">
                <wp:extent cx="1379220" cy="64792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1161" cy="667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  <w:vMerge w:val="restart"/>
          <w:vAlign w:val="center"/>
        </w:tcPr>
        <w:p w14:paraId="31ABF64A" w14:textId="55F009ED" w:rsidR="009B44E2" w:rsidRPr="004A5414" w:rsidRDefault="002F1DF6" w:rsidP="009B44E2">
          <w:pPr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SAUTECH</w:t>
          </w:r>
          <w:r w:rsidR="009B44E2">
            <w:rPr>
              <w:rFonts w:ascii="Arial" w:hAnsi="Arial"/>
              <w:b/>
              <w:sz w:val="18"/>
            </w:rPr>
            <w:t xml:space="preserve"> (PTY) </w:t>
          </w:r>
          <w:r w:rsidR="00196988">
            <w:rPr>
              <w:rFonts w:ascii="Arial" w:hAnsi="Arial"/>
              <w:b/>
              <w:sz w:val="18"/>
            </w:rPr>
            <w:t>L</w:t>
          </w:r>
          <w:r w:rsidR="009B44E2">
            <w:rPr>
              <w:rFonts w:ascii="Arial" w:hAnsi="Arial"/>
              <w:b/>
              <w:sz w:val="18"/>
            </w:rPr>
            <w:t>TD</w:t>
          </w:r>
        </w:p>
        <w:p w14:paraId="2D143852" w14:textId="267920A5" w:rsidR="009B44E2" w:rsidRPr="0020467D" w:rsidRDefault="009B44E2" w:rsidP="009B44E2">
          <w:pPr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IT AND DATA PROTECTION POLICY</w:t>
          </w:r>
        </w:p>
      </w:tc>
      <w:tc>
        <w:tcPr>
          <w:tcW w:w="3117" w:type="dxa"/>
          <w:vAlign w:val="center"/>
        </w:tcPr>
        <w:p w14:paraId="7BC1678B" w14:textId="3336AE7B" w:rsidR="009B44E2" w:rsidRPr="004A5414" w:rsidRDefault="009B44E2" w:rsidP="009B44E2">
          <w:pPr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Doc No:  P001</w:t>
          </w:r>
        </w:p>
      </w:tc>
    </w:tr>
    <w:tr w:rsidR="009B44E2" w:rsidRPr="004A5414" w14:paraId="2A3E3A89" w14:textId="77777777" w:rsidTr="009B44E2">
      <w:trPr>
        <w:trHeight w:val="262"/>
      </w:trPr>
      <w:tc>
        <w:tcPr>
          <w:tcW w:w="3117" w:type="dxa"/>
          <w:vMerge/>
          <w:vAlign w:val="center"/>
        </w:tcPr>
        <w:p w14:paraId="496CA0BC" w14:textId="77777777" w:rsidR="009B44E2" w:rsidRDefault="009B44E2" w:rsidP="009B44E2">
          <w:pPr>
            <w:jc w:val="center"/>
            <w:rPr>
              <w:rFonts w:ascii="Arial" w:hAnsi="Arial"/>
              <w:noProof/>
              <w:sz w:val="16"/>
              <w:lang w:eastAsia="en-US"/>
            </w:rPr>
          </w:pPr>
        </w:p>
      </w:tc>
      <w:tc>
        <w:tcPr>
          <w:tcW w:w="3117" w:type="dxa"/>
          <w:vMerge/>
          <w:vAlign w:val="center"/>
        </w:tcPr>
        <w:p w14:paraId="675F3724" w14:textId="77777777" w:rsidR="009B44E2" w:rsidRPr="004A5414" w:rsidRDefault="009B44E2" w:rsidP="009B44E2">
          <w:pPr>
            <w:jc w:val="center"/>
            <w:rPr>
              <w:rFonts w:ascii="Arial" w:hAnsi="Arial"/>
              <w:b/>
              <w:sz w:val="18"/>
            </w:rPr>
          </w:pPr>
        </w:p>
      </w:tc>
      <w:tc>
        <w:tcPr>
          <w:tcW w:w="3117" w:type="dxa"/>
          <w:vAlign w:val="center"/>
        </w:tcPr>
        <w:p w14:paraId="4AD36108" w14:textId="7F0BBDF0" w:rsidR="009B44E2" w:rsidRDefault="009B44E2" w:rsidP="009B44E2">
          <w:pPr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Revision: 00</w:t>
          </w:r>
        </w:p>
      </w:tc>
    </w:tr>
    <w:tr w:rsidR="009B44E2" w:rsidRPr="004A5414" w14:paraId="6AAF94B9" w14:textId="77777777" w:rsidTr="009B44E2">
      <w:trPr>
        <w:trHeight w:val="262"/>
      </w:trPr>
      <w:tc>
        <w:tcPr>
          <w:tcW w:w="3117" w:type="dxa"/>
          <w:vMerge/>
          <w:vAlign w:val="center"/>
        </w:tcPr>
        <w:p w14:paraId="30587050" w14:textId="77777777" w:rsidR="009B44E2" w:rsidRPr="004A5414" w:rsidRDefault="009B44E2" w:rsidP="009B44E2">
          <w:pPr>
            <w:jc w:val="center"/>
            <w:rPr>
              <w:rFonts w:ascii="Arial" w:hAnsi="Arial"/>
              <w:sz w:val="18"/>
            </w:rPr>
          </w:pPr>
        </w:p>
      </w:tc>
      <w:tc>
        <w:tcPr>
          <w:tcW w:w="3117" w:type="dxa"/>
          <w:vMerge/>
          <w:vAlign w:val="center"/>
        </w:tcPr>
        <w:p w14:paraId="4BD97F09" w14:textId="77777777" w:rsidR="009B44E2" w:rsidRPr="004A5414" w:rsidRDefault="009B44E2" w:rsidP="009B44E2">
          <w:pPr>
            <w:jc w:val="center"/>
            <w:rPr>
              <w:rFonts w:ascii="Arial" w:hAnsi="Arial"/>
              <w:sz w:val="18"/>
            </w:rPr>
          </w:pPr>
        </w:p>
      </w:tc>
      <w:tc>
        <w:tcPr>
          <w:tcW w:w="3117" w:type="dxa"/>
          <w:vAlign w:val="center"/>
        </w:tcPr>
        <w:p w14:paraId="71EB4B2B" w14:textId="67C00920" w:rsidR="009B44E2" w:rsidRPr="004A5414" w:rsidRDefault="009B44E2" w:rsidP="009B44E2">
          <w:pPr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  <w:lang w:val="en-ZA"/>
            </w:rPr>
            <w:fldChar w:fldCharType="begin"/>
          </w:r>
          <w:r>
            <w:rPr>
              <w:rFonts w:ascii="Arial" w:hAnsi="Arial"/>
              <w:sz w:val="16"/>
              <w:szCs w:val="16"/>
              <w:lang w:val="en-ZA"/>
            </w:rPr>
            <w:instrText xml:space="preserve"> DATE \@ "yyyy/MM/dd" </w:instrText>
          </w:r>
          <w:r>
            <w:rPr>
              <w:rFonts w:ascii="Arial" w:hAnsi="Arial"/>
              <w:sz w:val="16"/>
              <w:szCs w:val="16"/>
              <w:lang w:val="en-ZA"/>
            </w:rPr>
            <w:fldChar w:fldCharType="separate"/>
          </w:r>
          <w:r w:rsidR="00561201">
            <w:rPr>
              <w:rFonts w:ascii="Arial" w:hAnsi="Arial"/>
              <w:noProof/>
              <w:sz w:val="16"/>
              <w:szCs w:val="16"/>
              <w:lang w:val="en-ZA"/>
            </w:rPr>
            <w:t>2024/08/02</w:t>
          </w:r>
          <w:r>
            <w:rPr>
              <w:rFonts w:ascii="Arial" w:hAnsi="Arial"/>
              <w:sz w:val="16"/>
              <w:szCs w:val="16"/>
              <w:lang w:val="en-ZA"/>
            </w:rPr>
            <w:fldChar w:fldCharType="end"/>
          </w:r>
        </w:p>
      </w:tc>
    </w:tr>
    <w:tr w:rsidR="009B44E2" w:rsidRPr="004A5414" w14:paraId="0032D455" w14:textId="77777777" w:rsidTr="009B44E2">
      <w:trPr>
        <w:trHeight w:val="262"/>
      </w:trPr>
      <w:tc>
        <w:tcPr>
          <w:tcW w:w="3117" w:type="dxa"/>
          <w:vMerge/>
          <w:vAlign w:val="center"/>
        </w:tcPr>
        <w:p w14:paraId="6CE970D2" w14:textId="77777777" w:rsidR="009B44E2" w:rsidRPr="004A5414" w:rsidRDefault="009B44E2" w:rsidP="009B44E2">
          <w:pPr>
            <w:jc w:val="center"/>
            <w:rPr>
              <w:rFonts w:ascii="Arial" w:hAnsi="Arial"/>
              <w:b/>
              <w:sz w:val="18"/>
            </w:rPr>
          </w:pPr>
        </w:p>
      </w:tc>
      <w:tc>
        <w:tcPr>
          <w:tcW w:w="3117" w:type="dxa"/>
          <w:vMerge/>
          <w:vAlign w:val="center"/>
        </w:tcPr>
        <w:p w14:paraId="529A0C8B" w14:textId="77777777" w:rsidR="009B44E2" w:rsidRPr="004A5414" w:rsidRDefault="009B44E2" w:rsidP="009B44E2">
          <w:pPr>
            <w:jc w:val="center"/>
            <w:rPr>
              <w:rFonts w:ascii="Arial" w:hAnsi="Arial"/>
              <w:b/>
              <w:sz w:val="18"/>
            </w:rPr>
          </w:pPr>
        </w:p>
      </w:tc>
      <w:tc>
        <w:tcPr>
          <w:tcW w:w="3117" w:type="dxa"/>
          <w:vAlign w:val="center"/>
        </w:tcPr>
        <w:p w14:paraId="7AE00BD5" w14:textId="77777777" w:rsidR="009B44E2" w:rsidRPr="004A5414" w:rsidRDefault="009B44E2" w:rsidP="009B44E2">
          <w:pPr>
            <w:jc w:val="center"/>
            <w:rPr>
              <w:rFonts w:ascii="Arial" w:hAnsi="Arial"/>
              <w:sz w:val="16"/>
              <w:szCs w:val="16"/>
            </w:rPr>
          </w:pPr>
          <w:r w:rsidRPr="00EC65A7">
            <w:rPr>
              <w:rFonts w:ascii="Arial" w:hAnsi="Arial"/>
              <w:sz w:val="16"/>
              <w:szCs w:val="16"/>
            </w:rPr>
            <w:t xml:space="preserve">Page </w: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begin"/>
          </w:r>
          <w:r w:rsidRPr="00EC65A7">
            <w:rPr>
              <w:rFonts w:ascii="Arial" w:hAnsi="Arial"/>
              <w:b/>
              <w:sz w:val="16"/>
              <w:szCs w:val="16"/>
            </w:rPr>
            <w:instrText xml:space="preserve"> PAGE  \* Arabic  \* MERGEFORMAT </w:instrTex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separate"/>
          </w:r>
          <w:r>
            <w:rPr>
              <w:rFonts w:ascii="Arial" w:hAnsi="Arial"/>
              <w:b/>
              <w:noProof/>
              <w:sz w:val="16"/>
              <w:szCs w:val="16"/>
            </w:rPr>
            <w:t>1</w: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end"/>
          </w:r>
          <w:r w:rsidRPr="00EC65A7">
            <w:rPr>
              <w:rFonts w:ascii="Arial" w:hAnsi="Arial"/>
              <w:sz w:val="16"/>
              <w:szCs w:val="16"/>
            </w:rPr>
            <w:t xml:space="preserve"> of </w: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begin"/>
          </w:r>
          <w:r w:rsidRPr="00EC65A7">
            <w:rPr>
              <w:rFonts w:ascii="Arial" w:hAnsi="Arial"/>
              <w:b/>
              <w:sz w:val="16"/>
              <w:szCs w:val="16"/>
            </w:rPr>
            <w:instrText xml:space="preserve"> NUMPAGES  \* Arabic  \* MERGEFORMAT </w:instrTex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separate"/>
          </w:r>
          <w:r>
            <w:rPr>
              <w:rFonts w:ascii="Arial" w:hAnsi="Arial"/>
              <w:b/>
              <w:noProof/>
              <w:sz w:val="16"/>
              <w:szCs w:val="16"/>
            </w:rPr>
            <w:t>15</w:t>
          </w:r>
          <w:r w:rsidRPr="00EC65A7">
            <w:rPr>
              <w:rFonts w:ascii="Arial" w:hAnsi="Arial"/>
              <w:b/>
              <w:sz w:val="16"/>
              <w:szCs w:val="16"/>
            </w:rPr>
            <w:fldChar w:fldCharType="end"/>
          </w:r>
        </w:p>
      </w:tc>
    </w:tr>
  </w:tbl>
  <w:p w14:paraId="7D6A05F5" w14:textId="69D1F32C" w:rsidR="009B44E2" w:rsidRDefault="00561201">
    <w:pPr>
      <w:pStyle w:val="Header"/>
    </w:pPr>
    <w:bookmarkStart w:id="39" w:name="_GoBack"/>
    <w:r>
      <w:rPr>
        <w:noProof/>
      </w:rPr>
      <w:pict w14:anchorId="366ADA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694673" o:spid="_x0000_s2051" type="#_x0000_t75" style="position:absolute;margin-left:0;margin-top:0;width:467.9pt;height:634.3pt;z-index:-251656192;mso-position-horizontal:center;mso-position-horizontal-relative:margin;mso-position-vertical:center;mso-position-vertical-relative:margin" o:allowincell="f">
          <v:imagedata r:id="rId2" o:title="sautechfinallargenotext" gain="19661f" blacklevel="22938f"/>
          <w10:wrap anchorx="margin" anchory="margin"/>
        </v:shape>
      </w:pict>
    </w:r>
    <w:bookmarkEnd w:id="39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60A05" w14:textId="63BFD5BE" w:rsidR="00E96F95" w:rsidRDefault="00561201">
    <w:pPr>
      <w:pStyle w:val="Header"/>
    </w:pPr>
    <w:r>
      <w:rPr>
        <w:noProof/>
      </w:rPr>
      <w:pict w14:anchorId="5177D5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694671" o:spid="_x0000_s2049" type="#_x0000_t75" style="position:absolute;margin-left:0;margin-top:0;width:467.9pt;height:634.3pt;z-index:-251658240;mso-position-horizontal:center;mso-position-horizontal-relative:margin;mso-position-vertical:center;mso-position-vertical-relative:margin" o:allowincell="f">
          <v:imagedata r:id="rId1" o:title="sautechfinallargenotex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F65D7"/>
    <w:multiLevelType w:val="multilevel"/>
    <w:tmpl w:val="CA8844C0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52" w:hanging="993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686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C508DA"/>
    <w:multiLevelType w:val="multilevel"/>
    <w:tmpl w:val="7954E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76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3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2" w15:restartNumberingAfterBreak="0">
    <w:nsid w:val="0EE527C3"/>
    <w:multiLevelType w:val="multilevel"/>
    <w:tmpl w:val="CA8844C0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59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52" w:hanging="993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686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4A0029D"/>
    <w:multiLevelType w:val="hybridMultilevel"/>
    <w:tmpl w:val="CAD4B9EC"/>
    <w:lvl w:ilvl="0" w:tplc="77986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275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F089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1E91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6D0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C644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7EE9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69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D865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F5AF4"/>
    <w:multiLevelType w:val="hybridMultilevel"/>
    <w:tmpl w:val="1EEC8EB4"/>
    <w:lvl w:ilvl="0" w:tplc="B9101474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D7065BC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F388640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BF886CFA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154104A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08CEA8C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BE3489D6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6C8B6D4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993C08E8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BFA6EB7"/>
    <w:multiLevelType w:val="hybridMultilevel"/>
    <w:tmpl w:val="6E32D7F0"/>
    <w:lvl w:ilvl="0" w:tplc="6C02E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0ED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6066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6633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32B6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4269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E25C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0043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46FE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17871"/>
    <w:multiLevelType w:val="hybridMultilevel"/>
    <w:tmpl w:val="A956E622"/>
    <w:lvl w:ilvl="0" w:tplc="40A45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E58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3CC5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68BF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3478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50DE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9219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981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E287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61967"/>
    <w:multiLevelType w:val="hybridMultilevel"/>
    <w:tmpl w:val="98543862"/>
    <w:lvl w:ilvl="0" w:tplc="369EB63A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EC89ECE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C3BCA366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1DC5230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776020DE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514A1B08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5EDA6B0A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CBFE6264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094233E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28CA0EE1"/>
    <w:multiLevelType w:val="hybridMultilevel"/>
    <w:tmpl w:val="0130C80E"/>
    <w:lvl w:ilvl="0" w:tplc="620248F4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8EC4636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A766036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599E5BD0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BE649C62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18C1EA0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A2F048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7D66320E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9D788F9C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2968431C"/>
    <w:multiLevelType w:val="multilevel"/>
    <w:tmpl w:val="A47E1ED4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59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E5A6006"/>
    <w:multiLevelType w:val="hybridMultilevel"/>
    <w:tmpl w:val="10B09982"/>
    <w:lvl w:ilvl="0" w:tplc="F52E85E8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A3AC9BF6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B262FA8A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3368CA0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6ADACADE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5708950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61E4ED26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82407952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BF5E0500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4A5858C4"/>
    <w:multiLevelType w:val="hybridMultilevel"/>
    <w:tmpl w:val="CD90ACDA"/>
    <w:lvl w:ilvl="0" w:tplc="89620990">
      <w:start w:val="3"/>
      <w:numFmt w:val="bullet"/>
      <w:lvlText w:val="-"/>
      <w:lvlJc w:val="left"/>
      <w:pPr>
        <w:ind w:left="2912" w:hanging="360"/>
      </w:pPr>
      <w:rPr>
        <w:rFonts w:ascii="Arial" w:eastAsia="Times New Roman" w:hAnsi="Arial" w:cs="Arial" w:hint="default"/>
      </w:rPr>
    </w:lvl>
    <w:lvl w:ilvl="1" w:tplc="32C2CB60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DB584AFC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F41C65CE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ECDC59C2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D28E3026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6E0E682E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4C98DC74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0FC1C7A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2" w15:restartNumberingAfterBreak="0">
    <w:nsid w:val="51614BD1"/>
    <w:multiLevelType w:val="hybridMultilevel"/>
    <w:tmpl w:val="47DAD3CE"/>
    <w:lvl w:ilvl="0" w:tplc="8D00B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74D8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64A3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20DD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621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CE11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809C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C29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9E1B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024B8"/>
    <w:multiLevelType w:val="hybridMultilevel"/>
    <w:tmpl w:val="AC1093E8"/>
    <w:lvl w:ilvl="0" w:tplc="7546A064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8B608A50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AC4E98FC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923A5434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D228FE00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D974AF4E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CC906AE2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BFD6EA1A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991C62DA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5C027F90"/>
    <w:multiLevelType w:val="hybridMultilevel"/>
    <w:tmpl w:val="100E33AA"/>
    <w:lvl w:ilvl="0" w:tplc="917492A8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D57462FE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1BEE9E8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4CA954C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E5868FA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BBF67114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8758D45E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C86A179E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815C2EEA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5E4712B7"/>
    <w:multiLevelType w:val="multilevel"/>
    <w:tmpl w:val="615A3AC8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851" w:hanging="567"/>
      </w:pPr>
      <w:rPr>
        <w:rFonts w:hint="default"/>
        <w:b w:val="0"/>
        <w:bCs/>
        <w:sz w:val="20"/>
        <w:szCs w:val="16"/>
      </w:rPr>
    </w:lvl>
    <w:lvl w:ilvl="2">
      <w:start w:val="1"/>
      <w:numFmt w:val="decimal"/>
      <w:lvlText w:val="%1.%2.%3."/>
      <w:lvlJc w:val="left"/>
      <w:pPr>
        <w:ind w:left="1559" w:hanging="708"/>
      </w:pPr>
      <w:rPr>
        <w:rFonts w:hint="default"/>
        <w:b w:val="0"/>
        <w:bCs/>
      </w:rPr>
    </w:lvl>
    <w:lvl w:ilvl="3">
      <w:start w:val="1"/>
      <w:numFmt w:val="bullet"/>
      <w:lvlText w:val=""/>
      <w:lvlJc w:val="left"/>
      <w:pPr>
        <w:ind w:left="1985" w:hanging="426"/>
      </w:pPr>
      <w:rPr>
        <w:rFonts w:ascii="Symbol" w:hAnsi="Symbol" w:hint="default"/>
        <w:color w:val="auto"/>
      </w:rPr>
    </w:lvl>
    <w:lvl w:ilvl="4">
      <w:start w:val="1"/>
      <w:numFmt w:val="bullet"/>
      <w:lvlText w:val="-"/>
      <w:lvlJc w:val="left"/>
      <w:pPr>
        <w:ind w:left="2268" w:hanging="283"/>
      </w:pPr>
      <w:rPr>
        <w:rFonts w:ascii="Arial" w:hAnsi="Arial"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DC55DBE"/>
    <w:multiLevelType w:val="hybridMultilevel"/>
    <w:tmpl w:val="2732143A"/>
    <w:lvl w:ilvl="0" w:tplc="D3C6D338">
      <w:start w:val="14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B172FB9C" w:tentative="1">
      <w:start w:val="1"/>
      <w:numFmt w:val="lowerLetter"/>
      <w:lvlText w:val="%2."/>
      <w:lvlJc w:val="left"/>
      <w:pPr>
        <w:ind w:left="1931" w:hanging="360"/>
      </w:pPr>
    </w:lvl>
    <w:lvl w:ilvl="2" w:tplc="3064D758" w:tentative="1">
      <w:start w:val="1"/>
      <w:numFmt w:val="lowerRoman"/>
      <w:lvlText w:val="%3."/>
      <w:lvlJc w:val="right"/>
      <w:pPr>
        <w:ind w:left="2651" w:hanging="180"/>
      </w:pPr>
    </w:lvl>
    <w:lvl w:ilvl="3" w:tplc="EBB2B882" w:tentative="1">
      <w:start w:val="1"/>
      <w:numFmt w:val="decimal"/>
      <w:lvlText w:val="%4."/>
      <w:lvlJc w:val="left"/>
      <w:pPr>
        <w:ind w:left="3371" w:hanging="360"/>
      </w:pPr>
    </w:lvl>
    <w:lvl w:ilvl="4" w:tplc="0A7451B0" w:tentative="1">
      <w:start w:val="1"/>
      <w:numFmt w:val="lowerLetter"/>
      <w:lvlText w:val="%5."/>
      <w:lvlJc w:val="left"/>
      <w:pPr>
        <w:ind w:left="4091" w:hanging="360"/>
      </w:pPr>
    </w:lvl>
    <w:lvl w:ilvl="5" w:tplc="1CBA640A" w:tentative="1">
      <w:start w:val="1"/>
      <w:numFmt w:val="lowerRoman"/>
      <w:lvlText w:val="%6."/>
      <w:lvlJc w:val="right"/>
      <w:pPr>
        <w:ind w:left="4811" w:hanging="180"/>
      </w:pPr>
    </w:lvl>
    <w:lvl w:ilvl="6" w:tplc="57C23660" w:tentative="1">
      <w:start w:val="1"/>
      <w:numFmt w:val="decimal"/>
      <w:lvlText w:val="%7."/>
      <w:lvlJc w:val="left"/>
      <w:pPr>
        <w:ind w:left="5531" w:hanging="360"/>
      </w:pPr>
    </w:lvl>
    <w:lvl w:ilvl="7" w:tplc="49024020" w:tentative="1">
      <w:start w:val="1"/>
      <w:numFmt w:val="lowerLetter"/>
      <w:lvlText w:val="%8."/>
      <w:lvlJc w:val="left"/>
      <w:pPr>
        <w:ind w:left="6251" w:hanging="360"/>
      </w:pPr>
    </w:lvl>
    <w:lvl w:ilvl="8" w:tplc="680612A0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78DB367E"/>
    <w:multiLevelType w:val="hybridMultilevel"/>
    <w:tmpl w:val="373A145E"/>
    <w:lvl w:ilvl="0" w:tplc="5F443838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A6AB2C8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9F600BA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6B6B94A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C60074F0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97D684D4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5C4F9FE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C0A600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BD0CE44E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7AE61802"/>
    <w:multiLevelType w:val="hybridMultilevel"/>
    <w:tmpl w:val="8E3AE8B6"/>
    <w:lvl w:ilvl="0" w:tplc="C2DE5C50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DA2EBF36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376EB2C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978EA1BC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38D68C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6B9A7682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EC9CB442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D7ADC9C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EFC85698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10"/>
  </w:num>
  <w:num w:numId="5">
    <w:abstractNumId w:val="8"/>
  </w:num>
  <w:num w:numId="6">
    <w:abstractNumId w:val="13"/>
  </w:num>
  <w:num w:numId="7">
    <w:abstractNumId w:val="7"/>
  </w:num>
  <w:num w:numId="8">
    <w:abstractNumId w:val="14"/>
  </w:num>
  <w:num w:numId="9">
    <w:abstractNumId w:val="18"/>
  </w:num>
  <w:num w:numId="10">
    <w:abstractNumId w:val="17"/>
  </w:num>
  <w:num w:numId="11">
    <w:abstractNumId w:val="4"/>
  </w:num>
  <w:num w:numId="12">
    <w:abstractNumId w:val="9"/>
  </w:num>
  <w:num w:numId="13">
    <w:abstractNumId w:val="9"/>
    <w:lvlOverride w:ilvl="0">
      <w:lvl w:ilvl="0">
        <w:start w:val="1"/>
        <w:numFmt w:val="decimal"/>
        <w:lvlText w:val="%1.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1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59" w:hanging="708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268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402" w:hanging="113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>
    <w:abstractNumId w:val="3"/>
  </w:num>
  <w:num w:numId="15">
    <w:abstractNumId w:val="0"/>
  </w:num>
  <w:num w:numId="16">
    <w:abstractNumId w:val="2"/>
  </w:num>
  <w:num w:numId="17">
    <w:abstractNumId w:val="15"/>
  </w:num>
  <w:num w:numId="18">
    <w:abstractNumId w:val="11"/>
  </w:num>
  <w:num w:numId="19">
    <w:abstractNumId w:val="16"/>
  </w:num>
  <w:num w:numId="20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47"/>
    <w:rsid w:val="00002D19"/>
    <w:rsid w:val="000062BC"/>
    <w:rsid w:val="00031758"/>
    <w:rsid w:val="00044743"/>
    <w:rsid w:val="00050160"/>
    <w:rsid w:val="00054060"/>
    <w:rsid w:val="00056822"/>
    <w:rsid w:val="00060955"/>
    <w:rsid w:val="0007394C"/>
    <w:rsid w:val="000813D7"/>
    <w:rsid w:val="000842EA"/>
    <w:rsid w:val="00084C8D"/>
    <w:rsid w:val="00085375"/>
    <w:rsid w:val="00087517"/>
    <w:rsid w:val="000904A3"/>
    <w:rsid w:val="0009082A"/>
    <w:rsid w:val="00090852"/>
    <w:rsid w:val="0009258F"/>
    <w:rsid w:val="00095ADC"/>
    <w:rsid w:val="000B584D"/>
    <w:rsid w:val="000B5ED3"/>
    <w:rsid w:val="000B5F57"/>
    <w:rsid w:val="000B7BE8"/>
    <w:rsid w:val="000C074D"/>
    <w:rsid w:val="000C17B5"/>
    <w:rsid w:val="000C1AA3"/>
    <w:rsid w:val="000C2201"/>
    <w:rsid w:val="000C367E"/>
    <w:rsid w:val="000D1987"/>
    <w:rsid w:val="000D554C"/>
    <w:rsid w:val="000E6B32"/>
    <w:rsid w:val="000E7CAF"/>
    <w:rsid w:val="000F0BE7"/>
    <w:rsid w:val="000F73BD"/>
    <w:rsid w:val="000F7C70"/>
    <w:rsid w:val="00100BDC"/>
    <w:rsid w:val="00102719"/>
    <w:rsid w:val="00102D4F"/>
    <w:rsid w:val="001048F2"/>
    <w:rsid w:val="00104C0F"/>
    <w:rsid w:val="00113B0D"/>
    <w:rsid w:val="00123ADD"/>
    <w:rsid w:val="001254AC"/>
    <w:rsid w:val="0012563A"/>
    <w:rsid w:val="001265EB"/>
    <w:rsid w:val="00127F74"/>
    <w:rsid w:val="00130C9F"/>
    <w:rsid w:val="00132078"/>
    <w:rsid w:val="00140A71"/>
    <w:rsid w:val="00142171"/>
    <w:rsid w:val="00145520"/>
    <w:rsid w:val="00146B3F"/>
    <w:rsid w:val="001546E9"/>
    <w:rsid w:val="00156F2C"/>
    <w:rsid w:val="0016387A"/>
    <w:rsid w:val="00163AA0"/>
    <w:rsid w:val="00170512"/>
    <w:rsid w:val="001736EB"/>
    <w:rsid w:val="00175859"/>
    <w:rsid w:val="00176201"/>
    <w:rsid w:val="001819E3"/>
    <w:rsid w:val="00181AA2"/>
    <w:rsid w:val="00190059"/>
    <w:rsid w:val="00190392"/>
    <w:rsid w:val="00196988"/>
    <w:rsid w:val="001A5F31"/>
    <w:rsid w:val="001A6ADF"/>
    <w:rsid w:val="001B6E21"/>
    <w:rsid w:val="001C2300"/>
    <w:rsid w:val="001D22A7"/>
    <w:rsid w:val="001D320A"/>
    <w:rsid w:val="001D360A"/>
    <w:rsid w:val="001D4301"/>
    <w:rsid w:val="001D7BAC"/>
    <w:rsid w:val="001E0ADA"/>
    <w:rsid w:val="001E7DD7"/>
    <w:rsid w:val="001F05B2"/>
    <w:rsid w:val="001F0DE8"/>
    <w:rsid w:val="001F3E62"/>
    <w:rsid w:val="001F47E2"/>
    <w:rsid w:val="00201766"/>
    <w:rsid w:val="00201FF4"/>
    <w:rsid w:val="00204AB1"/>
    <w:rsid w:val="00213503"/>
    <w:rsid w:val="00214F60"/>
    <w:rsid w:val="002152AD"/>
    <w:rsid w:val="00217988"/>
    <w:rsid w:val="00222ED9"/>
    <w:rsid w:val="00225C25"/>
    <w:rsid w:val="00236115"/>
    <w:rsid w:val="00236453"/>
    <w:rsid w:val="002413CA"/>
    <w:rsid w:val="00250AEF"/>
    <w:rsid w:val="00254562"/>
    <w:rsid w:val="00255FA9"/>
    <w:rsid w:val="00265143"/>
    <w:rsid w:val="002664F7"/>
    <w:rsid w:val="002705DD"/>
    <w:rsid w:val="00275A51"/>
    <w:rsid w:val="00287289"/>
    <w:rsid w:val="00287AC3"/>
    <w:rsid w:val="00287BF4"/>
    <w:rsid w:val="00287F25"/>
    <w:rsid w:val="00293284"/>
    <w:rsid w:val="00297682"/>
    <w:rsid w:val="002A4DD4"/>
    <w:rsid w:val="002A6E30"/>
    <w:rsid w:val="002B3D1C"/>
    <w:rsid w:val="002C08A9"/>
    <w:rsid w:val="002C2F06"/>
    <w:rsid w:val="002D0844"/>
    <w:rsid w:val="002D5D1E"/>
    <w:rsid w:val="002D76C0"/>
    <w:rsid w:val="002E44D0"/>
    <w:rsid w:val="002F04FA"/>
    <w:rsid w:val="002F1DF6"/>
    <w:rsid w:val="002F3FB4"/>
    <w:rsid w:val="002F6425"/>
    <w:rsid w:val="00305D39"/>
    <w:rsid w:val="00312685"/>
    <w:rsid w:val="003157FE"/>
    <w:rsid w:val="0032188E"/>
    <w:rsid w:val="003219FF"/>
    <w:rsid w:val="00324AAC"/>
    <w:rsid w:val="003254BD"/>
    <w:rsid w:val="00327115"/>
    <w:rsid w:val="0033119C"/>
    <w:rsid w:val="003325A1"/>
    <w:rsid w:val="00336AC1"/>
    <w:rsid w:val="003425F3"/>
    <w:rsid w:val="00343DD3"/>
    <w:rsid w:val="00344195"/>
    <w:rsid w:val="00346654"/>
    <w:rsid w:val="00347FA1"/>
    <w:rsid w:val="00354F41"/>
    <w:rsid w:val="0035554F"/>
    <w:rsid w:val="00362D05"/>
    <w:rsid w:val="00363CE1"/>
    <w:rsid w:val="00370B6F"/>
    <w:rsid w:val="003740C1"/>
    <w:rsid w:val="003756C3"/>
    <w:rsid w:val="003825B3"/>
    <w:rsid w:val="00392C3D"/>
    <w:rsid w:val="003A3D87"/>
    <w:rsid w:val="003A6CEC"/>
    <w:rsid w:val="003B1DB8"/>
    <w:rsid w:val="003C54D7"/>
    <w:rsid w:val="003C672C"/>
    <w:rsid w:val="003C710D"/>
    <w:rsid w:val="003D526B"/>
    <w:rsid w:val="003E06AA"/>
    <w:rsid w:val="003E28DD"/>
    <w:rsid w:val="003E297C"/>
    <w:rsid w:val="003E4FCD"/>
    <w:rsid w:val="003F6B7F"/>
    <w:rsid w:val="004020BC"/>
    <w:rsid w:val="00403FC2"/>
    <w:rsid w:val="00405D9F"/>
    <w:rsid w:val="00407670"/>
    <w:rsid w:val="00411362"/>
    <w:rsid w:val="00415658"/>
    <w:rsid w:val="00420425"/>
    <w:rsid w:val="0042513C"/>
    <w:rsid w:val="004338BF"/>
    <w:rsid w:val="0043466F"/>
    <w:rsid w:val="00442C8E"/>
    <w:rsid w:val="00444A72"/>
    <w:rsid w:val="00444DDB"/>
    <w:rsid w:val="0045025F"/>
    <w:rsid w:val="00464612"/>
    <w:rsid w:val="00466E51"/>
    <w:rsid w:val="0046713E"/>
    <w:rsid w:val="00467975"/>
    <w:rsid w:val="00472232"/>
    <w:rsid w:val="004723D9"/>
    <w:rsid w:val="00474323"/>
    <w:rsid w:val="00475359"/>
    <w:rsid w:val="00477760"/>
    <w:rsid w:val="004818B5"/>
    <w:rsid w:val="00481D29"/>
    <w:rsid w:val="0048438A"/>
    <w:rsid w:val="004869BC"/>
    <w:rsid w:val="004908C9"/>
    <w:rsid w:val="004964DB"/>
    <w:rsid w:val="00497BFF"/>
    <w:rsid w:val="004A06D2"/>
    <w:rsid w:val="004A43AC"/>
    <w:rsid w:val="004A53CF"/>
    <w:rsid w:val="004B030D"/>
    <w:rsid w:val="004B04B5"/>
    <w:rsid w:val="004C266E"/>
    <w:rsid w:val="004C2AE8"/>
    <w:rsid w:val="004C468F"/>
    <w:rsid w:val="004D239F"/>
    <w:rsid w:val="004D555A"/>
    <w:rsid w:val="004E4AF3"/>
    <w:rsid w:val="004E7096"/>
    <w:rsid w:val="004F4A58"/>
    <w:rsid w:val="004F4DD7"/>
    <w:rsid w:val="004F6ED1"/>
    <w:rsid w:val="0050199B"/>
    <w:rsid w:val="00503F72"/>
    <w:rsid w:val="0051054C"/>
    <w:rsid w:val="00512E8D"/>
    <w:rsid w:val="00517691"/>
    <w:rsid w:val="0052140E"/>
    <w:rsid w:val="00525CED"/>
    <w:rsid w:val="00525E14"/>
    <w:rsid w:val="005267F8"/>
    <w:rsid w:val="00533365"/>
    <w:rsid w:val="00535AA6"/>
    <w:rsid w:val="00536B2E"/>
    <w:rsid w:val="00536D77"/>
    <w:rsid w:val="005472F6"/>
    <w:rsid w:val="0055451F"/>
    <w:rsid w:val="00560C59"/>
    <w:rsid w:val="00561201"/>
    <w:rsid w:val="00562F3D"/>
    <w:rsid w:val="00570313"/>
    <w:rsid w:val="00570410"/>
    <w:rsid w:val="005731E0"/>
    <w:rsid w:val="00574329"/>
    <w:rsid w:val="005774E5"/>
    <w:rsid w:val="00590C1C"/>
    <w:rsid w:val="00591E59"/>
    <w:rsid w:val="005969D3"/>
    <w:rsid w:val="005973C7"/>
    <w:rsid w:val="00597966"/>
    <w:rsid w:val="005A0304"/>
    <w:rsid w:val="005A318F"/>
    <w:rsid w:val="005B622A"/>
    <w:rsid w:val="005C2193"/>
    <w:rsid w:val="005C284A"/>
    <w:rsid w:val="005C67DE"/>
    <w:rsid w:val="005D1953"/>
    <w:rsid w:val="005E36F0"/>
    <w:rsid w:val="005E4959"/>
    <w:rsid w:val="005E7A6E"/>
    <w:rsid w:val="005F1F0A"/>
    <w:rsid w:val="005F6938"/>
    <w:rsid w:val="00601F91"/>
    <w:rsid w:val="00602501"/>
    <w:rsid w:val="006062F7"/>
    <w:rsid w:val="00606E9D"/>
    <w:rsid w:val="00612830"/>
    <w:rsid w:val="00612F2E"/>
    <w:rsid w:val="0061663E"/>
    <w:rsid w:val="00622F46"/>
    <w:rsid w:val="006263A6"/>
    <w:rsid w:val="00634022"/>
    <w:rsid w:val="0063410A"/>
    <w:rsid w:val="006419E6"/>
    <w:rsid w:val="0064288B"/>
    <w:rsid w:val="00644829"/>
    <w:rsid w:val="00644907"/>
    <w:rsid w:val="00653FA3"/>
    <w:rsid w:val="00655EAB"/>
    <w:rsid w:val="006601E5"/>
    <w:rsid w:val="00662A00"/>
    <w:rsid w:val="006635BD"/>
    <w:rsid w:val="00664A76"/>
    <w:rsid w:val="00667BFB"/>
    <w:rsid w:val="006710FF"/>
    <w:rsid w:val="0067593D"/>
    <w:rsid w:val="006811EF"/>
    <w:rsid w:val="00683472"/>
    <w:rsid w:val="006840D0"/>
    <w:rsid w:val="006916AE"/>
    <w:rsid w:val="00692AEF"/>
    <w:rsid w:val="00693C70"/>
    <w:rsid w:val="00695D2B"/>
    <w:rsid w:val="00696C3A"/>
    <w:rsid w:val="006A11D5"/>
    <w:rsid w:val="006A3091"/>
    <w:rsid w:val="006A3F9D"/>
    <w:rsid w:val="006B0A34"/>
    <w:rsid w:val="006B3F7A"/>
    <w:rsid w:val="006C6AE8"/>
    <w:rsid w:val="006D56D6"/>
    <w:rsid w:val="006D7617"/>
    <w:rsid w:val="006E0103"/>
    <w:rsid w:val="006E0116"/>
    <w:rsid w:val="006E275E"/>
    <w:rsid w:val="006F32D3"/>
    <w:rsid w:val="007005DA"/>
    <w:rsid w:val="0070558D"/>
    <w:rsid w:val="00710971"/>
    <w:rsid w:val="00712967"/>
    <w:rsid w:val="007148EF"/>
    <w:rsid w:val="00715A08"/>
    <w:rsid w:val="00716DC1"/>
    <w:rsid w:val="00717F1B"/>
    <w:rsid w:val="0072075C"/>
    <w:rsid w:val="00720E32"/>
    <w:rsid w:val="007229A6"/>
    <w:rsid w:val="0072510B"/>
    <w:rsid w:val="00726910"/>
    <w:rsid w:val="00730BEF"/>
    <w:rsid w:val="00730F51"/>
    <w:rsid w:val="00732156"/>
    <w:rsid w:val="00732417"/>
    <w:rsid w:val="00732D05"/>
    <w:rsid w:val="00733AAF"/>
    <w:rsid w:val="00734301"/>
    <w:rsid w:val="00735B4F"/>
    <w:rsid w:val="00743C90"/>
    <w:rsid w:val="00745240"/>
    <w:rsid w:val="00746A7D"/>
    <w:rsid w:val="00753990"/>
    <w:rsid w:val="007634AE"/>
    <w:rsid w:val="007648BC"/>
    <w:rsid w:val="0076490C"/>
    <w:rsid w:val="007733F7"/>
    <w:rsid w:val="0077691C"/>
    <w:rsid w:val="00777710"/>
    <w:rsid w:val="0077798A"/>
    <w:rsid w:val="00784536"/>
    <w:rsid w:val="007A1C9B"/>
    <w:rsid w:val="007A5CA9"/>
    <w:rsid w:val="007B32C7"/>
    <w:rsid w:val="007B5217"/>
    <w:rsid w:val="007B52C8"/>
    <w:rsid w:val="007B7A16"/>
    <w:rsid w:val="007C01E8"/>
    <w:rsid w:val="007C37B9"/>
    <w:rsid w:val="007C4C6F"/>
    <w:rsid w:val="007D0631"/>
    <w:rsid w:val="007D3853"/>
    <w:rsid w:val="007D3F63"/>
    <w:rsid w:val="007D6759"/>
    <w:rsid w:val="007E394D"/>
    <w:rsid w:val="007E48FE"/>
    <w:rsid w:val="007E580F"/>
    <w:rsid w:val="007E6C69"/>
    <w:rsid w:val="007F4AB3"/>
    <w:rsid w:val="007F646B"/>
    <w:rsid w:val="007F6CD1"/>
    <w:rsid w:val="007F753F"/>
    <w:rsid w:val="00803B74"/>
    <w:rsid w:val="00806FC7"/>
    <w:rsid w:val="008223F2"/>
    <w:rsid w:val="00827BDA"/>
    <w:rsid w:val="00830710"/>
    <w:rsid w:val="00840597"/>
    <w:rsid w:val="00840EA4"/>
    <w:rsid w:val="00844964"/>
    <w:rsid w:val="00863D3E"/>
    <w:rsid w:val="00875CC5"/>
    <w:rsid w:val="00881554"/>
    <w:rsid w:val="00883873"/>
    <w:rsid w:val="00890ABC"/>
    <w:rsid w:val="00892D25"/>
    <w:rsid w:val="008937AF"/>
    <w:rsid w:val="0089675D"/>
    <w:rsid w:val="008977BD"/>
    <w:rsid w:val="008A0198"/>
    <w:rsid w:val="008A759A"/>
    <w:rsid w:val="008B6D5C"/>
    <w:rsid w:val="008C198E"/>
    <w:rsid w:val="008C4093"/>
    <w:rsid w:val="008D34DE"/>
    <w:rsid w:val="008D3EC7"/>
    <w:rsid w:val="008D4415"/>
    <w:rsid w:val="008D4B36"/>
    <w:rsid w:val="008D55E5"/>
    <w:rsid w:val="008D7282"/>
    <w:rsid w:val="008E4BB6"/>
    <w:rsid w:val="008E56C5"/>
    <w:rsid w:val="00902CBF"/>
    <w:rsid w:val="009035A4"/>
    <w:rsid w:val="009043BD"/>
    <w:rsid w:val="009113DE"/>
    <w:rsid w:val="00911E53"/>
    <w:rsid w:val="00922975"/>
    <w:rsid w:val="009231EC"/>
    <w:rsid w:val="0092567F"/>
    <w:rsid w:val="00925B57"/>
    <w:rsid w:val="00925E94"/>
    <w:rsid w:val="00934092"/>
    <w:rsid w:val="00946632"/>
    <w:rsid w:val="00946890"/>
    <w:rsid w:val="00946F7D"/>
    <w:rsid w:val="00947DE5"/>
    <w:rsid w:val="009506AC"/>
    <w:rsid w:val="00950DD5"/>
    <w:rsid w:val="00952144"/>
    <w:rsid w:val="00956353"/>
    <w:rsid w:val="009604DC"/>
    <w:rsid w:val="009622E2"/>
    <w:rsid w:val="00967076"/>
    <w:rsid w:val="009738B8"/>
    <w:rsid w:val="00981F50"/>
    <w:rsid w:val="00996E5A"/>
    <w:rsid w:val="009A2732"/>
    <w:rsid w:val="009A68B3"/>
    <w:rsid w:val="009B44E2"/>
    <w:rsid w:val="009B4DDA"/>
    <w:rsid w:val="009B7087"/>
    <w:rsid w:val="009B7355"/>
    <w:rsid w:val="009B795E"/>
    <w:rsid w:val="009C6299"/>
    <w:rsid w:val="009D268F"/>
    <w:rsid w:val="009E469F"/>
    <w:rsid w:val="009F37C1"/>
    <w:rsid w:val="009F4234"/>
    <w:rsid w:val="00A0166E"/>
    <w:rsid w:val="00A04C63"/>
    <w:rsid w:val="00A061D3"/>
    <w:rsid w:val="00A06748"/>
    <w:rsid w:val="00A10721"/>
    <w:rsid w:val="00A10F6D"/>
    <w:rsid w:val="00A11158"/>
    <w:rsid w:val="00A16B51"/>
    <w:rsid w:val="00A170E2"/>
    <w:rsid w:val="00A17449"/>
    <w:rsid w:val="00A241AA"/>
    <w:rsid w:val="00A26DFA"/>
    <w:rsid w:val="00A31B48"/>
    <w:rsid w:val="00A3623C"/>
    <w:rsid w:val="00A47CC6"/>
    <w:rsid w:val="00A544E6"/>
    <w:rsid w:val="00A5577C"/>
    <w:rsid w:val="00A61885"/>
    <w:rsid w:val="00A61B2E"/>
    <w:rsid w:val="00A63FF1"/>
    <w:rsid w:val="00A75E80"/>
    <w:rsid w:val="00A77F03"/>
    <w:rsid w:val="00A9019E"/>
    <w:rsid w:val="00A95DC1"/>
    <w:rsid w:val="00A97D47"/>
    <w:rsid w:val="00AA57C1"/>
    <w:rsid w:val="00AA6175"/>
    <w:rsid w:val="00AB3AC2"/>
    <w:rsid w:val="00AB6BD5"/>
    <w:rsid w:val="00AB7FDB"/>
    <w:rsid w:val="00AC3943"/>
    <w:rsid w:val="00AC460F"/>
    <w:rsid w:val="00AC6B58"/>
    <w:rsid w:val="00AD09F8"/>
    <w:rsid w:val="00AD2707"/>
    <w:rsid w:val="00AD3F41"/>
    <w:rsid w:val="00AD5522"/>
    <w:rsid w:val="00AE0B75"/>
    <w:rsid w:val="00AE2291"/>
    <w:rsid w:val="00AF27E0"/>
    <w:rsid w:val="00AF3158"/>
    <w:rsid w:val="00AF3852"/>
    <w:rsid w:val="00B00CC5"/>
    <w:rsid w:val="00B0539D"/>
    <w:rsid w:val="00B15098"/>
    <w:rsid w:val="00B15185"/>
    <w:rsid w:val="00B16C42"/>
    <w:rsid w:val="00B1766F"/>
    <w:rsid w:val="00B17927"/>
    <w:rsid w:val="00B21B8F"/>
    <w:rsid w:val="00B22E23"/>
    <w:rsid w:val="00B2647A"/>
    <w:rsid w:val="00B3339D"/>
    <w:rsid w:val="00B354D6"/>
    <w:rsid w:val="00B3732C"/>
    <w:rsid w:val="00B454D9"/>
    <w:rsid w:val="00B476F4"/>
    <w:rsid w:val="00B47787"/>
    <w:rsid w:val="00B53F98"/>
    <w:rsid w:val="00B56EDC"/>
    <w:rsid w:val="00B669A3"/>
    <w:rsid w:val="00B73C97"/>
    <w:rsid w:val="00B766AE"/>
    <w:rsid w:val="00B803D5"/>
    <w:rsid w:val="00B80F28"/>
    <w:rsid w:val="00B829AE"/>
    <w:rsid w:val="00B91959"/>
    <w:rsid w:val="00BA15F2"/>
    <w:rsid w:val="00BB2FEF"/>
    <w:rsid w:val="00BC1CA4"/>
    <w:rsid w:val="00BC5832"/>
    <w:rsid w:val="00BC6113"/>
    <w:rsid w:val="00BD007B"/>
    <w:rsid w:val="00BD47EB"/>
    <w:rsid w:val="00BE0E0D"/>
    <w:rsid w:val="00BE4F58"/>
    <w:rsid w:val="00BE60CD"/>
    <w:rsid w:val="00BE7009"/>
    <w:rsid w:val="00BF078B"/>
    <w:rsid w:val="00BF2771"/>
    <w:rsid w:val="00C0585F"/>
    <w:rsid w:val="00C13B5E"/>
    <w:rsid w:val="00C147FB"/>
    <w:rsid w:val="00C20154"/>
    <w:rsid w:val="00C23E6D"/>
    <w:rsid w:val="00C257EF"/>
    <w:rsid w:val="00C26583"/>
    <w:rsid w:val="00C276D2"/>
    <w:rsid w:val="00C30161"/>
    <w:rsid w:val="00C34E80"/>
    <w:rsid w:val="00C35E97"/>
    <w:rsid w:val="00C40616"/>
    <w:rsid w:val="00C41DA7"/>
    <w:rsid w:val="00C44DA5"/>
    <w:rsid w:val="00C47C83"/>
    <w:rsid w:val="00C53D3E"/>
    <w:rsid w:val="00C55172"/>
    <w:rsid w:val="00C55348"/>
    <w:rsid w:val="00C611B7"/>
    <w:rsid w:val="00C63348"/>
    <w:rsid w:val="00C64D85"/>
    <w:rsid w:val="00C65774"/>
    <w:rsid w:val="00C657D2"/>
    <w:rsid w:val="00C65F4A"/>
    <w:rsid w:val="00C718E9"/>
    <w:rsid w:val="00C86810"/>
    <w:rsid w:val="00CA0007"/>
    <w:rsid w:val="00CA2B0B"/>
    <w:rsid w:val="00CA432F"/>
    <w:rsid w:val="00CA4CE9"/>
    <w:rsid w:val="00CA5A47"/>
    <w:rsid w:val="00CA7ABD"/>
    <w:rsid w:val="00CB584C"/>
    <w:rsid w:val="00CB7492"/>
    <w:rsid w:val="00CC59E1"/>
    <w:rsid w:val="00D0222A"/>
    <w:rsid w:val="00D0425B"/>
    <w:rsid w:val="00D04910"/>
    <w:rsid w:val="00D0568E"/>
    <w:rsid w:val="00D10085"/>
    <w:rsid w:val="00D2382E"/>
    <w:rsid w:val="00D26665"/>
    <w:rsid w:val="00D271CB"/>
    <w:rsid w:val="00D3221C"/>
    <w:rsid w:val="00D33302"/>
    <w:rsid w:val="00D3564D"/>
    <w:rsid w:val="00D41624"/>
    <w:rsid w:val="00D45283"/>
    <w:rsid w:val="00D454B3"/>
    <w:rsid w:val="00D45587"/>
    <w:rsid w:val="00D46FEB"/>
    <w:rsid w:val="00D50EFF"/>
    <w:rsid w:val="00D545AF"/>
    <w:rsid w:val="00D60056"/>
    <w:rsid w:val="00D622A2"/>
    <w:rsid w:val="00D650C2"/>
    <w:rsid w:val="00D70FDC"/>
    <w:rsid w:val="00D7226E"/>
    <w:rsid w:val="00D8414E"/>
    <w:rsid w:val="00D91806"/>
    <w:rsid w:val="00D92C7E"/>
    <w:rsid w:val="00D9384E"/>
    <w:rsid w:val="00D97B33"/>
    <w:rsid w:val="00DA2A27"/>
    <w:rsid w:val="00DB55FE"/>
    <w:rsid w:val="00DC0AD6"/>
    <w:rsid w:val="00DC32B9"/>
    <w:rsid w:val="00DD71F0"/>
    <w:rsid w:val="00DF48D8"/>
    <w:rsid w:val="00E01D05"/>
    <w:rsid w:val="00E02375"/>
    <w:rsid w:val="00E0356C"/>
    <w:rsid w:val="00E04E08"/>
    <w:rsid w:val="00E05F26"/>
    <w:rsid w:val="00E06B5E"/>
    <w:rsid w:val="00E11CD8"/>
    <w:rsid w:val="00E1243D"/>
    <w:rsid w:val="00E168A8"/>
    <w:rsid w:val="00E237C5"/>
    <w:rsid w:val="00E34B09"/>
    <w:rsid w:val="00E35946"/>
    <w:rsid w:val="00E371AB"/>
    <w:rsid w:val="00E40EC5"/>
    <w:rsid w:val="00E44FF6"/>
    <w:rsid w:val="00E46628"/>
    <w:rsid w:val="00E46D71"/>
    <w:rsid w:val="00E54C64"/>
    <w:rsid w:val="00E54E63"/>
    <w:rsid w:val="00E60D6A"/>
    <w:rsid w:val="00E6193F"/>
    <w:rsid w:val="00E63613"/>
    <w:rsid w:val="00E63F42"/>
    <w:rsid w:val="00E7248C"/>
    <w:rsid w:val="00E814AC"/>
    <w:rsid w:val="00E817B7"/>
    <w:rsid w:val="00E83304"/>
    <w:rsid w:val="00E84B89"/>
    <w:rsid w:val="00E90D45"/>
    <w:rsid w:val="00E92085"/>
    <w:rsid w:val="00E9346F"/>
    <w:rsid w:val="00E96F95"/>
    <w:rsid w:val="00E977EE"/>
    <w:rsid w:val="00EA2725"/>
    <w:rsid w:val="00EA6A06"/>
    <w:rsid w:val="00EA7CF3"/>
    <w:rsid w:val="00EB2950"/>
    <w:rsid w:val="00EB57DA"/>
    <w:rsid w:val="00EB5E7D"/>
    <w:rsid w:val="00EB6C92"/>
    <w:rsid w:val="00EB7DC6"/>
    <w:rsid w:val="00ED48E0"/>
    <w:rsid w:val="00EE158F"/>
    <w:rsid w:val="00EE1B8D"/>
    <w:rsid w:val="00EE488E"/>
    <w:rsid w:val="00EE6F37"/>
    <w:rsid w:val="00EF449A"/>
    <w:rsid w:val="00EF49D3"/>
    <w:rsid w:val="00EF738B"/>
    <w:rsid w:val="00F022D2"/>
    <w:rsid w:val="00F03FA5"/>
    <w:rsid w:val="00F05D72"/>
    <w:rsid w:val="00F06ABA"/>
    <w:rsid w:val="00F06BDF"/>
    <w:rsid w:val="00F0771E"/>
    <w:rsid w:val="00F146FA"/>
    <w:rsid w:val="00F159A2"/>
    <w:rsid w:val="00F16483"/>
    <w:rsid w:val="00F22BDD"/>
    <w:rsid w:val="00F236F4"/>
    <w:rsid w:val="00F25BB9"/>
    <w:rsid w:val="00F33F83"/>
    <w:rsid w:val="00F35416"/>
    <w:rsid w:val="00F43B62"/>
    <w:rsid w:val="00F50E28"/>
    <w:rsid w:val="00F52CB5"/>
    <w:rsid w:val="00F5525A"/>
    <w:rsid w:val="00F573EE"/>
    <w:rsid w:val="00F578FF"/>
    <w:rsid w:val="00F612CB"/>
    <w:rsid w:val="00F6472F"/>
    <w:rsid w:val="00F75144"/>
    <w:rsid w:val="00F75C61"/>
    <w:rsid w:val="00F80A31"/>
    <w:rsid w:val="00F9442A"/>
    <w:rsid w:val="00FA0245"/>
    <w:rsid w:val="00FA053F"/>
    <w:rsid w:val="00FA246B"/>
    <w:rsid w:val="00FA2755"/>
    <w:rsid w:val="00FB013E"/>
    <w:rsid w:val="00FB156F"/>
    <w:rsid w:val="00FB2927"/>
    <w:rsid w:val="00FB7D57"/>
    <w:rsid w:val="00FC0474"/>
    <w:rsid w:val="00FC19B0"/>
    <w:rsid w:val="00FC28BA"/>
    <w:rsid w:val="00FC7642"/>
    <w:rsid w:val="00FE2953"/>
    <w:rsid w:val="00FE30FB"/>
    <w:rsid w:val="00FE4268"/>
    <w:rsid w:val="00FE46C2"/>
    <w:rsid w:val="00FE5365"/>
    <w:rsid w:val="00FE6FBA"/>
    <w:rsid w:val="00FF0ECA"/>
    <w:rsid w:val="00FF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607E3D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362D05"/>
    <w:pPr>
      <w:keepNext/>
      <w:ind w:left="-993"/>
      <w:outlineLvl w:val="0"/>
    </w:pPr>
    <w:rPr>
      <w:rFonts w:ascii="Arial" w:hAnsi="Arial"/>
      <w:b/>
      <w:sz w:val="22"/>
      <w:u w:val="single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9,toc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44907"/>
    <w:pPr>
      <w:ind w:left="720"/>
    </w:pPr>
  </w:style>
  <w:style w:type="character" w:customStyle="1" w:styleId="HeaderChar">
    <w:name w:val="Header Char"/>
    <w:aliases w:val="9 Char,toc Char"/>
    <w:link w:val="Header"/>
    <w:rsid w:val="00806FC7"/>
    <w:rPr>
      <w:lang w:eastAsia="en-ZA"/>
    </w:rPr>
  </w:style>
  <w:style w:type="character" w:customStyle="1" w:styleId="FooterChar">
    <w:name w:val="Footer Char"/>
    <w:link w:val="Footer"/>
    <w:rsid w:val="00806FC7"/>
    <w:rPr>
      <w:lang w:eastAsia="en-ZA"/>
    </w:rPr>
  </w:style>
  <w:style w:type="character" w:styleId="CommentReference">
    <w:name w:val="annotation reference"/>
    <w:uiPriority w:val="99"/>
    <w:semiHidden/>
    <w:unhideWhenUsed/>
    <w:rsid w:val="00E724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248C"/>
  </w:style>
  <w:style w:type="character" w:customStyle="1" w:styleId="CommentTextChar">
    <w:name w:val="Comment Text Char"/>
    <w:link w:val="CommentText"/>
    <w:uiPriority w:val="99"/>
    <w:semiHidden/>
    <w:rsid w:val="00E7248C"/>
    <w:rPr>
      <w:lang w:eastAsia="en-Z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48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7248C"/>
    <w:rPr>
      <w:b/>
      <w:bCs/>
      <w:lang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24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7248C"/>
    <w:rPr>
      <w:rFonts w:ascii="Tahoma" w:hAnsi="Tahoma" w:cs="Tahoma"/>
      <w:sz w:val="16"/>
      <w:szCs w:val="16"/>
      <w:lang w:eastAsia="en-ZA"/>
    </w:rPr>
  </w:style>
  <w:style w:type="paragraph" w:styleId="Revision">
    <w:name w:val="Revision"/>
    <w:hidden/>
    <w:uiPriority w:val="99"/>
    <w:semiHidden/>
    <w:rsid w:val="00E7248C"/>
    <w:rPr>
      <w:lang w:val="en-US"/>
    </w:rPr>
  </w:style>
  <w:style w:type="table" w:styleId="TableGrid">
    <w:name w:val="Table Grid"/>
    <w:basedOn w:val="TableNormal"/>
    <w:uiPriority w:val="59"/>
    <w:rsid w:val="00EB6C9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rsid w:val="00362D05"/>
    <w:rPr>
      <w:rFonts w:ascii="Arial" w:hAnsi="Arial"/>
      <w:b/>
      <w:sz w:val="22"/>
      <w:u w:val="single"/>
      <w:lang w:val="en-GB" w:eastAsia="en-US"/>
    </w:rPr>
  </w:style>
  <w:style w:type="paragraph" w:customStyle="1" w:styleId="1companydetails">
    <w:name w:val="1.company details"/>
    <w:basedOn w:val="Normal"/>
    <w:link w:val="1companydetailsChar"/>
    <w:qFormat/>
    <w:rsid w:val="00362D05"/>
    <w:pPr>
      <w:tabs>
        <w:tab w:val="left" w:pos="720"/>
        <w:tab w:val="center" w:pos="4320"/>
        <w:tab w:val="right" w:pos="8640"/>
      </w:tabs>
      <w:jc w:val="center"/>
      <w:outlineLvl w:val="0"/>
    </w:pPr>
    <w:rPr>
      <w:rFonts w:ascii="Arial" w:hAnsi="Arial"/>
      <w:b/>
      <w:sz w:val="18"/>
      <w:szCs w:val="18"/>
      <w:lang w:val="en-GB"/>
    </w:rPr>
  </w:style>
  <w:style w:type="character" w:customStyle="1" w:styleId="1companydetailsChar">
    <w:name w:val="1.company details Char"/>
    <w:link w:val="1companydetails"/>
    <w:rsid w:val="00362D05"/>
    <w:rPr>
      <w:rFonts w:ascii="Arial" w:hAnsi="Arial"/>
      <w:b/>
      <w:sz w:val="18"/>
      <w:szCs w:val="18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6759"/>
    <w:pPr>
      <w:keepLines/>
      <w:spacing w:before="480" w:line="276" w:lineRule="auto"/>
      <w:ind w:left="0"/>
      <w:outlineLvl w:val="9"/>
    </w:pPr>
    <w:rPr>
      <w:rFonts w:ascii="Cambria" w:eastAsia="MS Gothic" w:hAnsi="Cambria"/>
      <w:bCs/>
      <w:color w:val="365F91"/>
      <w:sz w:val="28"/>
      <w:szCs w:val="28"/>
      <w:u w:val="none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476F4"/>
    <w:pPr>
      <w:tabs>
        <w:tab w:val="left" w:pos="567"/>
        <w:tab w:val="right" w:leader="dot" w:pos="10065"/>
      </w:tabs>
      <w:spacing w:line="360" w:lineRule="auto"/>
    </w:pPr>
    <w:rPr>
      <w:rFonts w:ascii="Arial" w:hAnsi="Arial" w:cs="Arial"/>
      <w:b/>
      <w:caps/>
      <w:noProof/>
      <w:lang w:val="en-ZA"/>
    </w:rPr>
  </w:style>
  <w:style w:type="paragraph" w:styleId="TOC2">
    <w:name w:val="toc 2"/>
    <w:basedOn w:val="Normal"/>
    <w:next w:val="Normal"/>
    <w:autoRedefine/>
    <w:uiPriority w:val="39"/>
    <w:unhideWhenUsed/>
    <w:rsid w:val="00B476F4"/>
    <w:pPr>
      <w:tabs>
        <w:tab w:val="left" w:pos="1134"/>
        <w:tab w:val="right" w:leader="dot" w:pos="10065"/>
      </w:tabs>
      <w:spacing w:line="360" w:lineRule="auto"/>
      <w:ind w:left="567"/>
    </w:pPr>
    <w:rPr>
      <w:rFonts w:ascii="Arial" w:hAnsi="Arial" w:cs="Arial"/>
      <w:b/>
      <w:smallCaps/>
      <w:noProof/>
      <w:lang w:val="en-ZA"/>
    </w:rPr>
  </w:style>
  <w:style w:type="paragraph" w:styleId="BodyText">
    <w:name w:val="Body Text"/>
    <w:basedOn w:val="Normal"/>
    <w:link w:val="BodyTextChar"/>
    <w:rsid w:val="00CA7ABD"/>
    <w:rPr>
      <w:rFonts w:ascii="Arial" w:hAnsi="Arial"/>
      <w:sz w:val="24"/>
      <w:lang w:val="en-GB"/>
    </w:rPr>
  </w:style>
  <w:style w:type="character" w:customStyle="1" w:styleId="BodyTextChar">
    <w:name w:val="Body Text Char"/>
    <w:basedOn w:val="DefaultParagraphFont"/>
    <w:link w:val="BodyText"/>
    <w:rsid w:val="00CA7ABD"/>
    <w:rPr>
      <w:rFonts w:ascii="Arial" w:hAnsi="Arial"/>
      <w:sz w:val="24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25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sautech.ne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E53F-05E5-40D0-A5FB-94A468D17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1865</Words>
  <Characters>10710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2024-07-29T12:29:00Z</dcterms:created>
  <dcterms:modified xsi:type="dcterms:W3CDTF">2024-08-02T09:15:00Z</dcterms:modified>
</cp:coreProperties>
</file>