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5F314" w14:textId="22B5B3B5" w:rsidR="0099076A" w:rsidRPr="009C2472" w:rsidRDefault="009C2472" w:rsidP="009C2472">
      <w:pPr>
        <w:spacing w:after="0" w:line="360" w:lineRule="auto"/>
        <w:jc w:val="both"/>
        <w:rPr>
          <w:rFonts w:ascii="Arial" w:hAnsi="Arial" w:cs="Arial"/>
          <w:b/>
          <w:bCs/>
          <w:sz w:val="20"/>
          <w:szCs w:val="20"/>
        </w:rPr>
      </w:pPr>
      <w:r w:rsidRPr="009C2472">
        <w:rPr>
          <w:rFonts w:ascii="Arial" w:hAnsi="Arial" w:cs="Arial"/>
          <w:b/>
          <w:bCs/>
          <w:sz w:val="20"/>
          <w:szCs w:val="20"/>
        </w:rPr>
        <w:t>Service Level Agreement Addendum</w:t>
      </w:r>
    </w:p>
    <w:p w14:paraId="5961650C" w14:textId="77777777" w:rsidR="009C2472" w:rsidRDefault="009C2472" w:rsidP="009C2472">
      <w:pPr>
        <w:spacing w:after="0" w:line="360" w:lineRule="auto"/>
        <w:jc w:val="both"/>
        <w:rPr>
          <w:rFonts w:ascii="Arial" w:hAnsi="Arial" w:cs="Arial"/>
          <w:sz w:val="20"/>
          <w:szCs w:val="20"/>
        </w:rPr>
      </w:pPr>
    </w:p>
    <w:p w14:paraId="637B663A" w14:textId="2FBBF98D" w:rsidR="009C2472" w:rsidRPr="009C2472" w:rsidRDefault="009C2472" w:rsidP="009C2472">
      <w:pPr>
        <w:spacing w:after="0" w:line="360" w:lineRule="auto"/>
        <w:jc w:val="both"/>
        <w:rPr>
          <w:rFonts w:ascii="Arial" w:hAnsi="Arial" w:cs="Arial"/>
          <w:b/>
          <w:bCs/>
          <w:sz w:val="20"/>
          <w:szCs w:val="20"/>
        </w:rPr>
      </w:pPr>
      <w:r w:rsidRPr="009C2472">
        <w:rPr>
          <w:rFonts w:ascii="Arial" w:hAnsi="Arial" w:cs="Arial"/>
          <w:b/>
          <w:bCs/>
          <w:sz w:val="20"/>
          <w:szCs w:val="20"/>
        </w:rPr>
        <w:t>Preamble:</w:t>
      </w:r>
    </w:p>
    <w:p w14:paraId="222EDE64" w14:textId="77777777" w:rsidR="009C2472" w:rsidRDefault="009C2472" w:rsidP="009C2472">
      <w:pPr>
        <w:spacing w:after="0" w:line="360" w:lineRule="auto"/>
        <w:jc w:val="both"/>
        <w:rPr>
          <w:rFonts w:ascii="Arial" w:hAnsi="Arial" w:cs="Arial"/>
          <w:sz w:val="20"/>
          <w:szCs w:val="20"/>
        </w:rPr>
      </w:pPr>
    </w:p>
    <w:p w14:paraId="0116CFFB" w14:textId="77777777" w:rsidR="009C2472" w:rsidRDefault="009C2472" w:rsidP="009C2472">
      <w:pPr>
        <w:spacing w:after="0" w:line="360" w:lineRule="auto"/>
        <w:jc w:val="both"/>
        <w:rPr>
          <w:rFonts w:ascii="Arial" w:hAnsi="Arial" w:cs="Arial"/>
          <w:sz w:val="20"/>
          <w:szCs w:val="20"/>
        </w:rPr>
      </w:pPr>
      <w:r w:rsidRPr="009C2472">
        <w:rPr>
          <w:rFonts w:ascii="Arial" w:hAnsi="Arial" w:cs="Arial"/>
          <w:sz w:val="20"/>
          <w:szCs w:val="20"/>
        </w:rPr>
        <w:t xml:space="preserve">The </w:t>
      </w:r>
      <w:r>
        <w:rPr>
          <w:rFonts w:ascii="Arial" w:hAnsi="Arial" w:cs="Arial"/>
          <w:sz w:val="20"/>
          <w:szCs w:val="20"/>
        </w:rPr>
        <w:t>addendum</w:t>
      </w:r>
      <w:r w:rsidRPr="009C2472">
        <w:rPr>
          <w:rFonts w:ascii="Arial" w:hAnsi="Arial" w:cs="Arial"/>
          <w:sz w:val="20"/>
          <w:szCs w:val="20"/>
        </w:rPr>
        <w:t xml:space="preserve"> is written to reflect the requirements and guidance material in the Protection of Personal Information Act, No. 4 of 2013 and its relevant regulations, as amended</w:t>
      </w:r>
      <w:r>
        <w:rPr>
          <w:rFonts w:ascii="Arial" w:hAnsi="Arial" w:cs="Arial"/>
          <w:sz w:val="20"/>
          <w:szCs w:val="20"/>
        </w:rPr>
        <w:t xml:space="preserve">.  </w:t>
      </w:r>
      <w:r w:rsidRPr="009C2472">
        <w:rPr>
          <w:rFonts w:ascii="Arial" w:hAnsi="Arial" w:cs="Arial"/>
          <w:sz w:val="20"/>
          <w:szCs w:val="20"/>
        </w:rPr>
        <w:t xml:space="preserve"> Sautech offers clients different services where access to various technologies and service models are delivered over various mediums. </w:t>
      </w:r>
    </w:p>
    <w:p w14:paraId="16BB1F90" w14:textId="77777777" w:rsidR="009C2472" w:rsidRDefault="009C2472" w:rsidP="009C2472">
      <w:pPr>
        <w:spacing w:after="0" w:line="360" w:lineRule="auto"/>
        <w:jc w:val="both"/>
        <w:rPr>
          <w:rFonts w:ascii="Arial" w:hAnsi="Arial" w:cs="Arial"/>
          <w:sz w:val="20"/>
          <w:szCs w:val="20"/>
        </w:rPr>
      </w:pPr>
    </w:p>
    <w:p w14:paraId="0899DFF3" w14:textId="46474B22" w:rsidR="009C2472" w:rsidRDefault="009C2472" w:rsidP="009C2472">
      <w:pPr>
        <w:spacing w:after="0" w:line="360" w:lineRule="auto"/>
        <w:jc w:val="both"/>
        <w:rPr>
          <w:rFonts w:ascii="Arial" w:hAnsi="Arial" w:cs="Arial"/>
          <w:sz w:val="20"/>
          <w:szCs w:val="20"/>
        </w:rPr>
      </w:pPr>
      <w:r w:rsidRPr="009C2472">
        <w:rPr>
          <w:rFonts w:ascii="Arial" w:hAnsi="Arial" w:cs="Arial"/>
          <w:sz w:val="20"/>
          <w:szCs w:val="20"/>
        </w:rPr>
        <w:t>Sautech acknowledges that it may process data (which may include personal data) to provide services to clients under various service level agreements.</w:t>
      </w:r>
      <w:r>
        <w:rPr>
          <w:rFonts w:ascii="Arial" w:hAnsi="Arial" w:cs="Arial"/>
          <w:sz w:val="20"/>
          <w:szCs w:val="20"/>
        </w:rPr>
        <w:t xml:space="preserve">  This addendum relates to the client’s information only, and not the data that the client holds under the service level agreement itself.</w:t>
      </w:r>
    </w:p>
    <w:p w14:paraId="2E0B2CA4" w14:textId="7DBC5CFA" w:rsidR="009C2472" w:rsidRDefault="009C2472" w:rsidP="009C2472">
      <w:pPr>
        <w:spacing w:after="0" w:line="360" w:lineRule="auto"/>
        <w:jc w:val="both"/>
        <w:rPr>
          <w:rFonts w:ascii="Arial" w:hAnsi="Arial" w:cs="Arial"/>
          <w:sz w:val="20"/>
          <w:szCs w:val="20"/>
        </w:rPr>
      </w:pPr>
    </w:p>
    <w:p w14:paraId="5C0EA223" w14:textId="085EFDEB" w:rsidR="009C2472" w:rsidRPr="009C2472" w:rsidRDefault="009C2472" w:rsidP="009C2472">
      <w:pPr>
        <w:spacing w:after="0" w:line="360" w:lineRule="auto"/>
        <w:jc w:val="both"/>
        <w:rPr>
          <w:rFonts w:ascii="Arial" w:hAnsi="Arial" w:cs="Arial"/>
          <w:sz w:val="20"/>
          <w:szCs w:val="20"/>
        </w:rPr>
      </w:pPr>
      <w:r>
        <w:rPr>
          <w:rFonts w:ascii="Arial" w:hAnsi="Arial" w:cs="Arial"/>
          <w:sz w:val="20"/>
          <w:szCs w:val="20"/>
        </w:rPr>
        <w:t>The Client hereby:</w:t>
      </w:r>
    </w:p>
    <w:p w14:paraId="386F0D01" w14:textId="47321185" w:rsidR="009C2472" w:rsidRPr="009C2472" w:rsidRDefault="009C2472" w:rsidP="009C2472">
      <w:pPr>
        <w:numPr>
          <w:ilvl w:val="0"/>
          <w:numId w:val="1"/>
        </w:numPr>
        <w:shd w:val="clear" w:color="auto" w:fill="FFFFFF"/>
        <w:spacing w:after="0" w:line="360" w:lineRule="auto"/>
        <w:jc w:val="both"/>
        <w:rPr>
          <w:rFonts w:ascii="Arial" w:eastAsia="Times New Roman" w:hAnsi="Arial" w:cs="Arial"/>
          <w:color w:val="000000"/>
          <w:sz w:val="20"/>
          <w:szCs w:val="20"/>
          <w:lang w:eastAsia="en-ZA"/>
        </w:rPr>
      </w:pPr>
      <w:r w:rsidRPr="009C2472">
        <w:rPr>
          <w:rFonts w:ascii="Arial" w:eastAsia="Times New Roman" w:hAnsi="Arial" w:cs="Arial"/>
          <w:color w:val="000000"/>
          <w:sz w:val="20"/>
          <w:szCs w:val="20"/>
          <w:lang w:eastAsia="en-ZA"/>
        </w:rPr>
        <w:t>Acknowledge</w:t>
      </w:r>
      <w:r>
        <w:rPr>
          <w:rFonts w:ascii="Arial" w:eastAsia="Times New Roman" w:hAnsi="Arial" w:cs="Arial"/>
          <w:color w:val="000000"/>
          <w:sz w:val="20"/>
          <w:szCs w:val="20"/>
          <w:lang w:eastAsia="en-ZA"/>
        </w:rPr>
        <w:t>s that they have read</w:t>
      </w:r>
      <w:r w:rsidRPr="009C2472">
        <w:rPr>
          <w:rFonts w:ascii="Arial" w:eastAsia="Times New Roman" w:hAnsi="Arial" w:cs="Arial"/>
          <w:color w:val="000000"/>
          <w:sz w:val="20"/>
          <w:szCs w:val="20"/>
          <w:lang w:eastAsia="en-ZA"/>
        </w:rPr>
        <w:t xml:space="preserve"> and accept</w:t>
      </w:r>
      <w:r>
        <w:rPr>
          <w:rFonts w:ascii="Arial" w:eastAsia="Times New Roman" w:hAnsi="Arial" w:cs="Arial"/>
          <w:color w:val="000000"/>
          <w:sz w:val="20"/>
          <w:szCs w:val="20"/>
          <w:lang w:eastAsia="en-ZA"/>
        </w:rPr>
        <w:t xml:space="preserve"> Sautech’s</w:t>
      </w:r>
      <w:r w:rsidRPr="009C2472">
        <w:rPr>
          <w:rFonts w:ascii="Arial" w:eastAsia="Times New Roman" w:hAnsi="Arial" w:cs="Arial"/>
          <w:color w:val="000000"/>
          <w:sz w:val="20"/>
          <w:szCs w:val="20"/>
          <w:lang w:eastAsia="en-ZA"/>
        </w:rPr>
        <w:t xml:space="preserve"> Privacy Policy which is available on their website.</w:t>
      </w:r>
    </w:p>
    <w:p w14:paraId="1752B59C" w14:textId="6B970A69" w:rsidR="009C2472" w:rsidRPr="009C2472" w:rsidRDefault="009C2472" w:rsidP="009C2472">
      <w:pPr>
        <w:numPr>
          <w:ilvl w:val="0"/>
          <w:numId w:val="1"/>
        </w:numPr>
        <w:shd w:val="clear" w:color="auto" w:fill="FFFFFF"/>
        <w:spacing w:after="0" w:line="360" w:lineRule="auto"/>
        <w:jc w:val="both"/>
        <w:rPr>
          <w:rFonts w:ascii="Arial" w:eastAsia="Times New Roman" w:hAnsi="Arial" w:cs="Arial"/>
          <w:color w:val="000000"/>
          <w:sz w:val="20"/>
          <w:szCs w:val="20"/>
          <w:lang w:eastAsia="en-ZA"/>
        </w:rPr>
      </w:pPr>
      <w:r w:rsidRPr="009C2472">
        <w:rPr>
          <w:rFonts w:ascii="Arial" w:eastAsia="Times New Roman" w:hAnsi="Arial" w:cs="Arial"/>
          <w:color w:val="000000"/>
          <w:sz w:val="20"/>
          <w:szCs w:val="20"/>
          <w:lang w:eastAsia="en-ZA"/>
        </w:rPr>
        <w:t>consent</w:t>
      </w:r>
      <w:r>
        <w:rPr>
          <w:rFonts w:ascii="Arial" w:eastAsia="Times New Roman" w:hAnsi="Arial" w:cs="Arial"/>
          <w:color w:val="000000"/>
          <w:sz w:val="20"/>
          <w:szCs w:val="20"/>
          <w:lang w:eastAsia="en-ZA"/>
        </w:rPr>
        <w:t>s</w:t>
      </w:r>
      <w:r w:rsidRPr="009C2472">
        <w:rPr>
          <w:rFonts w:ascii="Arial" w:eastAsia="Times New Roman" w:hAnsi="Arial" w:cs="Arial"/>
          <w:color w:val="000000"/>
          <w:sz w:val="20"/>
          <w:szCs w:val="20"/>
          <w:lang w:eastAsia="en-ZA"/>
        </w:rPr>
        <w:t xml:space="preserve"> to the information, as supplied, being processed and recognises that all personal information is processed in a fair, lawful and reasonable manner relevant to the function and activities of</w:t>
      </w:r>
      <w:r>
        <w:rPr>
          <w:rFonts w:ascii="Arial" w:eastAsia="Times New Roman" w:hAnsi="Arial" w:cs="Arial"/>
          <w:color w:val="000000"/>
          <w:sz w:val="20"/>
          <w:szCs w:val="20"/>
          <w:lang w:eastAsia="en-ZA"/>
        </w:rPr>
        <w:t xml:space="preserve"> Sautech</w:t>
      </w:r>
      <w:r w:rsidRPr="009C2472">
        <w:rPr>
          <w:rFonts w:ascii="Arial" w:eastAsia="Times New Roman" w:hAnsi="Arial" w:cs="Arial"/>
          <w:color w:val="000000"/>
          <w:sz w:val="20"/>
          <w:szCs w:val="20"/>
          <w:lang w:eastAsia="en-ZA"/>
        </w:rPr>
        <w:t>. </w:t>
      </w:r>
    </w:p>
    <w:p w14:paraId="5B0DD7C5" w14:textId="078C716D" w:rsidR="009C2472" w:rsidRPr="009C2472" w:rsidRDefault="009C2472" w:rsidP="009C2472">
      <w:pPr>
        <w:numPr>
          <w:ilvl w:val="0"/>
          <w:numId w:val="1"/>
        </w:numPr>
        <w:shd w:val="clear" w:color="auto" w:fill="FFFFFF"/>
        <w:spacing w:after="0" w:line="360" w:lineRule="auto"/>
        <w:jc w:val="both"/>
        <w:rPr>
          <w:rFonts w:ascii="Arial" w:eastAsia="Times New Roman" w:hAnsi="Arial" w:cs="Arial"/>
          <w:color w:val="000000"/>
          <w:sz w:val="20"/>
          <w:szCs w:val="20"/>
          <w:lang w:eastAsia="en-ZA"/>
        </w:rPr>
      </w:pPr>
      <w:r w:rsidRPr="009C2472">
        <w:rPr>
          <w:rFonts w:ascii="Arial" w:eastAsia="Times New Roman" w:hAnsi="Arial" w:cs="Arial"/>
          <w:color w:val="000000"/>
          <w:sz w:val="20"/>
          <w:szCs w:val="20"/>
          <w:lang w:eastAsia="en-ZA"/>
        </w:rPr>
        <w:t>acknowledge</w:t>
      </w:r>
      <w:r>
        <w:rPr>
          <w:rFonts w:ascii="Arial" w:eastAsia="Times New Roman" w:hAnsi="Arial" w:cs="Arial"/>
          <w:color w:val="000000"/>
          <w:sz w:val="20"/>
          <w:szCs w:val="20"/>
          <w:lang w:eastAsia="en-ZA"/>
        </w:rPr>
        <w:t>s</w:t>
      </w:r>
      <w:r w:rsidRPr="009C2472">
        <w:rPr>
          <w:rFonts w:ascii="Arial" w:eastAsia="Times New Roman" w:hAnsi="Arial" w:cs="Arial"/>
          <w:color w:val="000000"/>
          <w:sz w:val="20"/>
          <w:szCs w:val="20"/>
          <w:lang w:eastAsia="en-ZA"/>
        </w:rPr>
        <w:t xml:space="preserve"> that this processing of information does not infringe on </w:t>
      </w:r>
      <w:r>
        <w:rPr>
          <w:rFonts w:ascii="Arial" w:eastAsia="Times New Roman" w:hAnsi="Arial" w:cs="Arial"/>
          <w:color w:val="000000"/>
          <w:sz w:val="20"/>
          <w:szCs w:val="20"/>
          <w:lang w:eastAsia="en-ZA"/>
        </w:rPr>
        <w:t>their</w:t>
      </w:r>
      <w:r w:rsidRPr="009C2472">
        <w:rPr>
          <w:rFonts w:ascii="Arial" w:eastAsia="Times New Roman" w:hAnsi="Arial" w:cs="Arial"/>
          <w:color w:val="000000"/>
          <w:sz w:val="20"/>
          <w:szCs w:val="20"/>
          <w:lang w:eastAsia="en-ZA"/>
        </w:rPr>
        <w:t xml:space="preserve"> right to privacy.</w:t>
      </w:r>
    </w:p>
    <w:p w14:paraId="3D1B7FF3" w14:textId="544194F4" w:rsidR="009C2472" w:rsidRPr="009C2472" w:rsidRDefault="009C2472" w:rsidP="009C2472">
      <w:pPr>
        <w:numPr>
          <w:ilvl w:val="0"/>
          <w:numId w:val="1"/>
        </w:numPr>
        <w:shd w:val="clear" w:color="auto" w:fill="FFFFFF"/>
        <w:spacing w:after="0" w:line="360" w:lineRule="auto"/>
        <w:jc w:val="both"/>
        <w:rPr>
          <w:rFonts w:ascii="Arial" w:eastAsia="Times New Roman" w:hAnsi="Arial" w:cs="Arial"/>
          <w:color w:val="000000"/>
          <w:sz w:val="20"/>
          <w:szCs w:val="20"/>
          <w:lang w:eastAsia="en-ZA"/>
        </w:rPr>
      </w:pPr>
      <w:r w:rsidRPr="009C2472">
        <w:rPr>
          <w:rFonts w:ascii="Arial" w:eastAsia="Times New Roman" w:hAnsi="Arial" w:cs="Arial"/>
          <w:color w:val="000000"/>
          <w:sz w:val="20"/>
          <w:szCs w:val="20"/>
          <w:lang w:eastAsia="en-ZA"/>
        </w:rPr>
        <w:t>acknowledge</w:t>
      </w:r>
      <w:r>
        <w:rPr>
          <w:rFonts w:ascii="Arial" w:eastAsia="Times New Roman" w:hAnsi="Arial" w:cs="Arial"/>
          <w:color w:val="000000"/>
          <w:sz w:val="20"/>
          <w:szCs w:val="20"/>
          <w:lang w:eastAsia="en-ZA"/>
        </w:rPr>
        <w:t>s</w:t>
      </w:r>
      <w:r w:rsidRPr="009C2472">
        <w:rPr>
          <w:rFonts w:ascii="Arial" w:eastAsia="Times New Roman" w:hAnsi="Arial" w:cs="Arial"/>
          <w:color w:val="000000"/>
          <w:sz w:val="20"/>
          <w:szCs w:val="20"/>
          <w:lang w:eastAsia="en-ZA"/>
        </w:rPr>
        <w:t xml:space="preserve"> that staff, agents and service providers</w:t>
      </w:r>
      <w:r>
        <w:rPr>
          <w:rFonts w:ascii="Arial" w:eastAsia="Times New Roman" w:hAnsi="Arial" w:cs="Arial"/>
          <w:color w:val="000000"/>
          <w:sz w:val="20"/>
          <w:szCs w:val="20"/>
          <w:lang w:eastAsia="en-ZA"/>
        </w:rPr>
        <w:t xml:space="preserve"> of Sautech</w:t>
      </w:r>
      <w:r w:rsidRPr="009C2472">
        <w:rPr>
          <w:rFonts w:ascii="Arial" w:eastAsia="Times New Roman" w:hAnsi="Arial" w:cs="Arial"/>
          <w:color w:val="000000"/>
          <w:sz w:val="20"/>
          <w:szCs w:val="20"/>
          <w:lang w:eastAsia="en-ZA"/>
        </w:rPr>
        <w:t xml:space="preserve"> will have access to the information provided by </w:t>
      </w:r>
      <w:r>
        <w:rPr>
          <w:rFonts w:ascii="Arial" w:eastAsia="Times New Roman" w:hAnsi="Arial" w:cs="Arial"/>
          <w:color w:val="000000"/>
          <w:sz w:val="20"/>
          <w:szCs w:val="20"/>
          <w:lang w:eastAsia="en-ZA"/>
        </w:rPr>
        <w:t>the client</w:t>
      </w:r>
      <w:r w:rsidRPr="009C2472">
        <w:rPr>
          <w:rFonts w:ascii="Arial" w:eastAsia="Times New Roman" w:hAnsi="Arial" w:cs="Arial"/>
          <w:color w:val="000000"/>
          <w:sz w:val="20"/>
          <w:szCs w:val="20"/>
          <w:lang w:eastAsia="en-ZA"/>
        </w:rPr>
        <w:t>, and further processing may be relevant depending on the service required. </w:t>
      </w:r>
    </w:p>
    <w:p w14:paraId="63086FE2" w14:textId="65058631" w:rsidR="009C2472" w:rsidRDefault="009C2472" w:rsidP="009C2472">
      <w:pPr>
        <w:numPr>
          <w:ilvl w:val="0"/>
          <w:numId w:val="1"/>
        </w:numPr>
        <w:shd w:val="clear" w:color="auto" w:fill="FFFFFF"/>
        <w:spacing w:after="0" w:line="360" w:lineRule="auto"/>
        <w:jc w:val="both"/>
        <w:rPr>
          <w:rFonts w:ascii="Arial" w:eastAsia="Times New Roman" w:hAnsi="Arial" w:cs="Arial"/>
          <w:color w:val="000000"/>
          <w:sz w:val="20"/>
          <w:szCs w:val="20"/>
          <w:lang w:eastAsia="en-ZA"/>
        </w:rPr>
      </w:pPr>
      <w:r w:rsidRPr="009C2472">
        <w:rPr>
          <w:rFonts w:ascii="Arial" w:eastAsia="Times New Roman" w:hAnsi="Arial" w:cs="Arial"/>
          <w:color w:val="000000"/>
          <w:sz w:val="20"/>
          <w:szCs w:val="20"/>
          <w:lang w:eastAsia="en-ZA"/>
        </w:rPr>
        <w:t>From time to time, information may be disclosed to third parties requesting such information during the ordinary course of business.</w:t>
      </w:r>
    </w:p>
    <w:p w14:paraId="2FEACA19" w14:textId="209BC1AE" w:rsidR="00616AA3" w:rsidRPr="00616AA3" w:rsidRDefault="00616AA3" w:rsidP="00616AA3">
      <w:pPr>
        <w:pStyle w:val="Header"/>
        <w:numPr>
          <w:ilvl w:val="0"/>
          <w:numId w:val="1"/>
        </w:numPr>
        <w:tabs>
          <w:tab w:val="left" w:pos="284"/>
          <w:tab w:val="left" w:pos="851"/>
          <w:tab w:val="left" w:pos="1559"/>
          <w:tab w:val="left" w:pos="1985"/>
          <w:tab w:val="left" w:pos="2268"/>
        </w:tabs>
        <w:spacing w:line="360" w:lineRule="auto"/>
        <w:jc w:val="both"/>
        <w:rPr>
          <w:rFonts w:ascii="Arial" w:hAnsi="Arial" w:cs="Arial"/>
          <w:lang w:val="en-ZA"/>
        </w:rPr>
      </w:pPr>
      <w:r w:rsidRPr="00616AA3">
        <w:rPr>
          <w:rFonts w:ascii="Arial" w:hAnsi="Arial" w:cs="Arial"/>
          <w:color w:val="000000"/>
        </w:rPr>
        <w:t>The client acknowledge that should they provide information on behalf of their services for us to process, that Sautech will only be the Operator a</w:t>
      </w:r>
      <w:r w:rsidRPr="00616AA3">
        <w:rPr>
          <w:rFonts w:ascii="Arial" w:hAnsi="Arial" w:cs="Arial"/>
          <w:lang w:val="en-ZA"/>
        </w:rPr>
        <w:t>s set out in Section 1 of the Protection of personal Information Act 4 of 2013, and the client remains the Responsible Party who bears the ultimate responsibility for processing of personal information in terms of the Protection of personal Information Act 4 of 2014, irrespective of the outsourcing of processing or aspects of processing, and also includes:</w:t>
      </w:r>
    </w:p>
    <w:p w14:paraId="5D57FD8B" w14:textId="77777777" w:rsidR="00616AA3" w:rsidRPr="00616AA3" w:rsidRDefault="00616AA3" w:rsidP="00616AA3">
      <w:pPr>
        <w:pStyle w:val="Header"/>
        <w:numPr>
          <w:ilvl w:val="1"/>
          <w:numId w:val="1"/>
        </w:numPr>
        <w:tabs>
          <w:tab w:val="left" w:pos="284"/>
          <w:tab w:val="left" w:pos="851"/>
          <w:tab w:val="left" w:pos="1559"/>
          <w:tab w:val="left" w:pos="1985"/>
          <w:tab w:val="left" w:pos="2268"/>
        </w:tabs>
        <w:spacing w:line="360" w:lineRule="auto"/>
        <w:jc w:val="both"/>
        <w:rPr>
          <w:rFonts w:ascii="Arial" w:hAnsi="Arial" w:cs="Arial"/>
          <w:lang w:val="en-ZA"/>
        </w:rPr>
      </w:pPr>
      <w:r w:rsidRPr="00616AA3">
        <w:rPr>
          <w:rFonts w:ascii="Arial" w:hAnsi="Arial" w:cs="Arial"/>
          <w:lang w:val="en-ZA"/>
        </w:rPr>
        <w:t>the purpose of processing personal information; and</w:t>
      </w:r>
    </w:p>
    <w:p w14:paraId="1FF9EC88" w14:textId="13A69CE2" w:rsidR="00616AA3" w:rsidRPr="00616AA3" w:rsidRDefault="00616AA3" w:rsidP="00616AA3">
      <w:pPr>
        <w:numPr>
          <w:ilvl w:val="1"/>
          <w:numId w:val="1"/>
        </w:numPr>
        <w:shd w:val="clear" w:color="auto" w:fill="FFFFFF"/>
        <w:spacing w:after="0" w:line="360" w:lineRule="auto"/>
        <w:jc w:val="both"/>
        <w:rPr>
          <w:rFonts w:ascii="Arial" w:eastAsia="Times New Roman" w:hAnsi="Arial" w:cs="Arial"/>
          <w:color w:val="000000"/>
          <w:sz w:val="20"/>
          <w:szCs w:val="20"/>
          <w:lang w:eastAsia="en-ZA"/>
        </w:rPr>
      </w:pPr>
      <w:r w:rsidRPr="00616AA3">
        <w:rPr>
          <w:rFonts w:ascii="Arial" w:hAnsi="Arial" w:cs="Arial"/>
          <w:sz w:val="20"/>
          <w:szCs w:val="20"/>
        </w:rPr>
        <w:t>the means of processing personal data, whether acting alone or in conjunction with others.</w:t>
      </w:r>
    </w:p>
    <w:p w14:paraId="55B90C70" w14:textId="640C07FF" w:rsidR="009C2472" w:rsidRDefault="009C2472" w:rsidP="009C2472">
      <w:pPr>
        <w:numPr>
          <w:ilvl w:val="0"/>
          <w:numId w:val="1"/>
        </w:numPr>
        <w:shd w:val="clear" w:color="auto" w:fill="FFFFFF"/>
        <w:spacing w:after="0" w:line="360" w:lineRule="auto"/>
        <w:jc w:val="both"/>
        <w:rPr>
          <w:rFonts w:ascii="Arial" w:eastAsia="Times New Roman" w:hAnsi="Arial" w:cs="Arial"/>
          <w:color w:val="000000"/>
          <w:sz w:val="20"/>
          <w:szCs w:val="20"/>
          <w:lang w:eastAsia="en-ZA"/>
        </w:rPr>
      </w:pPr>
      <w:r w:rsidRPr="00616AA3">
        <w:rPr>
          <w:rFonts w:ascii="Arial" w:eastAsia="Times New Roman" w:hAnsi="Arial" w:cs="Arial"/>
          <w:color w:val="000000"/>
          <w:sz w:val="20"/>
          <w:szCs w:val="20"/>
          <w:lang w:eastAsia="en-ZA"/>
        </w:rPr>
        <w:t>By law, Sautech must</w:t>
      </w:r>
      <w:r w:rsidRPr="009C2472">
        <w:rPr>
          <w:rFonts w:ascii="Arial" w:eastAsia="Times New Roman" w:hAnsi="Arial" w:cs="Arial"/>
          <w:color w:val="000000"/>
          <w:sz w:val="20"/>
          <w:szCs w:val="20"/>
          <w:lang w:eastAsia="en-ZA"/>
        </w:rPr>
        <w:t xml:space="preserve"> retain the personal information </w:t>
      </w:r>
      <w:r>
        <w:rPr>
          <w:rFonts w:ascii="Arial" w:eastAsia="Times New Roman" w:hAnsi="Arial" w:cs="Arial"/>
          <w:color w:val="000000"/>
          <w:sz w:val="20"/>
          <w:szCs w:val="20"/>
          <w:lang w:eastAsia="en-ZA"/>
        </w:rPr>
        <w:t xml:space="preserve">of the client </w:t>
      </w:r>
      <w:r w:rsidRPr="009C2472">
        <w:rPr>
          <w:rFonts w:ascii="Arial" w:eastAsia="Times New Roman" w:hAnsi="Arial" w:cs="Arial"/>
          <w:color w:val="000000"/>
          <w:sz w:val="20"/>
          <w:szCs w:val="20"/>
          <w:lang w:eastAsia="en-ZA"/>
        </w:rPr>
        <w:t xml:space="preserve">for </w:t>
      </w:r>
      <w:r w:rsidR="00F41EFD">
        <w:rPr>
          <w:rFonts w:ascii="Arial" w:eastAsia="Times New Roman" w:hAnsi="Arial" w:cs="Arial"/>
          <w:color w:val="000000"/>
          <w:sz w:val="20"/>
          <w:szCs w:val="20"/>
          <w:lang w:eastAsia="en-ZA"/>
        </w:rPr>
        <w:t>a period as determined by Sautech in line with the Protection of Personal Information Act 4 of 2013</w:t>
      </w:r>
      <w:r w:rsidRPr="009C2472">
        <w:rPr>
          <w:rFonts w:ascii="Arial" w:eastAsia="Times New Roman" w:hAnsi="Arial" w:cs="Arial"/>
          <w:color w:val="000000"/>
          <w:sz w:val="20"/>
          <w:szCs w:val="20"/>
          <w:lang w:eastAsia="en-ZA"/>
        </w:rPr>
        <w:t>. Should you want to remove this information, you can apply to our Information Officer by following the relevant procedure as set out in our Privacy Policy.</w:t>
      </w:r>
    </w:p>
    <w:p w14:paraId="5DFB7332" w14:textId="0944BC8A" w:rsidR="009C2472" w:rsidRDefault="009C2472" w:rsidP="009C2472">
      <w:pPr>
        <w:shd w:val="clear" w:color="auto" w:fill="FFFFFF"/>
        <w:spacing w:after="0" w:line="360" w:lineRule="auto"/>
        <w:jc w:val="both"/>
        <w:rPr>
          <w:rFonts w:ascii="Arial" w:eastAsia="Times New Roman" w:hAnsi="Arial" w:cs="Arial"/>
          <w:color w:val="000000"/>
          <w:sz w:val="20"/>
          <w:szCs w:val="20"/>
          <w:lang w:eastAsia="en-ZA"/>
        </w:rPr>
      </w:pPr>
    </w:p>
    <w:p w14:paraId="2D01B1F5" w14:textId="3C6199FD" w:rsidR="00F41EFD" w:rsidRDefault="00F41EFD" w:rsidP="009C2472">
      <w:pPr>
        <w:shd w:val="clear" w:color="auto" w:fill="FFFFFF"/>
        <w:spacing w:after="0" w:line="360" w:lineRule="auto"/>
        <w:jc w:val="both"/>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w:t>
      </w:r>
      <w:proofErr w:type="spellStart"/>
      <w:r>
        <w:rPr>
          <w:rFonts w:ascii="Arial" w:eastAsia="Times New Roman" w:hAnsi="Arial" w:cs="Arial"/>
          <w:color w:val="000000"/>
          <w:sz w:val="20"/>
          <w:szCs w:val="20"/>
          <w:lang w:eastAsia="en-ZA"/>
        </w:rPr>
        <w:t>Ons</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moet</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asseblief</w:t>
      </w:r>
      <w:proofErr w:type="spellEnd"/>
      <w:r>
        <w:rPr>
          <w:rFonts w:ascii="Arial" w:eastAsia="Times New Roman" w:hAnsi="Arial" w:cs="Arial"/>
          <w:color w:val="000000"/>
          <w:sz w:val="20"/>
          <w:szCs w:val="20"/>
          <w:lang w:eastAsia="en-ZA"/>
        </w:rPr>
        <w:t xml:space="preserve"> die SLA review – </w:t>
      </w:r>
      <w:proofErr w:type="spellStart"/>
      <w:r>
        <w:rPr>
          <w:rFonts w:ascii="Arial" w:eastAsia="Times New Roman" w:hAnsi="Arial" w:cs="Arial"/>
          <w:color w:val="000000"/>
          <w:sz w:val="20"/>
          <w:szCs w:val="20"/>
          <w:lang w:eastAsia="en-ZA"/>
        </w:rPr>
        <w:t>sodat</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ons</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hierdie</w:t>
      </w:r>
      <w:proofErr w:type="spellEnd"/>
      <w:r>
        <w:rPr>
          <w:rFonts w:ascii="Arial" w:eastAsia="Times New Roman" w:hAnsi="Arial" w:cs="Arial"/>
          <w:color w:val="000000"/>
          <w:sz w:val="20"/>
          <w:szCs w:val="20"/>
          <w:lang w:eastAsia="en-ZA"/>
        </w:rPr>
        <w:t xml:space="preserve"> addendum </w:t>
      </w:r>
      <w:proofErr w:type="spellStart"/>
      <w:r>
        <w:rPr>
          <w:rFonts w:ascii="Arial" w:eastAsia="Times New Roman" w:hAnsi="Arial" w:cs="Arial"/>
          <w:color w:val="000000"/>
          <w:sz w:val="20"/>
          <w:szCs w:val="20"/>
          <w:lang w:eastAsia="en-ZA"/>
        </w:rPr>
        <w:t>outomaties</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kan</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inwerk</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vir</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nuwe</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kliente</w:t>
      </w:r>
      <w:proofErr w:type="spellEnd"/>
      <w:r>
        <w:rPr>
          <w:rFonts w:ascii="Arial" w:eastAsia="Times New Roman" w:hAnsi="Arial" w:cs="Arial"/>
          <w:color w:val="000000"/>
          <w:sz w:val="20"/>
          <w:szCs w:val="20"/>
          <w:lang w:eastAsia="en-ZA"/>
        </w:rPr>
        <w:t>]</w:t>
      </w:r>
    </w:p>
    <w:p w14:paraId="075D6591" w14:textId="250E194F" w:rsidR="00F41EFD" w:rsidRPr="00F41EFD" w:rsidRDefault="00F41EFD" w:rsidP="009C2472">
      <w:pPr>
        <w:shd w:val="clear" w:color="auto" w:fill="FFFFFF"/>
        <w:spacing w:after="0" w:line="360" w:lineRule="auto"/>
        <w:jc w:val="both"/>
        <w:rPr>
          <w:rFonts w:ascii="Arial" w:eastAsia="Times New Roman" w:hAnsi="Arial" w:cs="Arial"/>
          <w:color w:val="000000"/>
          <w:sz w:val="20"/>
          <w:szCs w:val="20"/>
          <w:lang w:eastAsia="en-ZA"/>
        </w:rPr>
      </w:pPr>
    </w:p>
    <w:p w14:paraId="28EDB6EE" w14:textId="1AD6705E" w:rsidR="00F41EFD" w:rsidRPr="00F41EFD" w:rsidRDefault="00F41EFD" w:rsidP="009C2472">
      <w:pPr>
        <w:shd w:val="clear" w:color="auto" w:fill="FFFFFF"/>
        <w:spacing w:after="0" w:line="360" w:lineRule="auto"/>
        <w:jc w:val="both"/>
        <w:rPr>
          <w:rFonts w:ascii="Arial" w:eastAsia="Times New Roman" w:hAnsi="Arial" w:cs="Arial"/>
          <w:b/>
          <w:bCs/>
          <w:color w:val="000000"/>
          <w:sz w:val="20"/>
          <w:szCs w:val="20"/>
          <w:lang w:eastAsia="en-ZA"/>
        </w:rPr>
      </w:pPr>
      <w:r w:rsidRPr="00F41EFD">
        <w:rPr>
          <w:rFonts w:ascii="Arial" w:eastAsia="Times New Roman" w:hAnsi="Arial" w:cs="Arial"/>
          <w:b/>
          <w:bCs/>
          <w:color w:val="000000"/>
          <w:sz w:val="20"/>
          <w:szCs w:val="20"/>
          <w:lang w:eastAsia="en-ZA"/>
        </w:rPr>
        <w:t>Employment Contracts Addendum</w:t>
      </w:r>
    </w:p>
    <w:p w14:paraId="33F48298" w14:textId="2E942AF2" w:rsidR="009C2472" w:rsidRPr="00F41EFD" w:rsidRDefault="009C2472" w:rsidP="009C2472">
      <w:pPr>
        <w:shd w:val="clear" w:color="auto" w:fill="FFFFFF"/>
        <w:spacing w:after="0" w:line="360" w:lineRule="auto"/>
        <w:jc w:val="both"/>
        <w:rPr>
          <w:rFonts w:ascii="Arial" w:eastAsia="Times New Roman" w:hAnsi="Arial" w:cs="Arial"/>
          <w:color w:val="000000"/>
          <w:sz w:val="20"/>
          <w:szCs w:val="20"/>
          <w:lang w:eastAsia="en-ZA"/>
        </w:rPr>
      </w:pPr>
    </w:p>
    <w:p w14:paraId="0E05CA90" w14:textId="77777777" w:rsidR="00F41EFD" w:rsidRPr="00F41EFD" w:rsidRDefault="00F41EFD" w:rsidP="00F41EFD">
      <w:pPr>
        <w:pStyle w:val="ListParagraph"/>
        <w:numPr>
          <w:ilvl w:val="0"/>
          <w:numId w:val="2"/>
        </w:numPr>
        <w:tabs>
          <w:tab w:val="left" w:pos="340"/>
        </w:tabs>
        <w:spacing w:after="0" w:line="336" w:lineRule="auto"/>
        <w:jc w:val="both"/>
        <w:outlineLvl w:val="0"/>
        <w:rPr>
          <w:rFonts w:ascii="Arial" w:hAnsi="Arial" w:cs="Arial"/>
          <w:b/>
          <w:bCs/>
          <w:sz w:val="20"/>
          <w:szCs w:val="20"/>
          <w:lang w:val="en-ZA"/>
        </w:rPr>
      </w:pPr>
      <w:bookmarkStart w:id="0" w:name="_Toc67655226"/>
      <w:r w:rsidRPr="00F41EFD">
        <w:rPr>
          <w:rFonts w:ascii="Arial" w:hAnsi="Arial" w:cs="Arial"/>
          <w:b/>
          <w:bCs/>
          <w:sz w:val="20"/>
          <w:szCs w:val="20"/>
          <w:lang w:val="en-ZA"/>
        </w:rPr>
        <w:t>Personal information</w:t>
      </w:r>
      <w:bookmarkEnd w:id="0"/>
      <w:r w:rsidRPr="00F41EFD">
        <w:rPr>
          <w:rFonts w:ascii="Arial" w:hAnsi="Arial" w:cs="Arial"/>
          <w:b/>
          <w:bCs/>
          <w:sz w:val="20"/>
          <w:szCs w:val="20"/>
          <w:lang w:val="en-ZA"/>
        </w:rPr>
        <w:t xml:space="preserve"> </w:t>
      </w:r>
    </w:p>
    <w:p w14:paraId="0F389DBA" w14:textId="77777777" w:rsidR="00F41EFD" w:rsidRPr="00F41EFD" w:rsidRDefault="00F41EFD" w:rsidP="00F41EFD">
      <w:pPr>
        <w:pStyle w:val="ListParagraph"/>
        <w:spacing w:after="0" w:line="336" w:lineRule="auto"/>
        <w:ind w:left="284"/>
        <w:jc w:val="both"/>
        <w:rPr>
          <w:rFonts w:ascii="Arial" w:hAnsi="Arial" w:cs="Arial"/>
          <w:sz w:val="20"/>
          <w:szCs w:val="20"/>
          <w:lang w:val="en-ZA"/>
        </w:rPr>
      </w:pPr>
    </w:p>
    <w:p w14:paraId="0A07B0E1" w14:textId="77777777" w:rsidR="00F41EFD" w:rsidRPr="00F41EFD" w:rsidRDefault="00F41EFD" w:rsidP="00F41EFD">
      <w:pPr>
        <w:pStyle w:val="ListParagraph"/>
        <w:numPr>
          <w:ilvl w:val="1"/>
          <w:numId w:val="2"/>
        </w:numPr>
        <w:spacing w:after="0" w:line="336" w:lineRule="auto"/>
        <w:jc w:val="both"/>
        <w:rPr>
          <w:rFonts w:ascii="Arial" w:hAnsi="Arial" w:cs="Arial"/>
          <w:sz w:val="20"/>
          <w:szCs w:val="20"/>
          <w:lang w:val="en-ZA"/>
        </w:rPr>
      </w:pPr>
      <w:bookmarkStart w:id="1" w:name="_Hlk64293348"/>
      <w:r w:rsidRPr="00F41EFD">
        <w:rPr>
          <w:rFonts w:ascii="Arial" w:hAnsi="Arial" w:cs="Arial"/>
          <w:sz w:val="20"/>
          <w:szCs w:val="20"/>
          <w:lang w:val="en-ZA"/>
        </w:rPr>
        <w:t xml:space="preserve">You consent to the Company processing personal information relating to you for legal, personnel, administrative and management purposes and in particular to the processing of any certain personal information as defined in the Protection of Personal Information Act 4 of 2013 relating to you including, as appropriate: </w:t>
      </w:r>
    </w:p>
    <w:p w14:paraId="64196614" w14:textId="77777777" w:rsidR="00F41EFD" w:rsidRPr="00F41EFD" w:rsidRDefault="00F41EFD" w:rsidP="00F41EFD">
      <w:pPr>
        <w:pStyle w:val="ListParagraph"/>
        <w:numPr>
          <w:ilvl w:val="2"/>
          <w:numId w:val="2"/>
        </w:numPr>
        <w:tabs>
          <w:tab w:val="left" w:pos="1701"/>
        </w:tabs>
        <w:spacing w:after="0" w:line="336" w:lineRule="auto"/>
        <w:ind w:left="1701" w:hanging="850"/>
        <w:jc w:val="both"/>
        <w:rPr>
          <w:rFonts w:ascii="Arial" w:hAnsi="Arial" w:cs="Arial"/>
          <w:sz w:val="20"/>
          <w:szCs w:val="20"/>
          <w:lang w:val="en-ZA"/>
        </w:rPr>
      </w:pPr>
      <w:r w:rsidRPr="00F41EFD">
        <w:rPr>
          <w:rFonts w:ascii="Arial" w:hAnsi="Arial" w:cs="Arial"/>
          <w:sz w:val="20"/>
          <w:szCs w:val="20"/>
          <w:lang w:val="en-ZA"/>
        </w:rPr>
        <w:t>information about your physical or mental health or condition to monitor sick leave and take decisions as to your fitness for work;</w:t>
      </w:r>
    </w:p>
    <w:p w14:paraId="3D6DEBE7" w14:textId="77777777" w:rsidR="00F41EFD" w:rsidRPr="00F41EFD" w:rsidRDefault="00F41EFD" w:rsidP="00F41EFD">
      <w:pPr>
        <w:pStyle w:val="ListParagraph"/>
        <w:numPr>
          <w:ilvl w:val="2"/>
          <w:numId w:val="2"/>
        </w:numPr>
        <w:tabs>
          <w:tab w:val="left" w:pos="1701"/>
        </w:tabs>
        <w:spacing w:after="0" w:line="336" w:lineRule="auto"/>
        <w:ind w:left="1701" w:hanging="850"/>
        <w:jc w:val="both"/>
        <w:rPr>
          <w:rFonts w:ascii="Arial" w:hAnsi="Arial" w:cs="Arial"/>
          <w:sz w:val="20"/>
          <w:szCs w:val="20"/>
          <w:lang w:val="en-ZA"/>
        </w:rPr>
      </w:pPr>
      <w:r w:rsidRPr="00F41EFD">
        <w:rPr>
          <w:rFonts w:ascii="Arial" w:hAnsi="Arial" w:cs="Arial"/>
          <w:sz w:val="20"/>
          <w:szCs w:val="20"/>
          <w:lang w:val="en-ZA"/>
        </w:rPr>
        <w:t>your racial or ethnic origin to monitor compliance with employment equity legislation;</w:t>
      </w:r>
    </w:p>
    <w:p w14:paraId="3CFFC034" w14:textId="77777777" w:rsidR="00F41EFD" w:rsidRPr="00F41EFD" w:rsidRDefault="00F41EFD" w:rsidP="00F41EFD">
      <w:pPr>
        <w:pStyle w:val="ListParagraph"/>
        <w:numPr>
          <w:ilvl w:val="2"/>
          <w:numId w:val="2"/>
        </w:numPr>
        <w:tabs>
          <w:tab w:val="left" w:pos="1701"/>
        </w:tabs>
        <w:spacing w:after="0" w:line="336" w:lineRule="auto"/>
        <w:ind w:left="1701" w:hanging="850"/>
        <w:jc w:val="both"/>
        <w:rPr>
          <w:rFonts w:ascii="Arial" w:hAnsi="Arial" w:cs="Arial"/>
          <w:sz w:val="20"/>
          <w:szCs w:val="20"/>
          <w:lang w:val="en-ZA"/>
        </w:rPr>
      </w:pPr>
      <w:r w:rsidRPr="00F41EFD">
        <w:rPr>
          <w:rFonts w:ascii="Arial" w:hAnsi="Arial" w:cs="Arial"/>
          <w:sz w:val="20"/>
          <w:szCs w:val="20"/>
          <w:lang w:val="en-ZA"/>
        </w:rPr>
        <w:t>information relating to any criminal proceedings in which you have been involved for insurance purposes and to comply with legal requirements and obligations to third parties;</w:t>
      </w:r>
    </w:p>
    <w:p w14:paraId="3A7D6913" w14:textId="77777777" w:rsidR="00F41EFD" w:rsidRPr="00F41EFD" w:rsidRDefault="00F41EFD" w:rsidP="00F41EFD">
      <w:pPr>
        <w:pStyle w:val="ListParagraph"/>
        <w:numPr>
          <w:ilvl w:val="2"/>
          <w:numId w:val="2"/>
        </w:numPr>
        <w:tabs>
          <w:tab w:val="left" w:pos="1701"/>
        </w:tabs>
        <w:spacing w:after="0" w:line="336" w:lineRule="auto"/>
        <w:ind w:left="1701" w:hanging="850"/>
        <w:jc w:val="both"/>
        <w:rPr>
          <w:rFonts w:ascii="Arial" w:hAnsi="Arial" w:cs="Arial"/>
          <w:sz w:val="20"/>
          <w:szCs w:val="20"/>
          <w:lang w:val="en-ZA"/>
        </w:rPr>
      </w:pPr>
      <w:r w:rsidRPr="00F41EFD">
        <w:rPr>
          <w:rFonts w:ascii="Arial" w:hAnsi="Arial" w:cs="Arial"/>
          <w:sz w:val="20"/>
          <w:szCs w:val="20"/>
          <w:lang w:val="en-ZA"/>
        </w:rPr>
        <w:t xml:space="preserve">information about your union membership to process the appropriate monthly deduction for union subsidies; and </w:t>
      </w:r>
    </w:p>
    <w:p w14:paraId="7834E41A" w14:textId="77777777" w:rsidR="00F41EFD" w:rsidRPr="00F41EFD" w:rsidRDefault="00F41EFD" w:rsidP="00F41EFD">
      <w:pPr>
        <w:pStyle w:val="ListParagraph"/>
        <w:numPr>
          <w:ilvl w:val="2"/>
          <w:numId w:val="2"/>
        </w:numPr>
        <w:tabs>
          <w:tab w:val="left" w:pos="1701"/>
        </w:tabs>
        <w:spacing w:after="0" w:line="336" w:lineRule="auto"/>
        <w:ind w:left="1701" w:hanging="850"/>
        <w:jc w:val="both"/>
        <w:rPr>
          <w:rFonts w:ascii="Arial" w:hAnsi="Arial" w:cs="Arial"/>
          <w:sz w:val="20"/>
          <w:szCs w:val="20"/>
          <w:lang w:val="en-ZA"/>
        </w:rPr>
      </w:pPr>
      <w:r w:rsidRPr="00F41EFD">
        <w:rPr>
          <w:rFonts w:ascii="Arial" w:hAnsi="Arial" w:cs="Arial"/>
          <w:sz w:val="20"/>
          <w:szCs w:val="20"/>
          <w:lang w:val="en-ZA"/>
        </w:rPr>
        <w:t>any other special personal information.</w:t>
      </w:r>
    </w:p>
    <w:p w14:paraId="201FB05C" w14:textId="77777777" w:rsidR="00F41EFD" w:rsidRPr="00F41EFD" w:rsidRDefault="00F41EFD" w:rsidP="00F41EFD">
      <w:pPr>
        <w:pStyle w:val="ListParagraph"/>
        <w:spacing w:after="0" w:line="336" w:lineRule="auto"/>
        <w:ind w:left="851"/>
        <w:jc w:val="both"/>
        <w:rPr>
          <w:rFonts w:ascii="Arial" w:hAnsi="Arial" w:cs="Arial"/>
          <w:sz w:val="20"/>
          <w:szCs w:val="20"/>
          <w:lang w:val="en-ZA"/>
        </w:rPr>
      </w:pPr>
    </w:p>
    <w:p w14:paraId="7ABD7716" w14:textId="77777777" w:rsidR="00F41EFD" w:rsidRPr="00F41EFD" w:rsidRDefault="00F41EFD" w:rsidP="00F41EFD">
      <w:pPr>
        <w:pStyle w:val="ListParagraph"/>
        <w:numPr>
          <w:ilvl w:val="1"/>
          <w:numId w:val="2"/>
        </w:numPr>
        <w:spacing w:after="0" w:line="336" w:lineRule="auto"/>
        <w:jc w:val="both"/>
        <w:rPr>
          <w:rFonts w:ascii="Arial" w:hAnsi="Arial" w:cs="Arial"/>
          <w:sz w:val="20"/>
          <w:szCs w:val="20"/>
          <w:lang w:val="en-ZA"/>
        </w:rPr>
      </w:pPr>
      <w:r w:rsidRPr="00F41EFD">
        <w:rPr>
          <w:rFonts w:ascii="Arial" w:hAnsi="Arial" w:cs="Arial"/>
          <w:sz w:val="20"/>
          <w:szCs w:val="20"/>
          <w:lang w:val="en-ZA"/>
        </w:rPr>
        <w:t xml:space="preserve">The Company may make such personal information available to any group company, those who provide products or services to the Company (such as advisers and payroll administrators), regulatory authorities, potential or future employers, governmental or parastatal organisations and potential purchasers of the Company or the business in which you work. </w:t>
      </w:r>
    </w:p>
    <w:p w14:paraId="518E73A3" w14:textId="77777777" w:rsidR="00F41EFD" w:rsidRPr="00F41EFD" w:rsidRDefault="00F41EFD" w:rsidP="00F41EFD">
      <w:pPr>
        <w:pStyle w:val="ListParagraph"/>
        <w:spacing w:after="0" w:line="336" w:lineRule="auto"/>
        <w:ind w:left="284"/>
        <w:jc w:val="both"/>
        <w:rPr>
          <w:rFonts w:ascii="Arial" w:hAnsi="Arial" w:cs="Arial"/>
          <w:sz w:val="20"/>
          <w:szCs w:val="20"/>
          <w:lang w:val="en-ZA"/>
        </w:rPr>
      </w:pPr>
    </w:p>
    <w:p w14:paraId="60F71CBD" w14:textId="77777777" w:rsidR="00F41EFD" w:rsidRPr="00F41EFD" w:rsidRDefault="00F41EFD" w:rsidP="00F41EFD">
      <w:pPr>
        <w:pStyle w:val="ListParagraph"/>
        <w:numPr>
          <w:ilvl w:val="1"/>
          <w:numId w:val="2"/>
        </w:numPr>
        <w:spacing w:after="0" w:line="336" w:lineRule="auto"/>
        <w:jc w:val="both"/>
        <w:rPr>
          <w:rFonts w:ascii="Arial" w:hAnsi="Arial" w:cs="Arial"/>
          <w:sz w:val="20"/>
          <w:szCs w:val="20"/>
          <w:lang w:val="en-ZA"/>
        </w:rPr>
      </w:pPr>
      <w:r w:rsidRPr="00F41EFD">
        <w:rPr>
          <w:rFonts w:ascii="Arial" w:hAnsi="Arial" w:cs="Arial"/>
          <w:sz w:val="20"/>
          <w:szCs w:val="20"/>
          <w:lang w:val="en-ZA"/>
        </w:rPr>
        <w:t xml:space="preserve">You consent to the transfer of such information to the Company's business contacts outside the Republic of South Africa to pursue its business interest even where the country or territory in question does not maintain proper safeguards to protect personal information. </w:t>
      </w:r>
    </w:p>
    <w:p w14:paraId="0316676A" w14:textId="77777777" w:rsidR="00F41EFD" w:rsidRPr="00F41EFD" w:rsidRDefault="00F41EFD" w:rsidP="00F41EFD">
      <w:pPr>
        <w:pStyle w:val="ListParagraph"/>
        <w:spacing w:after="0" w:line="336" w:lineRule="auto"/>
        <w:rPr>
          <w:rFonts w:ascii="Arial" w:hAnsi="Arial" w:cs="Arial"/>
          <w:sz w:val="20"/>
          <w:szCs w:val="20"/>
          <w:lang w:val="en-ZA"/>
        </w:rPr>
      </w:pPr>
    </w:p>
    <w:p w14:paraId="0D89FE70" w14:textId="77777777" w:rsidR="00F41EFD" w:rsidRPr="00F41EFD" w:rsidRDefault="00F41EFD" w:rsidP="00F41EFD">
      <w:pPr>
        <w:pStyle w:val="ListParagraph"/>
        <w:numPr>
          <w:ilvl w:val="1"/>
          <w:numId w:val="2"/>
        </w:numPr>
        <w:spacing w:after="0" w:line="336" w:lineRule="auto"/>
        <w:jc w:val="both"/>
        <w:rPr>
          <w:rFonts w:ascii="Arial" w:hAnsi="Arial" w:cs="Arial"/>
          <w:sz w:val="20"/>
          <w:szCs w:val="20"/>
          <w:lang w:val="en-ZA"/>
        </w:rPr>
      </w:pPr>
      <w:r w:rsidRPr="00F41EFD">
        <w:rPr>
          <w:rFonts w:ascii="Arial" w:hAnsi="Arial" w:cs="Arial"/>
          <w:sz w:val="20"/>
          <w:szCs w:val="20"/>
          <w:lang w:val="en-ZA"/>
        </w:rPr>
        <w:t>You consent to the retention of this personal information for a period to be determined by the Company in compliance with the Protection of Personal Information Act 4 of 2013.</w:t>
      </w:r>
    </w:p>
    <w:bookmarkEnd w:id="1"/>
    <w:p w14:paraId="01F2D99F" w14:textId="77777777" w:rsidR="00F41EFD" w:rsidRPr="00F41EFD" w:rsidRDefault="00F41EFD" w:rsidP="00F41EFD">
      <w:pPr>
        <w:pStyle w:val="ListParagraph"/>
        <w:spacing w:after="0" w:line="336" w:lineRule="auto"/>
        <w:rPr>
          <w:rFonts w:ascii="Arial" w:hAnsi="Arial" w:cs="Arial"/>
          <w:sz w:val="20"/>
          <w:szCs w:val="20"/>
          <w:lang w:val="en-ZA"/>
        </w:rPr>
      </w:pPr>
    </w:p>
    <w:p w14:paraId="5C936574" w14:textId="589BEB20" w:rsidR="00F41EFD" w:rsidRPr="00F41EFD" w:rsidRDefault="00F41EFD" w:rsidP="00F41EFD">
      <w:pPr>
        <w:pStyle w:val="ListParagraph"/>
        <w:numPr>
          <w:ilvl w:val="0"/>
          <w:numId w:val="2"/>
        </w:numPr>
        <w:tabs>
          <w:tab w:val="left" w:pos="340"/>
        </w:tabs>
        <w:spacing w:after="0" w:line="336" w:lineRule="auto"/>
        <w:jc w:val="both"/>
        <w:outlineLvl w:val="0"/>
        <w:rPr>
          <w:rFonts w:ascii="Arial" w:hAnsi="Arial" w:cs="Arial"/>
          <w:b/>
          <w:bCs/>
          <w:sz w:val="20"/>
          <w:szCs w:val="20"/>
          <w:lang w:val="en-ZA"/>
        </w:rPr>
      </w:pPr>
      <w:bookmarkStart w:id="2" w:name="_Toc67655227"/>
      <w:r w:rsidRPr="00F41EFD">
        <w:rPr>
          <w:rFonts w:ascii="Arial" w:hAnsi="Arial" w:cs="Arial"/>
          <w:b/>
          <w:bCs/>
          <w:sz w:val="20"/>
          <w:szCs w:val="20"/>
          <w:lang w:val="en-ZA"/>
        </w:rPr>
        <w:t>Medical examination</w:t>
      </w:r>
      <w:bookmarkEnd w:id="2"/>
    </w:p>
    <w:p w14:paraId="1DA7F1EE" w14:textId="77777777" w:rsidR="00F41EFD" w:rsidRPr="00F41EFD" w:rsidRDefault="00F41EFD" w:rsidP="00F41EFD">
      <w:pPr>
        <w:pStyle w:val="ListParagraph"/>
        <w:spacing w:after="0" w:line="336" w:lineRule="auto"/>
        <w:ind w:left="284"/>
        <w:jc w:val="both"/>
        <w:rPr>
          <w:rFonts w:ascii="Arial" w:hAnsi="Arial" w:cs="Arial"/>
          <w:sz w:val="20"/>
          <w:szCs w:val="20"/>
          <w:lang w:val="en-ZA"/>
        </w:rPr>
      </w:pPr>
    </w:p>
    <w:p w14:paraId="4EF8F953" w14:textId="2BFB754D" w:rsidR="00F41EFD" w:rsidRPr="00F41EFD" w:rsidRDefault="00F41EFD" w:rsidP="00F41EFD">
      <w:pPr>
        <w:pStyle w:val="ListParagraph"/>
        <w:numPr>
          <w:ilvl w:val="1"/>
          <w:numId w:val="2"/>
        </w:numPr>
        <w:spacing w:after="0" w:line="336" w:lineRule="auto"/>
        <w:jc w:val="both"/>
        <w:rPr>
          <w:rFonts w:ascii="Arial" w:hAnsi="Arial" w:cs="Arial"/>
          <w:sz w:val="20"/>
          <w:szCs w:val="20"/>
          <w:lang w:val="en-ZA"/>
        </w:rPr>
      </w:pPr>
      <w:bookmarkStart w:id="3" w:name="_Hlk64293449"/>
      <w:r w:rsidRPr="00F41EFD">
        <w:rPr>
          <w:rFonts w:ascii="Arial" w:hAnsi="Arial" w:cs="Arial"/>
          <w:sz w:val="20"/>
          <w:szCs w:val="20"/>
          <w:lang w:val="en-ZA"/>
        </w:rPr>
        <w:t>The Company may require you to undergo a medical examination</w:t>
      </w:r>
      <w:r w:rsidR="00B511AC">
        <w:rPr>
          <w:rFonts w:ascii="Arial" w:hAnsi="Arial" w:cs="Arial"/>
          <w:sz w:val="20"/>
          <w:szCs w:val="20"/>
          <w:lang w:val="en-ZA"/>
        </w:rPr>
        <w:t>, for example COVID testing,</w:t>
      </w:r>
      <w:r w:rsidRPr="00F41EFD">
        <w:rPr>
          <w:rFonts w:ascii="Arial" w:hAnsi="Arial" w:cs="Arial"/>
          <w:sz w:val="20"/>
          <w:szCs w:val="20"/>
          <w:lang w:val="en-ZA"/>
        </w:rPr>
        <w:t xml:space="preserve"> if this is deemed necessary in light of medical facts, employment conditions, social policy, and the fair distribution of employee benefits or the job's inherent requirements. </w:t>
      </w:r>
    </w:p>
    <w:p w14:paraId="4081B207" w14:textId="77777777" w:rsidR="00F41EFD" w:rsidRPr="00F41EFD" w:rsidRDefault="00F41EFD" w:rsidP="00F41EFD">
      <w:pPr>
        <w:pStyle w:val="ListParagraph"/>
        <w:spacing w:after="0" w:line="336" w:lineRule="auto"/>
        <w:ind w:left="851"/>
        <w:jc w:val="both"/>
        <w:rPr>
          <w:rFonts w:ascii="Arial" w:hAnsi="Arial" w:cs="Arial"/>
          <w:sz w:val="20"/>
          <w:szCs w:val="20"/>
          <w:lang w:val="en-ZA"/>
        </w:rPr>
      </w:pPr>
    </w:p>
    <w:p w14:paraId="4A979E51" w14:textId="77777777" w:rsidR="00F41EFD" w:rsidRPr="00F41EFD" w:rsidRDefault="00F41EFD" w:rsidP="00F41EFD">
      <w:pPr>
        <w:pStyle w:val="ListParagraph"/>
        <w:numPr>
          <w:ilvl w:val="1"/>
          <w:numId w:val="2"/>
        </w:numPr>
        <w:spacing w:after="0" w:line="336" w:lineRule="auto"/>
        <w:jc w:val="both"/>
        <w:rPr>
          <w:rFonts w:ascii="Arial" w:hAnsi="Arial" w:cs="Arial"/>
          <w:sz w:val="20"/>
          <w:szCs w:val="20"/>
          <w:lang w:val="en-ZA"/>
        </w:rPr>
      </w:pPr>
      <w:r w:rsidRPr="00F41EFD">
        <w:rPr>
          <w:rFonts w:ascii="Arial" w:hAnsi="Arial" w:cs="Arial"/>
          <w:sz w:val="20"/>
          <w:szCs w:val="20"/>
          <w:lang w:val="en-ZA"/>
        </w:rPr>
        <w:t xml:space="preserve">The medical examination will be performed by a medical doctor(s) appointed or approved by the Company to assess your fitness in accordance with the job requirements.  Depending on your situation, the Company may decide to cover the cost of the medical report(s). </w:t>
      </w:r>
    </w:p>
    <w:p w14:paraId="35A17938" w14:textId="77777777" w:rsidR="00F41EFD" w:rsidRPr="00F41EFD" w:rsidRDefault="00F41EFD" w:rsidP="00F41EFD">
      <w:pPr>
        <w:pStyle w:val="ListParagraph"/>
        <w:spacing w:after="0" w:line="336" w:lineRule="auto"/>
        <w:ind w:left="284"/>
        <w:jc w:val="both"/>
        <w:rPr>
          <w:rFonts w:ascii="Arial" w:hAnsi="Arial" w:cs="Arial"/>
          <w:sz w:val="20"/>
          <w:szCs w:val="20"/>
          <w:lang w:val="en-ZA"/>
        </w:rPr>
      </w:pPr>
    </w:p>
    <w:p w14:paraId="0EB4337C" w14:textId="71094731" w:rsidR="00F41EFD" w:rsidRPr="00F41EFD" w:rsidRDefault="00F41EFD" w:rsidP="00F41EFD">
      <w:pPr>
        <w:pStyle w:val="ListParagraph"/>
        <w:numPr>
          <w:ilvl w:val="1"/>
          <w:numId w:val="2"/>
        </w:numPr>
        <w:spacing w:after="0" w:line="336" w:lineRule="auto"/>
        <w:jc w:val="both"/>
        <w:rPr>
          <w:rFonts w:ascii="Arial" w:hAnsi="Arial" w:cs="Arial"/>
          <w:sz w:val="20"/>
          <w:szCs w:val="20"/>
          <w:lang w:val="en-ZA"/>
        </w:rPr>
      </w:pPr>
      <w:r w:rsidRPr="00F41EFD">
        <w:rPr>
          <w:rFonts w:ascii="Arial" w:hAnsi="Arial" w:cs="Arial"/>
          <w:sz w:val="20"/>
          <w:szCs w:val="20"/>
          <w:lang w:val="en-ZA"/>
        </w:rPr>
        <w:lastRenderedPageBreak/>
        <w:t>You hereby undertake to release any medical records reasonably required by the Company on request when this is justifiable in light of the factors referred to in clause 2.1.</w:t>
      </w:r>
      <w:bookmarkEnd w:id="3"/>
      <w:r w:rsidRPr="00F41EFD">
        <w:rPr>
          <w:rFonts w:ascii="Arial" w:hAnsi="Arial" w:cs="Arial"/>
          <w:sz w:val="20"/>
          <w:szCs w:val="20"/>
          <w:lang w:val="en-ZA"/>
        </w:rPr>
        <w:t xml:space="preserve"> </w:t>
      </w:r>
    </w:p>
    <w:p w14:paraId="0540478E" w14:textId="1FBF8412" w:rsidR="00F41EFD" w:rsidRDefault="00F41EFD" w:rsidP="009C2472">
      <w:pPr>
        <w:shd w:val="clear" w:color="auto" w:fill="FFFFFF"/>
        <w:spacing w:after="0" w:line="360" w:lineRule="auto"/>
        <w:jc w:val="both"/>
        <w:rPr>
          <w:rFonts w:ascii="Arial" w:eastAsia="Times New Roman" w:hAnsi="Arial" w:cs="Arial"/>
          <w:color w:val="000000"/>
          <w:sz w:val="20"/>
          <w:szCs w:val="20"/>
          <w:lang w:eastAsia="en-ZA"/>
        </w:rPr>
      </w:pPr>
    </w:p>
    <w:p w14:paraId="113A5C6A" w14:textId="0AD6DCCD" w:rsidR="00A20504" w:rsidRDefault="00A20504" w:rsidP="009C2472">
      <w:pPr>
        <w:shd w:val="clear" w:color="auto" w:fill="FFFFFF"/>
        <w:spacing w:after="0" w:line="360" w:lineRule="auto"/>
        <w:jc w:val="both"/>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w:t>
      </w:r>
      <w:proofErr w:type="spellStart"/>
      <w:r>
        <w:rPr>
          <w:rFonts w:ascii="Arial" w:eastAsia="Times New Roman" w:hAnsi="Arial" w:cs="Arial"/>
          <w:color w:val="000000"/>
          <w:sz w:val="20"/>
          <w:szCs w:val="20"/>
          <w:lang w:eastAsia="en-ZA"/>
        </w:rPr>
        <w:t>Ek</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stel</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voor</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ons</w:t>
      </w:r>
      <w:proofErr w:type="spellEnd"/>
      <w:r>
        <w:rPr>
          <w:rFonts w:ascii="Arial" w:eastAsia="Times New Roman" w:hAnsi="Arial" w:cs="Arial"/>
          <w:color w:val="000000"/>
          <w:sz w:val="20"/>
          <w:szCs w:val="20"/>
          <w:lang w:eastAsia="en-ZA"/>
        </w:rPr>
        <w:t xml:space="preserve"> review die HR </w:t>
      </w:r>
      <w:proofErr w:type="spellStart"/>
      <w:r>
        <w:rPr>
          <w:rFonts w:ascii="Arial" w:eastAsia="Times New Roman" w:hAnsi="Arial" w:cs="Arial"/>
          <w:color w:val="000000"/>
          <w:sz w:val="20"/>
          <w:szCs w:val="20"/>
          <w:lang w:eastAsia="en-ZA"/>
        </w:rPr>
        <w:t>kontrakte</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ook</w:t>
      </w:r>
      <w:proofErr w:type="spellEnd"/>
      <w:r>
        <w:rPr>
          <w:rFonts w:ascii="Arial" w:eastAsia="Times New Roman" w:hAnsi="Arial" w:cs="Arial"/>
          <w:color w:val="000000"/>
          <w:sz w:val="20"/>
          <w:szCs w:val="20"/>
          <w:lang w:eastAsia="en-ZA"/>
        </w:rPr>
        <w:t xml:space="preserve"> met </w:t>
      </w:r>
      <w:proofErr w:type="spellStart"/>
      <w:r>
        <w:rPr>
          <w:rFonts w:ascii="Arial" w:eastAsia="Times New Roman" w:hAnsi="Arial" w:cs="Arial"/>
          <w:color w:val="000000"/>
          <w:sz w:val="20"/>
          <w:szCs w:val="20"/>
          <w:lang w:eastAsia="en-ZA"/>
        </w:rPr>
        <w:t>tyd</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Meeste</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kliente</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gebruik</w:t>
      </w:r>
      <w:proofErr w:type="spellEnd"/>
      <w:r>
        <w:rPr>
          <w:rFonts w:ascii="Arial" w:eastAsia="Times New Roman" w:hAnsi="Arial" w:cs="Arial"/>
          <w:color w:val="000000"/>
          <w:sz w:val="20"/>
          <w:szCs w:val="20"/>
          <w:lang w:eastAsia="en-ZA"/>
        </w:rPr>
        <w:t xml:space="preserve"> die as ‘n </w:t>
      </w:r>
      <w:proofErr w:type="spellStart"/>
      <w:r>
        <w:rPr>
          <w:rFonts w:ascii="Arial" w:eastAsia="Times New Roman" w:hAnsi="Arial" w:cs="Arial"/>
          <w:color w:val="000000"/>
          <w:sz w:val="20"/>
          <w:szCs w:val="20"/>
          <w:lang w:eastAsia="en-ZA"/>
        </w:rPr>
        <w:t>goeie</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beweegrede</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vir</w:t>
      </w:r>
      <w:proofErr w:type="spellEnd"/>
      <w:r>
        <w:rPr>
          <w:rFonts w:ascii="Arial" w:eastAsia="Times New Roman" w:hAnsi="Arial" w:cs="Arial"/>
          <w:color w:val="000000"/>
          <w:sz w:val="20"/>
          <w:szCs w:val="20"/>
          <w:lang w:eastAsia="en-ZA"/>
        </w:rPr>
        <w:t xml:space="preserve"> die review </w:t>
      </w:r>
      <w:proofErr w:type="spellStart"/>
      <w:r>
        <w:rPr>
          <w:rFonts w:ascii="Arial" w:eastAsia="Times New Roman" w:hAnsi="Arial" w:cs="Arial"/>
          <w:color w:val="000000"/>
          <w:sz w:val="20"/>
          <w:szCs w:val="20"/>
          <w:lang w:eastAsia="en-ZA"/>
        </w:rPr>
        <w:t>daarvan</w:t>
      </w:r>
      <w:proofErr w:type="spellEnd"/>
      <w:r>
        <w:rPr>
          <w:rFonts w:ascii="Arial" w:eastAsia="Times New Roman" w:hAnsi="Arial" w:cs="Arial"/>
          <w:color w:val="000000"/>
          <w:sz w:val="20"/>
          <w:szCs w:val="20"/>
          <w:lang w:eastAsia="en-ZA"/>
        </w:rPr>
        <w:t>.]</w:t>
      </w:r>
    </w:p>
    <w:p w14:paraId="6FE15672" w14:textId="32BE5989" w:rsidR="00A20504" w:rsidRDefault="00A20504" w:rsidP="009C2472">
      <w:pPr>
        <w:shd w:val="clear" w:color="auto" w:fill="FFFFFF"/>
        <w:spacing w:after="0" w:line="360" w:lineRule="auto"/>
        <w:jc w:val="both"/>
        <w:rPr>
          <w:rFonts w:ascii="Arial" w:eastAsia="Times New Roman" w:hAnsi="Arial" w:cs="Arial"/>
          <w:color w:val="000000"/>
          <w:sz w:val="20"/>
          <w:szCs w:val="20"/>
          <w:lang w:eastAsia="en-ZA"/>
        </w:rPr>
      </w:pPr>
    </w:p>
    <w:p w14:paraId="4B7DBC01" w14:textId="46BD7425" w:rsidR="00A20504" w:rsidRPr="00A20504" w:rsidRDefault="00A20504" w:rsidP="009C2472">
      <w:pPr>
        <w:shd w:val="clear" w:color="auto" w:fill="FFFFFF"/>
        <w:spacing w:after="0" w:line="360" w:lineRule="auto"/>
        <w:jc w:val="both"/>
        <w:rPr>
          <w:rFonts w:ascii="Arial" w:eastAsia="Times New Roman" w:hAnsi="Arial" w:cs="Arial"/>
          <w:b/>
          <w:bCs/>
          <w:color w:val="000000"/>
          <w:sz w:val="20"/>
          <w:szCs w:val="20"/>
          <w:lang w:eastAsia="en-ZA"/>
        </w:rPr>
      </w:pPr>
      <w:r w:rsidRPr="00A20504">
        <w:rPr>
          <w:rFonts w:ascii="Arial" w:eastAsia="Times New Roman" w:hAnsi="Arial" w:cs="Arial"/>
          <w:b/>
          <w:bCs/>
          <w:color w:val="000000"/>
          <w:sz w:val="20"/>
          <w:szCs w:val="20"/>
          <w:lang w:eastAsia="en-ZA"/>
        </w:rPr>
        <w:t>Account Application Form &amp; Debit Order Form</w:t>
      </w:r>
    </w:p>
    <w:p w14:paraId="7B9DD117" w14:textId="2C9F67EF" w:rsidR="00A20504" w:rsidRDefault="00A20504" w:rsidP="009C2472">
      <w:pPr>
        <w:shd w:val="clear" w:color="auto" w:fill="FFFFFF"/>
        <w:spacing w:after="0" w:line="360" w:lineRule="auto"/>
        <w:jc w:val="both"/>
        <w:rPr>
          <w:rFonts w:ascii="Arial" w:eastAsia="Times New Roman" w:hAnsi="Arial" w:cs="Arial"/>
          <w:color w:val="000000"/>
          <w:sz w:val="20"/>
          <w:szCs w:val="20"/>
          <w:lang w:eastAsia="en-ZA"/>
        </w:rPr>
      </w:pPr>
    </w:p>
    <w:p w14:paraId="7A62F5AA" w14:textId="63C25A61" w:rsidR="00A20504" w:rsidRDefault="00A20504" w:rsidP="009C2472">
      <w:pPr>
        <w:shd w:val="clear" w:color="auto" w:fill="FFFFFF"/>
        <w:spacing w:after="0" w:line="360" w:lineRule="auto"/>
        <w:jc w:val="both"/>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 xml:space="preserve">Net </w:t>
      </w:r>
      <w:proofErr w:type="spellStart"/>
      <w:r>
        <w:rPr>
          <w:rFonts w:ascii="Arial" w:eastAsia="Times New Roman" w:hAnsi="Arial" w:cs="Arial"/>
          <w:color w:val="000000"/>
          <w:sz w:val="20"/>
          <w:szCs w:val="20"/>
          <w:lang w:eastAsia="en-ZA"/>
        </w:rPr>
        <w:t>onder</w:t>
      </w:r>
      <w:proofErr w:type="spellEnd"/>
      <w:r>
        <w:rPr>
          <w:rFonts w:ascii="Arial" w:eastAsia="Times New Roman" w:hAnsi="Arial" w:cs="Arial"/>
          <w:color w:val="000000"/>
          <w:sz w:val="20"/>
          <w:szCs w:val="20"/>
          <w:lang w:eastAsia="en-ZA"/>
        </w:rPr>
        <w:t xml:space="preserve"> die </w:t>
      </w:r>
      <w:proofErr w:type="spellStart"/>
      <w:r>
        <w:rPr>
          <w:rFonts w:ascii="Arial" w:eastAsia="Times New Roman" w:hAnsi="Arial" w:cs="Arial"/>
          <w:color w:val="000000"/>
          <w:sz w:val="20"/>
          <w:szCs w:val="20"/>
          <w:lang w:eastAsia="en-ZA"/>
        </w:rPr>
        <w:t>opskrifte</w:t>
      </w:r>
      <w:proofErr w:type="spellEnd"/>
      <w:r>
        <w:rPr>
          <w:rFonts w:ascii="Arial" w:eastAsia="Times New Roman" w:hAnsi="Arial" w:cs="Arial"/>
          <w:color w:val="000000"/>
          <w:sz w:val="20"/>
          <w:szCs w:val="20"/>
          <w:lang w:eastAsia="en-ZA"/>
        </w:rPr>
        <w:t xml:space="preserve"> van die </w:t>
      </w:r>
      <w:proofErr w:type="spellStart"/>
      <w:r>
        <w:rPr>
          <w:rFonts w:ascii="Arial" w:eastAsia="Times New Roman" w:hAnsi="Arial" w:cs="Arial"/>
          <w:color w:val="000000"/>
          <w:sz w:val="20"/>
          <w:szCs w:val="20"/>
          <w:lang w:eastAsia="en-ZA"/>
        </w:rPr>
        <w:t>die</w:t>
      </w:r>
      <w:proofErr w:type="spellEnd"/>
      <w:r>
        <w:rPr>
          <w:rFonts w:ascii="Arial" w:eastAsia="Times New Roman" w:hAnsi="Arial" w:cs="Arial"/>
          <w:color w:val="000000"/>
          <w:sz w:val="20"/>
          <w:szCs w:val="20"/>
          <w:lang w:eastAsia="en-ZA"/>
        </w:rPr>
        <w:t xml:space="preserve"> </w:t>
      </w:r>
      <w:proofErr w:type="spellStart"/>
      <w:r>
        <w:rPr>
          <w:rFonts w:ascii="Arial" w:eastAsia="Times New Roman" w:hAnsi="Arial" w:cs="Arial"/>
          <w:color w:val="000000"/>
          <w:sz w:val="20"/>
          <w:szCs w:val="20"/>
          <w:lang w:eastAsia="en-ZA"/>
        </w:rPr>
        <w:t>dokumente</w:t>
      </w:r>
      <w:proofErr w:type="spellEnd"/>
      <w:r>
        <w:rPr>
          <w:rFonts w:ascii="Arial" w:eastAsia="Times New Roman" w:hAnsi="Arial" w:cs="Arial"/>
          <w:color w:val="000000"/>
          <w:sz w:val="20"/>
          <w:szCs w:val="20"/>
          <w:lang w:eastAsia="en-ZA"/>
        </w:rPr>
        <w:t xml:space="preserve"> die </w:t>
      </w:r>
      <w:proofErr w:type="spellStart"/>
      <w:r>
        <w:rPr>
          <w:rFonts w:ascii="Arial" w:eastAsia="Times New Roman" w:hAnsi="Arial" w:cs="Arial"/>
          <w:color w:val="000000"/>
          <w:sz w:val="20"/>
          <w:szCs w:val="20"/>
          <w:lang w:eastAsia="en-ZA"/>
        </w:rPr>
        <w:t>volgende</w:t>
      </w:r>
      <w:proofErr w:type="spellEnd"/>
      <w:r>
        <w:rPr>
          <w:rFonts w:ascii="Arial" w:eastAsia="Times New Roman" w:hAnsi="Arial" w:cs="Arial"/>
          <w:color w:val="000000"/>
          <w:sz w:val="20"/>
          <w:szCs w:val="20"/>
          <w:lang w:eastAsia="en-ZA"/>
        </w:rPr>
        <w:t xml:space="preserve"> nota:</w:t>
      </w:r>
    </w:p>
    <w:p w14:paraId="3212324D" w14:textId="7F207F7F" w:rsidR="00A20504" w:rsidRDefault="00A20504" w:rsidP="009C2472">
      <w:pPr>
        <w:shd w:val="clear" w:color="auto" w:fill="FFFFFF"/>
        <w:spacing w:after="0" w:line="360" w:lineRule="auto"/>
        <w:jc w:val="both"/>
        <w:rPr>
          <w:rFonts w:ascii="Arial" w:eastAsia="Times New Roman" w:hAnsi="Arial" w:cs="Arial"/>
          <w:color w:val="000000"/>
          <w:sz w:val="20"/>
          <w:szCs w:val="20"/>
          <w:lang w:eastAsia="en-ZA"/>
        </w:rPr>
      </w:pPr>
    </w:p>
    <w:p w14:paraId="4159A7F4" w14:textId="215D2801" w:rsidR="00A20504" w:rsidRPr="00B77EC0" w:rsidRDefault="00A20504" w:rsidP="00A20504">
      <w:pPr>
        <w:shd w:val="clear" w:color="auto" w:fill="FFFFFF"/>
        <w:spacing w:after="0" w:line="360" w:lineRule="auto"/>
        <w:jc w:val="both"/>
        <w:rPr>
          <w:rFonts w:ascii="Arial" w:eastAsia="Times New Roman" w:hAnsi="Arial" w:cs="Arial"/>
          <w:color w:val="000000"/>
          <w:sz w:val="20"/>
          <w:szCs w:val="20"/>
          <w:lang w:eastAsia="en-ZA"/>
        </w:rPr>
      </w:pPr>
      <w:r>
        <w:rPr>
          <w:rFonts w:ascii="Arial" w:eastAsia="Times New Roman" w:hAnsi="Arial" w:cs="Arial"/>
          <w:color w:val="000000"/>
          <w:sz w:val="20"/>
          <w:szCs w:val="20"/>
          <w:lang w:eastAsia="en-ZA"/>
        </w:rPr>
        <w:t>By submitting this form, you hereby a</w:t>
      </w:r>
      <w:r w:rsidRPr="009C2472">
        <w:rPr>
          <w:rFonts w:ascii="Arial" w:eastAsia="Times New Roman" w:hAnsi="Arial" w:cs="Arial"/>
          <w:color w:val="000000"/>
          <w:sz w:val="20"/>
          <w:szCs w:val="20"/>
          <w:lang w:eastAsia="en-ZA"/>
        </w:rPr>
        <w:t>cknowledge</w:t>
      </w:r>
      <w:r>
        <w:rPr>
          <w:rFonts w:ascii="Arial" w:eastAsia="Times New Roman" w:hAnsi="Arial" w:cs="Arial"/>
          <w:color w:val="000000"/>
          <w:sz w:val="20"/>
          <w:szCs w:val="20"/>
          <w:lang w:eastAsia="en-ZA"/>
        </w:rPr>
        <w:t xml:space="preserve"> that you have read</w:t>
      </w:r>
      <w:r w:rsidRPr="009C2472">
        <w:rPr>
          <w:rFonts w:ascii="Arial" w:eastAsia="Times New Roman" w:hAnsi="Arial" w:cs="Arial"/>
          <w:color w:val="000000"/>
          <w:sz w:val="20"/>
          <w:szCs w:val="20"/>
          <w:lang w:eastAsia="en-ZA"/>
        </w:rPr>
        <w:t xml:space="preserve"> and accept</w:t>
      </w:r>
      <w:r>
        <w:rPr>
          <w:rFonts w:ascii="Arial" w:eastAsia="Times New Roman" w:hAnsi="Arial" w:cs="Arial"/>
          <w:color w:val="000000"/>
          <w:sz w:val="20"/>
          <w:szCs w:val="20"/>
          <w:lang w:eastAsia="en-ZA"/>
        </w:rPr>
        <w:t xml:space="preserve"> Sautech’s</w:t>
      </w:r>
      <w:r w:rsidRPr="009C2472">
        <w:rPr>
          <w:rFonts w:ascii="Arial" w:eastAsia="Times New Roman" w:hAnsi="Arial" w:cs="Arial"/>
          <w:color w:val="000000"/>
          <w:sz w:val="20"/>
          <w:szCs w:val="20"/>
          <w:lang w:eastAsia="en-ZA"/>
        </w:rPr>
        <w:t xml:space="preserve"> Privacy Policy which is available on </w:t>
      </w:r>
      <w:r>
        <w:rPr>
          <w:rFonts w:ascii="Arial" w:eastAsia="Times New Roman" w:hAnsi="Arial" w:cs="Arial"/>
          <w:color w:val="000000"/>
          <w:sz w:val="20"/>
          <w:szCs w:val="20"/>
          <w:lang w:eastAsia="en-ZA"/>
        </w:rPr>
        <w:t>our</w:t>
      </w:r>
      <w:r w:rsidRPr="009C2472">
        <w:rPr>
          <w:rFonts w:ascii="Arial" w:eastAsia="Times New Roman" w:hAnsi="Arial" w:cs="Arial"/>
          <w:color w:val="000000"/>
          <w:sz w:val="20"/>
          <w:szCs w:val="20"/>
          <w:lang w:eastAsia="en-ZA"/>
        </w:rPr>
        <w:t xml:space="preserve"> website.</w:t>
      </w:r>
      <w:r>
        <w:rPr>
          <w:rFonts w:ascii="Arial" w:eastAsia="Times New Roman" w:hAnsi="Arial" w:cs="Arial"/>
          <w:color w:val="000000"/>
          <w:sz w:val="20"/>
          <w:szCs w:val="20"/>
          <w:lang w:eastAsia="en-ZA"/>
        </w:rPr>
        <w:t xml:space="preserve">  You hereby give </w:t>
      </w:r>
      <w:r w:rsidRPr="009C2472">
        <w:rPr>
          <w:rFonts w:ascii="Arial" w:eastAsia="Times New Roman" w:hAnsi="Arial" w:cs="Arial"/>
          <w:color w:val="000000"/>
          <w:sz w:val="20"/>
          <w:szCs w:val="20"/>
          <w:lang w:eastAsia="en-ZA"/>
        </w:rPr>
        <w:t xml:space="preserve">consent to </w:t>
      </w:r>
      <w:r>
        <w:rPr>
          <w:rFonts w:ascii="Arial" w:eastAsia="Times New Roman" w:hAnsi="Arial" w:cs="Arial"/>
          <w:color w:val="000000"/>
          <w:sz w:val="20"/>
          <w:szCs w:val="20"/>
          <w:lang w:eastAsia="en-ZA"/>
        </w:rPr>
        <w:t>the</w:t>
      </w:r>
      <w:r w:rsidRPr="009C2472">
        <w:rPr>
          <w:rFonts w:ascii="Arial" w:eastAsia="Times New Roman" w:hAnsi="Arial" w:cs="Arial"/>
          <w:color w:val="000000"/>
          <w:sz w:val="20"/>
          <w:szCs w:val="20"/>
          <w:lang w:eastAsia="en-ZA"/>
        </w:rPr>
        <w:t xml:space="preserve"> information, as supplied, being processed and recognises that all personal information is processed in a fair, lawful and reasonable </w:t>
      </w:r>
      <w:r w:rsidRPr="00B77EC0">
        <w:rPr>
          <w:rFonts w:ascii="Arial" w:eastAsia="Times New Roman" w:hAnsi="Arial" w:cs="Arial"/>
          <w:color w:val="000000"/>
          <w:sz w:val="20"/>
          <w:szCs w:val="20"/>
          <w:lang w:eastAsia="en-ZA"/>
        </w:rPr>
        <w:t>manner relevant to the function and activities of Sautech.  Further processing may apply as per Sautech’s Privacy Policy.</w:t>
      </w:r>
    </w:p>
    <w:p w14:paraId="1CC82EF0" w14:textId="1E9F34B4" w:rsidR="00A20504" w:rsidRPr="00B77EC0" w:rsidRDefault="00A20504" w:rsidP="00A20504">
      <w:pPr>
        <w:shd w:val="clear" w:color="auto" w:fill="FFFFFF"/>
        <w:spacing w:after="0" w:line="360" w:lineRule="auto"/>
        <w:jc w:val="both"/>
        <w:rPr>
          <w:rFonts w:ascii="Arial" w:eastAsia="Times New Roman" w:hAnsi="Arial" w:cs="Arial"/>
          <w:color w:val="000000"/>
          <w:sz w:val="20"/>
          <w:szCs w:val="20"/>
          <w:lang w:eastAsia="en-ZA"/>
        </w:rPr>
      </w:pPr>
    </w:p>
    <w:p w14:paraId="5CB594E9" w14:textId="090A7256" w:rsidR="00B77EC0" w:rsidRPr="00B77EC0" w:rsidRDefault="00B77EC0" w:rsidP="00A20504">
      <w:pPr>
        <w:shd w:val="clear" w:color="auto" w:fill="FFFFFF"/>
        <w:spacing w:after="0" w:line="360" w:lineRule="auto"/>
        <w:jc w:val="both"/>
        <w:rPr>
          <w:rFonts w:ascii="Arial" w:eastAsia="Times New Roman" w:hAnsi="Arial" w:cs="Arial"/>
          <w:b/>
          <w:bCs/>
          <w:color w:val="000000"/>
          <w:sz w:val="20"/>
          <w:szCs w:val="20"/>
          <w:lang w:eastAsia="en-ZA"/>
        </w:rPr>
      </w:pPr>
      <w:r w:rsidRPr="00B77EC0">
        <w:rPr>
          <w:rFonts w:ascii="Arial" w:eastAsia="Times New Roman" w:hAnsi="Arial" w:cs="Arial"/>
          <w:b/>
          <w:bCs/>
          <w:color w:val="000000"/>
          <w:sz w:val="20"/>
          <w:szCs w:val="20"/>
          <w:lang w:eastAsia="en-ZA"/>
        </w:rPr>
        <w:t>Email Disclaimer</w:t>
      </w:r>
    </w:p>
    <w:p w14:paraId="70D109A2" w14:textId="1E6B7521" w:rsidR="00B77EC0" w:rsidRPr="00B77EC0" w:rsidRDefault="00B77EC0" w:rsidP="00A20504">
      <w:pPr>
        <w:shd w:val="clear" w:color="auto" w:fill="FFFFFF"/>
        <w:spacing w:after="0" w:line="360" w:lineRule="auto"/>
        <w:jc w:val="both"/>
        <w:rPr>
          <w:rFonts w:ascii="Arial" w:eastAsia="Times New Roman" w:hAnsi="Arial" w:cs="Arial"/>
          <w:b/>
          <w:bCs/>
          <w:color w:val="000000"/>
          <w:sz w:val="20"/>
          <w:szCs w:val="20"/>
          <w:lang w:eastAsia="en-ZA"/>
        </w:rPr>
      </w:pPr>
    </w:p>
    <w:p w14:paraId="1B792E69" w14:textId="4FA3988D" w:rsidR="00B77EC0" w:rsidRDefault="00B77EC0" w:rsidP="00A20504">
      <w:pPr>
        <w:shd w:val="clear" w:color="auto" w:fill="FFFFFF"/>
        <w:spacing w:after="0" w:line="360" w:lineRule="auto"/>
        <w:jc w:val="both"/>
        <w:rPr>
          <w:rStyle w:val="size"/>
          <w:rFonts w:ascii="Arial" w:hAnsi="Arial" w:cs="Arial"/>
          <w:sz w:val="20"/>
          <w:szCs w:val="20"/>
        </w:rPr>
      </w:pPr>
      <w:r w:rsidRPr="00B77EC0">
        <w:rPr>
          <w:rStyle w:val="size"/>
          <w:rFonts w:ascii="Arial" w:hAnsi="Arial" w:cs="Arial"/>
          <w:sz w:val="20"/>
          <w:szCs w:val="20"/>
        </w:rPr>
        <w:t xml:space="preserve">This message contains privileged and confidential information intended only for the use of the addressee named above. If you are not the intended recipient of this message, you are hereby notified that you must not disseminate copy or take any action in reliance on it. If you have received this message in error, please notify us by e-mail or phone. Any views expressed in this message are those of the individual sender, except where the sender specifically states them to be the view of </w:t>
      </w:r>
      <w:r>
        <w:rPr>
          <w:rStyle w:val="size"/>
          <w:rFonts w:ascii="Arial" w:hAnsi="Arial" w:cs="Arial"/>
          <w:sz w:val="20"/>
          <w:szCs w:val="20"/>
        </w:rPr>
        <w:t>Sautech</w:t>
      </w:r>
      <w:r w:rsidRPr="00B77EC0">
        <w:rPr>
          <w:rStyle w:val="size"/>
          <w:rFonts w:ascii="Arial" w:hAnsi="Arial" w:cs="Arial"/>
          <w:sz w:val="20"/>
          <w:szCs w:val="20"/>
        </w:rPr>
        <w:t xml:space="preserve"> (Pty) Ltd.</w:t>
      </w:r>
    </w:p>
    <w:p w14:paraId="52202ABE" w14:textId="3714ACD7" w:rsidR="00B77EC0" w:rsidRPr="00B77EC0" w:rsidRDefault="00B77EC0" w:rsidP="00A20504">
      <w:pPr>
        <w:shd w:val="clear" w:color="auto" w:fill="FFFFFF"/>
        <w:spacing w:after="0" w:line="360" w:lineRule="auto"/>
        <w:jc w:val="both"/>
        <w:rPr>
          <w:rStyle w:val="size"/>
          <w:rFonts w:ascii="Arial" w:hAnsi="Arial" w:cs="Arial"/>
          <w:b/>
          <w:bCs/>
          <w:sz w:val="20"/>
          <w:szCs w:val="20"/>
        </w:rPr>
      </w:pPr>
    </w:p>
    <w:p w14:paraId="2F378A93" w14:textId="525AB3AC" w:rsidR="00B77EC0" w:rsidRDefault="00B77EC0" w:rsidP="00A20504">
      <w:pPr>
        <w:shd w:val="clear" w:color="auto" w:fill="FFFFFF"/>
        <w:spacing w:after="0" w:line="360" w:lineRule="auto"/>
        <w:jc w:val="both"/>
        <w:rPr>
          <w:rStyle w:val="size"/>
          <w:rFonts w:ascii="Arial" w:hAnsi="Arial" w:cs="Arial"/>
          <w:b/>
          <w:bCs/>
          <w:sz w:val="20"/>
          <w:szCs w:val="20"/>
        </w:rPr>
      </w:pPr>
      <w:r w:rsidRPr="00B77EC0">
        <w:rPr>
          <w:rStyle w:val="size"/>
          <w:rFonts w:ascii="Arial" w:hAnsi="Arial" w:cs="Arial"/>
          <w:b/>
          <w:bCs/>
          <w:sz w:val="20"/>
          <w:szCs w:val="20"/>
        </w:rPr>
        <w:t>Social Media Policy</w:t>
      </w:r>
    </w:p>
    <w:p w14:paraId="7CABB1A9" w14:textId="61CB9AFA" w:rsidR="00B77EC0" w:rsidRDefault="00B77EC0" w:rsidP="00A20504">
      <w:pPr>
        <w:shd w:val="clear" w:color="auto" w:fill="FFFFFF"/>
        <w:spacing w:after="0" w:line="360" w:lineRule="auto"/>
        <w:jc w:val="both"/>
        <w:rPr>
          <w:rStyle w:val="size"/>
          <w:rFonts w:ascii="Arial" w:hAnsi="Arial" w:cs="Arial"/>
          <w:b/>
          <w:bCs/>
          <w:sz w:val="20"/>
          <w:szCs w:val="20"/>
        </w:rPr>
      </w:pPr>
    </w:p>
    <w:p w14:paraId="5B0548F4" w14:textId="5A8A7CF0" w:rsidR="00B77EC0" w:rsidRPr="00B77EC0" w:rsidRDefault="00B77EC0" w:rsidP="00A20504">
      <w:pPr>
        <w:shd w:val="clear" w:color="auto" w:fill="FFFFFF"/>
        <w:spacing w:after="0" w:line="360" w:lineRule="auto"/>
        <w:jc w:val="both"/>
        <w:rPr>
          <w:rFonts w:ascii="Arial" w:eastAsia="Times New Roman" w:hAnsi="Arial" w:cs="Arial"/>
          <w:color w:val="000000"/>
          <w:sz w:val="20"/>
          <w:szCs w:val="20"/>
          <w:lang w:eastAsia="en-ZA"/>
        </w:rPr>
      </w:pPr>
      <w:proofErr w:type="spellStart"/>
      <w:r>
        <w:rPr>
          <w:rStyle w:val="size"/>
          <w:rFonts w:ascii="Arial" w:hAnsi="Arial" w:cs="Arial"/>
          <w:sz w:val="20"/>
          <w:szCs w:val="20"/>
        </w:rPr>
        <w:t>Ek</w:t>
      </w:r>
      <w:proofErr w:type="spellEnd"/>
      <w:r>
        <w:rPr>
          <w:rStyle w:val="size"/>
          <w:rFonts w:ascii="Arial" w:hAnsi="Arial" w:cs="Arial"/>
          <w:sz w:val="20"/>
          <w:szCs w:val="20"/>
        </w:rPr>
        <w:t xml:space="preserve"> sit </w:t>
      </w:r>
      <w:proofErr w:type="spellStart"/>
      <w:r>
        <w:rPr>
          <w:rStyle w:val="size"/>
          <w:rFonts w:ascii="Arial" w:hAnsi="Arial" w:cs="Arial"/>
          <w:sz w:val="20"/>
          <w:szCs w:val="20"/>
        </w:rPr>
        <w:t>dit</w:t>
      </w:r>
      <w:proofErr w:type="spellEnd"/>
      <w:r>
        <w:rPr>
          <w:rStyle w:val="size"/>
          <w:rFonts w:ascii="Arial" w:hAnsi="Arial" w:cs="Arial"/>
          <w:sz w:val="20"/>
          <w:szCs w:val="20"/>
        </w:rPr>
        <w:t xml:space="preserve"> </w:t>
      </w:r>
      <w:proofErr w:type="spellStart"/>
      <w:r>
        <w:rPr>
          <w:rStyle w:val="size"/>
          <w:rFonts w:ascii="Arial" w:hAnsi="Arial" w:cs="Arial"/>
          <w:sz w:val="20"/>
          <w:szCs w:val="20"/>
        </w:rPr>
        <w:t>hier</w:t>
      </w:r>
      <w:proofErr w:type="spellEnd"/>
      <w:r>
        <w:rPr>
          <w:rStyle w:val="size"/>
          <w:rFonts w:ascii="Arial" w:hAnsi="Arial" w:cs="Arial"/>
          <w:sz w:val="20"/>
          <w:szCs w:val="20"/>
        </w:rPr>
        <w:t xml:space="preserve"> in </w:t>
      </w:r>
      <w:proofErr w:type="spellStart"/>
      <w:r>
        <w:rPr>
          <w:rStyle w:val="size"/>
          <w:rFonts w:ascii="Arial" w:hAnsi="Arial" w:cs="Arial"/>
          <w:sz w:val="20"/>
          <w:szCs w:val="20"/>
        </w:rPr>
        <w:t>dat</w:t>
      </w:r>
      <w:proofErr w:type="spellEnd"/>
      <w:r>
        <w:rPr>
          <w:rStyle w:val="size"/>
          <w:rFonts w:ascii="Arial" w:hAnsi="Arial" w:cs="Arial"/>
          <w:sz w:val="20"/>
          <w:szCs w:val="20"/>
        </w:rPr>
        <w:t xml:space="preserve"> </w:t>
      </w:r>
      <w:proofErr w:type="spellStart"/>
      <w:r>
        <w:rPr>
          <w:rStyle w:val="size"/>
          <w:rFonts w:ascii="Arial" w:hAnsi="Arial" w:cs="Arial"/>
          <w:sz w:val="20"/>
          <w:szCs w:val="20"/>
        </w:rPr>
        <w:t>julle</w:t>
      </w:r>
      <w:proofErr w:type="spellEnd"/>
      <w:r>
        <w:rPr>
          <w:rStyle w:val="size"/>
          <w:rFonts w:ascii="Arial" w:hAnsi="Arial" w:cs="Arial"/>
          <w:sz w:val="20"/>
          <w:szCs w:val="20"/>
        </w:rPr>
        <w:t xml:space="preserve"> </w:t>
      </w:r>
      <w:proofErr w:type="spellStart"/>
      <w:r>
        <w:rPr>
          <w:rStyle w:val="size"/>
          <w:rFonts w:ascii="Arial" w:hAnsi="Arial" w:cs="Arial"/>
          <w:sz w:val="20"/>
          <w:szCs w:val="20"/>
        </w:rPr>
        <w:t>dit</w:t>
      </w:r>
      <w:proofErr w:type="spellEnd"/>
      <w:r>
        <w:rPr>
          <w:rStyle w:val="size"/>
          <w:rFonts w:ascii="Arial" w:hAnsi="Arial" w:cs="Arial"/>
          <w:sz w:val="20"/>
          <w:szCs w:val="20"/>
        </w:rPr>
        <w:t xml:space="preserve"> </w:t>
      </w:r>
      <w:proofErr w:type="spellStart"/>
      <w:r>
        <w:rPr>
          <w:rStyle w:val="size"/>
          <w:rFonts w:ascii="Arial" w:hAnsi="Arial" w:cs="Arial"/>
          <w:sz w:val="20"/>
          <w:szCs w:val="20"/>
        </w:rPr>
        <w:t>dalk</w:t>
      </w:r>
      <w:proofErr w:type="spellEnd"/>
      <w:r>
        <w:rPr>
          <w:rStyle w:val="size"/>
          <w:rFonts w:ascii="Arial" w:hAnsi="Arial" w:cs="Arial"/>
          <w:sz w:val="20"/>
          <w:szCs w:val="20"/>
        </w:rPr>
        <w:t xml:space="preserve"> </w:t>
      </w:r>
      <w:proofErr w:type="spellStart"/>
      <w:r>
        <w:rPr>
          <w:rStyle w:val="size"/>
          <w:rFonts w:ascii="Arial" w:hAnsi="Arial" w:cs="Arial"/>
          <w:sz w:val="20"/>
          <w:szCs w:val="20"/>
        </w:rPr>
        <w:t>moet</w:t>
      </w:r>
      <w:proofErr w:type="spellEnd"/>
      <w:r>
        <w:rPr>
          <w:rStyle w:val="size"/>
          <w:rFonts w:ascii="Arial" w:hAnsi="Arial" w:cs="Arial"/>
          <w:sz w:val="20"/>
          <w:szCs w:val="20"/>
        </w:rPr>
        <w:t xml:space="preserve"> </w:t>
      </w:r>
      <w:proofErr w:type="spellStart"/>
      <w:r>
        <w:rPr>
          <w:rStyle w:val="size"/>
          <w:rFonts w:ascii="Arial" w:hAnsi="Arial" w:cs="Arial"/>
          <w:sz w:val="20"/>
          <w:szCs w:val="20"/>
        </w:rPr>
        <w:t>oorweeg</w:t>
      </w:r>
      <w:proofErr w:type="spellEnd"/>
      <w:r>
        <w:rPr>
          <w:rStyle w:val="size"/>
          <w:rFonts w:ascii="Arial" w:hAnsi="Arial" w:cs="Arial"/>
          <w:sz w:val="20"/>
          <w:szCs w:val="20"/>
        </w:rPr>
        <w:t xml:space="preserve">.  </w:t>
      </w:r>
      <w:proofErr w:type="spellStart"/>
      <w:r>
        <w:rPr>
          <w:rStyle w:val="size"/>
          <w:rFonts w:ascii="Arial" w:hAnsi="Arial" w:cs="Arial"/>
          <w:sz w:val="20"/>
          <w:szCs w:val="20"/>
        </w:rPr>
        <w:t>Ek</w:t>
      </w:r>
      <w:proofErr w:type="spellEnd"/>
      <w:r>
        <w:rPr>
          <w:rStyle w:val="size"/>
          <w:rFonts w:ascii="Arial" w:hAnsi="Arial" w:cs="Arial"/>
          <w:sz w:val="20"/>
          <w:szCs w:val="20"/>
        </w:rPr>
        <w:t xml:space="preserve"> </w:t>
      </w:r>
      <w:proofErr w:type="spellStart"/>
      <w:r>
        <w:rPr>
          <w:rStyle w:val="size"/>
          <w:rFonts w:ascii="Arial" w:hAnsi="Arial" w:cs="Arial"/>
          <w:sz w:val="20"/>
          <w:szCs w:val="20"/>
        </w:rPr>
        <w:t>weet</w:t>
      </w:r>
      <w:proofErr w:type="spellEnd"/>
      <w:r>
        <w:rPr>
          <w:rStyle w:val="size"/>
          <w:rFonts w:ascii="Arial" w:hAnsi="Arial" w:cs="Arial"/>
          <w:sz w:val="20"/>
          <w:szCs w:val="20"/>
        </w:rPr>
        <w:t xml:space="preserve"> </w:t>
      </w:r>
      <w:proofErr w:type="spellStart"/>
      <w:r>
        <w:rPr>
          <w:rStyle w:val="size"/>
          <w:rFonts w:ascii="Arial" w:hAnsi="Arial" w:cs="Arial"/>
          <w:sz w:val="20"/>
          <w:szCs w:val="20"/>
        </w:rPr>
        <w:t>nie</w:t>
      </w:r>
      <w:proofErr w:type="spellEnd"/>
      <w:r>
        <w:rPr>
          <w:rStyle w:val="size"/>
          <w:rFonts w:ascii="Arial" w:hAnsi="Arial" w:cs="Arial"/>
          <w:sz w:val="20"/>
          <w:szCs w:val="20"/>
        </w:rPr>
        <w:t xml:space="preserve"> of </w:t>
      </w:r>
      <w:proofErr w:type="spellStart"/>
      <w:r>
        <w:rPr>
          <w:rStyle w:val="size"/>
          <w:rFonts w:ascii="Arial" w:hAnsi="Arial" w:cs="Arial"/>
          <w:sz w:val="20"/>
          <w:szCs w:val="20"/>
        </w:rPr>
        <w:t>julle</w:t>
      </w:r>
      <w:proofErr w:type="spellEnd"/>
      <w:r>
        <w:rPr>
          <w:rStyle w:val="size"/>
          <w:rFonts w:ascii="Arial" w:hAnsi="Arial" w:cs="Arial"/>
          <w:sz w:val="20"/>
          <w:szCs w:val="20"/>
        </w:rPr>
        <w:t xml:space="preserve"> </w:t>
      </w:r>
      <w:proofErr w:type="spellStart"/>
      <w:r>
        <w:rPr>
          <w:rStyle w:val="size"/>
          <w:rFonts w:ascii="Arial" w:hAnsi="Arial" w:cs="Arial"/>
          <w:sz w:val="20"/>
          <w:szCs w:val="20"/>
        </w:rPr>
        <w:t>een</w:t>
      </w:r>
      <w:proofErr w:type="spellEnd"/>
      <w:r>
        <w:rPr>
          <w:rStyle w:val="size"/>
          <w:rFonts w:ascii="Arial" w:hAnsi="Arial" w:cs="Arial"/>
          <w:sz w:val="20"/>
          <w:szCs w:val="20"/>
        </w:rPr>
        <w:t xml:space="preserve"> het </w:t>
      </w:r>
      <w:proofErr w:type="spellStart"/>
      <w:r>
        <w:rPr>
          <w:rStyle w:val="size"/>
          <w:rFonts w:ascii="Arial" w:hAnsi="Arial" w:cs="Arial"/>
          <w:sz w:val="20"/>
          <w:szCs w:val="20"/>
        </w:rPr>
        <w:t>nie</w:t>
      </w:r>
      <w:proofErr w:type="spellEnd"/>
      <w:r>
        <w:rPr>
          <w:rStyle w:val="size"/>
          <w:rFonts w:ascii="Arial" w:hAnsi="Arial" w:cs="Arial"/>
          <w:sz w:val="20"/>
          <w:szCs w:val="20"/>
        </w:rPr>
        <w:t xml:space="preserve">.  </w:t>
      </w:r>
      <w:proofErr w:type="spellStart"/>
      <w:r>
        <w:rPr>
          <w:rStyle w:val="size"/>
          <w:rFonts w:ascii="Arial" w:hAnsi="Arial" w:cs="Arial"/>
          <w:sz w:val="20"/>
          <w:szCs w:val="20"/>
        </w:rPr>
        <w:t>Dit</w:t>
      </w:r>
      <w:proofErr w:type="spellEnd"/>
      <w:r>
        <w:rPr>
          <w:rStyle w:val="size"/>
          <w:rFonts w:ascii="Arial" w:hAnsi="Arial" w:cs="Arial"/>
          <w:sz w:val="20"/>
          <w:szCs w:val="20"/>
        </w:rPr>
        <w:t xml:space="preserve"> is om </w:t>
      </w:r>
      <w:proofErr w:type="spellStart"/>
      <w:r>
        <w:rPr>
          <w:rStyle w:val="size"/>
          <w:rFonts w:ascii="Arial" w:hAnsi="Arial" w:cs="Arial"/>
          <w:sz w:val="20"/>
          <w:szCs w:val="20"/>
        </w:rPr>
        <w:t>julle</w:t>
      </w:r>
      <w:proofErr w:type="spellEnd"/>
      <w:r>
        <w:rPr>
          <w:rStyle w:val="size"/>
          <w:rFonts w:ascii="Arial" w:hAnsi="Arial" w:cs="Arial"/>
          <w:sz w:val="20"/>
          <w:szCs w:val="20"/>
        </w:rPr>
        <w:t xml:space="preserve"> </w:t>
      </w:r>
      <w:proofErr w:type="spellStart"/>
      <w:r>
        <w:rPr>
          <w:rStyle w:val="size"/>
          <w:rFonts w:ascii="Arial" w:hAnsi="Arial" w:cs="Arial"/>
          <w:sz w:val="20"/>
          <w:szCs w:val="20"/>
        </w:rPr>
        <w:t>te</w:t>
      </w:r>
      <w:proofErr w:type="spellEnd"/>
      <w:r>
        <w:rPr>
          <w:rStyle w:val="size"/>
          <w:rFonts w:ascii="Arial" w:hAnsi="Arial" w:cs="Arial"/>
          <w:sz w:val="20"/>
          <w:szCs w:val="20"/>
        </w:rPr>
        <w:t xml:space="preserve"> </w:t>
      </w:r>
      <w:proofErr w:type="spellStart"/>
      <w:r>
        <w:rPr>
          <w:rStyle w:val="size"/>
          <w:rFonts w:ascii="Arial" w:hAnsi="Arial" w:cs="Arial"/>
          <w:sz w:val="20"/>
          <w:szCs w:val="20"/>
        </w:rPr>
        <w:t>distansieer</w:t>
      </w:r>
      <w:proofErr w:type="spellEnd"/>
      <w:r>
        <w:rPr>
          <w:rStyle w:val="size"/>
          <w:rFonts w:ascii="Arial" w:hAnsi="Arial" w:cs="Arial"/>
          <w:sz w:val="20"/>
          <w:szCs w:val="20"/>
        </w:rPr>
        <w:t xml:space="preserve"> van employee’s wat </w:t>
      </w:r>
      <w:proofErr w:type="spellStart"/>
      <w:r>
        <w:rPr>
          <w:rStyle w:val="size"/>
          <w:rFonts w:ascii="Arial" w:hAnsi="Arial" w:cs="Arial"/>
          <w:sz w:val="20"/>
          <w:szCs w:val="20"/>
        </w:rPr>
        <w:t>goed</w:t>
      </w:r>
      <w:proofErr w:type="spellEnd"/>
      <w:r>
        <w:rPr>
          <w:rStyle w:val="size"/>
          <w:rFonts w:ascii="Arial" w:hAnsi="Arial" w:cs="Arial"/>
          <w:sz w:val="20"/>
          <w:szCs w:val="20"/>
        </w:rPr>
        <w:t xml:space="preserve"> op social media se </w:t>
      </w:r>
      <w:proofErr w:type="spellStart"/>
      <w:r>
        <w:rPr>
          <w:rStyle w:val="size"/>
          <w:rFonts w:ascii="Arial" w:hAnsi="Arial" w:cs="Arial"/>
          <w:sz w:val="20"/>
          <w:szCs w:val="20"/>
        </w:rPr>
        <w:t>en</w:t>
      </w:r>
      <w:proofErr w:type="spellEnd"/>
      <w:r>
        <w:rPr>
          <w:rStyle w:val="size"/>
          <w:rFonts w:ascii="Arial" w:hAnsi="Arial" w:cs="Arial"/>
          <w:sz w:val="20"/>
          <w:szCs w:val="20"/>
        </w:rPr>
        <w:t xml:space="preserve"> </w:t>
      </w:r>
      <w:proofErr w:type="spellStart"/>
      <w:r>
        <w:rPr>
          <w:rStyle w:val="size"/>
          <w:rFonts w:ascii="Arial" w:hAnsi="Arial" w:cs="Arial"/>
          <w:sz w:val="20"/>
          <w:szCs w:val="20"/>
        </w:rPr>
        <w:t>julle</w:t>
      </w:r>
      <w:proofErr w:type="spellEnd"/>
      <w:r>
        <w:rPr>
          <w:rStyle w:val="size"/>
          <w:rFonts w:ascii="Arial" w:hAnsi="Arial" w:cs="Arial"/>
          <w:sz w:val="20"/>
          <w:szCs w:val="20"/>
        </w:rPr>
        <w:t xml:space="preserve"> </w:t>
      </w:r>
      <w:proofErr w:type="spellStart"/>
      <w:r>
        <w:rPr>
          <w:rStyle w:val="size"/>
          <w:rFonts w:ascii="Arial" w:hAnsi="Arial" w:cs="Arial"/>
          <w:sz w:val="20"/>
          <w:szCs w:val="20"/>
        </w:rPr>
        <w:t>nie</w:t>
      </w:r>
      <w:proofErr w:type="spellEnd"/>
      <w:r>
        <w:rPr>
          <w:rStyle w:val="size"/>
          <w:rFonts w:ascii="Arial" w:hAnsi="Arial" w:cs="Arial"/>
          <w:sz w:val="20"/>
          <w:szCs w:val="20"/>
        </w:rPr>
        <w:t xml:space="preserve"> </w:t>
      </w:r>
      <w:proofErr w:type="spellStart"/>
      <w:r>
        <w:rPr>
          <w:rStyle w:val="size"/>
          <w:rFonts w:ascii="Arial" w:hAnsi="Arial" w:cs="Arial"/>
          <w:sz w:val="20"/>
          <w:szCs w:val="20"/>
        </w:rPr>
        <w:t>wil</w:t>
      </w:r>
      <w:proofErr w:type="spellEnd"/>
      <w:r>
        <w:rPr>
          <w:rStyle w:val="size"/>
          <w:rFonts w:ascii="Arial" w:hAnsi="Arial" w:cs="Arial"/>
          <w:sz w:val="20"/>
          <w:szCs w:val="20"/>
        </w:rPr>
        <w:t xml:space="preserve"> </w:t>
      </w:r>
      <w:proofErr w:type="spellStart"/>
      <w:r>
        <w:rPr>
          <w:rStyle w:val="size"/>
          <w:rFonts w:ascii="Arial" w:hAnsi="Arial" w:cs="Arial"/>
          <w:sz w:val="20"/>
          <w:szCs w:val="20"/>
        </w:rPr>
        <w:t>assosieer</w:t>
      </w:r>
      <w:proofErr w:type="spellEnd"/>
      <w:r>
        <w:rPr>
          <w:rStyle w:val="size"/>
          <w:rFonts w:ascii="Arial" w:hAnsi="Arial" w:cs="Arial"/>
          <w:sz w:val="20"/>
          <w:szCs w:val="20"/>
        </w:rPr>
        <w:t xml:space="preserve"> met </w:t>
      </w:r>
      <w:proofErr w:type="spellStart"/>
      <w:r>
        <w:rPr>
          <w:rStyle w:val="size"/>
          <w:rFonts w:ascii="Arial" w:hAnsi="Arial" w:cs="Arial"/>
          <w:sz w:val="20"/>
          <w:szCs w:val="20"/>
        </w:rPr>
        <w:t>dit</w:t>
      </w:r>
      <w:proofErr w:type="spellEnd"/>
      <w:r>
        <w:rPr>
          <w:rStyle w:val="size"/>
          <w:rFonts w:ascii="Arial" w:hAnsi="Arial" w:cs="Arial"/>
          <w:sz w:val="20"/>
          <w:szCs w:val="20"/>
        </w:rPr>
        <w:t xml:space="preserve"> </w:t>
      </w:r>
      <w:proofErr w:type="spellStart"/>
      <w:r>
        <w:rPr>
          <w:rStyle w:val="size"/>
          <w:rFonts w:ascii="Arial" w:hAnsi="Arial" w:cs="Arial"/>
          <w:sz w:val="20"/>
          <w:szCs w:val="20"/>
        </w:rPr>
        <w:t>nie</w:t>
      </w:r>
      <w:proofErr w:type="spellEnd"/>
      <w:r>
        <w:rPr>
          <w:rStyle w:val="size"/>
          <w:rFonts w:ascii="Arial" w:hAnsi="Arial" w:cs="Arial"/>
          <w:sz w:val="20"/>
          <w:szCs w:val="20"/>
        </w:rPr>
        <w:t xml:space="preserve">.  </w:t>
      </w:r>
      <w:proofErr w:type="spellStart"/>
      <w:r>
        <w:rPr>
          <w:rStyle w:val="size"/>
          <w:rFonts w:ascii="Arial" w:hAnsi="Arial" w:cs="Arial"/>
          <w:sz w:val="20"/>
          <w:szCs w:val="20"/>
        </w:rPr>
        <w:t>Opinies</w:t>
      </w:r>
      <w:proofErr w:type="spellEnd"/>
      <w:r>
        <w:rPr>
          <w:rStyle w:val="size"/>
          <w:rFonts w:ascii="Arial" w:hAnsi="Arial" w:cs="Arial"/>
          <w:sz w:val="20"/>
          <w:szCs w:val="20"/>
        </w:rPr>
        <w:t xml:space="preserve"> </w:t>
      </w:r>
      <w:proofErr w:type="spellStart"/>
      <w:r>
        <w:rPr>
          <w:rStyle w:val="size"/>
          <w:rFonts w:ascii="Arial" w:hAnsi="Arial" w:cs="Arial"/>
          <w:sz w:val="20"/>
          <w:szCs w:val="20"/>
        </w:rPr>
        <w:t>oor</w:t>
      </w:r>
      <w:proofErr w:type="spellEnd"/>
      <w:r>
        <w:rPr>
          <w:rStyle w:val="size"/>
          <w:rFonts w:ascii="Arial" w:hAnsi="Arial" w:cs="Arial"/>
          <w:sz w:val="20"/>
          <w:szCs w:val="20"/>
        </w:rPr>
        <w:t xml:space="preserve"> </w:t>
      </w:r>
      <w:proofErr w:type="spellStart"/>
      <w:r>
        <w:rPr>
          <w:rStyle w:val="size"/>
          <w:rFonts w:ascii="Arial" w:hAnsi="Arial" w:cs="Arial"/>
          <w:sz w:val="20"/>
          <w:szCs w:val="20"/>
        </w:rPr>
        <w:t>persone</w:t>
      </w:r>
      <w:proofErr w:type="spellEnd"/>
      <w:r>
        <w:rPr>
          <w:rStyle w:val="size"/>
          <w:rFonts w:ascii="Arial" w:hAnsi="Arial" w:cs="Arial"/>
          <w:sz w:val="20"/>
          <w:szCs w:val="20"/>
        </w:rPr>
        <w:t xml:space="preserve"> word </w:t>
      </w:r>
      <w:proofErr w:type="spellStart"/>
      <w:r>
        <w:rPr>
          <w:rStyle w:val="size"/>
          <w:rFonts w:ascii="Arial" w:hAnsi="Arial" w:cs="Arial"/>
          <w:sz w:val="20"/>
          <w:szCs w:val="20"/>
        </w:rPr>
        <w:t>ook</w:t>
      </w:r>
      <w:proofErr w:type="spellEnd"/>
      <w:r>
        <w:rPr>
          <w:rStyle w:val="size"/>
          <w:rFonts w:ascii="Arial" w:hAnsi="Arial" w:cs="Arial"/>
          <w:sz w:val="20"/>
          <w:szCs w:val="20"/>
        </w:rPr>
        <w:t xml:space="preserve"> </w:t>
      </w:r>
      <w:proofErr w:type="spellStart"/>
      <w:r>
        <w:rPr>
          <w:rStyle w:val="size"/>
          <w:rFonts w:ascii="Arial" w:hAnsi="Arial" w:cs="Arial"/>
          <w:sz w:val="20"/>
          <w:szCs w:val="20"/>
        </w:rPr>
        <w:t>gereguleer</w:t>
      </w:r>
      <w:proofErr w:type="spellEnd"/>
      <w:r>
        <w:rPr>
          <w:rStyle w:val="size"/>
          <w:rFonts w:ascii="Arial" w:hAnsi="Arial" w:cs="Arial"/>
          <w:sz w:val="20"/>
          <w:szCs w:val="20"/>
        </w:rPr>
        <w:t xml:space="preserve"> </w:t>
      </w:r>
      <w:proofErr w:type="spellStart"/>
      <w:r>
        <w:rPr>
          <w:rStyle w:val="size"/>
          <w:rFonts w:ascii="Arial" w:hAnsi="Arial" w:cs="Arial"/>
          <w:sz w:val="20"/>
          <w:szCs w:val="20"/>
        </w:rPr>
        <w:t>dmv</w:t>
      </w:r>
      <w:proofErr w:type="spellEnd"/>
      <w:r>
        <w:rPr>
          <w:rStyle w:val="size"/>
          <w:rFonts w:ascii="Arial" w:hAnsi="Arial" w:cs="Arial"/>
          <w:sz w:val="20"/>
          <w:szCs w:val="20"/>
        </w:rPr>
        <w:t xml:space="preserve"> die wet.</w:t>
      </w:r>
    </w:p>
    <w:sectPr w:rsidR="00B77EC0" w:rsidRPr="00B77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7F0F74"/>
    <w:multiLevelType w:val="multilevel"/>
    <w:tmpl w:val="7018AD08"/>
    <w:lvl w:ilvl="0">
      <w:start w:val="1"/>
      <w:numFmt w:val="decimal"/>
      <w:lvlText w:val="%1."/>
      <w:lvlJc w:val="left"/>
      <w:pPr>
        <w:ind w:left="284" w:hanging="284"/>
      </w:pPr>
      <w:rPr>
        <w:rFonts w:hint="default"/>
        <w:b/>
        <w:bCs/>
      </w:rPr>
    </w:lvl>
    <w:lvl w:ilvl="1">
      <w:start w:val="1"/>
      <w:numFmt w:val="decimal"/>
      <w:lvlText w:val="%1.%2."/>
      <w:lvlJc w:val="left"/>
      <w:pPr>
        <w:ind w:left="851" w:hanging="567"/>
      </w:pPr>
      <w:rPr>
        <w:rFonts w:hint="default"/>
        <w:b w:val="0"/>
        <w:bCs w:val="0"/>
      </w:rPr>
    </w:lvl>
    <w:lvl w:ilvl="2">
      <w:start w:val="1"/>
      <w:numFmt w:val="decimal"/>
      <w:lvlText w:val="%1.%2.%3."/>
      <w:lvlJc w:val="left"/>
      <w:pPr>
        <w:ind w:left="1418" w:hanging="567"/>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E4712B7"/>
    <w:multiLevelType w:val="multilevel"/>
    <w:tmpl w:val="615A3AC8"/>
    <w:lvl w:ilvl="0">
      <w:start w:val="1"/>
      <w:numFmt w:val="decimal"/>
      <w:lvlText w:val="%1."/>
      <w:lvlJc w:val="left"/>
      <w:pPr>
        <w:ind w:left="284" w:hanging="284"/>
      </w:pPr>
      <w:rPr>
        <w:rFonts w:hint="default"/>
        <w:sz w:val="24"/>
        <w:szCs w:val="24"/>
      </w:rPr>
    </w:lvl>
    <w:lvl w:ilvl="1">
      <w:start w:val="1"/>
      <w:numFmt w:val="decimal"/>
      <w:lvlText w:val="%1.%2."/>
      <w:lvlJc w:val="left"/>
      <w:pPr>
        <w:ind w:left="851" w:hanging="567"/>
      </w:pPr>
      <w:rPr>
        <w:rFonts w:hint="default"/>
        <w:b w:val="0"/>
        <w:bCs/>
        <w:sz w:val="20"/>
        <w:szCs w:val="16"/>
      </w:rPr>
    </w:lvl>
    <w:lvl w:ilvl="2">
      <w:start w:val="1"/>
      <w:numFmt w:val="decimal"/>
      <w:lvlText w:val="%1.%2.%3."/>
      <w:lvlJc w:val="left"/>
      <w:pPr>
        <w:ind w:left="1559" w:hanging="708"/>
      </w:pPr>
      <w:rPr>
        <w:rFonts w:hint="default"/>
        <w:b w:val="0"/>
        <w:bCs/>
      </w:rPr>
    </w:lvl>
    <w:lvl w:ilvl="3">
      <w:start w:val="1"/>
      <w:numFmt w:val="bullet"/>
      <w:lvlText w:val=""/>
      <w:lvlJc w:val="left"/>
      <w:pPr>
        <w:ind w:left="1985" w:hanging="426"/>
      </w:pPr>
      <w:rPr>
        <w:rFonts w:ascii="Symbol" w:hAnsi="Symbol" w:hint="default"/>
        <w:color w:val="auto"/>
      </w:rPr>
    </w:lvl>
    <w:lvl w:ilvl="4">
      <w:start w:val="1"/>
      <w:numFmt w:val="bullet"/>
      <w:lvlText w:val="-"/>
      <w:lvlJc w:val="left"/>
      <w:pPr>
        <w:ind w:left="2268" w:hanging="283"/>
      </w:pPr>
      <w:rPr>
        <w:rFonts w:ascii="Arial" w:hAnsi="Aria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758C4CF5"/>
    <w:multiLevelType w:val="multilevel"/>
    <w:tmpl w:val="19B6B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472"/>
    <w:rsid w:val="0001658B"/>
    <w:rsid w:val="00537BFA"/>
    <w:rsid w:val="00616AA3"/>
    <w:rsid w:val="00651072"/>
    <w:rsid w:val="0099076A"/>
    <w:rsid w:val="009C2472"/>
    <w:rsid w:val="00A20504"/>
    <w:rsid w:val="00B511AC"/>
    <w:rsid w:val="00B77EC0"/>
    <w:rsid w:val="00F41E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A0D7"/>
  <w15:chartTrackingRefBased/>
  <w15:docId w15:val="{8571366F-FF0A-41BF-90A2-4B9BFD8D3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1EFD"/>
    <w:pPr>
      <w:spacing w:after="200" w:line="276" w:lineRule="auto"/>
      <w:ind w:left="720"/>
      <w:contextualSpacing/>
    </w:pPr>
    <w:rPr>
      <w:rFonts w:ascii="Calibri" w:eastAsia="Times New Roman" w:hAnsi="Calibri" w:cs="Times New Roman"/>
      <w:lang w:val="en-US"/>
    </w:rPr>
  </w:style>
  <w:style w:type="paragraph" w:styleId="Header">
    <w:name w:val="header"/>
    <w:aliases w:val="9,toc"/>
    <w:basedOn w:val="Normal"/>
    <w:link w:val="HeaderChar"/>
    <w:rsid w:val="00616AA3"/>
    <w:pPr>
      <w:tabs>
        <w:tab w:val="center" w:pos="4320"/>
        <w:tab w:val="right" w:pos="8640"/>
      </w:tabs>
      <w:spacing w:after="0" w:line="240" w:lineRule="auto"/>
    </w:pPr>
    <w:rPr>
      <w:rFonts w:ascii="Times New Roman" w:eastAsia="Times New Roman" w:hAnsi="Times New Roman" w:cs="Times New Roman"/>
      <w:sz w:val="20"/>
      <w:szCs w:val="20"/>
      <w:lang w:val="en-US" w:eastAsia="en-ZA"/>
    </w:rPr>
  </w:style>
  <w:style w:type="character" w:customStyle="1" w:styleId="HeaderChar">
    <w:name w:val="Header Char"/>
    <w:aliases w:val="9 Char,toc Char"/>
    <w:basedOn w:val="DefaultParagraphFont"/>
    <w:link w:val="Header"/>
    <w:rsid w:val="00616AA3"/>
    <w:rPr>
      <w:rFonts w:ascii="Times New Roman" w:eastAsia="Times New Roman" w:hAnsi="Times New Roman" w:cs="Times New Roman"/>
      <w:sz w:val="20"/>
      <w:szCs w:val="20"/>
      <w:lang w:val="en-US" w:eastAsia="en-ZA"/>
    </w:rPr>
  </w:style>
  <w:style w:type="character" w:customStyle="1" w:styleId="size">
    <w:name w:val="size"/>
    <w:basedOn w:val="DefaultParagraphFont"/>
    <w:rsid w:val="00B77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Desiree Steenekamp</dc:creator>
  <cp:keywords/>
  <dc:description/>
  <cp:lastModifiedBy>Desiree Steenekamp</cp:lastModifiedBy>
  <cp:revision>7</cp:revision>
  <dcterms:created xsi:type="dcterms:W3CDTF">2021-06-01T04:51:00Z</dcterms:created>
  <dcterms:modified xsi:type="dcterms:W3CDTF">2021-06-01T05:37:00Z</dcterms:modified>
</cp:coreProperties>
</file>