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828C8DA" w14:textId="13CD99F9" w:rsidR="00BA76F3" w:rsidRPr="00164480" w:rsidRDefault="00632F4B" w:rsidP="00BA76F3">
      <w:pPr>
        <w:jc w:val="right"/>
        <w:rPr>
          <w:rFonts w:ascii="Arial" w:hAnsi="Arial" w:cs="Arial"/>
          <w:color w:val="0D0D0D"/>
          <w:sz w:val="36"/>
          <w:szCs w:val="36"/>
        </w:rPr>
      </w:pPr>
      <w:r>
        <w:rPr>
          <w:rFonts w:ascii="Arial" w:hAnsi="Arial"/>
          <w:noProof/>
          <w:sz w:val="48"/>
          <w:szCs w:val="48"/>
          <w:lang w:val="en-ZA" w:eastAsia="en-ZA"/>
        </w:rPr>
        <w:drawing>
          <wp:anchor distT="0" distB="0" distL="114300" distR="114300" simplePos="0" relativeHeight="251658240" behindDoc="0" locked="0" layoutInCell="1" allowOverlap="1" wp14:anchorId="2828CACB" wp14:editId="6CEA3B46">
            <wp:simplePos x="0" y="0"/>
            <wp:positionH relativeFrom="column">
              <wp:posOffset>4036695</wp:posOffset>
            </wp:positionH>
            <wp:positionV relativeFrom="paragraph">
              <wp:posOffset>-696595</wp:posOffset>
            </wp:positionV>
            <wp:extent cx="1938655" cy="2638425"/>
            <wp:effectExtent l="19050" t="0" r="4445" b="0"/>
            <wp:wrapSquare wrapText="right"/>
            <wp:docPr id="8" name="Picture 8" descr="sautechfinallar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autechfinallarge"/>
                    <pic:cNvPicPr>
                      <a:picLocks noChangeAspect="1" noChangeArrowheads="1"/>
                    </pic:cNvPicPr>
                  </pic:nvPicPr>
                  <pic:blipFill>
                    <a:blip r:embed="rId11" cstate="print"/>
                    <a:srcRect/>
                    <a:stretch>
                      <a:fillRect/>
                    </a:stretch>
                  </pic:blipFill>
                  <pic:spPr bwMode="auto">
                    <a:xfrm>
                      <a:off x="0" y="0"/>
                      <a:ext cx="1938655" cy="2638425"/>
                    </a:xfrm>
                    <a:prstGeom prst="rect">
                      <a:avLst/>
                    </a:prstGeom>
                    <a:noFill/>
                    <a:ln w="9525">
                      <a:noFill/>
                      <a:miter lim="800000"/>
                      <a:headEnd/>
                      <a:tailEnd/>
                    </a:ln>
                  </pic:spPr>
                </pic:pic>
              </a:graphicData>
            </a:graphic>
          </wp:anchor>
        </w:drawing>
      </w:r>
      <w:r>
        <w:rPr>
          <w:rFonts w:ascii="Arial" w:hAnsi="Arial"/>
          <w:noProof/>
          <w:sz w:val="48"/>
          <w:szCs w:val="48"/>
          <w:lang w:val="en-ZA" w:eastAsia="en-ZA"/>
        </w:rPr>
        <w:drawing>
          <wp:anchor distT="0" distB="0" distL="114300" distR="114300" simplePos="0" relativeHeight="251659264" behindDoc="1" locked="0" layoutInCell="0" allowOverlap="1" wp14:anchorId="2828CACD" wp14:editId="66D3B31F">
            <wp:simplePos x="0" y="0"/>
            <wp:positionH relativeFrom="margin">
              <wp:align>center</wp:align>
            </wp:positionH>
            <wp:positionV relativeFrom="margin">
              <wp:align>center</wp:align>
            </wp:positionV>
            <wp:extent cx="7080250" cy="9588500"/>
            <wp:effectExtent l="19050" t="0" r="6350" b="0"/>
            <wp:wrapNone/>
            <wp:docPr id="7" name="WordPictureWatermark3162218" descr="Sau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3162218" descr="Sautech"/>
                    <pic:cNvPicPr>
                      <a:picLocks noChangeAspect="1" noChangeArrowheads="1"/>
                    </pic:cNvPicPr>
                  </pic:nvPicPr>
                  <pic:blipFill>
                    <a:blip r:embed="rId12" cstate="print">
                      <a:lum bright="70000" contrast="-70000"/>
                    </a:blip>
                    <a:srcRect/>
                    <a:stretch>
                      <a:fillRect/>
                    </a:stretch>
                  </pic:blipFill>
                  <pic:spPr bwMode="auto">
                    <a:xfrm>
                      <a:off x="0" y="0"/>
                      <a:ext cx="7080250" cy="9588500"/>
                    </a:xfrm>
                    <a:prstGeom prst="rect">
                      <a:avLst/>
                    </a:prstGeom>
                    <a:noFill/>
                    <a:ln w="9525">
                      <a:noFill/>
                      <a:miter lim="800000"/>
                      <a:headEnd/>
                      <a:tailEnd/>
                    </a:ln>
                  </pic:spPr>
                </pic:pic>
              </a:graphicData>
            </a:graphic>
          </wp:anchor>
        </w:drawing>
      </w:r>
      <w:r w:rsidR="008B15A8">
        <w:rPr>
          <w:rFonts w:ascii="Arial" w:hAnsi="Arial"/>
          <w:noProof/>
          <w:sz w:val="48"/>
          <w:szCs w:val="48"/>
          <w:lang w:val="en-ZA" w:eastAsia="en-ZA"/>
        </w:rPr>
        <mc:AlternateContent>
          <mc:Choice Requires="wps">
            <w:drawing>
              <wp:anchor distT="0" distB="0" distL="114300" distR="114300" simplePos="0" relativeHeight="251656192" behindDoc="0" locked="0" layoutInCell="1" allowOverlap="1" wp14:anchorId="2828CACF" wp14:editId="2828CAD0">
                <wp:simplePos x="0" y="0"/>
                <wp:positionH relativeFrom="column">
                  <wp:posOffset>1618615</wp:posOffset>
                </wp:positionH>
                <wp:positionV relativeFrom="paragraph">
                  <wp:posOffset>-8429625</wp:posOffset>
                </wp:positionV>
                <wp:extent cx="2146300" cy="237490"/>
                <wp:effectExtent l="0" t="0" r="0" b="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6300" cy="2374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28CAE3" w14:textId="77777777" w:rsidR="00FB52C0" w:rsidRPr="000C7035" w:rsidRDefault="00FB52C0" w:rsidP="00093ECD">
                            <w:pPr>
                              <w:jc w:val="left"/>
                              <w:rPr>
                                <w:color w:val="404040"/>
                              </w:rPr>
                            </w:pPr>
                            <w:r>
                              <w:rPr>
                                <w:rFonts w:ascii="Arial" w:hAnsi="Arial" w:cs="Arial"/>
                                <w:color w:val="404040"/>
                                <w:sz w:val="20"/>
                                <w:szCs w:val="20"/>
                              </w:rPr>
                              <w:t>PROPOSAL DOCUMENT</w:t>
                            </w:r>
                          </w:p>
                        </w:txbxContent>
                      </wps:txbx>
                      <wps:bodyPr rot="0" vert="horz" wrap="squar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type w14:anchorId="2828CACF" id="_x0000_t202" coordsize="21600,21600" o:spt="202" path="m,l,21600r21600,l21600,xe">
                <v:stroke joinstyle="miter"/>
                <v:path gradientshapeok="t" o:connecttype="rect"/>
              </v:shapetype>
              <v:shape id="Text Box 2" o:spid="_x0000_s1026" type="#_x0000_t202" style="position:absolute;left:0;text-align:left;margin-left:127.45pt;margin-top:-663.75pt;width:169pt;height:18.7pt;z-index:251656192;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" filled="f" stroked="f">
                <v:textbox style="mso-fit-shape-to-text:t">
                  <w:txbxContent>
                    <w:p w14:paraId="2828CAE3" w14:textId="77777777" w:rsidR="00FB52C0" w:rsidRPr="000C7035" w:rsidRDefault="00FB52C0" w:rsidP="00093ECD">
                      <w:pPr>
                        <w:jc w:val="left"/>
                        <w:rPr>
                          <w:color w:val="404040"/>
                        </w:rPr>
                      </w:pPr>
                      <w:r>
                        <w:rPr>
                          <w:rFonts w:ascii="Arial" w:hAnsi="Arial" w:cs="Arial"/>
                          <w:color w:val="404040"/>
                          <w:sz w:val="20"/>
                          <w:szCs w:val="20"/>
                        </w:rPr>
                        <w:t>PROPOSAL DOCUMENT</w:t>
                      </w:r>
                    </w:p>
                  </w:txbxContent>
                </v:textbox>
              </v:shape>
            </w:pict>
          </mc:Fallback>
        </mc:AlternateContent>
      </w:r>
      <w:r w:rsidR="002D27B9" w:rsidRPr="00164480">
        <w:rPr>
          <w:rFonts w:ascii="Arial" w:hAnsi="Arial" w:cs="Arial"/>
          <w:color w:val="0D0D0D"/>
          <w:sz w:val="36"/>
          <w:szCs w:val="36"/>
        </w:rPr>
        <w:t xml:space="preserve">  </w:t>
      </w:r>
      <w:r w:rsidR="002D27B9" w:rsidRPr="00164480">
        <w:rPr>
          <w:rFonts w:ascii="Arial" w:hAnsi="Arial" w:cs="Arial"/>
          <w:color w:val="0D0D0D"/>
          <w:sz w:val="36"/>
          <w:szCs w:val="36"/>
        </w:rPr>
        <w:tab/>
      </w:r>
      <w:r w:rsidR="002D27B9" w:rsidRPr="00164480">
        <w:rPr>
          <w:rFonts w:ascii="Arial" w:hAnsi="Arial" w:cs="Arial"/>
          <w:color w:val="0D0D0D"/>
          <w:sz w:val="36"/>
          <w:szCs w:val="36"/>
        </w:rPr>
        <w:tab/>
      </w:r>
      <w:r w:rsidR="002D27B9" w:rsidRPr="00164480">
        <w:rPr>
          <w:rFonts w:ascii="Arial" w:hAnsi="Arial" w:cs="Arial"/>
          <w:color w:val="0D0D0D"/>
          <w:sz w:val="36"/>
          <w:szCs w:val="36"/>
        </w:rPr>
        <w:tab/>
      </w:r>
    </w:p>
    <w:p w14:paraId="2828C8DB" w14:textId="77777777" w:rsidR="00B570C4" w:rsidRPr="00164480" w:rsidRDefault="002D27B9" w:rsidP="00BA76F3">
      <w:pPr>
        <w:jc w:val="right"/>
        <w:rPr>
          <w:rFonts w:ascii="Arial" w:hAnsi="Arial" w:cs="Arial"/>
          <w:color w:val="0D0D0D"/>
          <w:sz w:val="36"/>
          <w:szCs w:val="36"/>
        </w:rPr>
      </w:pPr>
      <w:r w:rsidRPr="00164480">
        <w:rPr>
          <w:rFonts w:ascii="Arial" w:hAnsi="Arial" w:cs="Arial"/>
          <w:color w:val="0D0D0D"/>
          <w:sz w:val="36"/>
          <w:szCs w:val="36"/>
        </w:rPr>
        <w:tab/>
      </w:r>
    </w:p>
    <w:p w14:paraId="2828C8DC" w14:textId="77777777" w:rsidR="009E2BCB" w:rsidRPr="00164480" w:rsidRDefault="009E2BCB" w:rsidP="000B6B64">
      <w:pPr>
        <w:ind w:left="3150" w:right="-9"/>
        <w:jc w:val="left"/>
        <w:rPr>
          <w:rFonts w:ascii="Arial" w:hAnsi="Arial" w:cs="Arial"/>
          <w:color w:val="0D0D0D"/>
          <w:sz w:val="36"/>
          <w:szCs w:val="36"/>
        </w:rPr>
      </w:pPr>
    </w:p>
    <w:p w14:paraId="2828C8DD" w14:textId="77777777" w:rsidR="000B6B64" w:rsidRPr="00164480" w:rsidRDefault="000B6B64" w:rsidP="002D27B9">
      <w:pPr>
        <w:ind w:left="2160" w:right="-9" w:firstLine="720"/>
        <w:jc w:val="left"/>
        <w:rPr>
          <w:rFonts w:ascii="Arial" w:hAnsi="Arial" w:cs="Arial"/>
          <w:color w:val="0D0D0D"/>
          <w:sz w:val="36"/>
          <w:szCs w:val="36"/>
        </w:rPr>
      </w:pPr>
    </w:p>
    <w:p w14:paraId="2828C8DE" w14:textId="77777777" w:rsidR="0066129C" w:rsidRPr="00164480" w:rsidRDefault="0066129C" w:rsidP="000B6B64">
      <w:pPr>
        <w:ind w:left="3150" w:right="-9"/>
        <w:jc w:val="left"/>
        <w:rPr>
          <w:rFonts w:ascii="Arial" w:hAnsi="Arial" w:cs="Arial"/>
          <w:noProof/>
          <w:color w:val="404040"/>
          <w:sz w:val="32"/>
          <w:szCs w:val="32"/>
          <w:lang w:val="en-US"/>
        </w:rPr>
      </w:pPr>
    </w:p>
    <w:p w14:paraId="2828C8DF" w14:textId="77777777" w:rsidR="000B6B64" w:rsidRPr="00164480" w:rsidRDefault="000B6B64" w:rsidP="002D27B9">
      <w:pPr>
        <w:ind w:left="2160" w:right="-9" w:firstLine="720"/>
        <w:jc w:val="left"/>
        <w:rPr>
          <w:rFonts w:ascii="Arial" w:hAnsi="Arial" w:cs="Arial"/>
          <w:color w:val="404040"/>
          <w:sz w:val="32"/>
          <w:szCs w:val="32"/>
        </w:rPr>
      </w:pPr>
    </w:p>
    <w:p w14:paraId="2828C8E0" w14:textId="77777777" w:rsidR="000B6B64" w:rsidRPr="00164480" w:rsidRDefault="000B6B64" w:rsidP="000B6B64">
      <w:pPr>
        <w:ind w:left="3150" w:right="-9"/>
        <w:jc w:val="left"/>
        <w:rPr>
          <w:rFonts w:ascii="Arial" w:hAnsi="Arial"/>
          <w:sz w:val="32"/>
          <w:szCs w:val="32"/>
        </w:rPr>
      </w:pPr>
    </w:p>
    <w:p w14:paraId="2828C8E1" w14:textId="77777777" w:rsidR="002A105A" w:rsidRPr="00164480" w:rsidRDefault="002A105A" w:rsidP="000B6B64">
      <w:pPr>
        <w:ind w:left="3150" w:right="-9"/>
        <w:jc w:val="left"/>
        <w:rPr>
          <w:rFonts w:ascii="Arial" w:hAnsi="Arial"/>
          <w:sz w:val="32"/>
          <w:szCs w:val="32"/>
        </w:rPr>
      </w:pPr>
    </w:p>
    <w:p w14:paraId="2828C8E2" w14:textId="77777777" w:rsidR="002A105A" w:rsidRPr="00164480" w:rsidRDefault="002A105A" w:rsidP="000B6B64">
      <w:pPr>
        <w:ind w:left="3150" w:right="-9"/>
        <w:jc w:val="left"/>
        <w:rPr>
          <w:rFonts w:ascii="Arial" w:hAnsi="Arial"/>
          <w:sz w:val="32"/>
          <w:szCs w:val="32"/>
        </w:rPr>
      </w:pPr>
    </w:p>
    <w:p w14:paraId="2828C8E3" w14:textId="77777777" w:rsidR="00927BE1" w:rsidRPr="00164480" w:rsidRDefault="00927BE1" w:rsidP="000B6B64">
      <w:pPr>
        <w:ind w:left="3150" w:right="-9"/>
        <w:jc w:val="left"/>
        <w:rPr>
          <w:rFonts w:ascii="Arial" w:hAnsi="Arial"/>
          <w:sz w:val="32"/>
          <w:szCs w:val="32"/>
        </w:rPr>
      </w:pPr>
    </w:p>
    <w:p w14:paraId="2828C8E4" w14:textId="77777777" w:rsidR="00927BE1" w:rsidRPr="00164480" w:rsidRDefault="00927BE1" w:rsidP="000B6B64">
      <w:pPr>
        <w:ind w:left="3150" w:right="-9"/>
        <w:jc w:val="left"/>
        <w:rPr>
          <w:rFonts w:ascii="Arial" w:hAnsi="Arial"/>
          <w:sz w:val="32"/>
          <w:szCs w:val="32"/>
        </w:rPr>
      </w:pPr>
    </w:p>
    <w:p w14:paraId="09BE3503" w14:textId="77777777" w:rsidR="009D3E62" w:rsidRDefault="004A1A33" w:rsidP="004A1A33">
      <w:pPr>
        <w:tabs>
          <w:tab w:val="left" w:pos="3150"/>
        </w:tabs>
        <w:ind w:left="3119"/>
        <w:jc w:val="left"/>
        <w:rPr>
          <w:rFonts w:ascii="Arial" w:hAnsi="Arial"/>
          <w:color w:val="404040"/>
          <w:sz w:val="28"/>
          <w:szCs w:val="28"/>
        </w:rPr>
      </w:pPr>
      <w:r>
        <w:rPr>
          <w:rFonts w:ascii="Arial" w:hAnsi="Arial"/>
          <w:color w:val="404040"/>
          <w:sz w:val="28"/>
          <w:szCs w:val="28"/>
        </w:rPr>
        <w:tab/>
      </w:r>
    </w:p>
    <w:p w14:paraId="40F3A247" w14:textId="65FF2F15" w:rsidR="004A1A33" w:rsidRDefault="00652019" w:rsidP="004A1A33">
      <w:pPr>
        <w:tabs>
          <w:tab w:val="left" w:pos="3150"/>
        </w:tabs>
        <w:ind w:left="3119"/>
        <w:jc w:val="left"/>
        <w:rPr>
          <w:rFonts w:ascii="Arial" w:hAnsi="Arial" w:cs="Arial"/>
          <w:color w:val="808080" w:themeColor="background1" w:themeShade="80"/>
          <w:sz w:val="28"/>
          <w:szCs w:val="28"/>
        </w:rPr>
      </w:pPr>
      <w:r w:rsidRPr="004A1A33">
        <w:rPr>
          <w:rFonts w:ascii="Arial" w:hAnsi="Arial" w:cs="Arial"/>
          <w:color w:val="808080" w:themeColor="background1" w:themeShade="80"/>
          <w:sz w:val="28"/>
          <w:szCs w:val="28"/>
        </w:rPr>
        <w:t xml:space="preserve">Vulnerability Assessment &amp; </w:t>
      </w:r>
    </w:p>
    <w:p w14:paraId="2828C8E8" w14:textId="324CA21B" w:rsidR="00BA76F3" w:rsidRPr="004A1A33" w:rsidRDefault="00652019" w:rsidP="004A1A33">
      <w:pPr>
        <w:tabs>
          <w:tab w:val="left" w:pos="3150"/>
        </w:tabs>
        <w:ind w:left="3119"/>
        <w:jc w:val="left"/>
        <w:rPr>
          <w:rFonts w:ascii="Arial" w:hAnsi="Arial" w:cs="Arial"/>
          <w:color w:val="808080" w:themeColor="background1" w:themeShade="80"/>
          <w:sz w:val="28"/>
          <w:szCs w:val="28"/>
        </w:rPr>
      </w:pPr>
      <w:r w:rsidRPr="004A1A33">
        <w:rPr>
          <w:rFonts w:ascii="Arial" w:hAnsi="Arial" w:cs="Arial"/>
          <w:color w:val="808080" w:themeColor="background1" w:themeShade="80"/>
          <w:sz w:val="28"/>
          <w:szCs w:val="28"/>
        </w:rPr>
        <w:t>Penetration Testing (VAPT) Report</w:t>
      </w:r>
    </w:p>
    <w:p w14:paraId="2828C8E9" w14:textId="77777777" w:rsidR="00257176" w:rsidRPr="004A1A33" w:rsidRDefault="00257176" w:rsidP="00DB629B">
      <w:pPr>
        <w:tabs>
          <w:tab w:val="left" w:pos="3150"/>
        </w:tabs>
        <w:ind w:left="3150"/>
        <w:jc w:val="left"/>
        <w:rPr>
          <w:rFonts w:ascii="Arial" w:hAnsi="Arial" w:cs="Arial"/>
          <w:color w:val="808080" w:themeColor="background1" w:themeShade="80"/>
          <w:sz w:val="28"/>
          <w:szCs w:val="28"/>
        </w:rPr>
      </w:pPr>
    </w:p>
    <w:p w14:paraId="2828C8EA" w14:textId="09DE176C" w:rsidR="00257176" w:rsidRPr="004A1A33" w:rsidRDefault="004F75EF" w:rsidP="00DB629B">
      <w:pPr>
        <w:tabs>
          <w:tab w:val="left" w:pos="3150"/>
        </w:tabs>
        <w:ind w:left="3119"/>
        <w:jc w:val="left"/>
        <w:rPr>
          <w:rFonts w:ascii="Arial" w:hAnsi="Arial" w:cs="Arial"/>
          <w:color w:val="808080" w:themeColor="background1" w:themeShade="80"/>
          <w:sz w:val="28"/>
          <w:szCs w:val="28"/>
        </w:rPr>
      </w:pPr>
      <w:r>
        <w:rPr>
          <w:rFonts w:ascii="Arial" w:hAnsi="Arial" w:cs="Arial"/>
          <w:color w:val="808080" w:themeColor="background1" w:themeShade="80"/>
          <w:sz w:val="28"/>
          <w:szCs w:val="28"/>
        </w:rPr>
        <w:t>Ambledown Financial Services</w:t>
      </w:r>
      <w:r w:rsidR="00652019" w:rsidRPr="004A1A33">
        <w:rPr>
          <w:rFonts w:ascii="Arial" w:hAnsi="Arial" w:cs="Arial"/>
          <w:color w:val="808080" w:themeColor="background1" w:themeShade="80"/>
          <w:sz w:val="28"/>
          <w:szCs w:val="28"/>
        </w:rPr>
        <w:t xml:space="preserve"> (PTY) Ltd</w:t>
      </w:r>
    </w:p>
    <w:p w14:paraId="56386221" w14:textId="77777777" w:rsidR="00DB629B" w:rsidRPr="004A1A33" w:rsidRDefault="00DB629B" w:rsidP="00DB629B">
      <w:pPr>
        <w:tabs>
          <w:tab w:val="left" w:pos="3150"/>
        </w:tabs>
        <w:ind w:left="3119"/>
        <w:jc w:val="left"/>
        <w:rPr>
          <w:rFonts w:ascii="Arial" w:hAnsi="Arial" w:cs="Arial"/>
          <w:color w:val="808080" w:themeColor="background1" w:themeShade="80"/>
          <w:sz w:val="28"/>
          <w:szCs w:val="28"/>
        </w:rPr>
      </w:pPr>
    </w:p>
    <w:p w14:paraId="2828C8EB" w14:textId="77777777" w:rsidR="00BA76F3" w:rsidRPr="004A1A33" w:rsidRDefault="00BA76F3" w:rsidP="00DB629B">
      <w:pPr>
        <w:tabs>
          <w:tab w:val="left" w:pos="3150"/>
        </w:tabs>
        <w:ind w:left="3150"/>
        <w:jc w:val="left"/>
        <w:rPr>
          <w:rFonts w:ascii="Arial" w:hAnsi="Arial" w:cs="Arial"/>
          <w:color w:val="808080" w:themeColor="background1" w:themeShade="80"/>
          <w:sz w:val="28"/>
          <w:szCs w:val="28"/>
        </w:rPr>
      </w:pPr>
    </w:p>
    <w:p w14:paraId="568DDB77" w14:textId="11403207" w:rsidR="004A1A33" w:rsidRDefault="00FA776B" w:rsidP="004A1A33">
      <w:pPr>
        <w:tabs>
          <w:tab w:val="left" w:pos="3150"/>
        </w:tabs>
        <w:ind w:left="3150"/>
        <w:rPr>
          <w:rFonts w:ascii="Arial" w:hAnsi="Arial"/>
          <w:sz w:val="28"/>
          <w:szCs w:val="28"/>
          <w:lang w:val="en-ZA"/>
        </w:rPr>
      </w:pPr>
      <w:r w:rsidRPr="004A1A33">
        <w:rPr>
          <w:rFonts w:ascii="Arial" w:hAnsi="Arial" w:cs="Arial"/>
          <w:color w:val="808080" w:themeColor="background1" w:themeShade="80"/>
          <w:sz w:val="28"/>
          <w:szCs w:val="28"/>
        </w:rPr>
        <w:fldChar w:fldCharType="begin"/>
      </w:r>
      <w:r w:rsidR="00E37C65" w:rsidRPr="004A1A33">
        <w:rPr>
          <w:rFonts w:ascii="Arial" w:hAnsi="Arial" w:cs="Arial"/>
          <w:color w:val="808080" w:themeColor="background1" w:themeShade="80"/>
          <w:sz w:val="28"/>
          <w:szCs w:val="28"/>
        </w:rPr>
        <w:instrText xml:space="preserve"> DATE \@ "dd MMMM yyyy" </w:instrText>
      </w:r>
      <w:r w:rsidRPr="004A1A33">
        <w:rPr>
          <w:rFonts w:ascii="Arial" w:hAnsi="Arial" w:cs="Arial"/>
          <w:color w:val="808080" w:themeColor="background1" w:themeShade="80"/>
          <w:sz w:val="28"/>
          <w:szCs w:val="28"/>
        </w:rPr>
        <w:fldChar w:fldCharType="separate"/>
      </w:r>
      <w:r w:rsidR="00B102C1">
        <w:rPr>
          <w:rFonts w:ascii="Arial" w:hAnsi="Arial" w:cs="Arial"/>
          <w:noProof/>
          <w:color w:val="808080" w:themeColor="background1" w:themeShade="80"/>
          <w:sz w:val="28"/>
          <w:szCs w:val="28"/>
        </w:rPr>
        <w:t>18 October 2023</w:t>
      </w:r>
      <w:r w:rsidRPr="004A1A33">
        <w:rPr>
          <w:rFonts w:ascii="Arial" w:hAnsi="Arial" w:cs="Arial"/>
          <w:color w:val="808080" w:themeColor="background1" w:themeShade="80"/>
          <w:sz w:val="28"/>
          <w:szCs w:val="28"/>
        </w:rPr>
        <w:fldChar w:fldCharType="end"/>
      </w:r>
      <w:r w:rsidR="008B15A8">
        <w:rPr>
          <w:rFonts w:ascii="Arial" w:hAnsi="Arial"/>
          <w:noProof/>
          <w:sz w:val="32"/>
          <w:szCs w:val="32"/>
          <w:lang w:val="en-ZA" w:eastAsia="en-ZA"/>
        </w:rPr>
        <mc:AlternateContent>
          <mc:Choice Requires="wps">
            <w:drawing>
              <wp:anchor distT="0" distB="0" distL="114300" distR="114300" simplePos="0" relativeHeight="251657216" behindDoc="0" locked="0" layoutInCell="1" allowOverlap="1" wp14:anchorId="2828CAD1" wp14:editId="2828CAD2">
                <wp:simplePos x="0" y="0"/>
                <wp:positionH relativeFrom="column">
                  <wp:posOffset>3728085</wp:posOffset>
                </wp:positionH>
                <wp:positionV relativeFrom="paragraph">
                  <wp:posOffset>3983355</wp:posOffset>
                </wp:positionV>
                <wp:extent cx="2425065" cy="208280"/>
                <wp:effectExtent l="0" t="0" r="0" b="1270"/>
                <wp:wrapNone/>
                <wp:docPr id="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5065" cy="208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28CAE4" w14:textId="77777777" w:rsidR="00FB52C0" w:rsidRPr="00AB6E41" w:rsidRDefault="00FB52C0" w:rsidP="000B6B64">
                            <w:pPr>
                              <w:rPr>
                                <w:sz w:val="16"/>
                                <w:szCs w:val="16"/>
                              </w:rPr>
                            </w:pPr>
                            <w:r>
                              <w:rPr>
                                <w:rFonts w:ascii="Arial" w:hAnsi="Arial" w:cs="Arial"/>
                                <w:color w:val="7F7F7F"/>
                                <w:sz w:val="16"/>
                                <w:szCs w:val="16"/>
                              </w:rPr>
                              <w:t>© Sautech (Pty) Ltd.  http://www.sautech.net</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2828CAD1" id="Text Box 3" o:spid="_x0000_s1027" type="#_x0000_t202" style="position:absolute;left:0;text-align:left;margin-left:293.55pt;margin-top:313.65pt;width:190.95pt;height:16.4pt;z-index:25165721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" filled="f" stroked="f">
                <v:textbox style="mso-fit-shape-to-text:t">
                  <w:txbxContent>
                    <w:p w14:paraId="2828CAE4" w14:textId="77777777" w:rsidR="00FB52C0" w:rsidRPr="00AB6E41" w:rsidRDefault="00FB52C0" w:rsidP="000B6B64">
                      <w:pPr>
                        <w:rPr>
                          <w:sz w:val="16"/>
                          <w:szCs w:val="16"/>
                        </w:rPr>
                      </w:pPr>
                      <w:r>
                        <w:rPr>
                          <w:rFonts w:ascii="Arial" w:hAnsi="Arial" w:cs="Arial"/>
                          <w:color w:val="7F7F7F"/>
                          <w:sz w:val="16"/>
                          <w:szCs w:val="16"/>
                        </w:rPr>
                        <w:t>© Sautech (Pty) Ltd.  http://www.sautech.net</w:t>
                      </w:r>
                    </w:p>
                  </w:txbxContent>
                </v:textbox>
              </v:shape>
            </w:pict>
          </mc:Fallback>
        </mc:AlternateContent>
      </w:r>
    </w:p>
    <w:p w14:paraId="1A896FD5" w14:textId="77777777" w:rsidR="004A1A33" w:rsidRDefault="004A1A33" w:rsidP="004A1A33">
      <w:pPr>
        <w:tabs>
          <w:tab w:val="left" w:pos="3150"/>
        </w:tabs>
        <w:ind w:left="3150"/>
        <w:rPr>
          <w:rFonts w:ascii="Arial" w:hAnsi="Arial"/>
          <w:bCs/>
          <w:color w:val="1F497D"/>
          <w:spacing w:val="24"/>
          <w:sz w:val="28"/>
          <w:szCs w:val="28"/>
          <w:lang w:val="en-ZA"/>
        </w:rPr>
      </w:pPr>
    </w:p>
    <w:p w14:paraId="381F6B51" w14:textId="77777777" w:rsidR="004A1A33" w:rsidRDefault="004A1A33" w:rsidP="004A1A33">
      <w:pPr>
        <w:tabs>
          <w:tab w:val="left" w:pos="3150"/>
        </w:tabs>
        <w:ind w:left="3150"/>
        <w:rPr>
          <w:rFonts w:ascii="Arial" w:hAnsi="Arial"/>
          <w:bCs/>
          <w:color w:val="1F497D"/>
          <w:spacing w:val="24"/>
          <w:sz w:val="28"/>
          <w:szCs w:val="28"/>
          <w:lang w:val="en-ZA"/>
        </w:rPr>
      </w:pPr>
    </w:p>
    <w:p w14:paraId="3FD8F495" w14:textId="77777777" w:rsidR="004A1A33" w:rsidRDefault="004A1A33" w:rsidP="004A1A33">
      <w:pPr>
        <w:tabs>
          <w:tab w:val="left" w:pos="3150"/>
        </w:tabs>
        <w:ind w:left="3150"/>
        <w:rPr>
          <w:rFonts w:ascii="Arial" w:hAnsi="Arial"/>
          <w:bCs/>
          <w:color w:val="1F497D"/>
          <w:spacing w:val="24"/>
          <w:sz w:val="28"/>
          <w:szCs w:val="28"/>
          <w:lang w:val="en-ZA"/>
        </w:rPr>
      </w:pPr>
    </w:p>
    <w:p w14:paraId="09F79F33" w14:textId="77777777" w:rsidR="004A1A33" w:rsidRDefault="004A1A33" w:rsidP="004A1A33">
      <w:pPr>
        <w:tabs>
          <w:tab w:val="left" w:pos="3150"/>
        </w:tabs>
        <w:ind w:left="3150"/>
        <w:rPr>
          <w:rFonts w:ascii="Arial" w:hAnsi="Arial"/>
          <w:bCs/>
          <w:color w:val="1F497D"/>
          <w:spacing w:val="24"/>
          <w:sz w:val="28"/>
          <w:szCs w:val="28"/>
          <w:lang w:val="en-ZA"/>
        </w:rPr>
      </w:pPr>
    </w:p>
    <w:p w14:paraId="3B894FF3" w14:textId="77777777" w:rsidR="004A1A33" w:rsidRDefault="004A1A33" w:rsidP="004A1A33">
      <w:pPr>
        <w:tabs>
          <w:tab w:val="left" w:pos="3150"/>
        </w:tabs>
        <w:ind w:left="3150"/>
        <w:rPr>
          <w:rFonts w:ascii="Arial" w:hAnsi="Arial"/>
          <w:bCs/>
          <w:color w:val="1F497D"/>
          <w:spacing w:val="24"/>
          <w:sz w:val="28"/>
          <w:szCs w:val="28"/>
          <w:lang w:val="en-ZA"/>
        </w:rPr>
      </w:pPr>
    </w:p>
    <w:p w14:paraId="5C78BCD3" w14:textId="77777777" w:rsidR="004A1A33" w:rsidRDefault="004A1A33" w:rsidP="004A1A33">
      <w:pPr>
        <w:tabs>
          <w:tab w:val="left" w:pos="3150"/>
        </w:tabs>
        <w:ind w:left="3150"/>
        <w:rPr>
          <w:rFonts w:ascii="Arial" w:hAnsi="Arial"/>
          <w:bCs/>
          <w:color w:val="1F497D"/>
          <w:spacing w:val="24"/>
          <w:sz w:val="28"/>
          <w:szCs w:val="28"/>
          <w:lang w:val="en-ZA"/>
        </w:rPr>
      </w:pPr>
    </w:p>
    <w:p w14:paraId="19F3364E" w14:textId="77777777" w:rsidR="004A1A33" w:rsidRDefault="004A1A33" w:rsidP="004A1A33">
      <w:pPr>
        <w:tabs>
          <w:tab w:val="left" w:pos="3150"/>
        </w:tabs>
        <w:ind w:left="3150"/>
        <w:rPr>
          <w:rFonts w:ascii="Arial" w:hAnsi="Arial"/>
          <w:bCs/>
          <w:color w:val="1F497D"/>
          <w:spacing w:val="24"/>
          <w:sz w:val="28"/>
          <w:szCs w:val="28"/>
          <w:lang w:val="en-ZA"/>
        </w:rPr>
      </w:pPr>
    </w:p>
    <w:p w14:paraId="164B7668" w14:textId="5D99A9F7" w:rsidR="004A1A33" w:rsidRDefault="004A1A33" w:rsidP="004A1A33">
      <w:pPr>
        <w:tabs>
          <w:tab w:val="left" w:pos="3150"/>
        </w:tabs>
        <w:ind w:left="3150"/>
        <w:rPr>
          <w:rFonts w:ascii="Arial" w:hAnsi="Arial"/>
          <w:bCs/>
          <w:color w:val="1F497D"/>
          <w:spacing w:val="24"/>
          <w:sz w:val="28"/>
          <w:szCs w:val="28"/>
          <w:lang w:val="en-ZA"/>
        </w:rPr>
      </w:pPr>
    </w:p>
    <w:p w14:paraId="6B1A5D2B" w14:textId="77777777" w:rsidR="009D3E62" w:rsidRDefault="009D3E62" w:rsidP="004A1A33">
      <w:pPr>
        <w:tabs>
          <w:tab w:val="left" w:pos="3150"/>
        </w:tabs>
        <w:ind w:left="3150"/>
        <w:rPr>
          <w:rFonts w:ascii="Arial" w:hAnsi="Arial"/>
          <w:bCs/>
          <w:color w:val="1F497D"/>
          <w:spacing w:val="24"/>
          <w:sz w:val="28"/>
          <w:szCs w:val="28"/>
          <w:lang w:val="en-ZA"/>
        </w:rPr>
      </w:pPr>
    </w:p>
    <w:p w14:paraId="2828C8EF" w14:textId="06A8D6F7" w:rsidR="000B6B64" w:rsidRPr="004A1A33" w:rsidRDefault="00E37C65" w:rsidP="004A1A33">
      <w:pPr>
        <w:tabs>
          <w:tab w:val="left" w:pos="3150"/>
        </w:tabs>
        <w:jc w:val="left"/>
        <w:rPr>
          <w:rFonts w:ascii="Arial" w:hAnsi="Arial" w:cs="Arial"/>
          <w:color w:val="808080" w:themeColor="background1" w:themeShade="80"/>
          <w:sz w:val="28"/>
          <w:szCs w:val="28"/>
        </w:rPr>
      </w:pPr>
      <w:r w:rsidRPr="00164480">
        <w:rPr>
          <w:rFonts w:ascii="Arial" w:hAnsi="Arial"/>
          <w:bCs/>
          <w:color w:val="1F497D"/>
          <w:spacing w:val="24"/>
          <w:sz w:val="28"/>
          <w:szCs w:val="28"/>
          <w:lang w:val="en-ZA"/>
        </w:rPr>
        <w:lastRenderedPageBreak/>
        <w:t>TABLE OF CONTENTS</w:t>
      </w:r>
    </w:p>
    <w:p w14:paraId="2828C8F2" w14:textId="77777777" w:rsidR="007370C3" w:rsidRPr="00E81AC3" w:rsidRDefault="007370C3" w:rsidP="000B6B64">
      <w:pPr>
        <w:rPr>
          <w:rFonts w:asciiTheme="minorHAnsi" w:hAnsiTheme="minorHAnsi" w:cstheme="minorHAnsi"/>
          <w:bCs/>
          <w:color w:val="51B400"/>
          <w:spacing w:val="24"/>
          <w:sz w:val="28"/>
          <w:szCs w:val="28"/>
          <w:lang w:val="en-ZA"/>
        </w:rPr>
      </w:pPr>
    </w:p>
    <w:bookmarkStart w:id="0" w:name="_Toc197230632"/>
    <w:p w14:paraId="58F81495" w14:textId="138E236F" w:rsidR="002570A0" w:rsidRDefault="00FA776B">
      <w:pPr>
        <w:pStyle w:val="TOC1"/>
        <w:tabs>
          <w:tab w:val="left" w:pos="480"/>
          <w:tab w:val="right" w:leader="dot" w:pos="8441"/>
        </w:tabs>
        <w:rPr>
          <w:rFonts w:asciiTheme="minorHAnsi" w:eastAsiaTheme="minorEastAsia" w:hAnsiTheme="minorHAnsi" w:cstheme="minorBidi"/>
          <w:b w:val="0"/>
          <w:bCs w:val="0"/>
          <w:caps w:val="0"/>
          <w:noProof/>
          <w:sz w:val="22"/>
          <w:szCs w:val="22"/>
          <w:lang w:val="en-US"/>
        </w:rPr>
      </w:pPr>
      <w:r w:rsidRPr="00E81AC3">
        <w:rPr>
          <w:rFonts w:asciiTheme="minorHAnsi" w:hAnsiTheme="minorHAnsi" w:cstheme="minorHAnsi"/>
          <w:b w:val="0"/>
          <w:lang w:val="en-ZA"/>
        </w:rPr>
        <w:fldChar w:fldCharType="begin"/>
      </w:r>
      <w:r w:rsidR="001F3868" w:rsidRPr="00E81AC3">
        <w:rPr>
          <w:rFonts w:asciiTheme="minorHAnsi" w:hAnsiTheme="minorHAnsi" w:cstheme="minorHAnsi"/>
          <w:b w:val="0"/>
          <w:lang w:val="en-ZA"/>
        </w:rPr>
        <w:instrText xml:space="preserve"> TOC \o "1-2" \h \z </w:instrText>
      </w:r>
      <w:r w:rsidRPr="00E81AC3">
        <w:rPr>
          <w:rFonts w:asciiTheme="minorHAnsi" w:hAnsiTheme="minorHAnsi" w:cstheme="minorHAnsi"/>
          <w:b w:val="0"/>
          <w:lang w:val="en-ZA"/>
        </w:rPr>
        <w:fldChar w:fldCharType="separate"/>
      </w:r>
      <w:hyperlink w:anchor="_Toc106866281" w:history="1">
        <w:r w:rsidR="002570A0" w:rsidRPr="00953C3E">
          <w:rPr>
            <w:rStyle w:val="Hyperlink"/>
            <w:noProof/>
          </w:rPr>
          <w:t>1</w:t>
        </w:r>
        <w:r w:rsidR="002570A0">
          <w:rPr>
            <w:rFonts w:asciiTheme="minorHAnsi" w:eastAsiaTheme="minorEastAsia" w:hAnsiTheme="minorHAnsi" w:cstheme="minorBidi"/>
            <w:b w:val="0"/>
            <w:bCs w:val="0"/>
            <w:caps w:val="0"/>
            <w:noProof/>
            <w:sz w:val="22"/>
            <w:szCs w:val="22"/>
            <w:lang w:val="en-US"/>
          </w:rPr>
          <w:tab/>
        </w:r>
        <w:r w:rsidR="002570A0" w:rsidRPr="00953C3E">
          <w:rPr>
            <w:rStyle w:val="Hyperlink"/>
            <w:noProof/>
          </w:rPr>
          <w:t>Executive summary</w:t>
        </w:r>
        <w:r w:rsidR="002570A0">
          <w:rPr>
            <w:noProof/>
            <w:webHidden/>
          </w:rPr>
          <w:tab/>
        </w:r>
        <w:r w:rsidR="002570A0">
          <w:rPr>
            <w:noProof/>
            <w:webHidden/>
          </w:rPr>
          <w:fldChar w:fldCharType="begin"/>
        </w:r>
        <w:r w:rsidR="002570A0">
          <w:rPr>
            <w:noProof/>
            <w:webHidden/>
          </w:rPr>
          <w:instrText xml:space="preserve"> PAGEREF _Toc106866281 \h </w:instrText>
        </w:r>
        <w:r w:rsidR="002570A0">
          <w:rPr>
            <w:noProof/>
            <w:webHidden/>
          </w:rPr>
        </w:r>
        <w:r w:rsidR="002570A0">
          <w:rPr>
            <w:noProof/>
            <w:webHidden/>
          </w:rPr>
          <w:fldChar w:fldCharType="separate"/>
        </w:r>
        <w:r w:rsidR="00B11E49">
          <w:rPr>
            <w:noProof/>
            <w:webHidden/>
          </w:rPr>
          <w:t>3</w:t>
        </w:r>
        <w:r w:rsidR="002570A0">
          <w:rPr>
            <w:noProof/>
            <w:webHidden/>
          </w:rPr>
          <w:fldChar w:fldCharType="end"/>
        </w:r>
      </w:hyperlink>
    </w:p>
    <w:p w14:paraId="403A81C8" w14:textId="3AC75945" w:rsidR="002570A0" w:rsidRDefault="003F4255">
      <w:pPr>
        <w:pStyle w:val="TOC1"/>
        <w:tabs>
          <w:tab w:val="left" w:pos="480"/>
          <w:tab w:val="right" w:leader="dot" w:pos="8441"/>
        </w:tabs>
        <w:rPr>
          <w:rFonts w:asciiTheme="minorHAnsi" w:eastAsiaTheme="minorEastAsia" w:hAnsiTheme="minorHAnsi" w:cstheme="minorBidi"/>
          <w:b w:val="0"/>
          <w:bCs w:val="0"/>
          <w:caps w:val="0"/>
          <w:noProof/>
          <w:sz w:val="22"/>
          <w:szCs w:val="22"/>
          <w:lang w:val="en-US"/>
        </w:rPr>
      </w:pPr>
      <w:hyperlink w:anchor="_Toc106866282" w:history="1">
        <w:r w:rsidR="002570A0" w:rsidRPr="00953C3E">
          <w:rPr>
            <w:rStyle w:val="Hyperlink"/>
            <w:noProof/>
          </w:rPr>
          <w:t>2</w:t>
        </w:r>
        <w:r w:rsidR="002570A0">
          <w:rPr>
            <w:rFonts w:asciiTheme="minorHAnsi" w:eastAsiaTheme="minorEastAsia" w:hAnsiTheme="minorHAnsi" w:cstheme="minorBidi"/>
            <w:b w:val="0"/>
            <w:bCs w:val="0"/>
            <w:caps w:val="0"/>
            <w:noProof/>
            <w:sz w:val="22"/>
            <w:szCs w:val="22"/>
            <w:lang w:val="en-US"/>
          </w:rPr>
          <w:tab/>
        </w:r>
        <w:r w:rsidR="002570A0" w:rsidRPr="00953C3E">
          <w:rPr>
            <w:rStyle w:val="Hyperlink"/>
            <w:noProof/>
          </w:rPr>
          <w:t>scope of testing</w:t>
        </w:r>
        <w:r w:rsidR="002570A0">
          <w:rPr>
            <w:noProof/>
            <w:webHidden/>
          </w:rPr>
          <w:tab/>
        </w:r>
        <w:r w:rsidR="002570A0">
          <w:rPr>
            <w:noProof/>
            <w:webHidden/>
          </w:rPr>
          <w:fldChar w:fldCharType="begin"/>
        </w:r>
        <w:r w:rsidR="002570A0">
          <w:rPr>
            <w:noProof/>
            <w:webHidden/>
          </w:rPr>
          <w:instrText xml:space="preserve"> PAGEREF _Toc106866282 \h </w:instrText>
        </w:r>
        <w:r w:rsidR="002570A0">
          <w:rPr>
            <w:noProof/>
            <w:webHidden/>
          </w:rPr>
        </w:r>
        <w:r w:rsidR="002570A0">
          <w:rPr>
            <w:noProof/>
            <w:webHidden/>
          </w:rPr>
          <w:fldChar w:fldCharType="separate"/>
        </w:r>
        <w:r w:rsidR="00B11E49">
          <w:rPr>
            <w:noProof/>
            <w:webHidden/>
          </w:rPr>
          <w:t>3</w:t>
        </w:r>
        <w:r w:rsidR="002570A0">
          <w:rPr>
            <w:noProof/>
            <w:webHidden/>
          </w:rPr>
          <w:fldChar w:fldCharType="end"/>
        </w:r>
      </w:hyperlink>
    </w:p>
    <w:p w14:paraId="1F91A47C" w14:textId="1C4F59F7" w:rsidR="002570A0" w:rsidRDefault="003F4255">
      <w:pPr>
        <w:pStyle w:val="TOC1"/>
        <w:tabs>
          <w:tab w:val="left" w:pos="480"/>
          <w:tab w:val="right" w:leader="dot" w:pos="8441"/>
        </w:tabs>
        <w:rPr>
          <w:rFonts w:asciiTheme="minorHAnsi" w:eastAsiaTheme="minorEastAsia" w:hAnsiTheme="minorHAnsi" w:cstheme="minorBidi"/>
          <w:b w:val="0"/>
          <w:bCs w:val="0"/>
          <w:caps w:val="0"/>
          <w:noProof/>
          <w:sz w:val="22"/>
          <w:szCs w:val="22"/>
          <w:lang w:val="en-US"/>
        </w:rPr>
      </w:pPr>
      <w:hyperlink w:anchor="_Toc106866283" w:history="1">
        <w:r w:rsidR="002570A0" w:rsidRPr="00953C3E">
          <w:rPr>
            <w:rStyle w:val="Hyperlink"/>
            <w:noProof/>
          </w:rPr>
          <w:t>3</w:t>
        </w:r>
        <w:r w:rsidR="002570A0">
          <w:rPr>
            <w:rFonts w:asciiTheme="minorHAnsi" w:eastAsiaTheme="minorEastAsia" w:hAnsiTheme="minorHAnsi" w:cstheme="minorBidi"/>
            <w:b w:val="0"/>
            <w:bCs w:val="0"/>
            <w:caps w:val="0"/>
            <w:noProof/>
            <w:sz w:val="22"/>
            <w:szCs w:val="22"/>
            <w:lang w:val="en-US"/>
          </w:rPr>
          <w:tab/>
        </w:r>
        <w:r w:rsidR="002570A0" w:rsidRPr="00953C3E">
          <w:rPr>
            <w:rStyle w:val="Hyperlink"/>
            <w:noProof/>
          </w:rPr>
          <w:t>Methodologies used</w:t>
        </w:r>
        <w:r w:rsidR="002570A0">
          <w:rPr>
            <w:noProof/>
            <w:webHidden/>
          </w:rPr>
          <w:tab/>
        </w:r>
        <w:r w:rsidR="002570A0">
          <w:rPr>
            <w:noProof/>
            <w:webHidden/>
          </w:rPr>
          <w:fldChar w:fldCharType="begin"/>
        </w:r>
        <w:r w:rsidR="002570A0">
          <w:rPr>
            <w:noProof/>
            <w:webHidden/>
          </w:rPr>
          <w:instrText xml:space="preserve"> PAGEREF _Toc106866283 \h </w:instrText>
        </w:r>
        <w:r w:rsidR="002570A0">
          <w:rPr>
            <w:noProof/>
            <w:webHidden/>
          </w:rPr>
        </w:r>
        <w:r w:rsidR="002570A0">
          <w:rPr>
            <w:noProof/>
            <w:webHidden/>
          </w:rPr>
          <w:fldChar w:fldCharType="separate"/>
        </w:r>
        <w:r w:rsidR="00B11E49">
          <w:rPr>
            <w:noProof/>
            <w:webHidden/>
          </w:rPr>
          <w:t>3</w:t>
        </w:r>
        <w:r w:rsidR="002570A0">
          <w:rPr>
            <w:noProof/>
            <w:webHidden/>
          </w:rPr>
          <w:fldChar w:fldCharType="end"/>
        </w:r>
      </w:hyperlink>
    </w:p>
    <w:p w14:paraId="315FDFD2" w14:textId="17CB0B54" w:rsidR="002570A0" w:rsidRDefault="003F4255">
      <w:pPr>
        <w:pStyle w:val="TOC2"/>
        <w:tabs>
          <w:tab w:val="left" w:pos="720"/>
          <w:tab w:val="right" w:leader="dot" w:pos="8441"/>
        </w:tabs>
        <w:rPr>
          <w:rFonts w:asciiTheme="minorHAnsi" w:eastAsiaTheme="minorEastAsia" w:hAnsiTheme="minorHAnsi" w:cstheme="minorBidi"/>
          <w:smallCaps w:val="0"/>
          <w:noProof/>
          <w:sz w:val="22"/>
          <w:szCs w:val="22"/>
          <w:lang w:val="en-US"/>
        </w:rPr>
      </w:pPr>
      <w:hyperlink w:anchor="_Toc106866284" w:history="1">
        <w:r w:rsidR="002570A0" w:rsidRPr="00953C3E">
          <w:rPr>
            <w:rStyle w:val="Hyperlink"/>
            <w:noProof/>
          </w:rPr>
          <w:t>3.1</w:t>
        </w:r>
        <w:r w:rsidR="002570A0">
          <w:rPr>
            <w:rFonts w:asciiTheme="minorHAnsi" w:eastAsiaTheme="minorEastAsia" w:hAnsiTheme="minorHAnsi" w:cstheme="minorBidi"/>
            <w:smallCaps w:val="0"/>
            <w:noProof/>
            <w:sz w:val="22"/>
            <w:szCs w:val="22"/>
            <w:lang w:val="en-US"/>
          </w:rPr>
          <w:tab/>
        </w:r>
        <w:r w:rsidR="002570A0" w:rsidRPr="00953C3E">
          <w:rPr>
            <w:rStyle w:val="Hyperlink"/>
            <w:noProof/>
          </w:rPr>
          <w:t>Nmap / Zenmap</w:t>
        </w:r>
        <w:r w:rsidR="002570A0">
          <w:rPr>
            <w:noProof/>
            <w:webHidden/>
          </w:rPr>
          <w:tab/>
        </w:r>
        <w:r w:rsidR="002570A0">
          <w:rPr>
            <w:noProof/>
            <w:webHidden/>
          </w:rPr>
          <w:fldChar w:fldCharType="begin"/>
        </w:r>
        <w:r w:rsidR="002570A0">
          <w:rPr>
            <w:noProof/>
            <w:webHidden/>
          </w:rPr>
          <w:instrText xml:space="preserve"> PAGEREF _Toc106866284 \h </w:instrText>
        </w:r>
        <w:r w:rsidR="002570A0">
          <w:rPr>
            <w:noProof/>
            <w:webHidden/>
          </w:rPr>
        </w:r>
        <w:r w:rsidR="002570A0">
          <w:rPr>
            <w:noProof/>
            <w:webHidden/>
          </w:rPr>
          <w:fldChar w:fldCharType="separate"/>
        </w:r>
        <w:r w:rsidR="00B11E49">
          <w:rPr>
            <w:noProof/>
            <w:webHidden/>
          </w:rPr>
          <w:t>3</w:t>
        </w:r>
        <w:r w:rsidR="002570A0">
          <w:rPr>
            <w:noProof/>
            <w:webHidden/>
          </w:rPr>
          <w:fldChar w:fldCharType="end"/>
        </w:r>
      </w:hyperlink>
    </w:p>
    <w:p w14:paraId="461A4CA9" w14:textId="7F7DE189" w:rsidR="002570A0" w:rsidRDefault="003F4255">
      <w:pPr>
        <w:pStyle w:val="TOC2"/>
        <w:tabs>
          <w:tab w:val="left" w:pos="720"/>
          <w:tab w:val="right" w:leader="dot" w:pos="8441"/>
        </w:tabs>
        <w:rPr>
          <w:rFonts w:asciiTheme="minorHAnsi" w:eastAsiaTheme="minorEastAsia" w:hAnsiTheme="minorHAnsi" w:cstheme="minorBidi"/>
          <w:smallCaps w:val="0"/>
          <w:noProof/>
          <w:sz w:val="22"/>
          <w:szCs w:val="22"/>
          <w:lang w:val="en-US"/>
        </w:rPr>
      </w:pPr>
      <w:hyperlink w:anchor="_Toc106866285" w:history="1">
        <w:r w:rsidR="002570A0" w:rsidRPr="00953C3E">
          <w:rPr>
            <w:rStyle w:val="Hyperlink"/>
            <w:noProof/>
          </w:rPr>
          <w:t>3.2</w:t>
        </w:r>
        <w:r w:rsidR="002570A0">
          <w:rPr>
            <w:rFonts w:asciiTheme="minorHAnsi" w:eastAsiaTheme="minorEastAsia" w:hAnsiTheme="minorHAnsi" w:cstheme="minorBidi"/>
            <w:smallCaps w:val="0"/>
            <w:noProof/>
            <w:sz w:val="22"/>
            <w:szCs w:val="22"/>
            <w:lang w:val="en-US"/>
          </w:rPr>
          <w:tab/>
        </w:r>
        <w:r w:rsidR="002570A0" w:rsidRPr="00953C3E">
          <w:rPr>
            <w:rStyle w:val="Hyperlink"/>
            <w:noProof/>
          </w:rPr>
          <w:t>Nessus</w:t>
        </w:r>
        <w:r w:rsidR="002570A0">
          <w:rPr>
            <w:noProof/>
            <w:webHidden/>
          </w:rPr>
          <w:tab/>
        </w:r>
        <w:r w:rsidR="002570A0">
          <w:rPr>
            <w:noProof/>
            <w:webHidden/>
          </w:rPr>
          <w:fldChar w:fldCharType="begin"/>
        </w:r>
        <w:r w:rsidR="002570A0">
          <w:rPr>
            <w:noProof/>
            <w:webHidden/>
          </w:rPr>
          <w:instrText xml:space="preserve"> PAGEREF _Toc106866285 \h </w:instrText>
        </w:r>
        <w:r w:rsidR="002570A0">
          <w:rPr>
            <w:noProof/>
            <w:webHidden/>
          </w:rPr>
        </w:r>
        <w:r w:rsidR="002570A0">
          <w:rPr>
            <w:noProof/>
            <w:webHidden/>
          </w:rPr>
          <w:fldChar w:fldCharType="separate"/>
        </w:r>
        <w:r w:rsidR="00B11E49">
          <w:rPr>
            <w:noProof/>
            <w:webHidden/>
          </w:rPr>
          <w:t>3</w:t>
        </w:r>
        <w:r w:rsidR="002570A0">
          <w:rPr>
            <w:noProof/>
            <w:webHidden/>
          </w:rPr>
          <w:fldChar w:fldCharType="end"/>
        </w:r>
      </w:hyperlink>
    </w:p>
    <w:p w14:paraId="79FBD345" w14:textId="586575E4" w:rsidR="002570A0" w:rsidRDefault="003F4255">
      <w:pPr>
        <w:pStyle w:val="TOC2"/>
        <w:tabs>
          <w:tab w:val="left" w:pos="720"/>
          <w:tab w:val="right" w:leader="dot" w:pos="8441"/>
        </w:tabs>
        <w:rPr>
          <w:rFonts w:asciiTheme="minorHAnsi" w:eastAsiaTheme="minorEastAsia" w:hAnsiTheme="minorHAnsi" w:cstheme="minorBidi"/>
          <w:smallCaps w:val="0"/>
          <w:noProof/>
          <w:sz w:val="22"/>
          <w:szCs w:val="22"/>
          <w:lang w:val="en-US"/>
        </w:rPr>
      </w:pPr>
      <w:hyperlink w:anchor="_Toc106866286" w:history="1">
        <w:r w:rsidR="002570A0" w:rsidRPr="00953C3E">
          <w:rPr>
            <w:rStyle w:val="Hyperlink"/>
            <w:noProof/>
          </w:rPr>
          <w:t>3.3</w:t>
        </w:r>
        <w:r w:rsidR="002570A0">
          <w:rPr>
            <w:rFonts w:asciiTheme="minorHAnsi" w:eastAsiaTheme="minorEastAsia" w:hAnsiTheme="minorHAnsi" w:cstheme="minorBidi"/>
            <w:smallCaps w:val="0"/>
            <w:noProof/>
            <w:sz w:val="22"/>
            <w:szCs w:val="22"/>
            <w:lang w:val="en-US"/>
          </w:rPr>
          <w:tab/>
        </w:r>
        <w:r w:rsidR="002570A0" w:rsidRPr="00953C3E">
          <w:rPr>
            <w:rStyle w:val="Hyperlink"/>
            <w:noProof/>
          </w:rPr>
          <w:t>Greenbone Enterprise</w:t>
        </w:r>
        <w:r w:rsidR="002570A0">
          <w:rPr>
            <w:noProof/>
            <w:webHidden/>
          </w:rPr>
          <w:tab/>
        </w:r>
        <w:r w:rsidR="002570A0">
          <w:rPr>
            <w:noProof/>
            <w:webHidden/>
          </w:rPr>
          <w:fldChar w:fldCharType="begin"/>
        </w:r>
        <w:r w:rsidR="002570A0">
          <w:rPr>
            <w:noProof/>
            <w:webHidden/>
          </w:rPr>
          <w:instrText xml:space="preserve"> PAGEREF _Toc106866286 \h </w:instrText>
        </w:r>
        <w:r w:rsidR="002570A0">
          <w:rPr>
            <w:noProof/>
            <w:webHidden/>
          </w:rPr>
        </w:r>
        <w:r w:rsidR="002570A0">
          <w:rPr>
            <w:noProof/>
            <w:webHidden/>
          </w:rPr>
          <w:fldChar w:fldCharType="separate"/>
        </w:r>
        <w:r w:rsidR="00B11E49">
          <w:rPr>
            <w:noProof/>
            <w:webHidden/>
          </w:rPr>
          <w:t>4</w:t>
        </w:r>
        <w:r w:rsidR="002570A0">
          <w:rPr>
            <w:noProof/>
            <w:webHidden/>
          </w:rPr>
          <w:fldChar w:fldCharType="end"/>
        </w:r>
      </w:hyperlink>
    </w:p>
    <w:p w14:paraId="4CE50323" w14:textId="1007E0DB" w:rsidR="002570A0" w:rsidRDefault="003F4255">
      <w:pPr>
        <w:pStyle w:val="TOC1"/>
        <w:tabs>
          <w:tab w:val="left" w:pos="480"/>
          <w:tab w:val="right" w:leader="dot" w:pos="8441"/>
        </w:tabs>
        <w:rPr>
          <w:rFonts w:asciiTheme="minorHAnsi" w:eastAsiaTheme="minorEastAsia" w:hAnsiTheme="minorHAnsi" w:cstheme="minorBidi"/>
          <w:b w:val="0"/>
          <w:bCs w:val="0"/>
          <w:caps w:val="0"/>
          <w:noProof/>
          <w:sz w:val="22"/>
          <w:szCs w:val="22"/>
          <w:lang w:val="en-US"/>
        </w:rPr>
      </w:pPr>
      <w:hyperlink w:anchor="_Toc106866287" w:history="1">
        <w:r w:rsidR="002570A0" w:rsidRPr="00953C3E">
          <w:rPr>
            <w:rStyle w:val="Hyperlink"/>
            <w:rFonts w:ascii="Times New Roman" w:hAnsi="Times New Roman"/>
            <w:noProof/>
            <w:lang w:val="en-US"/>
          </w:rPr>
          <w:t>4</w:t>
        </w:r>
        <w:r w:rsidR="002570A0">
          <w:rPr>
            <w:rFonts w:asciiTheme="minorHAnsi" w:eastAsiaTheme="minorEastAsia" w:hAnsiTheme="minorHAnsi" w:cstheme="minorBidi"/>
            <w:b w:val="0"/>
            <w:bCs w:val="0"/>
            <w:caps w:val="0"/>
            <w:noProof/>
            <w:sz w:val="22"/>
            <w:szCs w:val="22"/>
            <w:lang w:val="en-US"/>
          </w:rPr>
          <w:tab/>
        </w:r>
        <w:r w:rsidR="002570A0" w:rsidRPr="00953C3E">
          <w:rPr>
            <w:rStyle w:val="Hyperlink"/>
            <w:noProof/>
          </w:rPr>
          <w:t>Stay One Step Ahead of Attackers</w:t>
        </w:r>
        <w:r w:rsidR="002570A0">
          <w:rPr>
            <w:noProof/>
            <w:webHidden/>
          </w:rPr>
          <w:tab/>
        </w:r>
        <w:r w:rsidR="002570A0">
          <w:rPr>
            <w:noProof/>
            <w:webHidden/>
          </w:rPr>
          <w:fldChar w:fldCharType="begin"/>
        </w:r>
        <w:r w:rsidR="002570A0">
          <w:rPr>
            <w:noProof/>
            <w:webHidden/>
          </w:rPr>
          <w:instrText xml:space="preserve"> PAGEREF _Toc106866287 \h </w:instrText>
        </w:r>
        <w:r w:rsidR="002570A0">
          <w:rPr>
            <w:noProof/>
            <w:webHidden/>
          </w:rPr>
        </w:r>
        <w:r w:rsidR="002570A0">
          <w:rPr>
            <w:noProof/>
            <w:webHidden/>
          </w:rPr>
          <w:fldChar w:fldCharType="separate"/>
        </w:r>
        <w:r w:rsidR="00B11E49">
          <w:rPr>
            <w:noProof/>
            <w:webHidden/>
          </w:rPr>
          <w:t>4</w:t>
        </w:r>
        <w:r w:rsidR="002570A0">
          <w:rPr>
            <w:noProof/>
            <w:webHidden/>
          </w:rPr>
          <w:fldChar w:fldCharType="end"/>
        </w:r>
      </w:hyperlink>
    </w:p>
    <w:p w14:paraId="08B64656" w14:textId="450F22FB" w:rsidR="002570A0" w:rsidRDefault="003F4255">
      <w:pPr>
        <w:pStyle w:val="TOC2"/>
        <w:tabs>
          <w:tab w:val="left" w:pos="720"/>
          <w:tab w:val="right" w:leader="dot" w:pos="8441"/>
        </w:tabs>
        <w:rPr>
          <w:rFonts w:asciiTheme="minorHAnsi" w:eastAsiaTheme="minorEastAsia" w:hAnsiTheme="minorHAnsi" w:cstheme="minorBidi"/>
          <w:smallCaps w:val="0"/>
          <w:noProof/>
          <w:sz w:val="22"/>
          <w:szCs w:val="22"/>
          <w:lang w:val="en-US"/>
        </w:rPr>
      </w:pPr>
      <w:hyperlink w:anchor="_Toc106866288" w:history="1">
        <w:r w:rsidR="002570A0" w:rsidRPr="00953C3E">
          <w:rPr>
            <w:rStyle w:val="Hyperlink"/>
            <w:noProof/>
          </w:rPr>
          <w:t>4.1</w:t>
        </w:r>
        <w:r w:rsidR="002570A0">
          <w:rPr>
            <w:rFonts w:asciiTheme="minorHAnsi" w:eastAsiaTheme="minorEastAsia" w:hAnsiTheme="minorHAnsi" w:cstheme="minorBidi"/>
            <w:smallCaps w:val="0"/>
            <w:noProof/>
            <w:sz w:val="22"/>
            <w:szCs w:val="22"/>
            <w:lang w:val="en-US"/>
          </w:rPr>
          <w:tab/>
        </w:r>
        <w:r w:rsidR="002570A0" w:rsidRPr="00953C3E">
          <w:rPr>
            <w:rStyle w:val="Hyperlink"/>
            <w:noProof/>
          </w:rPr>
          <w:t>OWASP</w:t>
        </w:r>
        <w:r w:rsidR="002570A0">
          <w:rPr>
            <w:noProof/>
            <w:webHidden/>
          </w:rPr>
          <w:tab/>
        </w:r>
        <w:r w:rsidR="002570A0">
          <w:rPr>
            <w:noProof/>
            <w:webHidden/>
          </w:rPr>
          <w:fldChar w:fldCharType="begin"/>
        </w:r>
        <w:r w:rsidR="002570A0">
          <w:rPr>
            <w:noProof/>
            <w:webHidden/>
          </w:rPr>
          <w:instrText xml:space="preserve"> PAGEREF _Toc106866288 \h </w:instrText>
        </w:r>
        <w:r w:rsidR="002570A0">
          <w:rPr>
            <w:noProof/>
            <w:webHidden/>
          </w:rPr>
        </w:r>
        <w:r w:rsidR="002570A0">
          <w:rPr>
            <w:noProof/>
            <w:webHidden/>
          </w:rPr>
          <w:fldChar w:fldCharType="separate"/>
        </w:r>
        <w:r w:rsidR="00B11E49">
          <w:rPr>
            <w:noProof/>
            <w:webHidden/>
          </w:rPr>
          <w:t>5</w:t>
        </w:r>
        <w:r w:rsidR="002570A0">
          <w:rPr>
            <w:noProof/>
            <w:webHidden/>
          </w:rPr>
          <w:fldChar w:fldCharType="end"/>
        </w:r>
      </w:hyperlink>
    </w:p>
    <w:p w14:paraId="53B504F1" w14:textId="3E8133E9" w:rsidR="002570A0" w:rsidRDefault="003F4255">
      <w:pPr>
        <w:pStyle w:val="TOC2"/>
        <w:tabs>
          <w:tab w:val="left" w:pos="720"/>
          <w:tab w:val="right" w:leader="dot" w:pos="8441"/>
        </w:tabs>
        <w:rPr>
          <w:rFonts w:asciiTheme="minorHAnsi" w:eastAsiaTheme="minorEastAsia" w:hAnsiTheme="minorHAnsi" w:cstheme="minorBidi"/>
          <w:smallCaps w:val="0"/>
          <w:noProof/>
          <w:sz w:val="22"/>
          <w:szCs w:val="22"/>
          <w:lang w:val="en-US"/>
        </w:rPr>
      </w:pPr>
      <w:hyperlink w:anchor="_Toc106866289" w:history="1">
        <w:r w:rsidR="002570A0" w:rsidRPr="00953C3E">
          <w:rPr>
            <w:rStyle w:val="Hyperlink"/>
            <w:noProof/>
          </w:rPr>
          <w:t>4.2</w:t>
        </w:r>
        <w:r w:rsidR="002570A0">
          <w:rPr>
            <w:rFonts w:asciiTheme="minorHAnsi" w:eastAsiaTheme="minorEastAsia" w:hAnsiTheme="minorHAnsi" w:cstheme="minorBidi"/>
            <w:smallCaps w:val="0"/>
            <w:noProof/>
            <w:sz w:val="22"/>
            <w:szCs w:val="22"/>
            <w:lang w:val="en-US"/>
          </w:rPr>
          <w:tab/>
        </w:r>
        <w:r w:rsidR="002570A0" w:rsidRPr="00953C3E">
          <w:rPr>
            <w:rStyle w:val="Hyperlink"/>
            <w:noProof/>
          </w:rPr>
          <w:t>BRUTE FORCE</w:t>
        </w:r>
        <w:r w:rsidR="002570A0">
          <w:rPr>
            <w:noProof/>
            <w:webHidden/>
          </w:rPr>
          <w:tab/>
        </w:r>
        <w:r w:rsidR="002570A0">
          <w:rPr>
            <w:noProof/>
            <w:webHidden/>
          </w:rPr>
          <w:fldChar w:fldCharType="begin"/>
        </w:r>
        <w:r w:rsidR="002570A0">
          <w:rPr>
            <w:noProof/>
            <w:webHidden/>
          </w:rPr>
          <w:instrText xml:space="preserve"> PAGEREF _Toc106866289 \h </w:instrText>
        </w:r>
        <w:r w:rsidR="002570A0">
          <w:rPr>
            <w:noProof/>
            <w:webHidden/>
          </w:rPr>
        </w:r>
        <w:r w:rsidR="002570A0">
          <w:rPr>
            <w:noProof/>
            <w:webHidden/>
          </w:rPr>
          <w:fldChar w:fldCharType="separate"/>
        </w:r>
        <w:r w:rsidR="00B11E49">
          <w:rPr>
            <w:noProof/>
            <w:webHidden/>
          </w:rPr>
          <w:t>5</w:t>
        </w:r>
        <w:r w:rsidR="002570A0">
          <w:rPr>
            <w:noProof/>
            <w:webHidden/>
          </w:rPr>
          <w:fldChar w:fldCharType="end"/>
        </w:r>
      </w:hyperlink>
    </w:p>
    <w:p w14:paraId="628B7820" w14:textId="1530EB27" w:rsidR="002570A0" w:rsidRDefault="003F4255">
      <w:pPr>
        <w:pStyle w:val="TOC2"/>
        <w:tabs>
          <w:tab w:val="left" w:pos="720"/>
          <w:tab w:val="right" w:leader="dot" w:pos="8441"/>
        </w:tabs>
        <w:rPr>
          <w:rFonts w:asciiTheme="minorHAnsi" w:eastAsiaTheme="minorEastAsia" w:hAnsiTheme="minorHAnsi" w:cstheme="minorBidi"/>
          <w:smallCaps w:val="0"/>
          <w:noProof/>
          <w:sz w:val="22"/>
          <w:szCs w:val="22"/>
          <w:lang w:val="en-US"/>
        </w:rPr>
      </w:pPr>
      <w:hyperlink w:anchor="_Toc106866290" w:history="1">
        <w:r w:rsidR="002570A0" w:rsidRPr="00953C3E">
          <w:rPr>
            <w:rStyle w:val="Hyperlink"/>
            <w:noProof/>
          </w:rPr>
          <w:t>4.3</w:t>
        </w:r>
        <w:r w:rsidR="002570A0">
          <w:rPr>
            <w:rFonts w:asciiTheme="minorHAnsi" w:eastAsiaTheme="minorEastAsia" w:hAnsiTheme="minorHAnsi" w:cstheme="minorBidi"/>
            <w:smallCaps w:val="0"/>
            <w:noProof/>
            <w:sz w:val="22"/>
            <w:szCs w:val="22"/>
            <w:lang w:val="en-US"/>
          </w:rPr>
          <w:tab/>
        </w:r>
        <w:r w:rsidR="002570A0" w:rsidRPr="00953C3E">
          <w:rPr>
            <w:rStyle w:val="Hyperlink"/>
            <w:noProof/>
          </w:rPr>
          <w:t>Applications used in Brute Force Include:</w:t>
        </w:r>
        <w:r w:rsidR="002570A0">
          <w:rPr>
            <w:noProof/>
            <w:webHidden/>
          </w:rPr>
          <w:tab/>
        </w:r>
        <w:r w:rsidR="002570A0">
          <w:rPr>
            <w:noProof/>
            <w:webHidden/>
          </w:rPr>
          <w:fldChar w:fldCharType="begin"/>
        </w:r>
        <w:r w:rsidR="002570A0">
          <w:rPr>
            <w:noProof/>
            <w:webHidden/>
          </w:rPr>
          <w:instrText xml:space="preserve"> PAGEREF _Toc106866290 \h </w:instrText>
        </w:r>
        <w:r w:rsidR="002570A0">
          <w:rPr>
            <w:noProof/>
            <w:webHidden/>
          </w:rPr>
        </w:r>
        <w:r w:rsidR="002570A0">
          <w:rPr>
            <w:noProof/>
            <w:webHidden/>
          </w:rPr>
          <w:fldChar w:fldCharType="separate"/>
        </w:r>
        <w:r w:rsidR="00B11E49">
          <w:rPr>
            <w:noProof/>
            <w:webHidden/>
          </w:rPr>
          <w:t>5</w:t>
        </w:r>
        <w:r w:rsidR="002570A0">
          <w:rPr>
            <w:noProof/>
            <w:webHidden/>
          </w:rPr>
          <w:fldChar w:fldCharType="end"/>
        </w:r>
      </w:hyperlink>
    </w:p>
    <w:p w14:paraId="1B8C5704" w14:textId="4A4B6C81" w:rsidR="002570A0" w:rsidRDefault="003F4255">
      <w:pPr>
        <w:pStyle w:val="TOC1"/>
        <w:tabs>
          <w:tab w:val="left" w:pos="480"/>
          <w:tab w:val="right" w:leader="dot" w:pos="8441"/>
        </w:tabs>
        <w:rPr>
          <w:rFonts w:asciiTheme="minorHAnsi" w:eastAsiaTheme="minorEastAsia" w:hAnsiTheme="minorHAnsi" w:cstheme="minorBidi"/>
          <w:b w:val="0"/>
          <w:bCs w:val="0"/>
          <w:caps w:val="0"/>
          <w:noProof/>
          <w:sz w:val="22"/>
          <w:szCs w:val="22"/>
          <w:lang w:val="en-US"/>
        </w:rPr>
      </w:pPr>
      <w:hyperlink w:anchor="_Toc106866291" w:history="1">
        <w:r w:rsidR="002570A0" w:rsidRPr="00953C3E">
          <w:rPr>
            <w:rStyle w:val="Hyperlink"/>
            <w:noProof/>
          </w:rPr>
          <w:t>5</w:t>
        </w:r>
        <w:r w:rsidR="002570A0">
          <w:rPr>
            <w:rFonts w:asciiTheme="minorHAnsi" w:eastAsiaTheme="minorEastAsia" w:hAnsiTheme="minorHAnsi" w:cstheme="minorBidi"/>
            <w:b w:val="0"/>
            <w:bCs w:val="0"/>
            <w:caps w:val="0"/>
            <w:noProof/>
            <w:sz w:val="22"/>
            <w:szCs w:val="22"/>
            <w:lang w:val="en-US"/>
          </w:rPr>
          <w:tab/>
        </w:r>
        <w:r w:rsidR="002570A0" w:rsidRPr="00953C3E">
          <w:rPr>
            <w:rStyle w:val="Hyperlink"/>
            <w:noProof/>
          </w:rPr>
          <w:t>Infrastucture</w:t>
        </w:r>
        <w:r w:rsidR="002570A0">
          <w:rPr>
            <w:noProof/>
            <w:webHidden/>
          </w:rPr>
          <w:tab/>
        </w:r>
        <w:r w:rsidR="002570A0">
          <w:rPr>
            <w:noProof/>
            <w:webHidden/>
          </w:rPr>
          <w:fldChar w:fldCharType="begin"/>
        </w:r>
        <w:r w:rsidR="002570A0">
          <w:rPr>
            <w:noProof/>
            <w:webHidden/>
          </w:rPr>
          <w:instrText xml:space="preserve"> PAGEREF _Toc106866291 \h </w:instrText>
        </w:r>
        <w:r w:rsidR="002570A0">
          <w:rPr>
            <w:noProof/>
            <w:webHidden/>
          </w:rPr>
        </w:r>
        <w:r w:rsidR="002570A0">
          <w:rPr>
            <w:noProof/>
            <w:webHidden/>
          </w:rPr>
          <w:fldChar w:fldCharType="separate"/>
        </w:r>
        <w:r w:rsidR="00B11E49">
          <w:rPr>
            <w:noProof/>
            <w:webHidden/>
          </w:rPr>
          <w:t>6</w:t>
        </w:r>
        <w:r w:rsidR="002570A0">
          <w:rPr>
            <w:noProof/>
            <w:webHidden/>
          </w:rPr>
          <w:fldChar w:fldCharType="end"/>
        </w:r>
      </w:hyperlink>
    </w:p>
    <w:p w14:paraId="71F303CD" w14:textId="576EECBB" w:rsidR="002570A0" w:rsidRDefault="003F4255">
      <w:pPr>
        <w:pStyle w:val="TOC2"/>
        <w:tabs>
          <w:tab w:val="left" w:pos="720"/>
          <w:tab w:val="right" w:leader="dot" w:pos="8441"/>
        </w:tabs>
        <w:rPr>
          <w:rFonts w:asciiTheme="minorHAnsi" w:eastAsiaTheme="minorEastAsia" w:hAnsiTheme="minorHAnsi" w:cstheme="minorBidi"/>
          <w:smallCaps w:val="0"/>
          <w:noProof/>
          <w:sz w:val="22"/>
          <w:szCs w:val="22"/>
          <w:lang w:val="en-US"/>
        </w:rPr>
      </w:pPr>
      <w:hyperlink w:anchor="_Toc106866292" w:history="1">
        <w:r w:rsidR="002570A0" w:rsidRPr="00953C3E">
          <w:rPr>
            <w:rStyle w:val="Hyperlink"/>
            <w:noProof/>
          </w:rPr>
          <w:t>5.1</w:t>
        </w:r>
        <w:r w:rsidR="002570A0">
          <w:rPr>
            <w:rFonts w:asciiTheme="minorHAnsi" w:eastAsiaTheme="minorEastAsia" w:hAnsiTheme="minorHAnsi" w:cstheme="minorBidi"/>
            <w:smallCaps w:val="0"/>
            <w:noProof/>
            <w:sz w:val="22"/>
            <w:szCs w:val="22"/>
            <w:lang w:val="en-US"/>
          </w:rPr>
          <w:tab/>
        </w:r>
        <w:r w:rsidR="002570A0" w:rsidRPr="00953C3E">
          <w:rPr>
            <w:rStyle w:val="Hyperlink"/>
            <w:noProof/>
          </w:rPr>
          <w:t>Afrihost Server – 154.0.171.224</w:t>
        </w:r>
        <w:r w:rsidR="002570A0">
          <w:rPr>
            <w:noProof/>
            <w:webHidden/>
          </w:rPr>
          <w:tab/>
        </w:r>
        <w:r w:rsidR="002570A0">
          <w:rPr>
            <w:noProof/>
            <w:webHidden/>
          </w:rPr>
          <w:fldChar w:fldCharType="begin"/>
        </w:r>
        <w:r w:rsidR="002570A0">
          <w:rPr>
            <w:noProof/>
            <w:webHidden/>
          </w:rPr>
          <w:instrText xml:space="preserve"> PAGEREF _Toc106866292 \h </w:instrText>
        </w:r>
        <w:r w:rsidR="002570A0">
          <w:rPr>
            <w:noProof/>
            <w:webHidden/>
          </w:rPr>
        </w:r>
        <w:r w:rsidR="002570A0">
          <w:rPr>
            <w:noProof/>
            <w:webHidden/>
          </w:rPr>
          <w:fldChar w:fldCharType="separate"/>
        </w:r>
        <w:r w:rsidR="00B11E49">
          <w:rPr>
            <w:noProof/>
            <w:webHidden/>
          </w:rPr>
          <w:t>6</w:t>
        </w:r>
        <w:r w:rsidR="002570A0">
          <w:rPr>
            <w:noProof/>
            <w:webHidden/>
          </w:rPr>
          <w:fldChar w:fldCharType="end"/>
        </w:r>
      </w:hyperlink>
    </w:p>
    <w:p w14:paraId="12E5B707" w14:textId="293443CF" w:rsidR="002570A0" w:rsidRDefault="003F4255">
      <w:pPr>
        <w:pStyle w:val="TOC2"/>
        <w:tabs>
          <w:tab w:val="left" w:pos="720"/>
          <w:tab w:val="right" w:leader="dot" w:pos="8441"/>
        </w:tabs>
        <w:rPr>
          <w:rFonts w:asciiTheme="minorHAnsi" w:eastAsiaTheme="minorEastAsia" w:hAnsiTheme="minorHAnsi" w:cstheme="minorBidi"/>
          <w:smallCaps w:val="0"/>
          <w:noProof/>
          <w:sz w:val="22"/>
          <w:szCs w:val="22"/>
          <w:lang w:val="en-US"/>
        </w:rPr>
      </w:pPr>
      <w:hyperlink w:anchor="_Toc106866293" w:history="1">
        <w:r w:rsidR="002570A0" w:rsidRPr="00953C3E">
          <w:rPr>
            <w:rStyle w:val="Hyperlink"/>
            <w:noProof/>
          </w:rPr>
          <w:t>5.2</w:t>
        </w:r>
        <w:r w:rsidR="002570A0">
          <w:rPr>
            <w:rFonts w:asciiTheme="minorHAnsi" w:eastAsiaTheme="minorEastAsia" w:hAnsiTheme="minorHAnsi" w:cstheme="minorBidi"/>
            <w:smallCaps w:val="0"/>
            <w:noProof/>
            <w:sz w:val="22"/>
            <w:szCs w:val="22"/>
            <w:lang w:val="en-US"/>
          </w:rPr>
          <w:tab/>
        </w:r>
        <w:r w:rsidR="002570A0" w:rsidRPr="00953C3E">
          <w:rPr>
            <w:rStyle w:val="Hyperlink"/>
            <w:noProof/>
          </w:rPr>
          <w:t>Data Keepers Server – 102.67.139.234</w:t>
        </w:r>
        <w:r w:rsidR="002570A0">
          <w:rPr>
            <w:noProof/>
            <w:webHidden/>
          </w:rPr>
          <w:tab/>
        </w:r>
        <w:r w:rsidR="002570A0">
          <w:rPr>
            <w:noProof/>
            <w:webHidden/>
          </w:rPr>
          <w:fldChar w:fldCharType="begin"/>
        </w:r>
        <w:r w:rsidR="002570A0">
          <w:rPr>
            <w:noProof/>
            <w:webHidden/>
          </w:rPr>
          <w:instrText xml:space="preserve"> PAGEREF _Toc106866293 \h </w:instrText>
        </w:r>
        <w:r w:rsidR="002570A0">
          <w:rPr>
            <w:noProof/>
            <w:webHidden/>
          </w:rPr>
        </w:r>
        <w:r w:rsidR="002570A0">
          <w:rPr>
            <w:noProof/>
            <w:webHidden/>
          </w:rPr>
          <w:fldChar w:fldCharType="separate"/>
        </w:r>
        <w:r w:rsidR="00B11E49">
          <w:rPr>
            <w:noProof/>
            <w:webHidden/>
          </w:rPr>
          <w:t>8</w:t>
        </w:r>
        <w:r w:rsidR="002570A0">
          <w:rPr>
            <w:noProof/>
            <w:webHidden/>
          </w:rPr>
          <w:fldChar w:fldCharType="end"/>
        </w:r>
      </w:hyperlink>
    </w:p>
    <w:p w14:paraId="11AB3C39" w14:textId="67C64441" w:rsidR="002570A0" w:rsidRDefault="003F4255">
      <w:pPr>
        <w:pStyle w:val="TOC2"/>
        <w:tabs>
          <w:tab w:val="left" w:pos="720"/>
          <w:tab w:val="right" w:leader="dot" w:pos="8441"/>
        </w:tabs>
        <w:rPr>
          <w:rFonts w:asciiTheme="minorHAnsi" w:eastAsiaTheme="minorEastAsia" w:hAnsiTheme="minorHAnsi" w:cstheme="minorBidi"/>
          <w:smallCaps w:val="0"/>
          <w:noProof/>
          <w:sz w:val="22"/>
          <w:szCs w:val="22"/>
          <w:lang w:val="en-US"/>
        </w:rPr>
      </w:pPr>
      <w:hyperlink w:anchor="_Toc106866294" w:history="1">
        <w:r w:rsidR="002570A0" w:rsidRPr="00953C3E">
          <w:rPr>
            <w:rStyle w:val="Hyperlink"/>
            <w:noProof/>
          </w:rPr>
          <w:t>5.3</w:t>
        </w:r>
        <w:r w:rsidR="002570A0">
          <w:rPr>
            <w:rFonts w:asciiTheme="minorHAnsi" w:eastAsiaTheme="minorEastAsia" w:hAnsiTheme="minorHAnsi" w:cstheme="minorBidi"/>
            <w:smallCaps w:val="0"/>
            <w:noProof/>
            <w:sz w:val="22"/>
            <w:szCs w:val="22"/>
            <w:lang w:val="en-US"/>
          </w:rPr>
          <w:tab/>
        </w:r>
        <w:r w:rsidR="002570A0" w:rsidRPr="00953C3E">
          <w:rPr>
            <w:rStyle w:val="Hyperlink"/>
            <w:noProof/>
          </w:rPr>
          <w:t>Firewall – Head Office Port Forwards – 41.169.103.84</w:t>
        </w:r>
        <w:r w:rsidR="002570A0">
          <w:rPr>
            <w:noProof/>
            <w:webHidden/>
          </w:rPr>
          <w:tab/>
        </w:r>
        <w:r w:rsidR="002570A0">
          <w:rPr>
            <w:noProof/>
            <w:webHidden/>
          </w:rPr>
          <w:fldChar w:fldCharType="begin"/>
        </w:r>
        <w:r w:rsidR="002570A0">
          <w:rPr>
            <w:noProof/>
            <w:webHidden/>
          </w:rPr>
          <w:instrText xml:space="preserve"> PAGEREF _Toc106866294 \h </w:instrText>
        </w:r>
        <w:r w:rsidR="002570A0">
          <w:rPr>
            <w:noProof/>
            <w:webHidden/>
          </w:rPr>
        </w:r>
        <w:r w:rsidR="002570A0">
          <w:rPr>
            <w:noProof/>
            <w:webHidden/>
          </w:rPr>
          <w:fldChar w:fldCharType="separate"/>
        </w:r>
        <w:r w:rsidR="00B11E49">
          <w:rPr>
            <w:noProof/>
            <w:webHidden/>
          </w:rPr>
          <w:t>10</w:t>
        </w:r>
        <w:r w:rsidR="002570A0">
          <w:rPr>
            <w:noProof/>
            <w:webHidden/>
          </w:rPr>
          <w:fldChar w:fldCharType="end"/>
        </w:r>
      </w:hyperlink>
    </w:p>
    <w:p w14:paraId="7131FE6B" w14:textId="65DB58F2" w:rsidR="002570A0" w:rsidRDefault="003F4255">
      <w:pPr>
        <w:pStyle w:val="TOC2"/>
        <w:tabs>
          <w:tab w:val="left" w:pos="720"/>
          <w:tab w:val="right" w:leader="dot" w:pos="8441"/>
        </w:tabs>
        <w:rPr>
          <w:rFonts w:asciiTheme="minorHAnsi" w:eastAsiaTheme="minorEastAsia" w:hAnsiTheme="minorHAnsi" w:cstheme="minorBidi"/>
          <w:smallCaps w:val="0"/>
          <w:noProof/>
          <w:sz w:val="22"/>
          <w:szCs w:val="22"/>
          <w:lang w:val="en-US"/>
        </w:rPr>
      </w:pPr>
      <w:hyperlink w:anchor="_Toc106866295" w:history="1">
        <w:r w:rsidR="002570A0" w:rsidRPr="00953C3E">
          <w:rPr>
            <w:rStyle w:val="Hyperlink"/>
            <w:noProof/>
          </w:rPr>
          <w:t>5.4</w:t>
        </w:r>
        <w:r w:rsidR="002570A0">
          <w:rPr>
            <w:rFonts w:asciiTheme="minorHAnsi" w:eastAsiaTheme="minorEastAsia" w:hAnsiTheme="minorHAnsi" w:cstheme="minorBidi"/>
            <w:smallCaps w:val="0"/>
            <w:noProof/>
            <w:sz w:val="22"/>
            <w:szCs w:val="22"/>
            <w:lang w:val="en-US"/>
          </w:rPr>
          <w:tab/>
        </w:r>
        <w:r w:rsidR="002570A0" w:rsidRPr="00953C3E">
          <w:rPr>
            <w:rStyle w:val="Hyperlink"/>
            <w:noProof/>
          </w:rPr>
          <w:t>Active Directory / VPN Server</w:t>
        </w:r>
        <w:r w:rsidR="002570A0">
          <w:rPr>
            <w:noProof/>
            <w:webHidden/>
          </w:rPr>
          <w:tab/>
        </w:r>
        <w:r w:rsidR="002570A0">
          <w:rPr>
            <w:noProof/>
            <w:webHidden/>
          </w:rPr>
          <w:fldChar w:fldCharType="begin"/>
        </w:r>
        <w:r w:rsidR="002570A0">
          <w:rPr>
            <w:noProof/>
            <w:webHidden/>
          </w:rPr>
          <w:instrText xml:space="preserve"> PAGEREF _Toc106866295 \h </w:instrText>
        </w:r>
        <w:r w:rsidR="002570A0">
          <w:rPr>
            <w:noProof/>
            <w:webHidden/>
          </w:rPr>
        </w:r>
        <w:r w:rsidR="002570A0">
          <w:rPr>
            <w:noProof/>
            <w:webHidden/>
          </w:rPr>
          <w:fldChar w:fldCharType="separate"/>
        </w:r>
        <w:r w:rsidR="00B11E49">
          <w:rPr>
            <w:noProof/>
            <w:webHidden/>
          </w:rPr>
          <w:t>11</w:t>
        </w:r>
        <w:r w:rsidR="002570A0">
          <w:rPr>
            <w:noProof/>
            <w:webHidden/>
          </w:rPr>
          <w:fldChar w:fldCharType="end"/>
        </w:r>
      </w:hyperlink>
    </w:p>
    <w:p w14:paraId="25FA330D" w14:textId="5A64FD6B" w:rsidR="002570A0" w:rsidRDefault="003F4255">
      <w:pPr>
        <w:pStyle w:val="TOC2"/>
        <w:tabs>
          <w:tab w:val="left" w:pos="720"/>
          <w:tab w:val="right" w:leader="dot" w:pos="8441"/>
        </w:tabs>
        <w:rPr>
          <w:rFonts w:asciiTheme="minorHAnsi" w:eastAsiaTheme="minorEastAsia" w:hAnsiTheme="minorHAnsi" w:cstheme="minorBidi"/>
          <w:smallCaps w:val="0"/>
          <w:noProof/>
          <w:sz w:val="22"/>
          <w:szCs w:val="22"/>
          <w:lang w:val="en-US"/>
        </w:rPr>
      </w:pPr>
      <w:hyperlink w:anchor="_Toc106866296" w:history="1">
        <w:r w:rsidR="002570A0" w:rsidRPr="00953C3E">
          <w:rPr>
            <w:rStyle w:val="Hyperlink"/>
            <w:noProof/>
          </w:rPr>
          <w:t>5.5</w:t>
        </w:r>
        <w:r w:rsidR="002570A0">
          <w:rPr>
            <w:rFonts w:asciiTheme="minorHAnsi" w:eastAsiaTheme="minorEastAsia" w:hAnsiTheme="minorHAnsi" w:cstheme="minorBidi"/>
            <w:smallCaps w:val="0"/>
            <w:noProof/>
            <w:sz w:val="22"/>
            <w:szCs w:val="22"/>
            <w:lang w:val="en-US"/>
          </w:rPr>
          <w:tab/>
        </w:r>
        <w:r w:rsidR="002570A0" w:rsidRPr="00953C3E">
          <w:rPr>
            <w:rStyle w:val="Hyperlink"/>
            <w:noProof/>
          </w:rPr>
          <w:t>FortiGate Firewall Rules.</w:t>
        </w:r>
        <w:r w:rsidR="002570A0">
          <w:rPr>
            <w:noProof/>
            <w:webHidden/>
          </w:rPr>
          <w:tab/>
        </w:r>
        <w:r w:rsidR="002570A0">
          <w:rPr>
            <w:noProof/>
            <w:webHidden/>
          </w:rPr>
          <w:fldChar w:fldCharType="begin"/>
        </w:r>
        <w:r w:rsidR="002570A0">
          <w:rPr>
            <w:noProof/>
            <w:webHidden/>
          </w:rPr>
          <w:instrText xml:space="preserve"> PAGEREF _Toc106866296 \h </w:instrText>
        </w:r>
        <w:r w:rsidR="002570A0">
          <w:rPr>
            <w:noProof/>
            <w:webHidden/>
          </w:rPr>
        </w:r>
        <w:r w:rsidR="002570A0">
          <w:rPr>
            <w:noProof/>
            <w:webHidden/>
          </w:rPr>
          <w:fldChar w:fldCharType="separate"/>
        </w:r>
        <w:r w:rsidR="00B11E49">
          <w:rPr>
            <w:noProof/>
            <w:webHidden/>
          </w:rPr>
          <w:t>12</w:t>
        </w:r>
        <w:r w:rsidR="002570A0">
          <w:rPr>
            <w:noProof/>
            <w:webHidden/>
          </w:rPr>
          <w:fldChar w:fldCharType="end"/>
        </w:r>
      </w:hyperlink>
    </w:p>
    <w:p w14:paraId="0A854E05" w14:textId="0AD844B0" w:rsidR="002570A0" w:rsidRDefault="003F4255">
      <w:pPr>
        <w:pStyle w:val="TOC2"/>
        <w:tabs>
          <w:tab w:val="left" w:pos="720"/>
          <w:tab w:val="right" w:leader="dot" w:pos="8441"/>
        </w:tabs>
        <w:rPr>
          <w:rFonts w:asciiTheme="minorHAnsi" w:eastAsiaTheme="minorEastAsia" w:hAnsiTheme="minorHAnsi" w:cstheme="minorBidi"/>
          <w:smallCaps w:val="0"/>
          <w:noProof/>
          <w:sz w:val="22"/>
          <w:szCs w:val="22"/>
          <w:lang w:val="en-US"/>
        </w:rPr>
      </w:pPr>
      <w:hyperlink w:anchor="_Toc106866297" w:history="1">
        <w:r w:rsidR="002570A0" w:rsidRPr="00953C3E">
          <w:rPr>
            <w:rStyle w:val="Hyperlink"/>
            <w:noProof/>
          </w:rPr>
          <w:t>5.6</w:t>
        </w:r>
        <w:r w:rsidR="002570A0">
          <w:rPr>
            <w:rFonts w:asciiTheme="minorHAnsi" w:eastAsiaTheme="minorEastAsia" w:hAnsiTheme="minorHAnsi" w:cstheme="minorBidi"/>
            <w:smallCaps w:val="0"/>
            <w:noProof/>
            <w:sz w:val="22"/>
            <w:szCs w:val="22"/>
            <w:lang w:val="en-US"/>
          </w:rPr>
          <w:tab/>
        </w:r>
        <w:r w:rsidR="002570A0" w:rsidRPr="00953C3E">
          <w:rPr>
            <w:rStyle w:val="Hyperlink"/>
            <w:noProof/>
          </w:rPr>
          <w:t>Wireless Network.</w:t>
        </w:r>
        <w:r w:rsidR="002570A0">
          <w:rPr>
            <w:noProof/>
            <w:webHidden/>
          </w:rPr>
          <w:tab/>
        </w:r>
        <w:r w:rsidR="002570A0">
          <w:rPr>
            <w:noProof/>
            <w:webHidden/>
          </w:rPr>
          <w:fldChar w:fldCharType="begin"/>
        </w:r>
        <w:r w:rsidR="002570A0">
          <w:rPr>
            <w:noProof/>
            <w:webHidden/>
          </w:rPr>
          <w:instrText xml:space="preserve"> PAGEREF _Toc106866297 \h </w:instrText>
        </w:r>
        <w:r w:rsidR="002570A0">
          <w:rPr>
            <w:noProof/>
            <w:webHidden/>
          </w:rPr>
        </w:r>
        <w:r w:rsidR="002570A0">
          <w:rPr>
            <w:noProof/>
            <w:webHidden/>
          </w:rPr>
          <w:fldChar w:fldCharType="separate"/>
        </w:r>
        <w:r w:rsidR="00B11E49">
          <w:rPr>
            <w:noProof/>
            <w:webHidden/>
          </w:rPr>
          <w:t>13</w:t>
        </w:r>
        <w:r w:rsidR="002570A0">
          <w:rPr>
            <w:noProof/>
            <w:webHidden/>
          </w:rPr>
          <w:fldChar w:fldCharType="end"/>
        </w:r>
      </w:hyperlink>
    </w:p>
    <w:p w14:paraId="370ED68E" w14:textId="2EDD0249" w:rsidR="002570A0" w:rsidRDefault="003F4255">
      <w:pPr>
        <w:pStyle w:val="TOC1"/>
        <w:tabs>
          <w:tab w:val="left" w:pos="480"/>
          <w:tab w:val="right" w:leader="dot" w:pos="8441"/>
        </w:tabs>
        <w:rPr>
          <w:rFonts w:asciiTheme="minorHAnsi" w:eastAsiaTheme="minorEastAsia" w:hAnsiTheme="minorHAnsi" w:cstheme="minorBidi"/>
          <w:b w:val="0"/>
          <w:bCs w:val="0"/>
          <w:caps w:val="0"/>
          <w:noProof/>
          <w:sz w:val="22"/>
          <w:szCs w:val="22"/>
          <w:lang w:val="en-US"/>
        </w:rPr>
      </w:pPr>
      <w:hyperlink w:anchor="_Toc106866298" w:history="1">
        <w:r w:rsidR="002570A0" w:rsidRPr="00953C3E">
          <w:rPr>
            <w:rStyle w:val="Hyperlink"/>
            <w:noProof/>
          </w:rPr>
          <w:t>6</w:t>
        </w:r>
        <w:r w:rsidR="002570A0">
          <w:rPr>
            <w:rFonts w:asciiTheme="minorHAnsi" w:eastAsiaTheme="minorEastAsia" w:hAnsiTheme="minorHAnsi" w:cstheme="minorBidi"/>
            <w:b w:val="0"/>
            <w:bCs w:val="0"/>
            <w:caps w:val="0"/>
            <w:noProof/>
            <w:sz w:val="22"/>
            <w:szCs w:val="22"/>
            <w:lang w:val="en-US"/>
          </w:rPr>
          <w:tab/>
        </w:r>
        <w:r w:rsidR="002570A0" w:rsidRPr="00953C3E">
          <w:rPr>
            <w:rStyle w:val="Hyperlink"/>
            <w:noProof/>
          </w:rPr>
          <w:t>Reporting Conclusion</w:t>
        </w:r>
        <w:r w:rsidR="002570A0">
          <w:rPr>
            <w:noProof/>
            <w:webHidden/>
          </w:rPr>
          <w:tab/>
        </w:r>
        <w:r w:rsidR="002570A0">
          <w:rPr>
            <w:noProof/>
            <w:webHidden/>
          </w:rPr>
          <w:fldChar w:fldCharType="begin"/>
        </w:r>
        <w:r w:rsidR="002570A0">
          <w:rPr>
            <w:noProof/>
            <w:webHidden/>
          </w:rPr>
          <w:instrText xml:space="preserve"> PAGEREF _Toc106866298 \h </w:instrText>
        </w:r>
        <w:r w:rsidR="002570A0">
          <w:rPr>
            <w:noProof/>
            <w:webHidden/>
          </w:rPr>
        </w:r>
        <w:r w:rsidR="002570A0">
          <w:rPr>
            <w:noProof/>
            <w:webHidden/>
          </w:rPr>
          <w:fldChar w:fldCharType="separate"/>
        </w:r>
        <w:r w:rsidR="00B11E49">
          <w:rPr>
            <w:noProof/>
            <w:webHidden/>
          </w:rPr>
          <w:t>13</w:t>
        </w:r>
        <w:r w:rsidR="002570A0">
          <w:rPr>
            <w:noProof/>
            <w:webHidden/>
          </w:rPr>
          <w:fldChar w:fldCharType="end"/>
        </w:r>
      </w:hyperlink>
    </w:p>
    <w:p w14:paraId="4F49DD07" w14:textId="6C3D6BCD" w:rsidR="002570A0" w:rsidRDefault="003F4255">
      <w:pPr>
        <w:pStyle w:val="TOC1"/>
        <w:tabs>
          <w:tab w:val="left" w:pos="480"/>
          <w:tab w:val="right" w:leader="dot" w:pos="8441"/>
        </w:tabs>
        <w:rPr>
          <w:rFonts w:asciiTheme="minorHAnsi" w:eastAsiaTheme="minorEastAsia" w:hAnsiTheme="minorHAnsi" w:cstheme="minorBidi"/>
          <w:b w:val="0"/>
          <w:bCs w:val="0"/>
          <w:caps w:val="0"/>
          <w:noProof/>
          <w:sz w:val="22"/>
          <w:szCs w:val="22"/>
          <w:lang w:val="en-US"/>
        </w:rPr>
      </w:pPr>
      <w:hyperlink w:anchor="_Toc106866299" w:history="1">
        <w:r w:rsidR="002570A0" w:rsidRPr="00953C3E">
          <w:rPr>
            <w:rStyle w:val="Hyperlink"/>
            <w:noProof/>
          </w:rPr>
          <w:t>7</w:t>
        </w:r>
        <w:r w:rsidR="002570A0">
          <w:rPr>
            <w:rFonts w:asciiTheme="minorHAnsi" w:eastAsiaTheme="minorEastAsia" w:hAnsiTheme="minorHAnsi" w:cstheme="minorBidi"/>
            <w:b w:val="0"/>
            <w:bCs w:val="0"/>
            <w:caps w:val="0"/>
            <w:noProof/>
            <w:sz w:val="22"/>
            <w:szCs w:val="22"/>
            <w:lang w:val="en-US"/>
          </w:rPr>
          <w:tab/>
        </w:r>
        <w:r w:rsidR="002570A0" w:rsidRPr="00953C3E">
          <w:rPr>
            <w:rStyle w:val="Hyperlink"/>
            <w:noProof/>
          </w:rPr>
          <w:t>Auditors</w:t>
        </w:r>
        <w:r w:rsidR="002570A0">
          <w:rPr>
            <w:noProof/>
            <w:webHidden/>
          </w:rPr>
          <w:tab/>
        </w:r>
        <w:r w:rsidR="002570A0">
          <w:rPr>
            <w:noProof/>
            <w:webHidden/>
          </w:rPr>
          <w:fldChar w:fldCharType="begin"/>
        </w:r>
        <w:r w:rsidR="002570A0">
          <w:rPr>
            <w:noProof/>
            <w:webHidden/>
          </w:rPr>
          <w:instrText xml:space="preserve"> PAGEREF _Toc106866299 \h </w:instrText>
        </w:r>
        <w:r w:rsidR="002570A0">
          <w:rPr>
            <w:noProof/>
            <w:webHidden/>
          </w:rPr>
        </w:r>
        <w:r w:rsidR="002570A0">
          <w:rPr>
            <w:noProof/>
            <w:webHidden/>
          </w:rPr>
          <w:fldChar w:fldCharType="separate"/>
        </w:r>
        <w:r w:rsidR="00B11E49">
          <w:rPr>
            <w:noProof/>
            <w:webHidden/>
          </w:rPr>
          <w:t>14</w:t>
        </w:r>
        <w:r w:rsidR="002570A0">
          <w:rPr>
            <w:noProof/>
            <w:webHidden/>
          </w:rPr>
          <w:fldChar w:fldCharType="end"/>
        </w:r>
      </w:hyperlink>
    </w:p>
    <w:p w14:paraId="2828C913" w14:textId="03406890" w:rsidR="000B6B64" w:rsidRPr="004A1A33" w:rsidRDefault="00FA776B" w:rsidP="00962A01">
      <w:pPr>
        <w:tabs>
          <w:tab w:val="right" w:leader="dot" w:pos="8647"/>
        </w:tabs>
        <w:spacing w:line="360" w:lineRule="auto"/>
        <w:rPr>
          <w:rFonts w:ascii="Arial" w:hAnsi="Arial" w:cs="Arial"/>
          <w:sz w:val="20"/>
          <w:szCs w:val="20"/>
          <w:lang w:val="en-ZA"/>
        </w:rPr>
      </w:pPr>
      <w:r w:rsidRPr="00E81AC3">
        <w:rPr>
          <w:rFonts w:asciiTheme="minorHAnsi" w:hAnsiTheme="minorHAnsi" w:cstheme="minorHAnsi"/>
          <w:sz w:val="20"/>
          <w:szCs w:val="20"/>
          <w:lang w:val="en-ZA"/>
        </w:rPr>
        <w:fldChar w:fldCharType="end"/>
      </w:r>
    </w:p>
    <w:bookmarkEnd w:id="0"/>
    <w:p w14:paraId="2828C914" w14:textId="1B105072" w:rsidR="00F273FA" w:rsidRDefault="00F273FA">
      <w:pPr>
        <w:jc w:val="left"/>
      </w:pPr>
    </w:p>
    <w:p w14:paraId="5BEAD704" w14:textId="5B4797BB" w:rsidR="00E81AC3" w:rsidRDefault="00E81AC3">
      <w:pPr>
        <w:jc w:val="left"/>
        <w:rPr>
          <w:rFonts w:ascii="Arial" w:hAnsi="Arial"/>
          <w:bCs/>
          <w:caps/>
          <w:spacing w:val="12"/>
          <w:sz w:val="28"/>
          <w:szCs w:val="28"/>
          <w:lang w:val="en-ZA"/>
        </w:rPr>
      </w:pPr>
    </w:p>
    <w:p w14:paraId="6494D49F" w14:textId="2A09A76C" w:rsidR="00E81AC3" w:rsidRDefault="00E81AC3">
      <w:pPr>
        <w:jc w:val="left"/>
        <w:rPr>
          <w:rFonts w:ascii="Arial" w:hAnsi="Arial"/>
          <w:bCs/>
          <w:caps/>
          <w:spacing w:val="12"/>
          <w:sz w:val="28"/>
          <w:szCs w:val="28"/>
          <w:lang w:val="en-ZA"/>
        </w:rPr>
      </w:pPr>
    </w:p>
    <w:p w14:paraId="4F68B2B9" w14:textId="4432F465" w:rsidR="00E81AC3" w:rsidRDefault="00E81AC3">
      <w:pPr>
        <w:jc w:val="left"/>
        <w:rPr>
          <w:rFonts w:ascii="Arial" w:hAnsi="Arial"/>
          <w:bCs/>
          <w:caps/>
          <w:spacing w:val="12"/>
          <w:sz w:val="28"/>
          <w:szCs w:val="28"/>
          <w:lang w:val="en-ZA"/>
        </w:rPr>
      </w:pPr>
    </w:p>
    <w:p w14:paraId="71D6B283" w14:textId="04718EAA" w:rsidR="00E81AC3" w:rsidRDefault="00E81AC3">
      <w:pPr>
        <w:jc w:val="left"/>
        <w:rPr>
          <w:rFonts w:ascii="Arial" w:hAnsi="Arial"/>
          <w:bCs/>
          <w:caps/>
          <w:spacing w:val="12"/>
          <w:sz w:val="28"/>
          <w:szCs w:val="28"/>
          <w:lang w:val="en-ZA"/>
        </w:rPr>
      </w:pPr>
    </w:p>
    <w:p w14:paraId="137AD239" w14:textId="6E2C9453" w:rsidR="00E81AC3" w:rsidRDefault="00E81AC3">
      <w:pPr>
        <w:jc w:val="left"/>
        <w:rPr>
          <w:rFonts w:ascii="Arial" w:hAnsi="Arial"/>
          <w:bCs/>
          <w:caps/>
          <w:spacing w:val="12"/>
          <w:sz w:val="28"/>
          <w:szCs w:val="28"/>
          <w:lang w:val="en-ZA"/>
        </w:rPr>
      </w:pPr>
    </w:p>
    <w:p w14:paraId="3F43187B" w14:textId="21C737D7" w:rsidR="00E81AC3" w:rsidRDefault="00E81AC3">
      <w:pPr>
        <w:jc w:val="left"/>
        <w:rPr>
          <w:rFonts w:ascii="Arial" w:hAnsi="Arial"/>
          <w:bCs/>
          <w:caps/>
          <w:spacing w:val="12"/>
          <w:sz w:val="28"/>
          <w:szCs w:val="28"/>
          <w:lang w:val="en-ZA"/>
        </w:rPr>
      </w:pPr>
    </w:p>
    <w:p w14:paraId="72B604ED" w14:textId="706BE680" w:rsidR="00E81AC3" w:rsidRDefault="00E81AC3">
      <w:pPr>
        <w:jc w:val="left"/>
        <w:rPr>
          <w:rFonts w:ascii="Arial" w:hAnsi="Arial"/>
          <w:bCs/>
          <w:caps/>
          <w:spacing w:val="12"/>
          <w:sz w:val="28"/>
          <w:szCs w:val="28"/>
          <w:lang w:val="en-ZA"/>
        </w:rPr>
      </w:pPr>
    </w:p>
    <w:p w14:paraId="7676A3AC" w14:textId="03003128" w:rsidR="00E81AC3" w:rsidRDefault="00E81AC3">
      <w:pPr>
        <w:jc w:val="left"/>
        <w:rPr>
          <w:rFonts w:ascii="Arial" w:hAnsi="Arial"/>
          <w:bCs/>
          <w:caps/>
          <w:spacing w:val="12"/>
          <w:sz w:val="28"/>
          <w:szCs w:val="28"/>
          <w:lang w:val="en-ZA"/>
        </w:rPr>
      </w:pPr>
    </w:p>
    <w:p w14:paraId="396A8680" w14:textId="3C631337" w:rsidR="00E81AC3" w:rsidRDefault="00E81AC3">
      <w:pPr>
        <w:jc w:val="left"/>
        <w:rPr>
          <w:rFonts w:ascii="Arial" w:hAnsi="Arial"/>
          <w:bCs/>
          <w:caps/>
          <w:spacing w:val="12"/>
          <w:sz w:val="28"/>
          <w:szCs w:val="28"/>
          <w:lang w:val="en-ZA"/>
        </w:rPr>
      </w:pPr>
    </w:p>
    <w:p w14:paraId="3FE4EAAA" w14:textId="649FFF28" w:rsidR="00E81AC3" w:rsidRDefault="00E81AC3">
      <w:pPr>
        <w:jc w:val="left"/>
        <w:rPr>
          <w:rFonts w:ascii="Arial" w:hAnsi="Arial"/>
          <w:bCs/>
          <w:caps/>
          <w:spacing w:val="12"/>
          <w:sz w:val="28"/>
          <w:szCs w:val="28"/>
          <w:lang w:val="en-ZA"/>
        </w:rPr>
      </w:pPr>
    </w:p>
    <w:p w14:paraId="690C87E2" w14:textId="6DE32E51" w:rsidR="00E81AC3" w:rsidRDefault="00E81AC3">
      <w:pPr>
        <w:jc w:val="left"/>
        <w:rPr>
          <w:rFonts w:ascii="Arial" w:hAnsi="Arial"/>
          <w:bCs/>
          <w:caps/>
          <w:spacing w:val="12"/>
          <w:sz w:val="28"/>
          <w:szCs w:val="28"/>
          <w:lang w:val="en-ZA"/>
        </w:rPr>
      </w:pPr>
    </w:p>
    <w:p w14:paraId="3F74BEE1" w14:textId="0C4F3F4B" w:rsidR="00E81AC3" w:rsidRDefault="00E81AC3">
      <w:pPr>
        <w:jc w:val="left"/>
        <w:rPr>
          <w:rFonts w:ascii="Arial" w:hAnsi="Arial"/>
          <w:bCs/>
          <w:caps/>
          <w:spacing w:val="12"/>
          <w:sz w:val="28"/>
          <w:szCs w:val="28"/>
          <w:lang w:val="en-ZA"/>
        </w:rPr>
      </w:pPr>
    </w:p>
    <w:p w14:paraId="573BCB8E" w14:textId="0DBDC01E" w:rsidR="00E81AC3" w:rsidRDefault="00E81AC3">
      <w:pPr>
        <w:jc w:val="left"/>
        <w:rPr>
          <w:rFonts w:ascii="Arial" w:hAnsi="Arial"/>
          <w:bCs/>
          <w:caps/>
          <w:spacing w:val="12"/>
          <w:sz w:val="28"/>
          <w:szCs w:val="28"/>
          <w:lang w:val="en-ZA"/>
        </w:rPr>
      </w:pPr>
    </w:p>
    <w:p w14:paraId="437FE483" w14:textId="000201F8" w:rsidR="00E81AC3" w:rsidRDefault="00E81AC3">
      <w:pPr>
        <w:jc w:val="left"/>
        <w:rPr>
          <w:rFonts w:ascii="Arial" w:hAnsi="Arial"/>
          <w:bCs/>
          <w:caps/>
          <w:spacing w:val="12"/>
          <w:sz w:val="28"/>
          <w:szCs w:val="28"/>
          <w:lang w:val="en-ZA"/>
        </w:rPr>
      </w:pPr>
    </w:p>
    <w:p w14:paraId="68122BCE" w14:textId="32FA8095" w:rsidR="00E81AC3" w:rsidRDefault="00E81AC3">
      <w:pPr>
        <w:jc w:val="left"/>
        <w:rPr>
          <w:rFonts w:ascii="Arial" w:hAnsi="Arial"/>
          <w:bCs/>
          <w:caps/>
          <w:spacing w:val="12"/>
          <w:sz w:val="28"/>
          <w:szCs w:val="28"/>
          <w:lang w:val="en-ZA"/>
        </w:rPr>
      </w:pPr>
    </w:p>
    <w:p w14:paraId="4F23A7F9" w14:textId="3D585139" w:rsidR="00E81AC3" w:rsidRDefault="00E81AC3">
      <w:pPr>
        <w:jc w:val="left"/>
        <w:rPr>
          <w:rFonts w:ascii="Arial" w:hAnsi="Arial"/>
          <w:bCs/>
          <w:caps/>
          <w:spacing w:val="12"/>
          <w:sz w:val="28"/>
          <w:szCs w:val="28"/>
          <w:lang w:val="en-ZA"/>
        </w:rPr>
      </w:pPr>
    </w:p>
    <w:p w14:paraId="0030D0A7" w14:textId="19A6FF5D" w:rsidR="00E81AC3" w:rsidRDefault="00E81AC3">
      <w:pPr>
        <w:jc w:val="left"/>
        <w:rPr>
          <w:rFonts w:ascii="Arial" w:hAnsi="Arial"/>
          <w:bCs/>
          <w:caps/>
          <w:spacing w:val="12"/>
          <w:sz w:val="28"/>
          <w:szCs w:val="28"/>
          <w:lang w:val="en-ZA"/>
        </w:rPr>
      </w:pPr>
    </w:p>
    <w:p w14:paraId="5B0CE64B" w14:textId="529309AA" w:rsidR="00E81AC3" w:rsidRDefault="00E81AC3">
      <w:pPr>
        <w:jc w:val="left"/>
        <w:rPr>
          <w:rFonts w:ascii="Arial" w:hAnsi="Arial"/>
          <w:bCs/>
          <w:caps/>
          <w:spacing w:val="12"/>
          <w:sz w:val="28"/>
          <w:szCs w:val="28"/>
          <w:lang w:val="en-ZA"/>
        </w:rPr>
      </w:pPr>
    </w:p>
    <w:p w14:paraId="6DE694A0" w14:textId="77777777" w:rsidR="001E1E90" w:rsidRDefault="001E1E90">
      <w:pPr>
        <w:jc w:val="left"/>
        <w:rPr>
          <w:rFonts w:ascii="Arial" w:hAnsi="Arial"/>
          <w:bCs/>
          <w:caps/>
          <w:spacing w:val="12"/>
          <w:sz w:val="28"/>
          <w:szCs w:val="28"/>
          <w:lang w:val="en-ZA"/>
        </w:rPr>
      </w:pPr>
    </w:p>
    <w:p w14:paraId="25DDC70F" w14:textId="77777777" w:rsidR="00E81AC3" w:rsidRPr="004A1A33" w:rsidRDefault="00E81AC3" w:rsidP="00E81AC3">
      <w:pPr>
        <w:ind w:firstLine="720"/>
        <w:jc w:val="left"/>
        <w:rPr>
          <w:rFonts w:ascii="Arial" w:hAnsi="Arial"/>
          <w:bCs/>
          <w:caps/>
          <w:spacing w:val="12"/>
          <w:sz w:val="28"/>
          <w:szCs w:val="28"/>
          <w:lang w:val="en-ZA"/>
        </w:rPr>
      </w:pPr>
    </w:p>
    <w:p w14:paraId="2828C915" w14:textId="77777777" w:rsidR="00164480" w:rsidRPr="00164480" w:rsidRDefault="00257176" w:rsidP="00D26EF1">
      <w:pPr>
        <w:pStyle w:val="Heading1"/>
      </w:pPr>
      <w:bookmarkStart w:id="1" w:name="_Toc106866281"/>
      <w:r>
        <w:lastRenderedPageBreak/>
        <w:t>Executive summary</w:t>
      </w:r>
      <w:bookmarkEnd w:id="1"/>
    </w:p>
    <w:p w14:paraId="2828C917" w14:textId="77777777" w:rsidR="00257176" w:rsidRPr="00D26EF1" w:rsidRDefault="00257176" w:rsidP="00164480">
      <w:pPr>
        <w:rPr>
          <w:rFonts w:ascii="Arial" w:hAnsi="Arial" w:cs="Arial"/>
          <w:color w:val="808080"/>
          <w:sz w:val="20"/>
          <w:szCs w:val="20"/>
        </w:rPr>
      </w:pPr>
    </w:p>
    <w:p w14:paraId="78E47B5A" w14:textId="5BD69E5F" w:rsidR="005D0B4D" w:rsidRPr="00E81AC3" w:rsidRDefault="00652019" w:rsidP="00652019">
      <w:pPr>
        <w:jc w:val="left"/>
        <w:rPr>
          <w:rFonts w:ascii="Arial" w:hAnsi="Arial" w:cs="Arial"/>
          <w:color w:val="808080"/>
          <w:sz w:val="20"/>
          <w:szCs w:val="20"/>
        </w:rPr>
      </w:pPr>
      <w:r w:rsidRPr="00E81AC3">
        <w:rPr>
          <w:rFonts w:ascii="Arial" w:hAnsi="Arial" w:cs="Arial"/>
          <w:color w:val="808080"/>
          <w:sz w:val="20"/>
          <w:szCs w:val="20"/>
        </w:rPr>
        <w:t>The purpose of this assessment was to point out security loopholes, business logic</w:t>
      </w:r>
      <w:r w:rsidR="00E81AC3" w:rsidRPr="00E81AC3">
        <w:rPr>
          <w:rFonts w:ascii="Arial" w:hAnsi="Arial" w:cs="Arial"/>
          <w:color w:val="808080"/>
          <w:sz w:val="20"/>
          <w:szCs w:val="20"/>
        </w:rPr>
        <w:t xml:space="preserve"> </w:t>
      </w:r>
      <w:r w:rsidRPr="00E81AC3">
        <w:rPr>
          <w:rFonts w:ascii="Arial" w:hAnsi="Arial" w:cs="Arial"/>
          <w:color w:val="808080"/>
          <w:sz w:val="20"/>
          <w:szCs w:val="20"/>
        </w:rPr>
        <w:t xml:space="preserve">errors, and missing best security practices. The tests were carried out assuming </w:t>
      </w:r>
      <w:r w:rsidR="00E81AC3" w:rsidRPr="00E81AC3">
        <w:rPr>
          <w:rFonts w:ascii="Arial" w:hAnsi="Arial" w:cs="Arial"/>
          <w:color w:val="808080"/>
          <w:sz w:val="20"/>
          <w:szCs w:val="20"/>
        </w:rPr>
        <w:t>the identity</w:t>
      </w:r>
      <w:r w:rsidRPr="00E81AC3">
        <w:rPr>
          <w:rFonts w:ascii="Arial" w:hAnsi="Arial" w:cs="Arial"/>
          <w:color w:val="808080"/>
          <w:sz w:val="20"/>
          <w:szCs w:val="20"/>
        </w:rPr>
        <w:t xml:space="preserve"> of an attacker or a malicious user but</w:t>
      </w:r>
      <w:r w:rsidR="00D26EF1">
        <w:rPr>
          <w:rFonts w:ascii="Arial" w:hAnsi="Arial" w:cs="Arial"/>
          <w:color w:val="808080"/>
          <w:sz w:val="20"/>
          <w:szCs w:val="20"/>
        </w:rPr>
        <w:t>,</w:t>
      </w:r>
      <w:r w:rsidRPr="00E81AC3">
        <w:rPr>
          <w:rFonts w:ascii="Arial" w:hAnsi="Arial" w:cs="Arial"/>
          <w:color w:val="808080"/>
          <w:sz w:val="20"/>
          <w:szCs w:val="20"/>
        </w:rPr>
        <w:t xml:space="preserve"> no harm was made to the </w:t>
      </w:r>
      <w:r w:rsidR="00E81AC3" w:rsidRPr="00E81AC3">
        <w:rPr>
          <w:rFonts w:ascii="Arial" w:hAnsi="Arial" w:cs="Arial"/>
          <w:color w:val="808080"/>
          <w:sz w:val="20"/>
          <w:szCs w:val="20"/>
        </w:rPr>
        <w:t>functionality or</w:t>
      </w:r>
      <w:r w:rsidRPr="00E81AC3">
        <w:rPr>
          <w:rFonts w:ascii="Arial" w:hAnsi="Arial" w:cs="Arial"/>
          <w:color w:val="808080"/>
          <w:sz w:val="20"/>
          <w:szCs w:val="20"/>
        </w:rPr>
        <w:t xml:space="preserve"> working of the application</w:t>
      </w:r>
      <w:r w:rsidR="00E81AC3" w:rsidRPr="00E81AC3">
        <w:rPr>
          <w:rFonts w:ascii="Arial" w:hAnsi="Arial" w:cs="Arial"/>
          <w:color w:val="808080"/>
          <w:sz w:val="20"/>
          <w:szCs w:val="20"/>
        </w:rPr>
        <w:t xml:space="preserve"> </w:t>
      </w:r>
      <w:r w:rsidRPr="00E81AC3">
        <w:rPr>
          <w:rFonts w:ascii="Arial" w:hAnsi="Arial" w:cs="Arial"/>
          <w:color w:val="808080"/>
          <w:sz w:val="20"/>
          <w:szCs w:val="20"/>
        </w:rPr>
        <w:t>/</w:t>
      </w:r>
      <w:r w:rsidR="00E81AC3" w:rsidRPr="00E81AC3">
        <w:rPr>
          <w:rFonts w:ascii="Arial" w:hAnsi="Arial" w:cs="Arial"/>
          <w:color w:val="808080"/>
          <w:sz w:val="20"/>
          <w:szCs w:val="20"/>
        </w:rPr>
        <w:t xml:space="preserve"> </w:t>
      </w:r>
      <w:r w:rsidRPr="00E81AC3">
        <w:rPr>
          <w:rFonts w:ascii="Arial" w:hAnsi="Arial" w:cs="Arial"/>
          <w:color w:val="808080"/>
          <w:sz w:val="20"/>
          <w:szCs w:val="20"/>
        </w:rPr>
        <w:t>network</w:t>
      </w:r>
      <w:r w:rsidR="00C53718" w:rsidRPr="00E81AC3">
        <w:rPr>
          <w:rFonts w:ascii="Arial" w:hAnsi="Arial" w:cs="Arial"/>
          <w:color w:val="808080"/>
          <w:sz w:val="20"/>
          <w:szCs w:val="20"/>
        </w:rPr>
        <w:t xml:space="preserve">. </w:t>
      </w:r>
      <w:r w:rsidR="005D0B4D" w:rsidRPr="00E81AC3">
        <w:rPr>
          <w:rFonts w:ascii="Arial" w:hAnsi="Arial" w:cs="Arial"/>
          <w:color w:val="808080"/>
          <w:sz w:val="20"/>
          <w:szCs w:val="20"/>
        </w:rPr>
        <w:t>A full scan was also performed on the infrastructure to demonstrate a know</w:t>
      </w:r>
      <w:r w:rsidR="004539E9" w:rsidRPr="00E81AC3">
        <w:rPr>
          <w:rFonts w:ascii="Arial" w:hAnsi="Arial" w:cs="Arial"/>
          <w:color w:val="808080"/>
          <w:sz w:val="20"/>
          <w:szCs w:val="20"/>
        </w:rPr>
        <w:t>n</w:t>
      </w:r>
      <w:r w:rsidR="005D0B4D" w:rsidRPr="00E81AC3">
        <w:rPr>
          <w:rFonts w:ascii="Arial" w:hAnsi="Arial" w:cs="Arial"/>
          <w:color w:val="808080"/>
          <w:sz w:val="20"/>
          <w:szCs w:val="20"/>
        </w:rPr>
        <w:t xml:space="preserve"> attack, </w:t>
      </w:r>
      <w:r w:rsidR="00E81AC3" w:rsidRPr="00E81AC3">
        <w:rPr>
          <w:rFonts w:ascii="Arial" w:hAnsi="Arial" w:cs="Arial"/>
          <w:color w:val="808080"/>
          <w:sz w:val="20"/>
          <w:szCs w:val="20"/>
        </w:rPr>
        <w:t>i.e.</w:t>
      </w:r>
      <w:r w:rsidR="005D0B4D" w:rsidRPr="00E81AC3">
        <w:rPr>
          <w:rFonts w:ascii="Arial" w:hAnsi="Arial" w:cs="Arial"/>
          <w:color w:val="808080"/>
          <w:sz w:val="20"/>
          <w:szCs w:val="20"/>
        </w:rPr>
        <w:t xml:space="preserve"> </w:t>
      </w:r>
      <w:r w:rsidR="004539E9" w:rsidRPr="00E81AC3">
        <w:rPr>
          <w:rFonts w:ascii="Arial" w:hAnsi="Arial" w:cs="Arial"/>
          <w:color w:val="808080"/>
          <w:sz w:val="20"/>
          <w:szCs w:val="20"/>
        </w:rPr>
        <w:t>s</w:t>
      </w:r>
      <w:r w:rsidR="005D0B4D" w:rsidRPr="00E81AC3">
        <w:rPr>
          <w:rFonts w:ascii="Arial" w:hAnsi="Arial" w:cs="Arial"/>
          <w:color w:val="808080"/>
          <w:sz w:val="20"/>
          <w:szCs w:val="20"/>
        </w:rPr>
        <w:t xml:space="preserve">omeone on the internal network or same public subnetted infrastructure. The scans and </w:t>
      </w:r>
      <w:r w:rsidR="00E81AC3" w:rsidRPr="00E81AC3">
        <w:rPr>
          <w:rFonts w:ascii="Arial" w:hAnsi="Arial" w:cs="Arial"/>
          <w:color w:val="808080"/>
          <w:sz w:val="20"/>
          <w:szCs w:val="20"/>
        </w:rPr>
        <w:t>b</w:t>
      </w:r>
      <w:r w:rsidR="005D0B4D" w:rsidRPr="00E81AC3">
        <w:rPr>
          <w:rFonts w:ascii="Arial" w:hAnsi="Arial" w:cs="Arial"/>
          <w:color w:val="808080"/>
          <w:sz w:val="20"/>
          <w:szCs w:val="20"/>
        </w:rPr>
        <w:t>rute force were performed over 1</w:t>
      </w:r>
      <w:r w:rsidR="00697715">
        <w:rPr>
          <w:rFonts w:ascii="Arial" w:hAnsi="Arial" w:cs="Arial"/>
          <w:color w:val="808080"/>
          <w:sz w:val="20"/>
          <w:szCs w:val="20"/>
        </w:rPr>
        <w:t>1</w:t>
      </w:r>
      <w:r w:rsidR="005D0B4D" w:rsidRPr="00E81AC3">
        <w:rPr>
          <w:rFonts w:ascii="Arial" w:hAnsi="Arial" w:cs="Arial"/>
          <w:color w:val="808080"/>
          <w:sz w:val="20"/>
          <w:szCs w:val="20"/>
        </w:rPr>
        <w:t xml:space="preserve"> </w:t>
      </w:r>
      <w:r w:rsidR="00E81AC3" w:rsidRPr="00E81AC3">
        <w:rPr>
          <w:rFonts w:ascii="Arial" w:hAnsi="Arial" w:cs="Arial"/>
          <w:color w:val="808080"/>
          <w:sz w:val="20"/>
          <w:szCs w:val="20"/>
        </w:rPr>
        <w:t>(</w:t>
      </w:r>
      <w:r w:rsidR="00697715">
        <w:rPr>
          <w:rFonts w:ascii="Arial" w:hAnsi="Arial" w:cs="Arial"/>
          <w:color w:val="808080"/>
          <w:sz w:val="20"/>
          <w:szCs w:val="20"/>
        </w:rPr>
        <w:t>eleven</w:t>
      </w:r>
      <w:r w:rsidR="00E81AC3" w:rsidRPr="00E81AC3">
        <w:rPr>
          <w:rFonts w:ascii="Arial" w:hAnsi="Arial" w:cs="Arial"/>
          <w:color w:val="808080"/>
          <w:sz w:val="20"/>
          <w:szCs w:val="20"/>
        </w:rPr>
        <w:t>) business</w:t>
      </w:r>
      <w:r w:rsidR="005D0B4D" w:rsidRPr="00E81AC3">
        <w:rPr>
          <w:rFonts w:ascii="Arial" w:hAnsi="Arial" w:cs="Arial"/>
          <w:color w:val="808080"/>
          <w:sz w:val="20"/>
          <w:szCs w:val="20"/>
        </w:rPr>
        <w:t xml:space="preserve"> days</w:t>
      </w:r>
      <w:r w:rsidR="00D26EF1">
        <w:rPr>
          <w:rFonts w:ascii="Arial" w:hAnsi="Arial" w:cs="Arial"/>
          <w:color w:val="808080"/>
          <w:sz w:val="20"/>
          <w:szCs w:val="20"/>
        </w:rPr>
        <w:t>,</w:t>
      </w:r>
      <w:r w:rsidR="005D0B4D" w:rsidRPr="00E81AC3">
        <w:rPr>
          <w:rFonts w:ascii="Arial" w:hAnsi="Arial" w:cs="Arial"/>
          <w:color w:val="808080"/>
          <w:sz w:val="20"/>
          <w:szCs w:val="20"/>
        </w:rPr>
        <w:t xml:space="preserve"> as full and slow comprehensive audits were performed. These types of scans also </w:t>
      </w:r>
      <w:r w:rsidR="00E81AC3" w:rsidRPr="00E81AC3">
        <w:rPr>
          <w:rFonts w:ascii="Arial" w:hAnsi="Arial" w:cs="Arial"/>
          <w:color w:val="808080"/>
          <w:sz w:val="20"/>
          <w:szCs w:val="20"/>
        </w:rPr>
        <w:t>look</w:t>
      </w:r>
      <w:r w:rsidR="005D0B4D" w:rsidRPr="00E81AC3">
        <w:rPr>
          <w:rFonts w:ascii="Arial" w:hAnsi="Arial" w:cs="Arial"/>
          <w:color w:val="808080"/>
          <w:sz w:val="20"/>
          <w:szCs w:val="20"/>
        </w:rPr>
        <w:t xml:space="preserve"> at unknown connectivity options</w:t>
      </w:r>
      <w:r w:rsidR="00E81AC3" w:rsidRPr="00E81AC3">
        <w:rPr>
          <w:rFonts w:ascii="Arial" w:hAnsi="Arial" w:cs="Arial"/>
          <w:color w:val="808080"/>
          <w:sz w:val="20"/>
          <w:szCs w:val="20"/>
        </w:rPr>
        <w:t>,</w:t>
      </w:r>
      <w:r w:rsidR="005D0B4D" w:rsidRPr="00E81AC3">
        <w:rPr>
          <w:rFonts w:ascii="Arial" w:hAnsi="Arial" w:cs="Arial"/>
          <w:color w:val="808080"/>
          <w:sz w:val="20"/>
          <w:szCs w:val="20"/>
        </w:rPr>
        <w:t xml:space="preserve"> including packet SYN requests.</w:t>
      </w:r>
    </w:p>
    <w:p w14:paraId="38855F50" w14:textId="6FA640B9" w:rsidR="005D0B4D" w:rsidRPr="00E81AC3" w:rsidRDefault="005D0B4D" w:rsidP="00652019">
      <w:pPr>
        <w:jc w:val="left"/>
        <w:rPr>
          <w:rFonts w:ascii="Arial" w:hAnsi="Arial" w:cs="Arial"/>
          <w:color w:val="808080"/>
          <w:sz w:val="20"/>
          <w:szCs w:val="20"/>
        </w:rPr>
      </w:pPr>
    </w:p>
    <w:p w14:paraId="2828C92D" w14:textId="262035D8" w:rsidR="003D3A91" w:rsidRDefault="005D0B4D" w:rsidP="00D26EF1">
      <w:pPr>
        <w:jc w:val="left"/>
        <w:rPr>
          <w:rFonts w:ascii="Arial" w:hAnsi="Arial" w:cs="Arial"/>
          <w:color w:val="808080"/>
          <w:sz w:val="20"/>
          <w:szCs w:val="20"/>
        </w:rPr>
      </w:pPr>
      <w:r w:rsidRPr="00E81AC3">
        <w:rPr>
          <w:rFonts w:ascii="Arial" w:hAnsi="Arial" w:cs="Arial"/>
          <w:color w:val="808080"/>
          <w:sz w:val="20"/>
          <w:szCs w:val="20"/>
        </w:rPr>
        <w:t xml:space="preserve">The overall results will be published below, </w:t>
      </w:r>
      <w:r w:rsidR="00E81AC3" w:rsidRPr="00E81AC3">
        <w:rPr>
          <w:rFonts w:ascii="Arial" w:hAnsi="Arial" w:cs="Arial"/>
          <w:color w:val="808080"/>
          <w:sz w:val="20"/>
          <w:szCs w:val="20"/>
        </w:rPr>
        <w:t>High-level</w:t>
      </w:r>
      <w:r w:rsidRPr="00E81AC3">
        <w:rPr>
          <w:rFonts w:ascii="Arial" w:hAnsi="Arial" w:cs="Arial"/>
          <w:color w:val="808080"/>
          <w:sz w:val="20"/>
          <w:szCs w:val="20"/>
        </w:rPr>
        <w:t>, Sautech is comfortable and happy with the results. Some recommendation</w:t>
      </w:r>
      <w:r w:rsidR="00E81AC3" w:rsidRPr="00E81AC3">
        <w:rPr>
          <w:rFonts w:ascii="Arial" w:hAnsi="Arial" w:cs="Arial"/>
          <w:color w:val="808080"/>
          <w:sz w:val="20"/>
          <w:szCs w:val="20"/>
        </w:rPr>
        <w:t>s</w:t>
      </w:r>
      <w:r w:rsidRPr="00E81AC3">
        <w:rPr>
          <w:rFonts w:ascii="Arial" w:hAnsi="Arial" w:cs="Arial"/>
          <w:color w:val="808080"/>
          <w:sz w:val="20"/>
          <w:szCs w:val="20"/>
        </w:rPr>
        <w:t xml:space="preserve"> however</w:t>
      </w:r>
      <w:r w:rsidR="00E81AC3" w:rsidRPr="00E81AC3">
        <w:rPr>
          <w:rFonts w:ascii="Arial" w:hAnsi="Arial" w:cs="Arial"/>
          <w:color w:val="808080"/>
          <w:sz w:val="20"/>
          <w:szCs w:val="20"/>
        </w:rPr>
        <w:t>,</w:t>
      </w:r>
      <w:r w:rsidRPr="00E81AC3">
        <w:rPr>
          <w:rFonts w:ascii="Arial" w:hAnsi="Arial" w:cs="Arial"/>
          <w:color w:val="808080"/>
          <w:sz w:val="20"/>
          <w:szCs w:val="20"/>
        </w:rPr>
        <w:t xml:space="preserve"> is offered and also mentioned throughout this document.</w:t>
      </w:r>
    </w:p>
    <w:p w14:paraId="3CBE5D0F" w14:textId="77777777" w:rsidR="00D26EF1" w:rsidRPr="00673965" w:rsidRDefault="00D26EF1" w:rsidP="00D26EF1">
      <w:pPr>
        <w:jc w:val="left"/>
        <w:rPr>
          <w:rFonts w:ascii="Arial" w:hAnsi="Arial" w:cs="Arial"/>
          <w:color w:val="808080"/>
          <w:sz w:val="20"/>
          <w:szCs w:val="20"/>
        </w:rPr>
      </w:pPr>
    </w:p>
    <w:p w14:paraId="2828C92E" w14:textId="0630EBDE" w:rsidR="003D3A91" w:rsidRPr="00164480" w:rsidRDefault="00F8134F" w:rsidP="00D26EF1">
      <w:pPr>
        <w:pStyle w:val="Heading1"/>
      </w:pPr>
      <w:bookmarkStart w:id="2" w:name="_Toc106866282"/>
      <w:r>
        <w:t>scope of testing</w:t>
      </w:r>
      <w:bookmarkEnd w:id="2"/>
    </w:p>
    <w:p w14:paraId="2828C92F" w14:textId="77777777" w:rsidR="003D3A91" w:rsidRPr="00D26EF1" w:rsidRDefault="003D3A91" w:rsidP="00164480">
      <w:pPr>
        <w:rPr>
          <w:rFonts w:ascii="Arial" w:hAnsi="Arial" w:cs="Arial"/>
          <w:sz w:val="20"/>
          <w:szCs w:val="20"/>
        </w:rPr>
      </w:pPr>
    </w:p>
    <w:p w14:paraId="42174FD5" w14:textId="0656CDB8" w:rsidR="00CF15B9" w:rsidRPr="00D26EF1" w:rsidRDefault="00CF15B9" w:rsidP="00CF15B9">
      <w:pPr>
        <w:rPr>
          <w:rFonts w:ascii="Arial" w:hAnsi="Arial" w:cs="Arial"/>
          <w:color w:val="808080"/>
          <w:sz w:val="20"/>
          <w:szCs w:val="20"/>
        </w:rPr>
      </w:pPr>
      <w:r w:rsidRPr="00D26EF1">
        <w:rPr>
          <w:rFonts w:ascii="Arial" w:hAnsi="Arial" w:cs="Arial"/>
          <w:color w:val="808080"/>
          <w:sz w:val="20"/>
          <w:szCs w:val="20"/>
        </w:rPr>
        <w:t>Security assessment</w:t>
      </w:r>
      <w:r w:rsidR="004539E9" w:rsidRPr="00D26EF1">
        <w:rPr>
          <w:rFonts w:ascii="Arial" w:hAnsi="Arial" w:cs="Arial"/>
          <w:color w:val="808080"/>
          <w:sz w:val="20"/>
          <w:szCs w:val="20"/>
        </w:rPr>
        <w:t>s</w:t>
      </w:r>
      <w:r w:rsidRPr="00D26EF1">
        <w:rPr>
          <w:rFonts w:ascii="Arial" w:hAnsi="Arial" w:cs="Arial"/>
          <w:color w:val="808080"/>
          <w:sz w:val="20"/>
          <w:szCs w:val="20"/>
        </w:rPr>
        <w:t xml:space="preserve"> include testing for security loopholes in the scope defined</w:t>
      </w:r>
      <w:r w:rsidR="00D26EF1">
        <w:rPr>
          <w:rFonts w:ascii="Arial" w:hAnsi="Arial" w:cs="Arial"/>
          <w:color w:val="808080"/>
          <w:sz w:val="20"/>
          <w:szCs w:val="20"/>
        </w:rPr>
        <w:t xml:space="preserve"> </w:t>
      </w:r>
      <w:r w:rsidRPr="00D26EF1">
        <w:rPr>
          <w:rFonts w:ascii="Arial" w:hAnsi="Arial" w:cs="Arial"/>
          <w:color w:val="808080"/>
          <w:sz w:val="20"/>
          <w:szCs w:val="20"/>
        </w:rPr>
        <w:t>below. Apart from the following, no other information was provided. Nothing was</w:t>
      </w:r>
      <w:r w:rsidR="00D26EF1">
        <w:rPr>
          <w:rFonts w:ascii="Arial" w:hAnsi="Arial" w:cs="Arial"/>
          <w:color w:val="808080"/>
          <w:sz w:val="20"/>
          <w:szCs w:val="20"/>
        </w:rPr>
        <w:t xml:space="preserve"> </w:t>
      </w:r>
      <w:r w:rsidRPr="00D26EF1">
        <w:rPr>
          <w:rFonts w:ascii="Arial" w:hAnsi="Arial" w:cs="Arial"/>
          <w:color w:val="808080"/>
          <w:sz w:val="20"/>
          <w:szCs w:val="20"/>
        </w:rPr>
        <w:t>assumed at the start of the security assessment.</w:t>
      </w:r>
      <w:r w:rsidR="004539E9" w:rsidRPr="00D26EF1">
        <w:rPr>
          <w:rFonts w:ascii="Arial" w:hAnsi="Arial" w:cs="Arial"/>
          <w:color w:val="808080"/>
          <w:sz w:val="20"/>
          <w:szCs w:val="20"/>
        </w:rPr>
        <w:t xml:space="preserve"> </w:t>
      </w:r>
      <w:r w:rsidRPr="00D26EF1">
        <w:rPr>
          <w:rFonts w:ascii="Arial" w:hAnsi="Arial" w:cs="Arial"/>
          <w:color w:val="808080"/>
          <w:sz w:val="20"/>
          <w:szCs w:val="20"/>
        </w:rPr>
        <w:t xml:space="preserve">The following scope </w:t>
      </w:r>
      <w:r w:rsidR="004539E9" w:rsidRPr="00D26EF1">
        <w:rPr>
          <w:rFonts w:ascii="Arial" w:hAnsi="Arial" w:cs="Arial"/>
          <w:color w:val="808080"/>
          <w:sz w:val="20"/>
          <w:szCs w:val="20"/>
        </w:rPr>
        <w:t xml:space="preserve">of servers were </w:t>
      </w:r>
      <w:r w:rsidRPr="00D26EF1">
        <w:rPr>
          <w:rFonts w:ascii="Arial" w:hAnsi="Arial" w:cs="Arial"/>
          <w:color w:val="808080"/>
          <w:sz w:val="20"/>
          <w:szCs w:val="20"/>
        </w:rPr>
        <w:t>covered under the security audit:</w:t>
      </w:r>
    </w:p>
    <w:p w14:paraId="19DA8692" w14:textId="6F6958B1" w:rsidR="00CF15B9" w:rsidRPr="00D26EF1" w:rsidRDefault="00CF15B9" w:rsidP="00CF15B9">
      <w:pPr>
        <w:rPr>
          <w:rFonts w:ascii="Arial" w:hAnsi="Arial" w:cs="Arial"/>
          <w:color w:val="808080"/>
          <w:sz w:val="20"/>
          <w:szCs w:val="20"/>
        </w:rPr>
      </w:pPr>
    </w:p>
    <w:p w14:paraId="377C6D58" w14:textId="1BFC5926" w:rsidR="00CF15B9" w:rsidRPr="00D26EF1" w:rsidRDefault="00CF15B9" w:rsidP="00AD29EA">
      <w:pPr>
        <w:pStyle w:val="ListParagraph"/>
        <w:numPr>
          <w:ilvl w:val="0"/>
          <w:numId w:val="16"/>
        </w:numPr>
        <w:rPr>
          <w:rFonts w:ascii="Arial" w:hAnsi="Arial" w:cs="Arial"/>
          <w:color w:val="808080"/>
          <w:sz w:val="20"/>
          <w:szCs w:val="20"/>
        </w:rPr>
      </w:pPr>
      <w:r w:rsidRPr="00D26EF1">
        <w:rPr>
          <w:rFonts w:ascii="Arial" w:hAnsi="Arial" w:cs="Arial"/>
          <w:color w:val="808080"/>
          <w:sz w:val="20"/>
          <w:szCs w:val="20"/>
        </w:rPr>
        <w:t xml:space="preserve">Server hosted at Afrihost </w:t>
      </w:r>
      <w:r w:rsidR="00697715">
        <w:rPr>
          <w:rFonts w:ascii="Arial" w:hAnsi="Arial" w:cs="Arial"/>
          <w:color w:val="808080"/>
          <w:sz w:val="20"/>
          <w:szCs w:val="20"/>
        </w:rPr>
        <w:t xml:space="preserve">- </w:t>
      </w:r>
      <w:r w:rsidR="00321EF7" w:rsidRPr="00321EF7">
        <w:rPr>
          <w:rFonts w:ascii="Arial" w:hAnsi="Arial" w:cs="Arial"/>
          <w:color w:val="808080"/>
          <w:sz w:val="20"/>
          <w:szCs w:val="20"/>
        </w:rPr>
        <w:t>154.0.171.224</w:t>
      </w:r>
    </w:p>
    <w:p w14:paraId="1AE6936A" w14:textId="116FF90A" w:rsidR="00CF15B9" w:rsidRDefault="00321EF7" w:rsidP="00AD29EA">
      <w:pPr>
        <w:pStyle w:val="ListParagraph"/>
        <w:numPr>
          <w:ilvl w:val="0"/>
          <w:numId w:val="16"/>
        </w:numPr>
        <w:rPr>
          <w:rFonts w:ascii="Arial" w:hAnsi="Arial" w:cs="Arial"/>
          <w:color w:val="808080"/>
          <w:sz w:val="20"/>
          <w:szCs w:val="20"/>
        </w:rPr>
      </w:pPr>
      <w:r>
        <w:rPr>
          <w:rFonts w:ascii="Arial" w:hAnsi="Arial" w:cs="Arial"/>
          <w:color w:val="808080"/>
          <w:sz w:val="20"/>
          <w:szCs w:val="20"/>
        </w:rPr>
        <w:t>Server hosted at DataKeepers – 102.67.139.234</w:t>
      </w:r>
    </w:p>
    <w:p w14:paraId="0FB19CF3" w14:textId="6F52540C" w:rsidR="00321EF7" w:rsidRDefault="00321EF7" w:rsidP="00AD29EA">
      <w:pPr>
        <w:pStyle w:val="ListParagraph"/>
        <w:numPr>
          <w:ilvl w:val="0"/>
          <w:numId w:val="16"/>
        </w:numPr>
        <w:rPr>
          <w:rFonts w:ascii="Arial" w:hAnsi="Arial" w:cs="Arial"/>
          <w:color w:val="808080"/>
          <w:sz w:val="20"/>
          <w:szCs w:val="20"/>
        </w:rPr>
      </w:pPr>
      <w:r>
        <w:rPr>
          <w:rFonts w:ascii="Arial" w:hAnsi="Arial" w:cs="Arial"/>
          <w:color w:val="808080"/>
          <w:sz w:val="20"/>
          <w:szCs w:val="20"/>
        </w:rPr>
        <w:t>Firewall at Head Office and associated Port Forwards – 41.169.103.84</w:t>
      </w:r>
    </w:p>
    <w:p w14:paraId="446F4147" w14:textId="5F044558" w:rsidR="00947FE3" w:rsidRDefault="00947FE3" w:rsidP="00AD29EA">
      <w:pPr>
        <w:pStyle w:val="ListParagraph"/>
        <w:numPr>
          <w:ilvl w:val="0"/>
          <w:numId w:val="16"/>
        </w:numPr>
        <w:rPr>
          <w:rFonts w:ascii="Arial" w:hAnsi="Arial" w:cs="Arial"/>
          <w:color w:val="808080"/>
          <w:sz w:val="20"/>
          <w:szCs w:val="20"/>
        </w:rPr>
      </w:pPr>
      <w:r>
        <w:rPr>
          <w:rFonts w:ascii="Arial" w:hAnsi="Arial" w:cs="Arial"/>
          <w:color w:val="808080"/>
          <w:sz w:val="20"/>
          <w:szCs w:val="20"/>
        </w:rPr>
        <w:t>Active Directory Policies</w:t>
      </w:r>
    </w:p>
    <w:p w14:paraId="41E51F87" w14:textId="0AFB4150" w:rsidR="00947FE3" w:rsidRDefault="002420EC" w:rsidP="00AD29EA">
      <w:pPr>
        <w:pStyle w:val="ListParagraph"/>
        <w:numPr>
          <w:ilvl w:val="0"/>
          <w:numId w:val="16"/>
        </w:numPr>
        <w:rPr>
          <w:rFonts w:ascii="Arial" w:hAnsi="Arial" w:cs="Arial"/>
          <w:color w:val="808080"/>
          <w:sz w:val="20"/>
          <w:szCs w:val="20"/>
        </w:rPr>
      </w:pPr>
      <w:r>
        <w:rPr>
          <w:rFonts w:ascii="Arial" w:hAnsi="Arial" w:cs="Arial"/>
          <w:color w:val="808080"/>
          <w:sz w:val="20"/>
          <w:szCs w:val="20"/>
        </w:rPr>
        <w:t>FortiGate</w:t>
      </w:r>
      <w:r w:rsidR="00947FE3">
        <w:rPr>
          <w:rFonts w:ascii="Arial" w:hAnsi="Arial" w:cs="Arial"/>
          <w:color w:val="808080"/>
          <w:sz w:val="20"/>
          <w:szCs w:val="20"/>
        </w:rPr>
        <w:t xml:space="preserve"> Firewall Rules</w:t>
      </w:r>
    </w:p>
    <w:p w14:paraId="59573B4B" w14:textId="03B50C79" w:rsidR="00947FE3" w:rsidRPr="00D26EF1" w:rsidRDefault="00947FE3" w:rsidP="00AD29EA">
      <w:pPr>
        <w:pStyle w:val="ListParagraph"/>
        <w:numPr>
          <w:ilvl w:val="0"/>
          <w:numId w:val="16"/>
        </w:numPr>
        <w:rPr>
          <w:rFonts w:ascii="Arial" w:hAnsi="Arial" w:cs="Arial"/>
          <w:color w:val="808080"/>
          <w:sz w:val="20"/>
          <w:szCs w:val="20"/>
        </w:rPr>
      </w:pPr>
      <w:r>
        <w:rPr>
          <w:rFonts w:ascii="Arial" w:hAnsi="Arial" w:cs="Arial"/>
          <w:color w:val="808080"/>
          <w:sz w:val="20"/>
          <w:szCs w:val="20"/>
        </w:rPr>
        <w:t>Wireless Network Security</w:t>
      </w:r>
    </w:p>
    <w:p w14:paraId="264F0271" w14:textId="401D78B3" w:rsidR="004539E9" w:rsidRPr="00673965" w:rsidRDefault="004539E9" w:rsidP="004539E9">
      <w:pPr>
        <w:rPr>
          <w:rFonts w:ascii="Arial" w:hAnsi="Arial" w:cs="Arial"/>
          <w:color w:val="808080"/>
          <w:sz w:val="20"/>
          <w:szCs w:val="20"/>
        </w:rPr>
      </w:pPr>
    </w:p>
    <w:p w14:paraId="45AC4817" w14:textId="178E7EA9" w:rsidR="004539E9" w:rsidRDefault="004539E9" w:rsidP="00D26EF1">
      <w:pPr>
        <w:pStyle w:val="Heading1"/>
      </w:pPr>
      <w:bookmarkStart w:id="3" w:name="_Toc106866283"/>
      <w:r>
        <w:t>Methodologies used</w:t>
      </w:r>
      <w:bookmarkEnd w:id="3"/>
    </w:p>
    <w:p w14:paraId="509DD749" w14:textId="2962F476" w:rsidR="004539E9" w:rsidRPr="00D26EF1" w:rsidRDefault="004539E9" w:rsidP="004539E9">
      <w:pPr>
        <w:rPr>
          <w:sz w:val="20"/>
          <w:szCs w:val="20"/>
          <w:lang w:val="en-ZA"/>
        </w:rPr>
      </w:pPr>
    </w:p>
    <w:p w14:paraId="55117187" w14:textId="79D1023E" w:rsidR="00673965" w:rsidRPr="000C41F9" w:rsidRDefault="004539E9" w:rsidP="004539E9">
      <w:pPr>
        <w:rPr>
          <w:rFonts w:ascii="Arial" w:hAnsi="Arial" w:cs="Arial"/>
          <w:color w:val="808080"/>
          <w:sz w:val="18"/>
          <w:szCs w:val="18"/>
        </w:rPr>
      </w:pPr>
      <w:r w:rsidRPr="000C41F9">
        <w:rPr>
          <w:rFonts w:ascii="Arial" w:hAnsi="Arial" w:cs="Arial"/>
          <w:color w:val="808080"/>
          <w:sz w:val="18"/>
          <w:szCs w:val="18"/>
        </w:rPr>
        <w:t>Sautech performed various audit techniques that includes the following:</w:t>
      </w:r>
    </w:p>
    <w:p w14:paraId="1CCF837F" w14:textId="792FDC0F" w:rsidR="004539E9" w:rsidRPr="00E830D1" w:rsidRDefault="004539E9" w:rsidP="00E830D1">
      <w:pPr>
        <w:pStyle w:val="Heading2"/>
      </w:pPr>
      <w:bookmarkStart w:id="4" w:name="_Toc106866284"/>
      <w:r w:rsidRPr="00E830D1">
        <w:t>N</w:t>
      </w:r>
      <w:r w:rsidR="00BE6307" w:rsidRPr="00E830D1">
        <w:t>map</w:t>
      </w:r>
      <w:r w:rsidRPr="00E830D1">
        <w:t xml:space="preserve"> / Z</w:t>
      </w:r>
      <w:r w:rsidR="00BE6307" w:rsidRPr="00E830D1">
        <w:t>enmap</w:t>
      </w:r>
      <w:bookmarkEnd w:id="4"/>
    </w:p>
    <w:p w14:paraId="6968A0B1" w14:textId="0DBAEB13" w:rsidR="004539E9" w:rsidRPr="00D26EF1" w:rsidRDefault="004539E9" w:rsidP="004539E9">
      <w:pPr>
        <w:rPr>
          <w:rFonts w:ascii="Arial" w:hAnsi="Arial" w:cs="Arial"/>
          <w:sz w:val="20"/>
          <w:szCs w:val="20"/>
          <w:lang w:val="en-ZA"/>
        </w:rPr>
      </w:pPr>
    </w:p>
    <w:p w14:paraId="56D8F006" w14:textId="186F5AE1" w:rsidR="004539E9" w:rsidRPr="00673965" w:rsidRDefault="004539E9" w:rsidP="004539E9">
      <w:pPr>
        <w:rPr>
          <w:rFonts w:ascii="Arial" w:hAnsi="Arial" w:cs="Arial"/>
          <w:color w:val="808080" w:themeColor="background1" w:themeShade="80"/>
          <w:sz w:val="20"/>
          <w:szCs w:val="20"/>
          <w:lang w:val="en-ZA"/>
        </w:rPr>
      </w:pPr>
      <w:r w:rsidRPr="00673965">
        <w:rPr>
          <w:rFonts w:ascii="Arial" w:hAnsi="Arial" w:cs="Arial"/>
          <w:color w:val="808080" w:themeColor="background1" w:themeShade="80"/>
          <w:sz w:val="20"/>
          <w:szCs w:val="20"/>
        </w:rPr>
        <w:t>Nmap, short for Network Mapper, is a free and open source tool used for vulnerability checking, port scanning and, of course, network mapping. Despite being created back in 1997, Nmap remains the gold standard against which all other similar tools either commercial or open source, are judged.</w:t>
      </w:r>
    </w:p>
    <w:p w14:paraId="54491BD9" w14:textId="77777777" w:rsidR="004539E9" w:rsidRPr="00673965" w:rsidRDefault="004539E9" w:rsidP="004539E9">
      <w:pPr>
        <w:rPr>
          <w:rFonts w:ascii="Arial" w:hAnsi="Arial" w:cs="Arial"/>
          <w:color w:val="808080" w:themeColor="background1" w:themeShade="80"/>
          <w:sz w:val="20"/>
          <w:szCs w:val="20"/>
          <w:lang w:val="en-ZA"/>
        </w:rPr>
      </w:pPr>
    </w:p>
    <w:p w14:paraId="1ED316E6" w14:textId="16FD0370" w:rsidR="00D26EF1" w:rsidRPr="00673965" w:rsidRDefault="004539E9" w:rsidP="004539E9">
      <w:pPr>
        <w:rPr>
          <w:rFonts w:ascii="Arial" w:hAnsi="Arial" w:cs="Arial"/>
          <w:sz w:val="20"/>
          <w:szCs w:val="20"/>
        </w:rPr>
      </w:pPr>
      <w:r w:rsidRPr="00673965">
        <w:rPr>
          <w:rFonts w:ascii="Arial" w:hAnsi="Arial" w:cs="Arial"/>
          <w:color w:val="808080" w:themeColor="background1" w:themeShade="80"/>
          <w:sz w:val="20"/>
          <w:szCs w:val="20"/>
        </w:rPr>
        <w:t xml:space="preserve">To deploy Nmap, users originally had to have some advanced programming skills, with the introduction of the Zenmap tool for Nmap, which adds a graphical interface that makes launching the program and </w:t>
      </w:r>
      <w:r w:rsidR="00D26EF1" w:rsidRPr="00673965">
        <w:rPr>
          <w:rFonts w:ascii="Arial" w:hAnsi="Arial" w:cs="Arial"/>
          <w:color w:val="808080" w:themeColor="background1" w:themeShade="80"/>
          <w:sz w:val="20"/>
          <w:szCs w:val="20"/>
        </w:rPr>
        <w:t>analysing</w:t>
      </w:r>
      <w:r w:rsidRPr="00673965">
        <w:rPr>
          <w:rFonts w:ascii="Arial" w:hAnsi="Arial" w:cs="Arial"/>
          <w:color w:val="808080" w:themeColor="background1" w:themeShade="80"/>
          <w:sz w:val="20"/>
          <w:szCs w:val="20"/>
        </w:rPr>
        <w:t xml:space="preserve"> the returned output it generates much more accessible</w:t>
      </w:r>
      <w:r w:rsidRPr="00673965">
        <w:rPr>
          <w:rFonts w:ascii="Arial" w:hAnsi="Arial" w:cs="Arial"/>
          <w:sz w:val="20"/>
          <w:szCs w:val="20"/>
        </w:rPr>
        <w:t>.</w:t>
      </w:r>
    </w:p>
    <w:p w14:paraId="03798E72" w14:textId="77777777" w:rsidR="00D26EF1" w:rsidRPr="00673965" w:rsidRDefault="00D26EF1" w:rsidP="004539E9">
      <w:pPr>
        <w:rPr>
          <w:rFonts w:ascii="Arial" w:hAnsi="Arial" w:cs="Arial"/>
          <w:sz w:val="10"/>
          <w:szCs w:val="10"/>
        </w:rPr>
      </w:pPr>
    </w:p>
    <w:p w14:paraId="13C855C1" w14:textId="637A9080" w:rsidR="00983321" w:rsidRPr="00E830D1" w:rsidRDefault="00983321" w:rsidP="00E830D1">
      <w:pPr>
        <w:pStyle w:val="Heading2"/>
      </w:pPr>
      <w:bookmarkStart w:id="5" w:name="_Toc106866285"/>
      <w:r w:rsidRPr="00E830D1">
        <w:t>Nessus</w:t>
      </w:r>
      <w:bookmarkEnd w:id="5"/>
    </w:p>
    <w:p w14:paraId="343B9A90" w14:textId="6DA54ED7" w:rsidR="00983321" w:rsidRPr="00673965" w:rsidRDefault="00983321" w:rsidP="004539E9">
      <w:pPr>
        <w:rPr>
          <w:rFonts w:ascii="Arial" w:hAnsi="Arial" w:cs="Arial"/>
          <w:sz w:val="20"/>
          <w:szCs w:val="20"/>
          <w:lang w:val="en-ZA"/>
        </w:rPr>
      </w:pPr>
    </w:p>
    <w:p w14:paraId="79CE87B6" w14:textId="07447015" w:rsidR="00983321" w:rsidRPr="00673965" w:rsidRDefault="00983321" w:rsidP="004539E9">
      <w:pPr>
        <w:rPr>
          <w:rFonts w:ascii="Arial" w:hAnsi="Arial" w:cs="Arial"/>
          <w:color w:val="808080" w:themeColor="background1" w:themeShade="80"/>
          <w:sz w:val="20"/>
          <w:szCs w:val="20"/>
          <w:lang w:val="en-ZA"/>
        </w:rPr>
      </w:pPr>
      <w:r w:rsidRPr="00673965">
        <w:rPr>
          <w:rFonts w:ascii="Arial" w:hAnsi="Arial" w:cs="Arial"/>
          <w:color w:val="808080" w:themeColor="background1" w:themeShade="80"/>
          <w:sz w:val="20"/>
          <w:szCs w:val="20"/>
        </w:rPr>
        <w:t>Nessus is a remote security scanning tool, which scans a computer and raises an alert if it discovers any vulnerabilities that malicious hackers could use to gain access to any computer you have connected to a network.  It does this by running over 1200 checks on a given computer, testing to see if any of these attacks could be used to break into the computer or otherwise harm it.</w:t>
      </w:r>
    </w:p>
    <w:p w14:paraId="759EE9BB" w14:textId="708C1ABB" w:rsidR="00673965" w:rsidRPr="00E830D1" w:rsidRDefault="00983321" w:rsidP="00E830D1">
      <w:pPr>
        <w:pStyle w:val="Heading2"/>
      </w:pPr>
      <w:bookmarkStart w:id="6" w:name="_Toc106866286"/>
      <w:proofErr w:type="spellStart"/>
      <w:r w:rsidRPr="00E830D1">
        <w:t>Greenbone</w:t>
      </w:r>
      <w:proofErr w:type="spellEnd"/>
      <w:r w:rsidRPr="00E830D1">
        <w:t xml:space="preserve"> Enterprise</w:t>
      </w:r>
      <w:bookmarkEnd w:id="6"/>
    </w:p>
    <w:p w14:paraId="38915649" w14:textId="3597D128" w:rsidR="00983321" w:rsidRPr="00673965" w:rsidRDefault="00983321" w:rsidP="00983321">
      <w:pPr>
        <w:pStyle w:val="NormalWeb"/>
        <w:rPr>
          <w:rFonts w:ascii="Arial" w:hAnsi="Arial" w:cs="Arial"/>
          <w:color w:val="808080" w:themeColor="background1" w:themeShade="80"/>
          <w:sz w:val="20"/>
          <w:szCs w:val="20"/>
        </w:rPr>
      </w:pPr>
      <w:r w:rsidRPr="00673965">
        <w:rPr>
          <w:rFonts w:ascii="Arial" w:hAnsi="Arial" w:cs="Arial"/>
          <w:color w:val="808080" w:themeColor="background1" w:themeShade="80"/>
          <w:sz w:val="20"/>
          <w:szCs w:val="20"/>
        </w:rPr>
        <w:t>Greenbone is the world’s most widely used vulnerability management provider.</w:t>
      </w:r>
    </w:p>
    <w:p w14:paraId="1C3FB3FD" w14:textId="52E8BD30" w:rsidR="000B3F38" w:rsidRDefault="000B3F38" w:rsidP="00983321">
      <w:pPr>
        <w:pStyle w:val="NormalWeb"/>
      </w:pPr>
    </w:p>
    <w:p w14:paraId="787F13C1" w14:textId="79875202" w:rsidR="00983321" w:rsidRDefault="000B3F38" w:rsidP="00E830D1">
      <w:pPr>
        <w:pStyle w:val="NormalWeb"/>
        <w:rPr>
          <w:rFonts w:ascii="Arial" w:hAnsi="Arial" w:cs="Arial"/>
          <w:sz w:val="28"/>
          <w:szCs w:val="28"/>
        </w:rPr>
      </w:pPr>
      <w:r>
        <w:rPr>
          <w:noProof/>
        </w:rPr>
        <w:drawing>
          <wp:inline distT="0" distB="0" distL="0" distR="0" wp14:anchorId="080E2A67" wp14:editId="7FB78E5B">
            <wp:extent cx="3260544" cy="1769745"/>
            <wp:effectExtent l="0" t="0" r="0" b="190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271828" cy="1775869"/>
                    </a:xfrm>
                    <a:prstGeom prst="rect">
                      <a:avLst/>
                    </a:prstGeom>
                  </pic:spPr>
                </pic:pic>
              </a:graphicData>
            </a:graphic>
          </wp:inline>
        </w:drawing>
      </w:r>
    </w:p>
    <w:p w14:paraId="57621C66" w14:textId="77777777" w:rsidR="00E830D1" w:rsidRPr="00E830D1" w:rsidRDefault="00E830D1" w:rsidP="00E830D1">
      <w:pPr>
        <w:pStyle w:val="NormalWeb"/>
        <w:rPr>
          <w:rFonts w:ascii="Arial" w:hAnsi="Arial" w:cs="Arial"/>
          <w:sz w:val="28"/>
          <w:szCs w:val="28"/>
        </w:rPr>
      </w:pPr>
    </w:p>
    <w:p w14:paraId="06FC20F3" w14:textId="77777777" w:rsidR="000B3F38" w:rsidRDefault="000B3F38" w:rsidP="002570A0">
      <w:pPr>
        <w:pStyle w:val="Heading1"/>
        <w:rPr>
          <w:rFonts w:ascii="Times New Roman" w:hAnsi="Times New Roman"/>
          <w:sz w:val="36"/>
          <w:szCs w:val="36"/>
          <w:lang w:val="en-US"/>
        </w:rPr>
      </w:pPr>
      <w:bookmarkStart w:id="7" w:name="_Toc106866287"/>
      <w:r>
        <w:t>Stay One Step Ahead of Attackers</w:t>
      </w:r>
      <w:bookmarkEnd w:id="7"/>
    </w:p>
    <w:p w14:paraId="1188B55D" w14:textId="7698B748" w:rsidR="000B3F38" w:rsidRDefault="000B3F38" w:rsidP="000B3F38">
      <w:pPr>
        <w:pStyle w:val="NormalWeb"/>
        <w:rPr>
          <w:rFonts w:ascii="Arial" w:hAnsi="Arial" w:cs="Arial"/>
          <w:color w:val="808080" w:themeColor="background1" w:themeShade="80"/>
          <w:sz w:val="20"/>
          <w:szCs w:val="20"/>
        </w:rPr>
      </w:pPr>
      <w:r w:rsidRPr="00673965">
        <w:rPr>
          <w:rFonts w:ascii="Arial" w:hAnsi="Arial" w:cs="Arial"/>
          <w:color w:val="808080" w:themeColor="background1" w:themeShade="80"/>
          <w:sz w:val="20"/>
          <w:szCs w:val="20"/>
        </w:rPr>
        <w:t>IT security is a process – Open Source vulnerability management provides the foundation.</w:t>
      </w:r>
      <w:r w:rsidR="00673965">
        <w:rPr>
          <w:rFonts w:ascii="Arial" w:hAnsi="Arial" w:cs="Arial"/>
          <w:color w:val="808080" w:themeColor="background1" w:themeShade="80"/>
          <w:sz w:val="20"/>
          <w:szCs w:val="20"/>
        </w:rPr>
        <w:t xml:space="preserve"> </w:t>
      </w:r>
      <w:r w:rsidRPr="00673965">
        <w:rPr>
          <w:rFonts w:ascii="Arial" w:hAnsi="Arial" w:cs="Arial"/>
          <w:color w:val="808080" w:themeColor="background1" w:themeShade="80"/>
          <w:sz w:val="20"/>
          <w:szCs w:val="20"/>
        </w:rPr>
        <w:t>Once you know where the chinks are in your armor, you can do something about them.</w:t>
      </w:r>
    </w:p>
    <w:p w14:paraId="5BBC37A5" w14:textId="77777777" w:rsidR="00E830D1" w:rsidRPr="00673965" w:rsidRDefault="00E830D1" w:rsidP="000B3F38">
      <w:pPr>
        <w:pStyle w:val="NormalWeb"/>
        <w:rPr>
          <w:rFonts w:ascii="Arial" w:hAnsi="Arial" w:cs="Arial"/>
          <w:color w:val="808080" w:themeColor="background1" w:themeShade="80"/>
          <w:sz w:val="20"/>
          <w:szCs w:val="20"/>
        </w:rPr>
      </w:pPr>
    </w:p>
    <w:p w14:paraId="44A27545" w14:textId="53045D24" w:rsidR="000B3F38" w:rsidRDefault="000B3F38" w:rsidP="000B3F38">
      <w:r>
        <w:rPr>
          <w:noProof/>
        </w:rPr>
        <w:drawing>
          <wp:inline distT="0" distB="0" distL="0" distR="0" wp14:anchorId="0B0302FC" wp14:editId="2AADE554">
            <wp:extent cx="3718764" cy="223583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732321" cy="2243986"/>
                    </a:xfrm>
                    <a:prstGeom prst="rect">
                      <a:avLst/>
                    </a:prstGeom>
                  </pic:spPr>
                </pic:pic>
              </a:graphicData>
            </a:graphic>
          </wp:inline>
        </w:drawing>
      </w:r>
    </w:p>
    <w:p w14:paraId="69761E18" w14:textId="77777777" w:rsidR="00E830D1" w:rsidRDefault="00E830D1" w:rsidP="000B3F38"/>
    <w:p w14:paraId="67082829" w14:textId="77777777" w:rsidR="00E830D1" w:rsidRPr="001E1E90" w:rsidRDefault="000B3F38" w:rsidP="001E1E90">
      <w:pPr>
        <w:pStyle w:val="NormalWeb"/>
        <w:rPr>
          <w:rFonts w:ascii="Arial" w:hAnsi="Arial" w:cs="Arial"/>
          <w:color w:val="808080" w:themeColor="background1" w:themeShade="80"/>
          <w:sz w:val="20"/>
          <w:szCs w:val="20"/>
        </w:rPr>
      </w:pPr>
      <w:r w:rsidRPr="00673965">
        <w:rPr>
          <w:rFonts w:ascii="Arial" w:hAnsi="Arial" w:cs="Arial"/>
          <w:color w:val="808080" w:themeColor="background1" w:themeShade="80"/>
          <w:sz w:val="20"/>
          <w:szCs w:val="20"/>
        </w:rPr>
        <w:t>The process – from recognition to remedy and monitoring – represents a continuous cycle.</w:t>
      </w:r>
      <w:r w:rsidR="00673965">
        <w:rPr>
          <w:rFonts w:ascii="Arial" w:hAnsi="Arial" w:cs="Arial"/>
          <w:color w:val="808080" w:themeColor="background1" w:themeShade="80"/>
          <w:sz w:val="20"/>
          <w:szCs w:val="20"/>
        </w:rPr>
        <w:t xml:space="preserve"> </w:t>
      </w:r>
      <w:r w:rsidRPr="00673965">
        <w:rPr>
          <w:rFonts w:ascii="Arial" w:hAnsi="Arial" w:cs="Arial"/>
          <w:color w:val="808080" w:themeColor="background1" w:themeShade="80"/>
          <w:sz w:val="20"/>
          <w:szCs w:val="20"/>
        </w:rPr>
        <w:t>You’ll always be one step ahead of attackers.</w:t>
      </w:r>
    </w:p>
    <w:p w14:paraId="0F71A10C" w14:textId="70537519" w:rsidR="00E830D1" w:rsidRPr="000C41F9" w:rsidRDefault="004516FA" w:rsidP="00E830D1">
      <w:pPr>
        <w:pStyle w:val="Heading2"/>
      </w:pPr>
      <w:bookmarkStart w:id="8" w:name="_Toc106866288"/>
      <w:r>
        <w:t>OWASP</w:t>
      </w:r>
      <w:bookmarkEnd w:id="8"/>
    </w:p>
    <w:p w14:paraId="41E3647A" w14:textId="4B9267FF" w:rsidR="002570A0" w:rsidRDefault="002570A0" w:rsidP="00BE6307">
      <w:pPr>
        <w:rPr>
          <w:rFonts w:asciiTheme="minorHAnsi" w:hAnsiTheme="minorHAnsi" w:cstheme="minorHAnsi"/>
          <w:sz w:val="20"/>
          <w:szCs w:val="20"/>
          <w:lang w:val="en-ZA"/>
        </w:rPr>
      </w:pPr>
    </w:p>
    <w:p w14:paraId="4AAC8D02" w14:textId="28180FA5" w:rsidR="002570A0" w:rsidRPr="002570A0" w:rsidRDefault="002570A0" w:rsidP="00BE6307">
      <w:pPr>
        <w:rPr>
          <w:rFonts w:ascii="Arial" w:hAnsi="Arial" w:cs="Arial"/>
          <w:color w:val="808080" w:themeColor="background1" w:themeShade="80"/>
          <w:sz w:val="20"/>
          <w:szCs w:val="20"/>
          <w:lang w:val="en-ZA"/>
        </w:rPr>
      </w:pPr>
      <w:r w:rsidRPr="002570A0">
        <w:rPr>
          <w:rFonts w:ascii="Arial" w:hAnsi="Arial" w:cs="Arial"/>
          <w:color w:val="808080" w:themeColor="background1" w:themeShade="80"/>
          <w:sz w:val="20"/>
          <w:szCs w:val="20"/>
          <w:lang w:val="en-ZA"/>
        </w:rPr>
        <w:t>The Open Web Application Security Project (OWASP) is an online community that produces freely-available articles, methodologies, documentation, tools, and technologies in the field of web application security. The Open Web Application Security Project (OWASP) provides free and open resources. It is led by a non-profit called The OWASP Foundation. The OWASP Top 10 - 2021 is the published result of recent research based on comprehensive data compiled from over 40 partner organizations.</w:t>
      </w:r>
    </w:p>
    <w:p w14:paraId="3E1D050F" w14:textId="77777777" w:rsidR="002570A0" w:rsidRPr="00E830D1" w:rsidRDefault="002570A0" w:rsidP="00BE6307">
      <w:pPr>
        <w:rPr>
          <w:rFonts w:asciiTheme="minorHAnsi" w:hAnsiTheme="minorHAnsi" w:cstheme="minorHAnsi"/>
          <w:sz w:val="20"/>
          <w:szCs w:val="20"/>
          <w:lang w:val="en-ZA"/>
        </w:rPr>
      </w:pPr>
    </w:p>
    <w:p w14:paraId="09AE3C3B" w14:textId="7C496943" w:rsidR="00BE6307" w:rsidRDefault="00BE6307" w:rsidP="00BE6307">
      <w:pPr>
        <w:rPr>
          <w:lang w:val="en-ZA"/>
        </w:rPr>
      </w:pPr>
    </w:p>
    <w:p w14:paraId="27583AA2" w14:textId="3039B004" w:rsidR="00BE6307" w:rsidRPr="00BE6307" w:rsidRDefault="00BE6307" w:rsidP="00BE6307">
      <w:pPr>
        <w:rPr>
          <w:lang w:val="en-ZA"/>
        </w:rPr>
      </w:pPr>
      <w:r>
        <w:rPr>
          <w:noProof/>
        </w:rPr>
        <w:lastRenderedPageBreak/>
        <w:drawing>
          <wp:inline distT="0" distB="0" distL="0" distR="0" wp14:anchorId="30225715" wp14:editId="20D16AC9">
            <wp:extent cx="5366385" cy="2924175"/>
            <wp:effectExtent l="0" t="0" r="5715"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366385" cy="2924175"/>
                    </a:xfrm>
                    <a:prstGeom prst="rect">
                      <a:avLst/>
                    </a:prstGeom>
                  </pic:spPr>
                </pic:pic>
              </a:graphicData>
            </a:graphic>
          </wp:inline>
        </w:drawing>
      </w:r>
    </w:p>
    <w:p w14:paraId="4E5F2D8C" w14:textId="5BC527B6" w:rsidR="00BE6307" w:rsidRDefault="00BE6307">
      <w:pPr>
        <w:jc w:val="left"/>
        <w:rPr>
          <w:rFonts w:ascii="Arial" w:hAnsi="Arial" w:cs="Arial"/>
          <w:bCs/>
          <w:iCs/>
          <w:color w:val="7F7F7F"/>
          <w:lang w:val="en-ZA"/>
        </w:rPr>
      </w:pPr>
    </w:p>
    <w:p w14:paraId="79C382AE" w14:textId="6E3DBCCD" w:rsidR="009A2C76" w:rsidRPr="000C41F9" w:rsidRDefault="004246D9" w:rsidP="009A2C76">
      <w:pPr>
        <w:pStyle w:val="Heading2"/>
      </w:pPr>
      <w:bookmarkStart w:id="9" w:name="_Toc106866289"/>
      <w:r>
        <w:t>BRUTE FORCE</w:t>
      </w:r>
      <w:bookmarkEnd w:id="9"/>
    </w:p>
    <w:p w14:paraId="7382D8CF" w14:textId="4F530A89" w:rsidR="009A2C76" w:rsidRDefault="009A2C76" w:rsidP="009A2C76">
      <w:pPr>
        <w:rPr>
          <w:lang w:val="en-ZA"/>
        </w:rPr>
      </w:pPr>
    </w:p>
    <w:p w14:paraId="110D3868" w14:textId="3ED894BA" w:rsidR="002570A0" w:rsidRDefault="002570A0" w:rsidP="002570A0">
      <w:pPr>
        <w:pStyle w:val="ListParagraph"/>
        <w:numPr>
          <w:ilvl w:val="0"/>
          <w:numId w:val="29"/>
        </w:numPr>
        <w:rPr>
          <w:rFonts w:ascii="Arial" w:hAnsi="Arial" w:cs="Arial"/>
          <w:color w:val="808080" w:themeColor="background1" w:themeShade="80"/>
          <w:sz w:val="20"/>
          <w:szCs w:val="20"/>
          <w:lang w:val="en-ZA"/>
        </w:rPr>
      </w:pPr>
      <w:r w:rsidRPr="002570A0">
        <w:rPr>
          <w:rFonts w:ascii="Arial" w:hAnsi="Arial" w:cs="Arial"/>
          <w:color w:val="808080" w:themeColor="background1" w:themeShade="80"/>
          <w:sz w:val="20"/>
          <w:szCs w:val="20"/>
          <w:lang w:val="en-ZA"/>
        </w:rPr>
        <w:t>A brute force attack is a hacking method that uses trial and error to crack passwords, login credentials, and encryption keys. It is a simple yet reliable tactic for gaining unauthorized access to individual accounts and organizations’ systems and networks. The hacker tries multiple usernames and passwords, often using a computer to test a wide range of combinations, until they find the correct login information.</w:t>
      </w:r>
    </w:p>
    <w:p w14:paraId="15CE7C23" w14:textId="77777777" w:rsidR="002570A0" w:rsidRPr="002570A0" w:rsidRDefault="002570A0" w:rsidP="002570A0">
      <w:pPr>
        <w:pStyle w:val="ListParagraph"/>
        <w:rPr>
          <w:rFonts w:ascii="Arial" w:hAnsi="Arial" w:cs="Arial"/>
          <w:color w:val="808080" w:themeColor="background1" w:themeShade="80"/>
          <w:sz w:val="20"/>
          <w:szCs w:val="20"/>
          <w:lang w:val="en-ZA"/>
        </w:rPr>
      </w:pPr>
    </w:p>
    <w:p w14:paraId="3FC812AB" w14:textId="740C7ED8" w:rsidR="002570A0" w:rsidRPr="002570A0" w:rsidRDefault="002570A0" w:rsidP="002570A0">
      <w:pPr>
        <w:pStyle w:val="ListParagraph"/>
        <w:numPr>
          <w:ilvl w:val="0"/>
          <w:numId w:val="28"/>
        </w:numPr>
        <w:rPr>
          <w:rFonts w:ascii="Arial" w:hAnsi="Arial" w:cs="Arial"/>
          <w:color w:val="808080" w:themeColor="background1" w:themeShade="80"/>
          <w:sz w:val="20"/>
          <w:szCs w:val="20"/>
          <w:lang w:val="en-ZA"/>
        </w:rPr>
      </w:pPr>
      <w:r w:rsidRPr="002570A0">
        <w:rPr>
          <w:rFonts w:ascii="Arial" w:hAnsi="Arial" w:cs="Arial"/>
          <w:color w:val="808080" w:themeColor="background1" w:themeShade="80"/>
          <w:sz w:val="20"/>
          <w:szCs w:val="20"/>
          <w:lang w:val="en-ZA"/>
        </w:rPr>
        <w:t>The name "brute force" comes from attackers using excessively forceful attempts to gain access to user accounts. Despite being an old cyberattack method, brute force attacks are tried and tested and remain a popular tactic with hackers</w:t>
      </w:r>
    </w:p>
    <w:p w14:paraId="679AE61F" w14:textId="18BEFB77" w:rsidR="009A2C76" w:rsidRDefault="009A2C76" w:rsidP="009A2C76">
      <w:pPr>
        <w:rPr>
          <w:lang w:val="en-ZA"/>
        </w:rPr>
      </w:pPr>
    </w:p>
    <w:p w14:paraId="55D174BA" w14:textId="726C20EF" w:rsidR="00BE6307" w:rsidRDefault="00BE6307" w:rsidP="00D26EF1">
      <w:pPr>
        <w:pStyle w:val="Heading2"/>
      </w:pPr>
      <w:bookmarkStart w:id="10" w:name="_Toc105487793"/>
      <w:bookmarkStart w:id="11" w:name="_Toc106866290"/>
      <w:r>
        <w:t>Applications used in Brute Force Include:</w:t>
      </w:r>
      <w:bookmarkEnd w:id="10"/>
      <w:bookmarkEnd w:id="11"/>
    </w:p>
    <w:p w14:paraId="16A93D79" w14:textId="77777777" w:rsidR="00BE6307" w:rsidRPr="00E830D1" w:rsidRDefault="00BE6307" w:rsidP="00BE6307">
      <w:pPr>
        <w:rPr>
          <w:rFonts w:ascii="Arial" w:hAnsi="Arial" w:cs="Arial"/>
          <w:sz w:val="20"/>
          <w:szCs w:val="20"/>
          <w:lang w:val="en-ZA"/>
        </w:rPr>
      </w:pPr>
    </w:p>
    <w:p w14:paraId="5DD1F499" w14:textId="77777777" w:rsidR="00BE6307" w:rsidRPr="00E830D1" w:rsidRDefault="00BE6307" w:rsidP="00BE6307">
      <w:pPr>
        <w:rPr>
          <w:rFonts w:ascii="Arial" w:hAnsi="Arial" w:cs="Arial"/>
          <w:color w:val="808080" w:themeColor="background1" w:themeShade="80"/>
          <w:sz w:val="20"/>
          <w:szCs w:val="20"/>
          <w:lang w:val="en-ZA"/>
        </w:rPr>
      </w:pPr>
      <w:r w:rsidRPr="00E830D1">
        <w:rPr>
          <w:rFonts w:ascii="Arial" w:hAnsi="Arial" w:cs="Arial"/>
          <w:color w:val="808080" w:themeColor="background1" w:themeShade="80"/>
          <w:sz w:val="20"/>
          <w:szCs w:val="20"/>
          <w:lang w:val="en-ZA"/>
        </w:rPr>
        <w:t>Hydra is a parallelized network login cracker built in various operating systems like Kali Linux, Parrot and other major penetration testing environments. Hydra works by using different approaches to perform brute-force attacks in order to guess the right username and password combination. Hydra is commonly used by penetration testers together with a set of programmes like crunch,[2] cupp[3] etc, which are used to generate wordlists. Hydra is then used to test the attacks using the wordlists that these programmes created.</w:t>
      </w:r>
    </w:p>
    <w:p w14:paraId="5AA17157" w14:textId="77777777" w:rsidR="00BE6307" w:rsidRPr="00E830D1" w:rsidRDefault="00BE6307" w:rsidP="00BE6307">
      <w:pPr>
        <w:rPr>
          <w:rFonts w:ascii="Arial" w:hAnsi="Arial" w:cs="Arial"/>
          <w:color w:val="808080" w:themeColor="background1" w:themeShade="80"/>
          <w:sz w:val="20"/>
          <w:szCs w:val="20"/>
          <w:lang w:val="en-ZA"/>
        </w:rPr>
      </w:pPr>
    </w:p>
    <w:p w14:paraId="5AD48999" w14:textId="66CBEE5D" w:rsidR="00BE6307" w:rsidRDefault="00BE6307" w:rsidP="00BE6307">
      <w:pPr>
        <w:rPr>
          <w:rFonts w:ascii="Arial" w:hAnsi="Arial" w:cs="Arial"/>
          <w:color w:val="808080" w:themeColor="background1" w:themeShade="80"/>
          <w:sz w:val="20"/>
          <w:szCs w:val="20"/>
          <w:lang w:val="en-ZA"/>
        </w:rPr>
      </w:pPr>
      <w:r w:rsidRPr="00E830D1">
        <w:rPr>
          <w:rFonts w:ascii="Arial" w:hAnsi="Arial" w:cs="Arial"/>
          <w:color w:val="808080" w:themeColor="background1" w:themeShade="80"/>
          <w:sz w:val="20"/>
          <w:szCs w:val="20"/>
          <w:lang w:val="en-ZA"/>
        </w:rPr>
        <w:t>Over 1 Million + Username and password combos are used to Brute force application like RDP, SSH etc.</w:t>
      </w:r>
    </w:p>
    <w:p w14:paraId="38844BFD" w14:textId="77777777" w:rsidR="00B102C1" w:rsidRPr="00E830D1" w:rsidRDefault="00B102C1" w:rsidP="00BE6307">
      <w:pPr>
        <w:rPr>
          <w:rFonts w:ascii="Arial" w:hAnsi="Arial" w:cs="Arial"/>
          <w:color w:val="808080" w:themeColor="background1" w:themeShade="80"/>
          <w:sz w:val="20"/>
          <w:szCs w:val="20"/>
          <w:lang w:val="en-ZA"/>
        </w:rPr>
      </w:pPr>
    </w:p>
    <w:p w14:paraId="26394BD2" w14:textId="77777777" w:rsidR="00983321" w:rsidRDefault="00BE6307" w:rsidP="001E1E90">
      <w:pPr>
        <w:rPr>
          <w:lang w:val="en-ZA"/>
        </w:rPr>
      </w:pPr>
      <w:r>
        <w:rPr>
          <w:noProof/>
        </w:rPr>
        <w:drawing>
          <wp:inline distT="0" distB="0" distL="0" distR="0" wp14:anchorId="20D06E61" wp14:editId="5F077788">
            <wp:extent cx="5366385" cy="1360170"/>
            <wp:effectExtent l="0" t="0" r="571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366385" cy="1360170"/>
                    </a:xfrm>
                    <a:prstGeom prst="rect">
                      <a:avLst/>
                    </a:prstGeom>
                  </pic:spPr>
                </pic:pic>
              </a:graphicData>
            </a:graphic>
          </wp:inline>
        </w:drawing>
      </w:r>
    </w:p>
    <w:p w14:paraId="5FDDD168" w14:textId="77777777" w:rsidR="001E1E90" w:rsidRPr="001E1E90" w:rsidRDefault="001E1E90" w:rsidP="001E1E90">
      <w:pPr>
        <w:rPr>
          <w:lang w:val="en-ZA"/>
        </w:rPr>
      </w:pPr>
    </w:p>
    <w:p w14:paraId="2828C953" w14:textId="4D4F79F5" w:rsidR="000B030F" w:rsidRDefault="002B049B" w:rsidP="000B030F">
      <w:pPr>
        <w:pStyle w:val="Heading1"/>
      </w:pPr>
      <w:bookmarkStart w:id="12" w:name="_Toc106866291"/>
      <w:r>
        <w:lastRenderedPageBreak/>
        <w:t>Infrastucture</w:t>
      </w:r>
      <w:bookmarkEnd w:id="12"/>
      <w:r>
        <w:t xml:space="preserve"> </w:t>
      </w:r>
    </w:p>
    <w:p w14:paraId="2828C963" w14:textId="543DAC7D" w:rsidR="00164480" w:rsidRPr="00164480" w:rsidRDefault="0044707D" w:rsidP="00D26EF1">
      <w:pPr>
        <w:pStyle w:val="Heading2"/>
      </w:pPr>
      <w:bookmarkStart w:id="13" w:name="_Toc106866292"/>
      <w:r>
        <w:t>Afrihost Server – 154.0.171.224</w:t>
      </w:r>
      <w:bookmarkEnd w:id="13"/>
    </w:p>
    <w:p w14:paraId="2828C964" w14:textId="77777777" w:rsidR="00164480" w:rsidRPr="009A2C76" w:rsidRDefault="00164480" w:rsidP="00164480">
      <w:pPr>
        <w:rPr>
          <w:rFonts w:ascii="Arial" w:hAnsi="Arial" w:cs="Arial"/>
          <w:sz w:val="20"/>
          <w:szCs w:val="20"/>
        </w:rPr>
      </w:pPr>
    </w:p>
    <w:p w14:paraId="2828C965" w14:textId="2760270D" w:rsidR="00CD385C" w:rsidRDefault="00CF3574" w:rsidP="00164480">
      <w:pPr>
        <w:rPr>
          <w:rFonts w:ascii="Arial" w:hAnsi="Arial" w:cs="Arial"/>
          <w:color w:val="808080"/>
          <w:sz w:val="20"/>
          <w:szCs w:val="20"/>
        </w:rPr>
      </w:pPr>
      <w:r w:rsidRPr="009A2C76">
        <w:rPr>
          <w:rFonts w:ascii="Arial" w:hAnsi="Arial" w:cs="Arial"/>
          <w:color w:val="808080"/>
          <w:sz w:val="20"/>
          <w:szCs w:val="20"/>
        </w:rPr>
        <w:t>We have performed three types of scans</w:t>
      </w:r>
      <w:r w:rsidR="009A2C76">
        <w:rPr>
          <w:rFonts w:ascii="Arial" w:hAnsi="Arial" w:cs="Arial"/>
          <w:color w:val="808080"/>
          <w:sz w:val="20"/>
          <w:szCs w:val="20"/>
        </w:rPr>
        <w:t xml:space="preserve"> </w:t>
      </w:r>
      <w:r w:rsidRPr="009A2C76">
        <w:rPr>
          <w:rFonts w:ascii="Arial" w:hAnsi="Arial" w:cs="Arial"/>
          <w:color w:val="808080"/>
          <w:sz w:val="20"/>
          <w:szCs w:val="20"/>
        </w:rPr>
        <w:t>/</w:t>
      </w:r>
      <w:r w:rsidR="009A2C76">
        <w:rPr>
          <w:rFonts w:ascii="Arial" w:hAnsi="Arial" w:cs="Arial"/>
          <w:color w:val="808080"/>
          <w:sz w:val="20"/>
          <w:szCs w:val="20"/>
        </w:rPr>
        <w:t xml:space="preserve"> </w:t>
      </w:r>
      <w:r w:rsidRPr="009A2C76">
        <w:rPr>
          <w:rFonts w:ascii="Arial" w:hAnsi="Arial" w:cs="Arial"/>
          <w:color w:val="808080"/>
          <w:sz w:val="20"/>
          <w:szCs w:val="20"/>
        </w:rPr>
        <w:t>attacks on the production server namely:</w:t>
      </w:r>
    </w:p>
    <w:p w14:paraId="2EC6E98D" w14:textId="77777777" w:rsidR="0044707D" w:rsidRPr="009A2C76" w:rsidRDefault="0044707D" w:rsidP="00164480">
      <w:pPr>
        <w:rPr>
          <w:rFonts w:ascii="Arial" w:hAnsi="Arial" w:cs="Arial"/>
          <w:color w:val="808080"/>
          <w:sz w:val="20"/>
          <w:szCs w:val="20"/>
        </w:rPr>
      </w:pPr>
    </w:p>
    <w:p w14:paraId="2E317FF4" w14:textId="60A230EF" w:rsidR="00CF3574" w:rsidRPr="009A2C76" w:rsidRDefault="00CF3574" w:rsidP="00AD29EA">
      <w:pPr>
        <w:pStyle w:val="ListParagraph"/>
        <w:numPr>
          <w:ilvl w:val="0"/>
          <w:numId w:val="16"/>
        </w:numPr>
        <w:rPr>
          <w:rFonts w:ascii="Arial" w:hAnsi="Arial" w:cs="Arial"/>
          <w:color w:val="808080"/>
          <w:sz w:val="20"/>
          <w:szCs w:val="20"/>
        </w:rPr>
      </w:pPr>
      <w:r w:rsidRPr="009A2C76">
        <w:rPr>
          <w:rFonts w:ascii="Arial" w:hAnsi="Arial" w:cs="Arial"/>
          <w:color w:val="808080"/>
          <w:sz w:val="20"/>
          <w:szCs w:val="20"/>
        </w:rPr>
        <w:t xml:space="preserve">Port Mapping (Open / Exposed Services) These were performed from unknown and known locations to test not just the security from the </w:t>
      </w:r>
      <w:r w:rsidR="00E830D1" w:rsidRPr="009A2C76">
        <w:rPr>
          <w:rFonts w:ascii="Arial" w:hAnsi="Arial" w:cs="Arial"/>
          <w:color w:val="808080"/>
          <w:sz w:val="20"/>
          <w:szCs w:val="20"/>
        </w:rPr>
        <w:t>perimeter</w:t>
      </w:r>
      <w:r w:rsidR="009A2C76">
        <w:rPr>
          <w:rFonts w:ascii="Arial" w:hAnsi="Arial" w:cs="Arial"/>
          <w:color w:val="808080"/>
          <w:sz w:val="20"/>
          <w:szCs w:val="20"/>
        </w:rPr>
        <w:t>,</w:t>
      </w:r>
      <w:r w:rsidR="00B61D95" w:rsidRPr="009A2C76">
        <w:rPr>
          <w:rFonts w:ascii="Arial" w:hAnsi="Arial" w:cs="Arial"/>
          <w:color w:val="808080"/>
          <w:sz w:val="20"/>
          <w:szCs w:val="20"/>
        </w:rPr>
        <w:t xml:space="preserve"> but also include local network.</w:t>
      </w:r>
      <w:r w:rsidR="00674A45" w:rsidRPr="009A2C76">
        <w:rPr>
          <w:rFonts w:ascii="Arial" w:hAnsi="Arial" w:cs="Arial"/>
          <w:color w:val="808080"/>
          <w:sz w:val="20"/>
          <w:szCs w:val="20"/>
        </w:rPr>
        <w:t xml:space="preserve"> Based on the port mapping open access to Public and Private, </w:t>
      </w:r>
      <w:r w:rsidR="00E16565" w:rsidRPr="009A2C76">
        <w:rPr>
          <w:rFonts w:ascii="Arial" w:hAnsi="Arial" w:cs="Arial"/>
          <w:color w:val="808080"/>
          <w:sz w:val="20"/>
          <w:szCs w:val="20"/>
        </w:rPr>
        <w:t xml:space="preserve">selected </w:t>
      </w:r>
      <w:r w:rsidR="00E830D1" w:rsidRPr="009A2C76">
        <w:rPr>
          <w:rFonts w:ascii="Arial" w:hAnsi="Arial" w:cs="Arial"/>
          <w:color w:val="808080"/>
          <w:sz w:val="20"/>
          <w:szCs w:val="20"/>
        </w:rPr>
        <w:t>coordinated</w:t>
      </w:r>
      <w:r w:rsidR="00E16565" w:rsidRPr="009A2C76">
        <w:rPr>
          <w:rFonts w:ascii="Arial" w:hAnsi="Arial" w:cs="Arial"/>
          <w:color w:val="808080"/>
          <w:sz w:val="20"/>
          <w:szCs w:val="20"/>
        </w:rPr>
        <w:t xml:space="preserve"> assessments were performed specific to the open connectivity received.</w:t>
      </w:r>
    </w:p>
    <w:p w14:paraId="5898A075" w14:textId="20E086DB" w:rsidR="00B61D95" w:rsidRPr="009A2C76" w:rsidRDefault="00E830D1" w:rsidP="00AD29EA">
      <w:pPr>
        <w:pStyle w:val="ListParagraph"/>
        <w:numPr>
          <w:ilvl w:val="0"/>
          <w:numId w:val="16"/>
        </w:numPr>
        <w:rPr>
          <w:rFonts w:ascii="Arial" w:hAnsi="Arial" w:cs="Arial"/>
          <w:color w:val="808080"/>
          <w:sz w:val="20"/>
          <w:szCs w:val="20"/>
        </w:rPr>
      </w:pPr>
      <w:r w:rsidRPr="009A2C76">
        <w:rPr>
          <w:rFonts w:ascii="Arial" w:hAnsi="Arial" w:cs="Arial"/>
          <w:color w:val="808080"/>
          <w:sz w:val="20"/>
          <w:szCs w:val="20"/>
        </w:rPr>
        <w:t>Vulnerability</w:t>
      </w:r>
      <w:r w:rsidR="00B61D95" w:rsidRPr="009A2C76">
        <w:rPr>
          <w:rFonts w:ascii="Arial" w:hAnsi="Arial" w:cs="Arial"/>
          <w:color w:val="808080"/>
          <w:sz w:val="20"/>
          <w:szCs w:val="20"/>
        </w:rPr>
        <w:t xml:space="preserve"> </w:t>
      </w:r>
      <w:r w:rsidR="009A2C76">
        <w:rPr>
          <w:rFonts w:ascii="Arial" w:hAnsi="Arial" w:cs="Arial"/>
          <w:color w:val="808080"/>
          <w:sz w:val="20"/>
          <w:szCs w:val="20"/>
        </w:rPr>
        <w:t>A</w:t>
      </w:r>
      <w:r w:rsidR="00B61D95" w:rsidRPr="009A2C76">
        <w:rPr>
          <w:rFonts w:ascii="Arial" w:hAnsi="Arial" w:cs="Arial"/>
          <w:color w:val="808080"/>
          <w:sz w:val="20"/>
          <w:szCs w:val="20"/>
        </w:rPr>
        <w:t>ssessments</w:t>
      </w:r>
      <w:r w:rsidR="009A2C76">
        <w:rPr>
          <w:rFonts w:ascii="Arial" w:hAnsi="Arial" w:cs="Arial"/>
          <w:color w:val="808080"/>
          <w:sz w:val="20"/>
          <w:szCs w:val="20"/>
        </w:rPr>
        <w:t>.</w:t>
      </w:r>
    </w:p>
    <w:p w14:paraId="6E4AD777" w14:textId="764A21B3" w:rsidR="00B61D95" w:rsidRPr="000C41F9" w:rsidRDefault="00B61D95" w:rsidP="000C41F9">
      <w:pPr>
        <w:pStyle w:val="ListParagraph"/>
        <w:numPr>
          <w:ilvl w:val="0"/>
          <w:numId w:val="16"/>
        </w:numPr>
        <w:rPr>
          <w:rFonts w:ascii="Arial" w:hAnsi="Arial" w:cs="Arial"/>
          <w:color w:val="808080"/>
          <w:sz w:val="20"/>
          <w:szCs w:val="20"/>
        </w:rPr>
      </w:pPr>
      <w:r w:rsidRPr="009A2C76">
        <w:rPr>
          <w:rFonts w:ascii="Arial" w:hAnsi="Arial" w:cs="Arial"/>
          <w:color w:val="808080"/>
          <w:sz w:val="20"/>
          <w:szCs w:val="20"/>
        </w:rPr>
        <w:t xml:space="preserve">Bruce </w:t>
      </w:r>
      <w:r w:rsidR="009A2C76">
        <w:rPr>
          <w:rFonts w:ascii="Arial" w:hAnsi="Arial" w:cs="Arial"/>
          <w:color w:val="808080"/>
          <w:sz w:val="20"/>
          <w:szCs w:val="20"/>
        </w:rPr>
        <w:t>F</w:t>
      </w:r>
      <w:r w:rsidRPr="009A2C76">
        <w:rPr>
          <w:rFonts w:ascii="Arial" w:hAnsi="Arial" w:cs="Arial"/>
          <w:color w:val="808080"/>
          <w:sz w:val="20"/>
          <w:szCs w:val="20"/>
        </w:rPr>
        <w:t xml:space="preserve">orce </w:t>
      </w:r>
      <w:r w:rsidR="009A2C76">
        <w:rPr>
          <w:rFonts w:ascii="Arial" w:hAnsi="Arial" w:cs="Arial"/>
          <w:color w:val="808080"/>
          <w:sz w:val="20"/>
          <w:szCs w:val="20"/>
        </w:rPr>
        <w:t>A</w:t>
      </w:r>
      <w:r w:rsidRPr="009A2C76">
        <w:rPr>
          <w:rFonts w:ascii="Arial" w:hAnsi="Arial" w:cs="Arial"/>
          <w:color w:val="808080"/>
          <w:sz w:val="20"/>
          <w:szCs w:val="20"/>
        </w:rPr>
        <w:t>ttacks</w:t>
      </w:r>
      <w:r w:rsidR="009A2C76">
        <w:rPr>
          <w:rFonts w:ascii="Arial" w:hAnsi="Arial" w:cs="Arial"/>
          <w:color w:val="808080"/>
          <w:sz w:val="20"/>
          <w:szCs w:val="20"/>
        </w:rPr>
        <w:t>.</w:t>
      </w:r>
      <w:r w:rsidR="0044707D">
        <w:rPr>
          <w:rFonts w:ascii="Arial" w:hAnsi="Arial" w:cs="Arial"/>
          <w:color w:val="808080"/>
          <w:sz w:val="20"/>
          <w:szCs w:val="20"/>
        </w:rPr>
        <w:t xml:space="preserve"> </w:t>
      </w:r>
    </w:p>
    <w:p w14:paraId="753ACD5B" w14:textId="6314DE78" w:rsidR="00B61D95" w:rsidRPr="009A2C76" w:rsidRDefault="00B61D95" w:rsidP="00B61D95">
      <w:pPr>
        <w:rPr>
          <w:rFonts w:ascii="Arial" w:hAnsi="Arial" w:cs="Arial"/>
          <w:color w:val="808080"/>
          <w:sz w:val="10"/>
          <w:szCs w:val="10"/>
        </w:rPr>
      </w:pPr>
    </w:p>
    <w:p w14:paraId="38AAE515" w14:textId="2E8A1C51" w:rsidR="00B61D95" w:rsidRDefault="00B61D95" w:rsidP="009A2C76">
      <w:pPr>
        <w:pStyle w:val="Heading3"/>
      </w:pPr>
      <w:r>
        <w:t>Port Mapping</w:t>
      </w:r>
    </w:p>
    <w:p w14:paraId="707B0C44" w14:textId="3B928AF5" w:rsidR="002E538E" w:rsidRPr="009A2C76" w:rsidRDefault="002E538E" w:rsidP="002E538E">
      <w:pPr>
        <w:rPr>
          <w:sz w:val="20"/>
          <w:szCs w:val="20"/>
          <w:lang w:val="en-ZA"/>
        </w:rPr>
      </w:pPr>
    </w:p>
    <w:p w14:paraId="7FE9B563" w14:textId="72617895" w:rsidR="002E538E" w:rsidRPr="009A2C76" w:rsidRDefault="002E538E" w:rsidP="002E538E">
      <w:pPr>
        <w:rPr>
          <w:rFonts w:ascii="Arial" w:hAnsi="Arial" w:cs="Arial"/>
          <w:color w:val="808080" w:themeColor="background1" w:themeShade="80"/>
          <w:sz w:val="20"/>
          <w:szCs w:val="20"/>
          <w:lang w:val="en-ZA"/>
        </w:rPr>
      </w:pPr>
      <w:r w:rsidRPr="009A2C76">
        <w:rPr>
          <w:rStyle w:val="hgkelc"/>
          <w:rFonts w:ascii="Arial" w:hAnsi="Arial" w:cs="Arial"/>
          <w:color w:val="808080" w:themeColor="background1" w:themeShade="80"/>
          <w:sz w:val="20"/>
          <w:szCs w:val="20"/>
        </w:rPr>
        <w:t xml:space="preserve">Nmap can be used by hackers </w:t>
      </w:r>
      <w:r w:rsidRPr="009A2C76">
        <w:rPr>
          <w:rStyle w:val="hgkelc"/>
          <w:rFonts w:ascii="Arial" w:hAnsi="Arial" w:cs="Arial"/>
          <w:b/>
          <w:bCs/>
          <w:color w:val="808080" w:themeColor="background1" w:themeShade="80"/>
          <w:sz w:val="20"/>
          <w:szCs w:val="20"/>
        </w:rPr>
        <w:t>to gain access to uncontrolled ports on a system</w:t>
      </w:r>
      <w:r w:rsidRPr="009A2C76">
        <w:rPr>
          <w:rStyle w:val="hgkelc"/>
          <w:rFonts w:ascii="Arial" w:hAnsi="Arial" w:cs="Arial"/>
          <w:color w:val="808080" w:themeColor="background1" w:themeShade="80"/>
          <w:sz w:val="20"/>
          <w:szCs w:val="20"/>
        </w:rPr>
        <w:t>. All a hacker would need to do to successfully get into a targeted system would be to run Nmap on that system, look for vulnerabilities, and figure out how to exploit them.</w:t>
      </w:r>
    </w:p>
    <w:p w14:paraId="025C98BC" w14:textId="6F613568" w:rsidR="009A2C76" w:rsidRDefault="009A2C76" w:rsidP="00B61D95">
      <w:pPr>
        <w:rPr>
          <w:rFonts w:ascii="Arial" w:hAnsi="Arial" w:cs="Arial"/>
          <w:color w:val="808080"/>
          <w:sz w:val="20"/>
          <w:szCs w:val="20"/>
        </w:rPr>
      </w:pPr>
    </w:p>
    <w:p w14:paraId="7F4ABFFA" w14:textId="77777777" w:rsidR="009A2C76" w:rsidRDefault="009A2C76" w:rsidP="00B61D95">
      <w:pPr>
        <w:rPr>
          <w:rFonts w:ascii="Arial" w:hAnsi="Arial" w:cs="Arial"/>
          <w:color w:val="808080"/>
          <w:sz w:val="18"/>
          <w:szCs w:val="18"/>
        </w:rPr>
      </w:pPr>
    </w:p>
    <w:p w14:paraId="7B32C198" w14:textId="445DAA8F" w:rsidR="00B61D95" w:rsidRDefault="001C47CA" w:rsidP="00B61D95">
      <w:pPr>
        <w:rPr>
          <w:rFonts w:ascii="Arial" w:hAnsi="Arial" w:cs="Arial"/>
          <w:color w:val="808080"/>
          <w:sz w:val="18"/>
          <w:szCs w:val="18"/>
        </w:rPr>
      </w:pPr>
      <w:r>
        <w:rPr>
          <w:noProof/>
        </w:rPr>
        <w:drawing>
          <wp:inline distT="0" distB="0" distL="0" distR="0" wp14:anchorId="58650930" wp14:editId="4AFAD7A9">
            <wp:extent cx="5366385" cy="935990"/>
            <wp:effectExtent l="0" t="0" r="571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366385" cy="935990"/>
                    </a:xfrm>
                    <a:prstGeom prst="rect">
                      <a:avLst/>
                    </a:prstGeom>
                  </pic:spPr>
                </pic:pic>
              </a:graphicData>
            </a:graphic>
          </wp:inline>
        </w:drawing>
      </w:r>
    </w:p>
    <w:p w14:paraId="1118E8F7" w14:textId="49AF12DA" w:rsidR="00B61D95" w:rsidRPr="00CE7BE9" w:rsidRDefault="001C47CA" w:rsidP="00B61D95">
      <w:pPr>
        <w:rPr>
          <w:rFonts w:ascii="Arial" w:hAnsi="Arial" w:cs="Arial"/>
          <w:color w:val="808080"/>
          <w:sz w:val="18"/>
          <w:szCs w:val="18"/>
        </w:rPr>
      </w:pPr>
      <w:r>
        <w:rPr>
          <w:noProof/>
        </w:rPr>
        <w:drawing>
          <wp:inline distT="0" distB="0" distL="0" distR="0" wp14:anchorId="5C7322D0" wp14:editId="78CE4D75">
            <wp:extent cx="5366385" cy="1180465"/>
            <wp:effectExtent l="0" t="0" r="5715" b="63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366385" cy="1180465"/>
                    </a:xfrm>
                    <a:prstGeom prst="rect">
                      <a:avLst/>
                    </a:prstGeom>
                  </pic:spPr>
                </pic:pic>
              </a:graphicData>
            </a:graphic>
          </wp:inline>
        </w:drawing>
      </w:r>
    </w:p>
    <w:p w14:paraId="1B725A30" w14:textId="5D0B75CA" w:rsidR="00B61D95" w:rsidRDefault="00B61D95" w:rsidP="00B61D95">
      <w:pPr>
        <w:rPr>
          <w:rFonts w:ascii="Arial" w:hAnsi="Arial" w:cs="Arial"/>
          <w:color w:val="808080"/>
          <w:sz w:val="20"/>
          <w:szCs w:val="20"/>
        </w:rPr>
      </w:pPr>
    </w:p>
    <w:p w14:paraId="319C3B25" w14:textId="2C675438" w:rsidR="001C47CA" w:rsidRPr="009A2C76" w:rsidRDefault="001C47CA" w:rsidP="001C47CA">
      <w:pPr>
        <w:rPr>
          <w:rFonts w:ascii="Arial" w:hAnsi="Arial" w:cs="Arial"/>
          <w:color w:val="808080"/>
          <w:sz w:val="20"/>
          <w:szCs w:val="20"/>
        </w:rPr>
      </w:pPr>
      <w:r>
        <w:rPr>
          <w:rFonts w:ascii="Arial" w:hAnsi="Arial" w:cs="Arial"/>
          <w:color w:val="808080"/>
          <w:sz w:val="20"/>
          <w:szCs w:val="20"/>
        </w:rPr>
        <w:t xml:space="preserve">As detected above, Windows 2012 is being used on the server. As per the Microsoft support lifecycle, the extended support/update release will end October 2023. It is highly </w:t>
      </w:r>
      <w:r w:rsidR="002420EC">
        <w:rPr>
          <w:rFonts w:ascii="Arial" w:hAnsi="Arial" w:cs="Arial"/>
          <w:color w:val="808080"/>
          <w:sz w:val="20"/>
          <w:szCs w:val="20"/>
        </w:rPr>
        <w:t>recommended</w:t>
      </w:r>
      <w:r>
        <w:rPr>
          <w:rFonts w:ascii="Arial" w:hAnsi="Arial" w:cs="Arial"/>
          <w:color w:val="808080"/>
          <w:sz w:val="20"/>
          <w:szCs w:val="20"/>
        </w:rPr>
        <w:t xml:space="preserve"> to upgrade to a Later version OS as soon as possible.</w:t>
      </w:r>
    </w:p>
    <w:p w14:paraId="1BB2B37B" w14:textId="5195BC87" w:rsidR="001C47CA" w:rsidRDefault="001C47CA" w:rsidP="00B61D95">
      <w:pPr>
        <w:rPr>
          <w:rFonts w:ascii="Arial" w:hAnsi="Arial" w:cs="Arial"/>
          <w:color w:val="808080"/>
          <w:sz w:val="20"/>
          <w:szCs w:val="20"/>
        </w:rPr>
      </w:pPr>
    </w:p>
    <w:p w14:paraId="786E68D2" w14:textId="3EB84211" w:rsidR="001C47CA" w:rsidRDefault="001C47CA" w:rsidP="00B61D95">
      <w:pPr>
        <w:rPr>
          <w:rFonts w:ascii="Arial" w:hAnsi="Arial" w:cs="Arial"/>
          <w:color w:val="808080"/>
          <w:sz w:val="20"/>
          <w:szCs w:val="20"/>
        </w:rPr>
      </w:pPr>
    </w:p>
    <w:p w14:paraId="4EB44396" w14:textId="14FBB75B" w:rsidR="001C47CA" w:rsidRPr="000C41F9" w:rsidRDefault="001C47CA" w:rsidP="00CE7BE9">
      <w:pPr>
        <w:rPr>
          <w:rFonts w:ascii="Arial" w:hAnsi="Arial" w:cs="Arial"/>
          <w:color w:val="808080"/>
          <w:sz w:val="20"/>
          <w:szCs w:val="20"/>
        </w:rPr>
      </w:pPr>
      <w:r>
        <w:rPr>
          <w:noProof/>
        </w:rPr>
        <w:drawing>
          <wp:inline distT="0" distB="0" distL="0" distR="0" wp14:anchorId="2B3DFB5F" wp14:editId="2E8D64D0">
            <wp:extent cx="5366385" cy="1007110"/>
            <wp:effectExtent l="0" t="0" r="5715" b="254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366385" cy="1007110"/>
                    </a:xfrm>
                    <a:prstGeom prst="rect">
                      <a:avLst/>
                    </a:prstGeom>
                  </pic:spPr>
                </pic:pic>
              </a:graphicData>
            </a:graphic>
          </wp:inline>
        </w:drawing>
      </w:r>
    </w:p>
    <w:p w14:paraId="24C54A67" w14:textId="20B415A9" w:rsidR="0085327E" w:rsidRPr="00CE7BE9" w:rsidRDefault="003D4A23" w:rsidP="0085327E">
      <w:pPr>
        <w:pStyle w:val="Heading3"/>
      </w:pPr>
      <w:r>
        <w:t>Vulnerability Assessment</w:t>
      </w:r>
    </w:p>
    <w:p w14:paraId="10F94ED2" w14:textId="0003F4B7" w:rsidR="0085327E" w:rsidRDefault="0085327E" w:rsidP="0085327E">
      <w:pPr>
        <w:rPr>
          <w:rFonts w:ascii="Arial" w:hAnsi="Arial" w:cs="Arial"/>
          <w:color w:val="808080"/>
          <w:sz w:val="20"/>
          <w:szCs w:val="20"/>
        </w:rPr>
      </w:pPr>
      <w:r w:rsidRPr="009A2C76">
        <w:rPr>
          <w:rFonts w:ascii="Arial" w:hAnsi="Arial" w:cs="Arial"/>
          <w:color w:val="808080"/>
          <w:sz w:val="20"/>
          <w:szCs w:val="20"/>
        </w:rPr>
        <w:t>Multiple technologies were used to perform a vulnerability assessment, below is the summarised version of the relevant results:</w:t>
      </w:r>
      <w:r w:rsidR="004C07E3">
        <w:rPr>
          <w:rFonts w:ascii="Arial" w:hAnsi="Arial" w:cs="Arial"/>
          <w:color w:val="808080"/>
          <w:sz w:val="20"/>
          <w:szCs w:val="20"/>
        </w:rPr>
        <w:t xml:space="preserve"> </w:t>
      </w:r>
    </w:p>
    <w:p w14:paraId="32CFAE61" w14:textId="707A9516" w:rsidR="004C07E3" w:rsidRDefault="004C07E3" w:rsidP="0085327E">
      <w:pPr>
        <w:rPr>
          <w:rFonts w:ascii="Arial" w:hAnsi="Arial" w:cs="Arial"/>
          <w:color w:val="808080"/>
          <w:sz w:val="20"/>
          <w:szCs w:val="20"/>
        </w:rPr>
      </w:pPr>
    </w:p>
    <w:p w14:paraId="29B67357" w14:textId="2EF576D5" w:rsidR="004C07E3" w:rsidRPr="009A2C76" w:rsidRDefault="004C07E3" w:rsidP="0085327E">
      <w:pPr>
        <w:rPr>
          <w:rFonts w:ascii="Arial" w:hAnsi="Arial" w:cs="Arial"/>
          <w:color w:val="808080"/>
          <w:sz w:val="20"/>
          <w:szCs w:val="20"/>
        </w:rPr>
      </w:pPr>
      <w:r>
        <w:rPr>
          <w:rFonts w:ascii="Arial" w:hAnsi="Arial" w:cs="Arial"/>
          <w:color w:val="808080"/>
          <w:sz w:val="20"/>
          <w:szCs w:val="20"/>
        </w:rPr>
        <w:t>We have attached the below “highlight” in a separate report so that you can click on the “Plugin” link to get the resolution.</w:t>
      </w:r>
      <w:r>
        <w:rPr>
          <w:rFonts w:ascii="Arial" w:hAnsi="Arial" w:cs="Arial"/>
          <w:color w:val="808080"/>
          <w:sz w:val="20"/>
          <w:szCs w:val="20"/>
        </w:rPr>
        <w:tab/>
      </w:r>
    </w:p>
    <w:p w14:paraId="625224F1" w14:textId="4FE14AA4" w:rsidR="0085327E" w:rsidRPr="00CE7BE9" w:rsidRDefault="0085327E" w:rsidP="0085327E">
      <w:pPr>
        <w:rPr>
          <w:sz w:val="20"/>
          <w:szCs w:val="20"/>
          <w:lang w:val="en-ZA"/>
        </w:rPr>
      </w:pPr>
    </w:p>
    <w:p w14:paraId="70F940E7" w14:textId="17B5E41F" w:rsidR="00CE7BE9" w:rsidRPr="000C41F9" w:rsidRDefault="004C07E3" w:rsidP="00164480">
      <w:pPr>
        <w:rPr>
          <w:rStyle w:val="hgkelc"/>
          <w:lang w:val="en-ZA"/>
        </w:rPr>
      </w:pPr>
      <w:r>
        <w:rPr>
          <w:noProof/>
        </w:rPr>
        <w:lastRenderedPageBreak/>
        <w:drawing>
          <wp:inline distT="0" distB="0" distL="0" distR="0" wp14:anchorId="1074D5A8" wp14:editId="5E24DDB8">
            <wp:extent cx="5366385" cy="3496310"/>
            <wp:effectExtent l="0" t="0" r="5715" b="889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366385" cy="3496310"/>
                    </a:xfrm>
                    <a:prstGeom prst="rect">
                      <a:avLst/>
                    </a:prstGeom>
                  </pic:spPr>
                </pic:pic>
              </a:graphicData>
            </a:graphic>
          </wp:inline>
        </w:drawing>
      </w:r>
    </w:p>
    <w:p w14:paraId="5BA25FE4" w14:textId="4FD1FC47" w:rsidR="008D08F2" w:rsidRDefault="008D08F2" w:rsidP="00AD29EA">
      <w:pPr>
        <w:pStyle w:val="Heading3"/>
      </w:pPr>
      <w:r>
        <w:t>Brute Force</w:t>
      </w:r>
    </w:p>
    <w:p w14:paraId="5FBDAECD" w14:textId="0155679C" w:rsidR="004D13AC" w:rsidRPr="009A2C76" w:rsidRDefault="004D13AC" w:rsidP="004D13AC">
      <w:pPr>
        <w:ind w:left="360"/>
        <w:rPr>
          <w:rFonts w:ascii="Arial" w:hAnsi="Arial" w:cs="Arial"/>
          <w:color w:val="808080"/>
          <w:sz w:val="20"/>
          <w:szCs w:val="20"/>
        </w:rPr>
      </w:pPr>
      <w:r w:rsidRPr="009A2C76">
        <w:rPr>
          <w:rFonts w:ascii="Arial" w:hAnsi="Arial" w:cs="Arial"/>
          <w:color w:val="808080"/>
          <w:sz w:val="20"/>
          <w:szCs w:val="20"/>
        </w:rPr>
        <w:t xml:space="preserve">Randomised usernames with a word list containing more than 1+ </w:t>
      </w:r>
      <w:r w:rsidR="00CE7BE9">
        <w:rPr>
          <w:rFonts w:ascii="Arial" w:hAnsi="Arial" w:cs="Arial"/>
          <w:color w:val="808080"/>
          <w:sz w:val="20"/>
          <w:szCs w:val="20"/>
        </w:rPr>
        <w:t>m</w:t>
      </w:r>
      <w:r w:rsidRPr="009A2C76">
        <w:rPr>
          <w:rFonts w:ascii="Arial" w:hAnsi="Arial" w:cs="Arial"/>
          <w:color w:val="808080"/>
          <w:sz w:val="20"/>
          <w:szCs w:val="20"/>
        </w:rPr>
        <w:t>illion words and common passwords were brute forced SSH’s onto the server using Hydra.</w:t>
      </w:r>
    </w:p>
    <w:p w14:paraId="095A3BE8" w14:textId="65B8E8EE" w:rsidR="004D13AC" w:rsidRPr="009A2C76" w:rsidRDefault="004D13AC" w:rsidP="004D13AC">
      <w:pPr>
        <w:ind w:left="360"/>
        <w:rPr>
          <w:rFonts w:ascii="Arial" w:hAnsi="Arial" w:cs="Arial"/>
          <w:color w:val="808080"/>
          <w:sz w:val="20"/>
          <w:szCs w:val="20"/>
        </w:rPr>
      </w:pPr>
    </w:p>
    <w:p w14:paraId="0D44665B" w14:textId="24AE0626" w:rsidR="00960515" w:rsidRPr="009A2C76" w:rsidRDefault="004D13AC" w:rsidP="00960515">
      <w:pPr>
        <w:ind w:left="360"/>
        <w:rPr>
          <w:rStyle w:val="hgkelc"/>
          <w:rFonts w:ascii="Arial" w:hAnsi="Arial" w:cs="Arial"/>
          <w:color w:val="808080" w:themeColor="background1" w:themeShade="80"/>
          <w:sz w:val="20"/>
          <w:szCs w:val="20"/>
        </w:rPr>
      </w:pPr>
      <w:r w:rsidRPr="009A2C76">
        <w:rPr>
          <w:rStyle w:val="hgkelc"/>
          <w:rFonts w:ascii="Arial" w:hAnsi="Arial" w:cs="Arial"/>
          <w:color w:val="808080" w:themeColor="background1" w:themeShade="80"/>
          <w:sz w:val="20"/>
          <w:szCs w:val="20"/>
        </w:rPr>
        <w:t xml:space="preserve">Hydra works by </w:t>
      </w:r>
      <w:r w:rsidRPr="009A2C76">
        <w:rPr>
          <w:rStyle w:val="hgkelc"/>
          <w:rFonts w:ascii="Arial" w:hAnsi="Arial" w:cs="Arial"/>
          <w:b/>
          <w:bCs/>
          <w:color w:val="808080" w:themeColor="background1" w:themeShade="80"/>
          <w:sz w:val="20"/>
          <w:szCs w:val="20"/>
        </w:rPr>
        <w:t>using different approaches to perform brute-force attacks in order to guess the right username and password combination</w:t>
      </w:r>
      <w:r w:rsidRPr="009A2C76">
        <w:rPr>
          <w:rStyle w:val="hgkelc"/>
          <w:rFonts w:ascii="Arial" w:hAnsi="Arial" w:cs="Arial"/>
          <w:color w:val="808080" w:themeColor="background1" w:themeShade="80"/>
          <w:sz w:val="20"/>
          <w:szCs w:val="20"/>
        </w:rPr>
        <w:t>. Hydra is commonly used by penetration testers together with a set of programmes like crunch, cupp etc, which are used to generate wordlists</w:t>
      </w:r>
      <w:r w:rsidR="00CE7BE9">
        <w:rPr>
          <w:rStyle w:val="hgkelc"/>
          <w:rFonts w:ascii="Arial" w:hAnsi="Arial" w:cs="Arial"/>
          <w:color w:val="808080" w:themeColor="background1" w:themeShade="80"/>
          <w:sz w:val="20"/>
          <w:szCs w:val="20"/>
        </w:rPr>
        <w:t>.</w:t>
      </w:r>
    </w:p>
    <w:p w14:paraId="6DBF7499" w14:textId="64E8F336" w:rsidR="00960515" w:rsidRPr="009A2C76" w:rsidRDefault="00960515" w:rsidP="00960515">
      <w:pPr>
        <w:ind w:left="360"/>
        <w:rPr>
          <w:rStyle w:val="hgkelc"/>
          <w:rFonts w:ascii="Arial" w:hAnsi="Arial" w:cs="Arial"/>
          <w:color w:val="808080" w:themeColor="background1" w:themeShade="80"/>
          <w:sz w:val="20"/>
          <w:szCs w:val="20"/>
        </w:rPr>
      </w:pPr>
    </w:p>
    <w:p w14:paraId="2D4103AD" w14:textId="44746D64" w:rsidR="00960515" w:rsidRDefault="00960515" w:rsidP="003F4255">
      <w:pPr>
        <w:ind w:left="360"/>
        <w:jc w:val="center"/>
        <w:rPr>
          <w:rFonts w:ascii="Arial" w:hAnsi="Arial" w:cs="Arial"/>
          <w:bCs/>
          <w:iCs/>
          <w:color w:val="7F7F7F"/>
          <w:lang w:val="en-ZA"/>
        </w:rPr>
      </w:pPr>
      <w:r>
        <w:rPr>
          <w:noProof/>
        </w:rPr>
        <w:drawing>
          <wp:inline distT="0" distB="0" distL="0" distR="0" wp14:anchorId="18BF0AE5" wp14:editId="699AAEBB">
            <wp:extent cx="3365317" cy="2454275"/>
            <wp:effectExtent l="0" t="0" r="6985" b="317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368414" cy="2456534"/>
                    </a:xfrm>
                    <a:prstGeom prst="rect">
                      <a:avLst/>
                    </a:prstGeom>
                  </pic:spPr>
                </pic:pic>
              </a:graphicData>
            </a:graphic>
          </wp:inline>
        </w:drawing>
      </w:r>
    </w:p>
    <w:p w14:paraId="41956521" w14:textId="7450508D" w:rsidR="00CE7BE9" w:rsidRDefault="00CE7BE9" w:rsidP="00D42281">
      <w:pPr>
        <w:ind w:left="360"/>
        <w:rPr>
          <w:rFonts w:ascii="Arial" w:hAnsi="Arial" w:cs="Arial"/>
          <w:bCs/>
          <w:iCs/>
          <w:color w:val="7F7F7F"/>
          <w:lang w:val="en-ZA"/>
        </w:rPr>
      </w:pPr>
    </w:p>
    <w:p w14:paraId="482F1D7E" w14:textId="528B56BF" w:rsidR="00B102C1" w:rsidRDefault="00B102C1" w:rsidP="00D42281">
      <w:pPr>
        <w:ind w:left="360"/>
        <w:rPr>
          <w:rFonts w:ascii="Arial" w:hAnsi="Arial" w:cs="Arial"/>
          <w:bCs/>
          <w:iCs/>
          <w:color w:val="7F7F7F"/>
          <w:lang w:val="en-ZA"/>
        </w:rPr>
      </w:pPr>
    </w:p>
    <w:p w14:paraId="468BAD69" w14:textId="6ACE1551" w:rsidR="00B102C1" w:rsidRDefault="00B102C1" w:rsidP="00D42281">
      <w:pPr>
        <w:ind w:left="360"/>
        <w:rPr>
          <w:rFonts w:ascii="Arial" w:hAnsi="Arial" w:cs="Arial"/>
          <w:bCs/>
          <w:iCs/>
          <w:color w:val="7F7F7F"/>
          <w:lang w:val="en-ZA"/>
        </w:rPr>
      </w:pPr>
    </w:p>
    <w:p w14:paraId="7F14C573" w14:textId="77777777" w:rsidR="00B102C1" w:rsidRDefault="00B102C1" w:rsidP="00D42281">
      <w:pPr>
        <w:ind w:left="360"/>
        <w:rPr>
          <w:rFonts w:ascii="Arial" w:hAnsi="Arial" w:cs="Arial"/>
          <w:bCs/>
          <w:iCs/>
          <w:color w:val="7F7F7F"/>
          <w:lang w:val="en-ZA"/>
        </w:rPr>
      </w:pPr>
    </w:p>
    <w:p w14:paraId="2828C968" w14:textId="4165E4B1" w:rsidR="00320022" w:rsidRDefault="002420EC" w:rsidP="00D26EF1">
      <w:pPr>
        <w:pStyle w:val="Heading2"/>
      </w:pPr>
      <w:bookmarkStart w:id="14" w:name="_Toc106866293"/>
      <w:r>
        <w:lastRenderedPageBreak/>
        <w:t>Data Keepers</w:t>
      </w:r>
      <w:r w:rsidR="00141587">
        <w:t xml:space="preserve"> Server – 102.67.139.234</w:t>
      </w:r>
      <w:bookmarkEnd w:id="14"/>
    </w:p>
    <w:p w14:paraId="2828C96F" w14:textId="77777777" w:rsidR="00437B8C" w:rsidRPr="00CE7BE9" w:rsidRDefault="00437B8C" w:rsidP="00C87050">
      <w:pPr>
        <w:rPr>
          <w:rFonts w:ascii="Arial" w:hAnsi="Arial" w:cs="Arial"/>
          <w:color w:val="808080"/>
          <w:sz w:val="20"/>
          <w:szCs w:val="20"/>
        </w:rPr>
      </w:pPr>
    </w:p>
    <w:p w14:paraId="0887B15B" w14:textId="77777777" w:rsidR="00912E25" w:rsidRPr="00CE7BE9" w:rsidRDefault="00912E25" w:rsidP="00912E25">
      <w:pPr>
        <w:rPr>
          <w:rFonts w:ascii="Arial" w:hAnsi="Arial" w:cs="Arial"/>
          <w:color w:val="808080" w:themeColor="background1" w:themeShade="80"/>
          <w:sz w:val="20"/>
          <w:szCs w:val="20"/>
        </w:rPr>
      </w:pPr>
      <w:r w:rsidRPr="00CE7BE9">
        <w:rPr>
          <w:rFonts w:ascii="Arial" w:hAnsi="Arial" w:cs="Arial"/>
          <w:color w:val="808080" w:themeColor="background1" w:themeShade="80"/>
          <w:sz w:val="20"/>
          <w:szCs w:val="20"/>
        </w:rPr>
        <w:t>We have performed three types of scans/attacks on the production server namely:</w:t>
      </w:r>
    </w:p>
    <w:p w14:paraId="58ABAB1A" w14:textId="0EBAB384" w:rsidR="00912E25" w:rsidRPr="00CE7BE9" w:rsidRDefault="00912E25" w:rsidP="00AD29EA">
      <w:pPr>
        <w:pStyle w:val="ListParagraph"/>
        <w:numPr>
          <w:ilvl w:val="0"/>
          <w:numId w:val="16"/>
        </w:numPr>
        <w:rPr>
          <w:rFonts w:ascii="Arial" w:hAnsi="Arial" w:cs="Arial"/>
          <w:color w:val="808080" w:themeColor="background1" w:themeShade="80"/>
          <w:sz w:val="20"/>
          <w:szCs w:val="20"/>
        </w:rPr>
      </w:pPr>
      <w:r w:rsidRPr="00CE7BE9">
        <w:rPr>
          <w:rFonts w:ascii="Arial" w:hAnsi="Arial" w:cs="Arial"/>
          <w:color w:val="808080" w:themeColor="background1" w:themeShade="80"/>
          <w:sz w:val="20"/>
          <w:szCs w:val="20"/>
        </w:rPr>
        <w:t xml:space="preserve">Port Mapping (Open / Exposed Services) These were performed from unknown and known locations to test not just the security from the </w:t>
      </w:r>
      <w:r w:rsidR="00E830D1" w:rsidRPr="00CE7BE9">
        <w:rPr>
          <w:rFonts w:ascii="Arial" w:hAnsi="Arial" w:cs="Arial"/>
          <w:color w:val="808080" w:themeColor="background1" w:themeShade="80"/>
          <w:sz w:val="20"/>
          <w:szCs w:val="20"/>
        </w:rPr>
        <w:t>perimeter</w:t>
      </w:r>
      <w:r w:rsidRPr="00CE7BE9">
        <w:rPr>
          <w:rFonts w:ascii="Arial" w:hAnsi="Arial" w:cs="Arial"/>
          <w:color w:val="808080" w:themeColor="background1" w:themeShade="80"/>
          <w:sz w:val="20"/>
          <w:szCs w:val="20"/>
        </w:rPr>
        <w:t xml:space="preserve"> but also include local network.</w:t>
      </w:r>
    </w:p>
    <w:p w14:paraId="4CCFE361" w14:textId="4811B935" w:rsidR="00912E25" w:rsidRPr="00CE7BE9" w:rsidRDefault="00E830D1" w:rsidP="00AD29EA">
      <w:pPr>
        <w:pStyle w:val="ListParagraph"/>
        <w:numPr>
          <w:ilvl w:val="0"/>
          <w:numId w:val="16"/>
        </w:numPr>
        <w:rPr>
          <w:rFonts w:ascii="Arial" w:hAnsi="Arial" w:cs="Arial"/>
          <w:color w:val="808080" w:themeColor="background1" w:themeShade="80"/>
          <w:sz w:val="20"/>
          <w:szCs w:val="20"/>
        </w:rPr>
      </w:pPr>
      <w:r w:rsidRPr="00CE7BE9">
        <w:rPr>
          <w:rFonts w:ascii="Arial" w:hAnsi="Arial" w:cs="Arial"/>
          <w:color w:val="808080" w:themeColor="background1" w:themeShade="80"/>
          <w:sz w:val="20"/>
          <w:szCs w:val="20"/>
        </w:rPr>
        <w:t>Vulnerability</w:t>
      </w:r>
      <w:r w:rsidR="00912E25" w:rsidRPr="00CE7BE9">
        <w:rPr>
          <w:rFonts w:ascii="Arial" w:hAnsi="Arial" w:cs="Arial"/>
          <w:color w:val="808080" w:themeColor="background1" w:themeShade="80"/>
          <w:sz w:val="20"/>
          <w:szCs w:val="20"/>
        </w:rPr>
        <w:t xml:space="preserve"> assessments</w:t>
      </w:r>
    </w:p>
    <w:p w14:paraId="2C5119C2" w14:textId="065B5E3D" w:rsidR="00912E25" w:rsidRPr="00CE7BE9" w:rsidRDefault="00912E25" w:rsidP="00912E25">
      <w:pPr>
        <w:pStyle w:val="ListParagraph"/>
        <w:numPr>
          <w:ilvl w:val="0"/>
          <w:numId w:val="16"/>
        </w:numPr>
        <w:rPr>
          <w:rFonts w:ascii="Arial" w:hAnsi="Arial" w:cs="Arial"/>
          <w:color w:val="808080" w:themeColor="background1" w:themeShade="80"/>
          <w:sz w:val="20"/>
          <w:szCs w:val="20"/>
        </w:rPr>
      </w:pPr>
      <w:r w:rsidRPr="00CE7BE9">
        <w:rPr>
          <w:rFonts w:ascii="Arial" w:hAnsi="Arial" w:cs="Arial"/>
          <w:color w:val="808080" w:themeColor="background1" w:themeShade="80"/>
          <w:sz w:val="20"/>
          <w:szCs w:val="20"/>
        </w:rPr>
        <w:t>Bruce Force Attacks</w:t>
      </w:r>
    </w:p>
    <w:p w14:paraId="1C7DDD68" w14:textId="7B1AF4ED" w:rsidR="002E538E" w:rsidRPr="000C41F9" w:rsidRDefault="00960515" w:rsidP="002E538E">
      <w:pPr>
        <w:pStyle w:val="Heading3"/>
        <w:numPr>
          <w:ilvl w:val="0"/>
          <w:numId w:val="18"/>
        </w:numPr>
      </w:pPr>
      <w:r>
        <w:t>Port Mapping</w:t>
      </w:r>
    </w:p>
    <w:p w14:paraId="4C086ADF" w14:textId="3962F717" w:rsidR="002E538E" w:rsidRPr="00CE7BE9" w:rsidRDefault="002E538E" w:rsidP="002E538E">
      <w:pPr>
        <w:rPr>
          <w:rFonts w:ascii="Arial" w:hAnsi="Arial" w:cs="Arial"/>
          <w:color w:val="808080" w:themeColor="background1" w:themeShade="80"/>
          <w:sz w:val="20"/>
          <w:szCs w:val="20"/>
        </w:rPr>
      </w:pPr>
      <w:r w:rsidRPr="00CE7BE9">
        <w:rPr>
          <w:rStyle w:val="hgkelc"/>
          <w:rFonts w:ascii="Arial" w:hAnsi="Arial" w:cs="Arial"/>
          <w:color w:val="808080" w:themeColor="background1" w:themeShade="80"/>
          <w:sz w:val="20"/>
          <w:szCs w:val="20"/>
        </w:rPr>
        <w:t xml:space="preserve">Nmap can be used by hackers </w:t>
      </w:r>
      <w:r w:rsidRPr="00CE7BE9">
        <w:rPr>
          <w:rStyle w:val="hgkelc"/>
          <w:rFonts w:ascii="Arial" w:hAnsi="Arial" w:cs="Arial"/>
          <w:b/>
          <w:bCs/>
          <w:color w:val="808080" w:themeColor="background1" w:themeShade="80"/>
          <w:sz w:val="20"/>
          <w:szCs w:val="20"/>
        </w:rPr>
        <w:t>to gain access to uncontrolled ports on a system</w:t>
      </w:r>
      <w:r w:rsidRPr="00CE7BE9">
        <w:rPr>
          <w:rStyle w:val="hgkelc"/>
          <w:rFonts w:ascii="Arial" w:hAnsi="Arial" w:cs="Arial"/>
          <w:color w:val="808080" w:themeColor="background1" w:themeShade="80"/>
          <w:sz w:val="20"/>
          <w:szCs w:val="20"/>
        </w:rPr>
        <w:t>. All a hacker would need to do to successfully get into a targeted system would be to run Nmap on that system, look for vulnerabilities, and figure out how to exploit them.</w:t>
      </w:r>
    </w:p>
    <w:p w14:paraId="3E55E8D1" w14:textId="77777777" w:rsidR="00912E25" w:rsidRPr="00CE7BE9" w:rsidRDefault="00912E25" w:rsidP="00912E25">
      <w:pPr>
        <w:rPr>
          <w:rFonts w:ascii="Arial" w:hAnsi="Arial" w:cs="Arial"/>
          <w:color w:val="808080" w:themeColor="background1" w:themeShade="80"/>
          <w:sz w:val="20"/>
          <w:szCs w:val="20"/>
        </w:rPr>
      </w:pPr>
    </w:p>
    <w:p w14:paraId="00D15C64" w14:textId="77777777" w:rsidR="00912E25" w:rsidRPr="00CE7BE9" w:rsidRDefault="00912E25" w:rsidP="00912E25">
      <w:pPr>
        <w:rPr>
          <w:rFonts w:ascii="Arial" w:hAnsi="Arial" w:cs="Arial"/>
          <w:color w:val="808080" w:themeColor="background1" w:themeShade="80"/>
          <w:sz w:val="20"/>
          <w:szCs w:val="20"/>
        </w:rPr>
      </w:pPr>
      <w:r w:rsidRPr="00CE7BE9">
        <w:rPr>
          <w:rFonts w:ascii="Arial" w:hAnsi="Arial" w:cs="Arial"/>
          <w:color w:val="808080" w:themeColor="background1" w:themeShade="80"/>
          <w:sz w:val="20"/>
          <w:szCs w:val="20"/>
        </w:rPr>
        <w:t>The below screenshot demonstrates the open network port mapping:</w:t>
      </w:r>
    </w:p>
    <w:p w14:paraId="385413FF" w14:textId="455C7F2D" w:rsidR="00C87050" w:rsidRDefault="00C87050" w:rsidP="00C87050">
      <w:pPr>
        <w:rPr>
          <w:rFonts w:ascii="Arial" w:hAnsi="Arial" w:cs="Arial"/>
          <w:color w:val="808080"/>
          <w:sz w:val="18"/>
          <w:szCs w:val="18"/>
        </w:rPr>
      </w:pPr>
    </w:p>
    <w:p w14:paraId="4C528273" w14:textId="54332993" w:rsidR="00027D0A" w:rsidRDefault="000E58F8" w:rsidP="00C87050">
      <w:pPr>
        <w:rPr>
          <w:rFonts w:ascii="Arial" w:hAnsi="Arial" w:cs="Arial"/>
          <w:color w:val="808080"/>
          <w:sz w:val="18"/>
          <w:szCs w:val="18"/>
        </w:rPr>
      </w:pPr>
      <w:r>
        <w:rPr>
          <w:noProof/>
        </w:rPr>
        <w:drawing>
          <wp:inline distT="0" distB="0" distL="0" distR="0" wp14:anchorId="3A5CD7A4" wp14:editId="2247600D">
            <wp:extent cx="5366385" cy="901700"/>
            <wp:effectExtent l="0" t="0" r="571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366385" cy="901700"/>
                    </a:xfrm>
                    <a:prstGeom prst="rect">
                      <a:avLst/>
                    </a:prstGeom>
                  </pic:spPr>
                </pic:pic>
              </a:graphicData>
            </a:graphic>
          </wp:inline>
        </w:drawing>
      </w:r>
    </w:p>
    <w:p w14:paraId="70FF1CBD" w14:textId="726E2DD0" w:rsidR="00027D0A" w:rsidRDefault="00027D0A" w:rsidP="00C87050">
      <w:pPr>
        <w:rPr>
          <w:rFonts w:ascii="Arial" w:hAnsi="Arial" w:cs="Arial"/>
          <w:color w:val="808080"/>
          <w:sz w:val="18"/>
          <w:szCs w:val="18"/>
        </w:rPr>
      </w:pPr>
    </w:p>
    <w:p w14:paraId="45180C37" w14:textId="3D1ED6F5" w:rsidR="002722BD" w:rsidRDefault="005607FE" w:rsidP="00CE7BE9">
      <w:pPr>
        <w:rPr>
          <w:rFonts w:ascii="Arial" w:hAnsi="Arial" w:cs="Arial"/>
          <w:color w:val="808080"/>
          <w:sz w:val="18"/>
          <w:szCs w:val="18"/>
        </w:rPr>
      </w:pPr>
      <w:r>
        <w:rPr>
          <w:noProof/>
        </w:rPr>
        <w:drawing>
          <wp:inline distT="0" distB="0" distL="0" distR="0" wp14:anchorId="0790BBB5" wp14:editId="0171A535">
            <wp:extent cx="5366385" cy="1204595"/>
            <wp:effectExtent l="0" t="0" r="571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366385" cy="1204595"/>
                    </a:xfrm>
                    <a:prstGeom prst="rect">
                      <a:avLst/>
                    </a:prstGeom>
                  </pic:spPr>
                </pic:pic>
              </a:graphicData>
            </a:graphic>
          </wp:inline>
        </w:drawing>
      </w:r>
    </w:p>
    <w:p w14:paraId="63294207" w14:textId="73A2F325" w:rsidR="00264FEF" w:rsidRDefault="00264FEF" w:rsidP="00CE7BE9">
      <w:pPr>
        <w:rPr>
          <w:rFonts w:ascii="Arial" w:hAnsi="Arial" w:cs="Arial"/>
          <w:color w:val="808080"/>
          <w:sz w:val="18"/>
          <w:szCs w:val="18"/>
        </w:rPr>
      </w:pPr>
    </w:p>
    <w:p w14:paraId="1C2FCB47" w14:textId="2C3BB1A3" w:rsidR="00264FEF" w:rsidRDefault="00264FEF" w:rsidP="00264FEF">
      <w:pPr>
        <w:rPr>
          <w:rFonts w:ascii="Arial" w:hAnsi="Arial" w:cs="Arial"/>
          <w:color w:val="808080"/>
          <w:sz w:val="20"/>
          <w:szCs w:val="20"/>
        </w:rPr>
      </w:pPr>
      <w:r>
        <w:rPr>
          <w:rFonts w:ascii="Arial" w:hAnsi="Arial" w:cs="Arial"/>
          <w:color w:val="808080"/>
          <w:sz w:val="20"/>
          <w:szCs w:val="20"/>
        </w:rPr>
        <w:t>We Recommend closing RDP (3389) or either of the following perform RDP is Accessed</w:t>
      </w:r>
    </w:p>
    <w:p w14:paraId="091A8213" w14:textId="58FCCDCB" w:rsidR="00264FEF" w:rsidRDefault="00264FEF" w:rsidP="00264FEF">
      <w:pPr>
        <w:rPr>
          <w:rFonts w:ascii="Arial" w:hAnsi="Arial" w:cs="Arial"/>
          <w:color w:val="808080"/>
          <w:sz w:val="20"/>
          <w:szCs w:val="20"/>
        </w:rPr>
      </w:pPr>
    </w:p>
    <w:p w14:paraId="756FDC1B" w14:textId="18210638" w:rsidR="00264FEF" w:rsidRDefault="00264FEF" w:rsidP="00264FEF">
      <w:pPr>
        <w:pStyle w:val="ListParagraph"/>
        <w:numPr>
          <w:ilvl w:val="0"/>
          <w:numId w:val="16"/>
        </w:numPr>
        <w:rPr>
          <w:rFonts w:ascii="Arial" w:hAnsi="Arial" w:cs="Arial"/>
          <w:color w:val="808080"/>
          <w:sz w:val="20"/>
          <w:szCs w:val="20"/>
        </w:rPr>
      </w:pPr>
      <w:r>
        <w:rPr>
          <w:rFonts w:ascii="Arial" w:hAnsi="Arial" w:cs="Arial"/>
          <w:color w:val="808080"/>
          <w:sz w:val="20"/>
          <w:szCs w:val="20"/>
        </w:rPr>
        <w:t>VPN with Certicate (not username and password combination)</w:t>
      </w:r>
    </w:p>
    <w:p w14:paraId="45F85867" w14:textId="12CBFB69" w:rsidR="00264FEF" w:rsidRDefault="00264FEF" w:rsidP="00264FEF">
      <w:pPr>
        <w:pStyle w:val="ListParagraph"/>
        <w:numPr>
          <w:ilvl w:val="0"/>
          <w:numId w:val="16"/>
        </w:numPr>
        <w:rPr>
          <w:rFonts w:ascii="Arial" w:hAnsi="Arial" w:cs="Arial"/>
          <w:color w:val="808080"/>
          <w:sz w:val="20"/>
          <w:szCs w:val="20"/>
        </w:rPr>
      </w:pPr>
      <w:r>
        <w:rPr>
          <w:rFonts w:ascii="Arial" w:hAnsi="Arial" w:cs="Arial"/>
          <w:color w:val="808080"/>
          <w:sz w:val="20"/>
          <w:szCs w:val="20"/>
        </w:rPr>
        <w:t>Configure Local Firewall to only accept RDP connections from known source address</w:t>
      </w:r>
    </w:p>
    <w:p w14:paraId="3678B40D" w14:textId="1B4D1E62" w:rsidR="00264FEF" w:rsidRPr="00264FEF" w:rsidRDefault="00264FEF" w:rsidP="00264FEF">
      <w:pPr>
        <w:pStyle w:val="ListParagraph"/>
        <w:numPr>
          <w:ilvl w:val="0"/>
          <w:numId w:val="16"/>
        </w:numPr>
        <w:rPr>
          <w:rFonts w:ascii="Arial" w:hAnsi="Arial" w:cs="Arial"/>
          <w:color w:val="808080"/>
          <w:sz w:val="20"/>
          <w:szCs w:val="20"/>
        </w:rPr>
      </w:pPr>
      <w:r>
        <w:rPr>
          <w:rFonts w:ascii="Arial" w:hAnsi="Arial" w:cs="Arial"/>
          <w:color w:val="808080"/>
          <w:sz w:val="20"/>
          <w:szCs w:val="20"/>
        </w:rPr>
        <w:t xml:space="preserve">Install 2FA </w:t>
      </w:r>
      <w:r w:rsidR="002420EC">
        <w:rPr>
          <w:rFonts w:ascii="Arial" w:hAnsi="Arial" w:cs="Arial"/>
          <w:color w:val="808080"/>
          <w:sz w:val="20"/>
          <w:szCs w:val="20"/>
        </w:rPr>
        <w:t>i.e.</w:t>
      </w:r>
      <w:r>
        <w:rPr>
          <w:rFonts w:ascii="Arial" w:hAnsi="Arial" w:cs="Arial"/>
          <w:color w:val="808080"/>
          <w:sz w:val="20"/>
          <w:szCs w:val="20"/>
        </w:rPr>
        <w:t xml:space="preserve"> Google Authenticator.</w:t>
      </w:r>
    </w:p>
    <w:p w14:paraId="4D56B8F1" w14:textId="77777777" w:rsidR="00264FEF" w:rsidRPr="00CE7BE9" w:rsidRDefault="00264FEF" w:rsidP="00CE7BE9">
      <w:pPr>
        <w:rPr>
          <w:rFonts w:ascii="Arial" w:hAnsi="Arial" w:cs="Arial"/>
          <w:color w:val="808080"/>
          <w:sz w:val="18"/>
          <w:szCs w:val="18"/>
        </w:rPr>
      </w:pPr>
    </w:p>
    <w:p w14:paraId="423E4619" w14:textId="6E080797" w:rsidR="00472E94" w:rsidRDefault="00472E94" w:rsidP="00AD29EA">
      <w:pPr>
        <w:pStyle w:val="Heading3"/>
        <w:numPr>
          <w:ilvl w:val="0"/>
          <w:numId w:val="18"/>
        </w:numPr>
      </w:pPr>
      <w:r>
        <w:t>Vulnerability Assessment</w:t>
      </w:r>
    </w:p>
    <w:p w14:paraId="6A14020C" w14:textId="77777777" w:rsidR="00472E94" w:rsidRPr="00CE7BE9" w:rsidRDefault="00472E94" w:rsidP="00472E94">
      <w:pPr>
        <w:rPr>
          <w:sz w:val="20"/>
          <w:szCs w:val="20"/>
          <w:lang w:val="en-ZA"/>
        </w:rPr>
      </w:pPr>
    </w:p>
    <w:p w14:paraId="1C9F85D1" w14:textId="3201FEB8" w:rsidR="00472E94" w:rsidRDefault="00472E94" w:rsidP="00472E94">
      <w:pPr>
        <w:rPr>
          <w:rFonts w:ascii="Arial" w:hAnsi="Arial" w:cs="Arial"/>
          <w:color w:val="808080"/>
          <w:sz w:val="20"/>
          <w:szCs w:val="20"/>
        </w:rPr>
      </w:pPr>
      <w:r w:rsidRPr="009A2C76">
        <w:rPr>
          <w:rFonts w:ascii="Arial" w:hAnsi="Arial" w:cs="Arial"/>
          <w:color w:val="808080"/>
          <w:sz w:val="20"/>
          <w:szCs w:val="20"/>
        </w:rPr>
        <w:t>Multiple technologies were used to perform a vulnerability assessment, below is the summarised version of the relevant results:</w:t>
      </w:r>
    </w:p>
    <w:p w14:paraId="1195A93F" w14:textId="358A858B" w:rsidR="005607FE" w:rsidRDefault="005607FE" w:rsidP="00472E94">
      <w:pPr>
        <w:rPr>
          <w:rFonts w:ascii="Arial" w:hAnsi="Arial" w:cs="Arial"/>
          <w:color w:val="808080"/>
          <w:sz w:val="20"/>
          <w:szCs w:val="20"/>
        </w:rPr>
      </w:pPr>
    </w:p>
    <w:p w14:paraId="27312B6B" w14:textId="49CEC172" w:rsidR="005607FE" w:rsidRDefault="005607FE" w:rsidP="00472E94">
      <w:pPr>
        <w:rPr>
          <w:rFonts w:ascii="Arial" w:hAnsi="Arial" w:cs="Arial"/>
          <w:color w:val="808080"/>
          <w:sz w:val="20"/>
          <w:szCs w:val="20"/>
        </w:rPr>
      </w:pPr>
      <w:r>
        <w:rPr>
          <w:rFonts w:ascii="Arial" w:hAnsi="Arial" w:cs="Arial"/>
          <w:color w:val="808080"/>
          <w:sz w:val="20"/>
          <w:szCs w:val="20"/>
        </w:rPr>
        <w:t>We have attached the below “highlight” in a separate report so that you can click on the “Plugin” link to get the resolution.</w:t>
      </w:r>
    </w:p>
    <w:p w14:paraId="125BCED0" w14:textId="77777777" w:rsidR="005607FE" w:rsidRPr="009A2C76" w:rsidRDefault="005607FE" w:rsidP="00472E94">
      <w:pPr>
        <w:rPr>
          <w:rFonts w:ascii="Arial" w:hAnsi="Arial" w:cs="Arial"/>
          <w:color w:val="808080"/>
          <w:sz w:val="20"/>
          <w:szCs w:val="20"/>
        </w:rPr>
      </w:pPr>
    </w:p>
    <w:p w14:paraId="43F8FE3D" w14:textId="77777777" w:rsidR="00472E94" w:rsidRDefault="00472E94" w:rsidP="00C87050">
      <w:pPr>
        <w:rPr>
          <w:rFonts w:ascii="Arial" w:hAnsi="Arial" w:cs="Arial"/>
          <w:color w:val="808080"/>
          <w:sz w:val="18"/>
          <w:szCs w:val="18"/>
        </w:rPr>
      </w:pPr>
    </w:p>
    <w:p w14:paraId="66B4A2D6" w14:textId="2E5ED3CA" w:rsidR="00472E94" w:rsidRPr="00CE7BE9" w:rsidRDefault="00472E94">
      <w:pPr>
        <w:jc w:val="left"/>
        <w:rPr>
          <w:sz w:val="20"/>
          <w:szCs w:val="20"/>
        </w:rPr>
      </w:pPr>
    </w:p>
    <w:p w14:paraId="06EFB13F" w14:textId="67A59145" w:rsidR="00472E94" w:rsidRDefault="00B421BF">
      <w:pPr>
        <w:jc w:val="left"/>
      </w:pPr>
      <w:r>
        <w:rPr>
          <w:noProof/>
        </w:rPr>
        <w:lastRenderedPageBreak/>
        <w:drawing>
          <wp:inline distT="0" distB="0" distL="0" distR="0" wp14:anchorId="55C30012" wp14:editId="4B33715E">
            <wp:extent cx="5366385" cy="2996565"/>
            <wp:effectExtent l="0" t="0" r="571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366385" cy="2996565"/>
                    </a:xfrm>
                    <a:prstGeom prst="rect">
                      <a:avLst/>
                    </a:prstGeom>
                  </pic:spPr>
                </pic:pic>
              </a:graphicData>
            </a:graphic>
          </wp:inline>
        </w:drawing>
      </w:r>
    </w:p>
    <w:p w14:paraId="3CCA0CEE" w14:textId="5DE09924" w:rsidR="00472E94" w:rsidRDefault="00472E94">
      <w:pPr>
        <w:jc w:val="left"/>
        <w:rPr>
          <w:rFonts w:ascii="Arial" w:hAnsi="Arial" w:cs="Arial"/>
          <w:bCs/>
          <w:iCs/>
          <w:color w:val="7F7F7F"/>
          <w:lang w:val="en-ZA"/>
        </w:rPr>
      </w:pPr>
    </w:p>
    <w:p w14:paraId="25D883A2" w14:textId="77777777" w:rsidR="00A91BF6" w:rsidRDefault="00A91BF6">
      <w:pPr>
        <w:jc w:val="left"/>
        <w:rPr>
          <w:rFonts w:ascii="Arial" w:hAnsi="Arial" w:cs="Arial"/>
          <w:bCs/>
          <w:iCs/>
          <w:color w:val="1F497D" w:themeColor="text2"/>
          <w:lang w:val="en-ZA"/>
        </w:rPr>
      </w:pPr>
      <w:r>
        <w:br w:type="page"/>
      </w:r>
    </w:p>
    <w:p w14:paraId="72FE7B9A" w14:textId="535CAFFE" w:rsidR="000B5663" w:rsidRPr="00CE7BE9" w:rsidRDefault="00264FEF" w:rsidP="000B5663">
      <w:pPr>
        <w:pStyle w:val="Heading2"/>
      </w:pPr>
      <w:bookmarkStart w:id="15" w:name="_Toc106866294"/>
      <w:r>
        <w:lastRenderedPageBreak/>
        <w:t xml:space="preserve">Firewall – Head Office Port Forwards </w:t>
      </w:r>
      <w:r w:rsidR="00A91BF6">
        <w:t>–</w:t>
      </w:r>
      <w:r>
        <w:t xml:space="preserve"> </w:t>
      </w:r>
      <w:r w:rsidR="00A91BF6">
        <w:t>41.169.103.84</w:t>
      </w:r>
      <w:bookmarkEnd w:id="15"/>
    </w:p>
    <w:p w14:paraId="51816DB2" w14:textId="77777777" w:rsidR="0001701C" w:rsidRDefault="0001701C" w:rsidP="0001701C">
      <w:pPr>
        <w:pStyle w:val="Heading3"/>
        <w:numPr>
          <w:ilvl w:val="0"/>
          <w:numId w:val="22"/>
        </w:numPr>
      </w:pPr>
      <w:r>
        <w:t>Port Mapping</w:t>
      </w:r>
    </w:p>
    <w:p w14:paraId="6D5A354E" w14:textId="77777777" w:rsidR="0001701C" w:rsidRPr="00CE7BE9" w:rsidRDefault="0001701C" w:rsidP="0001701C">
      <w:pPr>
        <w:rPr>
          <w:sz w:val="20"/>
          <w:szCs w:val="20"/>
          <w:lang w:val="en-ZA"/>
        </w:rPr>
      </w:pPr>
    </w:p>
    <w:p w14:paraId="38BBE3E7" w14:textId="75611C59" w:rsidR="0001701C" w:rsidRDefault="0001701C" w:rsidP="0001701C">
      <w:pPr>
        <w:rPr>
          <w:rStyle w:val="hgkelc"/>
          <w:rFonts w:ascii="Arial" w:hAnsi="Arial" w:cs="Arial"/>
          <w:color w:val="808080" w:themeColor="background1" w:themeShade="80"/>
          <w:sz w:val="20"/>
          <w:szCs w:val="20"/>
        </w:rPr>
      </w:pPr>
      <w:r w:rsidRPr="00CE7BE9">
        <w:rPr>
          <w:rStyle w:val="hgkelc"/>
          <w:rFonts w:ascii="Arial" w:hAnsi="Arial" w:cs="Arial"/>
          <w:color w:val="808080" w:themeColor="background1" w:themeShade="80"/>
          <w:sz w:val="20"/>
          <w:szCs w:val="20"/>
        </w:rPr>
        <w:t xml:space="preserve">Nmap can be used by hackers </w:t>
      </w:r>
      <w:r w:rsidRPr="00CE7BE9">
        <w:rPr>
          <w:rStyle w:val="hgkelc"/>
          <w:rFonts w:ascii="Arial" w:hAnsi="Arial" w:cs="Arial"/>
          <w:b/>
          <w:bCs/>
          <w:color w:val="808080" w:themeColor="background1" w:themeShade="80"/>
          <w:sz w:val="20"/>
          <w:szCs w:val="20"/>
        </w:rPr>
        <w:t>to gain access to uncontrolled ports on a system</w:t>
      </w:r>
      <w:r w:rsidRPr="00CE7BE9">
        <w:rPr>
          <w:rStyle w:val="hgkelc"/>
          <w:rFonts w:ascii="Arial" w:hAnsi="Arial" w:cs="Arial"/>
          <w:color w:val="808080" w:themeColor="background1" w:themeShade="80"/>
          <w:sz w:val="20"/>
          <w:szCs w:val="20"/>
        </w:rPr>
        <w:t>. All a hacker would need to do to successfully get into a targeted system would be to run Nmap on that system, look for vulnerabilities, and figure out how to exploit them.</w:t>
      </w:r>
      <w:r w:rsidR="00A91BF6">
        <w:rPr>
          <w:rStyle w:val="hgkelc"/>
          <w:rFonts w:ascii="Arial" w:hAnsi="Arial" w:cs="Arial"/>
          <w:color w:val="808080" w:themeColor="background1" w:themeShade="80"/>
          <w:sz w:val="20"/>
          <w:szCs w:val="20"/>
        </w:rPr>
        <w:t xml:space="preserve"> </w:t>
      </w:r>
    </w:p>
    <w:p w14:paraId="29896C95" w14:textId="2CF7D8A6" w:rsidR="00181EB2" w:rsidRDefault="00181EB2" w:rsidP="0001701C">
      <w:pPr>
        <w:rPr>
          <w:rFonts w:ascii="Arial" w:hAnsi="Arial" w:cs="Arial"/>
          <w:color w:val="808080" w:themeColor="background1" w:themeShade="80"/>
          <w:sz w:val="20"/>
          <w:szCs w:val="20"/>
          <w:lang w:val="en-ZA"/>
        </w:rPr>
      </w:pPr>
    </w:p>
    <w:p w14:paraId="3B3F20D6" w14:textId="77777777" w:rsidR="00181EB2" w:rsidRPr="00CE7BE9" w:rsidRDefault="00181EB2" w:rsidP="0001701C">
      <w:pPr>
        <w:rPr>
          <w:rFonts w:ascii="Arial" w:hAnsi="Arial" w:cs="Arial"/>
          <w:color w:val="808080" w:themeColor="background1" w:themeShade="80"/>
          <w:sz w:val="20"/>
          <w:szCs w:val="20"/>
          <w:lang w:val="en-ZA"/>
        </w:rPr>
      </w:pPr>
    </w:p>
    <w:p w14:paraId="273904FF" w14:textId="69502848" w:rsidR="0001701C" w:rsidRPr="009A2C76" w:rsidRDefault="0001701C" w:rsidP="000B5663">
      <w:pPr>
        <w:rPr>
          <w:sz w:val="20"/>
          <w:szCs w:val="20"/>
          <w:lang w:val="en-ZA"/>
        </w:rPr>
      </w:pPr>
    </w:p>
    <w:p w14:paraId="43263968" w14:textId="37E22202" w:rsidR="0001701C" w:rsidRDefault="00A91BF6" w:rsidP="000B5663">
      <w:pPr>
        <w:rPr>
          <w:lang w:val="en-ZA"/>
        </w:rPr>
      </w:pPr>
      <w:r>
        <w:rPr>
          <w:noProof/>
        </w:rPr>
        <w:drawing>
          <wp:inline distT="0" distB="0" distL="0" distR="0" wp14:anchorId="793F75EC" wp14:editId="6F4F25AE">
            <wp:extent cx="5366385" cy="929640"/>
            <wp:effectExtent l="0" t="0" r="5715" b="381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366385" cy="929640"/>
                    </a:xfrm>
                    <a:prstGeom prst="rect">
                      <a:avLst/>
                    </a:prstGeom>
                  </pic:spPr>
                </pic:pic>
              </a:graphicData>
            </a:graphic>
          </wp:inline>
        </w:drawing>
      </w:r>
    </w:p>
    <w:p w14:paraId="408728C7" w14:textId="1C34339C" w:rsidR="000B5663" w:rsidRDefault="000B5663" w:rsidP="000B5663">
      <w:pPr>
        <w:rPr>
          <w:lang w:val="en-ZA"/>
        </w:rPr>
      </w:pPr>
    </w:p>
    <w:p w14:paraId="3F5CC2F9" w14:textId="1BE0127A" w:rsidR="00E658DE" w:rsidRPr="00CE7BE9" w:rsidRDefault="00A91BF6" w:rsidP="00CE7BE9">
      <w:pPr>
        <w:rPr>
          <w:lang w:val="en-ZA"/>
        </w:rPr>
      </w:pPr>
      <w:bookmarkStart w:id="16" w:name="_GoBack"/>
      <w:r>
        <w:rPr>
          <w:noProof/>
        </w:rPr>
        <w:drawing>
          <wp:inline distT="0" distB="0" distL="0" distR="0" wp14:anchorId="2AA11302" wp14:editId="3AE777CF">
            <wp:extent cx="5366385" cy="1750695"/>
            <wp:effectExtent l="0" t="0" r="5715" b="190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366385" cy="1750695"/>
                    </a:xfrm>
                    <a:prstGeom prst="rect">
                      <a:avLst/>
                    </a:prstGeom>
                  </pic:spPr>
                </pic:pic>
              </a:graphicData>
            </a:graphic>
          </wp:inline>
        </w:drawing>
      </w:r>
      <w:bookmarkEnd w:id="16"/>
    </w:p>
    <w:p w14:paraId="02D4DA33" w14:textId="4A2B3478" w:rsidR="00E658DE" w:rsidRPr="007672C1" w:rsidRDefault="00E658DE" w:rsidP="00E658DE">
      <w:pPr>
        <w:pStyle w:val="Heading3"/>
        <w:numPr>
          <w:ilvl w:val="0"/>
          <w:numId w:val="22"/>
        </w:numPr>
      </w:pPr>
      <w:r>
        <w:t>Vulnerability Assessment</w:t>
      </w:r>
    </w:p>
    <w:p w14:paraId="1E214741" w14:textId="401C8B69" w:rsidR="00E658DE" w:rsidRDefault="00E658DE" w:rsidP="00E658DE">
      <w:pPr>
        <w:rPr>
          <w:rFonts w:ascii="Arial" w:hAnsi="Arial" w:cs="Arial"/>
          <w:color w:val="808080"/>
          <w:sz w:val="20"/>
          <w:szCs w:val="20"/>
        </w:rPr>
      </w:pPr>
      <w:r w:rsidRPr="009A2C76">
        <w:rPr>
          <w:rFonts w:ascii="Arial" w:hAnsi="Arial" w:cs="Arial"/>
          <w:color w:val="808080"/>
          <w:sz w:val="20"/>
          <w:szCs w:val="20"/>
        </w:rPr>
        <w:t>Multiple technologies were used to perform a vulnerability assessment, below is the summarised version of the relevant results:</w:t>
      </w:r>
    </w:p>
    <w:p w14:paraId="221D01CE" w14:textId="4DDAFA53" w:rsidR="00181EB2" w:rsidRDefault="00181EB2" w:rsidP="00E658DE">
      <w:pPr>
        <w:rPr>
          <w:rFonts w:ascii="Arial" w:hAnsi="Arial" w:cs="Arial"/>
          <w:color w:val="808080"/>
          <w:sz w:val="20"/>
          <w:szCs w:val="20"/>
        </w:rPr>
      </w:pPr>
    </w:p>
    <w:p w14:paraId="0887509E" w14:textId="77777777" w:rsidR="00181EB2" w:rsidRDefault="00181EB2" w:rsidP="00181EB2">
      <w:pPr>
        <w:rPr>
          <w:rFonts w:ascii="Arial" w:hAnsi="Arial" w:cs="Arial"/>
          <w:color w:val="808080"/>
          <w:sz w:val="20"/>
          <w:szCs w:val="20"/>
        </w:rPr>
      </w:pPr>
      <w:r>
        <w:rPr>
          <w:rFonts w:ascii="Arial" w:hAnsi="Arial" w:cs="Arial"/>
          <w:color w:val="808080"/>
          <w:sz w:val="20"/>
          <w:szCs w:val="20"/>
        </w:rPr>
        <w:t>We have attached the below “highlight” in a separate report so that you can click on the “Plugin” link to get the resolution.</w:t>
      </w:r>
    </w:p>
    <w:p w14:paraId="64C22EB9" w14:textId="77777777" w:rsidR="00181EB2" w:rsidRDefault="00181EB2" w:rsidP="00E658DE">
      <w:pPr>
        <w:rPr>
          <w:rFonts w:ascii="Arial" w:hAnsi="Arial" w:cs="Arial"/>
          <w:color w:val="808080"/>
          <w:sz w:val="20"/>
          <w:szCs w:val="20"/>
        </w:rPr>
      </w:pPr>
    </w:p>
    <w:p w14:paraId="68015104" w14:textId="77777777" w:rsidR="007672C1" w:rsidRPr="00CE7BE9" w:rsidRDefault="007672C1" w:rsidP="00E658DE">
      <w:pPr>
        <w:rPr>
          <w:rFonts w:ascii="Arial" w:hAnsi="Arial" w:cs="Arial"/>
          <w:color w:val="808080"/>
          <w:sz w:val="20"/>
          <w:szCs w:val="20"/>
        </w:rPr>
      </w:pPr>
    </w:p>
    <w:p w14:paraId="7D128749" w14:textId="12666018" w:rsidR="00E658DE" w:rsidRDefault="00181EB2" w:rsidP="00E658DE">
      <w:pPr>
        <w:rPr>
          <w:rFonts w:ascii="Arial" w:hAnsi="Arial" w:cs="Arial"/>
          <w:color w:val="808080"/>
          <w:sz w:val="18"/>
          <w:szCs w:val="18"/>
        </w:rPr>
      </w:pPr>
      <w:r>
        <w:rPr>
          <w:noProof/>
        </w:rPr>
        <w:lastRenderedPageBreak/>
        <w:drawing>
          <wp:inline distT="0" distB="0" distL="0" distR="0" wp14:anchorId="7C813346" wp14:editId="259AA0BA">
            <wp:extent cx="5366385" cy="4432935"/>
            <wp:effectExtent l="0" t="0" r="5715" b="571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366385" cy="4432935"/>
                    </a:xfrm>
                    <a:prstGeom prst="rect">
                      <a:avLst/>
                    </a:prstGeom>
                  </pic:spPr>
                </pic:pic>
              </a:graphicData>
            </a:graphic>
          </wp:inline>
        </w:drawing>
      </w:r>
    </w:p>
    <w:p w14:paraId="15ECB5F9" w14:textId="07C8906C" w:rsidR="00DC02CD" w:rsidRDefault="00DC02CD">
      <w:pPr>
        <w:jc w:val="left"/>
        <w:rPr>
          <w:rFonts w:ascii="Arial" w:hAnsi="Arial"/>
          <w:bCs/>
          <w:caps/>
          <w:color w:val="1F497D"/>
          <w:spacing w:val="12"/>
          <w:sz w:val="28"/>
          <w:szCs w:val="28"/>
          <w:lang w:val="en-ZA"/>
        </w:rPr>
      </w:pPr>
    </w:p>
    <w:p w14:paraId="1A0EF06F" w14:textId="1300CE0F" w:rsidR="001D1497" w:rsidRDefault="001D1497" w:rsidP="001D1497">
      <w:pPr>
        <w:pStyle w:val="Heading2"/>
      </w:pPr>
      <w:bookmarkStart w:id="17" w:name="_Toc106866295"/>
      <w:r>
        <w:t>Active Directory</w:t>
      </w:r>
      <w:r w:rsidR="00374832">
        <w:t xml:space="preserve"> / VPN Server</w:t>
      </w:r>
      <w:bookmarkEnd w:id="17"/>
    </w:p>
    <w:p w14:paraId="14FE9AEF" w14:textId="1E5DE89A" w:rsidR="001D1497" w:rsidRDefault="001D1497" w:rsidP="001D1497">
      <w:pPr>
        <w:rPr>
          <w:lang w:val="en-ZA"/>
        </w:rPr>
      </w:pPr>
    </w:p>
    <w:p w14:paraId="13B10BAD" w14:textId="2991EFD0" w:rsidR="001D1497" w:rsidRDefault="001D1497" w:rsidP="001D1497">
      <w:pPr>
        <w:rPr>
          <w:rFonts w:ascii="Arial" w:hAnsi="Arial" w:cs="Arial"/>
          <w:color w:val="808080"/>
          <w:sz w:val="20"/>
          <w:szCs w:val="20"/>
          <w:lang w:val="en-ZA"/>
        </w:rPr>
      </w:pPr>
      <w:r>
        <w:rPr>
          <w:rFonts w:ascii="Arial" w:hAnsi="Arial" w:cs="Arial"/>
          <w:color w:val="808080"/>
          <w:sz w:val="20"/>
          <w:szCs w:val="20"/>
          <w:lang w:val="en-ZA"/>
        </w:rPr>
        <w:t xml:space="preserve">The Active Directory analysis was performed onsite with our team and a couple of </w:t>
      </w:r>
      <w:r w:rsidR="00374832">
        <w:rPr>
          <w:rFonts w:ascii="Arial" w:hAnsi="Arial" w:cs="Arial"/>
          <w:color w:val="808080"/>
          <w:sz w:val="20"/>
          <w:szCs w:val="20"/>
          <w:lang w:val="en-ZA"/>
        </w:rPr>
        <w:t>items to note below:</w:t>
      </w:r>
    </w:p>
    <w:p w14:paraId="5EA9CF1C" w14:textId="337B4921" w:rsidR="00374832" w:rsidRDefault="00374832" w:rsidP="001D1497">
      <w:pPr>
        <w:rPr>
          <w:lang w:val="en-ZA"/>
        </w:rPr>
      </w:pPr>
    </w:p>
    <w:p w14:paraId="1BB1364E" w14:textId="19581DBF" w:rsidR="00374832" w:rsidRPr="00374832" w:rsidRDefault="00374832" w:rsidP="00374832">
      <w:pPr>
        <w:pStyle w:val="ListParagraph"/>
        <w:numPr>
          <w:ilvl w:val="0"/>
          <w:numId w:val="26"/>
        </w:numPr>
        <w:rPr>
          <w:rFonts w:ascii="Arial" w:hAnsi="Arial" w:cs="Arial"/>
          <w:lang w:val="en-ZA"/>
        </w:rPr>
      </w:pPr>
      <w:r>
        <w:rPr>
          <w:rFonts w:ascii="Arial" w:hAnsi="Arial" w:cs="Arial"/>
          <w:color w:val="808080"/>
          <w:sz w:val="20"/>
          <w:szCs w:val="20"/>
          <w:lang w:val="en-ZA"/>
        </w:rPr>
        <w:t>Password Policies</w:t>
      </w:r>
    </w:p>
    <w:p w14:paraId="6479F257" w14:textId="1DCEC9B5" w:rsidR="00374832" w:rsidRPr="00374832" w:rsidRDefault="002420EC" w:rsidP="00374832">
      <w:pPr>
        <w:pStyle w:val="ListParagraph"/>
        <w:numPr>
          <w:ilvl w:val="0"/>
          <w:numId w:val="27"/>
        </w:numPr>
        <w:rPr>
          <w:rFonts w:ascii="Arial" w:hAnsi="Arial" w:cs="Arial"/>
          <w:lang w:val="en-ZA"/>
        </w:rPr>
      </w:pPr>
      <w:r>
        <w:rPr>
          <w:rFonts w:ascii="Arial" w:hAnsi="Arial" w:cs="Arial"/>
          <w:color w:val="808080"/>
          <w:sz w:val="20"/>
          <w:szCs w:val="20"/>
          <w:lang w:val="en-ZA"/>
        </w:rPr>
        <w:t>Complexity</w:t>
      </w:r>
      <w:r w:rsidR="00374832">
        <w:rPr>
          <w:rFonts w:ascii="Arial" w:hAnsi="Arial" w:cs="Arial"/>
          <w:color w:val="808080"/>
          <w:sz w:val="20"/>
          <w:szCs w:val="20"/>
          <w:lang w:val="en-ZA"/>
        </w:rPr>
        <w:t xml:space="preserve"> and known passwords we are comfortable with, we will however recommend extending the password length from 8 – 14 characters</w:t>
      </w:r>
    </w:p>
    <w:p w14:paraId="2C0CD8EE" w14:textId="1439F966" w:rsidR="00374832" w:rsidRPr="00175785" w:rsidRDefault="00374832" w:rsidP="00374832">
      <w:pPr>
        <w:pStyle w:val="ListParagraph"/>
        <w:numPr>
          <w:ilvl w:val="0"/>
          <w:numId w:val="27"/>
        </w:numPr>
        <w:rPr>
          <w:rFonts w:ascii="Arial" w:hAnsi="Arial" w:cs="Arial"/>
          <w:lang w:val="en-ZA"/>
        </w:rPr>
      </w:pPr>
      <w:r>
        <w:rPr>
          <w:rFonts w:ascii="Arial" w:hAnsi="Arial" w:cs="Arial"/>
          <w:color w:val="808080"/>
          <w:sz w:val="20"/>
          <w:szCs w:val="20"/>
          <w:lang w:val="en-ZA"/>
        </w:rPr>
        <w:t>Password lockout option is disabled, we recommend enabling this</w:t>
      </w:r>
      <w:r w:rsidR="00175785">
        <w:rPr>
          <w:rFonts w:ascii="Arial" w:hAnsi="Arial" w:cs="Arial"/>
          <w:color w:val="808080"/>
          <w:sz w:val="20"/>
          <w:szCs w:val="20"/>
          <w:lang w:val="en-ZA"/>
        </w:rPr>
        <w:t xml:space="preserve">. This is what happens when there is no lockout policy, within time, the password will be brute forced: (picture below is taken within a </w:t>
      </w:r>
      <w:r w:rsidR="001736B4">
        <w:rPr>
          <w:rFonts w:ascii="Arial" w:hAnsi="Arial" w:cs="Arial"/>
          <w:color w:val="808080"/>
          <w:sz w:val="20"/>
          <w:szCs w:val="20"/>
          <w:lang w:val="en-ZA"/>
        </w:rPr>
        <w:t>4</w:t>
      </w:r>
      <w:r w:rsidR="00175785">
        <w:rPr>
          <w:rFonts w:ascii="Arial" w:hAnsi="Arial" w:cs="Arial"/>
          <w:color w:val="808080"/>
          <w:sz w:val="20"/>
          <w:szCs w:val="20"/>
          <w:lang w:val="en-ZA"/>
        </w:rPr>
        <w:t>0 second time span)</w:t>
      </w:r>
    </w:p>
    <w:p w14:paraId="67AE72B1" w14:textId="77777777" w:rsidR="00175785" w:rsidRPr="00175785" w:rsidRDefault="00175785" w:rsidP="00175785">
      <w:pPr>
        <w:pStyle w:val="ListParagraph"/>
        <w:ind w:left="1080"/>
        <w:rPr>
          <w:rFonts w:ascii="Arial" w:hAnsi="Arial" w:cs="Arial"/>
          <w:lang w:val="en-ZA"/>
        </w:rPr>
      </w:pPr>
    </w:p>
    <w:p w14:paraId="4AA0B0C2" w14:textId="27F08BD6" w:rsidR="00175785" w:rsidRDefault="00175785" w:rsidP="003F4255">
      <w:pPr>
        <w:jc w:val="center"/>
        <w:rPr>
          <w:rFonts w:ascii="Arial" w:hAnsi="Arial" w:cs="Arial"/>
          <w:lang w:val="en-ZA"/>
        </w:rPr>
      </w:pPr>
      <w:r>
        <w:rPr>
          <w:noProof/>
        </w:rPr>
        <w:drawing>
          <wp:inline distT="0" distB="0" distL="0" distR="0" wp14:anchorId="4E1F1485" wp14:editId="74101488">
            <wp:extent cx="3283585" cy="1282972"/>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307658" cy="1292378"/>
                    </a:xfrm>
                    <a:prstGeom prst="rect">
                      <a:avLst/>
                    </a:prstGeom>
                  </pic:spPr>
                </pic:pic>
              </a:graphicData>
            </a:graphic>
          </wp:inline>
        </w:drawing>
      </w:r>
    </w:p>
    <w:p w14:paraId="52314FE8" w14:textId="7A02C5FA" w:rsidR="00175785" w:rsidRDefault="00175785" w:rsidP="00175785">
      <w:pPr>
        <w:rPr>
          <w:rFonts w:ascii="Arial" w:hAnsi="Arial" w:cs="Arial"/>
          <w:lang w:val="en-ZA"/>
        </w:rPr>
      </w:pPr>
    </w:p>
    <w:p w14:paraId="71C248BF" w14:textId="3CD55E9B" w:rsidR="00374832" w:rsidRPr="00374832" w:rsidRDefault="00374832" w:rsidP="00374832">
      <w:pPr>
        <w:pStyle w:val="ListParagraph"/>
        <w:numPr>
          <w:ilvl w:val="0"/>
          <w:numId w:val="27"/>
        </w:numPr>
        <w:rPr>
          <w:rFonts w:ascii="Arial" w:hAnsi="Arial" w:cs="Arial"/>
          <w:lang w:val="en-ZA"/>
        </w:rPr>
      </w:pPr>
      <w:r>
        <w:rPr>
          <w:rFonts w:ascii="Arial" w:hAnsi="Arial" w:cs="Arial"/>
          <w:color w:val="808080"/>
          <w:sz w:val="20"/>
          <w:szCs w:val="20"/>
          <w:lang w:val="en-ZA"/>
        </w:rPr>
        <w:t xml:space="preserve">Domain account rename from administrator to something arbitrary “mainuser” Because of this, we were able to retrieve the password hash with </w:t>
      </w:r>
      <w:r w:rsidR="002420EC">
        <w:rPr>
          <w:rFonts w:ascii="Arial" w:hAnsi="Arial" w:cs="Arial"/>
          <w:color w:val="808080"/>
          <w:sz w:val="20"/>
          <w:szCs w:val="20"/>
          <w:lang w:val="en-ZA"/>
        </w:rPr>
        <w:t>Wireshark</w:t>
      </w:r>
    </w:p>
    <w:p w14:paraId="4C1D3CD5" w14:textId="03F43FE6" w:rsidR="00374832" w:rsidRDefault="00374832" w:rsidP="00374832">
      <w:pPr>
        <w:rPr>
          <w:rFonts w:ascii="Arial" w:hAnsi="Arial" w:cs="Arial"/>
          <w:lang w:val="en-ZA"/>
        </w:rPr>
      </w:pPr>
    </w:p>
    <w:p w14:paraId="6A88BCAE" w14:textId="1ABB44F7" w:rsidR="00374832" w:rsidRDefault="00374832" w:rsidP="00374832">
      <w:pPr>
        <w:rPr>
          <w:rFonts w:ascii="Arial" w:hAnsi="Arial" w:cs="Arial"/>
          <w:lang w:val="en-ZA"/>
        </w:rPr>
      </w:pPr>
    </w:p>
    <w:p w14:paraId="2339847E" w14:textId="0C63D823" w:rsidR="00374832" w:rsidRPr="00374832" w:rsidRDefault="00374832" w:rsidP="00374832">
      <w:pPr>
        <w:pStyle w:val="ListParagraph"/>
        <w:numPr>
          <w:ilvl w:val="0"/>
          <w:numId w:val="27"/>
        </w:numPr>
        <w:rPr>
          <w:rFonts w:ascii="Arial" w:hAnsi="Arial" w:cs="Arial"/>
          <w:lang w:val="en-ZA"/>
        </w:rPr>
      </w:pPr>
      <w:r>
        <w:rPr>
          <w:rFonts w:ascii="Arial" w:hAnsi="Arial" w:cs="Arial"/>
          <w:color w:val="808080"/>
          <w:sz w:val="20"/>
          <w:szCs w:val="20"/>
          <w:lang w:val="en-ZA"/>
        </w:rPr>
        <w:lastRenderedPageBreak/>
        <w:t>Windows Server 2008 is used and there is no more support or updates to this software, upgrade to newer version as a matter of urgency</w:t>
      </w:r>
    </w:p>
    <w:p w14:paraId="6D6777AD" w14:textId="3CC5247B" w:rsidR="00374832" w:rsidRPr="00374832" w:rsidRDefault="00374832" w:rsidP="00374832">
      <w:pPr>
        <w:pStyle w:val="ListParagraph"/>
        <w:numPr>
          <w:ilvl w:val="0"/>
          <w:numId w:val="27"/>
        </w:numPr>
        <w:rPr>
          <w:rFonts w:ascii="Arial" w:hAnsi="Arial" w:cs="Arial"/>
          <w:lang w:val="en-ZA"/>
        </w:rPr>
      </w:pPr>
      <w:r>
        <w:rPr>
          <w:rFonts w:ascii="Arial" w:hAnsi="Arial" w:cs="Arial"/>
          <w:color w:val="808080"/>
          <w:sz w:val="20"/>
          <w:szCs w:val="20"/>
          <w:lang w:val="en-ZA"/>
        </w:rPr>
        <w:t xml:space="preserve">Local firewall is </w:t>
      </w:r>
      <w:r w:rsidR="002420EC">
        <w:rPr>
          <w:rFonts w:ascii="Arial" w:hAnsi="Arial" w:cs="Arial"/>
          <w:color w:val="808080"/>
          <w:sz w:val="20"/>
          <w:szCs w:val="20"/>
          <w:lang w:val="en-ZA"/>
        </w:rPr>
        <w:t>disabled,</w:t>
      </w:r>
      <w:r>
        <w:rPr>
          <w:rFonts w:ascii="Arial" w:hAnsi="Arial" w:cs="Arial"/>
          <w:color w:val="808080"/>
          <w:sz w:val="20"/>
          <w:szCs w:val="20"/>
          <w:lang w:val="en-ZA"/>
        </w:rPr>
        <w:t xml:space="preserve"> enable and only allow services that is needed</w:t>
      </w:r>
    </w:p>
    <w:p w14:paraId="50BC0EA6" w14:textId="5A527AEB" w:rsidR="00374832" w:rsidRPr="00374832" w:rsidRDefault="00374832" w:rsidP="00374832">
      <w:pPr>
        <w:pStyle w:val="ListParagraph"/>
        <w:numPr>
          <w:ilvl w:val="0"/>
          <w:numId w:val="27"/>
        </w:numPr>
        <w:rPr>
          <w:rFonts w:ascii="Arial" w:hAnsi="Arial" w:cs="Arial"/>
          <w:lang w:val="en-ZA"/>
        </w:rPr>
      </w:pPr>
      <w:r>
        <w:rPr>
          <w:rFonts w:ascii="Arial" w:hAnsi="Arial" w:cs="Arial"/>
          <w:color w:val="808080"/>
          <w:sz w:val="20"/>
          <w:szCs w:val="20"/>
          <w:lang w:val="en-ZA"/>
        </w:rPr>
        <w:t xml:space="preserve">No </w:t>
      </w:r>
      <w:r w:rsidR="002420EC">
        <w:rPr>
          <w:rFonts w:ascii="Arial" w:hAnsi="Arial" w:cs="Arial"/>
          <w:color w:val="808080"/>
          <w:sz w:val="20"/>
          <w:szCs w:val="20"/>
          <w:lang w:val="en-ZA"/>
        </w:rPr>
        <w:t>Anti-Virus</w:t>
      </w:r>
      <w:r>
        <w:rPr>
          <w:rFonts w:ascii="Arial" w:hAnsi="Arial" w:cs="Arial"/>
          <w:color w:val="808080"/>
          <w:sz w:val="20"/>
          <w:szCs w:val="20"/>
          <w:lang w:val="en-ZA"/>
        </w:rPr>
        <w:t xml:space="preserve"> was detected or installed on the AD Server – Critical</w:t>
      </w:r>
    </w:p>
    <w:p w14:paraId="61528EF4" w14:textId="72918409" w:rsidR="00374832" w:rsidRPr="00374832" w:rsidRDefault="00374832" w:rsidP="00374832">
      <w:pPr>
        <w:pStyle w:val="ListParagraph"/>
        <w:numPr>
          <w:ilvl w:val="0"/>
          <w:numId w:val="27"/>
        </w:numPr>
        <w:rPr>
          <w:rFonts w:ascii="Arial" w:hAnsi="Arial" w:cs="Arial"/>
          <w:lang w:val="en-ZA"/>
        </w:rPr>
      </w:pPr>
      <w:r>
        <w:rPr>
          <w:rFonts w:ascii="Arial" w:hAnsi="Arial" w:cs="Arial"/>
          <w:color w:val="808080"/>
          <w:sz w:val="20"/>
          <w:szCs w:val="20"/>
          <w:lang w:val="en-ZA"/>
        </w:rPr>
        <w:t>Consider changing the VPN from user/pass based authentication to user/</w:t>
      </w:r>
      <w:r w:rsidR="002420EC">
        <w:rPr>
          <w:rFonts w:ascii="Arial" w:hAnsi="Arial" w:cs="Arial"/>
          <w:color w:val="808080"/>
          <w:sz w:val="20"/>
          <w:szCs w:val="20"/>
          <w:lang w:val="en-ZA"/>
        </w:rPr>
        <w:t>cert-based</w:t>
      </w:r>
      <w:r>
        <w:rPr>
          <w:rFonts w:ascii="Arial" w:hAnsi="Arial" w:cs="Arial"/>
          <w:color w:val="808080"/>
          <w:sz w:val="20"/>
          <w:szCs w:val="20"/>
          <w:lang w:val="en-ZA"/>
        </w:rPr>
        <w:t xml:space="preserve"> authentication</w:t>
      </w:r>
    </w:p>
    <w:p w14:paraId="471CCD28" w14:textId="77777777" w:rsidR="00175785" w:rsidRDefault="00374832" w:rsidP="002A1FB3">
      <w:pPr>
        <w:pStyle w:val="ListParagraph"/>
        <w:numPr>
          <w:ilvl w:val="0"/>
          <w:numId w:val="27"/>
        </w:numPr>
        <w:rPr>
          <w:rFonts w:ascii="Arial" w:hAnsi="Arial" w:cs="Arial"/>
          <w:lang w:val="en-ZA"/>
        </w:rPr>
      </w:pPr>
      <w:r w:rsidRPr="00175785">
        <w:rPr>
          <w:rFonts w:ascii="Arial" w:hAnsi="Arial" w:cs="Arial"/>
          <w:color w:val="808080"/>
          <w:sz w:val="20"/>
          <w:szCs w:val="20"/>
          <w:lang w:val="en-ZA"/>
        </w:rPr>
        <w:t>We have not gone through internal policies for user creating/deletion etc, but noticed a lot of “test” user accounts connecting via VPN. These are the first accounts hackers use together with administrator/admin guest to brute force accounts.</w:t>
      </w:r>
    </w:p>
    <w:p w14:paraId="47390F5C" w14:textId="77777777" w:rsidR="00175785" w:rsidRDefault="00175785" w:rsidP="00175785">
      <w:pPr>
        <w:pStyle w:val="ListParagraph"/>
        <w:ind w:left="1080"/>
        <w:rPr>
          <w:rFonts w:ascii="Arial" w:hAnsi="Arial" w:cs="Arial"/>
          <w:lang w:val="en-ZA"/>
        </w:rPr>
      </w:pPr>
    </w:p>
    <w:p w14:paraId="01D39219" w14:textId="36F745AF" w:rsidR="00DB60DD" w:rsidRPr="00175785" w:rsidRDefault="00DB60DD" w:rsidP="00175785">
      <w:pPr>
        <w:pStyle w:val="ListParagraph"/>
        <w:ind w:left="1080"/>
        <w:rPr>
          <w:rFonts w:ascii="Arial" w:hAnsi="Arial" w:cs="Arial"/>
          <w:lang w:val="en-ZA"/>
        </w:rPr>
      </w:pPr>
      <w:r>
        <w:rPr>
          <w:noProof/>
        </w:rPr>
        <w:drawing>
          <wp:inline distT="0" distB="0" distL="0" distR="0" wp14:anchorId="4BE5C714" wp14:editId="23176439">
            <wp:extent cx="3353435" cy="3366530"/>
            <wp:effectExtent l="0" t="0" r="0" b="571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356524" cy="3369631"/>
                    </a:xfrm>
                    <a:prstGeom prst="rect">
                      <a:avLst/>
                    </a:prstGeom>
                  </pic:spPr>
                </pic:pic>
              </a:graphicData>
            </a:graphic>
          </wp:inline>
        </w:drawing>
      </w:r>
    </w:p>
    <w:p w14:paraId="07508554" w14:textId="77777777" w:rsidR="00DB60DD" w:rsidRPr="00374832" w:rsidRDefault="00DB60DD" w:rsidP="00DB60DD">
      <w:pPr>
        <w:pStyle w:val="ListParagraph"/>
        <w:ind w:left="1080"/>
        <w:rPr>
          <w:rFonts w:ascii="Arial" w:hAnsi="Arial" w:cs="Arial"/>
          <w:lang w:val="en-ZA"/>
        </w:rPr>
      </w:pPr>
    </w:p>
    <w:p w14:paraId="7AD80D03" w14:textId="6FD845C6" w:rsidR="003E680B" w:rsidRDefault="002420EC" w:rsidP="003E680B">
      <w:pPr>
        <w:pStyle w:val="Heading2"/>
      </w:pPr>
      <w:bookmarkStart w:id="18" w:name="_Toc106866296"/>
      <w:r>
        <w:t>FortiGate</w:t>
      </w:r>
      <w:r w:rsidR="003E680B">
        <w:t xml:space="preserve"> Firewall Rules.</w:t>
      </w:r>
      <w:bookmarkEnd w:id="18"/>
    </w:p>
    <w:p w14:paraId="0B1BEB79" w14:textId="492540F2" w:rsidR="003E680B" w:rsidRDefault="003E680B" w:rsidP="003E680B">
      <w:pPr>
        <w:rPr>
          <w:lang w:val="en-ZA"/>
        </w:rPr>
      </w:pPr>
    </w:p>
    <w:p w14:paraId="35396266" w14:textId="6F313D8C" w:rsidR="003E680B" w:rsidRDefault="003E680B" w:rsidP="003E680B">
      <w:pPr>
        <w:rPr>
          <w:rFonts w:ascii="Arial" w:hAnsi="Arial" w:cs="Arial"/>
          <w:color w:val="808080"/>
          <w:sz w:val="20"/>
          <w:szCs w:val="20"/>
          <w:lang w:val="en-ZA"/>
        </w:rPr>
      </w:pPr>
      <w:r>
        <w:rPr>
          <w:rFonts w:ascii="Arial" w:hAnsi="Arial" w:cs="Arial"/>
          <w:color w:val="808080"/>
          <w:sz w:val="20"/>
          <w:szCs w:val="20"/>
          <w:lang w:val="en-ZA"/>
        </w:rPr>
        <w:t>For Security reasons, we will not paste the firewall rules here, this can be obtained manually if need be.</w:t>
      </w:r>
    </w:p>
    <w:p w14:paraId="4F132602" w14:textId="2CA60833" w:rsidR="003E680B" w:rsidRDefault="003E680B" w:rsidP="003E680B">
      <w:pPr>
        <w:rPr>
          <w:lang w:val="en-ZA"/>
        </w:rPr>
      </w:pPr>
    </w:p>
    <w:p w14:paraId="5B36A6B1" w14:textId="305951A8" w:rsidR="00E44E34" w:rsidRDefault="003E680B" w:rsidP="003E680B">
      <w:pPr>
        <w:rPr>
          <w:rFonts w:ascii="Arial" w:hAnsi="Arial" w:cs="Arial"/>
          <w:color w:val="808080"/>
          <w:sz w:val="20"/>
          <w:szCs w:val="20"/>
          <w:lang w:val="en-ZA"/>
        </w:rPr>
      </w:pPr>
      <w:r>
        <w:rPr>
          <w:rFonts w:ascii="Arial" w:hAnsi="Arial" w:cs="Arial"/>
          <w:color w:val="808080"/>
          <w:sz w:val="20"/>
          <w:szCs w:val="20"/>
          <w:lang w:val="en-ZA"/>
        </w:rPr>
        <w:t xml:space="preserve">We have only </w:t>
      </w:r>
      <w:r w:rsidR="002420EC">
        <w:rPr>
          <w:rFonts w:ascii="Arial" w:hAnsi="Arial" w:cs="Arial"/>
          <w:color w:val="808080"/>
          <w:sz w:val="20"/>
          <w:szCs w:val="20"/>
          <w:lang w:val="en-ZA"/>
        </w:rPr>
        <w:t>analysed</w:t>
      </w:r>
      <w:r>
        <w:rPr>
          <w:rFonts w:ascii="Arial" w:hAnsi="Arial" w:cs="Arial"/>
          <w:color w:val="808080"/>
          <w:sz w:val="20"/>
          <w:szCs w:val="20"/>
          <w:lang w:val="en-ZA"/>
        </w:rPr>
        <w:t xml:space="preserve"> the inbound rules as was the mandate and did not </w:t>
      </w:r>
      <w:r w:rsidR="00E44E34">
        <w:rPr>
          <w:rFonts w:ascii="Arial" w:hAnsi="Arial" w:cs="Arial"/>
          <w:color w:val="808080"/>
          <w:sz w:val="20"/>
          <w:szCs w:val="20"/>
          <w:lang w:val="en-ZA"/>
        </w:rPr>
        <w:t xml:space="preserve">evaluate outbound, IPS or user policies. When we tried to login to the firewall, we were happy to note that entering the wrong password three times. We are also happy to know that the Web UI interface is not </w:t>
      </w:r>
      <w:r w:rsidR="002420EC">
        <w:rPr>
          <w:rFonts w:ascii="Arial" w:hAnsi="Arial" w:cs="Arial"/>
          <w:color w:val="808080"/>
          <w:sz w:val="20"/>
          <w:szCs w:val="20"/>
          <w:lang w:val="en-ZA"/>
        </w:rPr>
        <w:t>accessible</w:t>
      </w:r>
      <w:r w:rsidR="00E44E34">
        <w:rPr>
          <w:rFonts w:ascii="Arial" w:hAnsi="Arial" w:cs="Arial"/>
          <w:color w:val="808080"/>
          <w:sz w:val="20"/>
          <w:szCs w:val="20"/>
          <w:lang w:val="en-ZA"/>
        </w:rPr>
        <w:t xml:space="preserve"> via browser externally. </w:t>
      </w:r>
    </w:p>
    <w:p w14:paraId="27331DA3" w14:textId="6F04CDBB" w:rsidR="00E44E34" w:rsidRDefault="00E44E34" w:rsidP="003E680B">
      <w:pPr>
        <w:rPr>
          <w:rFonts w:ascii="Arial" w:hAnsi="Arial" w:cs="Arial"/>
          <w:color w:val="808080"/>
          <w:sz w:val="20"/>
          <w:szCs w:val="20"/>
          <w:lang w:val="en-ZA"/>
        </w:rPr>
      </w:pPr>
    </w:p>
    <w:p w14:paraId="26555EC5" w14:textId="2DD8D66A" w:rsidR="00E44E34" w:rsidRDefault="00E44E34" w:rsidP="003E680B">
      <w:pPr>
        <w:rPr>
          <w:rFonts w:ascii="Arial" w:hAnsi="Arial" w:cs="Arial"/>
          <w:color w:val="808080"/>
          <w:sz w:val="20"/>
          <w:szCs w:val="20"/>
          <w:lang w:val="en-ZA"/>
        </w:rPr>
      </w:pPr>
      <w:r>
        <w:rPr>
          <w:rFonts w:ascii="Arial" w:hAnsi="Arial" w:cs="Arial"/>
          <w:color w:val="808080"/>
          <w:sz w:val="20"/>
          <w:szCs w:val="20"/>
          <w:lang w:val="en-ZA"/>
        </w:rPr>
        <w:t xml:space="preserve">We cannot comment on rules created and why </w:t>
      </w:r>
      <w:r w:rsidR="002420EC">
        <w:rPr>
          <w:rFonts w:ascii="Arial" w:hAnsi="Arial" w:cs="Arial"/>
          <w:color w:val="808080"/>
          <w:sz w:val="20"/>
          <w:szCs w:val="20"/>
          <w:lang w:val="en-ZA"/>
        </w:rPr>
        <w:t>it’s</w:t>
      </w:r>
      <w:r>
        <w:rPr>
          <w:rFonts w:ascii="Arial" w:hAnsi="Arial" w:cs="Arial"/>
          <w:color w:val="808080"/>
          <w:sz w:val="20"/>
          <w:szCs w:val="20"/>
          <w:lang w:val="en-ZA"/>
        </w:rPr>
        <w:t xml:space="preserve"> needed or not, but we do note there might be some rules that is old/outdated/not needed anymore. Although they pose no direct risk, we would disable/delete what is not needed.</w:t>
      </w:r>
    </w:p>
    <w:p w14:paraId="64AB5944" w14:textId="1C8C6637" w:rsidR="00E44E34" w:rsidRDefault="00E44E34" w:rsidP="003E680B">
      <w:pPr>
        <w:rPr>
          <w:rFonts w:ascii="Arial" w:hAnsi="Arial" w:cs="Arial"/>
          <w:color w:val="808080"/>
          <w:sz w:val="20"/>
          <w:szCs w:val="20"/>
          <w:lang w:val="en-ZA"/>
        </w:rPr>
      </w:pPr>
    </w:p>
    <w:p w14:paraId="5139FDA8" w14:textId="582ED21E" w:rsidR="00E44E34" w:rsidRDefault="00E44E34" w:rsidP="003E680B">
      <w:pPr>
        <w:rPr>
          <w:rFonts w:ascii="Arial" w:hAnsi="Arial" w:cs="Arial"/>
          <w:color w:val="808080"/>
          <w:sz w:val="20"/>
          <w:szCs w:val="20"/>
          <w:lang w:val="en-ZA"/>
        </w:rPr>
      </w:pPr>
      <w:r>
        <w:rPr>
          <w:rFonts w:ascii="Arial" w:hAnsi="Arial" w:cs="Arial"/>
          <w:color w:val="808080"/>
          <w:sz w:val="20"/>
          <w:szCs w:val="20"/>
          <w:lang w:val="en-ZA"/>
        </w:rPr>
        <w:t>On the rest of the firewall configuration, we are comfortable.</w:t>
      </w:r>
    </w:p>
    <w:p w14:paraId="173FA1C4" w14:textId="7F2DA002" w:rsidR="00E44E34" w:rsidRDefault="00E44E34" w:rsidP="003E680B">
      <w:pPr>
        <w:rPr>
          <w:rFonts w:ascii="Arial" w:hAnsi="Arial" w:cs="Arial"/>
          <w:color w:val="808080"/>
          <w:sz w:val="20"/>
          <w:szCs w:val="20"/>
          <w:lang w:val="en-ZA"/>
        </w:rPr>
      </w:pPr>
    </w:p>
    <w:p w14:paraId="14607BB1" w14:textId="07791304" w:rsidR="00E44E34" w:rsidRDefault="00E44E34" w:rsidP="003E680B">
      <w:pPr>
        <w:rPr>
          <w:rFonts w:ascii="Arial" w:hAnsi="Arial" w:cs="Arial"/>
          <w:color w:val="808080"/>
          <w:sz w:val="20"/>
          <w:szCs w:val="20"/>
          <w:lang w:val="en-ZA"/>
        </w:rPr>
      </w:pPr>
    </w:p>
    <w:p w14:paraId="4ADB4456" w14:textId="58D986CF" w:rsidR="003F4255" w:rsidRDefault="003F4255" w:rsidP="003E680B">
      <w:pPr>
        <w:rPr>
          <w:rFonts w:ascii="Arial" w:hAnsi="Arial" w:cs="Arial"/>
          <w:color w:val="808080"/>
          <w:sz w:val="20"/>
          <w:szCs w:val="20"/>
          <w:lang w:val="en-ZA"/>
        </w:rPr>
      </w:pPr>
    </w:p>
    <w:p w14:paraId="2C159ECC" w14:textId="4DAD0CDA" w:rsidR="003F4255" w:rsidRDefault="003F4255" w:rsidP="003E680B">
      <w:pPr>
        <w:rPr>
          <w:rFonts w:ascii="Arial" w:hAnsi="Arial" w:cs="Arial"/>
          <w:color w:val="808080"/>
          <w:sz w:val="20"/>
          <w:szCs w:val="20"/>
          <w:lang w:val="en-ZA"/>
        </w:rPr>
      </w:pPr>
    </w:p>
    <w:p w14:paraId="02D2DC51" w14:textId="77777777" w:rsidR="003F4255" w:rsidRPr="00E44E34" w:rsidRDefault="003F4255" w:rsidP="003E680B">
      <w:pPr>
        <w:rPr>
          <w:rFonts w:ascii="Arial" w:hAnsi="Arial" w:cs="Arial"/>
          <w:color w:val="808080"/>
          <w:sz w:val="20"/>
          <w:szCs w:val="20"/>
          <w:lang w:val="en-ZA"/>
        </w:rPr>
      </w:pPr>
    </w:p>
    <w:p w14:paraId="4DB74633" w14:textId="3ABE0315" w:rsidR="00E44E34" w:rsidRDefault="00E44E34" w:rsidP="00E44E34">
      <w:pPr>
        <w:pStyle w:val="Heading2"/>
      </w:pPr>
      <w:bookmarkStart w:id="19" w:name="_Toc106866297"/>
      <w:r>
        <w:lastRenderedPageBreak/>
        <w:t xml:space="preserve">Wireless </w:t>
      </w:r>
      <w:r w:rsidR="002420EC">
        <w:t>Network</w:t>
      </w:r>
      <w:bookmarkEnd w:id="19"/>
    </w:p>
    <w:p w14:paraId="0A19EBF1" w14:textId="6440263A" w:rsidR="001D1497" w:rsidRDefault="001D1497" w:rsidP="001D1497">
      <w:pPr>
        <w:rPr>
          <w:lang w:val="en-ZA"/>
        </w:rPr>
      </w:pPr>
    </w:p>
    <w:p w14:paraId="123CF87A" w14:textId="347F93BC" w:rsidR="00E44E34" w:rsidRDefault="00E44E34" w:rsidP="001D1497">
      <w:pPr>
        <w:rPr>
          <w:rFonts w:ascii="Arial" w:hAnsi="Arial" w:cs="Arial"/>
          <w:color w:val="808080"/>
          <w:sz w:val="20"/>
          <w:szCs w:val="20"/>
          <w:lang w:val="en-ZA"/>
        </w:rPr>
      </w:pPr>
      <w:r>
        <w:rPr>
          <w:rFonts w:ascii="Arial" w:hAnsi="Arial" w:cs="Arial"/>
          <w:color w:val="808080"/>
          <w:sz w:val="20"/>
          <w:szCs w:val="20"/>
          <w:lang w:val="en-ZA"/>
        </w:rPr>
        <w:t xml:space="preserve">We performed a wireless network scan/attack from Kali Linux. </w:t>
      </w:r>
    </w:p>
    <w:p w14:paraId="6D433828" w14:textId="74F19473" w:rsidR="00E44E34" w:rsidRDefault="00E44E34" w:rsidP="001D1497">
      <w:pPr>
        <w:rPr>
          <w:rFonts w:ascii="Arial" w:hAnsi="Arial" w:cs="Arial"/>
          <w:color w:val="808080"/>
          <w:sz w:val="20"/>
          <w:szCs w:val="20"/>
          <w:lang w:val="en-ZA"/>
        </w:rPr>
      </w:pPr>
      <w:r>
        <w:rPr>
          <w:rFonts w:ascii="Arial" w:hAnsi="Arial" w:cs="Arial"/>
          <w:color w:val="808080"/>
          <w:sz w:val="20"/>
          <w:szCs w:val="20"/>
          <w:lang w:val="en-ZA"/>
        </w:rPr>
        <w:t xml:space="preserve">The SSID should be hidden as its easy </w:t>
      </w:r>
      <w:r w:rsidR="002420EC">
        <w:rPr>
          <w:rFonts w:ascii="Arial" w:hAnsi="Arial" w:cs="Arial"/>
          <w:color w:val="808080"/>
          <w:sz w:val="20"/>
          <w:szCs w:val="20"/>
          <w:lang w:val="en-ZA"/>
        </w:rPr>
        <w:t>identifiable</w:t>
      </w:r>
      <w:r>
        <w:rPr>
          <w:rFonts w:ascii="Arial" w:hAnsi="Arial" w:cs="Arial"/>
          <w:color w:val="808080"/>
          <w:sz w:val="20"/>
          <w:szCs w:val="20"/>
          <w:lang w:val="en-ZA"/>
        </w:rPr>
        <w:t xml:space="preserve"> by name to which company it belongs and we could then detect easily what Encryption was used. Based on the encryption we knew the amount of characters that will be maximum and scanned the wireless network password.</w:t>
      </w:r>
    </w:p>
    <w:p w14:paraId="1851B8DA" w14:textId="122D334D" w:rsidR="00E44E34" w:rsidRDefault="00E44E34" w:rsidP="001D1497">
      <w:pPr>
        <w:rPr>
          <w:rFonts w:ascii="Arial" w:hAnsi="Arial" w:cs="Arial"/>
          <w:color w:val="808080"/>
          <w:sz w:val="20"/>
          <w:szCs w:val="20"/>
          <w:lang w:val="en-ZA"/>
        </w:rPr>
      </w:pPr>
    </w:p>
    <w:p w14:paraId="6B15DBF9" w14:textId="4815B918" w:rsidR="00E44E34" w:rsidRDefault="00E44E34" w:rsidP="001D1497">
      <w:pPr>
        <w:rPr>
          <w:rFonts w:ascii="Arial" w:hAnsi="Arial" w:cs="Arial"/>
          <w:color w:val="808080"/>
          <w:sz w:val="20"/>
          <w:szCs w:val="20"/>
          <w:lang w:val="en-ZA"/>
        </w:rPr>
      </w:pPr>
      <w:r>
        <w:rPr>
          <w:rFonts w:ascii="Arial" w:hAnsi="Arial" w:cs="Arial"/>
          <w:color w:val="808080"/>
          <w:sz w:val="20"/>
          <w:szCs w:val="20"/>
          <w:lang w:val="en-ZA"/>
        </w:rPr>
        <w:t>Please consider changing the password to more Upper/lower/numeric/Symbolic Combinations.</w:t>
      </w:r>
    </w:p>
    <w:p w14:paraId="046AAF0E" w14:textId="093499B2" w:rsidR="00E44E34" w:rsidRDefault="00E44E34" w:rsidP="001D1497">
      <w:pPr>
        <w:rPr>
          <w:rFonts w:ascii="Arial" w:hAnsi="Arial" w:cs="Arial"/>
          <w:color w:val="808080"/>
          <w:sz w:val="20"/>
          <w:szCs w:val="20"/>
          <w:lang w:val="en-ZA"/>
        </w:rPr>
      </w:pPr>
      <w:r>
        <w:rPr>
          <w:rFonts w:ascii="Arial" w:hAnsi="Arial" w:cs="Arial"/>
          <w:color w:val="808080"/>
          <w:sz w:val="20"/>
          <w:szCs w:val="20"/>
          <w:lang w:val="en-ZA"/>
        </w:rPr>
        <w:t xml:space="preserve">Also, please consider when the SSID is hidden, to install a guest </w:t>
      </w:r>
      <w:r w:rsidR="002420EC">
        <w:rPr>
          <w:rFonts w:ascii="Arial" w:hAnsi="Arial" w:cs="Arial"/>
          <w:color w:val="808080"/>
          <w:sz w:val="20"/>
          <w:szCs w:val="20"/>
          <w:lang w:val="en-ZA"/>
        </w:rPr>
        <w:t>WIFI</w:t>
      </w:r>
      <w:r>
        <w:rPr>
          <w:rFonts w:ascii="Arial" w:hAnsi="Arial" w:cs="Arial"/>
          <w:color w:val="808080"/>
          <w:sz w:val="20"/>
          <w:szCs w:val="20"/>
          <w:lang w:val="en-ZA"/>
        </w:rPr>
        <w:t xml:space="preserve"> off the main network, separate Vlan with breakout.</w:t>
      </w:r>
    </w:p>
    <w:p w14:paraId="187F08F5" w14:textId="77777777" w:rsidR="00E44E34" w:rsidRPr="00E44E34" w:rsidRDefault="00E44E34" w:rsidP="001D1497">
      <w:pPr>
        <w:rPr>
          <w:rFonts w:ascii="Arial" w:hAnsi="Arial" w:cs="Arial"/>
          <w:color w:val="808080"/>
          <w:sz w:val="20"/>
          <w:szCs w:val="20"/>
          <w:lang w:val="en-ZA"/>
        </w:rPr>
      </w:pPr>
    </w:p>
    <w:p w14:paraId="34593482" w14:textId="476417CD" w:rsidR="001D1497" w:rsidRDefault="00E44E34">
      <w:pPr>
        <w:jc w:val="left"/>
        <w:rPr>
          <w:rFonts w:ascii="Arial" w:hAnsi="Arial"/>
          <w:bCs/>
          <w:caps/>
          <w:color w:val="1F497D"/>
          <w:spacing w:val="12"/>
          <w:sz w:val="28"/>
          <w:szCs w:val="28"/>
          <w:lang w:val="en-ZA"/>
        </w:rPr>
      </w:pPr>
      <w:r>
        <w:rPr>
          <w:noProof/>
        </w:rPr>
        <w:drawing>
          <wp:inline distT="0" distB="0" distL="0" distR="0" wp14:anchorId="65F1E5D1" wp14:editId="6C7E1C1C">
            <wp:extent cx="5366385" cy="1023620"/>
            <wp:effectExtent l="0" t="0" r="5715" b="508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366385" cy="1023620"/>
                    </a:xfrm>
                    <a:prstGeom prst="rect">
                      <a:avLst/>
                    </a:prstGeom>
                  </pic:spPr>
                </pic:pic>
              </a:graphicData>
            </a:graphic>
          </wp:inline>
        </w:drawing>
      </w:r>
    </w:p>
    <w:p w14:paraId="10E8C409" w14:textId="1748E946" w:rsidR="001D1497" w:rsidRDefault="001D1497">
      <w:pPr>
        <w:jc w:val="left"/>
        <w:rPr>
          <w:rFonts w:ascii="Arial" w:hAnsi="Arial"/>
          <w:bCs/>
          <w:caps/>
          <w:color w:val="1F497D"/>
          <w:spacing w:val="12"/>
          <w:sz w:val="28"/>
          <w:szCs w:val="28"/>
          <w:lang w:val="en-ZA"/>
        </w:rPr>
      </w:pPr>
    </w:p>
    <w:p w14:paraId="6329D89A" w14:textId="5B7388D1" w:rsidR="001D1497" w:rsidRDefault="001D1497">
      <w:pPr>
        <w:jc w:val="left"/>
        <w:rPr>
          <w:rFonts w:ascii="Arial" w:hAnsi="Arial"/>
          <w:bCs/>
          <w:caps/>
          <w:color w:val="1F497D"/>
          <w:spacing w:val="12"/>
          <w:sz w:val="28"/>
          <w:szCs w:val="28"/>
          <w:lang w:val="en-ZA"/>
        </w:rPr>
      </w:pPr>
    </w:p>
    <w:p w14:paraId="4240D5E3" w14:textId="24CAD257" w:rsidR="001D1F61" w:rsidRDefault="00D44D96" w:rsidP="00D26EF1">
      <w:pPr>
        <w:pStyle w:val="Heading1"/>
      </w:pPr>
      <w:bookmarkStart w:id="20" w:name="_Toc106866298"/>
      <w:r>
        <w:t>Reporting Conclusion</w:t>
      </w:r>
      <w:bookmarkEnd w:id="20"/>
    </w:p>
    <w:p w14:paraId="4C5A3676" w14:textId="77777777" w:rsidR="001D1F61" w:rsidRDefault="001D1F61" w:rsidP="001D1F61">
      <w:pPr>
        <w:rPr>
          <w:rFonts w:ascii="Arial" w:hAnsi="Arial" w:cs="Arial"/>
          <w:color w:val="808080"/>
          <w:sz w:val="18"/>
          <w:szCs w:val="18"/>
          <w:lang w:val="en-ZA"/>
        </w:rPr>
      </w:pPr>
    </w:p>
    <w:p w14:paraId="6C8621FD" w14:textId="3151C89A" w:rsidR="00D44D96" w:rsidRPr="009A2C76" w:rsidRDefault="00D44D96" w:rsidP="00FB6A21">
      <w:pPr>
        <w:rPr>
          <w:rFonts w:ascii="Arial" w:hAnsi="Arial" w:cs="Arial"/>
          <w:color w:val="808080"/>
          <w:sz w:val="20"/>
          <w:szCs w:val="20"/>
          <w:lang w:val="en-ZA"/>
        </w:rPr>
      </w:pPr>
      <w:r w:rsidRPr="009A2C76">
        <w:rPr>
          <w:rFonts w:ascii="Arial" w:hAnsi="Arial" w:cs="Arial"/>
          <w:color w:val="808080"/>
          <w:sz w:val="20"/>
          <w:szCs w:val="20"/>
          <w:lang w:val="en-ZA"/>
        </w:rPr>
        <w:t xml:space="preserve">Based on the OWASP reports it is best to attach these separate to the </w:t>
      </w:r>
      <w:r w:rsidR="00E830D1" w:rsidRPr="009A2C76">
        <w:rPr>
          <w:rFonts w:ascii="Arial" w:hAnsi="Arial" w:cs="Arial"/>
          <w:color w:val="808080"/>
          <w:sz w:val="20"/>
          <w:szCs w:val="20"/>
          <w:lang w:val="en-ZA"/>
        </w:rPr>
        <w:t>reporting</w:t>
      </w:r>
      <w:r w:rsidRPr="009A2C76">
        <w:rPr>
          <w:rFonts w:ascii="Arial" w:hAnsi="Arial" w:cs="Arial"/>
          <w:color w:val="808080"/>
          <w:sz w:val="20"/>
          <w:szCs w:val="20"/>
          <w:lang w:val="en-ZA"/>
        </w:rPr>
        <w:t xml:space="preserve"> document. These reports can then be shared with the relevant contractors and/or support personnel to implement the changes and updates.</w:t>
      </w:r>
    </w:p>
    <w:p w14:paraId="6640F1F9" w14:textId="77777777" w:rsidR="00D44D96" w:rsidRPr="009A2C76" w:rsidRDefault="00D44D96" w:rsidP="00FB6A21">
      <w:pPr>
        <w:rPr>
          <w:rFonts w:ascii="Arial" w:hAnsi="Arial" w:cs="Arial"/>
          <w:color w:val="808080"/>
          <w:sz w:val="20"/>
          <w:szCs w:val="20"/>
          <w:lang w:val="en-ZA"/>
        </w:rPr>
      </w:pPr>
    </w:p>
    <w:p w14:paraId="343A731D" w14:textId="04ADD11A" w:rsidR="0090494C" w:rsidRPr="009A2C76" w:rsidRDefault="00D44D96" w:rsidP="00FB6A21">
      <w:pPr>
        <w:rPr>
          <w:rFonts w:ascii="Arial" w:hAnsi="Arial" w:cs="Arial"/>
          <w:color w:val="808080"/>
          <w:sz w:val="20"/>
          <w:szCs w:val="20"/>
          <w:lang w:val="en-ZA"/>
        </w:rPr>
      </w:pPr>
      <w:r w:rsidRPr="009A2C76">
        <w:rPr>
          <w:rFonts w:ascii="Arial" w:hAnsi="Arial" w:cs="Arial"/>
          <w:color w:val="808080"/>
          <w:sz w:val="20"/>
          <w:szCs w:val="20"/>
          <w:lang w:val="en-ZA"/>
        </w:rPr>
        <w:t xml:space="preserve">It is our view that from External Testing where the SSH port are not open to public, these vulnerabilities then become academic. However, we still recommend that the changes be implemented. </w:t>
      </w:r>
      <w:r w:rsidR="00E74A67">
        <w:rPr>
          <w:rFonts w:ascii="Arial" w:hAnsi="Arial" w:cs="Arial"/>
          <w:color w:val="808080"/>
          <w:sz w:val="20"/>
          <w:szCs w:val="20"/>
          <w:lang w:val="en-ZA"/>
        </w:rPr>
        <w:t>Ambledown Financial Services</w:t>
      </w:r>
      <w:r w:rsidRPr="009A2C76">
        <w:rPr>
          <w:rFonts w:ascii="Arial" w:hAnsi="Arial" w:cs="Arial"/>
          <w:color w:val="808080"/>
          <w:sz w:val="20"/>
          <w:szCs w:val="20"/>
          <w:lang w:val="en-ZA"/>
        </w:rPr>
        <w:t xml:space="preserve"> is behind the managed </w:t>
      </w:r>
      <w:r w:rsidR="002420EC">
        <w:rPr>
          <w:rFonts w:ascii="Arial" w:hAnsi="Arial" w:cs="Arial"/>
          <w:color w:val="808080"/>
          <w:sz w:val="20"/>
          <w:szCs w:val="20"/>
          <w:lang w:val="en-ZA"/>
        </w:rPr>
        <w:t>FortiGate</w:t>
      </w:r>
      <w:r w:rsidR="00E74A67">
        <w:rPr>
          <w:rFonts w:ascii="Arial" w:hAnsi="Arial" w:cs="Arial"/>
          <w:color w:val="808080"/>
          <w:sz w:val="20"/>
          <w:szCs w:val="20"/>
          <w:lang w:val="en-ZA"/>
        </w:rPr>
        <w:t xml:space="preserve"> firewall.</w:t>
      </w:r>
    </w:p>
    <w:p w14:paraId="72973ECB" w14:textId="2F50D9E6" w:rsidR="00D44D96" w:rsidRPr="009A2C76" w:rsidRDefault="00D44D96" w:rsidP="00FB6A21">
      <w:pPr>
        <w:rPr>
          <w:rFonts w:ascii="Arial" w:hAnsi="Arial" w:cs="Arial"/>
          <w:color w:val="808080"/>
          <w:sz w:val="20"/>
          <w:szCs w:val="20"/>
          <w:lang w:val="en-ZA"/>
        </w:rPr>
      </w:pPr>
    </w:p>
    <w:p w14:paraId="4BC4129D" w14:textId="50279FEC" w:rsidR="00D44D96" w:rsidRPr="009A2C76" w:rsidRDefault="00D44D96" w:rsidP="00FB6A21">
      <w:pPr>
        <w:rPr>
          <w:rFonts w:ascii="Arial" w:hAnsi="Arial" w:cs="Arial"/>
          <w:color w:val="808080"/>
          <w:sz w:val="20"/>
          <w:szCs w:val="20"/>
          <w:lang w:val="en-ZA"/>
        </w:rPr>
      </w:pPr>
      <w:r w:rsidRPr="009A2C76">
        <w:rPr>
          <w:rFonts w:ascii="Arial" w:hAnsi="Arial" w:cs="Arial"/>
          <w:color w:val="808080"/>
          <w:sz w:val="20"/>
          <w:szCs w:val="20"/>
          <w:lang w:val="en-ZA"/>
        </w:rPr>
        <w:t>The HTTPS updates as these are open to the public, low and medium risk, should be tested and implemented as soon as possible.</w:t>
      </w:r>
    </w:p>
    <w:p w14:paraId="7D8223E9" w14:textId="04A8A6F2" w:rsidR="00D44D96" w:rsidRPr="009A2C76" w:rsidRDefault="00D44D96" w:rsidP="00FB6A21">
      <w:pPr>
        <w:rPr>
          <w:rFonts w:ascii="Arial" w:hAnsi="Arial" w:cs="Arial"/>
          <w:color w:val="808080"/>
          <w:sz w:val="20"/>
          <w:szCs w:val="20"/>
          <w:lang w:val="en-ZA"/>
        </w:rPr>
      </w:pPr>
    </w:p>
    <w:p w14:paraId="0C50A485" w14:textId="72651003" w:rsidR="00D44D96" w:rsidRDefault="00D44D96" w:rsidP="00FB6A21">
      <w:pPr>
        <w:rPr>
          <w:rFonts w:ascii="Arial" w:hAnsi="Arial" w:cs="Arial"/>
          <w:color w:val="808080"/>
          <w:sz w:val="20"/>
          <w:szCs w:val="20"/>
          <w:lang w:val="en-ZA"/>
        </w:rPr>
      </w:pPr>
      <w:r w:rsidRPr="009A2C76">
        <w:rPr>
          <w:rFonts w:ascii="Arial" w:hAnsi="Arial" w:cs="Arial"/>
          <w:color w:val="808080"/>
          <w:sz w:val="20"/>
          <w:szCs w:val="20"/>
          <w:lang w:val="en-ZA"/>
        </w:rPr>
        <w:t>From a Hosted Infrastructure point of view, we are happy with the results. We do recommend that SenitnelOne is implemented into the production environment as soon as possible.</w:t>
      </w:r>
    </w:p>
    <w:p w14:paraId="2A244325" w14:textId="03159BC4" w:rsidR="00E74A67" w:rsidRPr="009A2C76" w:rsidRDefault="00E74A67" w:rsidP="00FB6A21">
      <w:pPr>
        <w:rPr>
          <w:rFonts w:ascii="Arial" w:hAnsi="Arial" w:cs="Arial"/>
          <w:color w:val="808080"/>
          <w:sz w:val="20"/>
          <w:szCs w:val="20"/>
          <w:lang w:val="en-ZA"/>
        </w:rPr>
      </w:pPr>
      <w:r>
        <w:rPr>
          <w:rFonts w:ascii="Arial" w:hAnsi="Arial" w:cs="Arial"/>
          <w:color w:val="808080"/>
          <w:sz w:val="20"/>
          <w:szCs w:val="20"/>
          <w:lang w:val="en-ZA"/>
        </w:rPr>
        <w:t>We also recommend where Operating systems are end of life or close to, they be upgraded.</w:t>
      </w:r>
    </w:p>
    <w:p w14:paraId="2C7F27FA" w14:textId="252D7D62" w:rsidR="00FD74BB" w:rsidRPr="009A2C76" w:rsidRDefault="00FD74BB" w:rsidP="00FB6A21">
      <w:pPr>
        <w:rPr>
          <w:rFonts w:ascii="Arial" w:hAnsi="Arial" w:cs="Arial"/>
          <w:color w:val="808080"/>
          <w:sz w:val="20"/>
          <w:szCs w:val="20"/>
          <w:lang w:val="en-ZA"/>
        </w:rPr>
      </w:pPr>
    </w:p>
    <w:p w14:paraId="5D2FF117" w14:textId="6E05CE95" w:rsidR="00FD74BB" w:rsidRPr="009A2C76" w:rsidRDefault="00FD74BB" w:rsidP="00FB6A21">
      <w:pPr>
        <w:rPr>
          <w:rFonts w:ascii="Arial" w:hAnsi="Arial" w:cs="Arial"/>
          <w:color w:val="808080"/>
          <w:sz w:val="20"/>
          <w:szCs w:val="20"/>
          <w:lang w:val="en-ZA"/>
        </w:rPr>
      </w:pPr>
      <w:r w:rsidRPr="009A2C76">
        <w:rPr>
          <w:rFonts w:ascii="Arial" w:hAnsi="Arial" w:cs="Arial"/>
          <w:color w:val="808080"/>
          <w:sz w:val="20"/>
          <w:szCs w:val="20"/>
          <w:lang w:val="en-ZA"/>
        </w:rPr>
        <w:t xml:space="preserve">Six </w:t>
      </w:r>
      <w:r w:rsidR="00E830D1" w:rsidRPr="009A2C76">
        <w:rPr>
          <w:rFonts w:ascii="Arial" w:hAnsi="Arial" w:cs="Arial"/>
          <w:color w:val="808080"/>
          <w:sz w:val="20"/>
          <w:szCs w:val="20"/>
          <w:lang w:val="en-ZA"/>
        </w:rPr>
        <w:t>addendum</w:t>
      </w:r>
      <w:r w:rsidRPr="009A2C76">
        <w:rPr>
          <w:rFonts w:ascii="Arial" w:hAnsi="Arial" w:cs="Arial"/>
          <w:color w:val="808080"/>
          <w:sz w:val="20"/>
          <w:szCs w:val="20"/>
          <w:lang w:val="en-ZA"/>
        </w:rPr>
        <w:t xml:space="preserve"> reports are attached to this </w:t>
      </w:r>
      <w:r w:rsidR="007672C1">
        <w:rPr>
          <w:rFonts w:ascii="Arial" w:hAnsi="Arial" w:cs="Arial"/>
          <w:color w:val="808080"/>
          <w:sz w:val="20"/>
          <w:szCs w:val="20"/>
          <w:lang w:val="en-ZA"/>
        </w:rPr>
        <w:t>r</w:t>
      </w:r>
      <w:r w:rsidRPr="009A2C76">
        <w:rPr>
          <w:rFonts w:ascii="Arial" w:hAnsi="Arial" w:cs="Arial"/>
          <w:color w:val="808080"/>
          <w:sz w:val="20"/>
          <w:szCs w:val="20"/>
          <w:lang w:val="en-ZA"/>
        </w:rPr>
        <w:t>eport and should be read as one document.</w:t>
      </w:r>
    </w:p>
    <w:p w14:paraId="75F07852" w14:textId="2544CB71" w:rsidR="00D44D96" w:rsidRPr="009A2C76" w:rsidRDefault="00D44D96" w:rsidP="00FB6A21">
      <w:pPr>
        <w:rPr>
          <w:rFonts w:ascii="Arial" w:hAnsi="Arial" w:cs="Arial"/>
          <w:color w:val="808080"/>
          <w:sz w:val="20"/>
          <w:szCs w:val="20"/>
          <w:lang w:val="en-ZA"/>
        </w:rPr>
      </w:pPr>
    </w:p>
    <w:p w14:paraId="3787E9E2" w14:textId="7191A28C" w:rsidR="00D44D96" w:rsidRPr="009A2C76" w:rsidRDefault="00D44D96" w:rsidP="00FB6A21">
      <w:pPr>
        <w:rPr>
          <w:rFonts w:ascii="Arial" w:hAnsi="Arial" w:cs="Arial"/>
          <w:color w:val="808080"/>
          <w:sz w:val="20"/>
          <w:szCs w:val="20"/>
          <w:lang w:val="en-ZA"/>
        </w:rPr>
      </w:pPr>
      <w:r w:rsidRPr="009A2C76">
        <w:rPr>
          <w:rFonts w:ascii="Arial" w:hAnsi="Arial" w:cs="Arial"/>
          <w:color w:val="808080"/>
          <w:sz w:val="20"/>
          <w:szCs w:val="20"/>
          <w:lang w:val="en-ZA"/>
        </w:rPr>
        <w:t>With the following test performed:</w:t>
      </w:r>
    </w:p>
    <w:p w14:paraId="7B15D1FD" w14:textId="0F25BDF1" w:rsidR="00D44D96" w:rsidRPr="009A2C76" w:rsidRDefault="00D44D96" w:rsidP="00FB6A21">
      <w:pPr>
        <w:rPr>
          <w:rFonts w:ascii="Arial" w:hAnsi="Arial" w:cs="Arial"/>
          <w:color w:val="808080"/>
          <w:sz w:val="20"/>
          <w:szCs w:val="20"/>
          <w:lang w:val="en-ZA"/>
        </w:rPr>
      </w:pPr>
    </w:p>
    <w:p w14:paraId="14D20ED6" w14:textId="5C67B0FA" w:rsidR="00D44D96" w:rsidRPr="009A2C76" w:rsidRDefault="00D44D96" w:rsidP="00D44D96">
      <w:pPr>
        <w:pStyle w:val="ListParagraph"/>
        <w:numPr>
          <w:ilvl w:val="0"/>
          <w:numId w:val="16"/>
        </w:numPr>
        <w:rPr>
          <w:rFonts w:ascii="Arial" w:hAnsi="Arial" w:cs="Arial"/>
          <w:color w:val="808080"/>
          <w:sz w:val="20"/>
          <w:szCs w:val="20"/>
          <w:lang w:val="en-ZA"/>
        </w:rPr>
      </w:pPr>
      <w:r w:rsidRPr="009A2C76">
        <w:rPr>
          <w:rFonts w:ascii="Arial" w:hAnsi="Arial" w:cs="Arial"/>
          <w:color w:val="808080"/>
          <w:sz w:val="20"/>
          <w:szCs w:val="20"/>
          <w:lang w:val="en-ZA"/>
        </w:rPr>
        <w:t>Network scanning</w:t>
      </w:r>
    </w:p>
    <w:p w14:paraId="10FD3FC3" w14:textId="17602786" w:rsidR="00D44D96" w:rsidRPr="009A2C76" w:rsidRDefault="00D44D96" w:rsidP="00D44D96">
      <w:pPr>
        <w:pStyle w:val="ListParagraph"/>
        <w:numPr>
          <w:ilvl w:val="0"/>
          <w:numId w:val="16"/>
        </w:numPr>
        <w:rPr>
          <w:rFonts w:ascii="Arial" w:hAnsi="Arial" w:cs="Arial"/>
          <w:color w:val="808080"/>
          <w:sz w:val="20"/>
          <w:szCs w:val="20"/>
          <w:lang w:val="en-ZA"/>
        </w:rPr>
      </w:pPr>
      <w:r w:rsidRPr="009A2C76">
        <w:rPr>
          <w:rFonts w:ascii="Arial" w:hAnsi="Arial" w:cs="Arial"/>
          <w:color w:val="808080"/>
          <w:sz w:val="20"/>
          <w:szCs w:val="20"/>
          <w:lang w:val="en-ZA"/>
        </w:rPr>
        <w:t>IDS/IPS disabled</w:t>
      </w:r>
    </w:p>
    <w:p w14:paraId="5ED8FB2C" w14:textId="53E982D9" w:rsidR="00D44D96" w:rsidRPr="009A2C76" w:rsidRDefault="00D44D96" w:rsidP="00D44D96">
      <w:pPr>
        <w:pStyle w:val="ListParagraph"/>
        <w:numPr>
          <w:ilvl w:val="0"/>
          <w:numId w:val="16"/>
        </w:numPr>
        <w:rPr>
          <w:rFonts w:ascii="Arial" w:hAnsi="Arial" w:cs="Arial"/>
          <w:color w:val="808080"/>
          <w:sz w:val="20"/>
          <w:szCs w:val="20"/>
          <w:lang w:val="en-ZA"/>
        </w:rPr>
      </w:pPr>
      <w:r w:rsidRPr="009A2C76">
        <w:rPr>
          <w:rFonts w:ascii="Arial" w:hAnsi="Arial" w:cs="Arial"/>
          <w:color w:val="808080"/>
          <w:sz w:val="20"/>
          <w:szCs w:val="20"/>
          <w:lang w:val="en-ZA"/>
        </w:rPr>
        <w:t>Knows network attack (from Internet to the FW)</w:t>
      </w:r>
    </w:p>
    <w:p w14:paraId="404D9560" w14:textId="69EF582A" w:rsidR="00D44D96" w:rsidRPr="009A2C76" w:rsidRDefault="00D44D96" w:rsidP="00D44D96">
      <w:pPr>
        <w:pStyle w:val="ListParagraph"/>
        <w:numPr>
          <w:ilvl w:val="0"/>
          <w:numId w:val="16"/>
        </w:numPr>
        <w:rPr>
          <w:rFonts w:ascii="Arial" w:hAnsi="Arial" w:cs="Arial"/>
          <w:color w:val="808080"/>
          <w:sz w:val="20"/>
          <w:szCs w:val="20"/>
          <w:lang w:val="en-ZA"/>
        </w:rPr>
      </w:pPr>
      <w:r w:rsidRPr="009A2C76">
        <w:rPr>
          <w:rFonts w:ascii="Arial" w:hAnsi="Arial" w:cs="Arial"/>
          <w:color w:val="808080"/>
          <w:sz w:val="20"/>
          <w:szCs w:val="20"/>
          <w:lang w:val="en-ZA"/>
        </w:rPr>
        <w:t>External HTTP and Port exploits</w:t>
      </w:r>
    </w:p>
    <w:p w14:paraId="1E1627AA" w14:textId="779A2793" w:rsidR="00D44D96" w:rsidRPr="009A2C76" w:rsidRDefault="00D44D96" w:rsidP="00D44D96">
      <w:pPr>
        <w:pStyle w:val="ListParagraph"/>
        <w:numPr>
          <w:ilvl w:val="0"/>
          <w:numId w:val="16"/>
        </w:numPr>
        <w:rPr>
          <w:rFonts w:ascii="Arial" w:hAnsi="Arial" w:cs="Arial"/>
          <w:color w:val="808080"/>
          <w:sz w:val="20"/>
          <w:szCs w:val="20"/>
          <w:lang w:val="en-ZA"/>
        </w:rPr>
      </w:pPr>
      <w:r w:rsidRPr="009A2C76">
        <w:rPr>
          <w:rFonts w:ascii="Arial" w:hAnsi="Arial" w:cs="Arial"/>
          <w:color w:val="808080"/>
          <w:sz w:val="20"/>
          <w:szCs w:val="20"/>
          <w:lang w:val="en-ZA"/>
        </w:rPr>
        <w:t>Vulnerability assessment on CVE</w:t>
      </w:r>
    </w:p>
    <w:p w14:paraId="6FED2B2F" w14:textId="06647B02" w:rsidR="00D44D96" w:rsidRPr="009A2C76" w:rsidRDefault="00E830D1" w:rsidP="00D44D96">
      <w:pPr>
        <w:pStyle w:val="ListParagraph"/>
        <w:numPr>
          <w:ilvl w:val="0"/>
          <w:numId w:val="16"/>
        </w:numPr>
        <w:rPr>
          <w:rFonts w:ascii="Arial" w:hAnsi="Arial" w:cs="Arial"/>
          <w:color w:val="808080"/>
          <w:sz w:val="20"/>
          <w:szCs w:val="20"/>
          <w:lang w:val="en-ZA"/>
        </w:rPr>
      </w:pPr>
      <w:r w:rsidRPr="009A2C76">
        <w:rPr>
          <w:rFonts w:ascii="Arial" w:hAnsi="Arial" w:cs="Arial"/>
          <w:color w:val="808080"/>
          <w:sz w:val="20"/>
          <w:szCs w:val="20"/>
          <w:lang w:val="en-ZA"/>
        </w:rPr>
        <w:t>Penetration</w:t>
      </w:r>
      <w:r w:rsidR="008658D3" w:rsidRPr="009A2C76">
        <w:rPr>
          <w:rFonts w:ascii="Arial" w:hAnsi="Arial" w:cs="Arial"/>
          <w:color w:val="808080"/>
          <w:sz w:val="20"/>
          <w:szCs w:val="20"/>
          <w:lang w:val="en-ZA"/>
        </w:rPr>
        <w:t xml:space="preserve"> testing on login ports </w:t>
      </w:r>
      <w:r w:rsidRPr="009A2C76">
        <w:rPr>
          <w:rFonts w:ascii="Arial" w:hAnsi="Arial" w:cs="Arial"/>
          <w:color w:val="808080"/>
          <w:sz w:val="20"/>
          <w:szCs w:val="20"/>
          <w:lang w:val="en-ZA"/>
        </w:rPr>
        <w:t>i.e.</w:t>
      </w:r>
      <w:r w:rsidR="008658D3" w:rsidRPr="009A2C76">
        <w:rPr>
          <w:rFonts w:ascii="Arial" w:hAnsi="Arial" w:cs="Arial"/>
          <w:color w:val="808080"/>
          <w:sz w:val="20"/>
          <w:szCs w:val="20"/>
          <w:lang w:val="en-ZA"/>
        </w:rPr>
        <w:t xml:space="preserve">: ssh open </w:t>
      </w:r>
    </w:p>
    <w:p w14:paraId="5FBE6155" w14:textId="5362954C" w:rsidR="008658D3" w:rsidRPr="009A2C76" w:rsidRDefault="008658D3" w:rsidP="008658D3">
      <w:pPr>
        <w:rPr>
          <w:rFonts w:ascii="Arial" w:hAnsi="Arial" w:cs="Arial"/>
          <w:color w:val="808080"/>
          <w:sz w:val="20"/>
          <w:szCs w:val="20"/>
          <w:lang w:val="en-ZA"/>
        </w:rPr>
      </w:pPr>
    </w:p>
    <w:p w14:paraId="07B87EED" w14:textId="284D7751" w:rsidR="008658D3" w:rsidRDefault="008658D3" w:rsidP="008658D3">
      <w:pPr>
        <w:rPr>
          <w:rFonts w:ascii="Arial" w:hAnsi="Arial" w:cs="Arial"/>
          <w:b/>
          <w:color w:val="808080"/>
          <w:sz w:val="20"/>
          <w:szCs w:val="20"/>
          <w:lang w:val="en-ZA"/>
        </w:rPr>
      </w:pPr>
      <w:r w:rsidRPr="009A2C76">
        <w:rPr>
          <w:rFonts w:ascii="Arial" w:hAnsi="Arial" w:cs="Arial"/>
          <w:b/>
          <w:color w:val="808080"/>
          <w:sz w:val="20"/>
          <w:szCs w:val="20"/>
          <w:lang w:val="en-ZA"/>
        </w:rPr>
        <w:t>.</w:t>
      </w:r>
    </w:p>
    <w:p w14:paraId="3159D8DA" w14:textId="77777777" w:rsidR="007672C1" w:rsidRPr="007672C1" w:rsidRDefault="007672C1" w:rsidP="008658D3">
      <w:pPr>
        <w:rPr>
          <w:rFonts w:ascii="Arial" w:hAnsi="Arial" w:cs="Arial"/>
          <w:b/>
          <w:color w:val="808080"/>
          <w:sz w:val="20"/>
          <w:szCs w:val="20"/>
          <w:lang w:val="en-ZA"/>
        </w:rPr>
      </w:pPr>
    </w:p>
    <w:p w14:paraId="6AFF5E95" w14:textId="4474B93E" w:rsidR="008658D3" w:rsidRDefault="008658D3" w:rsidP="008658D3">
      <w:pPr>
        <w:rPr>
          <w:rFonts w:ascii="Arial" w:hAnsi="Arial" w:cs="Arial"/>
          <w:color w:val="808080"/>
          <w:sz w:val="18"/>
          <w:szCs w:val="18"/>
          <w:lang w:val="en-ZA"/>
        </w:rPr>
      </w:pPr>
    </w:p>
    <w:p w14:paraId="3D3FA3A3" w14:textId="77777777" w:rsidR="007424EC" w:rsidRDefault="007424EC">
      <w:pPr>
        <w:jc w:val="left"/>
        <w:rPr>
          <w:rFonts w:ascii="Arial" w:hAnsi="Arial"/>
          <w:bCs/>
          <w:caps/>
          <w:color w:val="1F497D"/>
          <w:spacing w:val="12"/>
          <w:sz w:val="28"/>
          <w:szCs w:val="28"/>
          <w:lang w:val="en-ZA"/>
        </w:rPr>
      </w:pPr>
      <w:r>
        <w:br w:type="page"/>
      </w:r>
    </w:p>
    <w:p w14:paraId="30F41CB9" w14:textId="260C3450" w:rsidR="008658D3" w:rsidRDefault="008658D3" w:rsidP="00D26EF1">
      <w:pPr>
        <w:pStyle w:val="Heading1"/>
      </w:pPr>
      <w:bookmarkStart w:id="21" w:name="_Toc106866299"/>
      <w:r>
        <w:lastRenderedPageBreak/>
        <w:t>Auditors</w:t>
      </w:r>
      <w:bookmarkEnd w:id="21"/>
      <w:r>
        <w:t xml:space="preserve"> </w:t>
      </w:r>
    </w:p>
    <w:p w14:paraId="1FFEB023" w14:textId="77777777" w:rsidR="008658D3" w:rsidRPr="009A2C76" w:rsidRDefault="008658D3" w:rsidP="008658D3">
      <w:pPr>
        <w:rPr>
          <w:rFonts w:ascii="Arial" w:hAnsi="Arial" w:cs="Arial"/>
          <w:color w:val="808080"/>
          <w:sz w:val="20"/>
          <w:szCs w:val="20"/>
          <w:lang w:val="en-ZA"/>
        </w:rPr>
      </w:pPr>
    </w:p>
    <w:p w14:paraId="4CF36846" w14:textId="4B2A0649" w:rsidR="008658D3" w:rsidRPr="009A2C76" w:rsidRDefault="008658D3" w:rsidP="008658D3">
      <w:pPr>
        <w:rPr>
          <w:rFonts w:ascii="Arial" w:hAnsi="Arial" w:cs="Arial"/>
          <w:color w:val="808080"/>
          <w:sz w:val="20"/>
          <w:szCs w:val="20"/>
          <w:lang w:val="en-ZA"/>
        </w:rPr>
      </w:pPr>
      <w:r w:rsidRPr="009A2C76">
        <w:rPr>
          <w:rFonts w:ascii="Arial" w:hAnsi="Arial" w:cs="Arial"/>
          <w:color w:val="808080"/>
          <w:sz w:val="20"/>
          <w:szCs w:val="20"/>
          <w:lang w:val="en-ZA"/>
        </w:rPr>
        <w:t>These audits were concluded over a period of 15 days.</w:t>
      </w:r>
    </w:p>
    <w:p w14:paraId="263FEA46" w14:textId="4881FE15" w:rsidR="008658D3" w:rsidRPr="009A2C76" w:rsidRDefault="008658D3" w:rsidP="008658D3">
      <w:pPr>
        <w:rPr>
          <w:rFonts w:ascii="Arial" w:hAnsi="Arial" w:cs="Arial"/>
          <w:color w:val="808080"/>
          <w:sz w:val="20"/>
          <w:szCs w:val="20"/>
          <w:lang w:val="en-ZA"/>
        </w:rPr>
      </w:pPr>
      <w:r w:rsidRPr="009A2C76">
        <w:rPr>
          <w:rFonts w:ascii="Arial" w:hAnsi="Arial" w:cs="Arial"/>
          <w:color w:val="808080"/>
          <w:sz w:val="20"/>
          <w:szCs w:val="20"/>
          <w:lang w:val="en-ZA"/>
        </w:rPr>
        <w:t>We hereby confirm that the above information is true and correct:</w:t>
      </w:r>
    </w:p>
    <w:p w14:paraId="3DFD4DC9" w14:textId="399DEFE9" w:rsidR="008658D3" w:rsidRPr="009A2C76" w:rsidRDefault="008658D3" w:rsidP="008658D3">
      <w:pPr>
        <w:rPr>
          <w:rFonts w:ascii="Arial" w:hAnsi="Arial" w:cs="Arial"/>
          <w:color w:val="808080"/>
          <w:sz w:val="20"/>
          <w:szCs w:val="20"/>
          <w:lang w:val="en-ZA"/>
        </w:rPr>
      </w:pPr>
    </w:p>
    <w:p w14:paraId="7B0999F4" w14:textId="3A641D74" w:rsidR="008658D3" w:rsidRPr="009A2C76" w:rsidRDefault="008658D3" w:rsidP="008658D3">
      <w:pPr>
        <w:rPr>
          <w:rFonts w:ascii="Arial" w:hAnsi="Arial" w:cs="Arial"/>
          <w:color w:val="808080"/>
          <w:sz w:val="20"/>
          <w:szCs w:val="20"/>
          <w:lang w:val="en-ZA"/>
        </w:rPr>
      </w:pPr>
    </w:p>
    <w:p w14:paraId="2DCAAFB4" w14:textId="53C34795" w:rsidR="008658D3" w:rsidRPr="009A2C76" w:rsidRDefault="008658D3" w:rsidP="008658D3">
      <w:pPr>
        <w:rPr>
          <w:rFonts w:ascii="Arial" w:hAnsi="Arial" w:cs="Arial"/>
          <w:color w:val="808080"/>
          <w:sz w:val="20"/>
          <w:szCs w:val="20"/>
          <w:lang w:val="en-ZA"/>
        </w:rPr>
      </w:pPr>
    </w:p>
    <w:p w14:paraId="059E0C01" w14:textId="1B3F32EB" w:rsidR="008658D3" w:rsidRPr="009A2C76" w:rsidRDefault="008658D3" w:rsidP="008658D3">
      <w:pPr>
        <w:rPr>
          <w:rFonts w:ascii="Arial" w:hAnsi="Arial" w:cs="Arial"/>
          <w:color w:val="808080"/>
          <w:sz w:val="20"/>
          <w:szCs w:val="20"/>
          <w:lang w:val="en-ZA"/>
        </w:rPr>
      </w:pPr>
    </w:p>
    <w:p w14:paraId="62912FD2" w14:textId="32A0EB27" w:rsidR="008658D3" w:rsidRPr="009A2C76" w:rsidRDefault="00E74A67" w:rsidP="008658D3">
      <w:pPr>
        <w:rPr>
          <w:rFonts w:ascii="Arial" w:hAnsi="Arial" w:cs="Arial"/>
          <w:color w:val="808080"/>
          <w:sz w:val="20"/>
          <w:szCs w:val="20"/>
          <w:lang w:val="en-ZA"/>
        </w:rPr>
      </w:pPr>
      <w:r>
        <w:rPr>
          <w:rFonts w:ascii="Arial" w:hAnsi="Arial" w:cs="Arial"/>
          <w:color w:val="808080"/>
          <w:sz w:val="20"/>
          <w:szCs w:val="20"/>
          <w:lang w:val="en-ZA"/>
        </w:rPr>
        <w:t>2</w:t>
      </w:r>
      <w:r w:rsidR="00633E58">
        <w:rPr>
          <w:rFonts w:ascii="Arial" w:hAnsi="Arial" w:cs="Arial"/>
          <w:color w:val="808080"/>
          <w:sz w:val="20"/>
          <w:szCs w:val="20"/>
          <w:lang w:val="en-ZA"/>
        </w:rPr>
        <w:t>7</w:t>
      </w:r>
      <w:r w:rsidR="00633E58" w:rsidRPr="00633E58">
        <w:rPr>
          <w:rFonts w:ascii="Arial" w:hAnsi="Arial" w:cs="Arial"/>
          <w:color w:val="808080"/>
          <w:sz w:val="20"/>
          <w:szCs w:val="20"/>
          <w:vertAlign w:val="superscript"/>
          <w:lang w:val="en-ZA"/>
        </w:rPr>
        <w:t>th</w:t>
      </w:r>
      <w:r w:rsidR="008658D3" w:rsidRPr="009A2C76">
        <w:rPr>
          <w:rFonts w:ascii="Arial" w:hAnsi="Arial" w:cs="Arial"/>
          <w:color w:val="808080"/>
          <w:sz w:val="20"/>
          <w:szCs w:val="20"/>
          <w:lang w:val="en-ZA"/>
        </w:rPr>
        <w:t xml:space="preserve"> June 2022 – Krugersdorp, South Africa</w:t>
      </w:r>
    </w:p>
    <w:p w14:paraId="39B7EE44" w14:textId="603C699D" w:rsidR="008658D3" w:rsidRPr="009A2C76" w:rsidRDefault="008658D3" w:rsidP="008658D3">
      <w:pPr>
        <w:rPr>
          <w:rFonts w:ascii="Arial" w:hAnsi="Arial" w:cs="Arial"/>
          <w:color w:val="808080"/>
          <w:sz w:val="20"/>
          <w:szCs w:val="20"/>
          <w:lang w:val="en-ZA"/>
        </w:rPr>
      </w:pPr>
    </w:p>
    <w:p w14:paraId="08AC8DBF" w14:textId="5EC68677" w:rsidR="008658D3" w:rsidRPr="009A2C76" w:rsidRDefault="008658D3" w:rsidP="008658D3">
      <w:pPr>
        <w:rPr>
          <w:rFonts w:ascii="Arial" w:hAnsi="Arial" w:cs="Arial"/>
          <w:color w:val="808080"/>
          <w:sz w:val="20"/>
          <w:szCs w:val="20"/>
          <w:lang w:val="en-ZA"/>
        </w:rPr>
      </w:pPr>
    </w:p>
    <w:p w14:paraId="01217846" w14:textId="7C0FBE43" w:rsidR="008658D3" w:rsidRPr="009A2C76" w:rsidRDefault="008658D3" w:rsidP="008658D3">
      <w:pPr>
        <w:rPr>
          <w:rFonts w:ascii="Arial" w:hAnsi="Arial" w:cs="Arial"/>
          <w:color w:val="808080"/>
          <w:sz w:val="20"/>
          <w:szCs w:val="20"/>
          <w:lang w:val="en-ZA"/>
        </w:rPr>
      </w:pPr>
    </w:p>
    <w:p w14:paraId="03031053" w14:textId="2795E219" w:rsidR="008658D3" w:rsidRPr="009A2C76" w:rsidRDefault="008658D3" w:rsidP="008658D3">
      <w:pPr>
        <w:rPr>
          <w:rFonts w:ascii="Arial" w:hAnsi="Arial" w:cs="Arial"/>
          <w:color w:val="808080"/>
          <w:sz w:val="20"/>
          <w:szCs w:val="20"/>
          <w:lang w:val="en-ZA"/>
        </w:rPr>
      </w:pPr>
    </w:p>
    <w:p w14:paraId="3C0F976D" w14:textId="3D30FFDF" w:rsidR="008658D3" w:rsidRPr="009A2C76" w:rsidRDefault="008658D3" w:rsidP="008658D3">
      <w:pPr>
        <w:rPr>
          <w:rFonts w:ascii="Arial" w:hAnsi="Arial" w:cs="Arial"/>
          <w:color w:val="808080"/>
          <w:sz w:val="20"/>
          <w:szCs w:val="20"/>
          <w:lang w:val="en-ZA"/>
        </w:rPr>
      </w:pPr>
    </w:p>
    <w:p w14:paraId="74E59BA4" w14:textId="77777777" w:rsidR="007672C1" w:rsidRDefault="007672C1" w:rsidP="008658D3">
      <w:pPr>
        <w:rPr>
          <w:rFonts w:ascii="Arial" w:hAnsi="Arial" w:cs="Arial"/>
          <w:color w:val="808080"/>
          <w:sz w:val="20"/>
          <w:szCs w:val="20"/>
          <w:lang w:val="en-ZA"/>
        </w:rPr>
      </w:pPr>
    </w:p>
    <w:p w14:paraId="1BD4EE99" w14:textId="28668828" w:rsidR="008658D3" w:rsidRPr="009A2C76" w:rsidRDefault="00342695" w:rsidP="008658D3">
      <w:pPr>
        <w:rPr>
          <w:rFonts w:ascii="Arial" w:hAnsi="Arial" w:cs="Arial"/>
          <w:color w:val="808080"/>
          <w:sz w:val="20"/>
          <w:szCs w:val="20"/>
          <w:lang w:val="en-ZA"/>
        </w:rPr>
      </w:pPr>
      <w:r w:rsidRPr="009A2C76">
        <w:rPr>
          <w:rFonts w:ascii="Arial" w:hAnsi="Arial" w:cs="Arial"/>
          <w:color w:val="808080"/>
          <w:sz w:val="20"/>
          <w:szCs w:val="20"/>
          <w:lang w:val="en-ZA"/>
        </w:rPr>
        <w:t>_________________________</w:t>
      </w:r>
      <w:r w:rsidRPr="009A2C76">
        <w:rPr>
          <w:rFonts w:ascii="Arial" w:hAnsi="Arial" w:cs="Arial"/>
          <w:color w:val="808080"/>
          <w:sz w:val="20"/>
          <w:szCs w:val="20"/>
          <w:lang w:val="en-ZA"/>
        </w:rPr>
        <w:tab/>
      </w:r>
      <w:r w:rsidRPr="009A2C76">
        <w:rPr>
          <w:rFonts w:ascii="Arial" w:hAnsi="Arial" w:cs="Arial"/>
          <w:color w:val="808080"/>
          <w:sz w:val="20"/>
          <w:szCs w:val="20"/>
          <w:lang w:val="en-ZA"/>
        </w:rPr>
        <w:tab/>
      </w:r>
      <w:r w:rsidRPr="009A2C76">
        <w:rPr>
          <w:rFonts w:ascii="Arial" w:hAnsi="Arial" w:cs="Arial"/>
          <w:color w:val="808080"/>
          <w:sz w:val="20"/>
          <w:szCs w:val="20"/>
          <w:lang w:val="en-ZA"/>
        </w:rPr>
        <w:tab/>
      </w:r>
      <w:r w:rsidRPr="009A2C76">
        <w:rPr>
          <w:rFonts w:ascii="Arial" w:hAnsi="Arial" w:cs="Arial"/>
          <w:color w:val="808080"/>
          <w:sz w:val="20"/>
          <w:szCs w:val="20"/>
          <w:lang w:val="en-ZA"/>
        </w:rPr>
        <w:tab/>
        <w:t>_________________________</w:t>
      </w:r>
    </w:p>
    <w:p w14:paraId="6191C332" w14:textId="09C433C7" w:rsidR="008658D3" w:rsidRPr="009A2C76" w:rsidRDefault="008658D3" w:rsidP="008658D3">
      <w:pPr>
        <w:rPr>
          <w:rFonts w:ascii="Arial" w:hAnsi="Arial" w:cs="Arial"/>
          <w:color w:val="808080"/>
          <w:sz w:val="20"/>
          <w:szCs w:val="20"/>
          <w:lang w:val="en-ZA"/>
        </w:rPr>
      </w:pPr>
      <w:r w:rsidRPr="009A2C76">
        <w:rPr>
          <w:rFonts w:ascii="Arial" w:hAnsi="Arial" w:cs="Arial"/>
          <w:color w:val="808080"/>
          <w:sz w:val="20"/>
          <w:szCs w:val="20"/>
          <w:lang w:val="en-ZA"/>
        </w:rPr>
        <w:t>Riaan van Jaarsveld</w:t>
      </w:r>
      <w:r w:rsidRPr="009A2C76">
        <w:rPr>
          <w:rFonts w:ascii="Arial" w:hAnsi="Arial" w:cs="Arial"/>
          <w:color w:val="808080"/>
          <w:sz w:val="20"/>
          <w:szCs w:val="20"/>
          <w:lang w:val="en-ZA"/>
        </w:rPr>
        <w:tab/>
      </w:r>
      <w:r w:rsidRPr="009A2C76">
        <w:rPr>
          <w:rFonts w:ascii="Arial" w:hAnsi="Arial" w:cs="Arial"/>
          <w:color w:val="808080"/>
          <w:sz w:val="20"/>
          <w:szCs w:val="20"/>
          <w:lang w:val="en-ZA"/>
        </w:rPr>
        <w:tab/>
      </w:r>
      <w:r w:rsidRPr="009A2C76">
        <w:rPr>
          <w:rFonts w:ascii="Arial" w:hAnsi="Arial" w:cs="Arial"/>
          <w:color w:val="808080"/>
          <w:sz w:val="20"/>
          <w:szCs w:val="20"/>
          <w:lang w:val="en-ZA"/>
        </w:rPr>
        <w:tab/>
      </w:r>
      <w:r w:rsidRPr="009A2C76">
        <w:rPr>
          <w:rFonts w:ascii="Arial" w:hAnsi="Arial" w:cs="Arial"/>
          <w:color w:val="808080"/>
          <w:sz w:val="20"/>
          <w:szCs w:val="20"/>
          <w:lang w:val="en-ZA"/>
        </w:rPr>
        <w:tab/>
      </w:r>
      <w:r w:rsidRPr="009A2C76">
        <w:rPr>
          <w:rFonts w:ascii="Arial" w:hAnsi="Arial" w:cs="Arial"/>
          <w:color w:val="808080"/>
          <w:sz w:val="20"/>
          <w:szCs w:val="20"/>
          <w:lang w:val="en-ZA"/>
        </w:rPr>
        <w:tab/>
        <w:t>Lukas Janse van Rensburg</w:t>
      </w:r>
    </w:p>
    <w:p w14:paraId="380225C1" w14:textId="5E28115E" w:rsidR="008658D3" w:rsidRPr="009A2C76" w:rsidRDefault="008658D3" w:rsidP="008658D3">
      <w:pPr>
        <w:rPr>
          <w:rFonts w:ascii="Arial" w:hAnsi="Arial" w:cs="Arial"/>
          <w:color w:val="808080"/>
          <w:sz w:val="20"/>
          <w:szCs w:val="20"/>
          <w:lang w:val="en-ZA"/>
        </w:rPr>
      </w:pPr>
      <w:r w:rsidRPr="009A2C76">
        <w:rPr>
          <w:rFonts w:ascii="Arial" w:hAnsi="Arial" w:cs="Arial"/>
          <w:color w:val="808080"/>
          <w:sz w:val="20"/>
          <w:szCs w:val="20"/>
          <w:lang w:val="en-ZA"/>
        </w:rPr>
        <w:t>Security Exp</w:t>
      </w:r>
      <w:r w:rsidR="00342695" w:rsidRPr="009A2C76">
        <w:rPr>
          <w:rFonts w:ascii="Arial" w:hAnsi="Arial" w:cs="Arial"/>
          <w:color w:val="808080"/>
          <w:sz w:val="20"/>
          <w:szCs w:val="20"/>
          <w:lang w:val="en-ZA"/>
        </w:rPr>
        <w:t>e</w:t>
      </w:r>
      <w:r w:rsidRPr="009A2C76">
        <w:rPr>
          <w:rFonts w:ascii="Arial" w:hAnsi="Arial" w:cs="Arial"/>
          <w:color w:val="808080"/>
          <w:sz w:val="20"/>
          <w:szCs w:val="20"/>
          <w:lang w:val="en-ZA"/>
        </w:rPr>
        <w:t xml:space="preserve">rt – CCSA </w:t>
      </w:r>
      <w:r w:rsidRPr="009A2C76">
        <w:rPr>
          <w:rFonts w:ascii="Arial" w:hAnsi="Arial" w:cs="Arial"/>
          <w:color w:val="808080"/>
          <w:sz w:val="20"/>
          <w:szCs w:val="20"/>
          <w:lang w:val="en-ZA"/>
        </w:rPr>
        <w:tab/>
      </w:r>
      <w:r w:rsidRPr="009A2C76">
        <w:rPr>
          <w:rFonts w:ascii="Arial" w:hAnsi="Arial" w:cs="Arial"/>
          <w:color w:val="808080"/>
          <w:sz w:val="20"/>
          <w:szCs w:val="20"/>
          <w:lang w:val="en-ZA"/>
        </w:rPr>
        <w:tab/>
      </w:r>
      <w:r w:rsidRPr="009A2C76">
        <w:rPr>
          <w:rFonts w:ascii="Arial" w:hAnsi="Arial" w:cs="Arial"/>
          <w:color w:val="808080"/>
          <w:sz w:val="20"/>
          <w:szCs w:val="20"/>
          <w:lang w:val="en-ZA"/>
        </w:rPr>
        <w:tab/>
      </w:r>
      <w:r w:rsidRPr="009A2C76">
        <w:rPr>
          <w:rFonts w:ascii="Arial" w:hAnsi="Arial" w:cs="Arial"/>
          <w:color w:val="808080"/>
          <w:sz w:val="20"/>
          <w:szCs w:val="20"/>
          <w:lang w:val="en-ZA"/>
        </w:rPr>
        <w:tab/>
        <w:t>Security Engineer</w:t>
      </w:r>
    </w:p>
    <w:p w14:paraId="37519463" w14:textId="77777777" w:rsidR="008658D3" w:rsidRPr="009A2C76" w:rsidRDefault="008658D3" w:rsidP="008658D3">
      <w:pPr>
        <w:rPr>
          <w:rFonts w:ascii="Arial" w:hAnsi="Arial" w:cs="Arial"/>
          <w:color w:val="808080"/>
          <w:sz w:val="20"/>
          <w:szCs w:val="20"/>
          <w:lang w:val="en-ZA"/>
        </w:rPr>
      </w:pPr>
    </w:p>
    <w:p w14:paraId="5D0F7CF2" w14:textId="36392FAC" w:rsidR="008658D3" w:rsidRPr="009A2C76" w:rsidRDefault="008658D3" w:rsidP="008658D3">
      <w:pPr>
        <w:rPr>
          <w:rFonts w:ascii="Arial" w:hAnsi="Arial" w:cs="Arial"/>
          <w:color w:val="808080"/>
          <w:sz w:val="20"/>
          <w:szCs w:val="20"/>
          <w:lang w:val="en-ZA"/>
        </w:rPr>
      </w:pPr>
    </w:p>
    <w:p w14:paraId="4AE6B891" w14:textId="10437FC6" w:rsidR="008658D3" w:rsidRDefault="008658D3" w:rsidP="008658D3">
      <w:pPr>
        <w:rPr>
          <w:rFonts w:ascii="Arial" w:hAnsi="Arial" w:cs="Arial"/>
          <w:color w:val="808080"/>
          <w:sz w:val="18"/>
          <w:szCs w:val="18"/>
          <w:lang w:val="en-ZA"/>
        </w:rPr>
      </w:pPr>
    </w:p>
    <w:p w14:paraId="08899464" w14:textId="210E826B" w:rsidR="008658D3" w:rsidRDefault="008658D3" w:rsidP="008658D3">
      <w:pPr>
        <w:rPr>
          <w:rFonts w:ascii="Arial" w:hAnsi="Arial" w:cs="Arial"/>
          <w:color w:val="808080"/>
          <w:sz w:val="18"/>
          <w:szCs w:val="18"/>
          <w:lang w:val="en-ZA"/>
        </w:rPr>
      </w:pPr>
    </w:p>
    <w:p w14:paraId="44ADFE4A" w14:textId="77777777" w:rsidR="008658D3" w:rsidRPr="008658D3" w:rsidRDefault="008658D3" w:rsidP="008658D3">
      <w:pPr>
        <w:rPr>
          <w:rFonts w:ascii="Arial" w:hAnsi="Arial" w:cs="Arial"/>
          <w:color w:val="808080"/>
          <w:sz w:val="18"/>
          <w:szCs w:val="18"/>
          <w:lang w:val="en-ZA"/>
        </w:rPr>
      </w:pPr>
    </w:p>
    <w:p w14:paraId="5C380077" w14:textId="6B76CA31" w:rsidR="00D44D96" w:rsidRDefault="00D44D96" w:rsidP="00FB6A21">
      <w:pPr>
        <w:rPr>
          <w:rFonts w:ascii="Arial" w:hAnsi="Arial" w:cs="Arial"/>
          <w:color w:val="808080"/>
          <w:sz w:val="18"/>
          <w:szCs w:val="18"/>
          <w:lang w:val="en-ZA"/>
        </w:rPr>
      </w:pPr>
    </w:p>
    <w:p w14:paraId="2D226941" w14:textId="1156C0F3" w:rsidR="0090494C" w:rsidRDefault="0090494C" w:rsidP="001D1F61">
      <w:pPr>
        <w:rPr>
          <w:rFonts w:ascii="Arial" w:hAnsi="Arial" w:cs="Arial"/>
          <w:color w:val="808080"/>
          <w:sz w:val="18"/>
          <w:szCs w:val="18"/>
          <w:lang w:val="en-ZA"/>
        </w:rPr>
      </w:pPr>
    </w:p>
    <w:sectPr w:rsidR="0090494C" w:rsidSect="00CB0635">
      <w:headerReference w:type="default" r:id="rId31"/>
      <w:footerReference w:type="default" r:id="rId32"/>
      <w:pgSz w:w="11907" w:h="16840" w:code="9"/>
      <w:pgMar w:top="1382" w:right="1728" w:bottom="1440" w:left="1728" w:header="288"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CF39407" w14:textId="77777777" w:rsidR="007145DE" w:rsidRDefault="007145DE">
      <w:r>
        <w:separator/>
      </w:r>
    </w:p>
    <w:p w14:paraId="67829E51" w14:textId="77777777" w:rsidR="007145DE" w:rsidRDefault="007145DE"/>
  </w:endnote>
  <w:endnote w:type="continuationSeparator" w:id="0">
    <w:p w14:paraId="420C156C" w14:textId="77777777" w:rsidR="007145DE" w:rsidRDefault="007145DE">
      <w:r>
        <w:continuationSeparator/>
      </w:r>
    </w:p>
    <w:p w14:paraId="649EAEDE" w14:textId="77777777" w:rsidR="007145DE" w:rsidRDefault="007145D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altName w:val="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Antigoni Light">
    <w:altName w:val="Arial Narrow"/>
    <w:charset w:val="00"/>
    <w:family w:val="swiss"/>
    <w:pitch w:val="variable"/>
    <w:sig w:usb0="00000087" w:usb1="00000000" w:usb2="00000000" w:usb3="00000000" w:csb0="0000009B" w:csb1="00000000"/>
  </w:font>
  <w:font w:name="Calibri">
    <w:panose1 w:val="020F0502020204030204"/>
    <w:charset w:val="00"/>
    <w:family w:val="swiss"/>
    <w:pitch w:val="variable"/>
    <w:sig w:usb0="E4002EFF" w:usb1="C200247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28CADC" w14:textId="26F25BDE" w:rsidR="00FB52C0" w:rsidRPr="00193945" w:rsidRDefault="00FB52C0" w:rsidP="004E55D0">
    <w:pPr>
      <w:tabs>
        <w:tab w:val="center" w:pos="4536"/>
        <w:tab w:val="left" w:pos="7088"/>
        <w:tab w:val="right" w:pos="8640"/>
      </w:tabs>
      <w:ind w:left="-360"/>
      <w:jc w:val="left"/>
      <w:rPr>
        <w:rFonts w:ascii="Arial" w:hAnsi="Arial" w:cs="Arial"/>
        <w:color w:val="595959"/>
        <w:sz w:val="18"/>
        <w:szCs w:val="18"/>
      </w:rPr>
    </w:pPr>
    <w:r>
      <w:rPr>
        <w:rFonts w:ascii="Arial" w:hAnsi="Arial" w:cs="Arial"/>
        <w:noProof/>
        <w:color w:val="595959"/>
        <w:sz w:val="18"/>
        <w:szCs w:val="18"/>
        <w:lang w:val="en-ZA" w:eastAsia="en-ZA"/>
      </w:rPr>
      <mc:AlternateContent>
        <mc:Choice Requires="wps">
          <w:drawing>
            <wp:anchor distT="0" distB="0" distL="114300" distR="114300" simplePos="0" relativeHeight="251657216" behindDoc="0" locked="0" layoutInCell="1" allowOverlap="1" wp14:anchorId="2828CAE1" wp14:editId="2828CAE2">
              <wp:simplePos x="0" y="0"/>
              <wp:positionH relativeFrom="column">
                <wp:posOffset>-225425</wp:posOffset>
              </wp:positionH>
              <wp:positionV relativeFrom="paragraph">
                <wp:posOffset>-48895</wp:posOffset>
              </wp:positionV>
              <wp:extent cx="5876925" cy="635"/>
              <wp:effectExtent l="0" t="0" r="9525" b="37465"/>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76925" cy="635"/>
                      </a:xfrm>
                      <a:prstGeom prst="straightConnector1">
                        <a:avLst/>
                      </a:prstGeom>
                      <a:noFill/>
                      <a:ln w="3175">
                        <a:solidFill>
                          <a:srgbClr val="5A5A5A"/>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57A6F56" id="_x0000_t32" coordsize="21600,21600" o:spt="32" o:oned="t" path="m,l21600,21600e" filled="f">
              <v:path arrowok="t" fillok="f" o:connecttype="none"/>
              <o:lock v:ext="edit" shapetype="t"/>
            </v:shapetype>
            <v:shape id="AutoShape 1" o:spid="_x0000_s1026" type="#_x0000_t32" style="position:absolute;margin-left:-17.75pt;margin-top:-3.85pt;width:462.75pt;height:.0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" strokecolor="#5a5a5a" strokeweight=".25pt"/>
          </w:pict>
        </mc:Fallback>
      </mc:AlternateContent>
    </w:r>
    <w:r>
      <w:rPr>
        <w:rFonts w:ascii="Arial" w:hAnsi="Arial" w:cs="Arial"/>
        <w:color w:val="595959"/>
        <w:sz w:val="18"/>
        <w:szCs w:val="18"/>
      </w:rPr>
      <w:t>Sautech VAPT</w:t>
    </w:r>
    <w:r>
      <w:rPr>
        <w:rFonts w:ascii="Arial" w:hAnsi="Arial" w:cs="Arial"/>
        <w:color w:val="595959"/>
        <w:sz w:val="18"/>
        <w:szCs w:val="18"/>
      </w:rPr>
      <w:tab/>
    </w:r>
    <w:r>
      <w:rPr>
        <w:rFonts w:ascii="Arial" w:hAnsi="Arial" w:cs="Arial"/>
        <w:color w:val="595959"/>
        <w:sz w:val="18"/>
        <w:szCs w:val="18"/>
      </w:rPr>
      <w:tab/>
      <w:t xml:space="preserve">    </w:t>
    </w:r>
    <w:r w:rsidRPr="001956F3">
      <w:rPr>
        <w:rFonts w:ascii="Arial" w:hAnsi="Arial" w:cs="Arial"/>
        <w:color w:val="595959"/>
        <w:sz w:val="18"/>
        <w:szCs w:val="18"/>
      </w:rPr>
      <w:t xml:space="preserve">Page </w:t>
    </w:r>
    <w:r w:rsidRPr="001956F3">
      <w:rPr>
        <w:rFonts w:ascii="Arial" w:hAnsi="Arial" w:cs="Arial"/>
        <w:color w:val="595959"/>
        <w:sz w:val="18"/>
        <w:szCs w:val="18"/>
      </w:rPr>
      <w:fldChar w:fldCharType="begin"/>
    </w:r>
    <w:r w:rsidRPr="001956F3">
      <w:rPr>
        <w:rFonts w:ascii="Arial" w:hAnsi="Arial" w:cs="Arial"/>
        <w:color w:val="595959"/>
        <w:sz w:val="18"/>
        <w:szCs w:val="18"/>
      </w:rPr>
      <w:instrText xml:space="preserve"> PAGE </w:instrText>
    </w:r>
    <w:r w:rsidRPr="001956F3">
      <w:rPr>
        <w:rFonts w:ascii="Arial" w:hAnsi="Arial" w:cs="Arial"/>
        <w:color w:val="595959"/>
        <w:sz w:val="18"/>
        <w:szCs w:val="18"/>
      </w:rPr>
      <w:fldChar w:fldCharType="separate"/>
    </w:r>
    <w:r>
      <w:rPr>
        <w:rFonts w:ascii="Arial" w:hAnsi="Arial" w:cs="Arial"/>
        <w:noProof/>
        <w:color w:val="595959"/>
        <w:sz w:val="18"/>
        <w:szCs w:val="18"/>
      </w:rPr>
      <w:t>2</w:t>
    </w:r>
    <w:r w:rsidRPr="001956F3">
      <w:rPr>
        <w:rFonts w:ascii="Arial" w:hAnsi="Arial" w:cs="Arial"/>
        <w:color w:val="595959"/>
        <w:sz w:val="18"/>
        <w:szCs w:val="18"/>
      </w:rPr>
      <w:fldChar w:fldCharType="end"/>
    </w:r>
    <w:r w:rsidRPr="001956F3">
      <w:rPr>
        <w:rFonts w:ascii="Arial" w:hAnsi="Arial" w:cs="Arial"/>
        <w:color w:val="595959"/>
        <w:sz w:val="18"/>
        <w:szCs w:val="18"/>
      </w:rPr>
      <w:t xml:space="preserve"> of </w:t>
    </w:r>
    <w:r w:rsidRPr="001956F3">
      <w:rPr>
        <w:rFonts w:ascii="Arial" w:hAnsi="Arial" w:cs="Arial"/>
        <w:color w:val="595959"/>
        <w:sz w:val="18"/>
        <w:szCs w:val="18"/>
      </w:rPr>
      <w:fldChar w:fldCharType="begin"/>
    </w:r>
    <w:r w:rsidRPr="001956F3">
      <w:rPr>
        <w:rFonts w:ascii="Arial" w:hAnsi="Arial" w:cs="Arial"/>
        <w:color w:val="595959"/>
        <w:sz w:val="18"/>
        <w:szCs w:val="18"/>
      </w:rPr>
      <w:instrText xml:space="preserve"> NUMPAGES </w:instrText>
    </w:r>
    <w:r w:rsidRPr="001956F3">
      <w:rPr>
        <w:rFonts w:ascii="Arial" w:hAnsi="Arial" w:cs="Arial"/>
        <w:color w:val="595959"/>
        <w:sz w:val="18"/>
        <w:szCs w:val="18"/>
      </w:rPr>
      <w:fldChar w:fldCharType="separate"/>
    </w:r>
    <w:r>
      <w:rPr>
        <w:rFonts w:ascii="Arial" w:hAnsi="Arial" w:cs="Arial"/>
        <w:noProof/>
        <w:color w:val="595959"/>
        <w:sz w:val="18"/>
        <w:szCs w:val="18"/>
      </w:rPr>
      <w:t>19</w:t>
    </w:r>
    <w:r w:rsidRPr="001956F3">
      <w:rPr>
        <w:rFonts w:ascii="Arial" w:hAnsi="Arial" w:cs="Arial"/>
        <w:color w:val="595959"/>
        <w:sz w:val="18"/>
        <w:szCs w:val="18"/>
      </w:rPr>
      <w:fldChar w:fldCharType="end"/>
    </w:r>
    <w:r w:rsidRPr="00F13051">
      <w:rPr>
        <w:rFonts w:ascii="Arial" w:hAnsi="Arial" w:cs="Arial"/>
        <w:color w:val="595959"/>
        <w:sz w:val="14"/>
        <w:szCs w:val="14"/>
      </w:rPr>
      <w:br/>
    </w:r>
    <w:r w:rsidRPr="0066150E">
      <w:rPr>
        <w:color w:val="FFFFFF"/>
      </w:rPr>
      <w:t>S</w:t>
    </w:r>
  </w:p>
  <w:p w14:paraId="4110EE40" w14:textId="77777777" w:rsidR="00FB52C0" w:rsidRDefault="00FB52C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E831665" w14:textId="77777777" w:rsidR="007145DE" w:rsidRDefault="007145DE">
      <w:r>
        <w:separator/>
      </w:r>
    </w:p>
    <w:p w14:paraId="55FEEA6B" w14:textId="77777777" w:rsidR="007145DE" w:rsidRDefault="007145DE"/>
  </w:footnote>
  <w:footnote w:type="continuationSeparator" w:id="0">
    <w:p w14:paraId="1052BB2A" w14:textId="77777777" w:rsidR="007145DE" w:rsidRDefault="007145DE">
      <w:r>
        <w:continuationSeparator/>
      </w:r>
    </w:p>
    <w:p w14:paraId="50E304A9" w14:textId="77777777" w:rsidR="007145DE" w:rsidRDefault="007145D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28CADB" w14:textId="77777777" w:rsidR="00FB52C0" w:rsidRDefault="00FB52C0" w:rsidP="00093ECD">
    <w:pPr>
      <w:pStyle w:val="Header"/>
      <w:jc w:val="left"/>
    </w:pPr>
    <w:r>
      <w:rPr>
        <w:noProof/>
        <w:lang w:val="en-ZA" w:eastAsia="en-ZA"/>
      </w:rPr>
      <mc:AlternateContent>
        <mc:Choice Requires="wps">
          <w:drawing>
            <wp:anchor distT="4294967295" distB="4294967295" distL="114300" distR="114300" simplePos="0" relativeHeight="251658240" behindDoc="0" locked="0" layoutInCell="1" allowOverlap="1" wp14:anchorId="2828CADD" wp14:editId="2828CADE">
              <wp:simplePos x="0" y="0"/>
              <wp:positionH relativeFrom="column">
                <wp:posOffset>326390</wp:posOffset>
              </wp:positionH>
              <wp:positionV relativeFrom="paragraph">
                <wp:posOffset>144779</wp:posOffset>
              </wp:positionV>
              <wp:extent cx="5451475" cy="0"/>
              <wp:effectExtent l="0" t="0" r="15875" b="19050"/>
              <wp:wrapNone/>
              <wp:docPr id="4"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51475" cy="0"/>
                      </a:xfrm>
                      <a:prstGeom prst="straightConnector1">
                        <a:avLst/>
                      </a:prstGeom>
                      <a:noFill/>
                      <a:ln w="3175">
                        <a:solidFill>
                          <a:srgbClr val="5A5A5A"/>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AC13D4E" id="_x0000_t32" coordsize="21600,21600" o:spt="32" o:oned="t" path="m,l21600,21600e" filled="f">
              <v:path arrowok="t" fillok="f" o:connecttype="none"/>
              <o:lock v:ext="edit" shapetype="t"/>
            </v:shapetype>
            <v:shape id="AutoShape 2" o:spid="_x0000_s1026" type="#_x0000_t32" style="position:absolute;margin-left:25.7pt;margin-top:11.4pt;width:429.25pt;height:0;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" strokecolor="#5a5a5a" strokeweight=".25pt"/>
          </w:pict>
        </mc:Fallback>
      </mc:AlternateContent>
    </w:r>
    <w:r>
      <w:rPr>
        <w:noProof/>
        <w:lang w:val="en-ZA" w:eastAsia="en-ZA"/>
      </w:rPr>
      <w:drawing>
        <wp:inline distT="0" distB="0" distL="0" distR="0" wp14:anchorId="2828CADF" wp14:editId="2828CAE0">
          <wp:extent cx="250190" cy="319405"/>
          <wp:effectExtent l="19050" t="0" r="0" b="0"/>
          <wp:docPr id="1" name="Picture 3" descr="WaterMark.Sautechlogo.v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aterMark.Sautechlogo.v1.jpg"/>
                  <pic:cNvPicPr>
                    <a:picLocks noChangeAspect="1" noChangeArrowheads="1"/>
                  </pic:cNvPicPr>
                </pic:nvPicPr>
                <pic:blipFill>
                  <a:blip r:embed="rId1"/>
                  <a:srcRect/>
                  <a:stretch>
                    <a:fillRect/>
                  </a:stretch>
                </pic:blipFill>
                <pic:spPr bwMode="auto">
                  <a:xfrm>
                    <a:off x="0" y="0"/>
                    <a:ext cx="250190" cy="319405"/>
                  </a:xfrm>
                  <a:prstGeom prst="rect">
                    <a:avLst/>
                  </a:prstGeom>
                  <a:noFill/>
                  <a:ln w="9525">
                    <a:noFill/>
                    <a:miter lim="800000"/>
                    <a:headEnd/>
                    <a:tailEnd/>
                  </a:ln>
                </pic:spPr>
              </pic:pic>
            </a:graphicData>
          </a:graphic>
        </wp:inline>
      </w:drawing>
    </w:r>
  </w:p>
  <w:p w14:paraId="1526622C" w14:textId="77777777" w:rsidR="00FB52C0" w:rsidRDefault="00FB52C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w14:anchorId="2828CAC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0.5pt;height:8.25pt" o:bullet="t">
        <v:imagedata r:id="rId1" o:title="clip_bullet001"/>
      </v:shape>
    </w:pict>
  </w:numPicBullet>
  <w:abstractNum w:abstractNumId="0" w15:restartNumberingAfterBreak="0">
    <w:nsid w:val="02192ADD"/>
    <w:multiLevelType w:val="hybridMultilevel"/>
    <w:tmpl w:val="3434215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436296B"/>
    <w:multiLevelType w:val="hybridMultilevel"/>
    <w:tmpl w:val="8A34663A"/>
    <w:lvl w:ilvl="0" w:tplc="9654797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907AB5"/>
    <w:multiLevelType w:val="multilevel"/>
    <w:tmpl w:val="A4F26436"/>
    <w:lvl w:ilvl="0">
      <w:start w:val="2"/>
      <w:numFmt w:val="decimal"/>
      <w:lvlText w:val="%1"/>
      <w:lvlJc w:val="left"/>
      <w:pPr>
        <w:ind w:left="805" w:hanging="700"/>
      </w:pPr>
      <w:rPr>
        <w:lang w:val="en-US" w:eastAsia="en-US" w:bidi="ar-SA"/>
      </w:rPr>
    </w:lvl>
    <w:lvl w:ilvl="1">
      <w:start w:val="1"/>
      <w:numFmt w:val="decimal"/>
      <w:lvlText w:val="%1.%2"/>
      <w:lvlJc w:val="left"/>
      <w:pPr>
        <w:ind w:left="805" w:hanging="700"/>
      </w:pPr>
      <w:rPr>
        <w:lang w:val="en-US" w:eastAsia="en-US" w:bidi="ar-SA"/>
      </w:rPr>
    </w:lvl>
    <w:lvl w:ilvl="2">
      <w:start w:val="1"/>
      <w:numFmt w:val="decimal"/>
      <w:lvlText w:val="%1.%2.%3"/>
      <w:lvlJc w:val="left"/>
      <w:pPr>
        <w:ind w:left="805" w:hanging="700"/>
      </w:pPr>
      <w:rPr>
        <w:rFonts w:ascii="Georgia" w:eastAsia="Georgia" w:hAnsi="Georgia" w:cs="Georgia" w:hint="default"/>
        <w:w w:val="120"/>
        <w:sz w:val="20"/>
        <w:szCs w:val="20"/>
        <w:lang w:val="en-US" w:eastAsia="en-US" w:bidi="ar-SA"/>
      </w:rPr>
    </w:lvl>
    <w:lvl w:ilvl="3">
      <w:numFmt w:val="bullet"/>
      <w:lvlText w:val="•"/>
      <w:lvlJc w:val="left"/>
      <w:pPr>
        <w:ind w:left="3201" w:hanging="700"/>
      </w:pPr>
      <w:rPr>
        <w:lang w:val="en-US" w:eastAsia="en-US" w:bidi="ar-SA"/>
      </w:rPr>
    </w:lvl>
    <w:lvl w:ilvl="4">
      <w:numFmt w:val="bullet"/>
      <w:lvlText w:val="•"/>
      <w:lvlJc w:val="left"/>
      <w:pPr>
        <w:ind w:left="4002" w:hanging="700"/>
      </w:pPr>
      <w:rPr>
        <w:lang w:val="en-US" w:eastAsia="en-US" w:bidi="ar-SA"/>
      </w:rPr>
    </w:lvl>
    <w:lvl w:ilvl="5">
      <w:numFmt w:val="bullet"/>
      <w:lvlText w:val="•"/>
      <w:lvlJc w:val="left"/>
      <w:pPr>
        <w:ind w:left="4802" w:hanging="700"/>
      </w:pPr>
      <w:rPr>
        <w:lang w:val="en-US" w:eastAsia="en-US" w:bidi="ar-SA"/>
      </w:rPr>
    </w:lvl>
    <w:lvl w:ilvl="6">
      <w:numFmt w:val="bullet"/>
      <w:lvlText w:val="•"/>
      <w:lvlJc w:val="left"/>
      <w:pPr>
        <w:ind w:left="5603" w:hanging="700"/>
      </w:pPr>
      <w:rPr>
        <w:lang w:val="en-US" w:eastAsia="en-US" w:bidi="ar-SA"/>
      </w:rPr>
    </w:lvl>
    <w:lvl w:ilvl="7">
      <w:numFmt w:val="bullet"/>
      <w:lvlText w:val="•"/>
      <w:lvlJc w:val="left"/>
      <w:pPr>
        <w:ind w:left="6403" w:hanging="700"/>
      </w:pPr>
      <w:rPr>
        <w:lang w:val="en-US" w:eastAsia="en-US" w:bidi="ar-SA"/>
      </w:rPr>
    </w:lvl>
    <w:lvl w:ilvl="8">
      <w:numFmt w:val="bullet"/>
      <w:lvlText w:val="•"/>
      <w:lvlJc w:val="left"/>
      <w:pPr>
        <w:ind w:left="7204" w:hanging="700"/>
      </w:pPr>
      <w:rPr>
        <w:lang w:val="en-US" w:eastAsia="en-US" w:bidi="ar-SA"/>
      </w:rPr>
    </w:lvl>
  </w:abstractNum>
  <w:abstractNum w:abstractNumId="3" w15:restartNumberingAfterBreak="0">
    <w:nsid w:val="16847E7F"/>
    <w:multiLevelType w:val="singleLevel"/>
    <w:tmpl w:val="94C021C6"/>
    <w:lvl w:ilvl="0">
      <w:start w:val="1"/>
      <w:numFmt w:val="bullet"/>
      <w:pStyle w:val="Bullet"/>
      <w:lvlText w:val=""/>
      <w:lvlJc w:val="left"/>
      <w:pPr>
        <w:tabs>
          <w:tab w:val="num" w:pos="709"/>
        </w:tabs>
        <w:ind w:left="709" w:hanging="709"/>
      </w:pPr>
      <w:rPr>
        <w:rFonts w:ascii="Symbol" w:hAnsi="Symbol" w:hint="default"/>
      </w:rPr>
    </w:lvl>
  </w:abstractNum>
  <w:abstractNum w:abstractNumId="4" w15:restartNumberingAfterBreak="0">
    <w:nsid w:val="192003CA"/>
    <w:multiLevelType w:val="hybridMultilevel"/>
    <w:tmpl w:val="DF66CD3A"/>
    <w:lvl w:ilvl="0" w:tplc="0F382E60">
      <w:start w:val="1"/>
      <w:numFmt w:val="bullet"/>
      <w:lvlText w:val=""/>
      <w:lvlPicBulletId w:val="0"/>
      <w:lvlJc w:val="left"/>
      <w:pPr>
        <w:tabs>
          <w:tab w:val="num" w:pos="720"/>
        </w:tabs>
        <w:ind w:left="720" w:hanging="360"/>
      </w:pPr>
      <w:rPr>
        <w:rFonts w:ascii="Symbol" w:hAnsi="Symbol" w:hint="default"/>
      </w:rPr>
    </w:lvl>
    <w:lvl w:ilvl="1" w:tplc="DBCE29A6">
      <w:start w:val="1"/>
      <w:numFmt w:val="bullet"/>
      <w:pStyle w:val="ListBullet"/>
      <w:lvlText w:val=""/>
      <w:lvlPicBulletId w:val="0"/>
      <w:lvlJc w:val="left"/>
      <w:pPr>
        <w:tabs>
          <w:tab w:val="num" w:pos="1440"/>
        </w:tabs>
        <w:ind w:left="1440" w:hanging="360"/>
      </w:pPr>
      <w:rPr>
        <w:rFonts w:ascii="Symbol" w:hAnsi="Symbol" w:hint="default"/>
      </w:rPr>
    </w:lvl>
    <w:lvl w:ilvl="2" w:tplc="AF40CCB4" w:tentative="1">
      <w:start w:val="1"/>
      <w:numFmt w:val="bullet"/>
      <w:lvlText w:val=""/>
      <w:lvlPicBulletId w:val="0"/>
      <w:lvlJc w:val="left"/>
      <w:pPr>
        <w:tabs>
          <w:tab w:val="num" w:pos="2160"/>
        </w:tabs>
        <w:ind w:left="2160" w:hanging="360"/>
      </w:pPr>
      <w:rPr>
        <w:rFonts w:ascii="Symbol" w:hAnsi="Symbol" w:hint="default"/>
      </w:rPr>
    </w:lvl>
    <w:lvl w:ilvl="3" w:tplc="C324EC52" w:tentative="1">
      <w:start w:val="1"/>
      <w:numFmt w:val="bullet"/>
      <w:lvlText w:val=""/>
      <w:lvlPicBulletId w:val="0"/>
      <w:lvlJc w:val="left"/>
      <w:pPr>
        <w:tabs>
          <w:tab w:val="num" w:pos="2880"/>
        </w:tabs>
        <w:ind w:left="2880" w:hanging="360"/>
      </w:pPr>
      <w:rPr>
        <w:rFonts w:ascii="Symbol" w:hAnsi="Symbol" w:hint="default"/>
      </w:rPr>
    </w:lvl>
    <w:lvl w:ilvl="4" w:tplc="A522A1FE" w:tentative="1">
      <w:start w:val="1"/>
      <w:numFmt w:val="bullet"/>
      <w:lvlText w:val=""/>
      <w:lvlPicBulletId w:val="0"/>
      <w:lvlJc w:val="left"/>
      <w:pPr>
        <w:tabs>
          <w:tab w:val="num" w:pos="3600"/>
        </w:tabs>
        <w:ind w:left="3600" w:hanging="360"/>
      </w:pPr>
      <w:rPr>
        <w:rFonts w:ascii="Symbol" w:hAnsi="Symbol" w:hint="default"/>
      </w:rPr>
    </w:lvl>
    <w:lvl w:ilvl="5" w:tplc="2DE032BE" w:tentative="1">
      <w:start w:val="1"/>
      <w:numFmt w:val="bullet"/>
      <w:lvlText w:val=""/>
      <w:lvlPicBulletId w:val="0"/>
      <w:lvlJc w:val="left"/>
      <w:pPr>
        <w:tabs>
          <w:tab w:val="num" w:pos="4320"/>
        </w:tabs>
        <w:ind w:left="4320" w:hanging="360"/>
      </w:pPr>
      <w:rPr>
        <w:rFonts w:ascii="Symbol" w:hAnsi="Symbol" w:hint="default"/>
      </w:rPr>
    </w:lvl>
    <w:lvl w:ilvl="6" w:tplc="2A5800F6" w:tentative="1">
      <w:start w:val="1"/>
      <w:numFmt w:val="bullet"/>
      <w:lvlText w:val=""/>
      <w:lvlPicBulletId w:val="0"/>
      <w:lvlJc w:val="left"/>
      <w:pPr>
        <w:tabs>
          <w:tab w:val="num" w:pos="5040"/>
        </w:tabs>
        <w:ind w:left="5040" w:hanging="360"/>
      </w:pPr>
      <w:rPr>
        <w:rFonts w:ascii="Symbol" w:hAnsi="Symbol" w:hint="default"/>
      </w:rPr>
    </w:lvl>
    <w:lvl w:ilvl="7" w:tplc="3CF61D34" w:tentative="1">
      <w:start w:val="1"/>
      <w:numFmt w:val="bullet"/>
      <w:lvlText w:val=""/>
      <w:lvlPicBulletId w:val="0"/>
      <w:lvlJc w:val="left"/>
      <w:pPr>
        <w:tabs>
          <w:tab w:val="num" w:pos="5760"/>
        </w:tabs>
        <w:ind w:left="5760" w:hanging="360"/>
      </w:pPr>
      <w:rPr>
        <w:rFonts w:ascii="Symbol" w:hAnsi="Symbol" w:hint="default"/>
      </w:rPr>
    </w:lvl>
    <w:lvl w:ilvl="8" w:tplc="B7189C88" w:tentative="1">
      <w:start w:val="1"/>
      <w:numFmt w:val="bullet"/>
      <w:lvlText w:val=""/>
      <w:lvlPicBulletId w:val="0"/>
      <w:lvlJc w:val="left"/>
      <w:pPr>
        <w:tabs>
          <w:tab w:val="num" w:pos="6480"/>
        </w:tabs>
        <w:ind w:left="6480" w:hanging="360"/>
      </w:pPr>
      <w:rPr>
        <w:rFonts w:ascii="Symbol" w:hAnsi="Symbol" w:hint="default"/>
      </w:rPr>
    </w:lvl>
  </w:abstractNum>
  <w:abstractNum w:abstractNumId="5" w15:restartNumberingAfterBreak="0">
    <w:nsid w:val="1B2224A1"/>
    <w:multiLevelType w:val="hybridMultilevel"/>
    <w:tmpl w:val="00FE8322"/>
    <w:lvl w:ilvl="0" w:tplc="9654797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E6A0EB5"/>
    <w:multiLevelType w:val="hybridMultilevel"/>
    <w:tmpl w:val="CE0C39CE"/>
    <w:lvl w:ilvl="0" w:tplc="85E2AED4">
      <w:numFmt w:val="bullet"/>
      <w:lvlText w:val=""/>
      <w:lvlJc w:val="left"/>
      <w:pPr>
        <w:ind w:left="720" w:hanging="360"/>
      </w:pPr>
      <w:rPr>
        <w:rFonts w:ascii="Symbol" w:eastAsia="Times New Roman"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C330A8"/>
    <w:multiLevelType w:val="hybridMultilevel"/>
    <w:tmpl w:val="49D28112"/>
    <w:lvl w:ilvl="0" w:tplc="21E0FB70">
      <w:start w:val="1"/>
      <w:numFmt w:val="lowerRoman"/>
      <w:pStyle w:val="Heading3"/>
      <w:lvlText w:val="%1)"/>
      <w:lvlJc w:val="left"/>
      <w:pPr>
        <w:ind w:left="1080" w:hanging="72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FD4368A"/>
    <w:multiLevelType w:val="hybridMultilevel"/>
    <w:tmpl w:val="097E758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251428CE"/>
    <w:multiLevelType w:val="hybridMultilevel"/>
    <w:tmpl w:val="4500627A"/>
    <w:lvl w:ilvl="0" w:tplc="85E2AED4">
      <w:numFmt w:val="bullet"/>
      <w:lvlText w:val=""/>
      <w:lvlJc w:val="left"/>
      <w:pPr>
        <w:ind w:left="720" w:hanging="360"/>
      </w:pPr>
      <w:rPr>
        <w:rFonts w:ascii="Symbol" w:eastAsia="Times New Roman"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4C14AF"/>
    <w:multiLevelType w:val="hybridMultilevel"/>
    <w:tmpl w:val="6DE210FC"/>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2946125C"/>
    <w:multiLevelType w:val="multilevel"/>
    <w:tmpl w:val="54829030"/>
    <w:lvl w:ilvl="0">
      <w:start w:val="1"/>
      <w:numFmt w:val="decimal"/>
      <w:lvlText w:val="%1."/>
      <w:lvlJc w:val="left"/>
      <w:pPr>
        <w:tabs>
          <w:tab w:val="num" w:pos="1620"/>
        </w:tabs>
        <w:ind w:left="1620" w:hanging="360"/>
      </w:pPr>
      <w:rPr>
        <w:rFonts w:cs="Times New Roman" w:hint="default"/>
      </w:rPr>
    </w:lvl>
    <w:lvl w:ilvl="1">
      <w:start w:val="1"/>
      <w:numFmt w:val="decimal"/>
      <w:lvlText w:val="%1.%2"/>
      <w:lvlJc w:val="left"/>
      <w:pPr>
        <w:tabs>
          <w:tab w:val="num" w:pos="1872"/>
        </w:tabs>
        <w:ind w:left="1872" w:hanging="432"/>
      </w:pPr>
      <w:rPr>
        <w:rFonts w:cs="Times New Roman" w:hint="default"/>
      </w:rPr>
    </w:lvl>
    <w:lvl w:ilvl="2">
      <w:start w:val="1"/>
      <w:numFmt w:val="decimal"/>
      <w:pStyle w:val="Header3"/>
      <w:lvlText w:val="%1.%2.%3"/>
      <w:lvlJc w:val="left"/>
      <w:pPr>
        <w:tabs>
          <w:tab w:val="num" w:pos="2484"/>
        </w:tabs>
        <w:ind w:left="2484" w:hanging="504"/>
      </w:pPr>
      <w:rPr>
        <w:rFonts w:cs="Times New Roman" w:hint="default"/>
      </w:rPr>
    </w:lvl>
    <w:lvl w:ilvl="3">
      <w:start w:val="1"/>
      <w:numFmt w:val="decimal"/>
      <w:lvlText w:val="%1.%2.%3.%4."/>
      <w:lvlJc w:val="left"/>
      <w:pPr>
        <w:tabs>
          <w:tab w:val="num" w:pos="3060"/>
        </w:tabs>
        <w:ind w:left="2988" w:hanging="648"/>
      </w:pPr>
      <w:rPr>
        <w:rFonts w:cs="Times New Roman" w:hint="default"/>
      </w:rPr>
    </w:lvl>
    <w:lvl w:ilvl="4">
      <w:start w:val="1"/>
      <w:numFmt w:val="decimal"/>
      <w:lvlText w:val="%1.%2.%3.%4.%5."/>
      <w:lvlJc w:val="left"/>
      <w:pPr>
        <w:tabs>
          <w:tab w:val="num" w:pos="3780"/>
        </w:tabs>
        <w:ind w:left="3492" w:hanging="792"/>
      </w:pPr>
      <w:rPr>
        <w:rFonts w:cs="Times New Roman" w:hint="default"/>
      </w:rPr>
    </w:lvl>
    <w:lvl w:ilvl="5">
      <w:start w:val="1"/>
      <w:numFmt w:val="decimal"/>
      <w:lvlText w:val="%1.%2.%3.%4.%5.%6."/>
      <w:lvlJc w:val="left"/>
      <w:pPr>
        <w:tabs>
          <w:tab w:val="num" w:pos="4140"/>
        </w:tabs>
        <w:ind w:left="3996" w:hanging="936"/>
      </w:pPr>
      <w:rPr>
        <w:rFonts w:cs="Times New Roman" w:hint="default"/>
      </w:rPr>
    </w:lvl>
    <w:lvl w:ilvl="6">
      <w:start w:val="1"/>
      <w:numFmt w:val="decimal"/>
      <w:lvlText w:val="%1.%2.%3.%4.%5.%6.%7."/>
      <w:lvlJc w:val="left"/>
      <w:pPr>
        <w:tabs>
          <w:tab w:val="num" w:pos="4860"/>
        </w:tabs>
        <w:ind w:left="4500" w:hanging="1080"/>
      </w:pPr>
      <w:rPr>
        <w:rFonts w:cs="Times New Roman" w:hint="default"/>
      </w:rPr>
    </w:lvl>
    <w:lvl w:ilvl="7">
      <w:start w:val="1"/>
      <w:numFmt w:val="decimal"/>
      <w:lvlText w:val="%1.%2.%3.%4.%5.%6.%7.%8."/>
      <w:lvlJc w:val="left"/>
      <w:pPr>
        <w:tabs>
          <w:tab w:val="num" w:pos="5220"/>
        </w:tabs>
        <w:ind w:left="5004" w:hanging="1224"/>
      </w:pPr>
      <w:rPr>
        <w:rFonts w:cs="Times New Roman" w:hint="default"/>
      </w:rPr>
    </w:lvl>
    <w:lvl w:ilvl="8">
      <w:start w:val="1"/>
      <w:numFmt w:val="decimal"/>
      <w:lvlText w:val="%1.%2.%3.%4.%5.%6.%7.%8.%9."/>
      <w:lvlJc w:val="left"/>
      <w:pPr>
        <w:tabs>
          <w:tab w:val="num" w:pos="5940"/>
        </w:tabs>
        <w:ind w:left="5580" w:hanging="1440"/>
      </w:pPr>
      <w:rPr>
        <w:rFonts w:cs="Times New Roman" w:hint="default"/>
      </w:rPr>
    </w:lvl>
  </w:abstractNum>
  <w:abstractNum w:abstractNumId="12" w15:restartNumberingAfterBreak="0">
    <w:nsid w:val="327B6108"/>
    <w:multiLevelType w:val="hybridMultilevel"/>
    <w:tmpl w:val="84204B6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3D4428E0"/>
    <w:multiLevelType w:val="hybridMultilevel"/>
    <w:tmpl w:val="8E4EE14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15:restartNumberingAfterBreak="0">
    <w:nsid w:val="3EAB6B93"/>
    <w:multiLevelType w:val="hybridMultilevel"/>
    <w:tmpl w:val="DDC08F70"/>
    <w:lvl w:ilvl="0" w:tplc="E83CFE92">
      <w:start w:val="1"/>
      <w:numFmt w:val="bullet"/>
      <w:lvlText w:val="-"/>
      <w:lvlJc w:val="left"/>
      <w:pPr>
        <w:ind w:left="720" w:hanging="360"/>
      </w:pPr>
      <w:rPr>
        <w:rFonts w:ascii="Arial" w:eastAsia="Times New Roman" w:hAnsi="Arial" w:cs="Aria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15:restartNumberingAfterBreak="0">
    <w:nsid w:val="3F19690E"/>
    <w:multiLevelType w:val="hybridMultilevel"/>
    <w:tmpl w:val="9B661778"/>
    <w:lvl w:ilvl="0" w:tplc="5626630E">
      <w:start w:val="1"/>
      <w:numFmt w:val="decimal"/>
      <w:lvlText w:val="%1."/>
      <w:lvlJc w:val="left"/>
      <w:pPr>
        <w:ind w:left="720" w:hanging="360"/>
      </w:pPr>
      <w:rPr>
        <w:rFonts w:hint="default"/>
        <w:color w:val="808080"/>
        <w:sz w:val="2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F514B90"/>
    <w:multiLevelType w:val="hybridMultilevel"/>
    <w:tmpl w:val="3034BCAA"/>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7" w15:restartNumberingAfterBreak="0">
    <w:nsid w:val="45342EF9"/>
    <w:multiLevelType w:val="hybridMultilevel"/>
    <w:tmpl w:val="AA4E23B4"/>
    <w:lvl w:ilvl="0" w:tplc="85E2AED4">
      <w:numFmt w:val="bullet"/>
      <w:lvlText w:val=""/>
      <w:lvlJc w:val="left"/>
      <w:pPr>
        <w:ind w:left="720" w:hanging="360"/>
      </w:pPr>
      <w:rPr>
        <w:rFonts w:ascii="Symbol" w:eastAsia="Times New Roman" w:hAnsi="Symbo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CD71ED4"/>
    <w:multiLevelType w:val="hybridMultilevel"/>
    <w:tmpl w:val="EAAC46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6AE18EE"/>
    <w:multiLevelType w:val="hybridMultilevel"/>
    <w:tmpl w:val="A3AC7C32"/>
    <w:lvl w:ilvl="0" w:tplc="571C377E">
      <w:start w:val="1"/>
      <w:numFmt w:val="bullet"/>
      <w:lvlText w:val=""/>
      <w:lvlJc w:val="left"/>
      <w:pPr>
        <w:tabs>
          <w:tab w:val="num" w:pos="1440"/>
        </w:tabs>
        <w:ind w:left="1440" w:hanging="360"/>
      </w:pPr>
      <w:rPr>
        <w:rFonts w:ascii="Symbol" w:hAnsi="Symbol" w:hint="default"/>
        <w:color w:val="51B400"/>
      </w:rPr>
    </w:lvl>
    <w:lvl w:ilvl="1" w:tplc="EE5029C6">
      <w:start w:val="1"/>
      <w:numFmt w:val="bullet"/>
      <w:pStyle w:val="BulletsSub"/>
      <w:lvlText w:val="-"/>
      <w:lvlJc w:val="left"/>
      <w:pPr>
        <w:tabs>
          <w:tab w:val="num" w:pos="1250"/>
        </w:tabs>
        <w:ind w:left="1250" w:hanging="170"/>
      </w:pPr>
      <w:rPr>
        <w:rFonts w:ascii="Courier New" w:hAnsi="Courier New" w:hint="default"/>
        <w:color w:val="51B400"/>
        <w:sz w:val="20"/>
        <w:szCs w:val="20"/>
      </w:rPr>
    </w:lvl>
    <w:lvl w:ilvl="2" w:tplc="08090005">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9A551C2"/>
    <w:multiLevelType w:val="multilevel"/>
    <w:tmpl w:val="77E28DCA"/>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lowerRoman"/>
      <w:lvlText w:val="%3."/>
      <w:lvlJc w:val="right"/>
      <w:pPr>
        <w:tabs>
          <w:tab w:val="num" w:pos="360"/>
        </w:tabs>
      </w:pPr>
    </w:lvl>
    <w:lvl w:ilvl="3">
      <w:numFmt w:val="decimal"/>
      <w:pStyle w:val="Heading4"/>
      <w:lvlText w:val=""/>
      <w:lvlJc w:val="left"/>
    </w:lvl>
    <w:lvl w:ilvl="4">
      <w:numFmt w:val="decimal"/>
      <w:pStyle w:val="Heading5"/>
      <w:lvlText w:val=""/>
      <w:lvlJc w:val="left"/>
    </w:lvl>
    <w:lvl w:ilvl="5">
      <w:numFmt w:val="decimal"/>
      <w:pStyle w:val="Heading6"/>
      <w:lvlText w:val=""/>
      <w:lvlJc w:val="left"/>
    </w:lvl>
    <w:lvl w:ilvl="6">
      <w:numFmt w:val="decimal"/>
      <w:pStyle w:val="Heading7"/>
      <w:lvlText w:val=""/>
      <w:lvlJc w:val="left"/>
    </w:lvl>
    <w:lvl w:ilvl="7">
      <w:numFmt w:val="decimal"/>
      <w:pStyle w:val="Heading8"/>
      <w:lvlText w:val=""/>
      <w:lvlJc w:val="left"/>
    </w:lvl>
    <w:lvl w:ilvl="8">
      <w:numFmt w:val="decimal"/>
      <w:pStyle w:val="Heading9"/>
      <w:lvlText w:val=""/>
      <w:lvlJc w:val="left"/>
    </w:lvl>
  </w:abstractNum>
  <w:abstractNum w:abstractNumId="21" w15:restartNumberingAfterBreak="0">
    <w:nsid w:val="5AF400C8"/>
    <w:multiLevelType w:val="hybridMultilevel"/>
    <w:tmpl w:val="50ECE1D8"/>
    <w:lvl w:ilvl="0" w:tplc="9C782658">
      <w:start w:val="1"/>
      <w:numFmt w:val="lowerLetter"/>
      <w:lvlText w:val="%1)"/>
      <w:lvlJc w:val="left"/>
      <w:pPr>
        <w:ind w:left="1080" w:hanging="360"/>
      </w:pPr>
      <w:rPr>
        <w:rFonts w:hint="default"/>
        <w:color w:val="808080"/>
        <w:sz w:val="2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5C0153C5"/>
    <w:multiLevelType w:val="hybridMultilevel"/>
    <w:tmpl w:val="D5B658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0EA345F"/>
    <w:multiLevelType w:val="hybridMultilevel"/>
    <w:tmpl w:val="DF6E0FFE"/>
    <w:lvl w:ilvl="0" w:tplc="FA96DBAE">
      <w:numFmt w:val="decimal"/>
      <w:pStyle w:val="Bullets"/>
      <w:lvlText w:val=""/>
      <w:lvlJc w:val="left"/>
    </w:lvl>
    <w:lvl w:ilvl="1" w:tplc="08090003">
      <w:numFmt w:val="decimal"/>
      <w:lvlText w:val=""/>
      <w:lvlJc w:val="left"/>
    </w:lvl>
    <w:lvl w:ilvl="2" w:tplc="08090005">
      <w:numFmt w:val="decimal"/>
      <w:lvlText w:val=""/>
      <w:lvlJc w:val="left"/>
    </w:lvl>
    <w:lvl w:ilvl="3" w:tplc="08090001">
      <w:numFmt w:val="decimal"/>
      <w:lvlText w:val=""/>
      <w:lvlJc w:val="left"/>
    </w:lvl>
    <w:lvl w:ilvl="4" w:tplc="08090003">
      <w:numFmt w:val="decimal"/>
      <w:lvlText w:val=""/>
      <w:lvlJc w:val="left"/>
    </w:lvl>
    <w:lvl w:ilvl="5" w:tplc="08090005">
      <w:numFmt w:val="decimal"/>
      <w:lvlText w:val=""/>
      <w:lvlJc w:val="left"/>
    </w:lvl>
    <w:lvl w:ilvl="6" w:tplc="08090001">
      <w:numFmt w:val="decimal"/>
      <w:lvlText w:val=""/>
      <w:lvlJc w:val="left"/>
    </w:lvl>
    <w:lvl w:ilvl="7" w:tplc="08090003">
      <w:numFmt w:val="decimal"/>
      <w:lvlText w:val=""/>
      <w:lvlJc w:val="left"/>
    </w:lvl>
    <w:lvl w:ilvl="8" w:tplc="08090005">
      <w:numFmt w:val="decimal"/>
      <w:lvlText w:val=""/>
      <w:lvlJc w:val="left"/>
    </w:lvl>
  </w:abstractNum>
  <w:abstractNum w:abstractNumId="24" w15:restartNumberingAfterBreak="0">
    <w:nsid w:val="6116569A"/>
    <w:multiLevelType w:val="hybridMultilevel"/>
    <w:tmpl w:val="11D80876"/>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5" w15:restartNumberingAfterBreak="0">
    <w:nsid w:val="662577DD"/>
    <w:multiLevelType w:val="hybridMultilevel"/>
    <w:tmpl w:val="5262DF26"/>
    <w:lvl w:ilvl="0" w:tplc="791212FA">
      <w:numFmt w:val="bullet"/>
      <w:lvlText w:val="*"/>
      <w:lvlJc w:val="left"/>
      <w:pPr>
        <w:ind w:left="190" w:hanging="131"/>
      </w:pPr>
      <w:rPr>
        <w:rFonts w:ascii="Arial MT" w:eastAsia="Arial MT" w:hAnsi="Arial MT" w:cs="Arial MT" w:hint="default"/>
        <w:w w:val="102"/>
        <w:sz w:val="19"/>
        <w:szCs w:val="19"/>
        <w:lang w:val="en-US" w:eastAsia="en-US" w:bidi="ar-SA"/>
      </w:rPr>
    </w:lvl>
    <w:lvl w:ilvl="1" w:tplc="51DE1898">
      <w:numFmt w:val="bullet"/>
      <w:lvlText w:val="•"/>
      <w:lvlJc w:val="left"/>
      <w:pPr>
        <w:ind w:left="990" w:hanging="131"/>
      </w:pPr>
      <w:rPr>
        <w:rFonts w:hint="default"/>
        <w:lang w:val="en-US" w:eastAsia="en-US" w:bidi="ar-SA"/>
      </w:rPr>
    </w:lvl>
    <w:lvl w:ilvl="2" w:tplc="C338C7EE">
      <w:numFmt w:val="bullet"/>
      <w:lvlText w:val="•"/>
      <w:lvlJc w:val="left"/>
      <w:pPr>
        <w:ind w:left="1781" w:hanging="131"/>
      </w:pPr>
      <w:rPr>
        <w:rFonts w:hint="default"/>
        <w:lang w:val="en-US" w:eastAsia="en-US" w:bidi="ar-SA"/>
      </w:rPr>
    </w:lvl>
    <w:lvl w:ilvl="3" w:tplc="9E60396C">
      <w:numFmt w:val="bullet"/>
      <w:lvlText w:val="•"/>
      <w:lvlJc w:val="left"/>
      <w:pPr>
        <w:ind w:left="2572" w:hanging="131"/>
      </w:pPr>
      <w:rPr>
        <w:rFonts w:hint="default"/>
        <w:lang w:val="en-US" w:eastAsia="en-US" w:bidi="ar-SA"/>
      </w:rPr>
    </w:lvl>
    <w:lvl w:ilvl="4" w:tplc="7614438C">
      <w:numFmt w:val="bullet"/>
      <w:lvlText w:val="•"/>
      <w:lvlJc w:val="left"/>
      <w:pPr>
        <w:ind w:left="3363" w:hanging="131"/>
      </w:pPr>
      <w:rPr>
        <w:rFonts w:hint="default"/>
        <w:lang w:val="en-US" w:eastAsia="en-US" w:bidi="ar-SA"/>
      </w:rPr>
    </w:lvl>
    <w:lvl w:ilvl="5" w:tplc="D7D0F7AA">
      <w:numFmt w:val="bullet"/>
      <w:lvlText w:val="•"/>
      <w:lvlJc w:val="left"/>
      <w:pPr>
        <w:ind w:left="4154" w:hanging="131"/>
      </w:pPr>
      <w:rPr>
        <w:rFonts w:hint="default"/>
        <w:lang w:val="en-US" w:eastAsia="en-US" w:bidi="ar-SA"/>
      </w:rPr>
    </w:lvl>
    <w:lvl w:ilvl="6" w:tplc="BD26FF80">
      <w:numFmt w:val="bullet"/>
      <w:lvlText w:val="•"/>
      <w:lvlJc w:val="left"/>
      <w:pPr>
        <w:ind w:left="4944" w:hanging="131"/>
      </w:pPr>
      <w:rPr>
        <w:rFonts w:hint="default"/>
        <w:lang w:val="en-US" w:eastAsia="en-US" w:bidi="ar-SA"/>
      </w:rPr>
    </w:lvl>
    <w:lvl w:ilvl="7" w:tplc="781C318A">
      <w:numFmt w:val="bullet"/>
      <w:lvlText w:val="•"/>
      <w:lvlJc w:val="left"/>
      <w:pPr>
        <w:ind w:left="5735" w:hanging="131"/>
      </w:pPr>
      <w:rPr>
        <w:rFonts w:hint="default"/>
        <w:lang w:val="en-US" w:eastAsia="en-US" w:bidi="ar-SA"/>
      </w:rPr>
    </w:lvl>
    <w:lvl w:ilvl="8" w:tplc="F036F620">
      <w:numFmt w:val="bullet"/>
      <w:lvlText w:val="•"/>
      <w:lvlJc w:val="left"/>
      <w:pPr>
        <w:ind w:left="6526" w:hanging="131"/>
      </w:pPr>
      <w:rPr>
        <w:rFonts w:hint="default"/>
        <w:lang w:val="en-US" w:eastAsia="en-US" w:bidi="ar-SA"/>
      </w:rPr>
    </w:lvl>
  </w:abstractNum>
  <w:abstractNum w:abstractNumId="26" w15:restartNumberingAfterBreak="0">
    <w:nsid w:val="66673BEF"/>
    <w:multiLevelType w:val="multilevel"/>
    <w:tmpl w:val="16B206C8"/>
    <w:lvl w:ilvl="0">
      <w:start w:val="1"/>
      <w:numFmt w:val="decimal"/>
      <w:lvlText w:val="%1"/>
      <w:lvlJc w:val="left"/>
      <w:pPr>
        <w:ind w:left="432" w:hanging="432"/>
      </w:pPr>
    </w:lvl>
    <w:lvl w:ilvl="1">
      <w:start w:val="1"/>
      <w:numFmt w:val="bullet"/>
      <w:lvlText w:val=""/>
      <w:lvlJc w:val="left"/>
      <w:pPr>
        <w:ind w:left="576" w:hanging="576"/>
      </w:pPr>
      <w:rPr>
        <w:rFonts w:ascii="Symbol" w:hAnsi="Symbol" w:hint="default"/>
      </w:rPr>
    </w:lvl>
    <w:lvl w:ilvl="2">
      <w:start w:val="1"/>
      <w:numFmt w:val="lowerRoman"/>
      <w:lvlText w:val="%3."/>
      <w:lvlJc w:val="right"/>
      <w:pPr>
        <w:tabs>
          <w:tab w:val="num" w:pos="360"/>
        </w:tabs>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6F2C2A9C"/>
    <w:multiLevelType w:val="hybridMultilevel"/>
    <w:tmpl w:val="6734A152"/>
    <w:lvl w:ilvl="0" w:tplc="70CE32B2">
      <w:start w:val="1"/>
      <w:numFmt w:val="lowerLetter"/>
      <w:lvlText w:val="%1)"/>
      <w:lvlJc w:val="left"/>
      <w:pPr>
        <w:ind w:left="1080" w:hanging="360"/>
      </w:pPr>
      <w:rPr>
        <w:rFonts w:ascii="Arial" w:hAnsi="Arial" w:cs="Arial" w:hint="default"/>
        <w:color w:val="808080"/>
        <w:sz w:val="18"/>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28" w15:restartNumberingAfterBreak="0">
    <w:nsid w:val="7B99734A"/>
    <w:multiLevelType w:val="hybridMultilevel"/>
    <w:tmpl w:val="00FE8322"/>
    <w:lvl w:ilvl="0" w:tplc="9654797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3"/>
  </w:num>
  <w:num w:numId="2">
    <w:abstractNumId w:val="19"/>
  </w:num>
  <w:num w:numId="3">
    <w:abstractNumId w:val="11"/>
  </w:num>
  <w:num w:numId="4">
    <w:abstractNumId w:val="3"/>
  </w:num>
  <w:num w:numId="5">
    <w:abstractNumId w:val="20"/>
  </w:num>
  <w:num w:numId="6">
    <w:abstractNumId w:val="4"/>
  </w:num>
  <w:num w:numId="7">
    <w:abstractNumId w:val="24"/>
  </w:num>
  <w:num w:numId="8">
    <w:abstractNumId w:val="14"/>
  </w:num>
  <w:num w:numId="9">
    <w:abstractNumId w:val="12"/>
  </w:num>
  <w:num w:numId="10">
    <w:abstractNumId w:val="16"/>
  </w:num>
  <w:num w:numId="11">
    <w:abstractNumId w:val="27"/>
  </w:num>
  <w:num w:numId="12">
    <w:abstractNumId w:val="13"/>
  </w:num>
  <w:num w:numId="13">
    <w:abstractNumId w:val="0"/>
  </w:num>
  <w:num w:numId="14">
    <w:abstractNumId w:val="10"/>
  </w:num>
  <w:num w:numId="15">
    <w:abstractNumId w:val="8"/>
  </w:num>
  <w:num w:numId="16">
    <w:abstractNumId w:val="17"/>
  </w:num>
  <w:num w:numId="17">
    <w:abstractNumId w:val="7"/>
  </w:num>
  <w:num w:numId="18">
    <w:abstractNumId w:val="1"/>
  </w:num>
  <w:num w:numId="19">
    <w:abstractNumId w:val="22"/>
  </w:num>
  <w:num w:numId="20">
    <w:abstractNumId w:val="2"/>
    <w:lvlOverride w:ilvl="0">
      <w:startOverride w:val="2"/>
    </w:lvlOverride>
    <w:lvlOverride w:ilvl="1">
      <w:startOverride w:val="1"/>
    </w:lvlOverride>
    <w:lvlOverride w:ilvl="2">
      <w:startOverride w:val="1"/>
    </w:lvlOverride>
    <w:lvlOverride w:ilvl="3"/>
    <w:lvlOverride w:ilvl="4"/>
    <w:lvlOverride w:ilvl="5"/>
    <w:lvlOverride w:ilvl="6"/>
    <w:lvlOverride w:ilvl="7"/>
    <w:lvlOverride w:ilvl="8"/>
  </w:num>
  <w:num w:numId="21">
    <w:abstractNumId w:val="25"/>
  </w:num>
  <w:num w:numId="22">
    <w:abstractNumId w:val="5"/>
  </w:num>
  <w:num w:numId="23">
    <w:abstractNumId w:val="28"/>
  </w:num>
  <w:num w:numId="24">
    <w:abstractNumId w:val="26"/>
  </w:num>
  <w:num w:numId="25">
    <w:abstractNumId w:val="18"/>
  </w:num>
  <w:num w:numId="26">
    <w:abstractNumId w:val="15"/>
  </w:num>
  <w:num w:numId="27">
    <w:abstractNumId w:val="21"/>
  </w:num>
  <w:num w:numId="28">
    <w:abstractNumId w:val="6"/>
  </w:num>
  <w:num w:numId="29">
    <w:abstractNumId w:val="9"/>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hideSpellingErrors/>
  <w:hideGrammaticalErrors/>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drawingGridHorizontalSpacing w:val="120"/>
  <w:displayHorizontalDrawingGridEvery w:val="2"/>
  <w:characterSpacingControl w:val="doNotCompress"/>
  <w:hdrShapeDefaults>
    <o:shapedefaults v:ext="edit" spidmax="2049" style="mso-position-vertical-relative:line" fillcolor="white" strokecolor="#0c0">
      <v:fill color="white"/>
      <v:stroke color="#0c0"/>
      <o:colormru v:ext="edit" colors="#b4dd87,#c6e5a3,#a7d971,#7ec234,#c7e6a4,#d0eab4,#639729,#9ed561"/>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474"/>
    <w:rsid w:val="000032E6"/>
    <w:rsid w:val="00004748"/>
    <w:rsid w:val="00014AD2"/>
    <w:rsid w:val="0001701C"/>
    <w:rsid w:val="00027D0A"/>
    <w:rsid w:val="00030DFE"/>
    <w:rsid w:val="00037850"/>
    <w:rsid w:val="00040E74"/>
    <w:rsid w:val="00042C9E"/>
    <w:rsid w:val="00044623"/>
    <w:rsid w:val="0005045C"/>
    <w:rsid w:val="00051CEE"/>
    <w:rsid w:val="000521B8"/>
    <w:rsid w:val="000548C9"/>
    <w:rsid w:val="0005558D"/>
    <w:rsid w:val="0005694F"/>
    <w:rsid w:val="000577D2"/>
    <w:rsid w:val="00057F4F"/>
    <w:rsid w:val="00061B83"/>
    <w:rsid w:val="00072C60"/>
    <w:rsid w:val="000770DA"/>
    <w:rsid w:val="00082370"/>
    <w:rsid w:val="00092CD6"/>
    <w:rsid w:val="00093ECD"/>
    <w:rsid w:val="000A334A"/>
    <w:rsid w:val="000A4332"/>
    <w:rsid w:val="000A658D"/>
    <w:rsid w:val="000A7FE8"/>
    <w:rsid w:val="000B030F"/>
    <w:rsid w:val="000B234F"/>
    <w:rsid w:val="000B3477"/>
    <w:rsid w:val="000B3F38"/>
    <w:rsid w:val="000B5663"/>
    <w:rsid w:val="000B6B64"/>
    <w:rsid w:val="000B7031"/>
    <w:rsid w:val="000C41F9"/>
    <w:rsid w:val="000D556D"/>
    <w:rsid w:val="000E58F8"/>
    <w:rsid w:val="000E73B4"/>
    <w:rsid w:val="000F027A"/>
    <w:rsid w:val="000F27CE"/>
    <w:rsid w:val="00103026"/>
    <w:rsid w:val="00103B32"/>
    <w:rsid w:val="00104F82"/>
    <w:rsid w:val="0011400B"/>
    <w:rsid w:val="0012643A"/>
    <w:rsid w:val="00141379"/>
    <w:rsid w:val="0014142C"/>
    <w:rsid w:val="00141587"/>
    <w:rsid w:val="00142715"/>
    <w:rsid w:val="00144074"/>
    <w:rsid w:val="00144247"/>
    <w:rsid w:val="00145FED"/>
    <w:rsid w:val="00146F5E"/>
    <w:rsid w:val="001502CB"/>
    <w:rsid w:val="001627EC"/>
    <w:rsid w:val="00164480"/>
    <w:rsid w:val="00165EB9"/>
    <w:rsid w:val="001736B4"/>
    <w:rsid w:val="00175785"/>
    <w:rsid w:val="001779A6"/>
    <w:rsid w:val="00181EB2"/>
    <w:rsid w:val="001843A1"/>
    <w:rsid w:val="00190014"/>
    <w:rsid w:val="001A28A6"/>
    <w:rsid w:val="001A6090"/>
    <w:rsid w:val="001B782F"/>
    <w:rsid w:val="001B79EC"/>
    <w:rsid w:val="001C21B0"/>
    <w:rsid w:val="001C47CA"/>
    <w:rsid w:val="001C4D31"/>
    <w:rsid w:val="001C6AC5"/>
    <w:rsid w:val="001D1497"/>
    <w:rsid w:val="001D1F61"/>
    <w:rsid w:val="001E1E90"/>
    <w:rsid w:val="001F3868"/>
    <w:rsid w:val="001F5462"/>
    <w:rsid w:val="001F6D2D"/>
    <w:rsid w:val="001F6D8C"/>
    <w:rsid w:val="001F7B37"/>
    <w:rsid w:val="00212B52"/>
    <w:rsid w:val="00213A80"/>
    <w:rsid w:val="0021408F"/>
    <w:rsid w:val="00217128"/>
    <w:rsid w:val="00223244"/>
    <w:rsid w:val="002234DF"/>
    <w:rsid w:val="0022419A"/>
    <w:rsid w:val="00225A0F"/>
    <w:rsid w:val="0023082C"/>
    <w:rsid w:val="00232474"/>
    <w:rsid w:val="00232B42"/>
    <w:rsid w:val="00233841"/>
    <w:rsid w:val="002420EC"/>
    <w:rsid w:val="00242319"/>
    <w:rsid w:val="00246D76"/>
    <w:rsid w:val="00251301"/>
    <w:rsid w:val="002570A0"/>
    <w:rsid w:val="00257176"/>
    <w:rsid w:val="00257C27"/>
    <w:rsid w:val="00263C29"/>
    <w:rsid w:val="00264FEF"/>
    <w:rsid w:val="00267D35"/>
    <w:rsid w:val="002722BD"/>
    <w:rsid w:val="00281091"/>
    <w:rsid w:val="00282AFB"/>
    <w:rsid w:val="00283F17"/>
    <w:rsid w:val="00284672"/>
    <w:rsid w:val="00286EB3"/>
    <w:rsid w:val="00292392"/>
    <w:rsid w:val="0029272D"/>
    <w:rsid w:val="00292BD5"/>
    <w:rsid w:val="0029484B"/>
    <w:rsid w:val="00294A53"/>
    <w:rsid w:val="002A105A"/>
    <w:rsid w:val="002A6187"/>
    <w:rsid w:val="002B049B"/>
    <w:rsid w:val="002B4817"/>
    <w:rsid w:val="002C1B3C"/>
    <w:rsid w:val="002D0AB3"/>
    <w:rsid w:val="002D0E99"/>
    <w:rsid w:val="002D27B9"/>
    <w:rsid w:val="002D7A11"/>
    <w:rsid w:val="002E24F5"/>
    <w:rsid w:val="002E3CE3"/>
    <w:rsid w:val="002E44D7"/>
    <w:rsid w:val="002E538E"/>
    <w:rsid w:val="002F6846"/>
    <w:rsid w:val="002F75DB"/>
    <w:rsid w:val="00302A99"/>
    <w:rsid w:val="003141A3"/>
    <w:rsid w:val="00316B6B"/>
    <w:rsid w:val="00320022"/>
    <w:rsid w:val="00321EF7"/>
    <w:rsid w:val="00322DF6"/>
    <w:rsid w:val="00325185"/>
    <w:rsid w:val="00333680"/>
    <w:rsid w:val="00341410"/>
    <w:rsid w:val="00342695"/>
    <w:rsid w:val="00345EFD"/>
    <w:rsid w:val="003507D8"/>
    <w:rsid w:val="00353118"/>
    <w:rsid w:val="0036202E"/>
    <w:rsid w:val="00362B01"/>
    <w:rsid w:val="00373C6D"/>
    <w:rsid w:val="00374832"/>
    <w:rsid w:val="00385954"/>
    <w:rsid w:val="00390656"/>
    <w:rsid w:val="0039103D"/>
    <w:rsid w:val="003947C4"/>
    <w:rsid w:val="00395C1D"/>
    <w:rsid w:val="003A1DEB"/>
    <w:rsid w:val="003B1BCE"/>
    <w:rsid w:val="003B3237"/>
    <w:rsid w:val="003D130F"/>
    <w:rsid w:val="003D1635"/>
    <w:rsid w:val="003D2F21"/>
    <w:rsid w:val="003D3A91"/>
    <w:rsid w:val="003D4A23"/>
    <w:rsid w:val="003E680B"/>
    <w:rsid w:val="003E681E"/>
    <w:rsid w:val="003E7015"/>
    <w:rsid w:val="003F4255"/>
    <w:rsid w:val="00411A8C"/>
    <w:rsid w:val="00412A65"/>
    <w:rsid w:val="004142F3"/>
    <w:rsid w:val="00414C6C"/>
    <w:rsid w:val="0041726F"/>
    <w:rsid w:val="004246D9"/>
    <w:rsid w:val="00425803"/>
    <w:rsid w:val="00427B38"/>
    <w:rsid w:val="00430FBD"/>
    <w:rsid w:val="0043277C"/>
    <w:rsid w:val="00434AFD"/>
    <w:rsid w:val="00436AAC"/>
    <w:rsid w:val="00437B8C"/>
    <w:rsid w:val="00440FDC"/>
    <w:rsid w:val="0044707D"/>
    <w:rsid w:val="004516FA"/>
    <w:rsid w:val="004539E9"/>
    <w:rsid w:val="00455FC9"/>
    <w:rsid w:val="004572CE"/>
    <w:rsid w:val="0046037A"/>
    <w:rsid w:val="004622C3"/>
    <w:rsid w:val="00464400"/>
    <w:rsid w:val="004677B0"/>
    <w:rsid w:val="00472E94"/>
    <w:rsid w:val="004831FD"/>
    <w:rsid w:val="0049214D"/>
    <w:rsid w:val="00493333"/>
    <w:rsid w:val="00494B48"/>
    <w:rsid w:val="004A1A33"/>
    <w:rsid w:val="004A729E"/>
    <w:rsid w:val="004B1954"/>
    <w:rsid w:val="004B4553"/>
    <w:rsid w:val="004B5D9A"/>
    <w:rsid w:val="004B6702"/>
    <w:rsid w:val="004C07E3"/>
    <w:rsid w:val="004C2D75"/>
    <w:rsid w:val="004C49FE"/>
    <w:rsid w:val="004C76F2"/>
    <w:rsid w:val="004D01C8"/>
    <w:rsid w:val="004D0742"/>
    <w:rsid w:val="004D13AC"/>
    <w:rsid w:val="004D19D8"/>
    <w:rsid w:val="004D4C95"/>
    <w:rsid w:val="004D5106"/>
    <w:rsid w:val="004D61DB"/>
    <w:rsid w:val="004E038C"/>
    <w:rsid w:val="004E55D0"/>
    <w:rsid w:val="004F44E3"/>
    <w:rsid w:val="004F58D0"/>
    <w:rsid w:val="004F6F43"/>
    <w:rsid w:val="004F7125"/>
    <w:rsid w:val="004F75EF"/>
    <w:rsid w:val="00503B65"/>
    <w:rsid w:val="0050467E"/>
    <w:rsid w:val="005070B8"/>
    <w:rsid w:val="00517E94"/>
    <w:rsid w:val="00523B54"/>
    <w:rsid w:val="00534452"/>
    <w:rsid w:val="00535C52"/>
    <w:rsid w:val="00536E9E"/>
    <w:rsid w:val="005402AE"/>
    <w:rsid w:val="005428A6"/>
    <w:rsid w:val="00542BCD"/>
    <w:rsid w:val="00544714"/>
    <w:rsid w:val="0054514F"/>
    <w:rsid w:val="00547027"/>
    <w:rsid w:val="00554912"/>
    <w:rsid w:val="005573F8"/>
    <w:rsid w:val="005607FE"/>
    <w:rsid w:val="00561322"/>
    <w:rsid w:val="0058117A"/>
    <w:rsid w:val="00581C8C"/>
    <w:rsid w:val="00587D10"/>
    <w:rsid w:val="005944A2"/>
    <w:rsid w:val="005A13B8"/>
    <w:rsid w:val="005B2C9C"/>
    <w:rsid w:val="005B4E92"/>
    <w:rsid w:val="005B6CE5"/>
    <w:rsid w:val="005C01A6"/>
    <w:rsid w:val="005D0B4D"/>
    <w:rsid w:val="005D0C53"/>
    <w:rsid w:val="005E2B60"/>
    <w:rsid w:val="005E4E25"/>
    <w:rsid w:val="005F15A4"/>
    <w:rsid w:val="005F50FF"/>
    <w:rsid w:val="00602338"/>
    <w:rsid w:val="00603B5C"/>
    <w:rsid w:val="006138F0"/>
    <w:rsid w:val="00616929"/>
    <w:rsid w:val="006253DB"/>
    <w:rsid w:val="00632F4B"/>
    <w:rsid w:val="00633E58"/>
    <w:rsid w:val="00635DAB"/>
    <w:rsid w:val="00637EB4"/>
    <w:rsid w:val="00640991"/>
    <w:rsid w:val="006423D1"/>
    <w:rsid w:val="00645CCA"/>
    <w:rsid w:val="00647A2E"/>
    <w:rsid w:val="00647BBE"/>
    <w:rsid w:val="00650F8A"/>
    <w:rsid w:val="00652019"/>
    <w:rsid w:val="00653E85"/>
    <w:rsid w:val="00654ACE"/>
    <w:rsid w:val="006566C3"/>
    <w:rsid w:val="0066129C"/>
    <w:rsid w:val="006648E5"/>
    <w:rsid w:val="00665C44"/>
    <w:rsid w:val="006703DD"/>
    <w:rsid w:val="00670D35"/>
    <w:rsid w:val="006722A3"/>
    <w:rsid w:val="00672951"/>
    <w:rsid w:val="00673965"/>
    <w:rsid w:val="00674A45"/>
    <w:rsid w:val="00682E5D"/>
    <w:rsid w:val="006841F5"/>
    <w:rsid w:val="00685F1F"/>
    <w:rsid w:val="00690286"/>
    <w:rsid w:val="006946A9"/>
    <w:rsid w:val="00697677"/>
    <w:rsid w:val="00697715"/>
    <w:rsid w:val="006A19EC"/>
    <w:rsid w:val="006A4F85"/>
    <w:rsid w:val="006B0BB5"/>
    <w:rsid w:val="006D31B7"/>
    <w:rsid w:val="006D33C0"/>
    <w:rsid w:val="006D3A7F"/>
    <w:rsid w:val="006E2985"/>
    <w:rsid w:val="006E7C39"/>
    <w:rsid w:val="006F1C0A"/>
    <w:rsid w:val="0070625B"/>
    <w:rsid w:val="007145DE"/>
    <w:rsid w:val="00717950"/>
    <w:rsid w:val="00720738"/>
    <w:rsid w:val="00723600"/>
    <w:rsid w:val="00730796"/>
    <w:rsid w:val="007370C3"/>
    <w:rsid w:val="007400F8"/>
    <w:rsid w:val="007424EC"/>
    <w:rsid w:val="00747547"/>
    <w:rsid w:val="00752B93"/>
    <w:rsid w:val="007555BB"/>
    <w:rsid w:val="0075622D"/>
    <w:rsid w:val="007607BF"/>
    <w:rsid w:val="00761C98"/>
    <w:rsid w:val="007672C1"/>
    <w:rsid w:val="00771683"/>
    <w:rsid w:val="00775E42"/>
    <w:rsid w:val="00781879"/>
    <w:rsid w:val="0078329F"/>
    <w:rsid w:val="007835D6"/>
    <w:rsid w:val="0078416E"/>
    <w:rsid w:val="00786C4D"/>
    <w:rsid w:val="00794B8D"/>
    <w:rsid w:val="00796B61"/>
    <w:rsid w:val="00797307"/>
    <w:rsid w:val="007A0224"/>
    <w:rsid w:val="007A052F"/>
    <w:rsid w:val="007A3704"/>
    <w:rsid w:val="007B3991"/>
    <w:rsid w:val="007C0B39"/>
    <w:rsid w:val="007C40B5"/>
    <w:rsid w:val="007C6ABF"/>
    <w:rsid w:val="007C7BC0"/>
    <w:rsid w:val="007C7C9B"/>
    <w:rsid w:val="007D2AC2"/>
    <w:rsid w:val="007E2B69"/>
    <w:rsid w:val="007E3952"/>
    <w:rsid w:val="007E5012"/>
    <w:rsid w:val="007E7C34"/>
    <w:rsid w:val="007F6ECB"/>
    <w:rsid w:val="00812670"/>
    <w:rsid w:val="0081275E"/>
    <w:rsid w:val="00827057"/>
    <w:rsid w:val="00830899"/>
    <w:rsid w:val="0084515C"/>
    <w:rsid w:val="0084566A"/>
    <w:rsid w:val="00852785"/>
    <w:rsid w:val="0085327E"/>
    <w:rsid w:val="0086418B"/>
    <w:rsid w:val="008658D3"/>
    <w:rsid w:val="008667D9"/>
    <w:rsid w:val="0087306C"/>
    <w:rsid w:val="00882D90"/>
    <w:rsid w:val="00892162"/>
    <w:rsid w:val="0089357A"/>
    <w:rsid w:val="00897DF0"/>
    <w:rsid w:val="008A69A3"/>
    <w:rsid w:val="008B0901"/>
    <w:rsid w:val="008B15A8"/>
    <w:rsid w:val="008D08F2"/>
    <w:rsid w:val="008D294F"/>
    <w:rsid w:val="008E2364"/>
    <w:rsid w:val="008E3EEF"/>
    <w:rsid w:val="008E756A"/>
    <w:rsid w:val="008F1957"/>
    <w:rsid w:val="00900A88"/>
    <w:rsid w:val="0090494C"/>
    <w:rsid w:val="00910081"/>
    <w:rsid w:val="00911113"/>
    <w:rsid w:val="00912E25"/>
    <w:rsid w:val="00927BE1"/>
    <w:rsid w:val="009334EF"/>
    <w:rsid w:val="00936F5C"/>
    <w:rsid w:val="00940838"/>
    <w:rsid w:val="00940C75"/>
    <w:rsid w:val="009454FA"/>
    <w:rsid w:val="00947FE3"/>
    <w:rsid w:val="00960515"/>
    <w:rsid w:val="009607AE"/>
    <w:rsid w:val="00962A01"/>
    <w:rsid w:val="0096346C"/>
    <w:rsid w:val="00966EF3"/>
    <w:rsid w:val="009676CB"/>
    <w:rsid w:val="0096778D"/>
    <w:rsid w:val="00970EC2"/>
    <w:rsid w:val="009710BA"/>
    <w:rsid w:val="00982E72"/>
    <w:rsid w:val="009830AC"/>
    <w:rsid w:val="00983321"/>
    <w:rsid w:val="00984656"/>
    <w:rsid w:val="00985CE5"/>
    <w:rsid w:val="00993D53"/>
    <w:rsid w:val="00995096"/>
    <w:rsid w:val="009A0B01"/>
    <w:rsid w:val="009A1E2A"/>
    <w:rsid w:val="009A2C76"/>
    <w:rsid w:val="009A43F0"/>
    <w:rsid w:val="009B3405"/>
    <w:rsid w:val="009B34A5"/>
    <w:rsid w:val="009C0C1A"/>
    <w:rsid w:val="009C0EF1"/>
    <w:rsid w:val="009C4159"/>
    <w:rsid w:val="009C6DEE"/>
    <w:rsid w:val="009D00A4"/>
    <w:rsid w:val="009D0626"/>
    <w:rsid w:val="009D21EF"/>
    <w:rsid w:val="009D28DB"/>
    <w:rsid w:val="009D2FAE"/>
    <w:rsid w:val="009D341F"/>
    <w:rsid w:val="009D3E62"/>
    <w:rsid w:val="009D4307"/>
    <w:rsid w:val="009E0A56"/>
    <w:rsid w:val="009E2A30"/>
    <w:rsid w:val="009E2BCB"/>
    <w:rsid w:val="009E6518"/>
    <w:rsid w:val="009F7978"/>
    <w:rsid w:val="00A0071C"/>
    <w:rsid w:val="00A07288"/>
    <w:rsid w:val="00A13FBF"/>
    <w:rsid w:val="00A2026D"/>
    <w:rsid w:val="00A21744"/>
    <w:rsid w:val="00A22B58"/>
    <w:rsid w:val="00A23F81"/>
    <w:rsid w:val="00A251AB"/>
    <w:rsid w:val="00A26C2E"/>
    <w:rsid w:val="00A36BF9"/>
    <w:rsid w:val="00A402D7"/>
    <w:rsid w:val="00A46EDB"/>
    <w:rsid w:val="00A568D4"/>
    <w:rsid w:val="00A57D15"/>
    <w:rsid w:val="00A6229D"/>
    <w:rsid w:val="00A66697"/>
    <w:rsid w:val="00A72424"/>
    <w:rsid w:val="00A757DE"/>
    <w:rsid w:val="00A82907"/>
    <w:rsid w:val="00A8427B"/>
    <w:rsid w:val="00A86183"/>
    <w:rsid w:val="00A8793E"/>
    <w:rsid w:val="00A91BF6"/>
    <w:rsid w:val="00A92C4B"/>
    <w:rsid w:val="00A94627"/>
    <w:rsid w:val="00A95B08"/>
    <w:rsid w:val="00A95DB3"/>
    <w:rsid w:val="00AA3DF1"/>
    <w:rsid w:val="00AA482A"/>
    <w:rsid w:val="00AA5141"/>
    <w:rsid w:val="00AA76D5"/>
    <w:rsid w:val="00AC19DD"/>
    <w:rsid w:val="00AC1ED0"/>
    <w:rsid w:val="00AC2420"/>
    <w:rsid w:val="00AC4EAF"/>
    <w:rsid w:val="00AD09A5"/>
    <w:rsid w:val="00AD29EA"/>
    <w:rsid w:val="00AD621B"/>
    <w:rsid w:val="00AE3B8B"/>
    <w:rsid w:val="00AE4001"/>
    <w:rsid w:val="00AE53AE"/>
    <w:rsid w:val="00AF084B"/>
    <w:rsid w:val="00AF178C"/>
    <w:rsid w:val="00AF3AAD"/>
    <w:rsid w:val="00B001F3"/>
    <w:rsid w:val="00B03065"/>
    <w:rsid w:val="00B0669A"/>
    <w:rsid w:val="00B102C1"/>
    <w:rsid w:val="00B11E49"/>
    <w:rsid w:val="00B13A56"/>
    <w:rsid w:val="00B14BDB"/>
    <w:rsid w:val="00B178F9"/>
    <w:rsid w:val="00B23DE0"/>
    <w:rsid w:val="00B24146"/>
    <w:rsid w:val="00B244BD"/>
    <w:rsid w:val="00B250E8"/>
    <w:rsid w:val="00B25674"/>
    <w:rsid w:val="00B351DA"/>
    <w:rsid w:val="00B421BF"/>
    <w:rsid w:val="00B429EC"/>
    <w:rsid w:val="00B4458A"/>
    <w:rsid w:val="00B507CB"/>
    <w:rsid w:val="00B55F51"/>
    <w:rsid w:val="00B56005"/>
    <w:rsid w:val="00B5610A"/>
    <w:rsid w:val="00B570C4"/>
    <w:rsid w:val="00B61D95"/>
    <w:rsid w:val="00B62B36"/>
    <w:rsid w:val="00B62C10"/>
    <w:rsid w:val="00B677B0"/>
    <w:rsid w:val="00B70EE6"/>
    <w:rsid w:val="00B71C63"/>
    <w:rsid w:val="00B72F43"/>
    <w:rsid w:val="00B87218"/>
    <w:rsid w:val="00B943D6"/>
    <w:rsid w:val="00B977A4"/>
    <w:rsid w:val="00BA1ECF"/>
    <w:rsid w:val="00BA76F3"/>
    <w:rsid w:val="00BA7EF4"/>
    <w:rsid w:val="00BB1EA6"/>
    <w:rsid w:val="00BB2BDB"/>
    <w:rsid w:val="00BC6523"/>
    <w:rsid w:val="00BD25FC"/>
    <w:rsid w:val="00BE0643"/>
    <w:rsid w:val="00BE4A55"/>
    <w:rsid w:val="00BE6307"/>
    <w:rsid w:val="00BE6592"/>
    <w:rsid w:val="00BF3ED3"/>
    <w:rsid w:val="00BF62BB"/>
    <w:rsid w:val="00C00E97"/>
    <w:rsid w:val="00C048DD"/>
    <w:rsid w:val="00C205DC"/>
    <w:rsid w:val="00C23DE0"/>
    <w:rsid w:val="00C24828"/>
    <w:rsid w:val="00C25E0C"/>
    <w:rsid w:val="00C25ED1"/>
    <w:rsid w:val="00C53718"/>
    <w:rsid w:val="00C6207B"/>
    <w:rsid w:val="00C64F80"/>
    <w:rsid w:val="00C73CB5"/>
    <w:rsid w:val="00C75E95"/>
    <w:rsid w:val="00C8122A"/>
    <w:rsid w:val="00C8323F"/>
    <w:rsid w:val="00C83522"/>
    <w:rsid w:val="00C85DDB"/>
    <w:rsid w:val="00C87050"/>
    <w:rsid w:val="00C87B27"/>
    <w:rsid w:val="00C92943"/>
    <w:rsid w:val="00C92CD1"/>
    <w:rsid w:val="00CA0CA1"/>
    <w:rsid w:val="00CA11E0"/>
    <w:rsid w:val="00CA54BD"/>
    <w:rsid w:val="00CA7091"/>
    <w:rsid w:val="00CA7AC6"/>
    <w:rsid w:val="00CB0635"/>
    <w:rsid w:val="00CB07A2"/>
    <w:rsid w:val="00CB2676"/>
    <w:rsid w:val="00CB27A9"/>
    <w:rsid w:val="00CD10D0"/>
    <w:rsid w:val="00CD275B"/>
    <w:rsid w:val="00CD385C"/>
    <w:rsid w:val="00CD572C"/>
    <w:rsid w:val="00CD79A8"/>
    <w:rsid w:val="00CE169C"/>
    <w:rsid w:val="00CE2BDD"/>
    <w:rsid w:val="00CE3E87"/>
    <w:rsid w:val="00CE7BE9"/>
    <w:rsid w:val="00CF03C6"/>
    <w:rsid w:val="00CF15B9"/>
    <w:rsid w:val="00CF3574"/>
    <w:rsid w:val="00CF75B0"/>
    <w:rsid w:val="00D01F31"/>
    <w:rsid w:val="00D11077"/>
    <w:rsid w:val="00D1250C"/>
    <w:rsid w:val="00D21BD4"/>
    <w:rsid w:val="00D26EF1"/>
    <w:rsid w:val="00D27DAF"/>
    <w:rsid w:val="00D32012"/>
    <w:rsid w:val="00D34D91"/>
    <w:rsid w:val="00D35800"/>
    <w:rsid w:val="00D41708"/>
    <w:rsid w:val="00D42281"/>
    <w:rsid w:val="00D44B9E"/>
    <w:rsid w:val="00D44D96"/>
    <w:rsid w:val="00D455F3"/>
    <w:rsid w:val="00D47F04"/>
    <w:rsid w:val="00D51016"/>
    <w:rsid w:val="00D52054"/>
    <w:rsid w:val="00D54DD1"/>
    <w:rsid w:val="00D62743"/>
    <w:rsid w:val="00D748C9"/>
    <w:rsid w:val="00D81E22"/>
    <w:rsid w:val="00D84D82"/>
    <w:rsid w:val="00D96920"/>
    <w:rsid w:val="00DB60DD"/>
    <w:rsid w:val="00DB629B"/>
    <w:rsid w:val="00DB63F6"/>
    <w:rsid w:val="00DB6D93"/>
    <w:rsid w:val="00DC02CD"/>
    <w:rsid w:val="00DC273C"/>
    <w:rsid w:val="00DC505A"/>
    <w:rsid w:val="00DC677C"/>
    <w:rsid w:val="00DC7830"/>
    <w:rsid w:val="00DD1CD9"/>
    <w:rsid w:val="00DD41EA"/>
    <w:rsid w:val="00DE1FF1"/>
    <w:rsid w:val="00DE52BC"/>
    <w:rsid w:val="00DF3A48"/>
    <w:rsid w:val="00E00995"/>
    <w:rsid w:val="00E01642"/>
    <w:rsid w:val="00E02ADD"/>
    <w:rsid w:val="00E0391D"/>
    <w:rsid w:val="00E04693"/>
    <w:rsid w:val="00E1349F"/>
    <w:rsid w:val="00E15B54"/>
    <w:rsid w:val="00E16565"/>
    <w:rsid w:val="00E37C65"/>
    <w:rsid w:val="00E41327"/>
    <w:rsid w:val="00E44E34"/>
    <w:rsid w:val="00E576D3"/>
    <w:rsid w:val="00E63781"/>
    <w:rsid w:val="00E658DE"/>
    <w:rsid w:val="00E72259"/>
    <w:rsid w:val="00E74A67"/>
    <w:rsid w:val="00E81AC3"/>
    <w:rsid w:val="00E830D1"/>
    <w:rsid w:val="00EA1A4F"/>
    <w:rsid w:val="00EA6608"/>
    <w:rsid w:val="00EA7A67"/>
    <w:rsid w:val="00EB55D3"/>
    <w:rsid w:val="00EB7B44"/>
    <w:rsid w:val="00EC3DB5"/>
    <w:rsid w:val="00ED3F66"/>
    <w:rsid w:val="00EE41DA"/>
    <w:rsid w:val="00EF1045"/>
    <w:rsid w:val="00EF162F"/>
    <w:rsid w:val="00EF22FD"/>
    <w:rsid w:val="00EF3FA0"/>
    <w:rsid w:val="00EF6809"/>
    <w:rsid w:val="00F013EA"/>
    <w:rsid w:val="00F02225"/>
    <w:rsid w:val="00F0431C"/>
    <w:rsid w:val="00F10A82"/>
    <w:rsid w:val="00F146AE"/>
    <w:rsid w:val="00F148ED"/>
    <w:rsid w:val="00F14BDC"/>
    <w:rsid w:val="00F15EC8"/>
    <w:rsid w:val="00F164EA"/>
    <w:rsid w:val="00F21E5E"/>
    <w:rsid w:val="00F23A8F"/>
    <w:rsid w:val="00F2723C"/>
    <w:rsid w:val="00F273FA"/>
    <w:rsid w:val="00F3130A"/>
    <w:rsid w:val="00F31E26"/>
    <w:rsid w:val="00F51246"/>
    <w:rsid w:val="00F570AA"/>
    <w:rsid w:val="00F57B02"/>
    <w:rsid w:val="00F6557D"/>
    <w:rsid w:val="00F722BE"/>
    <w:rsid w:val="00F7641B"/>
    <w:rsid w:val="00F8134F"/>
    <w:rsid w:val="00F83C58"/>
    <w:rsid w:val="00F872AF"/>
    <w:rsid w:val="00F912C9"/>
    <w:rsid w:val="00F9352F"/>
    <w:rsid w:val="00F979A5"/>
    <w:rsid w:val="00FA1A21"/>
    <w:rsid w:val="00FA776B"/>
    <w:rsid w:val="00FB1D1F"/>
    <w:rsid w:val="00FB51D9"/>
    <w:rsid w:val="00FB52C0"/>
    <w:rsid w:val="00FB5999"/>
    <w:rsid w:val="00FB6A21"/>
    <w:rsid w:val="00FB6B21"/>
    <w:rsid w:val="00FB77E6"/>
    <w:rsid w:val="00FC4B1C"/>
    <w:rsid w:val="00FC6877"/>
    <w:rsid w:val="00FD15BC"/>
    <w:rsid w:val="00FD54FC"/>
    <w:rsid w:val="00FD580B"/>
    <w:rsid w:val="00FD6BFE"/>
    <w:rsid w:val="00FD74BB"/>
    <w:rsid w:val="00FE326E"/>
    <w:rsid w:val="00FE5165"/>
    <w:rsid w:val="00FE571B"/>
    <w:rsid w:val="00FF225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yle="mso-position-vertical-relative:line" fillcolor="white" strokecolor="#0c0">
      <v:fill color="white"/>
      <v:stroke color="#0c0"/>
      <o:colormru v:ext="edit" colors="#b4dd87,#c6e5a3,#a7d971,#7ec234,#c7e6a4,#d0eab4,#639729,#9ed561"/>
    </o:shapedefaults>
    <o:shapelayout v:ext="edit">
      <o:idmap v:ext="edit" data="1"/>
    </o:shapelayout>
  </w:shapeDefaults>
  <w:decimalSymbol w:val=","/>
  <w:listSeparator w:val=","/>
  <w14:docId w14:val="2828C8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ZA" w:eastAsia="en-ZA"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334EF"/>
    <w:pPr>
      <w:jc w:val="both"/>
    </w:pPr>
    <w:rPr>
      <w:rFonts w:ascii="Antigoni Light" w:hAnsi="Antigoni Light"/>
      <w:sz w:val="24"/>
      <w:szCs w:val="24"/>
      <w:lang w:val="en-GB" w:eastAsia="en-US"/>
    </w:rPr>
  </w:style>
  <w:style w:type="paragraph" w:styleId="Heading1">
    <w:name w:val="heading 1"/>
    <w:basedOn w:val="Normal"/>
    <w:next w:val="Normal"/>
    <w:link w:val="Heading1Char"/>
    <w:autoRedefine/>
    <w:qFormat/>
    <w:rsid w:val="00D26EF1"/>
    <w:pPr>
      <w:numPr>
        <w:numId w:val="5"/>
      </w:numPr>
      <w:spacing w:after="120"/>
      <w:jc w:val="left"/>
      <w:outlineLvl w:val="0"/>
    </w:pPr>
    <w:rPr>
      <w:rFonts w:ascii="Arial" w:hAnsi="Arial"/>
      <w:bCs/>
      <w:caps/>
      <w:color w:val="1F497D"/>
      <w:spacing w:val="12"/>
      <w:sz w:val="28"/>
      <w:szCs w:val="28"/>
      <w:lang w:val="en-ZA"/>
    </w:rPr>
  </w:style>
  <w:style w:type="paragraph" w:styleId="Heading2">
    <w:name w:val="heading 2"/>
    <w:basedOn w:val="Normal"/>
    <w:next w:val="Normal"/>
    <w:link w:val="Heading2Char"/>
    <w:autoRedefine/>
    <w:qFormat/>
    <w:rsid w:val="00E830D1"/>
    <w:pPr>
      <w:keepNext/>
      <w:numPr>
        <w:ilvl w:val="1"/>
        <w:numId w:val="5"/>
      </w:numPr>
      <w:spacing w:before="240" w:after="120"/>
      <w:outlineLvl w:val="1"/>
    </w:pPr>
    <w:rPr>
      <w:rFonts w:ascii="Arial" w:hAnsi="Arial" w:cs="Arial"/>
      <w:bCs/>
      <w:iCs/>
      <w:color w:val="1F497D" w:themeColor="text2"/>
      <w:lang w:val="en-ZA"/>
    </w:rPr>
  </w:style>
  <w:style w:type="paragraph" w:styleId="Heading3">
    <w:name w:val="heading 3"/>
    <w:basedOn w:val="Normal"/>
    <w:next w:val="Normal"/>
    <w:link w:val="Heading3Char"/>
    <w:autoRedefine/>
    <w:qFormat/>
    <w:rsid w:val="009A2C76"/>
    <w:pPr>
      <w:keepNext/>
      <w:numPr>
        <w:numId w:val="17"/>
      </w:numPr>
      <w:tabs>
        <w:tab w:val="left" w:pos="0"/>
      </w:tabs>
      <w:spacing w:before="360" w:after="240"/>
      <w:jc w:val="left"/>
      <w:outlineLvl w:val="2"/>
    </w:pPr>
    <w:rPr>
      <w:rFonts w:ascii="Arial" w:hAnsi="Arial" w:cs="Arial"/>
      <w:bCs/>
      <w:color w:val="17365D"/>
      <w:sz w:val="22"/>
      <w:szCs w:val="22"/>
      <w:lang w:val="en-ZA"/>
    </w:rPr>
  </w:style>
  <w:style w:type="paragraph" w:styleId="Heading4">
    <w:name w:val="heading 4"/>
    <w:basedOn w:val="Normal"/>
    <w:next w:val="Normal"/>
    <w:autoRedefine/>
    <w:qFormat/>
    <w:rsid w:val="00C92943"/>
    <w:pPr>
      <w:keepNext/>
      <w:numPr>
        <w:ilvl w:val="3"/>
        <w:numId w:val="5"/>
      </w:numPr>
      <w:spacing w:before="360" w:after="240"/>
      <w:outlineLvl w:val="3"/>
    </w:pPr>
    <w:rPr>
      <w:rFonts w:ascii="Arial" w:hAnsi="Arial" w:cs="Arial"/>
      <w:b/>
      <w:bCs/>
      <w:sz w:val="20"/>
      <w:szCs w:val="20"/>
    </w:rPr>
  </w:style>
  <w:style w:type="paragraph" w:styleId="Heading5">
    <w:name w:val="heading 5"/>
    <w:basedOn w:val="Normal"/>
    <w:next w:val="Normal"/>
    <w:qFormat/>
    <w:rsid w:val="001B6DE8"/>
    <w:pPr>
      <w:numPr>
        <w:ilvl w:val="4"/>
        <w:numId w:val="5"/>
      </w:numPr>
      <w:tabs>
        <w:tab w:val="left" w:pos="1440"/>
      </w:tabs>
      <w:spacing w:before="360" w:after="240"/>
      <w:outlineLvl w:val="4"/>
    </w:pPr>
    <w:rPr>
      <w:b/>
      <w:bCs/>
      <w:i/>
      <w:iCs/>
      <w:sz w:val="26"/>
      <w:szCs w:val="26"/>
    </w:rPr>
  </w:style>
  <w:style w:type="paragraph" w:styleId="Heading6">
    <w:name w:val="heading 6"/>
    <w:basedOn w:val="Normal"/>
    <w:next w:val="Normal"/>
    <w:qFormat/>
    <w:rsid w:val="001B6DE8"/>
    <w:pPr>
      <w:numPr>
        <w:ilvl w:val="5"/>
        <w:numId w:val="5"/>
      </w:numPr>
      <w:tabs>
        <w:tab w:val="left" w:pos="1440"/>
      </w:tabs>
      <w:spacing w:before="360" w:after="240"/>
      <w:outlineLvl w:val="5"/>
    </w:pPr>
    <w:rPr>
      <w:b/>
      <w:bCs/>
      <w:sz w:val="22"/>
      <w:szCs w:val="22"/>
    </w:rPr>
  </w:style>
  <w:style w:type="paragraph" w:styleId="Heading7">
    <w:name w:val="heading 7"/>
    <w:basedOn w:val="Normal"/>
    <w:next w:val="Normal"/>
    <w:qFormat/>
    <w:rsid w:val="001B6DE8"/>
    <w:pPr>
      <w:numPr>
        <w:ilvl w:val="6"/>
        <w:numId w:val="5"/>
      </w:numPr>
      <w:tabs>
        <w:tab w:val="left" w:pos="1440"/>
      </w:tabs>
      <w:spacing w:before="360" w:after="240"/>
      <w:outlineLvl w:val="6"/>
    </w:pPr>
  </w:style>
  <w:style w:type="paragraph" w:styleId="Heading8">
    <w:name w:val="heading 8"/>
    <w:basedOn w:val="Normal"/>
    <w:next w:val="Normal"/>
    <w:qFormat/>
    <w:rsid w:val="001B6DE8"/>
    <w:pPr>
      <w:numPr>
        <w:ilvl w:val="7"/>
        <w:numId w:val="5"/>
      </w:numPr>
      <w:spacing w:before="240" w:after="60"/>
      <w:outlineLvl w:val="7"/>
    </w:pPr>
    <w:rPr>
      <w:i/>
      <w:iCs/>
    </w:rPr>
  </w:style>
  <w:style w:type="paragraph" w:styleId="Heading9">
    <w:name w:val="heading 9"/>
    <w:basedOn w:val="Normal"/>
    <w:next w:val="Normal"/>
    <w:qFormat/>
    <w:rsid w:val="001B6DE8"/>
    <w:pPr>
      <w:numPr>
        <w:ilvl w:val="8"/>
        <w:numId w:val="5"/>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D26EF1"/>
    <w:rPr>
      <w:rFonts w:ascii="Arial" w:hAnsi="Arial"/>
      <w:bCs/>
      <w:caps/>
      <w:color w:val="1F497D"/>
      <w:spacing w:val="12"/>
      <w:sz w:val="28"/>
      <w:szCs w:val="28"/>
      <w:lang w:eastAsia="en-US"/>
    </w:rPr>
  </w:style>
  <w:style w:type="character" w:customStyle="1" w:styleId="Heading2Char">
    <w:name w:val="Heading 2 Char"/>
    <w:link w:val="Heading2"/>
    <w:rsid w:val="00E830D1"/>
    <w:rPr>
      <w:rFonts w:ascii="Arial" w:hAnsi="Arial" w:cs="Arial"/>
      <w:bCs/>
      <w:iCs/>
      <w:color w:val="1F497D" w:themeColor="text2"/>
      <w:sz w:val="24"/>
      <w:szCs w:val="24"/>
      <w:lang w:eastAsia="en-US"/>
    </w:rPr>
  </w:style>
  <w:style w:type="character" w:customStyle="1" w:styleId="Heading3Char">
    <w:name w:val="Heading 3 Char"/>
    <w:link w:val="Heading3"/>
    <w:rsid w:val="009A2C76"/>
    <w:rPr>
      <w:rFonts w:ascii="Arial" w:hAnsi="Arial" w:cs="Arial"/>
      <w:bCs/>
      <w:color w:val="17365D"/>
      <w:sz w:val="22"/>
      <w:szCs w:val="22"/>
      <w:lang w:eastAsia="en-US"/>
    </w:rPr>
  </w:style>
  <w:style w:type="paragraph" w:customStyle="1" w:styleId="Bullets">
    <w:name w:val="Bullets"/>
    <w:basedOn w:val="Blacktext"/>
    <w:rsid w:val="009870A6"/>
    <w:pPr>
      <w:numPr>
        <w:numId w:val="1"/>
      </w:numPr>
      <w:tabs>
        <w:tab w:val="clear" w:pos="851"/>
        <w:tab w:val="clear" w:pos="4320"/>
        <w:tab w:val="clear" w:pos="8640"/>
        <w:tab w:val="right" w:pos="-2835"/>
        <w:tab w:val="center" w:pos="-2552"/>
        <w:tab w:val="left" w:pos="-2268"/>
      </w:tabs>
    </w:pPr>
    <w:rPr>
      <w:spacing w:val="0"/>
    </w:rPr>
  </w:style>
  <w:style w:type="paragraph" w:customStyle="1" w:styleId="Blacktext">
    <w:name w:val="Black text"/>
    <w:basedOn w:val="Normal"/>
    <w:rsid w:val="00CC0072"/>
    <w:pPr>
      <w:tabs>
        <w:tab w:val="left" w:pos="851"/>
        <w:tab w:val="center" w:pos="4320"/>
        <w:tab w:val="right" w:pos="8640"/>
      </w:tabs>
      <w:spacing w:line="276" w:lineRule="auto"/>
      <w:jc w:val="left"/>
    </w:pPr>
    <w:rPr>
      <w:rFonts w:ascii="Arial" w:hAnsi="Arial"/>
      <w:bCs/>
      <w:color w:val="595959"/>
      <w:spacing w:val="-4"/>
      <w:sz w:val="20"/>
      <w:szCs w:val="20"/>
      <w:lang w:val="en-ZA"/>
    </w:rPr>
  </w:style>
  <w:style w:type="paragraph" w:styleId="FootnoteText">
    <w:name w:val="footnote text"/>
    <w:basedOn w:val="Normal"/>
    <w:semiHidden/>
    <w:rsid w:val="005C2C9A"/>
    <w:rPr>
      <w:sz w:val="16"/>
      <w:szCs w:val="20"/>
    </w:rPr>
  </w:style>
  <w:style w:type="character" w:styleId="FootnoteReference">
    <w:name w:val="footnote reference"/>
    <w:semiHidden/>
    <w:rsid w:val="005C2C9A"/>
    <w:rPr>
      <w:vertAlign w:val="superscript"/>
    </w:rPr>
  </w:style>
  <w:style w:type="paragraph" w:styleId="Index1">
    <w:name w:val="index 1"/>
    <w:basedOn w:val="Normal"/>
    <w:next w:val="Normal"/>
    <w:autoRedefine/>
    <w:semiHidden/>
    <w:rsid w:val="005C2C9A"/>
    <w:pPr>
      <w:ind w:left="240" w:hanging="240"/>
    </w:pPr>
    <w:rPr>
      <w:rFonts w:ascii="Times New Roman" w:hAnsi="Times New Roman"/>
      <w:sz w:val="18"/>
      <w:szCs w:val="18"/>
    </w:rPr>
  </w:style>
  <w:style w:type="paragraph" w:styleId="Index2">
    <w:name w:val="index 2"/>
    <w:basedOn w:val="Normal"/>
    <w:next w:val="Normal"/>
    <w:autoRedefine/>
    <w:semiHidden/>
    <w:rsid w:val="005C2C9A"/>
    <w:pPr>
      <w:ind w:left="480" w:hanging="240"/>
    </w:pPr>
    <w:rPr>
      <w:rFonts w:ascii="Times New Roman" w:hAnsi="Times New Roman"/>
      <w:sz w:val="18"/>
      <w:szCs w:val="18"/>
    </w:rPr>
  </w:style>
  <w:style w:type="paragraph" w:styleId="Index3">
    <w:name w:val="index 3"/>
    <w:basedOn w:val="Normal"/>
    <w:next w:val="Normal"/>
    <w:autoRedefine/>
    <w:semiHidden/>
    <w:rsid w:val="005C2C9A"/>
    <w:pPr>
      <w:ind w:left="720" w:hanging="240"/>
    </w:pPr>
    <w:rPr>
      <w:rFonts w:ascii="Times New Roman" w:hAnsi="Times New Roman"/>
      <w:sz w:val="18"/>
      <w:szCs w:val="18"/>
    </w:rPr>
  </w:style>
  <w:style w:type="paragraph" w:styleId="Index4">
    <w:name w:val="index 4"/>
    <w:basedOn w:val="Normal"/>
    <w:next w:val="Normal"/>
    <w:autoRedefine/>
    <w:semiHidden/>
    <w:rsid w:val="005C2C9A"/>
    <w:pPr>
      <w:ind w:left="960" w:hanging="240"/>
    </w:pPr>
    <w:rPr>
      <w:rFonts w:ascii="Times New Roman" w:hAnsi="Times New Roman"/>
      <w:sz w:val="18"/>
      <w:szCs w:val="18"/>
    </w:rPr>
  </w:style>
  <w:style w:type="paragraph" w:styleId="Index5">
    <w:name w:val="index 5"/>
    <w:basedOn w:val="Normal"/>
    <w:next w:val="Normal"/>
    <w:autoRedefine/>
    <w:semiHidden/>
    <w:rsid w:val="005C2C9A"/>
    <w:pPr>
      <w:ind w:left="1200" w:hanging="240"/>
    </w:pPr>
    <w:rPr>
      <w:rFonts w:ascii="Times New Roman" w:hAnsi="Times New Roman"/>
      <w:sz w:val="18"/>
      <w:szCs w:val="18"/>
    </w:rPr>
  </w:style>
  <w:style w:type="paragraph" w:styleId="Index6">
    <w:name w:val="index 6"/>
    <w:basedOn w:val="Normal"/>
    <w:next w:val="Normal"/>
    <w:autoRedefine/>
    <w:semiHidden/>
    <w:rsid w:val="005C2C9A"/>
    <w:pPr>
      <w:ind w:left="1440" w:hanging="240"/>
    </w:pPr>
    <w:rPr>
      <w:rFonts w:ascii="Times New Roman" w:hAnsi="Times New Roman"/>
      <w:sz w:val="18"/>
      <w:szCs w:val="18"/>
    </w:rPr>
  </w:style>
  <w:style w:type="paragraph" w:styleId="Index7">
    <w:name w:val="index 7"/>
    <w:basedOn w:val="Normal"/>
    <w:next w:val="Normal"/>
    <w:autoRedefine/>
    <w:semiHidden/>
    <w:rsid w:val="005C2C9A"/>
    <w:pPr>
      <w:ind w:left="1680" w:hanging="240"/>
    </w:pPr>
    <w:rPr>
      <w:rFonts w:ascii="Times New Roman" w:hAnsi="Times New Roman"/>
      <w:sz w:val="18"/>
      <w:szCs w:val="18"/>
    </w:rPr>
  </w:style>
  <w:style w:type="paragraph" w:styleId="Index8">
    <w:name w:val="index 8"/>
    <w:basedOn w:val="Normal"/>
    <w:next w:val="Normal"/>
    <w:autoRedefine/>
    <w:semiHidden/>
    <w:rsid w:val="005C2C9A"/>
    <w:pPr>
      <w:ind w:left="1920" w:hanging="240"/>
    </w:pPr>
    <w:rPr>
      <w:rFonts w:ascii="Times New Roman" w:hAnsi="Times New Roman"/>
      <w:sz w:val="18"/>
      <w:szCs w:val="18"/>
    </w:rPr>
  </w:style>
  <w:style w:type="paragraph" w:styleId="Index9">
    <w:name w:val="index 9"/>
    <w:basedOn w:val="Normal"/>
    <w:next w:val="Normal"/>
    <w:autoRedefine/>
    <w:semiHidden/>
    <w:rsid w:val="005C2C9A"/>
    <w:pPr>
      <w:ind w:left="2160" w:hanging="240"/>
    </w:pPr>
    <w:rPr>
      <w:rFonts w:ascii="Times New Roman" w:hAnsi="Times New Roman"/>
      <w:sz w:val="18"/>
      <w:szCs w:val="18"/>
    </w:rPr>
  </w:style>
  <w:style w:type="paragraph" w:styleId="IndexHeading">
    <w:name w:val="index heading"/>
    <w:basedOn w:val="Normal"/>
    <w:next w:val="Index1"/>
    <w:semiHidden/>
    <w:rsid w:val="005C2C9A"/>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ascii="Arial" w:hAnsi="Arial" w:cs="Arial"/>
      <w:b/>
      <w:bCs/>
      <w:sz w:val="22"/>
      <w:szCs w:val="22"/>
    </w:rPr>
  </w:style>
  <w:style w:type="paragraph" w:styleId="TOC3">
    <w:name w:val="toc 3"/>
    <w:basedOn w:val="Normal"/>
    <w:next w:val="Normal"/>
    <w:autoRedefine/>
    <w:uiPriority w:val="39"/>
    <w:rsid w:val="00962A01"/>
    <w:pPr>
      <w:ind w:left="480"/>
      <w:jc w:val="left"/>
    </w:pPr>
    <w:rPr>
      <w:rFonts w:ascii="Calibri" w:hAnsi="Calibri"/>
      <w:i/>
      <w:iCs/>
      <w:sz w:val="20"/>
      <w:szCs w:val="20"/>
    </w:rPr>
  </w:style>
  <w:style w:type="paragraph" w:styleId="TOC4">
    <w:name w:val="toc 4"/>
    <w:basedOn w:val="Normal"/>
    <w:next w:val="Normal"/>
    <w:autoRedefine/>
    <w:semiHidden/>
    <w:rsid w:val="005C2C9A"/>
    <w:pPr>
      <w:ind w:left="720"/>
      <w:jc w:val="left"/>
    </w:pPr>
    <w:rPr>
      <w:rFonts w:ascii="Calibri" w:hAnsi="Calibri"/>
      <w:sz w:val="18"/>
      <w:szCs w:val="18"/>
    </w:rPr>
  </w:style>
  <w:style w:type="paragraph" w:styleId="TOC5">
    <w:name w:val="toc 5"/>
    <w:basedOn w:val="Normal"/>
    <w:next w:val="Normal"/>
    <w:autoRedefine/>
    <w:semiHidden/>
    <w:rsid w:val="005C2C9A"/>
    <w:pPr>
      <w:ind w:left="960"/>
      <w:jc w:val="left"/>
    </w:pPr>
    <w:rPr>
      <w:rFonts w:ascii="Calibri" w:hAnsi="Calibri"/>
      <w:sz w:val="18"/>
      <w:szCs w:val="18"/>
    </w:rPr>
  </w:style>
  <w:style w:type="paragraph" w:styleId="TOC6">
    <w:name w:val="toc 6"/>
    <w:basedOn w:val="Normal"/>
    <w:next w:val="Normal"/>
    <w:autoRedefine/>
    <w:semiHidden/>
    <w:rsid w:val="005C2C9A"/>
    <w:pPr>
      <w:ind w:left="1200"/>
      <w:jc w:val="left"/>
    </w:pPr>
    <w:rPr>
      <w:rFonts w:ascii="Calibri" w:hAnsi="Calibri"/>
      <w:sz w:val="18"/>
      <w:szCs w:val="18"/>
    </w:rPr>
  </w:style>
  <w:style w:type="paragraph" w:styleId="TOC7">
    <w:name w:val="toc 7"/>
    <w:basedOn w:val="Normal"/>
    <w:next w:val="Normal"/>
    <w:autoRedefine/>
    <w:semiHidden/>
    <w:rsid w:val="005C2C9A"/>
    <w:pPr>
      <w:ind w:left="1440"/>
      <w:jc w:val="left"/>
    </w:pPr>
    <w:rPr>
      <w:rFonts w:ascii="Calibri" w:hAnsi="Calibri"/>
      <w:sz w:val="18"/>
      <w:szCs w:val="18"/>
    </w:rPr>
  </w:style>
  <w:style w:type="paragraph" w:styleId="TOC8">
    <w:name w:val="toc 8"/>
    <w:basedOn w:val="Normal"/>
    <w:next w:val="Normal"/>
    <w:autoRedefine/>
    <w:semiHidden/>
    <w:rsid w:val="005C2C9A"/>
    <w:pPr>
      <w:ind w:left="1680"/>
      <w:jc w:val="left"/>
    </w:pPr>
    <w:rPr>
      <w:rFonts w:ascii="Calibri" w:hAnsi="Calibri"/>
      <w:sz w:val="18"/>
      <w:szCs w:val="18"/>
    </w:rPr>
  </w:style>
  <w:style w:type="paragraph" w:styleId="TOC9">
    <w:name w:val="toc 9"/>
    <w:basedOn w:val="Normal"/>
    <w:next w:val="Normal"/>
    <w:autoRedefine/>
    <w:semiHidden/>
    <w:rsid w:val="005C2C9A"/>
    <w:pPr>
      <w:ind w:left="1920"/>
      <w:jc w:val="left"/>
    </w:pPr>
    <w:rPr>
      <w:rFonts w:ascii="Calibri" w:hAnsi="Calibri"/>
      <w:sz w:val="18"/>
      <w:szCs w:val="18"/>
    </w:rPr>
  </w:style>
  <w:style w:type="character" w:customStyle="1" w:styleId="Heading1Char1">
    <w:name w:val="Heading 1 Char1"/>
    <w:aliases w:val="SP Heading 1 Char"/>
    <w:rsid w:val="00CE0237"/>
    <w:rPr>
      <w:rFonts w:ascii="Franklin Gothic Heavy" w:hAnsi="Franklin Gothic Heavy" w:cs="Arial"/>
      <w:bCs/>
      <w:kern w:val="32"/>
      <w:sz w:val="28"/>
      <w:szCs w:val="28"/>
    </w:rPr>
  </w:style>
  <w:style w:type="paragraph" w:styleId="BalloonText">
    <w:name w:val="Balloon Text"/>
    <w:basedOn w:val="Normal"/>
    <w:semiHidden/>
    <w:rsid w:val="00D0711F"/>
    <w:rPr>
      <w:rFonts w:ascii="Tahoma" w:hAnsi="Tahoma" w:cs="Tahoma"/>
      <w:sz w:val="16"/>
      <w:szCs w:val="16"/>
    </w:rPr>
  </w:style>
  <w:style w:type="character" w:styleId="CommentReference">
    <w:name w:val="annotation reference"/>
    <w:semiHidden/>
    <w:rsid w:val="00F42D86"/>
    <w:rPr>
      <w:sz w:val="16"/>
      <w:szCs w:val="16"/>
    </w:rPr>
  </w:style>
  <w:style w:type="paragraph" w:styleId="CommentText">
    <w:name w:val="annotation text"/>
    <w:basedOn w:val="Normal"/>
    <w:semiHidden/>
    <w:rsid w:val="00F42D86"/>
    <w:rPr>
      <w:sz w:val="20"/>
      <w:szCs w:val="20"/>
    </w:rPr>
  </w:style>
  <w:style w:type="paragraph" w:styleId="CommentSubject">
    <w:name w:val="annotation subject"/>
    <w:basedOn w:val="CommentText"/>
    <w:next w:val="CommentText"/>
    <w:semiHidden/>
    <w:rsid w:val="00F42D86"/>
    <w:rPr>
      <w:b/>
      <w:bCs/>
    </w:rPr>
  </w:style>
  <w:style w:type="paragraph" w:customStyle="1" w:styleId="MainHeading">
    <w:name w:val="Main Heading"/>
    <w:basedOn w:val="Normal"/>
    <w:rsid w:val="001F50EF"/>
    <w:pPr>
      <w:tabs>
        <w:tab w:val="center" w:pos="4320"/>
        <w:tab w:val="right" w:pos="8640"/>
      </w:tabs>
      <w:jc w:val="left"/>
    </w:pPr>
    <w:rPr>
      <w:rFonts w:ascii="Arial" w:hAnsi="Arial"/>
      <w:bCs/>
      <w:color w:val="51B400"/>
      <w:spacing w:val="24"/>
      <w:sz w:val="56"/>
      <w:szCs w:val="56"/>
      <w:lang w:val="en-ZA"/>
    </w:rPr>
  </w:style>
  <w:style w:type="paragraph" w:customStyle="1" w:styleId="Greytext">
    <w:name w:val="Grey text"/>
    <w:basedOn w:val="Normal"/>
    <w:rsid w:val="001F50EF"/>
    <w:pPr>
      <w:tabs>
        <w:tab w:val="center" w:pos="4320"/>
        <w:tab w:val="right" w:pos="8640"/>
      </w:tabs>
      <w:jc w:val="left"/>
    </w:pPr>
    <w:rPr>
      <w:rFonts w:ascii="Arial" w:hAnsi="Arial"/>
      <w:bCs/>
      <w:color w:val="787878"/>
      <w:sz w:val="28"/>
      <w:szCs w:val="28"/>
      <w:lang w:val="en-ZA"/>
    </w:rPr>
  </w:style>
  <w:style w:type="paragraph" w:customStyle="1" w:styleId="BulletsSub">
    <w:name w:val="Bullets Sub"/>
    <w:basedOn w:val="Bullets"/>
    <w:rsid w:val="00BC5C0A"/>
    <w:pPr>
      <w:numPr>
        <w:ilvl w:val="1"/>
        <w:numId w:val="2"/>
      </w:numPr>
    </w:pPr>
  </w:style>
  <w:style w:type="paragraph" w:styleId="Header">
    <w:name w:val="header"/>
    <w:basedOn w:val="Normal"/>
    <w:link w:val="HeaderChar"/>
    <w:uiPriority w:val="99"/>
    <w:rsid w:val="00F13051"/>
    <w:pPr>
      <w:tabs>
        <w:tab w:val="center" w:pos="4680"/>
        <w:tab w:val="right" w:pos="9360"/>
      </w:tabs>
    </w:pPr>
  </w:style>
  <w:style w:type="character" w:customStyle="1" w:styleId="HeaderChar">
    <w:name w:val="Header Char"/>
    <w:link w:val="Header"/>
    <w:uiPriority w:val="99"/>
    <w:rsid w:val="00F13051"/>
    <w:rPr>
      <w:rFonts w:ascii="Antigoni Light" w:hAnsi="Antigoni Light"/>
      <w:sz w:val="24"/>
      <w:szCs w:val="24"/>
      <w:lang w:val="en-GB"/>
    </w:rPr>
  </w:style>
  <w:style w:type="paragraph" w:styleId="Footer">
    <w:name w:val="footer"/>
    <w:basedOn w:val="Normal"/>
    <w:link w:val="FooterChar"/>
    <w:rsid w:val="00F13051"/>
    <w:pPr>
      <w:tabs>
        <w:tab w:val="center" w:pos="4680"/>
        <w:tab w:val="right" w:pos="9360"/>
      </w:tabs>
    </w:pPr>
  </w:style>
  <w:style w:type="character" w:customStyle="1" w:styleId="FooterChar">
    <w:name w:val="Footer Char"/>
    <w:link w:val="Footer"/>
    <w:rsid w:val="00F13051"/>
    <w:rPr>
      <w:rFonts w:ascii="Antigoni Light" w:hAnsi="Antigoni Light"/>
      <w:sz w:val="24"/>
      <w:szCs w:val="24"/>
      <w:lang w:val="en-GB"/>
    </w:rPr>
  </w:style>
  <w:style w:type="paragraph" w:styleId="TOCHeading">
    <w:name w:val="TOC Heading"/>
    <w:basedOn w:val="Heading1"/>
    <w:next w:val="Normal"/>
    <w:uiPriority w:val="39"/>
    <w:qFormat/>
    <w:rsid w:val="00CC0072"/>
    <w:pPr>
      <w:keepNext/>
      <w:keepLines/>
      <w:numPr>
        <w:numId w:val="0"/>
      </w:numPr>
      <w:spacing w:before="480" w:after="0" w:line="276" w:lineRule="auto"/>
      <w:outlineLvl w:val="9"/>
    </w:pPr>
    <w:rPr>
      <w:rFonts w:ascii="Cambria" w:hAnsi="Cambria"/>
      <w:caps w:val="0"/>
      <w:color w:val="365F91"/>
      <w:spacing w:val="0"/>
      <w:lang w:val="en-US"/>
    </w:rPr>
  </w:style>
  <w:style w:type="paragraph" w:styleId="TOC1">
    <w:name w:val="toc 1"/>
    <w:basedOn w:val="Normal"/>
    <w:next w:val="Normal"/>
    <w:autoRedefine/>
    <w:uiPriority w:val="39"/>
    <w:rsid w:val="00AE53AE"/>
    <w:pPr>
      <w:spacing w:before="120" w:after="120"/>
      <w:jc w:val="left"/>
    </w:pPr>
    <w:rPr>
      <w:rFonts w:ascii="Calibri" w:hAnsi="Calibri"/>
      <w:b/>
      <w:bCs/>
      <w:caps/>
      <w:sz w:val="20"/>
      <w:szCs w:val="20"/>
    </w:rPr>
  </w:style>
  <w:style w:type="paragraph" w:styleId="TOC2">
    <w:name w:val="toc 2"/>
    <w:basedOn w:val="Normal"/>
    <w:next w:val="Normal"/>
    <w:autoRedefine/>
    <w:uiPriority w:val="39"/>
    <w:rsid w:val="00962A01"/>
    <w:pPr>
      <w:ind w:left="240"/>
      <w:jc w:val="left"/>
    </w:pPr>
    <w:rPr>
      <w:rFonts w:ascii="Calibri" w:hAnsi="Calibri"/>
      <w:smallCaps/>
      <w:sz w:val="20"/>
      <w:szCs w:val="20"/>
    </w:rPr>
  </w:style>
  <w:style w:type="character" w:styleId="Hyperlink">
    <w:name w:val="Hyperlink"/>
    <w:uiPriority w:val="99"/>
    <w:unhideWhenUsed/>
    <w:rsid w:val="00CC0072"/>
    <w:rPr>
      <w:color w:val="0000FF"/>
      <w:u w:val="single"/>
    </w:rPr>
  </w:style>
  <w:style w:type="paragraph" w:styleId="NormalWeb">
    <w:name w:val="Normal (Web)"/>
    <w:aliases w:val="Normal (Web) Char Char"/>
    <w:basedOn w:val="Normal"/>
    <w:link w:val="NormalWebChar"/>
    <w:uiPriority w:val="99"/>
    <w:rsid w:val="00286EB3"/>
    <w:pPr>
      <w:spacing w:before="100" w:beforeAutospacing="1" w:after="100" w:afterAutospacing="1"/>
      <w:jc w:val="left"/>
    </w:pPr>
    <w:rPr>
      <w:rFonts w:ascii="Times New Roman" w:hAnsi="Times New Roman"/>
      <w:lang w:val="en-US"/>
    </w:rPr>
  </w:style>
  <w:style w:type="character" w:customStyle="1" w:styleId="NormalWebChar">
    <w:name w:val="Normal (Web) Char"/>
    <w:aliases w:val="Normal (Web) Char Char Char"/>
    <w:link w:val="NormalWeb"/>
    <w:locked/>
    <w:rsid w:val="00286EB3"/>
    <w:rPr>
      <w:sz w:val="24"/>
      <w:szCs w:val="24"/>
    </w:rPr>
  </w:style>
  <w:style w:type="paragraph" w:styleId="Caption">
    <w:name w:val="caption"/>
    <w:basedOn w:val="Normal"/>
    <w:next w:val="Normal"/>
    <w:uiPriority w:val="99"/>
    <w:qFormat/>
    <w:rsid w:val="0029272D"/>
    <w:pPr>
      <w:tabs>
        <w:tab w:val="left" w:pos="828"/>
      </w:tabs>
      <w:jc w:val="left"/>
    </w:pPr>
    <w:rPr>
      <w:rFonts w:ascii="Times New Roman" w:hAnsi="Times New Roman"/>
      <w:b/>
      <w:bCs/>
      <w:sz w:val="28"/>
      <w:szCs w:val="28"/>
    </w:rPr>
  </w:style>
  <w:style w:type="paragraph" w:styleId="BodyText">
    <w:name w:val="Body Text"/>
    <w:basedOn w:val="Normal"/>
    <w:link w:val="BodyTextChar"/>
    <w:uiPriority w:val="1"/>
    <w:qFormat/>
    <w:rsid w:val="004F7125"/>
    <w:pPr>
      <w:spacing w:after="120"/>
    </w:pPr>
    <w:rPr>
      <w:rFonts w:ascii="Arial" w:hAnsi="Arial" w:cs="Arial"/>
      <w:sz w:val="20"/>
      <w:szCs w:val="20"/>
      <w:lang w:val="en-ZA"/>
    </w:rPr>
  </w:style>
  <w:style w:type="character" w:customStyle="1" w:styleId="BodyTextChar">
    <w:name w:val="Body Text Char"/>
    <w:link w:val="BodyText"/>
    <w:rsid w:val="004F7125"/>
    <w:rPr>
      <w:rFonts w:ascii="Arial" w:hAnsi="Arial" w:cs="Arial"/>
      <w:lang w:val="en-ZA"/>
    </w:rPr>
  </w:style>
  <w:style w:type="character" w:customStyle="1" w:styleId="StyleArial1">
    <w:name w:val="Style Arial1"/>
    <w:uiPriority w:val="99"/>
    <w:rsid w:val="00650F8A"/>
    <w:rPr>
      <w:rFonts w:ascii="Arial" w:hAnsi="Arial" w:cs="Times New Roman"/>
      <w:sz w:val="20"/>
    </w:rPr>
  </w:style>
  <w:style w:type="paragraph" w:customStyle="1" w:styleId="Header3">
    <w:name w:val="*Header 3"/>
    <w:basedOn w:val="Normal"/>
    <w:uiPriority w:val="99"/>
    <w:rsid w:val="00A6229D"/>
    <w:pPr>
      <w:numPr>
        <w:ilvl w:val="2"/>
        <w:numId w:val="3"/>
      </w:numPr>
    </w:pPr>
    <w:rPr>
      <w:rFonts w:ascii="Arial" w:hAnsi="Arial"/>
      <w:sz w:val="20"/>
      <w:lang w:val="en-ZA"/>
    </w:rPr>
  </w:style>
  <w:style w:type="paragraph" w:styleId="ListParagraph">
    <w:name w:val="List Paragraph"/>
    <w:basedOn w:val="Normal"/>
    <w:uiPriority w:val="1"/>
    <w:qFormat/>
    <w:rsid w:val="00A6229D"/>
    <w:pPr>
      <w:ind w:left="720"/>
      <w:contextualSpacing/>
      <w:jc w:val="left"/>
    </w:pPr>
    <w:rPr>
      <w:rFonts w:ascii="Times New Roman" w:hAnsi="Times New Roman"/>
    </w:rPr>
  </w:style>
  <w:style w:type="paragraph" w:customStyle="1" w:styleId="Bullet">
    <w:name w:val="Bullet"/>
    <w:basedOn w:val="Normal"/>
    <w:link w:val="BulletChar"/>
    <w:uiPriority w:val="99"/>
    <w:rsid w:val="00A6229D"/>
    <w:pPr>
      <w:numPr>
        <w:numId w:val="4"/>
      </w:numPr>
      <w:spacing w:after="60"/>
      <w:jc w:val="left"/>
    </w:pPr>
    <w:rPr>
      <w:rFonts w:ascii="Arial" w:hAnsi="Arial"/>
      <w:sz w:val="22"/>
      <w:szCs w:val="22"/>
    </w:rPr>
  </w:style>
  <w:style w:type="character" w:customStyle="1" w:styleId="BulletChar">
    <w:name w:val="Bullet Char"/>
    <w:link w:val="Bullet"/>
    <w:uiPriority w:val="99"/>
    <w:locked/>
    <w:rsid w:val="00A6229D"/>
    <w:rPr>
      <w:rFonts w:ascii="Arial" w:hAnsi="Arial"/>
      <w:sz w:val="22"/>
      <w:szCs w:val="22"/>
      <w:lang w:val="en-GB" w:eastAsia="en-US"/>
    </w:rPr>
  </w:style>
  <w:style w:type="paragraph" w:customStyle="1" w:styleId="Bullet1">
    <w:name w:val="Bullet 1"/>
    <w:basedOn w:val="Normal"/>
    <w:rsid w:val="00A6229D"/>
    <w:pPr>
      <w:tabs>
        <w:tab w:val="num" w:pos="720"/>
      </w:tabs>
      <w:ind w:left="720" w:hanging="360"/>
      <w:jc w:val="left"/>
    </w:pPr>
    <w:rPr>
      <w:lang w:val="en-ZA"/>
    </w:rPr>
  </w:style>
  <w:style w:type="paragraph" w:customStyle="1" w:styleId="BodyCopy">
    <w:name w:val="*Body Copy"/>
    <w:basedOn w:val="Normal"/>
    <w:uiPriority w:val="99"/>
    <w:rsid w:val="00FB51D9"/>
    <w:pPr>
      <w:spacing w:before="60" w:after="120"/>
      <w:jc w:val="left"/>
    </w:pPr>
    <w:rPr>
      <w:rFonts w:ascii="Times New Roman" w:hAnsi="Times New Roman"/>
      <w:szCs w:val="20"/>
      <w:lang w:val="en-ZA"/>
    </w:rPr>
  </w:style>
  <w:style w:type="paragraph" w:styleId="Revision">
    <w:name w:val="Revision"/>
    <w:hidden/>
    <w:uiPriority w:val="99"/>
    <w:semiHidden/>
    <w:rsid w:val="007E3952"/>
    <w:rPr>
      <w:rFonts w:ascii="Antigoni Light" w:hAnsi="Antigoni Light"/>
      <w:sz w:val="24"/>
      <w:szCs w:val="24"/>
      <w:lang w:val="en-GB" w:eastAsia="en-US"/>
    </w:rPr>
  </w:style>
  <w:style w:type="paragraph" w:styleId="ListBullet">
    <w:name w:val="List Bullet"/>
    <w:basedOn w:val="BodyText"/>
    <w:link w:val="ListBulletChar"/>
    <w:autoRedefine/>
    <w:rsid w:val="00D52054"/>
    <w:pPr>
      <w:numPr>
        <w:ilvl w:val="1"/>
        <w:numId w:val="6"/>
      </w:numPr>
      <w:tabs>
        <w:tab w:val="clear" w:pos="1440"/>
        <w:tab w:val="num" w:pos="1134"/>
      </w:tabs>
      <w:overflowPunct w:val="0"/>
      <w:autoSpaceDE w:val="0"/>
      <w:autoSpaceDN w:val="0"/>
      <w:adjustRightInd w:val="0"/>
      <w:spacing w:after="60"/>
      <w:ind w:left="1134" w:hanging="425"/>
      <w:jc w:val="left"/>
      <w:textAlignment w:val="baseline"/>
    </w:pPr>
    <w:rPr>
      <w:bCs/>
      <w:sz w:val="24"/>
      <w:szCs w:val="22"/>
    </w:rPr>
  </w:style>
  <w:style w:type="paragraph" w:customStyle="1" w:styleId="DiagramCaption">
    <w:name w:val="Diagram Caption"/>
    <w:basedOn w:val="BodyText"/>
    <w:link w:val="DiagramCaptionChar"/>
    <w:rsid w:val="00D52054"/>
    <w:pPr>
      <w:overflowPunct w:val="0"/>
      <w:autoSpaceDE w:val="0"/>
      <w:autoSpaceDN w:val="0"/>
      <w:adjustRightInd w:val="0"/>
      <w:jc w:val="left"/>
      <w:textAlignment w:val="baseline"/>
    </w:pPr>
    <w:rPr>
      <w:b/>
      <w:bCs/>
      <w:i/>
    </w:rPr>
  </w:style>
  <w:style w:type="character" w:customStyle="1" w:styleId="DiagramCaptionChar">
    <w:name w:val="Diagram Caption Char"/>
    <w:link w:val="DiagramCaption"/>
    <w:rsid w:val="00D52054"/>
    <w:rPr>
      <w:rFonts w:ascii="Arial" w:hAnsi="Arial" w:cs="Arial"/>
      <w:b/>
      <w:bCs/>
      <w:i/>
      <w:lang w:val="en-ZA"/>
    </w:rPr>
  </w:style>
  <w:style w:type="character" w:customStyle="1" w:styleId="ListBulletChar">
    <w:name w:val="List Bullet Char"/>
    <w:link w:val="ListBullet"/>
    <w:rsid w:val="00D52054"/>
    <w:rPr>
      <w:rFonts w:ascii="Arial" w:hAnsi="Arial" w:cs="Arial"/>
      <w:bCs/>
      <w:sz w:val="24"/>
      <w:szCs w:val="22"/>
      <w:lang w:eastAsia="en-US"/>
    </w:rPr>
  </w:style>
  <w:style w:type="character" w:styleId="Strong">
    <w:name w:val="Strong"/>
    <w:uiPriority w:val="22"/>
    <w:qFormat/>
    <w:rsid w:val="00D54DD1"/>
    <w:rPr>
      <w:b/>
      <w:bCs/>
    </w:rPr>
  </w:style>
  <w:style w:type="character" w:customStyle="1" w:styleId="hgkelc">
    <w:name w:val="hgkelc"/>
    <w:basedOn w:val="DefaultParagraphFont"/>
    <w:rsid w:val="003D4A23"/>
  </w:style>
  <w:style w:type="paragraph" w:customStyle="1" w:styleId="TableParagraph">
    <w:name w:val="Table Paragraph"/>
    <w:basedOn w:val="Normal"/>
    <w:uiPriority w:val="1"/>
    <w:qFormat/>
    <w:rsid w:val="00AA5141"/>
    <w:pPr>
      <w:widowControl w:val="0"/>
      <w:autoSpaceDE w:val="0"/>
      <w:autoSpaceDN w:val="0"/>
      <w:ind w:left="122"/>
      <w:jc w:val="left"/>
    </w:pPr>
    <w:rPr>
      <w:rFonts w:ascii="Georgia" w:eastAsia="Georgia" w:hAnsi="Georgia" w:cs="Georgia"/>
      <w:sz w:val="22"/>
      <w:szCs w:val="22"/>
      <w:lang w:val="en-US"/>
    </w:rPr>
  </w:style>
  <w:style w:type="paragraph" w:styleId="Title">
    <w:name w:val="Title"/>
    <w:basedOn w:val="Normal"/>
    <w:link w:val="TitleChar"/>
    <w:uiPriority w:val="10"/>
    <w:qFormat/>
    <w:rsid w:val="00A86183"/>
    <w:pPr>
      <w:widowControl w:val="0"/>
      <w:autoSpaceDE w:val="0"/>
      <w:autoSpaceDN w:val="0"/>
      <w:spacing w:before="42"/>
      <w:ind w:left="2007" w:right="1989"/>
      <w:jc w:val="center"/>
    </w:pPr>
    <w:rPr>
      <w:rFonts w:ascii="Arial" w:eastAsia="Arial" w:hAnsi="Arial" w:cs="Arial"/>
      <w:b/>
      <w:bCs/>
      <w:sz w:val="48"/>
      <w:szCs w:val="48"/>
      <w:lang w:val="en-US"/>
    </w:rPr>
  </w:style>
  <w:style w:type="character" w:customStyle="1" w:styleId="TitleChar">
    <w:name w:val="Title Char"/>
    <w:basedOn w:val="DefaultParagraphFont"/>
    <w:link w:val="Title"/>
    <w:uiPriority w:val="10"/>
    <w:rsid w:val="00A86183"/>
    <w:rPr>
      <w:rFonts w:ascii="Arial" w:eastAsia="Arial" w:hAnsi="Arial" w:cs="Arial"/>
      <w:b/>
      <w:bCs/>
      <w:sz w:val="48"/>
      <w:szCs w:val="4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104041">
      <w:bodyDiv w:val="1"/>
      <w:marLeft w:val="0"/>
      <w:marRight w:val="0"/>
      <w:marTop w:val="0"/>
      <w:marBottom w:val="0"/>
      <w:divBdr>
        <w:top w:val="none" w:sz="0" w:space="0" w:color="auto"/>
        <w:left w:val="none" w:sz="0" w:space="0" w:color="auto"/>
        <w:bottom w:val="none" w:sz="0" w:space="0" w:color="auto"/>
        <w:right w:val="none" w:sz="0" w:space="0" w:color="auto"/>
      </w:divBdr>
    </w:div>
    <w:div w:id="96026139">
      <w:bodyDiv w:val="1"/>
      <w:marLeft w:val="0"/>
      <w:marRight w:val="0"/>
      <w:marTop w:val="0"/>
      <w:marBottom w:val="0"/>
      <w:divBdr>
        <w:top w:val="none" w:sz="0" w:space="0" w:color="auto"/>
        <w:left w:val="none" w:sz="0" w:space="0" w:color="auto"/>
        <w:bottom w:val="none" w:sz="0" w:space="0" w:color="auto"/>
        <w:right w:val="none" w:sz="0" w:space="0" w:color="auto"/>
      </w:divBdr>
    </w:div>
    <w:div w:id="120460844">
      <w:bodyDiv w:val="1"/>
      <w:marLeft w:val="0"/>
      <w:marRight w:val="0"/>
      <w:marTop w:val="0"/>
      <w:marBottom w:val="0"/>
      <w:divBdr>
        <w:top w:val="none" w:sz="0" w:space="0" w:color="auto"/>
        <w:left w:val="none" w:sz="0" w:space="0" w:color="auto"/>
        <w:bottom w:val="none" w:sz="0" w:space="0" w:color="auto"/>
        <w:right w:val="none" w:sz="0" w:space="0" w:color="auto"/>
      </w:divBdr>
    </w:div>
    <w:div w:id="126776770">
      <w:bodyDiv w:val="1"/>
      <w:marLeft w:val="0"/>
      <w:marRight w:val="0"/>
      <w:marTop w:val="0"/>
      <w:marBottom w:val="0"/>
      <w:divBdr>
        <w:top w:val="none" w:sz="0" w:space="0" w:color="auto"/>
        <w:left w:val="none" w:sz="0" w:space="0" w:color="auto"/>
        <w:bottom w:val="none" w:sz="0" w:space="0" w:color="auto"/>
        <w:right w:val="none" w:sz="0" w:space="0" w:color="auto"/>
      </w:divBdr>
    </w:div>
    <w:div w:id="128135328">
      <w:bodyDiv w:val="1"/>
      <w:marLeft w:val="0"/>
      <w:marRight w:val="0"/>
      <w:marTop w:val="0"/>
      <w:marBottom w:val="0"/>
      <w:divBdr>
        <w:top w:val="none" w:sz="0" w:space="0" w:color="auto"/>
        <w:left w:val="none" w:sz="0" w:space="0" w:color="auto"/>
        <w:bottom w:val="none" w:sz="0" w:space="0" w:color="auto"/>
        <w:right w:val="none" w:sz="0" w:space="0" w:color="auto"/>
      </w:divBdr>
    </w:div>
    <w:div w:id="133068740">
      <w:bodyDiv w:val="1"/>
      <w:marLeft w:val="0"/>
      <w:marRight w:val="0"/>
      <w:marTop w:val="0"/>
      <w:marBottom w:val="0"/>
      <w:divBdr>
        <w:top w:val="none" w:sz="0" w:space="0" w:color="auto"/>
        <w:left w:val="none" w:sz="0" w:space="0" w:color="auto"/>
        <w:bottom w:val="none" w:sz="0" w:space="0" w:color="auto"/>
        <w:right w:val="none" w:sz="0" w:space="0" w:color="auto"/>
      </w:divBdr>
    </w:div>
    <w:div w:id="155608160">
      <w:bodyDiv w:val="1"/>
      <w:marLeft w:val="0"/>
      <w:marRight w:val="0"/>
      <w:marTop w:val="0"/>
      <w:marBottom w:val="0"/>
      <w:divBdr>
        <w:top w:val="none" w:sz="0" w:space="0" w:color="auto"/>
        <w:left w:val="none" w:sz="0" w:space="0" w:color="auto"/>
        <w:bottom w:val="none" w:sz="0" w:space="0" w:color="auto"/>
        <w:right w:val="none" w:sz="0" w:space="0" w:color="auto"/>
      </w:divBdr>
    </w:div>
    <w:div w:id="211503838">
      <w:bodyDiv w:val="1"/>
      <w:marLeft w:val="0"/>
      <w:marRight w:val="0"/>
      <w:marTop w:val="0"/>
      <w:marBottom w:val="0"/>
      <w:divBdr>
        <w:top w:val="none" w:sz="0" w:space="0" w:color="auto"/>
        <w:left w:val="none" w:sz="0" w:space="0" w:color="auto"/>
        <w:bottom w:val="none" w:sz="0" w:space="0" w:color="auto"/>
        <w:right w:val="none" w:sz="0" w:space="0" w:color="auto"/>
      </w:divBdr>
    </w:div>
    <w:div w:id="217479967">
      <w:bodyDiv w:val="1"/>
      <w:marLeft w:val="0"/>
      <w:marRight w:val="0"/>
      <w:marTop w:val="0"/>
      <w:marBottom w:val="0"/>
      <w:divBdr>
        <w:top w:val="none" w:sz="0" w:space="0" w:color="auto"/>
        <w:left w:val="none" w:sz="0" w:space="0" w:color="auto"/>
        <w:bottom w:val="none" w:sz="0" w:space="0" w:color="auto"/>
        <w:right w:val="none" w:sz="0" w:space="0" w:color="auto"/>
      </w:divBdr>
    </w:div>
    <w:div w:id="224923087">
      <w:bodyDiv w:val="1"/>
      <w:marLeft w:val="0"/>
      <w:marRight w:val="0"/>
      <w:marTop w:val="0"/>
      <w:marBottom w:val="0"/>
      <w:divBdr>
        <w:top w:val="none" w:sz="0" w:space="0" w:color="auto"/>
        <w:left w:val="none" w:sz="0" w:space="0" w:color="auto"/>
        <w:bottom w:val="none" w:sz="0" w:space="0" w:color="auto"/>
        <w:right w:val="none" w:sz="0" w:space="0" w:color="auto"/>
      </w:divBdr>
    </w:div>
    <w:div w:id="251818296">
      <w:bodyDiv w:val="1"/>
      <w:marLeft w:val="0"/>
      <w:marRight w:val="0"/>
      <w:marTop w:val="0"/>
      <w:marBottom w:val="0"/>
      <w:divBdr>
        <w:top w:val="none" w:sz="0" w:space="0" w:color="auto"/>
        <w:left w:val="none" w:sz="0" w:space="0" w:color="auto"/>
        <w:bottom w:val="none" w:sz="0" w:space="0" w:color="auto"/>
        <w:right w:val="none" w:sz="0" w:space="0" w:color="auto"/>
      </w:divBdr>
    </w:div>
    <w:div w:id="272980337">
      <w:bodyDiv w:val="1"/>
      <w:marLeft w:val="0"/>
      <w:marRight w:val="0"/>
      <w:marTop w:val="0"/>
      <w:marBottom w:val="0"/>
      <w:divBdr>
        <w:top w:val="none" w:sz="0" w:space="0" w:color="auto"/>
        <w:left w:val="none" w:sz="0" w:space="0" w:color="auto"/>
        <w:bottom w:val="none" w:sz="0" w:space="0" w:color="auto"/>
        <w:right w:val="none" w:sz="0" w:space="0" w:color="auto"/>
      </w:divBdr>
      <w:divsChild>
        <w:div w:id="331419653">
          <w:marLeft w:val="0"/>
          <w:marRight w:val="0"/>
          <w:marTop w:val="100"/>
          <w:marBottom w:val="100"/>
          <w:divBdr>
            <w:top w:val="none" w:sz="0" w:space="0" w:color="auto"/>
            <w:left w:val="none" w:sz="0" w:space="0" w:color="auto"/>
            <w:bottom w:val="none" w:sz="0" w:space="0" w:color="auto"/>
            <w:right w:val="none" w:sz="0" w:space="0" w:color="auto"/>
          </w:divBdr>
        </w:div>
      </w:divsChild>
    </w:div>
    <w:div w:id="376516690">
      <w:bodyDiv w:val="1"/>
      <w:marLeft w:val="0"/>
      <w:marRight w:val="0"/>
      <w:marTop w:val="0"/>
      <w:marBottom w:val="0"/>
      <w:divBdr>
        <w:top w:val="none" w:sz="0" w:space="0" w:color="auto"/>
        <w:left w:val="none" w:sz="0" w:space="0" w:color="auto"/>
        <w:bottom w:val="none" w:sz="0" w:space="0" w:color="auto"/>
        <w:right w:val="none" w:sz="0" w:space="0" w:color="auto"/>
      </w:divBdr>
    </w:div>
    <w:div w:id="382294514">
      <w:bodyDiv w:val="1"/>
      <w:marLeft w:val="0"/>
      <w:marRight w:val="0"/>
      <w:marTop w:val="0"/>
      <w:marBottom w:val="0"/>
      <w:divBdr>
        <w:top w:val="none" w:sz="0" w:space="0" w:color="auto"/>
        <w:left w:val="none" w:sz="0" w:space="0" w:color="auto"/>
        <w:bottom w:val="none" w:sz="0" w:space="0" w:color="auto"/>
        <w:right w:val="none" w:sz="0" w:space="0" w:color="auto"/>
      </w:divBdr>
    </w:div>
    <w:div w:id="389350673">
      <w:bodyDiv w:val="1"/>
      <w:marLeft w:val="0"/>
      <w:marRight w:val="0"/>
      <w:marTop w:val="0"/>
      <w:marBottom w:val="0"/>
      <w:divBdr>
        <w:top w:val="none" w:sz="0" w:space="0" w:color="auto"/>
        <w:left w:val="none" w:sz="0" w:space="0" w:color="auto"/>
        <w:bottom w:val="none" w:sz="0" w:space="0" w:color="auto"/>
        <w:right w:val="none" w:sz="0" w:space="0" w:color="auto"/>
      </w:divBdr>
    </w:div>
    <w:div w:id="396319183">
      <w:bodyDiv w:val="1"/>
      <w:marLeft w:val="0"/>
      <w:marRight w:val="0"/>
      <w:marTop w:val="0"/>
      <w:marBottom w:val="0"/>
      <w:divBdr>
        <w:top w:val="none" w:sz="0" w:space="0" w:color="auto"/>
        <w:left w:val="none" w:sz="0" w:space="0" w:color="auto"/>
        <w:bottom w:val="none" w:sz="0" w:space="0" w:color="auto"/>
        <w:right w:val="none" w:sz="0" w:space="0" w:color="auto"/>
      </w:divBdr>
    </w:div>
    <w:div w:id="423116437">
      <w:bodyDiv w:val="1"/>
      <w:marLeft w:val="0"/>
      <w:marRight w:val="0"/>
      <w:marTop w:val="0"/>
      <w:marBottom w:val="0"/>
      <w:divBdr>
        <w:top w:val="none" w:sz="0" w:space="0" w:color="auto"/>
        <w:left w:val="none" w:sz="0" w:space="0" w:color="auto"/>
        <w:bottom w:val="none" w:sz="0" w:space="0" w:color="auto"/>
        <w:right w:val="none" w:sz="0" w:space="0" w:color="auto"/>
      </w:divBdr>
    </w:div>
    <w:div w:id="434832032">
      <w:bodyDiv w:val="1"/>
      <w:marLeft w:val="0"/>
      <w:marRight w:val="0"/>
      <w:marTop w:val="0"/>
      <w:marBottom w:val="0"/>
      <w:divBdr>
        <w:top w:val="none" w:sz="0" w:space="0" w:color="auto"/>
        <w:left w:val="none" w:sz="0" w:space="0" w:color="auto"/>
        <w:bottom w:val="none" w:sz="0" w:space="0" w:color="auto"/>
        <w:right w:val="none" w:sz="0" w:space="0" w:color="auto"/>
      </w:divBdr>
    </w:div>
    <w:div w:id="441652945">
      <w:bodyDiv w:val="1"/>
      <w:marLeft w:val="0"/>
      <w:marRight w:val="0"/>
      <w:marTop w:val="0"/>
      <w:marBottom w:val="0"/>
      <w:divBdr>
        <w:top w:val="none" w:sz="0" w:space="0" w:color="auto"/>
        <w:left w:val="none" w:sz="0" w:space="0" w:color="auto"/>
        <w:bottom w:val="none" w:sz="0" w:space="0" w:color="auto"/>
        <w:right w:val="none" w:sz="0" w:space="0" w:color="auto"/>
      </w:divBdr>
    </w:div>
    <w:div w:id="450630890">
      <w:bodyDiv w:val="1"/>
      <w:marLeft w:val="0"/>
      <w:marRight w:val="0"/>
      <w:marTop w:val="0"/>
      <w:marBottom w:val="0"/>
      <w:divBdr>
        <w:top w:val="none" w:sz="0" w:space="0" w:color="auto"/>
        <w:left w:val="none" w:sz="0" w:space="0" w:color="auto"/>
        <w:bottom w:val="none" w:sz="0" w:space="0" w:color="auto"/>
        <w:right w:val="none" w:sz="0" w:space="0" w:color="auto"/>
      </w:divBdr>
    </w:div>
    <w:div w:id="454099510">
      <w:bodyDiv w:val="1"/>
      <w:marLeft w:val="0"/>
      <w:marRight w:val="0"/>
      <w:marTop w:val="0"/>
      <w:marBottom w:val="0"/>
      <w:divBdr>
        <w:top w:val="none" w:sz="0" w:space="0" w:color="auto"/>
        <w:left w:val="none" w:sz="0" w:space="0" w:color="auto"/>
        <w:bottom w:val="none" w:sz="0" w:space="0" w:color="auto"/>
        <w:right w:val="none" w:sz="0" w:space="0" w:color="auto"/>
      </w:divBdr>
    </w:div>
    <w:div w:id="474445421">
      <w:bodyDiv w:val="1"/>
      <w:marLeft w:val="0"/>
      <w:marRight w:val="0"/>
      <w:marTop w:val="0"/>
      <w:marBottom w:val="0"/>
      <w:divBdr>
        <w:top w:val="none" w:sz="0" w:space="0" w:color="auto"/>
        <w:left w:val="none" w:sz="0" w:space="0" w:color="auto"/>
        <w:bottom w:val="none" w:sz="0" w:space="0" w:color="auto"/>
        <w:right w:val="none" w:sz="0" w:space="0" w:color="auto"/>
      </w:divBdr>
      <w:divsChild>
        <w:div w:id="1561400092">
          <w:marLeft w:val="0"/>
          <w:marRight w:val="0"/>
          <w:marTop w:val="0"/>
          <w:marBottom w:val="0"/>
          <w:divBdr>
            <w:top w:val="none" w:sz="0" w:space="0" w:color="auto"/>
            <w:left w:val="none" w:sz="0" w:space="0" w:color="auto"/>
            <w:bottom w:val="none" w:sz="0" w:space="0" w:color="auto"/>
            <w:right w:val="none" w:sz="0" w:space="0" w:color="auto"/>
          </w:divBdr>
          <w:divsChild>
            <w:div w:id="399593760">
              <w:marLeft w:val="0"/>
              <w:marRight w:val="0"/>
              <w:marTop w:val="0"/>
              <w:marBottom w:val="0"/>
              <w:divBdr>
                <w:top w:val="none" w:sz="0" w:space="0" w:color="auto"/>
                <w:left w:val="none" w:sz="0" w:space="0" w:color="auto"/>
                <w:bottom w:val="none" w:sz="0" w:space="0" w:color="auto"/>
                <w:right w:val="none" w:sz="0" w:space="0" w:color="auto"/>
              </w:divBdr>
              <w:divsChild>
                <w:div w:id="1111240401">
                  <w:marLeft w:val="0"/>
                  <w:marRight w:val="0"/>
                  <w:marTop w:val="0"/>
                  <w:marBottom w:val="0"/>
                  <w:divBdr>
                    <w:top w:val="none" w:sz="0" w:space="0" w:color="auto"/>
                    <w:left w:val="none" w:sz="0" w:space="0" w:color="auto"/>
                    <w:bottom w:val="none" w:sz="0" w:space="0" w:color="auto"/>
                    <w:right w:val="none" w:sz="0" w:space="0" w:color="auto"/>
                  </w:divBdr>
                  <w:divsChild>
                    <w:div w:id="506292833">
                      <w:marLeft w:val="0"/>
                      <w:marRight w:val="0"/>
                      <w:marTop w:val="0"/>
                      <w:marBottom w:val="0"/>
                      <w:divBdr>
                        <w:top w:val="none" w:sz="0" w:space="0" w:color="auto"/>
                        <w:left w:val="none" w:sz="0" w:space="0" w:color="auto"/>
                        <w:bottom w:val="none" w:sz="0" w:space="0" w:color="auto"/>
                        <w:right w:val="none" w:sz="0" w:space="0" w:color="auto"/>
                      </w:divBdr>
                      <w:divsChild>
                        <w:div w:id="439686513">
                          <w:marLeft w:val="0"/>
                          <w:marRight w:val="0"/>
                          <w:marTop w:val="0"/>
                          <w:marBottom w:val="0"/>
                          <w:divBdr>
                            <w:top w:val="none" w:sz="0" w:space="0" w:color="auto"/>
                            <w:left w:val="none" w:sz="0" w:space="0" w:color="auto"/>
                            <w:bottom w:val="none" w:sz="0" w:space="0" w:color="auto"/>
                            <w:right w:val="none" w:sz="0" w:space="0" w:color="auto"/>
                          </w:divBdr>
                        </w:div>
                        <w:div w:id="228224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6819553">
      <w:bodyDiv w:val="1"/>
      <w:marLeft w:val="0"/>
      <w:marRight w:val="0"/>
      <w:marTop w:val="0"/>
      <w:marBottom w:val="0"/>
      <w:divBdr>
        <w:top w:val="none" w:sz="0" w:space="0" w:color="auto"/>
        <w:left w:val="none" w:sz="0" w:space="0" w:color="auto"/>
        <w:bottom w:val="none" w:sz="0" w:space="0" w:color="auto"/>
        <w:right w:val="none" w:sz="0" w:space="0" w:color="auto"/>
      </w:divBdr>
    </w:div>
    <w:div w:id="517893611">
      <w:bodyDiv w:val="1"/>
      <w:marLeft w:val="0"/>
      <w:marRight w:val="0"/>
      <w:marTop w:val="0"/>
      <w:marBottom w:val="0"/>
      <w:divBdr>
        <w:top w:val="none" w:sz="0" w:space="0" w:color="auto"/>
        <w:left w:val="none" w:sz="0" w:space="0" w:color="auto"/>
        <w:bottom w:val="none" w:sz="0" w:space="0" w:color="auto"/>
        <w:right w:val="none" w:sz="0" w:space="0" w:color="auto"/>
      </w:divBdr>
    </w:div>
    <w:div w:id="535314258">
      <w:bodyDiv w:val="1"/>
      <w:marLeft w:val="0"/>
      <w:marRight w:val="0"/>
      <w:marTop w:val="0"/>
      <w:marBottom w:val="0"/>
      <w:divBdr>
        <w:top w:val="none" w:sz="0" w:space="0" w:color="auto"/>
        <w:left w:val="none" w:sz="0" w:space="0" w:color="auto"/>
        <w:bottom w:val="none" w:sz="0" w:space="0" w:color="auto"/>
        <w:right w:val="none" w:sz="0" w:space="0" w:color="auto"/>
      </w:divBdr>
    </w:div>
    <w:div w:id="544146112">
      <w:bodyDiv w:val="1"/>
      <w:marLeft w:val="0"/>
      <w:marRight w:val="0"/>
      <w:marTop w:val="0"/>
      <w:marBottom w:val="0"/>
      <w:divBdr>
        <w:top w:val="none" w:sz="0" w:space="0" w:color="auto"/>
        <w:left w:val="none" w:sz="0" w:space="0" w:color="auto"/>
        <w:bottom w:val="none" w:sz="0" w:space="0" w:color="auto"/>
        <w:right w:val="none" w:sz="0" w:space="0" w:color="auto"/>
      </w:divBdr>
    </w:div>
    <w:div w:id="564687162">
      <w:bodyDiv w:val="1"/>
      <w:marLeft w:val="0"/>
      <w:marRight w:val="0"/>
      <w:marTop w:val="0"/>
      <w:marBottom w:val="0"/>
      <w:divBdr>
        <w:top w:val="none" w:sz="0" w:space="0" w:color="auto"/>
        <w:left w:val="none" w:sz="0" w:space="0" w:color="auto"/>
        <w:bottom w:val="none" w:sz="0" w:space="0" w:color="auto"/>
        <w:right w:val="none" w:sz="0" w:space="0" w:color="auto"/>
      </w:divBdr>
    </w:div>
    <w:div w:id="593904749">
      <w:bodyDiv w:val="1"/>
      <w:marLeft w:val="0"/>
      <w:marRight w:val="0"/>
      <w:marTop w:val="0"/>
      <w:marBottom w:val="0"/>
      <w:divBdr>
        <w:top w:val="none" w:sz="0" w:space="0" w:color="auto"/>
        <w:left w:val="none" w:sz="0" w:space="0" w:color="auto"/>
        <w:bottom w:val="none" w:sz="0" w:space="0" w:color="auto"/>
        <w:right w:val="none" w:sz="0" w:space="0" w:color="auto"/>
      </w:divBdr>
    </w:div>
    <w:div w:id="640892378">
      <w:bodyDiv w:val="1"/>
      <w:marLeft w:val="0"/>
      <w:marRight w:val="0"/>
      <w:marTop w:val="0"/>
      <w:marBottom w:val="0"/>
      <w:divBdr>
        <w:top w:val="none" w:sz="0" w:space="0" w:color="auto"/>
        <w:left w:val="none" w:sz="0" w:space="0" w:color="auto"/>
        <w:bottom w:val="none" w:sz="0" w:space="0" w:color="auto"/>
        <w:right w:val="none" w:sz="0" w:space="0" w:color="auto"/>
      </w:divBdr>
    </w:div>
    <w:div w:id="669411426">
      <w:bodyDiv w:val="1"/>
      <w:marLeft w:val="0"/>
      <w:marRight w:val="0"/>
      <w:marTop w:val="0"/>
      <w:marBottom w:val="0"/>
      <w:divBdr>
        <w:top w:val="none" w:sz="0" w:space="0" w:color="auto"/>
        <w:left w:val="none" w:sz="0" w:space="0" w:color="auto"/>
        <w:bottom w:val="none" w:sz="0" w:space="0" w:color="auto"/>
        <w:right w:val="none" w:sz="0" w:space="0" w:color="auto"/>
      </w:divBdr>
    </w:div>
    <w:div w:id="678505673">
      <w:bodyDiv w:val="1"/>
      <w:marLeft w:val="0"/>
      <w:marRight w:val="0"/>
      <w:marTop w:val="0"/>
      <w:marBottom w:val="0"/>
      <w:divBdr>
        <w:top w:val="none" w:sz="0" w:space="0" w:color="auto"/>
        <w:left w:val="none" w:sz="0" w:space="0" w:color="auto"/>
        <w:bottom w:val="none" w:sz="0" w:space="0" w:color="auto"/>
        <w:right w:val="none" w:sz="0" w:space="0" w:color="auto"/>
      </w:divBdr>
    </w:div>
    <w:div w:id="712846106">
      <w:bodyDiv w:val="1"/>
      <w:marLeft w:val="0"/>
      <w:marRight w:val="0"/>
      <w:marTop w:val="0"/>
      <w:marBottom w:val="0"/>
      <w:divBdr>
        <w:top w:val="none" w:sz="0" w:space="0" w:color="auto"/>
        <w:left w:val="none" w:sz="0" w:space="0" w:color="auto"/>
        <w:bottom w:val="none" w:sz="0" w:space="0" w:color="auto"/>
        <w:right w:val="none" w:sz="0" w:space="0" w:color="auto"/>
      </w:divBdr>
    </w:div>
    <w:div w:id="733041829">
      <w:bodyDiv w:val="1"/>
      <w:marLeft w:val="0"/>
      <w:marRight w:val="0"/>
      <w:marTop w:val="0"/>
      <w:marBottom w:val="0"/>
      <w:divBdr>
        <w:top w:val="none" w:sz="0" w:space="0" w:color="auto"/>
        <w:left w:val="none" w:sz="0" w:space="0" w:color="auto"/>
        <w:bottom w:val="none" w:sz="0" w:space="0" w:color="auto"/>
        <w:right w:val="none" w:sz="0" w:space="0" w:color="auto"/>
      </w:divBdr>
    </w:div>
    <w:div w:id="733815752">
      <w:bodyDiv w:val="1"/>
      <w:marLeft w:val="0"/>
      <w:marRight w:val="0"/>
      <w:marTop w:val="0"/>
      <w:marBottom w:val="0"/>
      <w:divBdr>
        <w:top w:val="none" w:sz="0" w:space="0" w:color="auto"/>
        <w:left w:val="none" w:sz="0" w:space="0" w:color="auto"/>
        <w:bottom w:val="none" w:sz="0" w:space="0" w:color="auto"/>
        <w:right w:val="none" w:sz="0" w:space="0" w:color="auto"/>
      </w:divBdr>
    </w:div>
    <w:div w:id="776370302">
      <w:bodyDiv w:val="1"/>
      <w:marLeft w:val="0"/>
      <w:marRight w:val="0"/>
      <w:marTop w:val="0"/>
      <w:marBottom w:val="0"/>
      <w:divBdr>
        <w:top w:val="none" w:sz="0" w:space="0" w:color="auto"/>
        <w:left w:val="none" w:sz="0" w:space="0" w:color="auto"/>
        <w:bottom w:val="none" w:sz="0" w:space="0" w:color="auto"/>
        <w:right w:val="none" w:sz="0" w:space="0" w:color="auto"/>
      </w:divBdr>
    </w:div>
    <w:div w:id="833642912">
      <w:bodyDiv w:val="1"/>
      <w:marLeft w:val="0"/>
      <w:marRight w:val="0"/>
      <w:marTop w:val="0"/>
      <w:marBottom w:val="0"/>
      <w:divBdr>
        <w:top w:val="none" w:sz="0" w:space="0" w:color="auto"/>
        <w:left w:val="none" w:sz="0" w:space="0" w:color="auto"/>
        <w:bottom w:val="none" w:sz="0" w:space="0" w:color="auto"/>
        <w:right w:val="none" w:sz="0" w:space="0" w:color="auto"/>
      </w:divBdr>
    </w:div>
    <w:div w:id="860044399">
      <w:bodyDiv w:val="1"/>
      <w:marLeft w:val="0"/>
      <w:marRight w:val="0"/>
      <w:marTop w:val="0"/>
      <w:marBottom w:val="0"/>
      <w:divBdr>
        <w:top w:val="none" w:sz="0" w:space="0" w:color="auto"/>
        <w:left w:val="none" w:sz="0" w:space="0" w:color="auto"/>
        <w:bottom w:val="none" w:sz="0" w:space="0" w:color="auto"/>
        <w:right w:val="none" w:sz="0" w:space="0" w:color="auto"/>
      </w:divBdr>
    </w:div>
    <w:div w:id="894513287">
      <w:bodyDiv w:val="1"/>
      <w:marLeft w:val="0"/>
      <w:marRight w:val="0"/>
      <w:marTop w:val="0"/>
      <w:marBottom w:val="0"/>
      <w:divBdr>
        <w:top w:val="none" w:sz="0" w:space="0" w:color="auto"/>
        <w:left w:val="none" w:sz="0" w:space="0" w:color="auto"/>
        <w:bottom w:val="none" w:sz="0" w:space="0" w:color="auto"/>
        <w:right w:val="none" w:sz="0" w:space="0" w:color="auto"/>
      </w:divBdr>
    </w:div>
    <w:div w:id="941374489">
      <w:bodyDiv w:val="1"/>
      <w:marLeft w:val="0"/>
      <w:marRight w:val="0"/>
      <w:marTop w:val="0"/>
      <w:marBottom w:val="0"/>
      <w:divBdr>
        <w:top w:val="none" w:sz="0" w:space="0" w:color="auto"/>
        <w:left w:val="none" w:sz="0" w:space="0" w:color="auto"/>
        <w:bottom w:val="none" w:sz="0" w:space="0" w:color="auto"/>
        <w:right w:val="none" w:sz="0" w:space="0" w:color="auto"/>
      </w:divBdr>
    </w:div>
    <w:div w:id="945424253">
      <w:bodyDiv w:val="1"/>
      <w:marLeft w:val="0"/>
      <w:marRight w:val="0"/>
      <w:marTop w:val="0"/>
      <w:marBottom w:val="0"/>
      <w:divBdr>
        <w:top w:val="none" w:sz="0" w:space="0" w:color="auto"/>
        <w:left w:val="none" w:sz="0" w:space="0" w:color="auto"/>
        <w:bottom w:val="none" w:sz="0" w:space="0" w:color="auto"/>
        <w:right w:val="none" w:sz="0" w:space="0" w:color="auto"/>
      </w:divBdr>
    </w:div>
    <w:div w:id="966357638">
      <w:bodyDiv w:val="1"/>
      <w:marLeft w:val="0"/>
      <w:marRight w:val="0"/>
      <w:marTop w:val="0"/>
      <w:marBottom w:val="0"/>
      <w:divBdr>
        <w:top w:val="none" w:sz="0" w:space="0" w:color="auto"/>
        <w:left w:val="none" w:sz="0" w:space="0" w:color="auto"/>
        <w:bottom w:val="none" w:sz="0" w:space="0" w:color="auto"/>
        <w:right w:val="none" w:sz="0" w:space="0" w:color="auto"/>
      </w:divBdr>
    </w:div>
    <w:div w:id="987824669">
      <w:bodyDiv w:val="1"/>
      <w:marLeft w:val="0"/>
      <w:marRight w:val="0"/>
      <w:marTop w:val="0"/>
      <w:marBottom w:val="0"/>
      <w:divBdr>
        <w:top w:val="none" w:sz="0" w:space="0" w:color="auto"/>
        <w:left w:val="none" w:sz="0" w:space="0" w:color="auto"/>
        <w:bottom w:val="none" w:sz="0" w:space="0" w:color="auto"/>
        <w:right w:val="none" w:sz="0" w:space="0" w:color="auto"/>
      </w:divBdr>
    </w:div>
    <w:div w:id="1005744117">
      <w:bodyDiv w:val="1"/>
      <w:marLeft w:val="0"/>
      <w:marRight w:val="0"/>
      <w:marTop w:val="0"/>
      <w:marBottom w:val="0"/>
      <w:divBdr>
        <w:top w:val="none" w:sz="0" w:space="0" w:color="auto"/>
        <w:left w:val="none" w:sz="0" w:space="0" w:color="auto"/>
        <w:bottom w:val="none" w:sz="0" w:space="0" w:color="auto"/>
        <w:right w:val="none" w:sz="0" w:space="0" w:color="auto"/>
      </w:divBdr>
    </w:div>
    <w:div w:id="1043020593">
      <w:bodyDiv w:val="1"/>
      <w:marLeft w:val="0"/>
      <w:marRight w:val="0"/>
      <w:marTop w:val="0"/>
      <w:marBottom w:val="0"/>
      <w:divBdr>
        <w:top w:val="none" w:sz="0" w:space="0" w:color="auto"/>
        <w:left w:val="none" w:sz="0" w:space="0" w:color="auto"/>
        <w:bottom w:val="none" w:sz="0" w:space="0" w:color="auto"/>
        <w:right w:val="none" w:sz="0" w:space="0" w:color="auto"/>
      </w:divBdr>
    </w:div>
    <w:div w:id="1069688304">
      <w:bodyDiv w:val="1"/>
      <w:marLeft w:val="0"/>
      <w:marRight w:val="0"/>
      <w:marTop w:val="0"/>
      <w:marBottom w:val="0"/>
      <w:divBdr>
        <w:top w:val="none" w:sz="0" w:space="0" w:color="auto"/>
        <w:left w:val="none" w:sz="0" w:space="0" w:color="auto"/>
        <w:bottom w:val="none" w:sz="0" w:space="0" w:color="auto"/>
        <w:right w:val="none" w:sz="0" w:space="0" w:color="auto"/>
      </w:divBdr>
    </w:div>
    <w:div w:id="1110778162">
      <w:bodyDiv w:val="1"/>
      <w:marLeft w:val="0"/>
      <w:marRight w:val="0"/>
      <w:marTop w:val="0"/>
      <w:marBottom w:val="0"/>
      <w:divBdr>
        <w:top w:val="none" w:sz="0" w:space="0" w:color="auto"/>
        <w:left w:val="none" w:sz="0" w:space="0" w:color="auto"/>
        <w:bottom w:val="none" w:sz="0" w:space="0" w:color="auto"/>
        <w:right w:val="none" w:sz="0" w:space="0" w:color="auto"/>
      </w:divBdr>
    </w:div>
    <w:div w:id="1148939256">
      <w:bodyDiv w:val="1"/>
      <w:marLeft w:val="0"/>
      <w:marRight w:val="0"/>
      <w:marTop w:val="0"/>
      <w:marBottom w:val="0"/>
      <w:divBdr>
        <w:top w:val="none" w:sz="0" w:space="0" w:color="auto"/>
        <w:left w:val="none" w:sz="0" w:space="0" w:color="auto"/>
        <w:bottom w:val="none" w:sz="0" w:space="0" w:color="auto"/>
        <w:right w:val="none" w:sz="0" w:space="0" w:color="auto"/>
      </w:divBdr>
    </w:div>
    <w:div w:id="1159224282">
      <w:bodyDiv w:val="1"/>
      <w:marLeft w:val="0"/>
      <w:marRight w:val="0"/>
      <w:marTop w:val="0"/>
      <w:marBottom w:val="0"/>
      <w:divBdr>
        <w:top w:val="none" w:sz="0" w:space="0" w:color="auto"/>
        <w:left w:val="none" w:sz="0" w:space="0" w:color="auto"/>
        <w:bottom w:val="none" w:sz="0" w:space="0" w:color="auto"/>
        <w:right w:val="none" w:sz="0" w:space="0" w:color="auto"/>
      </w:divBdr>
    </w:div>
    <w:div w:id="1216892829">
      <w:bodyDiv w:val="1"/>
      <w:marLeft w:val="0"/>
      <w:marRight w:val="0"/>
      <w:marTop w:val="0"/>
      <w:marBottom w:val="0"/>
      <w:divBdr>
        <w:top w:val="none" w:sz="0" w:space="0" w:color="auto"/>
        <w:left w:val="none" w:sz="0" w:space="0" w:color="auto"/>
        <w:bottom w:val="none" w:sz="0" w:space="0" w:color="auto"/>
        <w:right w:val="none" w:sz="0" w:space="0" w:color="auto"/>
      </w:divBdr>
    </w:div>
    <w:div w:id="1336348945">
      <w:bodyDiv w:val="1"/>
      <w:marLeft w:val="0"/>
      <w:marRight w:val="0"/>
      <w:marTop w:val="0"/>
      <w:marBottom w:val="0"/>
      <w:divBdr>
        <w:top w:val="none" w:sz="0" w:space="0" w:color="auto"/>
        <w:left w:val="none" w:sz="0" w:space="0" w:color="auto"/>
        <w:bottom w:val="none" w:sz="0" w:space="0" w:color="auto"/>
        <w:right w:val="none" w:sz="0" w:space="0" w:color="auto"/>
      </w:divBdr>
    </w:div>
    <w:div w:id="1368487518">
      <w:bodyDiv w:val="1"/>
      <w:marLeft w:val="0"/>
      <w:marRight w:val="0"/>
      <w:marTop w:val="0"/>
      <w:marBottom w:val="0"/>
      <w:divBdr>
        <w:top w:val="none" w:sz="0" w:space="0" w:color="auto"/>
        <w:left w:val="none" w:sz="0" w:space="0" w:color="auto"/>
        <w:bottom w:val="none" w:sz="0" w:space="0" w:color="auto"/>
        <w:right w:val="none" w:sz="0" w:space="0" w:color="auto"/>
      </w:divBdr>
    </w:div>
    <w:div w:id="1372268824">
      <w:bodyDiv w:val="1"/>
      <w:marLeft w:val="0"/>
      <w:marRight w:val="0"/>
      <w:marTop w:val="0"/>
      <w:marBottom w:val="0"/>
      <w:divBdr>
        <w:top w:val="none" w:sz="0" w:space="0" w:color="auto"/>
        <w:left w:val="none" w:sz="0" w:space="0" w:color="auto"/>
        <w:bottom w:val="none" w:sz="0" w:space="0" w:color="auto"/>
        <w:right w:val="none" w:sz="0" w:space="0" w:color="auto"/>
      </w:divBdr>
    </w:div>
    <w:div w:id="1387028267">
      <w:bodyDiv w:val="1"/>
      <w:marLeft w:val="0"/>
      <w:marRight w:val="0"/>
      <w:marTop w:val="0"/>
      <w:marBottom w:val="0"/>
      <w:divBdr>
        <w:top w:val="none" w:sz="0" w:space="0" w:color="auto"/>
        <w:left w:val="none" w:sz="0" w:space="0" w:color="auto"/>
        <w:bottom w:val="none" w:sz="0" w:space="0" w:color="auto"/>
        <w:right w:val="none" w:sz="0" w:space="0" w:color="auto"/>
      </w:divBdr>
    </w:div>
    <w:div w:id="1425760740">
      <w:bodyDiv w:val="1"/>
      <w:marLeft w:val="0"/>
      <w:marRight w:val="0"/>
      <w:marTop w:val="0"/>
      <w:marBottom w:val="0"/>
      <w:divBdr>
        <w:top w:val="none" w:sz="0" w:space="0" w:color="auto"/>
        <w:left w:val="none" w:sz="0" w:space="0" w:color="auto"/>
        <w:bottom w:val="none" w:sz="0" w:space="0" w:color="auto"/>
        <w:right w:val="none" w:sz="0" w:space="0" w:color="auto"/>
      </w:divBdr>
    </w:div>
    <w:div w:id="1464692863">
      <w:bodyDiv w:val="1"/>
      <w:marLeft w:val="0"/>
      <w:marRight w:val="0"/>
      <w:marTop w:val="0"/>
      <w:marBottom w:val="0"/>
      <w:divBdr>
        <w:top w:val="none" w:sz="0" w:space="0" w:color="auto"/>
        <w:left w:val="none" w:sz="0" w:space="0" w:color="auto"/>
        <w:bottom w:val="none" w:sz="0" w:space="0" w:color="auto"/>
        <w:right w:val="none" w:sz="0" w:space="0" w:color="auto"/>
      </w:divBdr>
    </w:div>
    <w:div w:id="1498224119">
      <w:bodyDiv w:val="1"/>
      <w:marLeft w:val="0"/>
      <w:marRight w:val="0"/>
      <w:marTop w:val="0"/>
      <w:marBottom w:val="0"/>
      <w:divBdr>
        <w:top w:val="none" w:sz="0" w:space="0" w:color="auto"/>
        <w:left w:val="none" w:sz="0" w:space="0" w:color="auto"/>
        <w:bottom w:val="none" w:sz="0" w:space="0" w:color="auto"/>
        <w:right w:val="none" w:sz="0" w:space="0" w:color="auto"/>
      </w:divBdr>
    </w:div>
    <w:div w:id="1520583654">
      <w:bodyDiv w:val="1"/>
      <w:marLeft w:val="0"/>
      <w:marRight w:val="0"/>
      <w:marTop w:val="0"/>
      <w:marBottom w:val="0"/>
      <w:divBdr>
        <w:top w:val="none" w:sz="0" w:space="0" w:color="auto"/>
        <w:left w:val="none" w:sz="0" w:space="0" w:color="auto"/>
        <w:bottom w:val="none" w:sz="0" w:space="0" w:color="auto"/>
        <w:right w:val="none" w:sz="0" w:space="0" w:color="auto"/>
      </w:divBdr>
    </w:div>
    <w:div w:id="1527668763">
      <w:bodyDiv w:val="1"/>
      <w:marLeft w:val="0"/>
      <w:marRight w:val="0"/>
      <w:marTop w:val="0"/>
      <w:marBottom w:val="0"/>
      <w:divBdr>
        <w:top w:val="none" w:sz="0" w:space="0" w:color="auto"/>
        <w:left w:val="none" w:sz="0" w:space="0" w:color="auto"/>
        <w:bottom w:val="none" w:sz="0" w:space="0" w:color="auto"/>
        <w:right w:val="none" w:sz="0" w:space="0" w:color="auto"/>
      </w:divBdr>
    </w:div>
    <w:div w:id="1566836063">
      <w:bodyDiv w:val="1"/>
      <w:marLeft w:val="0"/>
      <w:marRight w:val="0"/>
      <w:marTop w:val="0"/>
      <w:marBottom w:val="0"/>
      <w:divBdr>
        <w:top w:val="none" w:sz="0" w:space="0" w:color="auto"/>
        <w:left w:val="none" w:sz="0" w:space="0" w:color="auto"/>
        <w:bottom w:val="none" w:sz="0" w:space="0" w:color="auto"/>
        <w:right w:val="none" w:sz="0" w:space="0" w:color="auto"/>
      </w:divBdr>
    </w:div>
    <w:div w:id="1619094864">
      <w:bodyDiv w:val="1"/>
      <w:marLeft w:val="0"/>
      <w:marRight w:val="0"/>
      <w:marTop w:val="0"/>
      <w:marBottom w:val="0"/>
      <w:divBdr>
        <w:top w:val="none" w:sz="0" w:space="0" w:color="auto"/>
        <w:left w:val="none" w:sz="0" w:space="0" w:color="auto"/>
        <w:bottom w:val="none" w:sz="0" w:space="0" w:color="auto"/>
        <w:right w:val="none" w:sz="0" w:space="0" w:color="auto"/>
      </w:divBdr>
    </w:div>
    <w:div w:id="1626691429">
      <w:bodyDiv w:val="1"/>
      <w:marLeft w:val="0"/>
      <w:marRight w:val="0"/>
      <w:marTop w:val="0"/>
      <w:marBottom w:val="0"/>
      <w:divBdr>
        <w:top w:val="none" w:sz="0" w:space="0" w:color="auto"/>
        <w:left w:val="none" w:sz="0" w:space="0" w:color="auto"/>
        <w:bottom w:val="none" w:sz="0" w:space="0" w:color="auto"/>
        <w:right w:val="none" w:sz="0" w:space="0" w:color="auto"/>
      </w:divBdr>
    </w:div>
    <w:div w:id="1638995963">
      <w:bodyDiv w:val="1"/>
      <w:marLeft w:val="0"/>
      <w:marRight w:val="0"/>
      <w:marTop w:val="0"/>
      <w:marBottom w:val="0"/>
      <w:divBdr>
        <w:top w:val="none" w:sz="0" w:space="0" w:color="auto"/>
        <w:left w:val="none" w:sz="0" w:space="0" w:color="auto"/>
        <w:bottom w:val="none" w:sz="0" w:space="0" w:color="auto"/>
        <w:right w:val="none" w:sz="0" w:space="0" w:color="auto"/>
      </w:divBdr>
    </w:div>
    <w:div w:id="1643853850">
      <w:bodyDiv w:val="1"/>
      <w:marLeft w:val="0"/>
      <w:marRight w:val="0"/>
      <w:marTop w:val="0"/>
      <w:marBottom w:val="0"/>
      <w:divBdr>
        <w:top w:val="none" w:sz="0" w:space="0" w:color="auto"/>
        <w:left w:val="none" w:sz="0" w:space="0" w:color="auto"/>
        <w:bottom w:val="none" w:sz="0" w:space="0" w:color="auto"/>
        <w:right w:val="none" w:sz="0" w:space="0" w:color="auto"/>
      </w:divBdr>
    </w:div>
    <w:div w:id="1657345011">
      <w:bodyDiv w:val="1"/>
      <w:marLeft w:val="0"/>
      <w:marRight w:val="0"/>
      <w:marTop w:val="0"/>
      <w:marBottom w:val="0"/>
      <w:divBdr>
        <w:top w:val="none" w:sz="0" w:space="0" w:color="auto"/>
        <w:left w:val="none" w:sz="0" w:space="0" w:color="auto"/>
        <w:bottom w:val="none" w:sz="0" w:space="0" w:color="auto"/>
        <w:right w:val="none" w:sz="0" w:space="0" w:color="auto"/>
      </w:divBdr>
    </w:div>
    <w:div w:id="1696732926">
      <w:bodyDiv w:val="1"/>
      <w:marLeft w:val="0"/>
      <w:marRight w:val="0"/>
      <w:marTop w:val="0"/>
      <w:marBottom w:val="0"/>
      <w:divBdr>
        <w:top w:val="none" w:sz="0" w:space="0" w:color="auto"/>
        <w:left w:val="none" w:sz="0" w:space="0" w:color="auto"/>
        <w:bottom w:val="none" w:sz="0" w:space="0" w:color="auto"/>
        <w:right w:val="none" w:sz="0" w:space="0" w:color="auto"/>
      </w:divBdr>
    </w:div>
    <w:div w:id="1712340813">
      <w:bodyDiv w:val="1"/>
      <w:marLeft w:val="0"/>
      <w:marRight w:val="0"/>
      <w:marTop w:val="0"/>
      <w:marBottom w:val="0"/>
      <w:divBdr>
        <w:top w:val="none" w:sz="0" w:space="0" w:color="auto"/>
        <w:left w:val="none" w:sz="0" w:space="0" w:color="auto"/>
        <w:bottom w:val="none" w:sz="0" w:space="0" w:color="auto"/>
        <w:right w:val="none" w:sz="0" w:space="0" w:color="auto"/>
      </w:divBdr>
    </w:div>
    <w:div w:id="1755394766">
      <w:bodyDiv w:val="1"/>
      <w:marLeft w:val="0"/>
      <w:marRight w:val="0"/>
      <w:marTop w:val="0"/>
      <w:marBottom w:val="0"/>
      <w:divBdr>
        <w:top w:val="none" w:sz="0" w:space="0" w:color="auto"/>
        <w:left w:val="none" w:sz="0" w:space="0" w:color="auto"/>
        <w:bottom w:val="none" w:sz="0" w:space="0" w:color="auto"/>
        <w:right w:val="none" w:sz="0" w:space="0" w:color="auto"/>
      </w:divBdr>
    </w:div>
    <w:div w:id="1783184724">
      <w:bodyDiv w:val="1"/>
      <w:marLeft w:val="0"/>
      <w:marRight w:val="0"/>
      <w:marTop w:val="0"/>
      <w:marBottom w:val="0"/>
      <w:divBdr>
        <w:top w:val="none" w:sz="0" w:space="0" w:color="auto"/>
        <w:left w:val="none" w:sz="0" w:space="0" w:color="auto"/>
        <w:bottom w:val="none" w:sz="0" w:space="0" w:color="auto"/>
        <w:right w:val="none" w:sz="0" w:space="0" w:color="auto"/>
      </w:divBdr>
    </w:div>
    <w:div w:id="1804469590">
      <w:bodyDiv w:val="1"/>
      <w:marLeft w:val="0"/>
      <w:marRight w:val="0"/>
      <w:marTop w:val="0"/>
      <w:marBottom w:val="0"/>
      <w:divBdr>
        <w:top w:val="none" w:sz="0" w:space="0" w:color="auto"/>
        <w:left w:val="none" w:sz="0" w:space="0" w:color="auto"/>
        <w:bottom w:val="none" w:sz="0" w:space="0" w:color="auto"/>
        <w:right w:val="none" w:sz="0" w:space="0" w:color="auto"/>
      </w:divBdr>
    </w:div>
    <w:div w:id="1849638841">
      <w:bodyDiv w:val="1"/>
      <w:marLeft w:val="0"/>
      <w:marRight w:val="0"/>
      <w:marTop w:val="0"/>
      <w:marBottom w:val="0"/>
      <w:divBdr>
        <w:top w:val="none" w:sz="0" w:space="0" w:color="auto"/>
        <w:left w:val="none" w:sz="0" w:space="0" w:color="auto"/>
        <w:bottom w:val="none" w:sz="0" w:space="0" w:color="auto"/>
        <w:right w:val="none" w:sz="0" w:space="0" w:color="auto"/>
      </w:divBdr>
    </w:div>
    <w:div w:id="1895507923">
      <w:bodyDiv w:val="1"/>
      <w:marLeft w:val="0"/>
      <w:marRight w:val="0"/>
      <w:marTop w:val="0"/>
      <w:marBottom w:val="0"/>
      <w:divBdr>
        <w:top w:val="none" w:sz="0" w:space="0" w:color="auto"/>
        <w:left w:val="none" w:sz="0" w:space="0" w:color="auto"/>
        <w:bottom w:val="none" w:sz="0" w:space="0" w:color="auto"/>
        <w:right w:val="none" w:sz="0" w:space="0" w:color="auto"/>
      </w:divBdr>
    </w:div>
    <w:div w:id="1913080731">
      <w:bodyDiv w:val="1"/>
      <w:marLeft w:val="0"/>
      <w:marRight w:val="0"/>
      <w:marTop w:val="0"/>
      <w:marBottom w:val="0"/>
      <w:divBdr>
        <w:top w:val="none" w:sz="0" w:space="0" w:color="auto"/>
        <w:left w:val="none" w:sz="0" w:space="0" w:color="auto"/>
        <w:bottom w:val="none" w:sz="0" w:space="0" w:color="auto"/>
        <w:right w:val="none" w:sz="0" w:space="0" w:color="auto"/>
      </w:divBdr>
    </w:div>
    <w:div w:id="1915700493">
      <w:bodyDiv w:val="1"/>
      <w:marLeft w:val="0"/>
      <w:marRight w:val="0"/>
      <w:marTop w:val="0"/>
      <w:marBottom w:val="0"/>
      <w:divBdr>
        <w:top w:val="none" w:sz="0" w:space="0" w:color="auto"/>
        <w:left w:val="none" w:sz="0" w:space="0" w:color="auto"/>
        <w:bottom w:val="none" w:sz="0" w:space="0" w:color="auto"/>
        <w:right w:val="none" w:sz="0" w:space="0" w:color="auto"/>
      </w:divBdr>
    </w:div>
    <w:div w:id="1943149379">
      <w:bodyDiv w:val="1"/>
      <w:marLeft w:val="0"/>
      <w:marRight w:val="0"/>
      <w:marTop w:val="0"/>
      <w:marBottom w:val="0"/>
      <w:divBdr>
        <w:top w:val="none" w:sz="0" w:space="0" w:color="auto"/>
        <w:left w:val="none" w:sz="0" w:space="0" w:color="auto"/>
        <w:bottom w:val="none" w:sz="0" w:space="0" w:color="auto"/>
        <w:right w:val="none" w:sz="0" w:space="0" w:color="auto"/>
      </w:divBdr>
    </w:div>
    <w:div w:id="1947997604">
      <w:bodyDiv w:val="1"/>
      <w:marLeft w:val="0"/>
      <w:marRight w:val="0"/>
      <w:marTop w:val="0"/>
      <w:marBottom w:val="0"/>
      <w:divBdr>
        <w:top w:val="none" w:sz="0" w:space="0" w:color="auto"/>
        <w:left w:val="none" w:sz="0" w:space="0" w:color="auto"/>
        <w:bottom w:val="none" w:sz="0" w:space="0" w:color="auto"/>
        <w:right w:val="none" w:sz="0" w:space="0" w:color="auto"/>
      </w:divBdr>
    </w:div>
    <w:div w:id="1964728378">
      <w:bodyDiv w:val="1"/>
      <w:marLeft w:val="0"/>
      <w:marRight w:val="0"/>
      <w:marTop w:val="0"/>
      <w:marBottom w:val="0"/>
      <w:divBdr>
        <w:top w:val="none" w:sz="0" w:space="0" w:color="auto"/>
        <w:left w:val="none" w:sz="0" w:space="0" w:color="auto"/>
        <w:bottom w:val="none" w:sz="0" w:space="0" w:color="auto"/>
        <w:right w:val="none" w:sz="0" w:space="0" w:color="auto"/>
      </w:divBdr>
    </w:div>
    <w:div w:id="1990983899">
      <w:bodyDiv w:val="1"/>
      <w:marLeft w:val="0"/>
      <w:marRight w:val="0"/>
      <w:marTop w:val="0"/>
      <w:marBottom w:val="0"/>
      <w:divBdr>
        <w:top w:val="none" w:sz="0" w:space="0" w:color="auto"/>
        <w:left w:val="none" w:sz="0" w:space="0" w:color="auto"/>
        <w:bottom w:val="none" w:sz="0" w:space="0" w:color="auto"/>
        <w:right w:val="none" w:sz="0" w:space="0" w:color="auto"/>
      </w:divBdr>
      <w:divsChild>
        <w:div w:id="1361511524">
          <w:marLeft w:val="0"/>
          <w:marRight w:val="0"/>
          <w:marTop w:val="100"/>
          <w:marBottom w:val="100"/>
          <w:divBdr>
            <w:top w:val="none" w:sz="0" w:space="0" w:color="auto"/>
            <w:left w:val="none" w:sz="0" w:space="0" w:color="auto"/>
            <w:bottom w:val="none" w:sz="0" w:space="0" w:color="auto"/>
            <w:right w:val="none" w:sz="0" w:space="0" w:color="auto"/>
          </w:divBdr>
          <w:divsChild>
            <w:div w:id="154077744">
              <w:marLeft w:val="0"/>
              <w:marRight w:val="0"/>
              <w:marTop w:val="100"/>
              <w:marBottom w:val="100"/>
              <w:divBdr>
                <w:top w:val="none" w:sz="0" w:space="0" w:color="auto"/>
                <w:left w:val="none" w:sz="0" w:space="0" w:color="auto"/>
                <w:bottom w:val="none" w:sz="0" w:space="0" w:color="auto"/>
                <w:right w:val="none" w:sz="0" w:space="0" w:color="auto"/>
              </w:divBdr>
              <w:divsChild>
                <w:div w:id="120079412">
                  <w:marLeft w:val="0"/>
                  <w:marRight w:val="0"/>
                  <w:marTop w:val="100"/>
                  <w:marBottom w:val="100"/>
                  <w:divBdr>
                    <w:top w:val="none" w:sz="0" w:space="0" w:color="auto"/>
                    <w:left w:val="none" w:sz="0" w:space="0" w:color="auto"/>
                    <w:bottom w:val="none" w:sz="0" w:space="0" w:color="auto"/>
                    <w:right w:val="none" w:sz="0" w:space="0" w:color="auto"/>
                  </w:divBdr>
                  <w:divsChild>
                    <w:div w:id="128712866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991278262">
      <w:bodyDiv w:val="1"/>
      <w:marLeft w:val="0"/>
      <w:marRight w:val="0"/>
      <w:marTop w:val="0"/>
      <w:marBottom w:val="0"/>
      <w:divBdr>
        <w:top w:val="none" w:sz="0" w:space="0" w:color="auto"/>
        <w:left w:val="none" w:sz="0" w:space="0" w:color="auto"/>
        <w:bottom w:val="none" w:sz="0" w:space="0" w:color="auto"/>
        <w:right w:val="none" w:sz="0" w:space="0" w:color="auto"/>
      </w:divBdr>
    </w:div>
    <w:div w:id="2015182360">
      <w:bodyDiv w:val="1"/>
      <w:marLeft w:val="0"/>
      <w:marRight w:val="0"/>
      <w:marTop w:val="0"/>
      <w:marBottom w:val="0"/>
      <w:divBdr>
        <w:top w:val="none" w:sz="0" w:space="0" w:color="auto"/>
        <w:left w:val="none" w:sz="0" w:space="0" w:color="auto"/>
        <w:bottom w:val="none" w:sz="0" w:space="0" w:color="auto"/>
        <w:right w:val="none" w:sz="0" w:space="0" w:color="auto"/>
      </w:divBdr>
    </w:div>
    <w:div w:id="2016299443">
      <w:bodyDiv w:val="1"/>
      <w:marLeft w:val="0"/>
      <w:marRight w:val="0"/>
      <w:marTop w:val="0"/>
      <w:marBottom w:val="0"/>
      <w:divBdr>
        <w:top w:val="none" w:sz="0" w:space="0" w:color="auto"/>
        <w:left w:val="none" w:sz="0" w:space="0" w:color="auto"/>
        <w:bottom w:val="none" w:sz="0" w:space="0" w:color="auto"/>
        <w:right w:val="none" w:sz="0" w:space="0" w:color="auto"/>
      </w:divBdr>
    </w:div>
    <w:div w:id="2017802992">
      <w:bodyDiv w:val="1"/>
      <w:marLeft w:val="0"/>
      <w:marRight w:val="0"/>
      <w:marTop w:val="0"/>
      <w:marBottom w:val="0"/>
      <w:divBdr>
        <w:top w:val="none" w:sz="0" w:space="0" w:color="auto"/>
        <w:left w:val="none" w:sz="0" w:space="0" w:color="auto"/>
        <w:bottom w:val="none" w:sz="0" w:space="0" w:color="auto"/>
        <w:right w:val="none" w:sz="0" w:space="0" w:color="auto"/>
      </w:divBdr>
    </w:div>
    <w:div w:id="2047828596">
      <w:bodyDiv w:val="1"/>
      <w:marLeft w:val="0"/>
      <w:marRight w:val="0"/>
      <w:marTop w:val="0"/>
      <w:marBottom w:val="0"/>
      <w:divBdr>
        <w:top w:val="none" w:sz="0" w:space="0" w:color="auto"/>
        <w:left w:val="none" w:sz="0" w:space="0" w:color="auto"/>
        <w:bottom w:val="none" w:sz="0" w:space="0" w:color="auto"/>
        <w:right w:val="none" w:sz="0" w:space="0" w:color="auto"/>
      </w:divBdr>
      <w:divsChild>
        <w:div w:id="651838209">
          <w:marLeft w:val="0"/>
          <w:marRight w:val="0"/>
          <w:marTop w:val="0"/>
          <w:marBottom w:val="0"/>
          <w:divBdr>
            <w:top w:val="none" w:sz="0" w:space="0" w:color="auto"/>
            <w:left w:val="none" w:sz="0" w:space="0" w:color="auto"/>
            <w:bottom w:val="none" w:sz="0" w:space="0" w:color="auto"/>
            <w:right w:val="none" w:sz="0" w:space="0" w:color="auto"/>
          </w:divBdr>
        </w:div>
        <w:div w:id="1098058319">
          <w:marLeft w:val="0"/>
          <w:marRight w:val="0"/>
          <w:marTop w:val="0"/>
          <w:marBottom w:val="0"/>
          <w:divBdr>
            <w:top w:val="none" w:sz="0" w:space="0" w:color="auto"/>
            <w:left w:val="none" w:sz="0" w:space="0" w:color="auto"/>
            <w:bottom w:val="none" w:sz="0" w:space="0" w:color="auto"/>
            <w:right w:val="none" w:sz="0" w:space="0" w:color="auto"/>
          </w:divBdr>
          <w:divsChild>
            <w:div w:id="883098763">
              <w:marLeft w:val="0"/>
              <w:marRight w:val="0"/>
              <w:marTop w:val="0"/>
              <w:marBottom w:val="0"/>
              <w:divBdr>
                <w:top w:val="none" w:sz="0" w:space="0" w:color="auto"/>
                <w:left w:val="none" w:sz="0" w:space="0" w:color="auto"/>
                <w:bottom w:val="none" w:sz="0" w:space="0" w:color="auto"/>
                <w:right w:val="none" w:sz="0" w:space="0" w:color="auto"/>
              </w:divBdr>
              <w:divsChild>
                <w:div w:id="257450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447529">
          <w:marLeft w:val="0"/>
          <w:marRight w:val="0"/>
          <w:marTop w:val="0"/>
          <w:marBottom w:val="0"/>
          <w:divBdr>
            <w:top w:val="none" w:sz="0" w:space="0" w:color="auto"/>
            <w:left w:val="none" w:sz="0" w:space="0" w:color="auto"/>
            <w:bottom w:val="none" w:sz="0" w:space="0" w:color="auto"/>
            <w:right w:val="none" w:sz="0" w:space="0" w:color="auto"/>
          </w:divBdr>
        </w:div>
      </w:divsChild>
    </w:div>
    <w:div w:id="2057848553">
      <w:bodyDiv w:val="1"/>
      <w:marLeft w:val="0"/>
      <w:marRight w:val="0"/>
      <w:marTop w:val="0"/>
      <w:marBottom w:val="0"/>
      <w:divBdr>
        <w:top w:val="none" w:sz="0" w:space="0" w:color="auto"/>
        <w:left w:val="none" w:sz="0" w:space="0" w:color="auto"/>
        <w:bottom w:val="none" w:sz="0" w:space="0" w:color="auto"/>
        <w:right w:val="none" w:sz="0" w:space="0" w:color="auto"/>
      </w:divBdr>
    </w:div>
    <w:div w:id="2062705135">
      <w:bodyDiv w:val="1"/>
      <w:marLeft w:val="0"/>
      <w:marRight w:val="0"/>
      <w:marTop w:val="0"/>
      <w:marBottom w:val="0"/>
      <w:divBdr>
        <w:top w:val="none" w:sz="0" w:space="0" w:color="auto"/>
        <w:left w:val="none" w:sz="0" w:space="0" w:color="auto"/>
        <w:bottom w:val="none" w:sz="0" w:space="0" w:color="auto"/>
        <w:right w:val="none" w:sz="0" w:space="0" w:color="auto"/>
      </w:divBdr>
      <w:divsChild>
        <w:div w:id="1474519537">
          <w:marLeft w:val="0"/>
          <w:marRight w:val="0"/>
          <w:marTop w:val="0"/>
          <w:marBottom w:val="0"/>
          <w:divBdr>
            <w:top w:val="none" w:sz="0" w:space="0" w:color="auto"/>
            <w:left w:val="none" w:sz="0" w:space="0" w:color="auto"/>
            <w:bottom w:val="none" w:sz="0" w:space="0" w:color="auto"/>
            <w:right w:val="none" w:sz="0" w:space="0" w:color="auto"/>
          </w:divBdr>
          <w:divsChild>
            <w:div w:id="1910650976">
              <w:marLeft w:val="0"/>
              <w:marRight w:val="0"/>
              <w:marTop w:val="0"/>
              <w:marBottom w:val="0"/>
              <w:divBdr>
                <w:top w:val="none" w:sz="0" w:space="0" w:color="auto"/>
                <w:left w:val="none" w:sz="0" w:space="0" w:color="auto"/>
                <w:bottom w:val="none" w:sz="0" w:space="0" w:color="auto"/>
                <w:right w:val="none" w:sz="0" w:space="0" w:color="auto"/>
              </w:divBdr>
              <w:divsChild>
                <w:div w:id="1315447683">
                  <w:marLeft w:val="-7245"/>
                  <w:marRight w:val="-7245"/>
                  <w:marTop w:val="0"/>
                  <w:marBottom w:val="0"/>
                  <w:divBdr>
                    <w:top w:val="none" w:sz="0" w:space="0" w:color="auto"/>
                    <w:left w:val="none" w:sz="0" w:space="0" w:color="auto"/>
                    <w:bottom w:val="none" w:sz="0" w:space="0" w:color="auto"/>
                    <w:right w:val="none" w:sz="0" w:space="0" w:color="auto"/>
                  </w:divBdr>
                  <w:divsChild>
                    <w:div w:id="1841312086">
                      <w:marLeft w:val="0"/>
                      <w:marRight w:val="0"/>
                      <w:marTop w:val="0"/>
                      <w:marBottom w:val="0"/>
                      <w:divBdr>
                        <w:top w:val="none" w:sz="0" w:space="0" w:color="auto"/>
                        <w:left w:val="none" w:sz="0" w:space="0" w:color="auto"/>
                        <w:bottom w:val="none" w:sz="0" w:space="0" w:color="auto"/>
                        <w:right w:val="none" w:sz="0" w:space="0" w:color="auto"/>
                      </w:divBdr>
                      <w:divsChild>
                        <w:div w:id="910309246">
                          <w:marLeft w:val="0"/>
                          <w:marRight w:val="0"/>
                          <w:marTop w:val="0"/>
                          <w:marBottom w:val="0"/>
                          <w:divBdr>
                            <w:top w:val="none" w:sz="0" w:space="0" w:color="auto"/>
                            <w:left w:val="none" w:sz="0" w:space="0" w:color="auto"/>
                            <w:bottom w:val="none" w:sz="0" w:space="0" w:color="auto"/>
                            <w:right w:val="none" w:sz="0" w:space="0" w:color="auto"/>
                          </w:divBdr>
                          <w:divsChild>
                            <w:div w:id="755828758">
                              <w:marLeft w:val="0"/>
                              <w:marRight w:val="0"/>
                              <w:marTop w:val="0"/>
                              <w:marBottom w:val="0"/>
                              <w:divBdr>
                                <w:top w:val="none" w:sz="0" w:space="0" w:color="auto"/>
                                <w:left w:val="none" w:sz="0" w:space="0" w:color="auto"/>
                                <w:bottom w:val="none" w:sz="0" w:space="0" w:color="auto"/>
                                <w:right w:val="none" w:sz="0" w:space="0" w:color="auto"/>
                              </w:divBdr>
                              <w:divsChild>
                                <w:div w:id="407772507">
                                  <w:marLeft w:val="0"/>
                                  <w:marRight w:val="0"/>
                                  <w:marTop w:val="0"/>
                                  <w:marBottom w:val="0"/>
                                  <w:divBdr>
                                    <w:top w:val="none" w:sz="0" w:space="0" w:color="auto"/>
                                    <w:left w:val="none" w:sz="0" w:space="0" w:color="auto"/>
                                    <w:bottom w:val="none" w:sz="0" w:space="0" w:color="auto"/>
                                    <w:right w:val="none" w:sz="0" w:space="0" w:color="auto"/>
                                  </w:divBdr>
                                  <w:divsChild>
                                    <w:div w:id="1778258942">
                                      <w:marLeft w:val="0"/>
                                      <w:marRight w:val="0"/>
                                      <w:marTop w:val="0"/>
                                      <w:marBottom w:val="0"/>
                                      <w:divBdr>
                                        <w:top w:val="none" w:sz="0" w:space="0" w:color="auto"/>
                                        <w:left w:val="none" w:sz="0" w:space="0" w:color="auto"/>
                                        <w:bottom w:val="none" w:sz="0" w:space="0" w:color="auto"/>
                                        <w:right w:val="none" w:sz="0" w:space="0" w:color="auto"/>
                                      </w:divBdr>
                                      <w:divsChild>
                                        <w:div w:id="1498615758">
                                          <w:marLeft w:val="0"/>
                                          <w:marRight w:val="0"/>
                                          <w:marTop w:val="0"/>
                                          <w:marBottom w:val="0"/>
                                          <w:divBdr>
                                            <w:top w:val="none" w:sz="0" w:space="0" w:color="auto"/>
                                            <w:left w:val="none" w:sz="0" w:space="0" w:color="auto"/>
                                            <w:bottom w:val="none" w:sz="0" w:space="0" w:color="auto"/>
                                            <w:right w:val="none" w:sz="0" w:space="0" w:color="auto"/>
                                          </w:divBdr>
                                          <w:divsChild>
                                            <w:div w:id="16347868">
                                              <w:marLeft w:val="0"/>
                                              <w:marRight w:val="0"/>
                                              <w:marTop w:val="0"/>
                                              <w:marBottom w:val="0"/>
                                              <w:divBdr>
                                                <w:top w:val="none" w:sz="0" w:space="0" w:color="auto"/>
                                                <w:left w:val="none" w:sz="0" w:space="0" w:color="auto"/>
                                                <w:bottom w:val="none" w:sz="0" w:space="0" w:color="auto"/>
                                                <w:right w:val="none" w:sz="0" w:space="0" w:color="auto"/>
                                              </w:divBdr>
                                              <w:divsChild>
                                                <w:div w:id="872381348">
                                                  <w:marLeft w:val="0"/>
                                                  <w:marRight w:val="-18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77624894">
      <w:bodyDiv w:val="1"/>
      <w:marLeft w:val="0"/>
      <w:marRight w:val="0"/>
      <w:marTop w:val="0"/>
      <w:marBottom w:val="0"/>
      <w:divBdr>
        <w:top w:val="none" w:sz="0" w:space="0" w:color="auto"/>
        <w:left w:val="none" w:sz="0" w:space="0" w:color="auto"/>
        <w:bottom w:val="none" w:sz="0" w:space="0" w:color="auto"/>
        <w:right w:val="none" w:sz="0" w:space="0" w:color="auto"/>
      </w:divBdr>
    </w:div>
    <w:div w:id="2104256154">
      <w:bodyDiv w:val="1"/>
      <w:marLeft w:val="0"/>
      <w:marRight w:val="0"/>
      <w:marTop w:val="0"/>
      <w:marBottom w:val="0"/>
      <w:divBdr>
        <w:top w:val="none" w:sz="0" w:space="0" w:color="auto"/>
        <w:left w:val="none" w:sz="0" w:space="0" w:color="auto"/>
        <w:bottom w:val="none" w:sz="0" w:space="0" w:color="auto"/>
        <w:right w:val="none" w:sz="0" w:space="0" w:color="auto"/>
      </w:divBdr>
    </w:div>
    <w:div w:id="21443501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png"/><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jpeg"/><Relationship Id="rId24" Type="http://schemas.openxmlformats.org/officeDocument/2006/relationships/image" Target="media/image15.png"/><Relationship Id="rId32"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endnotes" Target="endnotes.xml"/><Relationship Id="rId19" Type="http://schemas.openxmlformats.org/officeDocument/2006/relationships/image" Target="media/image10.png"/><Relationship Id="rId31"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s>
</file>

<file path=word/_rels/header1.xml.rels><?xml version="1.0" encoding="UTF-8" standalone="yes"?>
<Relationships xmlns="http://schemas.openxmlformats.org/package/2006/relationships"><Relationship Id="rId1" Type="http://schemas.openxmlformats.org/officeDocument/2006/relationships/image" Target="media/image22.jpeg"/></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Virtual xmlns="f0068347-8dac-4765-80ec-af37a9ce51da" xsi:nil="true"/>
    <Site_x0020_Location xmlns="f0068347-8dac-4765-80ec-af37a9ce51da" xsi:nil="true"/>
    <Server xmlns="f0068347-8dac-4765-80ec-af37a9ce51da" xsi:nil="true"/>
    <Client xmlns="f0068347-8dac-4765-80ec-af37a9ce51da"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C9096FA10D0E246B7CBDBDCBB3A27FF" ma:contentTypeVersion="4" ma:contentTypeDescription="Create a new document." ma:contentTypeScope="" ma:versionID="82052157c187b105af5f1d5dae271d19">
  <xsd:schema xmlns:xsd="http://www.w3.org/2001/XMLSchema" xmlns:xs="http://www.w3.org/2001/XMLSchema" xmlns:p="http://schemas.microsoft.com/office/2006/metadata/properties" xmlns:ns2="f0068347-8dac-4765-80ec-af37a9ce51da" targetNamespace="http://schemas.microsoft.com/office/2006/metadata/properties" ma:root="true" ma:fieldsID="a98fcb952315ed3f7efa11fe9a87d143" ns2:_="">
    <xsd:import namespace="f0068347-8dac-4765-80ec-af37a9ce51da"/>
    <xsd:element name="properties">
      <xsd:complexType>
        <xsd:sequence>
          <xsd:element name="documentManagement">
            <xsd:complexType>
              <xsd:all>
                <xsd:element ref="ns2:Site_x0020_Location" minOccurs="0"/>
                <xsd:element ref="ns2:Client" minOccurs="0"/>
                <xsd:element ref="ns2:Server" minOccurs="0"/>
                <xsd:element ref="ns2:Virtua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068347-8dac-4765-80ec-af37a9ce51da" elementFormDefault="qualified">
    <xsd:import namespace="http://schemas.microsoft.com/office/2006/documentManagement/types"/>
    <xsd:import namespace="http://schemas.microsoft.com/office/infopath/2007/PartnerControls"/>
    <xsd:element name="Site_x0020_Location" ma:index="8" nillable="true" ma:displayName="Site Location" ma:internalName="Site_x0020_Location">
      <xsd:simpleType>
        <xsd:restriction base="dms:Text">
          <xsd:maxLength value="255"/>
        </xsd:restriction>
      </xsd:simpleType>
    </xsd:element>
    <xsd:element name="Client" ma:index="9" nillable="true" ma:displayName="Client" ma:internalName="Client">
      <xsd:simpleType>
        <xsd:restriction base="dms:Text">
          <xsd:maxLength value="255"/>
        </xsd:restriction>
      </xsd:simpleType>
    </xsd:element>
    <xsd:element name="Server" ma:index="10" nillable="true" ma:displayName="Server" ma:internalName="Server">
      <xsd:simpleType>
        <xsd:restriction base="dms:Text">
          <xsd:maxLength value="255"/>
        </xsd:restriction>
      </xsd:simpleType>
    </xsd:element>
    <xsd:element name="Virtual" ma:index="11" nillable="true" ma:displayName="Virtual" ma:internalName="Virtual">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D188917-BEC7-446D-BD3A-60FE9CCE9377}">
  <ds:schemaRefs>
    <ds:schemaRef ds:uri="http://schemas.microsoft.com/office/2006/metadata/properties"/>
    <ds:schemaRef ds:uri="f0068347-8dac-4765-80ec-af37a9ce51da"/>
  </ds:schemaRefs>
</ds:datastoreItem>
</file>

<file path=customXml/itemProps2.xml><?xml version="1.0" encoding="utf-8"?>
<ds:datastoreItem xmlns:ds="http://schemas.openxmlformats.org/officeDocument/2006/customXml" ds:itemID="{0FCA2AEC-0EC1-4FB7-81AA-298CB0B9A86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068347-8dac-4765-80ec-af37a9ce51d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C7C9522-1101-4ED5-8974-457FDBA2C019}">
  <ds:schemaRefs>
    <ds:schemaRef ds:uri="http://schemas.microsoft.com/sharepoint/v3/contenttype/forms"/>
  </ds:schemaRefs>
</ds:datastoreItem>
</file>

<file path=customXml/itemProps4.xml><?xml version="1.0" encoding="utf-8"?>
<ds:datastoreItem xmlns:ds="http://schemas.openxmlformats.org/officeDocument/2006/customXml" ds:itemID="{70F4D151-5C90-4C9F-BAF8-B982951E48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2088</Words>
  <Characters>12411</Characters>
  <Application>Microsoft Office Word</Application>
  <DocSecurity>0</DocSecurity>
  <Lines>103</Lines>
  <Paragraphs>28</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14471</CharactersWithSpaces>
  <SharedDoc>false</SharedDoc>
  <HLinks>
    <vt:vector size="270" baseType="variant">
      <vt:variant>
        <vt:i4>458756</vt:i4>
      </vt:variant>
      <vt:variant>
        <vt:i4>264</vt:i4>
      </vt:variant>
      <vt:variant>
        <vt:i4>0</vt:i4>
      </vt:variant>
      <vt:variant>
        <vt:i4>5</vt:i4>
      </vt:variant>
      <vt:variant>
        <vt:lpwstr>https://dealernetwork.sautech.za.net/</vt:lpwstr>
      </vt:variant>
      <vt:variant>
        <vt:lpwstr/>
      </vt:variant>
      <vt:variant>
        <vt:i4>458756</vt:i4>
      </vt:variant>
      <vt:variant>
        <vt:i4>261</vt:i4>
      </vt:variant>
      <vt:variant>
        <vt:i4>0</vt:i4>
      </vt:variant>
      <vt:variant>
        <vt:i4>5</vt:i4>
      </vt:variant>
      <vt:variant>
        <vt:lpwstr>https://dealernetwork.sautech.za.net/</vt:lpwstr>
      </vt:variant>
      <vt:variant>
        <vt:lpwstr/>
      </vt:variant>
      <vt:variant>
        <vt:i4>458756</vt:i4>
      </vt:variant>
      <vt:variant>
        <vt:i4>258</vt:i4>
      </vt:variant>
      <vt:variant>
        <vt:i4>0</vt:i4>
      </vt:variant>
      <vt:variant>
        <vt:i4>5</vt:i4>
      </vt:variant>
      <vt:variant>
        <vt:lpwstr>https://dealernetwork.sautech.za.net/</vt:lpwstr>
      </vt:variant>
      <vt:variant>
        <vt:lpwstr/>
      </vt:variant>
      <vt:variant>
        <vt:i4>1441842</vt:i4>
      </vt:variant>
      <vt:variant>
        <vt:i4>251</vt:i4>
      </vt:variant>
      <vt:variant>
        <vt:i4>0</vt:i4>
      </vt:variant>
      <vt:variant>
        <vt:i4>5</vt:i4>
      </vt:variant>
      <vt:variant>
        <vt:lpwstr/>
      </vt:variant>
      <vt:variant>
        <vt:lpwstr>_Toc280213186</vt:lpwstr>
      </vt:variant>
      <vt:variant>
        <vt:i4>1441842</vt:i4>
      </vt:variant>
      <vt:variant>
        <vt:i4>245</vt:i4>
      </vt:variant>
      <vt:variant>
        <vt:i4>0</vt:i4>
      </vt:variant>
      <vt:variant>
        <vt:i4>5</vt:i4>
      </vt:variant>
      <vt:variant>
        <vt:lpwstr/>
      </vt:variant>
      <vt:variant>
        <vt:lpwstr>_Toc280213185</vt:lpwstr>
      </vt:variant>
      <vt:variant>
        <vt:i4>1441842</vt:i4>
      </vt:variant>
      <vt:variant>
        <vt:i4>239</vt:i4>
      </vt:variant>
      <vt:variant>
        <vt:i4>0</vt:i4>
      </vt:variant>
      <vt:variant>
        <vt:i4>5</vt:i4>
      </vt:variant>
      <vt:variant>
        <vt:lpwstr/>
      </vt:variant>
      <vt:variant>
        <vt:lpwstr>_Toc280213184</vt:lpwstr>
      </vt:variant>
      <vt:variant>
        <vt:i4>1441842</vt:i4>
      </vt:variant>
      <vt:variant>
        <vt:i4>233</vt:i4>
      </vt:variant>
      <vt:variant>
        <vt:i4>0</vt:i4>
      </vt:variant>
      <vt:variant>
        <vt:i4>5</vt:i4>
      </vt:variant>
      <vt:variant>
        <vt:lpwstr/>
      </vt:variant>
      <vt:variant>
        <vt:lpwstr>_Toc280213183</vt:lpwstr>
      </vt:variant>
      <vt:variant>
        <vt:i4>1441842</vt:i4>
      </vt:variant>
      <vt:variant>
        <vt:i4>227</vt:i4>
      </vt:variant>
      <vt:variant>
        <vt:i4>0</vt:i4>
      </vt:variant>
      <vt:variant>
        <vt:i4>5</vt:i4>
      </vt:variant>
      <vt:variant>
        <vt:lpwstr/>
      </vt:variant>
      <vt:variant>
        <vt:lpwstr>_Toc280213182</vt:lpwstr>
      </vt:variant>
      <vt:variant>
        <vt:i4>1441842</vt:i4>
      </vt:variant>
      <vt:variant>
        <vt:i4>221</vt:i4>
      </vt:variant>
      <vt:variant>
        <vt:i4>0</vt:i4>
      </vt:variant>
      <vt:variant>
        <vt:i4>5</vt:i4>
      </vt:variant>
      <vt:variant>
        <vt:lpwstr/>
      </vt:variant>
      <vt:variant>
        <vt:lpwstr>_Toc280213181</vt:lpwstr>
      </vt:variant>
      <vt:variant>
        <vt:i4>1441842</vt:i4>
      </vt:variant>
      <vt:variant>
        <vt:i4>215</vt:i4>
      </vt:variant>
      <vt:variant>
        <vt:i4>0</vt:i4>
      </vt:variant>
      <vt:variant>
        <vt:i4>5</vt:i4>
      </vt:variant>
      <vt:variant>
        <vt:lpwstr/>
      </vt:variant>
      <vt:variant>
        <vt:lpwstr>_Toc280213180</vt:lpwstr>
      </vt:variant>
      <vt:variant>
        <vt:i4>1638450</vt:i4>
      </vt:variant>
      <vt:variant>
        <vt:i4>209</vt:i4>
      </vt:variant>
      <vt:variant>
        <vt:i4>0</vt:i4>
      </vt:variant>
      <vt:variant>
        <vt:i4>5</vt:i4>
      </vt:variant>
      <vt:variant>
        <vt:lpwstr/>
      </vt:variant>
      <vt:variant>
        <vt:lpwstr>_Toc280213179</vt:lpwstr>
      </vt:variant>
      <vt:variant>
        <vt:i4>1638450</vt:i4>
      </vt:variant>
      <vt:variant>
        <vt:i4>203</vt:i4>
      </vt:variant>
      <vt:variant>
        <vt:i4>0</vt:i4>
      </vt:variant>
      <vt:variant>
        <vt:i4>5</vt:i4>
      </vt:variant>
      <vt:variant>
        <vt:lpwstr/>
      </vt:variant>
      <vt:variant>
        <vt:lpwstr>_Toc280213178</vt:lpwstr>
      </vt:variant>
      <vt:variant>
        <vt:i4>1638450</vt:i4>
      </vt:variant>
      <vt:variant>
        <vt:i4>197</vt:i4>
      </vt:variant>
      <vt:variant>
        <vt:i4>0</vt:i4>
      </vt:variant>
      <vt:variant>
        <vt:i4>5</vt:i4>
      </vt:variant>
      <vt:variant>
        <vt:lpwstr/>
      </vt:variant>
      <vt:variant>
        <vt:lpwstr>_Toc280213177</vt:lpwstr>
      </vt:variant>
      <vt:variant>
        <vt:i4>1638450</vt:i4>
      </vt:variant>
      <vt:variant>
        <vt:i4>191</vt:i4>
      </vt:variant>
      <vt:variant>
        <vt:i4>0</vt:i4>
      </vt:variant>
      <vt:variant>
        <vt:i4>5</vt:i4>
      </vt:variant>
      <vt:variant>
        <vt:lpwstr/>
      </vt:variant>
      <vt:variant>
        <vt:lpwstr>_Toc280213176</vt:lpwstr>
      </vt:variant>
      <vt:variant>
        <vt:i4>1638450</vt:i4>
      </vt:variant>
      <vt:variant>
        <vt:i4>185</vt:i4>
      </vt:variant>
      <vt:variant>
        <vt:i4>0</vt:i4>
      </vt:variant>
      <vt:variant>
        <vt:i4>5</vt:i4>
      </vt:variant>
      <vt:variant>
        <vt:lpwstr/>
      </vt:variant>
      <vt:variant>
        <vt:lpwstr>_Toc280213175</vt:lpwstr>
      </vt:variant>
      <vt:variant>
        <vt:i4>1638450</vt:i4>
      </vt:variant>
      <vt:variant>
        <vt:i4>179</vt:i4>
      </vt:variant>
      <vt:variant>
        <vt:i4>0</vt:i4>
      </vt:variant>
      <vt:variant>
        <vt:i4>5</vt:i4>
      </vt:variant>
      <vt:variant>
        <vt:lpwstr/>
      </vt:variant>
      <vt:variant>
        <vt:lpwstr>_Toc280213174</vt:lpwstr>
      </vt:variant>
      <vt:variant>
        <vt:i4>1638450</vt:i4>
      </vt:variant>
      <vt:variant>
        <vt:i4>173</vt:i4>
      </vt:variant>
      <vt:variant>
        <vt:i4>0</vt:i4>
      </vt:variant>
      <vt:variant>
        <vt:i4>5</vt:i4>
      </vt:variant>
      <vt:variant>
        <vt:lpwstr/>
      </vt:variant>
      <vt:variant>
        <vt:lpwstr>_Toc280213173</vt:lpwstr>
      </vt:variant>
      <vt:variant>
        <vt:i4>1638450</vt:i4>
      </vt:variant>
      <vt:variant>
        <vt:i4>167</vt:i4>
      </vt:variant>
      <vt:variant>
        <vt:i4>0</vt:i4>
      </vt:variant>
      <vt:variant>
        <vt:i4>5</vt:i4>
      </vt:variant>
      <vt:variant>
        <vt:lpwstr/>
      </vt:variant>
      <vt:variant>
        <vt:lpwstr>_Toc280213172</vt:lpwstr>
      </vt:variant>
      <vt:variant>
        <vt:i4>1638450</vt:i4>
      </vt:variant>
      <vt:variant>
        <vt:i4>161</vt:i4>
      </vt:variant>
      <vt:variant>
        <vt:i4>0</vt:i4>
      </vt:variant>
      <vt:variant>
        <vt:i4>5</vt:i4>
      </vt:variant>
      <vt:variant>
        <vt:lpwstr/>
      </vt:variant>
      <vt:variant>
        <vt:lpwstr>_Toc280213171</vt:lpwstr>
      </vt:variant>
      <vt:variant>
        <vt:i4>1638450</vt:i4>
      </vt:variant>
      <vt:variant>
        <vt:i4>155</vt:i4>
      </vt:variant>
      <vt:variant>
        <vt:i4>0</vt:i4>
      </vt:variant>
      <vt:variant>
        <vt:i4>5</vt:i4>
      </vt:variant>
      <vt:variant>
        <vt:lpwstr/>
      </vt:variant>
      <vt:variant>
        <vt:lpwstr>_Toc280213170</vt:lpwstr>
      </vt:variant>
      <vt:variant>
        <vt:i4>1572914</vt:i4>
      </vt:variant>
      <vt:variant>
        <vt:i4>149</vt:i4>
      </vt:variant>
      <vt:variant>
        <vt:i4>0</vt:i4>
      </vt:variant>
      <vt:variant>
        <vt:i4>5</vt:i4>
      </vt:variant>
      <vt:variant>
        <vt:lpwstr/>
      </vt:variant>
      <vt:variant>
        <vt:lpwstr>_Toc280213169</vt:lpwstr>
      </vt:variant>
      <vt:variant>
        <vt:i4>1572914</vt:i4>
      </vt:variant>
      <vt:variant>
        <vt:i4>143</vt:i4>
      </vt:variant>
      <vt:variant>
        <vt:i4>0</vt:i4>
      </vt:variant>
      <vt:variant>
        <vt:i4>5</vt:i4>
      </vt:variant>
      <vt:variant>
        <vt:lpwstr/>
      </vt:variant>
      <vt:variant>
        <vt:lpwstr>_Toc280213168</vt:lpwstr>
      </vt:variant>
      <vt:variant>
        <vt:i4>1572914</vt:i4>
      </vt:variant>
      <vt:variant>
        <vt:i4>137</vt:i4>
      </vt:variant>
      <vt:variant>
        <vt:i4>0</vt:i4>
      </vt:variant>
      <vt:variant>
        <vt:i4>5</vt:i4>
      </vt:variant>
      <vt:variant>
        <vt:lpwstr/>
      </vt:variant>
      <vt:variant>
        <vt:lpwstr>_Toc280213167</vt:lpwstr>
      </vt:variant>
      <vt:variant>
        <vt:i4>1572914</vt:i4>
      </vt:variant>
      <vt:variant>
        <vt:i4>131</vt:i4>
      </vt:variant>
      <vt:variant>
        <vt:i4>0</vt:i4>
      </vt:variant>
      <vt:variant>
        <vt:i4>5</vt:i4>
      </vt:variant>
      <vt:variant>
        <vt:lpwstr/>
      </vt:variant>
      <vt:variant>
        <vt:lpwstr>_Toc280213166</vt:lpwstr>
      </vt:variant>
      <vt:variant>
        <vt:i4>1572914</vt:i4>
      </vt:variant>
      <vt:variant>
        <vt:i4>125</vt:i4>
      </vt:variant>
      <vt:variant>
        <vt:i4>0</vt:i4>
      </vt:variant>
      <vt:variant>
        <vt:i4>5</vt:i4>
      </vt:variant>
      <vt:variant>
        <vt:lpwstr/>
      </vt:variant>
      <vt:variant>
        <vt:lpwstr>_Toc280213165</vt:lpwstr>
      </vt:variant>
      <vt:variant>
        <vt:i4>1572914</vt:i4>
      </vt:variant>
      <vt:variant>
        <vt:i4>119</vt:i4>
      </vt:variant>
      <vt:variant>
        <vt:i4>0</vt:i4>
      </vt:variant>
      <vt:variant>
        <vt:i4>5</vt:i4>
      </vt:variant>
      <vt:variant>
        <vt:lpwstr/>
      </vt:variant>
      <vt:variant>
        <vt:lpwstr>_Toc280213164</vt:lpwstr>
      </vt:variant>
      <vt:variant>
        <vt:i4>1572914</vt:i4>
      </vt:variant>
      <vt:variant>
        <vt:i4>113</vt:i4>
      </vt:variant>
      <vt:variant>
        <vt:i4>0</vt:i4>
      </vt:variant>
      <vt:variant>
        <vt:i4>5</vt:i4>
      </vt:variant>
      <vt:variant>
        <vt:lpwstr/>
      </vt:variant>
      <vt:variant>
        <vt:lpwstr>_Toc280213163</vt:lpwstr>
      </vt:variant>
      <vt:variant>
        <vt:i4>1572914</vt:i4>
      </vt:variant>
      <vt:variant>
        <vt:i4>107</vt:i4>
      </vt:variant>
      <vt:variant>
        <vt:i4>0</vt:i4>
      </vt:variant>
      <vt:variant>
        <vt:i4>5</vt:i4>
      </vt:variant>
      <vt:variant>
        <vt:lpwstr/>
      </vt:variant>
      <vt:variant>
        <vt:lpwstr>_Toc280213162</vt:lpwstr>
      </vt:variant>
      <vt:variant>
        <vt:i4>1572914</vt:i4>
      </vt:variant>
      <vt:variant>
        <vt:i4>101</vt:i4>
      </vt:variant>
      <vt:variant>
        <vt:i4>0</vt:i4>
      </vt:variant>
      <vt:variant>
        <vt:i4>5</vt:i4>
      </vt:variant>
      <vt:variant>
        <vt:lpwstr/>
      </vt:variant>
      <vt:variant>
        <vt:lpwstr>_Toc280213161</vt:lpwstr>
      </vt:variant>
      <vt:variant>
        <vt:i4>1572914</vt:i4>
      </vt:variant>
      <vt:variant>
        <vt:i4>95</vt:i4>
      </vt:variant>
      <vt:variant>
        <vt:i4>0</vt:i4>
      </vt:variant>
      <vt:variant>
        <vt:i4>5</vt:i4>
      </vt:variant>
      <vt:variant>
        <vt:lpwstr/>
      </vt:variant>
      <vt:variant>
        <vt:lpwstr>_Toc280213160</vt:lpwstr>
      </vt:variant>
      <vt:variant>
        <vt:i4>1769522</vt:i4>
      </vt:variant>
      <vt:variant>
        <vt:i4>89</vt:i4>
      </vt:variant>
      <vt:variant>
        <vt:i4>0</vt:i4>
      </vt:variant>
      <vt:variant>
        <vt:i4>5</vt:i4>
      </vt:variant>
      <vt:variant>
        <vt:lpwstr/>
      </vt:variant>
      <vt:variant>
        <vt:lpwstr>_Toc280213159</vt:lpwstr>
      </vt:variant>
      <vt:variant>
        <vt:i4>1769522</vt:i4>
      </vt:variant>
      <vt:variant>
        <vt:i4>83</vt:i4>
      </vt:variant>
      <vt:variant>
        <vt:i4>0</vt:i4>
      </vt:variant>
      <vt:variant>
        <vt:i4>5</vt:i4>
      </vt:variant>
      <vt:variant>
        <vt:lpwstr/>
      </vt:variant>
      <vt:variant>
        <vt:lpwstr>_Toc280213158</vt:lpwstr>
      </vt:variant>
      <vt:variant>
        <vt:i4>1769522</vt:i4>
      </vt:variant>
      <vt:variant>
        <vt:i4>77</vt:i4>
      </vt:variant>
      <vt:variant>
        <vt:i4>0</vt:i4>
      </vt:variant>
      <vt:variant>
        <vt:i4>5</vt:i4>
      </vt:variant>
      <vt:variant>
        <vt:lpwstr/>
      </vt:variant>
      <vt:variant>
        <vt:lpwstr>_Toc280213157</vt:lpwstr>
      </vt:variant>
      <vt:variant>
        <vt:i4>1769522</vt:i4>
      </vt:variant>
      <vt:variant>
        <vt:i4>71</vt:i4>
      </vt:variant>
      <vt:variant>
        <vt:i4>0</vt:i4>
      </vt:variant>
      <vt:variant>
        <vt:i4>5</vt:i4>
      </vt:variant>
      <vt:variant>
        <vt:lpwstr/>
      </vt:variant>
      <vt:variant>
        <vt:lpwstr>_Toc280213156</vt:lpwstr>
      </vt:variant>
      <vt:variant>
        <vt:i4>1769522</vt:i4>
      </vt:variant>
      <vt:variant>
        <vt:i4>65</vt:i4>
      </vt:variant>
      <vt:variant>
        <vt:i4>0</vt:i4>
      </vt:variant>
      <vt:variant>
        <vt:i4>5</vt:i4>
      </vt:variant>
      <vt:variant>
        <vt:lpwstr/>
      </vt:variant>
      <vt:variant>
        <vt:lpwstr>_Toc280213155</vt:lpwstr>
      </vt:variant>
      <vt:variant>
        <vt:i4>1769522</vt:i4>
      </vt:variant>
      <vt:variant>
        <vt:i4>59</vt:i4>
      </vt:variant>
      <vt:variant>
        <vt:i4>0</vt:i4>
      </vt:variant>
      <vt:variant>
        <vt:i4>5</vt:i4>
      </vt:variant>
      <vt:variant>
        <vt:lpwstr/>
      </vt:variant>
      <vt:variant>
        <vt:lpwstr>_Toc280213154</vt:lpwstr>
      </vt:variant>
      <vt:variant>
        <vt:i4>1769522</vt:i4>
      </vt:variant>
      <vt:variant>
        <vt:i4>53</vt:i4>
      </vt:variant>
      <vt:variant>
        <vt:i4>0</vt:i4>
      </vt:variant>
      <vt:variant>
        <vt:i4>5</vt:i4>
      </vt:variant>
      <vt:variant>
        <vt:lpwstr/>
      </vt:variant>
      <vt:variant>
        <vt:lpwstr>_Toc280213153</vt:lpwstr>
      </vt:variant>
      <vt:variant>
        <vt:i4>1769522</vt:i4>
      </vt:variant>
      <vt:variant>
        <vt:i4>47</vt:i4>
      </vt:variant>
      <vt:variant>
        <vt:i4>0</vt:i4>
      </vt:variant>
      <vt:variant>
        <vt:i4>5</vt:i4>
      </vt:variant>
      <vt:variant>
        <vt:lpwstr/>
      </vt:variant>
      <vt:variant>
        <vt:lpwstr>_Toc280213152</vt:lpwstr>
      </vt:variant>
      <vt:variant>
        <vt:i4>1769522</vt:i4>
      </vt:variant>
      <vt:variant>
        <vt:i4>41</vt:i4>
      </vt:variant>
      <vt:variant>
        <vt:i4>0</vt:i4>
      </vt:variant>
      <vt:variant>
        <vt:i4>5</vt:i4>
      </vt:variant>
      <vt:variant>
        <vt:lpwstr/>
      </vt:variant>
      <vt:variant>
        <vt:lpwstr>_Toc280213151</vt:lpwstr>
      </vt:variant>
      <vt:variant>
        <vt:i4>1769522</vt:i4>
      </vt:variant>
      <vt:variant>
        <vt:i4>35</vt:i4>
      </vt:variant>
      <vt:variant>
        <vt:i4>0</vt:i4>
      </vt:variant>
      <vt:variant>
        <vt:i4>5</vt:i4>
      </vt:variant>
      <vt:variant>
        <vt:lpwstr/>
      </vt:variant>
      <vt:variant>
        <vt:lpwstr>_Toc280213150</vt:lpwstr>
      </vt:variant>
      <vt:variant>
        <vt:i4>1703986</vt:i4>
      </vt:variant>
      <vt:variant>
        <vt:i4>29</vt:i4>
      </vt:variant>
      <vt:variant>
        <vt:i4>0</vt:i4>
      </vt:variant>
      <vt:variant>
        <vt:i4>5</vt:i4>
      </vt:variant>
      <vt:variant>
        <vt:lpwstr/>
      </vt:variant>
      <vt:variant>
        <vt:lpwstr>_Toc280213149</vt:lpwstr>
      </vt:variant>
      <vt:variant>
        <vt:i4>1703986</vt:i4>
      </vt:variant>
      <vt:variant>
        <vt:i4>23</vt:i4>
      </vt:variant>
      <vt:variant>
        <vt:i4>0</vt:i4>
      </vt:variant>
      <vt:variant>
        <vt:i4>5</vt:i4>
      </vt:variant>
      <vt:variant>
        <vt:lpwstr/>
      </vt:variant>
      <vt:variant>
        <vt:lpwstr>_Toc280213148</vt:lpwstr>
      </vt:variant>
      <vt:variant>
        <vt:i4>1703986</vt:i4>
      </vt:variant>
      <vt:variant>
        <vt:i4>17</vt:i4>
      </vt:variant>
      <vt:variant>
        <vt:i4>0</vt:i4>
      </vt:variant>
      <vt:variant>
        <vt:i4>5</vt:i4>
      </vt:variant>
      <vt:variant>
        <vt:lpwstr/>
      </vt:variant>
      <vt:variant>
        <vt:lpwstr>_Toc280213147</vt:lpwstr>
      </vt:variant>
      <vt:variant>
        <vt:i4>1703986</vt:i4>
      </vt:variant>
      <vt:variant>
        <vt:i4>11</vt:i4>
      </vt:variant>
      <vt:variant>
        <vt:i4>0</vt:i4>
      </vt:variant>
      <vt:variant>
        <vt:i4>5</vt:i4>
      </vt:variant>
      <vt:variant>
        <vt:lpwstr/>
      </vt:variant>
      <vt:variant>
        <vt:lpwstr>_Toc280213146</vt:lpwstr>
      </vt:variant>
      <vt:variant>
        <vt:i4>1703986</vt:i4>
      </vt:variant>
      <vt:variant>
        <vt:i4>5</vt:i4>
      </vt:variant>
      <vt:variant>
        <vt:i4>0</vt:i4>
      </vt:variant>
      <vt:variant>
        <vt:i4>5</vt:i4>
      </vt:variant>
      <vt:variant>
        <vt:lpwstr/>
      </vt:variant>
      <vt:variant>
        <vt:lpwstr>_Toc280213145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2022-06-21T09:24:00Z</dcterms:created>
  <dcterms:modified xsi:type="dcterms:W3CDTF">2023-10-18T08:48:00Z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0x0101007C9096FA10D0E246B7CBDBDCBB3A27FF</vt:lpwstr>
  </property>
</Properties>
</file>