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13CD99F9" w:rsidR="00BA76F3" w:rsidRPr="00164480" w:rsidRDefault="00632F4B" w:rsidP="00BA76F3">
      <w:pPr>
        <w:jc w:val="right"/>
        <w:rPr>
          <w:rFonts w:ascii="Arial" w:hAnsi="Arial" w:cs="Arial"/>
          <w:color w:val="0D0D0D"/>
          <w:sz w:val="36"/>
          <w:szCs w:val="36"/>
        </w:rPr>
      </w:pPr>
      <w:bookmarkStart w:id="0" w:name="_GoBack"/>
      <w:bookmarkEnd w:id="0"/>
      <w:r>
        <w:rPr>
          <w:rFonts w:ascii="Arial" w:hAnsi="Arial"/>
          <w:noProof/>
          <w:sz w:val="48"/>
          <w:szCs w:val="48"/>
          <w:lang w:val="en-ZA" w:eastAsia="en-ZA"/>
        </w:rPr>
        <w:drawing>
          <wp:anchor distT="0" distB="0" distL="114300" distR="114300" simplePos="0" relativeHeight="251658240" behindDoc="0" locked="0" layoutInCell="1" allowOverlap="1" wp14:anchorId="2828CACB" wp14:editId="6CEA3B46">
            <wp:simplePos x="0" y="0"/>
            <wp:positionH relativeFrom="column">
              <wp:posOffset>4036695</wp:posOffset>
            </wp:positionH>
            <wp:positionV relativeFrom="paragraph">
              <wp:posOffset>-696595</wp:posOffset>
            </wp:positionV>
            <wp:extent cx="1938655" cy="2638425"/>
            <wp:effectExtent l="19050" t="0" r="4445" b="0"/>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2828CACD" wp14:editId="66D3B3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FB52C0" w:rsidRPr="000C7035" w:rsidRDefault="00FB52C0"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FB52C0" w:rsidRPr="000C7035" w:rsidRDefault="00FB52C0"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40F3A247" w14:textId="65FF2F15" w:rsid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Vulnerability Assessment &amp; </w:t>
      </w:r>
    </w:p>
    <w:p w14:paraId="2828C8E8" w14:textId="324CA21B" w:rsidR="00BA76F3" w:rsidRP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61747AD9" w:rsidR="00257176" w:rsidRPr="004A1A33" w:rsidRDefault="00AF041D"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Cloud Solve</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6B739664" w:rsidR="004A1A33" w:rsidRDefault="00FA776B" w:rsidP="004A1A33">
      <w:pPr>
        <w:tabs>
          <w:tab w:val="left" w:pos="3150"/>
        </w:tabs>
        <w:ind w:left="3150"/>
        <w:rPr>
          <w:rFonts w:ascii="Arial" w:hAnsi="Arial"/>
          <w:sz w:val="28"/>
          <w:szCs w:val="28"/>
          <w:lang w:val="en-ZA"/>
        </w:rPr>
      </w:pPr>
      <w:r w:rsidRPr="004A1A33">
        <w:rPr>
          <w:rFonts w:ascii="Arial" w:hAnsi="Arial" w:cs="Arial"/>
          <w:color w:val="808080" w:themeColor="background1" w:themeShade="80"/>
          <w:sz w:val="28"/>
          <w:szCs w:val="28"/>
        </w:rPr>
        <w:fldChar w:fldCharType="begin"/>
      </w:r>
      <w:r w:rsidR="00E37C65" w:rsidRPr="004A1A33">
        <w:rPr>
          <w:rFonts w:ascii="Arial" w:hAnsi="Arial" w:cs="Arial"/>
          <w:color w:val="808080" w:themeColor="background1" w:themeShade="80"/>
          <w:sz w:val="28"/>
          <w:szCs w:val="28"/>
        </w:rPr>
        <w:instrText xml:space="preserve"> DATE \@ "dd MMMM yyyy" </w:instrText>
      </w:r>
      <w:r w:rsidRPr="004A1A33">
        <w:rPr>
          <w:rFonts w:ascii="Arial" w:hAnsi="Arial" w:cs="Arial"/>
          <w:color w:val="808080" w:themeColor="background1" w:themeShade="80"/>
          <w:sz w:val="28"/>
          <w:szCs w:val="28"/>
        </w:rPr>
        <w:fldChar w:fldCharType="separate"/>
      </w:r>
      <w:r w:rsidR="00C7546B">
        <w:rPr>
          <w:rFonts w:ascii="Arial" w:hAnsi="Arial" w:cs="Arial"/>
          <w:noProof/>
          <w:color w:val="808080" w:themeColor="background1" w:themeShade="80"/>
          <w:sz w:val="28"/>
          <w:szCs w:val="28"/>
        </w:rPr>
        <w:t>18 October 2023</w:t>
      </w:r>
      <w:r w:rsidRPr="004A1A33">
        <w:rPr>
          <w:rFonts w:ascii="Arial" w:hAnsi="Arial" w:cs="Arial"/>
          <w:color w:val="808080" w:themeColor="background1" w:themeShade="80"/>
          <w:sz w:val="28"/>
          <w:szCs w:val="28"/>
        </w:rPr>
        <w:fldChar w:fldCharType="end"/>
      </w:r>
      <w:r w:rsidR="008B15A8">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FB52C0" w:rsidRPr="00AB6E41" w:rsidRDefault="00FB52C0"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FB52C0" w:rsidRPr="00AB6E41" w:rsidRDefault="00FB52C0"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9F3364E"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5D99A9F7" w:rsidR="004A1A33" w:rsidRDefault="004A1A33"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1" w:name="_Toc197230632"/>
    <w:p w14:paraId="4F51E807" w14:textId="6298FC3D" w:rsidR="00B32365"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148534635" w:history="1">
        <w:r w:rsidR="00B32365" w:rsidRPr="00BE6064">
          <w:rPr>
            <w:rStyle w:val="Hyperlink"/>
            <w:noProof/>
          </w:rPr>
          <w:t>1</w:t>
        </w:r>
        <w:r w:rsidR="00B32365">
          <w:rPr>
            <w:rFonts w:asciiTheme="minorHAnsi" w:eastAsiaTheme="minorEastAsia" w:hAnsiTheme="minorHAnsi" w:cstheme="minorBidi"/>
            <w:b w:val="0"/>
            <w:bCs w:val="0"/>
            <w:caps w:val="0"/>
            <w:noProof/>
            <w:sz w:val="22"/>
            <w:szCs w:val="22"/>
            <w:lang w:val="en-ZA" w:eastAsia="en-ZA"/>
          </w:rPr>
          <w:tab/>
        </w:r>
        <w:r w:rsidR="00B32365" w:rsidRPr="00BE6064">
          <w:rPr>
            <w:rStyle w:val="Hyperlink"/>
            <w:noProof/>
          </w:rPr>
          <w:t>Executive summary</w:t>
        </w:r>
        <w:r w:rsidR="00B32365">
          <w:rPr>
            <w:noProof/>
            <w:webHidden/>
          </w:rPr>
          <w:tab/>
        </w:r>
        <w:r w:rsidR="00B32365">
          <w:rPr>
            <w:noProof/>
            <w:webHidden/>
          </w:rPr>
          <w:fldChar w:fldCharType="begin"/>
        </w:r>
        <w:r w:rsidR="00B32365">
          <w:rPr>
            <w:noProof/>
            <w:webHidden/>
          </w:rPr>
          <w:instrText xml:space="preserve"> PAGEREF _Toc148534635 \h </w:instrText>
        </w:r>
        <w:r w:rsidR="00B32365">
          <w:rPr>
            <w:noProof/>
            <w:webHidden/>
          </w:rPr>
        </w:r>
        <w:r w:rsidR="00B32365">
          <w:rPr>
            <w:noProof/>
            <w:webHidden/>
          </w:rPr>
          <w:fldChar w:fldCharType="separate"/>
        </w:r>
        <w:r w:rsidR="00B32365">
          <w:rPr>
            <w:noProof/>
            <w:webHidden/>
          </w:rPr>
          <w:t>2</w:t>
        </w:r>
        <w:r w:rsidR="00B32365">
          <w:rPr>
            <w:noProof/>
            <w:webHidden/>
          </w:rPr>
          <w:fldChar w:fldCharType="end"/>
        </w:r>
      </w:hyperlink>
    </w:p>
    <w:p w14:paraId="143F2C49" w14:textId="57C34735" w:rsidR="00B32365" w:rsidRDefault="00C754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8534636" w:history="1">
        <w:r w:rsidR="00B32365" w:rsidRPr="00BE6064">
          <w:rPr>
            <w:rStyle w:val="Hyperlink"/>
            <w:noProof/>
          </w:rPr>
          <w:t>2</w:t>
        </w:r>
        <w:r w:rsidR="00B32365">
          <w:rPr>
            <w:rFonts w:asciiTheme="minorHAnsi" w:eastAsiaTheme="minorEastAsia" w:hAnsiTheme="minorHAnsi" w:cstheme="minorBidi"/>
            <w:b w:val="0"/>
            <w:bCs w:val="0"/>
            <w:caps w:val="0"/>
            <w:noProof/>
            <w:sz w:val="22"/>
            <w:szCs w:val="22"/>
            <w:lang w:val="en-ZA" w:eastAsia="en-ZA"/>
          </w:rPr>
          <w:tab/>
        </w:r>
        <w:r w:rsidR="00B32365" w:rsidRPr="00BE6064">
          <w:rPr>
            <w:rStyle w:val="Hyperlink"/>
            <w:noProof/>
          </w:rPr>
          <w:t>scope of testing</w:t>
        </w:r>
        <w:r w:rsidR="00B32365">
          <w:rPr>
            <w:noProof/>
            <w:webHidden/>
          </w:rPr>
          <w:tab/>
        </w:r>
        <w:r w:rsidR="00B32365">
          <w:rPr>
            <w:noProof/>
            <w:webHidden/>
          </w:rPr>
          <w:fldChar w:fldCharType="begin"/>
        </w:r>
        <w:r w:rsidR="00B32365">
          <w:rPr>
            <w:noProof/>
            <w:webHidden/>
          </w:rPr>
          <w:instrText xml:space="preserve"> PAGEREF _Toc148534636 \h </w:instrText>
        </w:r>
        <w:r w:rsidR="00B32365">
          <w:rPr>
            <w:noProof/>
            <w:webHidden/>
          </w:rPr>
        </w:r>
        <w:r w:rsidR="00B32365">
          <w:rPr>
            <w:noProof/>
            <w:webHidden/>
          </w:rPr>
          <w:fldChar w:fldCharType="separate"/>
        </w:r>
        <w:r w:rsidR="00B32365">
          <w:rPr>
            <w:noProof/>
            <w:webHidden/>
          </w:rPr>
          <w:t>3</w:t>
        </w:r>
        <w:r w:rsidR="00B32365">
          <w:rPr>
            <w:noProof/>
            <w:webHidden/>
          </w:rPr>
          <w:fldChar w:fldCharType="end"/>
        </w:r>
      </w:hyperlink>
    </w:p>
    <w:p w14:paraId="5692BAE5" w14:textId="1C8E2ACC" w:rsidR="00B32365" w:rsidRDefault="00C754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8534637" w:history="1">
        <w:r w:rsidR="00B32365" w:rsidRPr="00BE6064">
          <w:rPr>
            <w:rStyle w:val="Hyperlink"/>
            <w:noProof/>
          </w:rPr>
          <w:t>3</w:t>
        </w:r>
        <w:r w:rsidR="00B32365">
          <w:rPr>
            <w:rFonts w:asciiTheme="minorHAnsi" w:eastAsiaTheme="minorEastAsia" w:hAnsiTheme="minorHAnsi" w:cstheme="minorBidi"/>
            <w:b w:val="0"/>
            <w:bCs w:val="0"/>
            <w:caps w:val="0"/>
            <w:noProof/>
            <w:sz w:val="22"/>
            <w:szCs w:val="22"/>
            <w:lang w:val="en-ZA" w:eastAsia="en-ZA"/>
          </w:rPr>
          <w:tab/>
        </w:r>
        <w:r w:rsidR="00B32365" w:rsidRPr="00BE6064">
          <w:rPr>
            <w:rStyle w:val="Hyperlink"/>
            <w:noProof/>
          </w:rPr>
          <w:t>Methodologies used</w:t>
        </w:r>
        <w:r w:rsidR="00B32365">
          <w:rPr>
            <w:noProof/>
            <w:webHidden/>
          </w:rPr>
          <w:tab/>
        </w:r>
        <w:r w:rsidR="00B32365">
          <w:rPr>
            <w:noProof/>
            <w:webHidden/>
          </w:rPr>
          <w:fldChar w:fldCharType="begin"/>
        </w:r>
        <w:r w:rsidR="00B32365">
          <w:rPr>
            <w:noProof/>
            <w:webHidden/>
          </w:rPr>
          <w:instrText xml:space="preserve"> PAGEREF _Toc148534637 \h </w:instrText>
        </w:r>
        <w:r w:rsidR="00B32365">
          <w:rPr>
            <w:noProof/>
            <w:webHidden/>
          </w:rPr>
        </w:r>
        <w:r w:rsidR="00B32365">
          <w:rPr>
            <w:noProof/>
            <w:webHidden/>
          </w:rPr>
          <w:fldChar w:fldCharType="separate"/>
        </w:r>
        <w:r w:rsidR="00B32365">
          <w:rPr>
            <w:noProof/>
            <w:webHidden/>
          </w:rPr>
          <w:t>3</w:t>
        </w:r>
        <w:r w:rsidR="00B32365">
          <w:rPr>
            <w:noProof/>
            <w:webHidden/>
          </w:rPr>
          <w:fldChar w:fldCharType="end"/>
        </w:r>
      </w:hyperlink>
    </w:p>
    <w:p w14:paraId="5618BCE1" w14:textId="4551526D" w:rsidR="00B32365" w:rsidRDefault="00C7546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8534638" w:history="1">
        <w:r w:rsidR="00B32365" w:rsidRPr="00BE6064">
          <w:rPr>
            <w:rStyle w:val="Hyperlink"/>
            <w:noProof/>
          </w:rPr>
          <w:t>3.1</w:t>
        </w:r>
        <w:r w:rsidR="00B32365">
          <w:rPr>
            <w:rFonts w:asciiTheme="minorHAnsi" w:eastAsiaTheme="minorEastAsia" w:hAnsiTheme="minorHAnsi" w:cstheme="minorBidi"/>
            <w:smallCaps w:val="0"/>
            <w:noProof/>
            <w:sz w:val="22"/>
            <w:szCs w:val="22"/>
            <w:lang w:val="en-ZA" w:eastAsia="en-ZA"/>
          </w:rPr>
          <w:tab/>
        </w:r>
        <w:r w:rsidR="00B32365" w:rsidRPr="00BE6064">
          <w:rPr>
            <w:rStyle w:val="Hyperlink"/>
            <w:noProof/>
          </w:rPr>
          <w:t>Nmap / Zenmap</w:t>
        </w:r>
        <w:r w:rsidR="00B32365">
          <w:rPr>
            <w:noProof/>
            <w:webHidden/>
          </w:rPr>
          <w:tab/>
        </w:r>
        <w:r w:rsidR="00B32365">
          <w:rPr>
            <w:noProof/>
            <w:webHidden/>
          </w:rPr>
          <w:fldChar w:fldCharType="begin"/>
        </w:r>
        <w:r w:rsidR="00B32365">
          <w:rPr>
            <w:noProof/>
            <w:webHidden/>
          </w:rPr>
          <w:instrText xml:space="preserve"> PAGEREF _Toc148534638 \h </w:instrText>
        </w:r>
        <w:r w:rsidR="00B32365">
          <w:rPr>
            <w:noProof/>
            <w:webHidden/>
          </w:rPr>
        </w:r>
        <w:r w:rsidR="00B32365">
          <w:rPr>
            <w:noProof/>
            <w:webHidden/>
          </w:rPr>
          <w:fldChar w:fldCharType="separate"/>
        </w:r>
        <w:r w:rsidR="00B32365">
          <w:rPr>
            <w:noProof/>
            <w:webHidden/>
          </w:rPr>
          <w:t>3</w:t>
        </w:r>
        <w:r w:rsidR="00B32365">
          <w:rPr>
            <w:noProof/>
            <w:webHidden/>
          </w:rPr>
          <w:fldChar w:fldCharType="end"/>
        </w:r>
      </w:hyperlink>
    </w:p>
    <w:p w14:paraId="0E12EDD7" w14:textId="756A24CD" w:rsidR="00B32365" w:rsidRDefault="00C7546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8534639" w:history="1">
        <w:r w:rsidR="00B32365" w:rsidRPr="00BE6064">
          <w:rPr>
            <w:rStyle w:val="Hyperlink"/>
            <w:noProof/>
          </w:rPr>
          <w:t>3.2</w:t>
        </w:r>
        <w:r w:rsidR="00B32365">
          <w:rPr>
            <w:rFonts w:asciiTheme="minorHAnsi" w:eastAsiaTheme="minorEastAsia" w:hAnsiTheme="minorHAnsi" w:cstheme="minorBidi"/>
            <w:smallCaps w:val="0"/>
            <w:noProof/>
            <w:sz w:val="22"/>
            <w:szCs w:val="22"/>
            <w:lang w:val="en-ZA" w:eastAsia="en-ZA"/>
          </w:rPr>
          <w:tab/>
        </w:r>
        <w:r w:rsidR="00B32365" w:rsidRPr="00BE6064">
          <w:rPr>
            <w:rStyle w:val="Hyperlink"/>
            <w:noProof/>
          </w:rPr>
          <w:t>Nessus</w:t>
        </w:r>
        <w:r w:rsidR="00B32365">
          <w:rPr>
            <w:noProof/>
            <w:webHidden/>
          </w:rPr>
          <w:tab/>
        </w:r>
        <w:r w:rsidR="00B32365">
          <w:rPr>
            <w:noProof/>
            <w:webHidden/>
          </w:rPr>
          <w:fldChar w:fldCharType="begin"/>
        </w:r>
        <w:r w:rsidR="00B32365">
          <w:rPr>
            <w:noProof/>
            <w:webHidden/>
          </w:rPr>
          <w:instrText xml:space="preserve"> PAGEREF _Toc148534639 \h </w:instrText>
        </w:r>
        <w:r w:rsidR="00B32365">
          <w:rPr>
            <w:noProof/>
            <w:webHidden/>
          </w:rPr>
        </w:r>
        <w:r w:rsidR="00B32365">
          <w:rPr>
            <w:noProof/>
            <w:webHidden/>
          </w:rPr>
          <w:fldChar w:fldCharType="separate"/>
        </w:r>
        <w:r w:rsidR="00B32365">
          <w:rPr>
            <w:noProof/>
            <w:webHidden/>
          </w:rPr>
          <w:t>3</w:t>
        </w:r>
        <w:r w:rsidR="00B32365">
          <w:rPr>
            <w:noProof/>
            <w:webHidden/>
          </w:rPr>
          <w:fldChar w:fldCharType="end"/>
        </w:r>
      </w:hyperlink>
    </w:p>
    <w:p w14:paraId="073B0C61" w14:textId="1EA26FCE" w:rsidR="00B32365" w:rsidRDefault="00C7546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8534640" w:history="1">
        <w:r w:rsidR="00B32365" w:rsidRPr="00BE6064">
          <w:rPr>
            <w:rStyle w:val="Hyperlink"/>
            <w:noProof/>
          </w:rPr>
          <w:t>3.3</w:t>
        </w:r>
        <w:r w:rsidR="00B32365">
          <w:rPr>
            <w:rFonts w:asciiTheme="minorHAnsi" w:eastAsiaTheme="minorEastAsia" w:hAnsiTheme="minorHAnsi" w:cstheme="minorBidi"/>
            <w:smallCaps w:val="0"/>
            <w:noProof/>
            <w:sz w:val="22"/>
            <w:szCs w:val="22"/>
            <w:lang w:val="en-ZA" w:eastAsia="en-ZA"/>
          </w:rPr>
          <w:tab/>
        </w:r>
        <w:r w:rsidR="00B32365" w:rsidRPr="00BE6064">
          <w:rPr>
            <w:rStyle w:val="Hyperlink"/>
            <w:noProof/>
          </w:rPr>
          <w:t>Greenbone Enterprise</w:t>
        </w:r>
        <w:r w:rsidR="00B32365">
          <w:rPr>
            <w:noProof/>
            <w:webHidden/>
          </w:rPr>
          <w:tab/>
        </w:r>
        <w:r w:rsidR="00B32365">
          <w:rPr>
            <w:noProof/>
            <w:webHidden/>
          </w:rPr>
          <w:fldChar w:fldCharType="begin"/>
        </w:r>
        <w:r w:rsidR="00B32365">
          <w:rPr>
            <w:noProof/>
            <w:webHidden/>
          </w:rPr>
          <w:instrText xml:space="preserve"> PAGEREF _Toc148534640 \h </w:instrText>
        </w:r>
        <w:r w:rsidR="00B32365">
          <w:rPr>
            <w:noProof/>
            <w:webHidden/>
          </w:rPr>
        </w:r>
        <w:r w:rsidR="00B32365">
          <w:rPr>
            <w:noProof/>
            <w:webHidden/>
          </w:rPr>
          <w:fldChar w:fldCharType="separate"/>
        </w:r>
        <w:r w:rsidR="00B32365">
          <w:rPr>
            <w:noProof/>
            <w:webHidden/>
          </w:rPr>
          <w:t>3</w:t>
        </w:r>
        <w:r w:rsidR="00B32365">
          <w:rPr>
            <w:noProof/>
            <w:webHidden/>
          </w:rPr>
          <w:fldChar w:fldCharType="end"/>
        </w:r>
      </w:hyperlink>
    </w:p>
    <w:p w14:paraId="7F568C59" w14:textId="17739D92" w:rsidR="00B32365" w:rsidRDefault="00C7546B">
      <w:pPr>
        <w:pStyle w:val="TOC2"/>
        <w:tabs>
          <w:tab w:val="right" w:leader="dot" w:pos="8441"/>
        </w:tabs>
        <w:rPr>
          <w:rFonts w:asciiTheme="minorHAnsi" w:eastAsiaTheme="minorEastAsia" w:hAnsiTheme="minorHAnsi" w:cstheme="minorBidi"/>
          <w:smallCaps w:val="0"/>
          <w:noProof/>
          <w:sz w:val="22"/>
          <w:szCs w:val="22"/>
          <w:lang w:val="en-ZA" w:eastAsia="en-ZA"/>
        </w:rPr>
      </w:pPr>
      <w:hyperlink w:anchor="_Toc148534641" w:history="1">
        <w:r w:rsidR="00B32365" w:rsidRPr="00BE6064">
          <w:rPr>
            <w:rStyle w:val="Hyperlink"/>
            <w:noProof/>
          </w:rPr>
          <w:t>Greenbone is the world’s most widely used vulnerability management provider.</w:t>
        </w:r>
        <w:r w:rsidR="00B32365">
          <w:rPr>
            <w:noProof/>
            <w:webHidden/>
          </w:rPr>
          <w:tab/>
        </w:r>
        <w:r w:rsidR="00B32365">
          <w:rPr>
            <w:noProof/>
            <w:webHidden/>
          </w:rPr>
          <w:fldChar w:fldCharType="begin"/>
        </w:r>
        <w:r w:rsidR="00B32365">
          <w:rPr>
            <w:noProof/>
            <w:webHidden/>
          </w:rPr>
          <w:instrText xml:space="preserve"> PAGEREF _Toc148534641 \h </w:instrText>
        </w:r>
        <w:r w:rsidR="00B32365">
          <w:rPr>
            <w:noProof/>
            <w:webHidden/>
          </w:rPr>
        </w:r>
        <w:r w:rsidR="00B32365">
          <w:rPr>
            <w:noProof/>
            <w:webHidden/>
          </w:rPr>
          <w:fldChar w:fldCharType="separate"/>
        </w:r>
        <w:r w:rsidR="00B32365">
          <w:rPr>
            <w:noProof/>
            <w:webHidden/>
          </w:rPr>
          <w:t>3</w:t>
        </w:r>
        <w:r w:rsidR="00B32365">
          <w:rPr>
            <w:noProof/>
            <w:webHidden/>
          </w:rPr>
          <w:fldChar w:fldCharType="end"/>
        </w:r>
      </w:hyperlink>
    </w:p>
    <w:p w14:paraId="36532B7E" w14:textId="6CC07ED6" w:rsidR="00B32365" w:rsidRDefault="00C754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8534642" w:history="1">
        <w:r w:rsidR="00B32365" w:rsidRPr="00BE6064">
          <w:rPr>
            <w:rStyle w:val="Hyperlink"/>
            <w:noProof/>
          </w:rPr>
          <w:t>4</w:t>
        </w:r>
        <w:r w:rsidR="00B32365">
          <w:rPr>
            <w:rFonts w:asciiTheme="minorHAnsi" w:eastAsiaTheme="minorEastAsia" w:hAnsiTheme="minorHAnsi" w:cstheme="minorBidi"/>
            <w:b w:val="0"/>
            <w:bCs w:val="0"/>
            <w:caps w:val="0"/>
            <w:noProof/>
            <w:sz w:val="22"/>
            <w:szCs w:val="22"/>
            <w:lang w:val="en-ZA" w:eastAsia="en-ZA"/>
          </w:rPr>
          <w:tab/>
        </w:r>
        <w:r w:rsidR="00B32365" w:rsidRPr="00BE6064">
          <w:rPr>
            <w:rStyle w:val="Hyperlink"/>
            <w:noProof/>
          </w:rPr>
          <w:t>Stay One Step Ahead of Attackers</w:t>
        </w:r>
        <w:r w:rsidR="00B32365">
          <w:rPr>
            <w:noProof/>
            <w:webHidden/>
          </w:rPr>
          <w:tab/>
        </w:r>
        <w:r w:rsidR="00B32365">
          <w:rPr>
            <w:noProof/>
            <w:webHidden/>
          </w:rPr>
          <w:fldChar w:fldCharType="begin"/>
        </w:r>
        <w:r w:rsidR="00B32365">
          <w:rPr>
            <w:noProof/>
            <w:webHidden/>
          </w:rPr>
          <w:instrText xml:space="preserve"> PAGEREF _Toc148534642 \h </w:instrText>
        </w:r>
        <w:r w:rsidR="00B32365">
          <w:rPr>
            <w:noProof/>
            <w:webHidden/>
          </w:rPr>
        </w:r>
        <w:r w:rsidR="00B32365">
          <w:rPr>
            <w:noProof/>
            <w:webHidden/>
          </w:rPr>
          <w:fldChar w:fldCharType="separate"/>
        </w:r>
        <w:r w:rsidR="00B32365">
          <w:rPr>
            <w:noProof/>
            <w:webHidden/>
          </w:rPr>
          <w:t>4</w:t>
        </w:r>
        <w:r w:rsidR="00B32365">
          <w:rPr>
            <w:noProof/>
            <w:webHidden/>
          </w:rPr>
          <w:fldChar w:fldCharType="end"/>
        </w:r>
      </w:hyperlink>
    </w:p>
    <w:p w14:paraId="2FB84FAD" w14:textId="3D9274B0" w:rsidR="00B32365" w:rsidRDefault="00C7546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8534643" w:history="1">
        <w:r w:rsidR="00B32365" w:rsidRPr="00BE6064">
          <w:rPr>
            <w:rStyle w:val="Hyperlink"/>
            <w:noProof/>
          </w:rPr>
          <w:t>4.1</w:t>
        </w:r>
        <w:r w:rsidR="00B32365">
          <w:rPr>
            <w:rFonts w:asciiTheme="minorHAnsi" w:eastAsiaTheme="minorEastAsia" w:hAnsiTheme="minorHAnsi" w:cstheme="minorBidi"/>
            <w:smallCaps w:val="0"/>
            <w:noProof/>
            <w:sz w:val="22"/>
            <w:szCs w:val="22"/>
            <w:lang w:val="en-ZA" w:eastAsia="en-ZA"/>
          </w:rPr>
          <w:tab/>
        </w:r>
        <w:r w:rsidR="00B32365" w:rsidRPr="00BE6064">
          <w:rPr>
            <w:rStyle w:val="Hyperlink"/>
            <w:noProof/>
          </w:rPr>
          <w:t>BRUTE FORCE</w:t>
        </w:r>
        <w:r w:rsidR="00B32365">
          <w:rPr>
            <w:noProof/>
            <w:webHidden/>
          </w:rPr>
          <w:tab/>
        </w:r>
        <w:r w:rsidR="00B32365">
          <w:rPr>
            <w:noProof/>
            <w:webHidden/>
          </w:rPr>
          <w:fldChar w:fldCharType="begin"/>
        </w:r>
        <w:r w:rsidR="00B32365">
          <w:rPr>
            <w:noProof/>
            <w:webHidden/>
          </w:rPr>
          <w:instrText xml:space="preserve"> PAGEREF _Toc148534643 \h </w:instrText>
        </w:r>
        <w:r w:rsidR="00B32365">
          <w:rPr>
            <w:noProof/>
            <w:webHidden/>
          </w:rPr>
        </w:r>
        <w:r w:rsidR="00B32365">
          <w:rPr>
            <w:noProof/>
            <w:webHidden/>
          </w:rPr>
          <w:fldChar w:fldCharType="separate"/>
        </w:r>
        <w:r w:rsidR="00B32365">
          <w:rPr>
            <w:noProof/>
            <w:webHidden/>
          </w:rPr>
          <w:t>4</w:t>
        </w:r>
        <w:r w:rsidR="00B32365">
          <w:rPr>
            <w:noProof/>
            <w:webHidden/>
          </w:rPr>
          <w:fldChar w:fldCharType="end"/>
        </w:r>
      </w:hyperlink>
    </w:p>
    <w:p w14:paraId="4CD55D97" w14:textId="786CAED7" w:rsidR="00B32365" w:rsidRDefault="00C7546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8534644" w:history="1">
        <w:r w:rsidR="00B32365" w:rsidRPr="00BE6064">
          <w:rPr>
            <w:rStyle w:val="Hyperlink"/>
            <w:noProof/>
          </w:rPr>
          <w:t>4.2</w:t>
        </w:r>
        <w:r w:rsidR="00B32365">
          <w:rPr>
            <w:rFonts w:asciiTheme="minorHAnsi" w:eastAsiaTheme="minorEastAsia" w:hAnsiTheme="minorHAnsi" w:cstheme="minorBidi"/>
            <w:smallCaps w:val="0"/>
            <w:noProof/>
            <w:sz w:val="22"/>
            <w:szCs w:val="22"/>
            <w:lang w:val="en-ZA" w:eastAsia="en-ZA"/>
          </w:rPr>
          <w:tab/>
        </w:r>
        <w:r w:rsidR="00B32365" w:rsidRPr="00BE6064">
          <w:rPr>
            <w:rStyle w:val="Hyperlink"/>
            <w:noProof/>
          </w:rPr>
          <w:t>Applications used in Brute Force Include:</w:t>
        </w:r>
        <w:r w:rsidR="00B32365">
          <w:rPr>
            <w:noProof/>
            <w:webHidden/>
          </w:rPr>
          <w:tab/>
        </w:r>
        <w:r w:rsidR="00B32365">
          <w:rPr>
            <w:noProof/>
            <w:webHidden/>
          </w:rPr>
          <w:fldChar w:fldCharType="begin"/>
        </w:r>
        <w:r w:rsidR="00B32365">
          <w:rPr>
            <w:noProof/>
            <w:webHidden/>
          </w:rPr>
          <w:instrText xml:space="preserve"> PAGEREF _Toc148534644 \h </w:instrText>
        </w:r>
        <w:r w:rsidR="00B32365">
          <w:rPr>
            <w:noProof/>
            <w:webHidden/>
          </w:rPr>
        </w:r>
        <w:r w:rsidR="00B32365">
          <w:rPr>
            <w:noProof/>
            <w:webHidden/>
          </w:rPr>
          <w:fldChar w:fldCharType="separate"/>
        </w:r>
        <w:r w:rsidR="00B32365">
          <w:rPr>
            <w:noProof/>
            <w:webHidden/>
          </w:rPr>
          <w:t>5</w:t>
        </w:r>
        <w:r w:rsidR="00B32365">
          <w:rPr>
            <w:noProof/>
            <w:webHidden/>
          </w:rPr>
          <w:fldChar w:fldCharType="end"/>
        </w:r>
      </w:hyperlink>
    </w:p>
    <w:p w14:paraId="3074371C" w14:textId="0FE71B90" w:rsidR="00B32365" w:rsidRDefault="00C754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8534645" w:history="1">
        <w:r w:rsidR="00B32365" w:rsidRPr="00BE6064">
          <w:rPr>
            <w:rStyle w:val="Hyperlink"/>
            <w:noProof/>
          </w:rPr>
          <w:t>5</w:t>
        </w:r>
        <w:r w:rsidR="00B32365">
          <w:rPr>
            <w:rFonts w:asciiTheme="minorHAnsi" w:eastAsiaTheme="minorEastAsia" w:hAnsiTheme="minorHAnsi" w:cstheme="minorBidi"/>
            <w:b w:val="0"/>
            <w:bCs w:val="0"/>
            <w:caps w:val="0"/>
            <w:noProof/>
            <w:sz w:val="22"/>
            <w:szCs w:val="22"/>
            <w:lang w:val="en-ZA" w:eastAsia="en-ZA"/>
          </w:rPr>
          <w:tab/>
        </w:r>
        <w:r w:rsidR="00B32365" w:rsidRPr="00BE6064">
          <w:rPr>
            <w:rStyle w:val="Hyperlink"/>
            <w:noProof/>
          </w:rPr>
          <w:t>Infrastucture</w:t>
        </w:r>
        <w:r w:rsidR="00B32365">
          <w:rPr>
            <w:noProof/>
            <w:webHidden/>
          </w:rPr>
          <w:tab/>
        </w:r>
        <w:r w:rsidR="00B32365">
          <w:rPr>
            <w:noProof/>
            <w:webHidden/>
          </w:rPr>
          <w:fldChar w:fldCharType="begin"/>
        </w:r>
        <w:r w:rsidR="00B32365">
          <w:rPr>
            <w:noProof/>
            <w:webHidden/>
          </w:rPr>
          <w:instrText xml:space="preserve"> PAGEREF _Toc148534645 \h </w:instrText>
        </w:r>
        <w:r w:rsidR="00B32365">
          <w:rPr>
            <w:noProof/>
            <w:webHidden/>
          </w:rPr>
        </w:r>
        <w:r w:rsidR="00B32365">
          <w:rPr>
            <w:noProof/>
            <w:webHidden/>
          </w:rPr>
          <w:fldChar w:fldCharType="separate"/>
        </w:r>
        <w:r w:rsidR="00B32365">
          <w:rPr>
            <w:noProof/>
            <w:webHidden/>
          </w:rPr>
          <w:t>5</w:t>
        </w:r>
        <w:r w:rsidR="00B32365">
          <w:rPr>
            <w:noProof/>
            <w:webHidden/>
          </w:rPr>
          <w:fldChar w:fldCharType="end"/>
        </w:r>
      </w:hyperlink>
    </w:p>
    <w:p w14:paraId="7572EB0F" w14:textId="6CA2027F" w:rsidR="00B32365" w:rsidRDefault="00C7546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8534646" w:history="1">
        <w:r w:rsidR="00B32365" w:rsidRPr="00BE6064">
          <w:rPr>
            <w:rStyle w:val="Hyperlink"/>
            <w:noProof/>
          </w:rPr>
          <w:t>5.1</w:t>
        </w:r>
        <w:r w:rsidR="00B32365">
          <w:rPr>
            <w:rFonts w:asciiTheme="minorHAnsi" w:eastAsiaTheme="minorEastAsia" w:hAnsiTheme="minorHAnsi" w:cstheme="minorBidi"/>
            <w:smallCaps w:val="0"/>
            <w:noProof/>
            <w:sz w:val="22"/>
            <w:szCs w:val="22"/>
            <w:lang w:val="en-ZA" w:eastAsia="en-ZA"/>
          </w:rPr>
          <w:tab/>
        </w:r>
        <w:r w:rsidR="00B32365" w:rsidRPr="00BE6064">
          <w:rPr>
            <w:rStyle w:val="Hyperlink"/>
            <w:noProof/>
          </w:rPr>
          <w:t>Afrihost Server – 197.242.150.118</w:t>
        </w:r>
        <w:r w:rsidR="00B32365">
          <w:rPr>
            <w:noProof/>
            <w:webHidden/>
          </w:rPr>
          <w:tab/>
        </w:r>
        <w:r w:rsidR="00B32365">
          <w:rPr>
            <w:noProof/>
            <w:webHidden/>
          </w:rPr>
          <w:fldChar w:fldCharType="begin"/>
        </w:r>
        <w:r w:rsidR="00B32365">
          <w:rPr>
            <w:noProof/>
            <w:webHidden/>
          </w:rPr>
          <w:instrText xml:space="preserve"> PAGEREF _Toc148534646 \h </w:instrText>
        </w:r>
        <w:r w:rsidR="00B32365">
          <w:rPr>
            <w:noProof/>
            <w:webHidden/>
          </w:rPr>
        </w:r>
        <w:r w:rsidR="00B32365">
          <w:rPr>
            <w:noProof/>
            <w:webHidden/>
          </w:rPr>
          <w:fldChar w:fldCharType="separate"/>
        </w:r>
        <w:r w:rsidR="00B32365">
          <w:rPr>
            <w:noProof/>
            <w:webHidden/>
          </w:rPr>
          <w:t>5</w:t>
        </w:r>
        <w:r w:rsidR="00B32365">
          <w:rPr>
            <w:noProof/>
            <w:webHidden/>
          </w:rPr>
          <w:fldChar w:fldCharType="end"/>
        </w:r>
      </w:hyperlink>
    </w:p>
    <w:p w14:paraId="54B0A000" w14:textId="4311BAEA" w:rsidR="00B32365" w:rsidRDefault="00C754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8534647" w:history="1">
        <w:r w:rsidR="00B32365" w:rsidRPr="00BE6064">
          <w:rPr>
            <w:rStyle w:val="Hyperlink"/>
            <w:noProof/>
          </w:rPr>
          <w:t>6</w:t>
        </w:r>
        <w:r w:rsidR="00B32365">
          <w:rPr>
            <w:rFonts w:asciiTheme="minorHAnsi" w:eastAsiaTheme="minorEastAsia" w:hAnsiTheme="minorHAnsi" w:cstheme="minorBidi"/>
            <w:b w:val="0"/>
            <w:bCs w:val="0"/>
            <w:caps w:val="0"/>
            <w:noProof/>
            <w:sz w:val="22"/>
            <w:szCs w:val="22"/>
            <w:lang w:val="en-ZA" w:eastAsia="en-ZA"/>
          </w:rPr>
          <w:tab/>
        </w:r>
        <w:r w:rsidR="00B32365" w:rsidRPr="00BE6064">
          <w:rPr>
            <w:rStyle w:val="Hyperlink"/>
            <w:noProof/>
          </w:rPr>
          <w:t>Reporting Conclusion</w:t>
        </w:r>
        <w:r w:rsidR="00B32365">
          <w:rPr>
            <w:noProof/>
            <w:webHidden/>
          </w:rPr>
          <w:tab/>
        </w:r>
        <w:r w:rsidR="00B32365">
          <w:rPr>
            <w:noProof/>
            <w:webHidden/>
          </w:rPr>
          <w:fldChar w:fldCharType="begin"/>
        </w:r>
        <w:r w:rsidR="00B32365">
          <w:rPr>
            <w:noProof/>
            <w:webHidden/>
          </w:rPr>
          <w:instrText xml:space="preserve"> PAGEREF _Toc148534647 \h </w:instrText>
        </w:r>
        <w:r w:rsidR="00B32365">
          <w:rPr>
            <w:noProof/>
            <w:webHidden/>
          </w:rPr>
        </w:r>
        <w:r w:rsidR="00B32365">
          <w:rPr>
            <w:noProof/>
            <w:webHidden/>
          </w:rPr>
          <w:fldChar w:fldCharType="separate"/>
        </w:r>
        <w:r w:rsidR="00B32365">
          <w:rPr>
            <w:noProof/>
            <w:webHidden/>
          </w:rPr>
          <w:t>7</w:t>
        </w:r>
        <w:r w:rsidR="00B32365">
          <w:rPr>
            <w:noProof/>
            <w:webHidden/>
          </w:rPr>
          <w:fldChar w:fldCharType="end"/>
        </w:r>
      </w:hyperlink>
    </w:p>
    <w:p w14:paraId="16F6FC17" w14:textId="4703F50B" w:rsidR="00B32365" w:rsidRDefault="00C754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8534648" w:history="1">
        <w:r w:rsidR="00B32365" w:rsidRPr="00BE6064">
          <w:rPr>
            <w:rStyle w:val="Hyperlink"/>
            <w:noProof/>
          </w:rPr>
          <w:t>7</w:t>
        </w:r>
        <w:r w:rsidR="00B32365">
          <w:rPr>
            <w:rFonts w:asciiTheme="minorHAnsi" w:eastAsiaTheme="minorEastAsia" w:hAnsiTheme="minorHAnsi" w:cstheme="minorBidi"/>
            <w:b w:val="0"/>
            <w:bCs w:val="0"/>
            <w:caps w:val="0"/>
            <w:noProof/>
            <w:sz w:val="22"/>
            <w:szCs w:val="22"/>
            <w:lang w:val="en-ZA" w:eastAsia="en-ZA"/>
          </w:rPr>
          <w:tab/>
        </w:r>
        <w:r w:rsidR="00B32365" w:rsidRPr="00BE6064">
          <w:rPr>
            <w:rStyle w:val="Hyperlink"/>
            <w:noProof/>
          </w:rPr>
          <w:t>Auditors</w:t>
        </w:r>
        <w:r w:rsidR="00B32365">
          <w:rPr>
            <w:noProof/>
            <w:webHidden/>
          </w:rPr>
          <w:tab/>
        </w:r>
        <w:r w:rsidR="00B32365">
          <w:rPr>
            <w:noProof/>
            <w:webHidden/>
          </w:rPr>
          <w:fldChar w:fldCharType="begin"/>
        </w:r>
        <w:r w:rsidR="00B32365">
          <w:rPr>
            <w:noProof/>
            <w:webHidden/>
          </w:rPr>
          <w:instrText xml:space="preserve"> PAGEREF _Toc148534648 \h </w:instrText>
        </w:r>
        <w:r w:rsidR="00B32365">
          <w:rPr>
            <w:noProof/>
            <w:webHidden/>
          </w:rPr>
        </w:r>
        <w:r w:rsidR="00B32365">
          <w:rPr>
            <w:noProof/>
            <w:webHidden/>
          </w:rPr>
          <w:fldChar w:fldCharType="separate"/>
        </w:r>
        <w:r w:rsidR="00B32365">
          <w:rPr>
            <w:noProof/>
            <w:webHidden/>
          </w:rPr>
          <w:t>7</w:t>
        </w:r>
        <w:r w:rsidR="00B32365">
          <w:rPr>
            <w:noProof/>
            <w:webHidden/>
          </w:rPr>
          <w:fldChar w:fldCharType="end"/>
        </w:r>
      </w:hyperlink>
    </w:p>
    <w:p w14:paraId="2828C913" w14:textId="4BCB3F8D"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1"/>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3F74BEE1" w14:textId="0C4F3F4B" w:rsidR="00E81AC3" w:rsidRDefault="00E81AC3">
      <w:pPr>
        <w:jc w:val="left"/>
        <w:rPr>
          <w:rFonts w:ascii="Arial" w:hAnsi="Arial"/>
          <w:bCs/>
          <w:caps/>
          <w:spacing w:val="12"/>
          <w:sz w:val="28"/>
          <w:szCs w:val="28"/>
          <w:lang w:val="en-ZA"/>
        </w:rPr>
      </w:pPr>
    </w:p>
    <w:p w14:paraId="573BCB8E" w14:textId="4EA41A7B" w:rsidR="00E81AC3" w:rsidRDefault="00E81AC3">
      <w:pPr>
        <w:jc w:val="left"/>
        <w:rPr>
          <w:rFonts w:ascii="Arial" w:hAnsi="Arial"/>
          <w:bCs/>
          <w:caps/>
          <w:spacing w:val="12"/>
          <w:sz w:val="28"/>
          <w:szCs w:val="28"/>
          <w:lang w:val="en-ZA"/>
        </w:rPr>
      </w:pPr>
    </w:p>
    <w:p w14:paraId="0898B38F" w14:textId="652D2460" w:rsidR="007E2151" w:rsidRDefault="007E2151">
      <w:pPr>
        <w:jc w:val="left"/>
        <w:rPr>
          <w:rFonts w:ascii="Arial" w:hAnsi="Arial"/>
          <w:bCs/>
          <w:caps/>
          <w:spacing w:val="12"/>
          <w:sz w:val="28"/>
          <w:szCs w:val="28"/>
          <w:lang w:val="en-ZA"/>
        </w:rPr>
      </w:pPr>
    </w:p>
    <w:p w14:paraId="0FD97642" w14:textId="249A6D5D" w:rsidR="007E2151" w:rsidRDefault="007E2151">
      <w:pPr>
        <w:jc w:val="left"/>
        <w:rPr>
          <w:rFonts w:ascii="Arial" w:hAnsi="Arial"/>
          <w:bCs/>
          <w:caps/>
          <w:spacing w:val="12"/>
          <w:sz w:val="28"/>
          <w:szCs w:val="28"/>
          <w:lang w:val="en-ZA"/>
        </w:rPr>
      </w:pPr>
    </w:p>
    <w:p w14:paraId="536242C7" w14:textId="77777777" w:rsidR="007E2151" w:rsidRDefault="007E2151">
      <w:pPr>
        <w:jc w:val="left"/>
        <w:rPr>
          <w:rFonts w:ascii="Arial" w:hAnsi="Arial"/>
          <w:bCs/>
          <w:caps/>
          <w:spacing w:val="12"/>
          <w:sz w:val="28"/>
          <w:szCs w:val="28"/>
          <w:lang w:val="en-ZA"/>
        </w:rPr>
      </w:pPr>
    </w:p>
    <w:p w14:paraId="437FE483" w14:textId="000201F8" w:rsidR="00E81AC3" w:rsidRDefault="00E81AC3">
      <w:pPr>
        <w:jc w:val="left"/>
        <w:rPr>
          <w:rFonts w:ascii="Arial" w:hAnsi="Arial"/>
          <w:bCs/>
          <w:caps/>
          <w:spacing w:val="12"/>
          <w:sz w:val="28"/>
          <w:szCs w:val="28"/>
          <w:lang w:val="en-ZA"/>
        </w:rPr>
      </w:pPr>
    </w:p>
    <w:p w14:paraId="68122BCE" w14:textId="32FA8095" w:rsidR="00E81AC3" w:rsidRDefault="00E81AC3">
      <w:pPr>
        <w:jc w:val="left"/>
        <w:rPr>
          <w:rFonts w:ascii="Arial" w:hAnsi="Arial"/>
          <w:bCs/>
          <w:caps/>
          <w:spacing w:val="12"/>
          <w:sz w:val="28"/>
          <w:szCs w:val="28"/>
          <w:lang w:val="en-ZA"/>
        </w:rPr>
      </w:pPr>
    </w:p>
    <w:p w14:paraId="4F23A7F9" w14:textId="3D585139" w:rsidR="00E81AC3" w:rsidRDefault="00E81AC3">
      <w:pPr>
        <w:jc w:val="left"/>
        <w:rPr>
          <w:rFonts w:ascii="Arial" w:hAnsi="Arial"/>
          <w:bCs/>
          <w:caps/>
          <w:spacing w:val="12"/>
          <w:sz w:val="28"/>
          <w:szCs w:val="28"/>
          <w:lang w:val="en-ZA"/>
        </w:rPr>
      </w:pPr>
    </w:p>
    <w:p w14:paraId="0030D0A7" w14:textId="7DDC713F" w:rsidR="00E81AC3" w:rsidRDefault="00E81AC3">
      <w:pPr>
        <w:jc w:val="left"/>
        <w:rPr>
          <w:rFonts w:ascii="Arial" w:hAnsi="Arial"/>
          <w:bCs/>
          <w:caps/>
          <w:spacing w:val="12"/>
          <w:sz w:val="28"/>
          <w:szCs w:val="28"/>
          <w:lang w:val="en-ZA"/>
        </w:rPr>
      </w:pPr>
    </w:p>
    <w:p w14:paraId="0CF17E51" w14:textId="77777777" w:rsidR="00B32365" w:rsidRDefault="00B32365">
      <w:pPr>
        <w:jc w:val="left"/>
        <w:rPr>
          <w:rFonts w:ascii="Arial" w:hAnsi="Arial"/>
          <w:bCs/>
          <w:caps/>
          <w:spacing w:val="12"/>
          <w:sz w:val="28"/>
          <w:szCs w:val="28"/>
          <w:lang w:val="en-ZA"/>
        </w:rPr>
      </w:pPr>
    </w:p>
    <w:p w14:paraId="5B0CE64B" w14:textId="529309AA" w:rsidR="00E81AC3" w:rsidRDefault="00E81AC3">
      <w:pPr>
        <w:jc w:val="left"/>
        <w:rPr>
          <w:rFonts w:ascii="Arial" w:hAnsi="Arial"/>
          <w:bCs/>
          <w:caps/>
          <w:spacing w:val="12"/>
          <w:sz w:val="28"/>
          <w:szCs w:val="28"/>
          <w:lang w:val="en-ZA"/>
        </w:rPr>
      </w:pPr>
    </w:p>
    <w:p w14:paraId="6DE694A0" w14:textId="77777777" w:rsidR="001E1E90" w:rsidRDefault="001E1E90">
      <w:pPr>
        <w:jc w:val="left"/>
        <w:rPr>
          <w:rFonts w:ascii="Arial" w:hAnsi="Arial"/>
          <w:bCs/>
          <w:caps/>
          <w:spacing w:val="12"/>
          <w:sz w:val="28"/>
          <w:szCs w:val="28"/>
          <w:lang w:val="en-ZA"/>
        </w:rPr>
      </w:pPr>
    </w:p>
    <w:p w14:paraId="25DDC70F" w14:textId="77777777" w:rsidR="00E81AC3" w:rsidRPr="004A1A33" w:rsidRDefault="00E81AC3" w:rsidP="00E81AC3">
      <w:pPr>
        <w:ind w:firstLine="720"/>
        <w:jc w:val="left"/>
        <w:rPr>
          <w:rFonts w:ascii="Arial" w:hAnsi="Arial"/>
          <w:bCs/>
          <w:caps/>
          <w:spacing w:val="12"/>
          <w:sz w:val="28"/>
          <w:szCs w:val="28"/>
          <w:lang w:val="en-ZA"/>
        </w:rPr>
      </w:pPr>
    </w:p>
    <w:p w14:paraId="2828C917" w14:textId="665B2063" w:rsidR="00257176" w:rsidRDefault="00257176" w:rsidP="00AF041D">
      <w:pPr>
        <w:pStyle w:val="Heading1"/>
        <w:spacing w:after="0"/>
      </w:pPr>
      <w:bookmarkStart w:id="2" w:name="_Toc148534635"/>
      <w:r>
        <w:lastRenderedPageBreak/>
        <w:t>Executive summary</w:t>
      </w:r>
      <w:bookmarkEnd w:id="2"/>
    </w:p>
    <w:p w14:paraId="50F65F63" w14:textId="77777777" w:rsidR="00AF041D" w:rsidRPr="00AF041D" w:rsidRDefault="00AF041D" w:rsidP="00AF041D">
      <w:pPr>
        <w:rPr>
          <w:lang w:val="en-ZA"/>
        </w:rPr>
      </w:pPr>
    </w:p>
    <w:p w14:paraId="78E47B5A" w14:textId="6F0C691E" w:rsidR="005D0B4D" w:rsidRPr="00E81AC3" w:rsidRDefault="00652019" w:rsidP="00652019">
      <w:pPr>
        <w:jc w:val="left"/>
        <w:rPr>
          <w:rFonts w:ascii="Arial" w:hAnsi="Arial" w:cs="Arial"/>
          <w:color w:val="808080"/>
          <w:sz w:val="20"/>
          <w:szCs w:val="20"/>
        </w:rPr>
      </w:pPr>
      <w:r w:rsidRPr="00E81AC3">
        <w:rPr>
          <w:rFonts w:ascii="Arial" w:hAnsi="Arial" w:cs="Arial"/>
          <w:color w:val="808080"/>
          <w:sz w:val="20"/>
          <w:szCs w:val="20"/>
        </w:rPr>
        <w:t>The purpose of this assessment was to point out security loopholes, business logic</w:t>
      </w:r>
      <w:r w:rsidR="00E81AC3" w:rsidRPr="00E81AC3">
        <w:rPr>
          <w:rFonts w:ascii="Arial" w:hAnsi="Arial" w:cs="Arial"/>
          <w:color w:val="808080"/>
          <w:sz w:val="20"/>
          <w:szCs w:val="20"/>
        </w:rPr>
        <w:t xml:space="preserve"> </w:t>
      </w:r>
      <w:r w:rsidRPr="00E81AC3">
        <w:rPr>
          <w:rFonts w:ascii="Arial" w:hAnsi="Arial" w:cs="Arial"/>
          <w:color w:val="808080"/>
          <w:sz w:val="20"/>
          <w:szCs w:val="20"/>
        </w:rPr>
        <w:t xml:space="preserve">errors, and missing best security practices. The tests were carried out assuming </w:t>
      </w:r>
      <w:r w:rsidR="00E81AC3" w:rsidRPr="00E81AC3">
        <w:rPr>
          <w:rFonts w:ascii="Arial" w:hAnsi="Arial" w:cs="Arial"/>
          <w:color w:val="808080"/>
          <w:sz w:val="20"/>
          <w:szCs w:val="20"/>
        </w:rPr>
        <w:t>the identity</w:t>
      </w:r>
      <w:r w:rsidRPr="00E81AC3">
        <w:rPr>
          <w:rFonts w:ascii="Arial" w:hAnsi="Arial" w:cs="Arial"/>
          <w:color w:val="808080"/>
          <w:sz w:val="20"/>
          <w:szCs w:val="20"/>
        </w:rPr>
        <w:t xml:space="preserve"> of an attacker or a malicious user but</w:t>
      </w:r>
      <w:r w:rsidR="00D26EF1">
        <w:rPr>
          <w:rFonts w:ascii="Arial" w:hAnsi="Arial" w:cs="Arial"/>
          <w:color w:val="808080"/>
          <w:sz w:val="20"/>
          <w:szCs w:val="20"/>
        </w:rPr>
        <w:t>,</w:t>
      </w:r>
      <w:r w:rsidRPr="00E81AC3">
        <w:rPr>
          <w:rFonts w:ascii="Arial" w:hAnsi="Arial" w:cs="Arial"/>
          <w:color w:val="808080"/>
          <w:sz w:val="20"/>
          <w:szCs w:val="20"/>
        </w:rPr>
        <w:t xml:space="preserve"> no harm was made to the </w:t>
      </w:r>
      <w:r w:rsidR="00E81AC3" w:rsidRPr="00E81AC3">
        <w:rPr>
          <w:rFonts w:ascii="Arial" w:hAnsi="Arial" w:cs="Arial"/>
          <w:color w:val="808080"/>
          <w:sz w:val="20"/>
          <w:szCs w:val="20"/>
        </w:rPr>
        <w:t>functionality or</w:t>
      </w:r>
      <w:r w:rsidRPr="00E81AC3">
        <w:rPr>
          <w:rFonts w:ascii="Arial" w:hAnsi="Arial" w:cs="Arial"/>
          <w:color w:val="808080"/>
          <w:sz w:val="20"/>
          <w:szCs w:val="20"/>
        </w:rPr>
        <w:t xml:space="preserve"> working of the application</w:t>
      </w:r>
      <w:r w:rsidR="00E81AC3" w:rsidRPr="00E81AC3">
        <w:rPr>
          <w:rFonts w:ascii="Arial" w:hAnsi="Arial" w:cs="Arial"/>
          <w:color w:val="808080"/>
          <w:sz w:val="20"/>
          <w:szCs w:val="20"/>
        </w:rPr>
        <w:t xml:space="preserve"> </w:t>
      </w:r>
      <w:r w:rsidRPr="00E81AC3">
        <w:rPr>
          <w:rFonts w:ascii="Arial" w:hAnsi="Arial" w:cs="Arial"/>
          <w:color w:val="808080"/>
          <w:sz w:val="20"/>
          <w:szCs w:val="20"/>
        </w:rPr>
        <w:t>/</w:t>
      </w:r>
      <w:r w:rsidR="00E81AC3" w:rsidRPr="00E81AC3">
        <w:rPr>
          <w:rFonts w:ascii="Arial" w:hAnsi="Arial" w:cs="Arial"/>
          <w:color w:val="808080"/>
          <w:sz w:val="20"/>
          <w:szCs w:val="20"/>
        </w:rPr>
        <w:t xml:space="preserve"> </w:t>
      </w:r>
      <w:r w:rsidRPr="00E81AC3">
        <w:rPr>
          <w:rFonts w:ascii="Arial" w:hAnsi="Arial" w:cs="Arial"/>
          <w:color w:val="808080"/>
          <w:sz w:val="20"/>
          <w:szCs w:val="20"/>
        </w:rPr>
        <w:t>network</w:t>
      </w:r>
      <w:r w:rsidR="00C53718" w:rsidRPr="00E81AC3">
        <w:rPr>
          <w:rFonts w:ascii="Arial" w:hAnsi="Arial" w:cs="Arial"/>
          <w:color w:val="808080"/>
          <w:sz w:val="20"/>
          <w:szCs w:val="20"/>
        </w:rPr>
        <w:t xml:space="preserve">. </w:t>
      </w:r>
      <w:r w:rsidR="005D0B4D" w:rsidRPr="00E81AC3">
        <w:rPr>
          <w:rFonts w:ascii="Arial" w:hAnsi="Arial" w:cs="Arial"/>
          <w:color w:val="808080"/>
          <w:sz w:val="20"/>
          <w:szCs w:val="20"/>
        </w:rPr>
        <w:t>A full scan was also performed on the infrastructure to demonstrate a know</w:t>
      </w:r>
      <w:r w:rsidR="004539E9" w:rsidRPr="00E81AC3">
        <w:rPr>
          <w:rFonts w:ascii="Arial" w:hAnsi="Arial" w:cs="Arial"/>
          <w:color w:val="808080"/>
          <w:sz w:val="20"/>
          <w:szCs w:val="20"/>
        </w:rPr>
        <w:t>n</w:t>
      </w:r>
      <w:r w:rsidR="005D0B4D" w:rsidRPr="00E81AC3">
        <w:rPr>
          <w:rFonts w:ascii="Arial" w:hAnsi="Arial" w:cs="Arial"/>
          <w:color w:val="808080"/>
          <w:sz w:val="20"/>
          <w:szCs w:val="20"/>
        </w:rPr>
        <w:t xml:space="preserve"> attack, </w:t>
      </w:r>
      <w:r w:rsidR="00E81AC3" w:rsidRPr="00E81AC3">
        <w:rPr>
          <w:rFonts w:ascii="Arial" w:hAnsi="Arial" w:cs="Arial"/>
          <w:color w:val="808080"/>
          <w:sz w:val="20"/>
          <w:szCs w:val="20"/>
        </w:rPr>
        <w:t>i.e.</w:t>
      </w:r>
      <w:r w:rsidR="005D0B4D" w:rsidRPr="00E81AC3">
        <w:rPr>
          <w:rFonts w:ascii="Arial" w:hAnsi="Arial" w:cs="Arial"/>
          <w:color w:val="808080"/>
          <w:sz w:val="20"/>
          <w:szCs w:val="20"/>
        </w:rPr>
        <w:t xml:space="preserve"> </w:t>
      </w:r>
      <w:r w:rsidR="004539E9" w:rsidRPr="00E81AC3">
        <w:rPr>
          <w:rFonts w:ascii="Arial" w:hAnsi="Arial" w:cs="Arial"/>
          <w:color w:val="808080"/>
          <w:sz w:val="20"/>
          <w:szCs w:val="20"/>
        </w:rPr>
        <w:t>s</w:t>
      </w:r>
      <w:r w:rsidR="005D0B4D" w:rsidRPr="00E81AC3">
        <w:rPr>
          <w:rFonts w:ascii="Arial" w:hAnsi="Arial" w:cs="Arial"/>
          <w:color w:val="808080"/>
          <w:sz w:val="20"/>
          <w:szCs w:val="20"/>
        </w:rPr>
        <w:t xml:space="preserve">omeone on the internal network or same public subnetted infrastructure. The scans and </w:t>
      </w:r>
      <w:r w:rsidR="00E81AC3" w:rsidRPr="00E81AC3">
        <w:rPr>
          <w:rFonts w:ascii="Arial" w:hAnsi="Arial" w:cs="Arial"/>
          <w:color w:val="808080"/>
          <w:sz w:val="20"/>
          <w:szCs w:val="20"/>
        </w:rPr>
        <w:t>b</w:t>
      </w:r>
      <w:r w:rsidR="005D0B4D" w:rsidRPr="00E81AC3">
        <w:rPr>
          <w:rFonts w:ascii="Arial" w:hAnsi="Arial" w:cs="Arial"/>
          <w:color w:val="808080"/>
          <w:sz w:val="20"/>
          <w:szCs w:val="20"/>
        </w:rPr>
        <w:t xml:space="preserve">rute force were performed over </w:t>
      </w:r>
      <w:r w:rsidR="00AF041D">
        <w:rPr>
          <w:rFonts w:ascii="Arial" w:hAnsi="Arial" w:cs="Arial"/>
          <w:color w:val="808080"/>
          <w:sz w:val="20"/>
          <w:szCs w:val="20"/>
        </w:rPr>
        <w:t>5</w:t>
      </w:r>
      <w:r w:rsidR="005D0B4D" w:rsidRPr="00E81AC3">
        <w:rPr>
          <w:rFonts w:ascii="Arial" w:hAnsi="Arial" w:cs="Arial"/>
          <w:color w:val="808080"/>
          <w:sz w:val="20"/>
          <w:szCs w:val="20"/>
        </w:rPr>
        <w:t xml:space="preserve"> </w:t>
      </w:r>
      <w:r w:rsidR="00E81AC3" w:rsidRPr="00E81AC3">
        <w:rPr>
          <w:rFonts w:ascii="Arial" w:hAnsi="Arial" w:cs="Arial"/>
          <w:color w:val="808080"/>
          <w:sz w:val="20"/>
          <w:szCs w:val="20"/>
        </w:rPr>
        <w:t>(</w:t>
      </w:r>
      <w:r w:rsidR="00AF041D">
        <w:rPr>
          <w:rFonts w:ascii="Arial" w:hAnsi="Arial" w:cs="Arial"/>
          <w:color w:val="808080"/>
          <w:sz w:val="20"/>
          <w:szCs w:val="20"/>
        </w:rPr>
        <w:t>Five</w:t>
      </w:r>
      <w:r w:rsidR="00E81AC3" w:rsidRPr="00E81AC3">
        <w:rPr>
          <w:rFonts w:ascii="Arial" w:hAnsi="Arial" w:cs="Arial"/>
          <w:color w:val="808080"/>
          <w:sz w:val="20"/>
          <w:szCs w:val="20"/>
        </w:rPr>
        <w:t>) business</w:t>
      </w:r>
      <w:r w:rsidR="005D0B4D" w:rsidRPr="00E81AC3">
        <w:rPr>
          <w:rFonts w:ascii="Arial" w:hAnsi="Arial" w:cs="Arial"/>
          <w:color w:val="808080"/>
          <w:sz w:val="20"/>
          <w:szCs w:val="20"/>
        </w:rPr>
        <w:t xml:space="preserve"> days</w:t>
      </w:r>
      <w:r w:rsidR="00D26EF1">
        <w:rPr>
          <w:rFonts w:ascii="Arial" w:hAnsi="Arial" w:cs="Arial"/>
          <w:color w:val="808080"/>
          <w:sz w:val="20"/>
          <w:szCs w:val="20"/>
        </w:rPr>
        <w:t>,</w:t>
      </w:r>
      <w:r w:rsidR="005D0B4D" w:rsidRPr="00E81AC3">
        <w:rPr>
          <w:rFonts w:ascii="Arial" w:hAnsi="Arial" w:cs="Arial"/>
          <w:color w:val="808080"/>
          <w:sz w:val="20"/>
          <w:szCs w:val="20"/>
        </w:rPr>
        <w:t xml:space="preserve"> as full and slow comprehensive audits were performed. These types of scans also </w:t>
      </w:r>
      <w:r w:rsidR="00E81AC3" w:rsidRPr="00E81AC3">
        <w:rPr>
          <w:rFonts w:ascii="Arial" w:hAnsi="Arial" w:cs="Arial"/>
          <w:color w:val="808080"/>
          <w:sz w:val="20"/>
          <w:szCs w:val="20"/>
        </w:rPr>
        <w:t>look</w:t>
      </w:r>
      <w:r w:rsidR="005D0B4D" w:rsidRPr="00E81AC3">
        <w:rPr>
          <w:rFonts w:ascii="Arial" w:hAnsi="Arial" w:cs="Arial"/>
          <w:color w:val="808080"/>
          <w:sz w:val="20"/>
          <w:szCs w:val="20"/>
        </w:rPr>
        <w:t xml:space="preserve"> at unknown connectivity options</w:t>
      </w:r>
      <w:r w:rsidR="00E81AC3" w:rsidRPr="00E81AC3">
        <w:rPr>
          <w:rFonts w:ascii="Arial" w:hAnsi="Arial" w:cs="Arial"/>
          <w:color w:val="808080"/>
          <w:sz w:val="20"/>
          <w:szCs w:val="20"/>
        </w:rPr>
        <w:t>,</w:t>
      </w:r>
      <w:r w:rsidR="005D0B4D" w:rsidRPr="00E81AC3">
        <w:rPr>
          <w:rFonts w:ascii="Arial" w:hAnsi="Arial" w:cs="Arial"/>
          <w:color w:val="808080"/>
          <w:sz w:val="20"/>
          <w:szCs w:val="20"/>
        </w:rPr>
        <w:t xml:space="preserve"> including packet SYN requests.</w:t>
      </w:r>
    </w:p>
    <w:p w14:paraId="38855F50" w14:textId="6FA640B9" w:rsidR="005D0B4D" w:rsidRPr="00E81AC3" w:rsidRDefault="005D0B4D" w:rsidP="00652019">
      <w:pPr>
        <w:jc w:val="left"/>
        <w:rPr>
          <w:rFonts w:ascii="Arial" w:hAnsi="Arial" w:cs="Arial"/>
          <w:color w:val="808080"/>
          <w:sz w:val="20"/>
          <w:szCs w:val="20"/>
        </w:rPr>
      </w:pPr>
    </w:p>
    <w:p w14:paraId="6A0C54DF" w14:textId="3A5FC311" w:rsidR="00AF041D" w:rsidRDefault="005D0B4D" w:rsidP="00D26EF1">
      <w:pPr>
        <w:jc w:val="left"/>
        <w:rPr>
          <w:rFonts w:ascii="Arial" w:hAnsi="Arial" w:cs="Arial"/>
          <w:color w:val="808080"/>
          <w:sz w:val="20"/>
          <w:szCs w:val="20"/>
        </w:rPr>
      </w:pPr>
      <w:r w:rsidRPr="00E81AC3">
        <w:rPr>
          <w:rFonts w:ascii="Arial" w:hAnsi="Arial" w:cs="Arial"/>
          <w:color w:val="808080"/>
          <w:sz w:val="20"/>
          <w:szCs w:val="20"/>
        </w:rPr>
        <w:t xml:space="preserve">The overall results will be published below, </w:t>
      </w:r>
      <w:r w:rsidR="00B32365">
        <w:rPr>
          <w:rFonts w:ascii="Arial" w:hAnsi="Arial" w:cs="Arial"/>
          <w:color w:val="808080"/>
          <w:sz w:val="20"/>
          <w:szCs w:val="20"/>
        </w:rPr>
        <w:t>s</w:t>
      </w:r>
      <w:r w:rsidRPr="00E81AC3">
        <w:rPr>
          <w:rFonts w:ascii="Arial" w:hAnsi="Arial" w:cs="Arial"/>
          <w:color w:val="808080"/>
          <w:sz w:val="20"/>
          <w:szCs w:val="20"/>
        </w:rPr>
        <w:t>ome recommendation</w:t>
      </w:r>
      <w:r w:rsidR="00E81AC3" w:rsidRPr="00E81AC3">
        <w:rPr>
          <w:rFonts w:ascii="Arial" w:hAnsi="Arial" w:cs="Arial"/>
          <w:color w:val="808080"/>
          <w:sz w:val="20"/>
          <w:szCs w:val="20"/>
        </w:rPr>
        <w:t>s</w:t>
      </w:r>
      <w:r w:rsidRPr="00E81AC3">
        <w:rPr>
          <w:rFonts w:ascii="Arial" w:hAnsi="Arial" w:cs="Arial"/>
          <w:color w:val="808080"/>
          <w:sz w:val="20"/>
          <w:szCs w:val="20"/>
        </w:rPr>
        <w:t xml:space="preserve"> however</w:t>
      </w:r>
      <w:r w:rsidR="00E81AC3" w:rsidRPr="00E81AC3">
        <w:rPr>
          <w:rFonts w:ascii="Arial" w:hAnsi="Arial" w:cs="Arial"/>
          <w:color w:val="808080"/>
          <w:sz w:val="20"/>
          <w:szCs w:val="20"/>
        </w:rPr>
        <w:t>,</w:t>
      </w:r>
      <w:r w:rsidRPr="00E81AC3">
        <w:rPr>
          <w:rFonts w:ascii="Arial" w:hAnsi="Arial" w:cs="Arial"/>
          <w:color w:val="808080"/>
          <w:sz w:val="20"/>
          <w:szCs w:val="20"/>
        </w:rPr>
        <w:t xml:space="preserve"> is offered and also mentioned throughout this document.</w:t>
      </w:r>
    </w:p>
    <w:p w14:paraId="13197B55" w14:textId="7DE43FB5" w:rsidR="00AF041D" w:rsidRDefault="00AF041D" w:rsidP="00D26EF1">
      <w:pPr>
        <w:jc w:val="left"/>
        <w:rPr>
          <w:rFonts w:ascii="Arial" w:hAnsi="Arial" w:cs="Arial"/>
          <w:color w:val="808080"/>
          <w:sz w:val="20"/>
          <w:szCs w:val="20"/>
        </w:rPr>
      </w:pPr>
    </w:p>
    <w:p w14:paraId="386D06DA" w14:textId="77777777" w:rsidR="00560EF9" w:rsidRPr="00673965" w:rsidRDefault="00560EF9" w:rsidP="00D26EF1">
      <w:pPr>
        <w:jc w:val="left"/>
        <w:rPr>
          <w:rFonts w:ascii="Arial" w:hAnsi="Arial" w:cs="Arial"/>
          <w:color w:val="808080"/>
          <w:sz w:val="20"/>
          <w:szCs w:val="20"/>
        </w:rPr>
      </w:pPr>
    </w:p>
    <w:p w14:paraId="50C83533" w14:textId="525A2710" w:rsidR="00AF041D" w:rsidRDefault="00F8134F" w:rsidP="00AF041D">
      <w:pPr>
        <w:pStyle w:val="Heading1"/>
        <w:spacing w:after="0"/>
      </w:pPr>
      <w:bookmarkStart w:id="3" w:name="_Toc148534636"/>
      <w:r>
        <w:t>scope of testing</w:t>
      </w:r>
      <w:bookmarkEnd w:id="3"/>
    </w:p>
    <w:p w14:paraId="679964A8" w14:textId="77777777" w:rsidR="00AF041D" w:rsidRPr="00AF041D" w:rsidRDefault="00AF041D" w:rsidP="00AF041D">
      <w:pPr>
        <w:rPr>
          <w:lang w:val="en-ZA"/>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264F0271" w14:textId="201A6E4A" w:rsidR="004539E9" w:rsidRDefault="00CF15B9" w:rsidP="004539E9">
      <w:pPr>
        <w:pStyle w:val="ListParagraph"/>
        <w:numPr>
          <w:ilvl w:val="0"/>
          <w:numId w:val="16"/>
        </w:numPr>
        <w:rPr>
          <w:rFonts w:ascii="Arial" w:hAnsi="Arial" w:cs="Arial"/>
          <w:color w:val="808080"/>
          <w:sz w:val="20"/>
          <w:szCs w:val="20"/>
        </w:rPr>
      </w:pPr>
      <w:r w:rsidRPr="00D26EF1">
        <w:rPr>
          <w:rFonts w:ascii="Arial" w:hAnsi="Arial" w:cs="Arial"/>
          <w:color w:val="808080"/>
          <w:sz w:val="20"/>
          <w:szCs w:val="20"/>
        </w:rPr>
        <w:t xml:space="preserve">Server hosted at Afrihost </w:t>
      </w:r>
      <w:r w:rsidR="00AF041D">
        <w:rPr>
          <w:rFonts w:ascii="Arial" w:hAnsi="Arial" w:cs="Arial"/>
          <w:color w:val="808080"/>
          <w:sz w:val="20"/>
          <w:szCs w:val="20"/>
        </w:rPr>
        <w:t>–</w:t>
      </w:r>
      <w:r w:rsidR="00697715">
        <w:rPr>
          <w:rFonts w:ascii="Arial" w:hAnsi="Arial" w:cs="Arial"/>
          <w:color w:val="808080"/>
          <w:sz w:val="20"/>
          <w:szCs w:val="20"/>
        </w:rPr>
        <w:t xml:space="preserve"> </w:t>
      </w:r>
      <w:r w:rsidR="00AF041D">
        <w:rPr>
          <w:rFonts w:ascii="Arial" w:hAnsi="Arial" w:cs="Arial"/>
          <w:color w:val="808080"/>
          <w:sz w:val="20"/>
          <w:szCs w:val="20"/>
        </w:rPr>
        <w:t>197.242.150.118</w:t>
      </w:r>
    </w:p>
    <w:p w14:paraId="3105D650" w14:textId="49ACBC07" w:rsidR="00AF041D" w:rsidRDefault="00AF041D" w:rsidP="00560EF9">
      <w:pPr>
        <w:pStyle w:val="ListParagraph"/>
        <w:rPr>
          <w:rFonts w:ascii="Arial" w:hAnsi="Arial" w:cs="Arial"/>
          <w:color w:val="808080"/>
          <w:sz w:val="20"/>
          <w:szCs w:val="20"/>
        </w:rPr>
      </w:pPr>
    </w:p>
    <w:p w14:paraId="02B6226D" w14:textId="77777777" w:rsidR="00560EF9" w:rsidRPr="00AF041D" w:rsidRDefault="00560EF9" w:rsidP="00560EF9">
      <w:pPr>
        <w:pStyle w:val="ListParagraph"/>
        <w:rPr>
          <w:rFonts w:ascii="Arial" w:hAnsi="Arial" w:cs="Arial"/>
          <w:color w:val="808080"/>
          <w:sz w:val="20"/>
          <w:szCs w:val="20"/>
        </w:rPr>
      </w:pPr>
    </w:p>
    <w:p w14:paraId="509DD749" w14:textId="31C8B9C4" w:rsidR="004539E9" w:rsidRDefault="004539E9" w:rsidP="00AF041D">
      <w:pPr>
        <w:pStyle w:val="Heading1"/>
        <w:spacing w:after="0"/>
      </w:pPr>
      <w:bookmarkStart w:id="4" w:name="_Toc148534637"/>
      <w:r>
        <w:t>Methodologies used</w:t>
      </w:r>
      <w:bookmarkEnd w:id="4"/>
    </w:p>
    <w:p w14:paraId="7C8B6A84" w14:textId="77777777" w:rsidR="00AF041D" w:rsidRPr="00AF041D" w:rsidRDefault="00AF041D" w:rsidP="00AF041D">
      <w:pPr>
        <w:rPr>
          <w:lang w:val="en-ZA"/>
        </w:rPr>
      </w:pPr>
    </w:p>
    <w:p w14:paraId="55117187" w14:textId="6D697D11" w:rsidR="00673965" w:rsidRDefault="004539E9" w:rsidP="004539E9">
      <w:pPr>
        <w:rPr>
          <w:rFonts w:ascii="Arial" w:hAnsi="Arial" w:cs="Arial"/>
          <w:color w:val="808080"/>
          <w:sz w:val="20"/>
          <w:szCs w:val="20"/>
        </w:rPr>
      </w:pPr>
      <w:r w:rsidRPr="00AF041D">
        <w:rPr>
          <w:rFonts w:ascii="Arial" w:hAnsi="Arial" w:cs="Arial"/>
          <w:color w:val="808080"/>
          <w:sz w:val="20"/>
          <w:szCs w:val="20"/>
        </w:rPr>
        <w:t>Sautech performed various audit techniques that includes the following:</w:t>
      </w:r>
    </w:p>
    <w:p w14:paraId="52382568" w14:textId="77777777" w:rsidR="00560EF9" w:rsidRPr="00AF041D" w:rsidRDefault="00560EF9" w:rsidP="004539E9">
      <w:pPr>
        <w:rPr>
          <w:rFonts w:ascii="Arial" w:hAnsi="Arial" w:cs="Arial"/>
          <w:color w:val="808080"/>
          <w:sz w:val="20"/>
          <w:szCs w:val="20"/>
        </w:rPr>
      </w:pPr>
    </w:p>
    <w:p w14:paraId="6968A0B1" w14:textId="51AA3F54" w:rsidR="004539E9" w:rsidRDefault="004539E9" w:rsidP="00AF041D">
      <w:pPr>
        <w:pStyle w:val="Heading2"/>
      </w:pPr>
      <w:bookmarkStart w:id="5" w:name="_Toc148534638"/>
      <w:r w:rsidRPr="00E830D1">
        <w:t>N</w:t>
      </w:r>
      <w:r w:rsidR="00BE6307" w:rsidRPr="00E830D1">
        <w:t>map</w:t>
      </w:r>
      <w:r w:rsidRPr="00E830D1">
        <w:t xml:space="preserve"> / Z</w:t>
      </w:r>
      <w:r w:rsidR="00BE6307" w:rsidRPr="00E830D1">
        <w:t>enmap</w:t>
      </w:r>
      <w:bookmarkEnd w:id="5"/>
    </w:p>
    <w:p w14:paraId="0B4C5C59" w14:textId="77777777" w:rsidR="00AF041D" w:rsidRPr="00AF041D" w:rsidRDefault="00AF041D" w:rsidP="00AF041D">
      <w:pPr>
        <w:rPr>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03798E72" w14:textId="5B917351" w:rsidR="00D26EF1"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7601D412" w14:textId="77777777" w:rsidR="00AF041D" w:rsidRPr="00AF041D" w:rsidRDefault="00AF041D" w:rsidP="004539E9">
      <w:pPr>
        <w:rPr>
          <w:rFonts w:ascii="Arial" w:hAnsi="Arial" w:cs="Arial"/>
          <w:sz w:val="20"/>
          <w:szCs w:val="20"/>
        </w:rPr>
      </w:pPr>
    </w:p>
    <w:p w14:paraId="13C855C1" w14:textId="637A9080" w:rsidR="00983321" w:rsidRPr="00E830D1" w:rsidRDefault="00983321" w:rsidP="00AF041D">
      <w:pPr>
        <w:pStyle w:val="Heading2"/>
      </w:pPr>
      <w:bookmarkStart w:id="6" w:name="_Toc148534639"/>
      <w:r w:rsidRPr="00E830D1">
        <w:t>Nessus</w:t>
      </w:r>
      <w:bookmarkEnd w:id="6"/>
    </w:p>
    <w:p w14:paraId="343B9A90" w14:textId="6DA54ED7" w:rsidR="00983321" w:rsidRPr="00673965" w:rsidRDefault="00983321" w:rsidP="004539E9">
      <w:pPr>
        <w:rPr>
          <w:rFonts w:ascii="Arial" w:hAnsi="Arial" w:cs="Arial"/>
          <w:sz w:val="20"/>
          <w:szCs w:val="20"/>
          <w:lang w:val="en-ZA"/>
        </w:rPr>
      </w:pPr>
    </w:p>
    <w:p w14:paraId="513EA45C" w14:textId="31802B95" w:rsidR="00AF041D" w:rsidRDefault="00983321"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1D14D2F7" w14:textId="77777777" w:rsidR="00AF041D" w:rsidRPr="00AF041D" w:rsidRDefault="00AF041D" w:rsidP="004539E9">
      <w:pPr>
        <w:rPr>
          <w:rFonts w:ascii="Arial" w:hAnsi="Arial" w:cs="Arial"/>
          <w:color w:val="808080" w:themeColor="background1" w:themeShade="80"/>
          <w:sz w:val="20"/>
          <w:szCs w:val="20"/>
        </w:rPr>
      </w:pPr>
    </w:p>
    <w:p w14:paraId="2C539C2B" w14:textId="77777777" w:rsidR="00AF041D" w:rsidRDefault="00983321" w:rsidP="00983321">
      <w:pPr>
        <w:pStyle w:val="Heading2"/>
      </w:pPr>
      <w:bookmarkStart w:id="7" w:name="_Toc148534640"/>
      <w:r w:rsidRPr="00E830D1">
        <w:t>Greenbone Enterprise</w:t>
      </w:r>
      <w:bookmarkEnd w:id="7"/>
    </w:p>
    <w:p w14:paraId="35994F24" w14:textId="77777777" w:rsidR="00AF041D" w:rsidRDefault="00AF041D" w:rsidP="00AF041D">
      <w:pPr>
        <w:pStyle w:val="Heading2"/>
        <w:numPr>
          <w:ilvl w:val="0"/>
          <w:numId w:val="0"/>
        </w:numPr>
        <w:rPr>
          <w:color w:val="808080" w:themeColor="background1" w:themeShade="80"/>
          <w:sz w:val="20"/>
          <w:szCs w:val="20"/>
        </w:rPr>
      </w:pPr>
    </w:p>
    <w:p w14:paraId="38915649" w14:textId="1E9AD991" w:rsidR="00983321" w:rsidRPr="00AF041D" w:rsidRDefault="00983321" w:rsidP="00AF041D">
      <w:pPr>
        <w:pStyle w:val="Heading2"/>
        <w:numPr>
          <w:ilvl w:val="0"/>
          <w:numId w:val="0"/>
        </w:numPr>
      </w:pPr>
      <w:bookmarkStart w:id="8" w:name="_Toc148534641"/>
      <w:r w:rsidRPr="00AF041D">
        <w:rPr>
          <w:color w:val="808080" w:themeColor="background1" w:themeShade="80"/>
          <w:sz w:val="20"/>
          <w:szCs w:val="20"/>
        </w:rPr>
        <w:t>Greenbone is the world’s most widely used vulnerability management provider.</w:t>
      </w:r>
      <w:bookmarkEnd w:id="8"/>
    </w:p>
    <w:p w14:paraId="1C3FB3FD" w14:textId="52E8BD30" w:rsidR="000B3F38" w:rsidRDefault="000B3F38" w:rsidP="00983321">
      <w:pPr>
        <w:pStyle w:val="NormalWeb"/>
      </w:pPr>
    </w:p>
    <w:p w14:paraId="57621C66" w14:textId="34CA95EE" w:rsidR="00E830D1" w:rsidRPr="00E830D1" w:rsidRDefault="000B3F38" w:rsidP="00AF041D">
      <w:pPr>
        <w:pStyle w:val="NormalWeb"/>
        <w:jc w:val="center"/>
        <w:rPr>
          <w:rFonts w:ascii="Arial" w:hAnsi="Arial" w:cs="Arial"/>
          <w:sz w:val="28"/>
          <w:szCs w:val="28"/>
        </w:rPr>
      </w:pPr>
      <w:r>
        <w:rPr>
          <w:noProof/>
        </w:rPr>
        <w:lastRenderedPageBreak/>
        <w:drawing>
          <wp:inline distT="0" distB="0" distL="0" distR="0" wp14:anchorId="080E2A67" wp14:editId="50A3BE5B">
            <wp:extent cx="3664165" cy="1988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9996" cy="2002840"/>
                    </a:xfrm>
                    <a:prstGeom prst="rect">
                      <a:avLst/>
                    </a:prstGeom>
                  </pic:spPr>
                </pic:pic>
              </a:graphicData>
            </a:graphic>
          </wp:inline>
        </w:drawing>
      </w:r>
    </w:p>
    <w:p w14:paraId="1BCC8ED6" w14:textId="6190FBBC" w:rsidR="00B951A7" w:rsidRDefault="000B3F38" w:rsidP="00B951A7">
      <w:pPr>
        <w:pStyle w:val="Heading1"/>
        <w:spacing w:after="0"/>
      </w:pPr>
      <w:bookmarkStart w:id="9" w:name="_Toc148534642"/>
      <w:r>
        <w:t>Stay One Step Ahead of Attackers</w:t>
      </w:r>
      <w:bookmarkEnd w:id="9"/>
    </w:p>
    <w:p w14:paraId="121646E6" w14:textId="77777777" w:rsidR="00B951A7" w:rsidRPr="00B951A7" w:rsidRDefault="00B951A7" w:rsidP="00B951A7">
      <w:pPr>
        <w:rPr>
          <w:lang w:val="en-ZA"/>
        </w:rPr>
      </w:pPr>
    </w:p>
    <w:p w14:paraId="5BBC37A5" w14:textId="6AE24DE9" w:rsidR="00E830D1" w:rsidRDefault="000B3F38" w:rsidP="00AF041D">
      <w:pPr>
        <w:pStyle w:val="NormalWeb"/>
        <w:spacing w:before="0" w:beforeAutospacing="0" w:after="0" w:afterAutospacing="0"/>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06D3D683" w14:textId="77777777" w:rsidR="00AF041D" w:rsidRPr="00673965" w:rsidRDefault="00AF041D" w:rsidP="00AF041D">
      <w:pPr>
        <w:pStyle w:val="NormalWeb"/>
        <w:spacing w:before="0" w:beforeAutospacing="0" w:after="0" w:afterAutospacing="0"/>
        <w:rPr>
          <w:rFonts w:ascii="Arial" w:hAnsi="Arial" w:cs="Arial"/>
          <w:color w:val="808080" w:themeColor="background1" w:themeShade="80"/>
          <w:sz w:val="20"/>
          <w:szCs w:val="20"/>
        </w:rPr>
      </w:pPr>
    </w:p>
    <w:p w14:paraId="44A27545" w14:textId="2EA13F81" w:rsidR="000B3F38" w:rsidRDefault="000B3F38" w:rsidP="00AF041D">
      <w:pPr>
        <w:jc w:val="center"/>
      </w:pPr>
      <w:r>
        <w:rPr>
          <w:noProof/>
        </w:rPr>
        <w:drawing>
          <wp:inline distT="0" distB="0" distL="0" distR="0" wp14:anchorId="0B0302FC" wp14:editId="61FC14D6">
            <wp:extent cx="4053840" cy="2437293"/>
            <wp:effectExtent l="0" t="0" r="381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9729" cy="2458870"/>
                    </a:xfrm>
                    <a:prstGeom prst="rect">
                      <a:avLst/>
                    </a:prstGeom>
                  </pic:spPr>
                </pic:pic>
              </a:graphicData>
            </a:graphic>
          </wp:inline>
        </w:drawing>
      </w:r>
    </w:p>
    <w:p w14:paraId="7B0DFE71" w14:textId="77777777" w:rsidR="00B951A7" w:rsidRDefault="00B951A7" w:rsidP="00AF041D">
      <w:pPr>
        <w:jc w:val="center"/>
      </w:pPr>
    </w:p>
    <w:p w14:paraId="4E5F2D8C" w14:textId="7BAA92BC" w:rsidR="00BE6307" w:rsidRDefault="000B3F38" w:rsidP="00AF041D">
      <w:pPr>
        <w:pStyle w:val="NormalWeb"/>
        <w:spacing w:before="0" w:beforeAutospacing="0" w:after="0" w:afterAutospacing="0"/>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59CC2471" w14:textId="77777777" w:rsidR="00B951A7" w:rsidRDefault="00B951A7" w:rsidP="00AF041D">
      <w:pPr>
        <w:pStyle w:val="NormalWeb"/>
        <w:spacing w:before="0" w:beforeAutospacing="0" w:after="0" w:afterAutospacing="0"/>
        <w:rPr>
          <w:rFonts w:ascii="Arial" w:hAnsi="Arial" w:cs="Arial"/>
          <w:color w:val="808080" w:themeColor="background1" w:themeShade="80"/>
          <w:sz w:val="20"/>
          <w:szCs w:val="20"/>
        </w:rPr>
      </w:pPr>
    </w:p>
    <w:p w14:paraId="020A0650" w14:textId="77777777" w:rsidR="00AF041D" w:rsidRPr="00AF041D" w:rsidRDefault="00AF041D" w:rsidP="00AF041D">
      <w:pPr>
        <w:pStyle w:val="NormalWeb"/>
        <w:spacing w:before="0" w:beforeAutospacing="0" w:after="0" w:afterAutospacing="0"/>
        <w:rPr>
          <w:rFonts w:ascii="Arial" w:hAnsi="Arial" w:cs="Arial"/>
          <w:color w:val="808080" w:themeColor="background1" w:themeShade="80"/>
          <w:sz w:val="20"/>
          <w:szCs w:val="20"/>
        </w:rPr>
      </w:pPr>
    </w:p>
    <w:p w14:paraId="79C382AE" w14:textId="6E3DBCCD" w:rsidR="009A2C76" w:rsidRPr="000C41F9" w:rsidRDefault="004246D9" w:rsidP="00AF041D">
      <w:pPr>
        <w:pStyle w:val="Heading2"/>
      </w:pPr>
      <w:bookmarkStart w:id="10" w:name="_Toc148534643"/>
      <w:r>
        <w:t>BRUTE FORCE</w:t>
      </w:r>
      <w:bookmarkEnd w:id="10"/>
    </w:p>
    <w:p w14:paraId="7382D8CF" w14:textId="4F530A89" w:rsidR="009A2C76" w:rsidRDefault="009A2C76" w:rsidP="009A2C76">
      <w:pPr>
        <w:rPr>
          <w:lang w:val="en-ZA"/>
        </w:rPr>
      </w:pPr>
    </w:p>
    <w:p w14:paraId="110D3868" w14:textId="3ED894BA" w:rsidR="002570A0" w:rsidRDefault="002570A0" w:rsidP="002570A0">
      <w:pPr>
        <w:pStyle w:val="ListParagraph"/>
        <w:numPr>
          <w:ilvl w:val="0"/>
          <w:numId w:val="29"/>
        </w:num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A brute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p>
    <w:p w14:paraId="15CE7C23" w14:textId="77777777" w:rsidR="002570A0" w:rsidRPr="002570A0" w:rsidRDefault="002570A0" w:rsidP="002570A0">
      <w:pPr>
        <w:pStyle w:val="ListParagraph"/>
        <w:rPr>
          <w:rFonts w:ascii="Arial" w:hAnsi="Arial" w:cs="Arial"/>
          <w:color w:val="808080" w:themeColor="background1" w:themeShade="80"/>
          <w:sz w:val="20"/>
          <w:szCs w:val="20"/>
          <w:lang w:val="en-ZA"/>
        </w:rPr>
      </w:pPr>
    </w:p>
    <w:p w14:paraId="3FC812AB" w14:textId="740C7ED8" w:rsidR="002570A0" w:rsidRPr="002570A0" w:rsidRDefault="002570A0" w:rsidP="002570A0">
      <w:pPr>
        <w:pStyle w:val="ListParagraph"/>
        <w:numPr>
          <w:ilvl w:val="0"/>
          <w:numId w:val="28"/>
        </w:num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name "brute force" comes from attackers using excessively forceful attempts to gain access to user accounts. Despite being an old cyberattack method, brute force attacks are tried and tested and remain a popular tactic with hackers</w:t>
      </w:r>
    </w:p>
    <w:p w14:paraId="679AE61F" w14:textId="18216A53" w:rsidR="009A2C76" w:rsidRDefault="009A2C76" w:rsidP="009A2C76">
      <w:pPr>
        <w:rPr>
          <w:lang w:val="en-ZA"/>
        </w:rPr>
      </w:pPr>
    </w:p>
    <w:p w14:paraId="54F8A481" w14:textId="1EA88CB5" w:rsidR="00AF041D" w:rsidRDefault="00AF041D" w:rsidP="009A2C76">
      <w:pPr>
        <w:rPr>
          <w:lang w:val="en-ZA"/>
        </w:rPr>
      </w:pPr>
    </w:p>
    <w:p w14:paraId="4DEAE059" w14:textId="079EDD7E" w:rsidR="00AF041D" w:rsidRDefault="00AF041D" w:rsidP="009A2C76">
      <w:pPr>
        <w:rPr>
          <w:lang w:val="en-ZA"/>
        </w:rPr>
      </w:pPr>
    </w:p>
    <w:p w14:paraId="74A3E776" w14:textId="77777777" w:rsidR="00B951A7" w:rsidRDefault="00B951A7" w:rsidP="009A2C76">
      <w:pPr>
        <w:rPr>
          <w:lang w:val="en-ZA"/>
        </w:rPr>
      </w:pPr>
    </w:p>
    <w:p w14:paraId="55D174BA" w14:textId="726C20EF" w:rsidR="00BE6307" w:rsidRDefault="00BE6307" w:rsidP="00AF041D">
      <w:pPr>
        <w:pStyle w:val="Heading2"/>
      </w:pPr>
      <w:bookmarkStart w:id="11" w:name="_Toc105487793"/>
      <w:bookmarkStart w:id="12" w:name="_Toc148534644"/>
      <w:r>
        <w:lastRenderedPageBreak/>
        <w:t>Applications used in Brute Force Include:</w:t>
      </w:r>
      <w:bookmarkEnd w:id="11"/>
      <w:bookmarkEnd w:id="12"/>
    </w:p>
    <w:p w14:paraId="16A93D79" w14:textId="77777777" w:rsidR="00BE6307" w:rsidRPr="00E830D1" w:rsidRDefault="00BE6307" w:rsidP="00BE6307">
      <w:pPr>
        <w:rPr>
          <w:rFonts w:ascii="Arial" w:hAnsi="Arial" w:cs="Arial"/>
          <w:sz w:val="20"/>
          <w:szCs w:val="20"/>
          <w:lang w:val="en-ZA"/>
        </w:rPr>
      </w:pPr>
    </w:p>
    <w:p w14:paraId="5DD1F499" w14:textId="77777777" w:rsidR="00BE6307" w:rsidRPr="00E830D1" w:rsidRDefault="00BE6307" w:rsidP="00BE6307">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cupp[3] etc, which are used to generate wordlists. Hydra is then used to test the attacks using the wordlists that these programmes created.</w:t>
      </w:r>
    </w:p>
    <w:p w14:paraId="5AA17157" w14:textId="77777777" w:rsidR="00BE6307" w:rsidRPr="00E830D1" w:rsidRDefault="00BE6307" w:rsidP="00BE6307">
      <w:pPr>
        <w:rPr>
          <w:rFonts w:ascii="Arial" w:hAnsi="Arial" w:cs="Arial"/>
          <w:color w:val="808080" w:themeColor="background1" w:themeShade="80"/>
          <w:sz w:val="20"/>
          <w:szCs w:val="20"/>
          <w:lang w:val="en-ZA"/>
        </w:rPr>
      </w:pPr>
    </w:p>
    <w:p w14:paraId="78EE9025" w14:textId="60BAC13E" w:rsidR="00AF041D" w:rsidRDefault="00BE6307" w:rsidP="001E1E90">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Over 1 Million + Username and password combos are used to Brute force application like RDP, SSH etc.</w:t>
      </w:r>
    </w:p>
    <w:p w14:paraId="7794469B" w14:textId="4EF39F04" w:rsidR="00AF041D" w:rsidRDefault="00AF041D" w:rsidP="001E1E90">
      <w:pPr>
        <w:rPr>
          <w:rFonts w:ascii="Arial" w:hAnsi="Arial" w:cs="Arial"/>
          <w:color w:val="808080" w:themeColor="background1" w:themeShade="80"/>
          <w:sz w:val="20"/>
          <w:szCs w:val="20"/>
          <w:lang w:val="en-ZA"/>
        </w:rPr>
      </w:pPr>
    </w:p>
    <w:p w14:paraId="73282DBF" w14:textId="77777777" w:rsidR="00B951A7" w:rsidRPr="00AF041D" w:rsidRDefault="00B951A7" w:rsidP="001E1E90">
      <w:pPr>
        <w:rPr>
          <w:rFonts w:ascii="Arial" w:hAnsi="Arial" w:cs="Arial"/>
          <w:color w:val="808080" w:themeColor="background1" w:themeShade="80"/>
          <w:sz w:val="20"/>
          <w:szCs w:val="20"/>
          <w:lang w:val="en-ZA"/>
        </w:rPr>
      </w:pPr>
    </w:p>
    <w:p w14:paraId="08391D84" w14:textId="77777777" w:rsidR="00AF041D" w:rsidRDefault="002B049B" w:rsidP="00AF041D">
      <w:pPr>
        <w:pStyle w:val="Heading1"/>
        <w:spacing w:after="0"/>
      </w:pPr>
      <w:bookmarkStart w:id="13" w:name="_Toc148534645"/>
      <w:r>
        <w:t>Infrastucture</w:t>
      </w:r>
      <w:bookmarkEnd w:id="13"/>
    </w:p>
    <w:p w14:paraId="2828C953" w14:textId="7F0BF168" w:rsidR="000B030F" w:rsidRDefault="002B049B" w:rsidP="00AF041D">
      <w:pPr>
        <w:pStyle w:val="Heading1"/>
        <w:numPr>
          <w:ilvl w:val="0"/>
          <w:numId w:val="0"/>
        </w:numPr>
        <w:spacing w:after="0"/>
      </w:pPr>
      <w:r>
        <w:t xml:space="preserve"> </w:t>
      </w:r>
    </w:p>
    <w:p w14:paraId="2828C964" w14:textId="4AF767E0" w:rsidR="00164480" w:rsidRDefault="0044707D" w:rsidP="00164480">
      <w:pPr>
        <w:pStyle w:val="Heading2"/>
      </w:pPr>
      <w:bookmarkStart w:id="14" w:name="_Toc148534646"/>
      <w:r>
        <w:t xml:space="preserve">Afrihost Server – </w:t>
      </w:r>
      <w:r w:rsidR="00AF041D">
        <w:t>197.242.150.118</w:t>
      </w:r>
      <w:bookmarkEnd w:id="14"/>
    </w:p>
    <w:p w14:paraId="6C9256A9" w14:textId="77777777" w:rsidR="00AF041D" w:rsidRPr="00AF041D" w:rsidRDefault="00AF041D" w:rsidP="00AF041D">
      <w:pPr>
        <w:rPr>
          <w:lang w:val="en-ZA"/>
        </w:rPr>
      </w:pPr>
    </w:p>
    <w:p w14:paraId="2EC6E98D" w14:textId="1841894D" w:rsidR="0044707D" w:rsidRDefault="00CF3574" w:rsidP="00164480">
      <w:pPr>
        <w:rPr>
          <w:rFonts w:ascii="Arial" w:hAnsi="Arial" w:cs="Arial"/>
          <w:color w:val="808080"/>
          <w:sz w:val="20"/>
          <w:szCs w:val="20"/>
        </w:rPr>
      </w:pPr>
      <w:r w:rsidRPr="009A2C76">
        <w:rPr>
          <w:rFonts w:ascii="Arial" w:hAnsi="Arial" w:cs="Arial"/>
          <w:color w:val="808080"/>
          <w:sz w:val="20"/>
          <w:szCs w:val="20"/>
        </w:rPr>
        <w:t>We have performed three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53D0B5E" w14:textId="77777777" w:rsidR="00AF041D" w:rsidRPr="009A2C76" w:rsidRDefault="00AF041D" w:rsidP="00164480">
      <w:pPr>
        <w:rPr>
          <w:rFonts w:ascii="Arial" w:hAnsi="Arial" w:cs="Arial"/>
          <w:color w:val="808080"/>
          <w:sz w:val="20"/>
          <w:szCs w:val="20"/>
        </w:rPr>
      </w:pPr>
    </w:p>
    <w:p w14:paraId="2E317FF4" w14:textId="60A230EF" w:rsidR="00CF3574" w:rsidRPr="009A2C76" w:rsidRDefault="00CF3574"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Port Mapping (Open / Exposed Services) These were performed from unknown and known locations to test not just the security from the </w:t>
      </w:r>
      <w:r w:rsidR="00E830D1" w:rsidRPr="009A2C76">
        <w:rPr>
          <w:rFonts w:ascii="Arial" w:hAnsi="Arial" w:cs="Arial"/>
          <w:color w:val="808080"/>
          <w:sz w:val="20"/>
          <w:szCs w:val="20"/>
        </w:rPr>
        <w:t>perimeter</w:t>
      </w:r>
      <w:r w:rsidR="009A2C76">
        <w:rPr>
          <w:rFonts w:ascii="Arial" w:hAnsi="Arial" w:cs="Arial"/>
          <w:color w:val="808080"/>
          <w:sz w:val="20"/>
          <w:szCs w:val="20"/>
        </w:rPr>
        <w:t>,</w:t>
      </w:r>
      <w:r w:rsidR="00B61D95" w:rsidRPr="009A2C76">
        <w:rPr>
          <w:rFonts w:ascii="Arial" w:hAnsi="Arial" w:cs="Arial"/>
          <w:color w:val="808080"/>
          <w:sz w:val="20"/>
          <w:szCs w:val="20"/>
        </w:rPr>
        <w:t xml:space="preserve"> but also include local network.</w:t>
      </w:r>
      <w:r w:rsidR="00674A45" w:rsidRPr="009A2C76">
        <w:rPr>
          <w:rFonts w:ascii="Arial" w:hAnsi="Arial" w:cs="Arial"/>
          <w:color w:val="808080"/>
          <w:sz w:val="20"/>
          <w:szCs w:val="20"/>
        </w:rPr>
        <w:t xml:space="preserve"> Based on the port mapping open access to Public and Private, </w:t>
      </w:r>
      <w:r w:rsidR="00E16565" w:rsidRPr="009A2C76">
        <w:rPr>
          <w:rFonts w:ascii="Arial" w:hAnsi="Arial" w:cs="Arial"/>
          <w:color w:val="808080"/>
          <w:sz w:val="20"/>
          <w:szCs w:val="20"/>
        </w:rPr>
        <w:t xml:space="preserve">selected </w:t>
      </w:r>
      <w:r w:rsidR="00E830D1" w:rsidRPr="009A2C76">
        <w:rPr>
          <w:rFonts w:ascii="Arial" w:hAnsi="Arial" w:cs="Arial"/>
          <w:color w:val="808080"/>
          <w:sz w:val="20"/>
          <w:szCs w:val="20"/>
        </w:rPr>
        <w:t>coordinated</w:t>
      </w:r>
      <w:r w:rsidR="00E16565" w:rsidRPr="009A2C76">
        <w:rPr>
          <w:rFonts w:ascii="Arial" w:hAnsi="Arial" w:cs="Arial"/>
          <w:color w:val="808080"/>
          <w:sz w:val="20"/>
          <w:szCs w:val="20"/>
        </w:rPr>
        <w:t xml:space="preserve"> assessments were performed specific to the open connectivity received.</w:t>
      </w:r>
    </w:p>
    <w:p w14:paraId="753ACD5B" w14:textId="16F71848" w:rsidR="00B61D95" w:rsidRDefault="00E830D1" w:rsidP="00B61D95">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Vulnerability</w:t>
      </w:r>
      <w:r w:rsidR="00B61D95" w:rsidRPr="009A2C76">
        <w:rPr>
          <w:rFonts w:ascii="Arial" w:hAnsi="Arial" w:cs="Arial"/>
          <w:color w:val="808080"/>
          <w:sz w:val="20"/>
          <w:szCs w:val="20"/>
        </w:rPr>
        <w:t xml:space="preserve"> </w:t>
      </w:r>
      <w:r w:rsidR="009A2C76">
        <w:rPr>
          <w:rFonts w:ascii="Arial" w:hAnsi="Arial" w:cs="Arial"/>
          <w:color w:val="808080"/>
          <w:sz w:val="20"/>
          <w:szCs w:val="20"/>
        </w:rPr>
        <w:t>A</w:t>
      </w:r>
      <w:r w:rsidR="00B61D95" w:rsidRPr="009A2C76">
        <w:rPr>
          <w:rFonts w:ascii="Arial" w:hAnsi="Arial" w:cs="Arial"/>
          <w:color w:val="808080"/>
          <w:sz w:val="20"/>
          <w:szCs w:val="20"/>
        </w:rPr>
        <w:t>ssessments</w:t>
      </w:r>
      <w:r w:rsidR="009A2C76">
        <w:rPr>
          <w:rFonts w:ascii="Arial" w:hAnsi="Arial" w:cs="Arial"/>
          <w:color w:val="808080"/>
          <w:sz w:val="20"/>
          <w:szCs w:val="20"/>
        </w:rPr>
        <w:t>.</w:t>
      </w:r>
    </w:p>
    <w:p w14:paraId="206B3E40" w14:textId="77777777" w:rsidR="00AF041D" w:rsidRPr="00AF041D" w:rsidRDefault="00AF041D" w:rsidP="00AF041D">
      <w:pPr>
        <w:rPr>
          <w:rFonts w:ascii="Arial" w:hAnsi="Arial" w:cs="Arial"/>
          <w:color w:val="808080"/>
          <w:sz w:val="20"/>
          <w:szCs w:val="20"/>
        </w:rPr>
      </w:pPr>
    </w:p>
    <w:p w14:paraId="707B0C44" w14:textId="43D3036D" w:rsidR="002E538E" w:rsidRDefault="00B61D95" w:rsidP="002E538E">
      <w:pPr>
        <w:pStyle w:val="Heading3"/>
      </w:pPr>
      <w:r>
        <w:t>Port Mapping</w:t>
      </w:r>
    </w:p>
    <w:p w14:paraId="11374F35" w14:textId="77777777" w:rsidR="00AF041D" w:rsidRPr="00AF041D" w:rsidRDefault="00AF041D" w:rsidP="00AF041D">
      <w:pPr>
        <w:rPr>
          <w:lang w:val="en-ZA"/>
        </w:rPr>
      </w:pPr>
    </w:p>
    <w:p w14:paraId="7FE9B563" w14:textId="4C362BF3" w:rsidR="002E538E" w:rsidRDefault="002E538E" w:rsidP="002E538E">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5540E6DD" w14:textId="77777777" w:rsidR="00B951A7" w:rsidRPr="009A2C76" w:rsidRDefault="00B951A7" w:rsidP="002E538E">
      <w:pPr>
        <w:rPr>
          <w:rFonts w:ascii="Arial" w:hAnsi="Arial" w:cs="Arial"/>
          <w:color w:val="808080" w:themeColor="background1" w:themeShade="80"/>
          <w:sz w:val="20"/>
          <w:szCs w:val="20"/>
          <w:lang w:val="en-ZA"/>
        </w:rPr>
      </w:pPr>
    </w:p>
    <w:p w14:paraId="025C98BC" w14:textId="6F613568" w:rsidR="009A2C76" w:rsidRDefault="009A2C76" w:rsidP="00B61D95">
      <w:pPr>
        <w:rPr>
          <w:rFonts w:ascii="Arial" w:hAnsi="Arial" w:cs="Arial"/>
          <w:color w:val="808080"/>
          <w:sz w:val="20"/>
          <w:szCs w:val="20"/>
        </w:rPr>
      </w:pPr>
    </w:p>
    <w:p w14:paraId="7F4ABFFA" w14:textId="7082C552" w:rsidR="009A2C76" w:rsidRDefault="00AF041D" w:rsidP="00AF041D">
      <w:pPr>
        <w:jc w:val="center"/>
        <w:rPr>
          <w:rFonts w:ascii="Arial" w:hAnsi="Arial" w:cs="Arial"/>
          <w:color w:val="808080"/>
          <w:sz w:val="18"/>
          <w:szCs w:val="18"/>
        </w:rPr>
      </w:pPr>
      <w:r>
        <w:rPr>
          <w:noProof/>
          <w:lang w:val="en-US"/>
        </w:rPr>
        <w:drawing>
          <wp:inline distT="0" distB="0" distL="0" distR="0" wp14:anchorId="3A63E18F" wp14:editId="79B660DB">
            <wp:extent cx="5966462" cy="1440180"/>
            <wp:effectExtent l="0" t="0" r="0" b="7620"/>
            <wp:docPr id="2" name="Picture 2" descr="cid:image001.png@01DA002A.03189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A002A.031894E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6001061" cy="1448531"/>
                    </a:xfrm>
                    <a:prstGeom prst="rect">
                      <a:avLst/>
                    </a:prstGeom>
                    <a:noFill/>
                    <a:ln>
                      <a:noFill/>
                    </a:ln>
                  </pic:spPr>
                </pic:pic>
              </a:graphicData>
            </a:graphic>
          </wp:inline>
        </w:drawing>
      </w:r>
    </w:p>
    <w:p w14:paraId="63D8DCA3" w14:textId="77777777" w:rsidR="00B951A7" w:rsidRDefault="00B951A7" w:rsidP="00AF041D">
      <w:pPr>
        <w:jc w:val="center"/>
        <w:rPr>
          <w:rFonts w:ascii="Arial" w:hAnsi="Arial" w:cs="Arial"/>
          <w:color w:val="808080"/>
          <w:sz w:val="18"/>
          <w:szCs w:val="18"/>
        </w:rPr>
      </w:pPr>
    </w:p>
    <w:p w14:paraId="4EB44396" w14:textId="64AEB428" w:rsidR="001C47CA" w:rsidRPr="000C41F9" w:rsidRDefault="001C47CA" w:rsidP="00CE7BE9">
      <w:pPr>
        <w:rPr>
          <w:rFonts w:ascii="Arial" w:hAnsi="Arial" w:cs="Arial"/>
          <w:color w:val="808080"/>
          <w:sz w:val="20"/>
          <w:szCs w:val="20"/>
        </w:rPr>
      </w:pPr>
    </w:p>
    <w:p w14:paraId="24C54A67" w14:textId="1D425373" w:rsidR="0085327E" w:rsidRDefault="003D4A23" w:rsidP="00AF041D">
      <w:pPr>
        <w:pStyle w:val="Heading3"/>
      </w:pPr>
      <w:r>
        <w:t>Vulnerability Assessment</w:t>
      </w:r>
    </w:p>
    <w:p w14:paraId="1488325B" w14:textId="77777777" w:rsidR="00AF041D" w:rsidRPr="00AF041D" w:rsidRDefault="00AF041D" w:rsidP="00AF041D">
      <w:pPr>
        <w:rPr>
          <w:lang w:val="en-ZA"/>
        </w:rPr>
      </w:pPr>
    </w:p>
    <w:p w14:paraId="10F94ED2" w14:textId="0003F4B7" w:rsidR="0085327E" w:rsidRDefault="0085327E" w:rsidP="0085327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sidR="004C07E3">
        <w:rPr>
          <w:rFonts w:ascii="Arial" w:hAnsi="Arial" w:cs="Arial"/>
          <w:color w:val="808080"/>
          <w:sz w:val="20"/>
          <w:szCs w:val="20"/>
        </w:rPr>
        <w:t xml:space="preserve"> </w:t>
      </w:r>
    </w:p>
    <w:p w14:paraId="32CFAE61" w14:textId="707A9516" w:rsidR="004C07E3" w:rsidRDefault="004C07E3" w:rsidP="0085327E">
      <w:pPr>
        <w:rPr>
          <w:rFonts w:ascii="Arial" w:hAnsi="Arial" w:cs="Arial"/>
          <w:color w:val="808080"/>
          <w:sz w:val="20"/>
          <w:szCs w:val="20"/>
        </w:rPr>
      </w:pPr>
    </w:p>
    <w:p w14:paraId="4C436262" w14:textId="1195512E" w:rsidR="00560EF9" w:rsidRDefault="004C07E3" w:rsidP="0085327E">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47D08212" w14:textId="77777777" w:rsidR="00560EF9" w:rsidRDefault="00560EF9" w:rsidP="0085327E">
      <w:pPr>
        <w:rPr>
          <w:rFonts w:ascii="Arial" w:hAnsi="Arial" w:cs="Arial"/>
          <w:color w:val="808080"/>
          <w:sz w:val="20"/>
          <w:szCs w:val="20"/>
        </w:rPr>
      </w:pPr>
    </w:p>
    <w:p w14:paraId="0CD22497" w14:textId="77777777" w:rsidR="00560EF9" w:rsidRDefault="00560EF9" w:rsidP="0085327E">
      <w:pPr>
        <w:rPr>
          <w:rFonts w:ascii="Arial" w:hAnsi="Arial" w:cs="Arial"/>
          <w:color w:val="808080"/>
          <w:sz w:val="20"/>
          <w:szCs w:val="20"/>
        </w:rPr>
      </w:pPr>
    </w:p>
    <w:p w14:paraId="29B67357" w14:textId="2CD9E233" w:rsidR="004C07E3" w:rsidRPr="009A2C76" w:rsidRDefault="00560EF9" w:rsidP="00560EF9">
      <w:pPr>
        <w:jc w:val="center"/>
        <w:rPr>
          <w:rFonts w:ascii="Arial" w:hAnsi="Arial" w:cs="Arial"/>
          <w:color w:val="808080"/>
          <w:sz w:val="20"/>
          <w:szCs w:val="20"/>
        </w:rPr>
      </w:pPr>
      <w:r w:rsidRPr="00560EF9">
        <w:rPr>
          <w:rFonts w:ascii="Arial" w:hAnsi="Arial" w:cs="Arial"/>
          <w:noProof/>
          <w:color w:val="808080"/>
          <w:sz w:val="20"/>
          <w:szCs w:val="20"/>
        </w:rPr>
        <w:lastRenderedPageBreak/>
        <w:drawing>
          <wp:inline distT="0" distB="0" distL="0" distR="0" wp14:anchorId="422F7CE3" wp14:editId="29EAB977">
            <wp:extent cx="5366385" cy="1838960"/>
            <wp:effectExtent l="0" t="0" r="571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6385" cy="1838960"/>
                    </a:xfrm>
                    <a:prstGeom prst="rect">
                      <a:avLst/>
                    </a:prstGeom>
                  </pic:spPr>
                </pic:pic>
              </a:graphicData>
            </a:graphic>
          </wp:inline>
        </w:drawing>
      </w:r>
    </w:p>
    <w:p w14:paraId="625224F1" w14:textId="4FE14AA4" w:rsidR="0085327E" w:rsidRPr="00CE7BE9" w:rsidRDefault="0085327E" w:rsidP="0085327E">
      <w:pPr>
        <w:rPr>
          <w:sz w:val="20"/>
          <w:szCs w:val="20"/>
          <w:lang w:val="en-ZA"/>
        </w:rPr>
      </w:pPr>
    </w:p>
    <w:p w14:paraId="331D839B" w14:textId="630A9953" w:rsidR="00560EF9" w:rsidRDefault="00560EF9" w:rsidP="00164480">
      <w:pPr>
        <w:rPr>
          <w:rStyle w:val="hgkelc"/>
          <w:lang w:val="en-ZA"/>
        </w:rPr>
      </w:pPr>
      <w:r w:rsidRPr="00560EF9">
        <w:rPr>
          <w:rStyle w:val="hgkelc"/>
          <w:noProof/>
          <w:lang w:val="en-ZA"/>
        </w:rPr>
        <w:drawing>
          <wp:inline distT="0" distB="0" distL="0" distR="0" wp14:anchorId="24E4E874" wp14:editId="5FD25FF2">
            <wp:extent cx="5366385" cy="3999230"/>
            <wp:effectExtent l="0" t="0" r="571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6385" cy="3999230"/>
                    </a:xfrm>
                    <a:prstGeom prst="rect">
                      <a:avLst/>
                    </a:prstGeom>
                  </pic:spPr>
                </pic:pic>
              </a:graphicData>
            </a:graphic>
          </wp:inline>
        </w:drawing>
      </w:r>
    </w:p>
    <w:p w14:paraId="7A030E3E" w14:textId="56D30C06" w:rsidR="00560EF9" w:rsidRDefault="00560EF9" w:rsidP="00E745A0">
      <w:pPr>
        <w:rPr>
          <w:rStyle w:val="hgkelc"/>
          <w:lang w:val="en-ZA"/>
        </w:rPr>
      </w:pPr>
      <w:r w:rsidRPr="00560EF9">
        <w:rPr>
          <w:rStyle w:val="hgkelc"/>
          <w:noProof/>
          <w:lang w:val="en-ZA"/>
        </w:rPr>
        <w:drawing>
          <wp:inline distT="0" distB="0" distL="0" distR="0" wp14:anchorId="798136C4" wp14:editId="6CB7D245">
            <wp:extent cx="5366385" cy="1156335"/>
            <wp:effectExtent l="0" t="0" r="571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6385" cy="1156335"/>
                    </a:xfrm>
                    <a:prstGeom prst="rect">
                      <a:avLst/>
                    </a:prstGeom>
                  </pic:spPr>
                </pic:pic>
              </a:graphicData>
            </a:graphic>
          </wp:inline>
        </w:drawing>
      </w:r>
    </w:p>
    <w:p w14:paraId="7BE75A7A" w14:textId="4869C68B" w:rsidR="00560EF9" w:rsidRDefault="00560EF9" w:rsidP="00164480">
      <w:pPr>
        <w:rPr>
          <w:rStyle w:val="hgkelc"/>
          <w:lang w:val="en-ZA"/>
        </w:rPr>
      </w:pPr>
      <w:r w:rsidRPr="00560EF9">
        <w:rPr>
          <w:rStyle w:val="hgkelc"/>
          <w:noProof/>
          <w:lang w:val="en-ZA"/>
        </w:rPr>
        <w:drawing>
          <wp:inline distT="0" distB="0" distL="0" distR="0" wp14:anchorId="1CF2A255" wp14:editId="374FD86E">
            <wp:extent cx="5366385" cy="149161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6385" cy="1491615"/>
                    </a:xfrm>
                    <a:prstGeom prst="rect">
                      <a:avLst/>
                    </a:prstGeom>
                  </pic:spPr>
                </pic:pic>
              </a:graphicData>
            </a:graphic>
          </wp:inline>
        </w:drawing>
      </w:r>
    </w:p>
    <w:p w14:paraId="54E42842" w14:textId="4FE94D9C" w:rsidR="00560EF9" w:rsidRDefault="00560EF9" w:rsidP="00164480">
      <w:pPr>
        <w:rPr>
          <w:rStyle w:val="hgkelc"/>
          <w:lang w:val="en-ZA"/>
        </w:rPr>
      </w:pPr>
    </w:p>
    <w:p w14:paraId="7F2A16F4" w14:textId="575CBC81" w:rsidR="00560EF9" w:rsidRDefault="00560EF9" w:rsidP="00560EF9">
      <w:pPr>
        <w:rPr>
          <w:rStyle w:val="hgkelc"/>
          <w:lang w:val="en-ZA"/>
        </w:rPr>
      </w:pPr>
      <w:r w:rsidRPr="00560EF9">
        <w:rPr>
          <w:rStyle w:val="hgkelc"/>
          <w:noProof/>
          <w:lang w:val="en-ZA"/>
        </w:rPr>
        <w:lastRenderedPageBreak/>
        <w:drawing>
          <wp:inline distT="0" distB="0" distL="0" distR="0" wp14:anchorId="5B05D056" wp14:editId="420B3A10">
            <wp:extent cx="5366385" cy="1379855"/>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66385" cy="1379855"/>
                    </a:xfrm>
                    <a:prstGeom prst="rect">
                      <a:avLst/>
                    </a:prstGeom>
                  </pic:spPr>
                </pic:pic>
              </a:graphicData>
            </a:graphic>
          </wp:inline>
        </w:drawing>
      </w:r>
    </w:p>
    <w:p w14:paraId="1BB883EC" w14:textId="2857FDC5" w:rsidR="00560EF9" w:rsidRDefault="00560EF9" w:rsidP="00560EF9">
      <w:pPr>
        <w:rPr>
          <w:lang w:val="en-ZA"/>
        </w:rPr>
      </w:pPr>
    </w:p>
    <w:p w14:paraId="52AF40E9" w14:textId="77777777" w:rsidR="00B951A7" w:rsidRPr="00560EF9" w:rsidRDefault="00B951A7" w:rsidP="00560EF9">
      <w:pPr>
        <w:rPr>
          <w:lang w:val="en-ZA"/>
        </w:rPr>
      </w:pPr>
    </w:p>
    <w:p w14:paraId="6640F1F9" w14:textId="0441958D" w:rsidR="00D44D96" w:rsidRDefault="00D44D96" w:rsidP="00560EF9">
      <w:pPr>
        <w:pStyle w:val="Heading1"/>
        <w:spacing w:after="0"/>
      </w:pPr>
      <w:bookmarkStart w:id="15" w:name="_Toc148534647"/>
      <w:r>
        <w:t>Reporting Conclusion</w:t>
      </w:r>
      <w:bookmarkEnd w:id="15"/>
      <w:r w:rsidR="00D21D4D">
        <w:t xml:space="preserve"> </w:t>
      </w:r>
    </w:p>
    <w:p w14:paraId="7A28443E" w14:textId="77777777" w:rsidR="00560EF9" w:rsidRPr="00560EF9" w:rsidRDefault="00560EF9" w:rsidP="00560EF9">
      <w:pPr>
        <w:rPr>
          <w:lang w:val="en-ZA"/>
        </w:rPr>
      </w:pPr>
    </w:p>
    <w:p w14:paraId="343A731D" w14:textId="6BC77EFE" w:rsidR="0090494C" w:rsidRPr="00B32365" w:rsidRDefault="00D44D96" w:rsidP="00FB6A21">
      <w:pPr>
        <w:rPr>
          <w:rFonts w:ascii="Arial" w:hAnsi="Arial" w:cs="Arial"/>
          <w:color w:val="808080" w:themeColor="background1" w:themeShade="80"/>
          <w:sz w:val="20"/>
          <w:szCs w:val="20"/>
          <w:lang w:val="en-ZA"/>
        </w:rPr>
      </w:pPr>
      <w:r w:rsidRPr="00B32365">
        <w:rPr>
          <w:rFonts w:ascii="Arial" w:hAnsi="Arial" w:cs="Arial"/>
          <w:color w:val="808080" w:themeColor="background1" w:themeShade="80"/>
          <w:sz w:val="20"/>
          <w:szCs w:val="20"/>
          <w:lang w:val="en-ZA"/>
        </w:rPr>
        <w:t xml:space="preserve">It is our view from External Testing where the </w:t>
      </w:r>
      <w:r w:rsidR="00E745A0" w:rsidRPr="00B32365">
        <w:rPr>
          <w:rFonts w:ascii="Arial" w:hAnsi="Arial" w:cs="Arial"/>
          <w:color w:val="808080" w:themeColor="background1" w:themeShade="80"/>
          <w:sz w:val="20"/>
          <w:szCs w:val="20"/>
          <w:lang w:val="en-ZA"/>
        </w:rPr>
        <w:t>SMB</w:t>
      </w:r>
      <w:r w:rsidRPr="00B32365">
        <w:rPr>
          <w:rFonts w:ascii="Arial" w:hAnsi="Arial" w:cs="Arial"/>
          <w:color w:val="808080" w:themeColor="background1" w:themeShade="80"/>
          <w:sz w:val="20"/>
          <w:szCs w:val="20"/>
          <w:lang w:val="en-ZA"/>
        </w:rPr>
        <w:t xml:space="preserve"> port </w:t>
      </w:r>
      <w:r w:rsidR="00C7546B" w:rsidRPr="00B32365">
        <w:rPr>
          <w:rFonts w:ascii="Arial" w:hAnsi="Arial" w:cs="Arial"/>
          <w:color w:val="808080" w:themeColor="background1" w:themeShade="80"/>
          <w:sz w:val="20"/>
          <w:szCs w:val="20"/>
          <w:lang w:val="en-ZA"/>
        </w:rPr>
        <w:t>is</w:t>
      </w:r>
      <w:r w:rsidRPr="00B32365">
        <w:rPr>
          <w:rFonts w:ascii="Arial" w:hAnsi="Arial" w:cs="Arial"/>
          <w:color w:val="808080" w:themeColor="background1" w:themeShade="80"/>
          <w:sz w:val="20"/>
          <w:szCs w:val="20"/>
          <w:lang w:val="en-ZA"/>
        </w:rPr>
        <w:t xml:space="preserve"> open to public, </w:t>
      </w:r>
      <w:r w:rsidR="00E745A0" w:rsidRPr="00B32365">
        <w:rPr>
          <w:rFonts w:ascii="Arial" w:hAnsi="Arial" w:cs="Arial"/>
          <w:color w:val="808080" w:themeColor="background1" w:themeShade="80"/>
          <w:sz w:val="20"/>
          <w:szCs w:val="20"/>
          <w:lang w:val="en-ZA"/>
        </w:rPr>
        <w:t xml:space="preserve">ports needs to be closed down. </w:t>
      </w:r>
    </w:p>
    <w:p w14:paraId="72973ECB" w14:textId="2F50D9E6" w:rsidR="00D44D96" w:rsidRPr="00B32365" w:rsidRDefault="00D44D96" w:rsidP="00FB6A21">
      <w:pPr>
        <w:rPr>
          <w:rFonts w:ascii="Arial" w:hAnsi="Arial" w:cs="Arial"/>
          <w:color w:val="808080" w:themeColor="background1" w:themeShade="80"/>
          <w:sz w:val="20"/>
          <w:szCs w:val="20"/>
          <w:lang w:val="en-ZA"/>
        </w:rPr>
      </w:pPr>
    </w:p>
    <w:p w14:paraId="4BC4129D" w14:textId="50279FEC" w:rsidR="00D44D96" w:rsidRPr="00B32365" w:rsidRDefault="00D44D96" w:rsidP="00FB6A21">
      <w:pPr>
        <w:rPr>
          <w:rFonts w:ascii="Arial" w:hAnsi="Arial" w:cs="Arial"/>
          <w:color w:val="808080" w:themeColor="background1" w:themeShade="80"/>
          <w:sz w:val="20"/>
          <w:szCs w:val="20"/>
          <w:lang w:val="en-ZA"/>
        </w:rPr>
      </w:pPr>
      <w:r w:rsidRPr="00B32365">
        <w:rPr>
          <w:rFonts w:ascii="Arial" w:hAnsi="Arial" w:cs="Arial"/>
          <w:color w:val="808080" w:themeColor="background1" w:themeShade="80"/>
          <w:sz w:val="20"/>
          <w:szCs w:val="20"/>
          <w:lang w:val="en-ZA"/>
        </w:rPr>
        <w:t>The HTTPS updates as these are open to the public, low and medium risk, should be tested and implemented as soon as possible.</w:t>
      </w:r>
    </w:p>
    <w:p w14:paraId="2C7F27FA" w14:textId="252D7D62" w:rsidR="00FD74BB" w:rsidRPr="009A2C76" w:rsidRDefault="00FD74BB" w:rsidP="00FB6A21">
      <w:pPr>
        <w:rPr>
          <w:rFonts w:ascii="Arial" w:hAnsi="Arial" w:cs="Arial"/>
          <w:color w:val="808080"/>
          <w:sz w:val="20"/>
          <w:szCs w:val="20"/>
          <w:lang w:val="en-ZA"/>
        </w:rPr>
      </w:pPr>
    </w:p>
    <w:p w14:paraId="5D2FF117" w14:textId="05C8EF68" w:rsidR="00FD74BB" w:rsidRPr="009A2C76" w:rsidRDefault="00560EF9" w:rsidP="00FB6A21">
      <w:pPr>
        <w:rPr>
          <w:rFonts w:ascii="Arial" w:hAnsi="Arial" w:cs="Arial"/>
          <w:color w:val="808080"/>
          <w:sz w:val="20"/>
          <w:szCs w:val="20"/>
          <w:lang w:val="en-ZA"/>
        </w:rPr>
      </w:pPr>
      <w:r>
        <w:rPr>
          <w:rFonts w:ascii="Arial" w:hAnsi="Arial" w:cs="Arial"/>
          <w:color w:val="808080"/>
          <w:sz w:val="20"/>
          <w:szCs w:val="20"/>
          <w:lang w:val="en-ZA"/>
        </w:rPr>
        <w:t>Two</w:t>
      </w:r>
      <w:r w:rsidR="00FD74BB" w:rsidRPr="009A2C76">
        <w:rPr>
          <w:rFonts w:ascii="Arial" w:hAnsi="Arial" w:cs="Arial"/>
          <w:color w:val="808080"/>
          <w:sz w:val="20"/>
          <w:szCs w:val="20"/>
          <w:lang w:val="en-ZA"/>
        </w:rPr>
        <w:t xml:space="preserve"> </w:t>
      </w:r>
      <w:r w:rsidR="00E830D1" w:rsidRPr="009A2C76">
        <w:rPr>
          <w:rFonts w:ascii="Arial" w:hAnsi="Arial" w:cs="Arial"/>
          <w:color w:val="808080"/>
          <w:sz w:val="20"/>
          <w:szCs w:val="20"/>
          <w:lang w:val="en-ZA"/>
        </w:rPr>
        <w:t>addendum</w:t>
      </w:r>
      <w:r w:rsidR="00FD74BB" w:rsidRPr="009A2C76">
        <w:rPr>
          <w:rFonts w:ascii="Arial" w:hAnsi="Arial" w:cs="Arial"/>
          <w:color w:val="808080"/>
          <w:sz w:val="20"/>
          <w:szCs w:val="20"/>
          <w:lang w:val="en-ZA"/>
        </w:rPr>
        <w:t xml:space="preserve"> reports are attached to this </w:t>
      </w:r>
      <w:r w:rsidR="007672C1">
        <w:rPr>
          <w:rFonts w:ascii="Arial" w:hAnsi="Arial" w:cs="Arial"/>
          <w:color w:val="808080"/>
          <w:sz w:val="20"/>
          <w:szCs w:val="20"/>
          <w:lang w:val="en-ZA"/>
        </w:rPr>
        <w:t>r</w:t>
      </w:r>
      <w:r w:rsidR="00FD74BB" w:rsidRPr="009A2C76">
        <w:rPr>
          <w:rFonts w:ascii="Arial" w:hAnsi="Arial" w:cs="Arial"/>
          <w:color w:val="808080"/>
          <w:sz w:val="20"/>
          <w:szCs w:val="20"/>
          <w:lang w:val="en-ZA"/>
        </w:rPr>
        <w:t>eport and should be read as one document.</w:t>
      </w:r>
    </w:p>
    <w:p w14:paraId="75F07852" w14:textId="2544CB71" w:rsidR="00D44D96" w:rsidRPr="009A2C76" w:rsidRDefault="00D44D96" w:rsidP="00FB6A21">
      <w:pPr>
        <w:rPr>
          <w:rFonts w:ascii="Arial" w:hAnsi="Arial" w:cs="Arial"/>
          <w:color w:val="808080"/>
          <w:sz w:val="20"/>
          <w:szCs w:val="20"/>
          <w:lang w:val="en-ZA"/>
        </w:rPr>
      </w:pPr>
    </w:p>
    <w:p w14:paraId="3787E9E2" w14:textId="7191A28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With the following test performed:</w:t>
      </w:r>
    </w:p>
    <w:p w14:paraId="7B15D1FD" w14:textId="0F25BDF1" w:rsidR="00D44D96" w:rsidRPr="009A2C76" w:rsidRDefault="00D44D96" w:rsidP="00FB6A21">
      <w:pPr>
        <w:rPr>
          <w:rFonts w:ascii="Arial" w:hAnsi="Arial" w:cs="Arial"/>
          <w:color w:val="808080"/>
          <w:sz w:val="20"/>
          <w:szCs w:val="20"/>
          <w:lang w:val="en-ZA"/>
        </w:rPr>
      </w:pPr>
    </w:p>
    <w:p w14:paraId="1E1627AA" w14:textId="779A2793"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Vulnerability assessment on CVE</w:t>
      </w:r>
    </w:p>
    <w:p w14:paraId="5FBE6155" w14:textId="4C3E11E6" w:rsidR="008658D3" w:rsidRDefault="00E830D1" w:rsidP="008658D3">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Penetration</w:t>
      </w:r>
      <w:r w:rsidR="008658D3" w:rsidRPr="009A2C76">
        <w:rPr>
          <w:rFonts w:ascii="Arial" w:hAnsi="Arial" w:cs="Arial"/>
          <w:color w:val="808080"/>
          <w:sz w:val="20"/>
          <w:szCs w:val="20"/>
          <w:lang w:val="en-ZA"/>
        </w:rPr>
        <w:t xml:space="preserve"> testing on login ports </w:t>
      </w:r>
      <w:r w:rsidRPr="009A2C76">
        <w:rPr>
          <w:rFonts w:ascii="Arial" w:hAnsi="Arial" w:cs="Arial"/>
          <w:color w:val="808080"/>
          <w:sz w:val="20"/>
          <w:szCs w:val="20"/>
          <w:lang w:val="en-ZA"/>
        </w:rPr>
        <w:t>i.e.</w:t>
      </w:r>
      <w:r w:rsidR="008658D3" w:rsidRPr="009A2C76">
        <w:rPr>
          <w:rFonts w:ascii="Arial" w:hAnsi="Arial" w:cs="Arial"/>
          <w:color w:val="808080"/>
          <w:sz w:val="20"/>
          <w:szCs w:val="20"/>
          <w:lang w:val="en-ZA"/>
        </w:rPr>
        <w:t xml:space="preserve">: </w:t>
      </w:r>
      <w:r w:rsidR="00D21D4D">
        <w:rPr>
          <w:rFonts w:ascii="Arial" w:hAnsi="Arial" w:cs="Arial"/>
          <w:color w:val="808080"/>
          <w:sz w:val="20"/>
          <w:szCs w:val="20"/>
          <w:lang w:val="en-ZA"/>
        </w:rPr>
        <w:t>smb</w:t>
      </w:r>
      <w:r w:rsidR="008658D3" w:rsidRPr="009A2C76">
        <w:rPr>
          <w:rFonts w:ascii="Arial" w:hAnsi="Arial" w:cs="Arial"/>
          <w:color w:val="808080"/>
          <w:sz w:val="20"/>
          <w:szCs w:val="20"/>
          <w:lang w:val="en-ZA"/>
        </w:rPr>
        <w:t xml:space="preserve"> open </w:t>
      </w:r>
    </w:p>
    <w:p w14:paraId="3EBC8D7F" w14:textId="285A1C63" w:rsidR="00560EF9" w:rsidRDefault="00560EF9" w:rsidP="00560EF9">
      <w:pPr>
        <w:pStyle w:val="ListParagraph"/>
        <w:rPr>
          <w:rFonts w:ascii="Arial" w:hAnsi="Arial" w:cs="Arial"/>
          <w:color w:val="808080"/>
          <w:sz w:val="20"/>
          <w:szCs w:val="20"/>
          <w:lang w:val="en-ZA"/>
        </w:rPr>
      </w:pPr>
    </w:p>
    <w:p w14:paraId="23FFD177" w14:textId="77777777" w:rsidR="00B951A7" w:rsidRPr="00560EF9" w:rsidRDefault="00B951A7" w:rsidP="00560EF9">
      <w:pPr>
        <w:pStyle w:val="ListParagraph"/>
        <w:rPr>
          <w:rFonts w:ascii="Arial" w:hAnsi="Arial" w:cs="Arial"/>
          <w:color w:val="808080"/>
          <w:sz w:val="20"/>
          <w:szCs w:val="20"/>
          <w:lang w:val="en-ZA"/>
        </w:rPr>
      </w:pPr>
    </w:p>
    <w:p w14:paraId="30F41CB9" w14:textId="260C3450" w:rsidR="008658D3" w:rsidRDefault="008658D3" w:rsidP="00D26EF1">
      <w:pPr>
        <w:pStyle w:val="Heading1"/>
      </w:pPr>
      <w:bookmarkStart w:id="16" w:name="_Toc148534648"/>
      <w:r>
        <w:t>Auditors</w:t>
      </w:r>
      <w:bookmarkEnd w:id="16"/>
      <w:r>
        <w:t xml:space="preserve"> </w:t>
      </w:r>
    </w:p>
    <w:p w14:paraId="1FFEB023" w14:textId="77777777" w:rsidR="008658D3" w:rsidRPr="009A2C76" w:rsidRDefault="008658D3" w:rsidP="008658D3">
      <w:pPr>
        <w:rPr>
          <w:rFonts w:ascii="Arial" w:hAnsi="Arial" w:cs="Arial"/>
          <w:color w:val="808080"/>
          <w:sz w:val="20"/>
          <w:szCs w:val="20"/>
          <w:lang w:val="en-ZA"/>
        </w:rPr>
      </w:pPr>
    </w:p>
    <w:p w14:paraId="4CF36846" w14:textId="1F94F9CF"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 xml:space="preserve">These audits were concluded over a period of </w:t>
      </w:r>
      <w:r w:rsidR="00B951A7">
        <w:rPr>
          <w:rFonts w:ascii="Arial" w:hAnsi="Arial" w:cs="Arial"/>
          <w:color w:val="808080"/>
          <w:sz w:val="20"/>
          <w:szCs w:val="20"/>
          <w:lang w:val="en-ZA"/>
        </w:rPr>
        <w:t>5</w:t>
      </w:r>
      <w:r w:rsidRPr="009A2C76">
        <w:rPr>
          <w:rFonts w:ascii="Arial" w:hAnsi="Arial" w:cs="Arial"/>
          <w:color w:val="808080"/>
          <w:sz w:val="20"/>
          <w:szCs w:val="20"/>
          <w:lang w:val="en-ZA"/>
        </w:rPr>
        <w:t xml:space="preserve"> days.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7B0999F4" w14:textId="3A641D74" w:rsidR="008658D3" w:rsidRPr="009A2C76" w:rsidRDefault="008658D3" w:rsidP="008658D3">
      <w:pPr>
        <w:rPr>
          <w:rFonts w:ascii="Arial" w:hAnsi="Arial" w:cs="Arial"/>
          <w:color w:val="808080"/>
          <w:sz w:val="20"/>
          <w:szCs w:val="20"/>
          <w:lang w:val="en-ZA"/>
        </w:rPr>
      </w:pPr>
    </w:p>
    <w:p w14:paraId="2DCAAFB4" w14:textId="53C34795"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6AEB172C" w:rsidR="008658D3" w:rsidRPr="009A2C76" w:rsidRDefault="00B951A7" w:rsidP="008658D3">
      <w:pPr>
        <w:rPr>
          <w:rFonts w:ascii="Arial" w:hAnsi="Arial" w:cs="Arial"/>
          <w:color w:val="808080"/>
          <w:sz w:val="20"/>
          <w:szCs w:val="20"/>
          <w:lang w:val="en-ZA"/>
        </w:rPr>
      </w:pPr>
      <w:r>
        <w:rPr>
          <w:rFonts w:ascii="Arial" w:hAnsi="Arial" w:cs="Arial"/>
          <w:color w:val="808080"/>
          <w:sz w:val="20"/>
          <w:szCs w:val="20"/>
          <w:lang w:val="en-ZA"/>
        </w:rPr>
        <w:t>18</w:t>
      </w:r>
      <w:r w:rsidR="00B32365">
        <w:rPr>
          <w:rFonts w:ascii="Arial" w:hAnsi="Arial" w:cs="Arial"/>
          <w:color w:val="808080"/>
          <w:sz w:val="20"/>
          <w:szCs w:val="20"/>
          <w:vertAlign w:val="superscript"/>
          <w:lang w:val="en-ZA"/>
        </w:rPr>
        <w:t>th</w:t>
      </w:r>
      <w:r>
        <w:rPr>
          <w:rFonts w:ascii="Arial" w:hAnsi="Arial" w:cs="Arial"/>
          <w:color w:val="808080"/>
          <w:sz w:val="20"/>
          <w:szCs w:val="20"/>
          <w:lang w:val="en-ZA"/>
        </w:rPr>
        <w:t xml:space="preserve"> October 2023</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5E28115E"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36392FAC" w:rsidR="008658D3" w:rsidRPr="009A2C76" w:rsidRDefault="008658D3" w:rsidP="008658D3">
      <w:pPr>
        <w:rPr>
          <w:rFonts w:ascii="Arial" w:hAnsi="Arial" w:cs="Arial"/>
          <w:color w:val="808080"/>
          <w:sz w:val="20"/>
          <w:szCs w:val="20"/>
          <w:lang w:val="en-ZA"/>
        </w:rPr>
      </w:pPr>
    </w:p>
    <w:p w14:paraId="4AE6B891" w14:textId="10437FC6" w:rsidR="008658D3" w:rsidRDefault="008658D3" w:rsidP="008658D3">
      <w:pPr>
        <w:rPr>
          <w:rFonts w:ascii="Arial" w:hAnsi="Arial" w:cs="Arial"/>
          <w:color w:val="808080"/>
          <w:sz w:val="18"/>
          <w:szCs w:val="18"/>
          <w:lang w:val="en-ZA"/>
        </w:rPr>
      </w:pPr>
    </w:p>
    <w:p w14:paraId="08899464" w14:textId="210E826B" w:rsidR="008658D3" w:rsidRDefault="008658D3" w:rsidP="008658D3">
      <w:pPr>
        <w:rPr>
          <w:rFonts w:ascii="Arial" w:hAnsi="Arial" w:cs="Arial"/>
          <w:color w:val="808080"/>
          <w:sz w:val="18"/>
          <w:szCs w:val="18"/>
          <w:lang w:val="en-ZA"/>
        </w:rPr>
      </w:pPr>
    </w:p>
    <w:p w14:paraId="44ADFE4A" w14:textId="77777777" w:rsidR="008658D3" w:rsidRPr="008658D3" w:rsidRDefault="008658D3" w:rsidP="008658D3">
      <w:pPr>
        <w:rPr>
          <w:rFonts w:ascii="Arial" w:hAnsi="Arial" w:cs="Arial"/>
          <w:color w:val="808080"/>
          <w:sz w:val="18"/>
          <w:szCs w:val="18"/>
          <w:lang w:val="en-ZA"/>
        </w:rPr>
      </w:pPr>
    </w:p>
    <w:p w14:paraId="5C380077" w14:textId="6B76CA31" w:rsidR="00D44D96" w:rsidRDefault="00D44D96" w:rsidP="00FB6A21">
      <w:pPr>
        <w:rPr>
          <w:rFonts w:ascii="Arial" w:hAnsi="Arial" w:cs="Arial"/>
          <w:color w:val="808080"/>
          <w:sz w:val="18"/>
          <w:szCs w:val="18"/>
          <w:lang w:val="en-ZA"/>
        </w:rPr>
      </w:pPr>
    </w:p>
    <w:p w14:paraId="2D226941" w14:textId="1156C0F3" w:rsidR="0090494C" w:rsidRDefault="0090494C" w:rsidP="001D1F61">
      <w:pPr>
        <w:rPr>
          <w:rFonts w:ascii="Arial" w:hAnsi="Arial" w:cs="Arial"/>
          <w:color w:val="808080"/>
          <w:sz w:val="18"/>
          <w:szCs w:val="18"/>
          <w:lang w:val="en-ZA"/>
        </w:rPr>
      </w:pPr>
    </w:p>
    <w:sectPr w:rsidR="0090494C" w:rsidSect="00CB0635">
      <w:headerReference w:type="default" r:id="rId22"/>
      <w:footerReference w:type="default" r:id="rId23"/>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8E3E4B" w14:textId="77777777" w:rsidR="001E4B20" w:rsidRDefault="001E4B20">
      <w:r>
        <w:separator/>
      </w:r>
    </w:p>
    <w:p w14:paraId="34F8B6B6" w14:textId="77777777" w:rsidR="001E4B20" w:rsidRDefault="001E4B20"/>
  </w:endnote>
  <w:endnote w:type="continuationSeparator" w:id="0">
    <w:p w14:paraId="6C7C97C0" w14:textId="77777777" w:rsidR="001E4B20" w:rsidRDefault="001E4B20">
      <w:r>
        <w:continuationSeparator/>
      </w:r>
    </w:p>
    <w:p w14:paraId="02D6A261" w14:textId="77777777" w:rsidR="001E4B20" w:rsidRDefault="001E4B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26F25BDE" w:rsidR="00FB52C0" w:rsidRPr="00193945" w:rsidRDefault="00FB52C0"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Sautech VAPT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FB52C0" w:rsidRDefault="00FB52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ECD2FB" w14:textId="77777777" w:rsidR="001E4B20" w:rsidRDefault="001E4B20">
      <w:r>
        <w:separator/>
      </w:r>
    </w:p>
    <w:p w14:paraId="1066BBA2" w14:textId="77777777" w:rsidR="001E4B20" w:rsidRDefault="001E4B20"/>
  </w:footnote>
  <w:footnote w:type="continuationSeparator" w:id="0">
    <w:p w14:paraId="30AFC075" w14:textId="77777777" w:rsidR="001E4B20" w:rsidRDefault="001E4B20">
      <w:r>
        <w:continuationSeparator/>
      </w:r>
    </w:p>
    <w:p w14:paraId="6177221E" w14:textId="77777777" w:rsidR="001E4B20" w:rsidRDefault="001E4B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B" w14:textId="77777777" w:rsidR="00FB52C0" w:rsidRDefault="00FB52C0" w:rsidP="00093ECD">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1"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1526622C" w14:textId="77777777" w:rsidR="00FB52C0" w:rsidRDefault="00FB52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3"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4"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A0EB5"/>
    <w:multiLevelType w:val="hybridMultilevel"/>
    <w:tmpl w:val="CE0C39CE"/>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330A8"/>
    <w:multiLevelType w:val="hybridMultilevel"/>
    <w:tmpl w:val="43580364"/>
    <w:lvl w:ilvl="0" w:tplc="7B2491F6">
      <w:start w:val="1"/>
      <w:numFmt w:val="lowerRoman"/>
      <w:pStyle w:val="Heading3"/>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51428CE"/>
    <w:multiLevelType w:val="hybridMultilevel"/>
    <w:tmpl w:val="4500627A"/>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2"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F19690E"/>
    <w:multiLevelType w:val="hybridMultilevel"/>
    <w:tmpl w:val="9B661778"/>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D71ED4"/>
    <w:multiLevelType w:val="hybridMultilevel"/>
    <w:tmpl w:val="EAA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9A551C2"/>
    <w:multiLevelType w:val="multilevel"/>
    <w:tmpl w:val="F59633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21" w15:restartNumberingAfterBreak="0">
    <w:nsid w:val="5AF400C8"/>
    <w:multiLevelType w:val="hybridMultilevel"/>
    <w:tmpl w:val="50ECE1D8"/>
    <w:lvl w:ilvl="0" w:tplc="9C782658">
      <w:start w:val="1"/>
      <w:numFmt w:val="lowerLetter"/>
      <w:lvlText w:val="%1)"/>
      <w:lvlJc w:val="left"/>
      <w:pPr>
        <w:ind w:left="1080" w:hanging="360"/>
      </w:pPr>
      <w:rPr>
        <w:rFonts w:hint="default"/>
        <w:color w:val="80808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24"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26"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9"/>
  </w:num>
  <w:num w:numId="3">
    <w:abstractNumId w:val="11"/>
  </w:num>
  <w:num w:numId="4">
    <w:abstractNumId w:val="3"/>
  </w:num>
  <w:num w:numId="5">
    <w:abstractNumId w:val="20"/>
  </w:num>
  <w:num w:numId="6">
    <w:abstractNumId w:val="4"/>
  </w:num>
  <w:num w:numId="7">
    <w:abstractNumId w:val="24"/>
  </w:num>
  <w:num w:numId="8">
    <w:abstractNumId w:val="14"/>
  </w:num>
  <w:num w:numId="9">
    <w:abstractNumId w:val="12"/>
  </w:num>
  <w:num w:numId="10">
    <w:abstractNumId w:val="16"/>
  </w:num>
  <w:num w:numId="11">
    <w:abstractNumId w:val="27"/>
  </w:num>
  <w:num w:numId="12">
    <w:abstractNumId w:val="13"/>
  </w:num>
  <w:num w:numId="13">
    <w:abstractNumId w:val="0"/>
  </w:num>
  <w:num w:numId="14">
    <w:abstractNumId w:val="10"/>
  </w:num>
  <w:num w:numId="15">
    <w:abstractNumId w:val="8"/>
  </w:num>
  <w:num w:numId="16">
    <w:abstractNumId w:val="17"/>
  </w:num>
  <w:num w:numId="17">
    <w:abstractNumId w:val="7"/>
  </w:num>
  <w:num w:numId="18">
    <w:abstractNumId w:val="1"/>
  </w:num>
  <w:num w:numId="19">
    <w:abstractNumId w:val="22"/>
  </w:num>
  <w:num w:numId="20">
    <w:abstractNumId w:val="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25"/>
  </w:num>
  <w:num w:numId="22">
    <w:abstractNumId w:val="5"/>
  </w:num>
  <w:num w:numId="23">
    <w:abstractNumId w:val="28"/>
  </w:num>
  <w:num w:numId="24">
    <w:abstractNumId w:val="26"/>
  </w:num>
  <w:num w:numId="25">
    <w:abstractNumId w:val="18"/>
  </w:num>
  <w:num w:numId="26">
    <w:abstractNumId w:val="15"/>
  </w:num>
  <w:num w:numId="27">
    <w:abstractNumId w:val="21"/>
  </w:num>
  <w:num w:numId="28">
    <w:abstractNumId w:val="6"/>
  </w:num>
  <w:num w:numId="29">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2C60"/>
    <w:rsid w:val="000770DA"/>
    <w:rsid w:val="00082370"/>
    <w:rsid w:val="00092CD6"/>
    <w:rsid w:val="00093ECD"/>
    <w:rsid w:val="000A334A"/>
    <w:rsid w:val="000A4332"/>
    <w:rsid w:val="000A658D"/>
    <w:rsid w:val="000A7FE8"/>
    <w:rsid w:val="000B030F"/>
    <w:rsid w:val="000B234F"/>
    <w:rsid w:val="000B3477"/>
    <w:rsid w:val="000B3F38"/>
    <w:rsid w:val="000B5663"/>
    <w:rsid w:val="000B6B64"/>
    <w:rsid w:val="000B7031"/>
    <w:rsid w:val="000C41F9"/>
    <w:rsid w:val="000D556D"/>
    <w:rsid w:val="000E58F8"/>
    <w:rsid w:val="000E73B4"/>
    <w:rsid w:val="000F027A"/>
    <w:rsid w:val="000F27CE"/>
    <w:rsid w:val="00103026"/>
    <w:rsid w:val="00103B32"/>
    <w:rsid w:val="00104F82"/>
    <w:rsid w:val="0011400B"/>
    <w:rsid w:val="0012643A"/>
    <w:rsid w:val="00141379"/>
    <w:rsid w:val="0014142C"/>
    <w:rsid w:val="00141587"/>
    <w:rsid w:val="00142715"/>
    <w:rsid w:val="00144074"/>
    <w:rsid w:val="00144247"/>
    <w:rsid w:val="00145FED"/>
    <w:rsid w:val="00146F5E"/>
    <w:rsid w:val="001502CB"/>
    <w:rsid w:val="001627EC"/>
    <w:rsid w:val="00164480"/>
    <w:rsid w:val="00165EB9"/>
    <w:rsid w:val="001736B4"/>
    <w:rsid w:val="00175785"/>
    <w:rsid w:val="001779A6"/>
    <w:rsid w:val="00181EB2"/>
    <w:rsid w:val="001843A1"/>
    <w:rsid w:val="00190014"/>
    <w:rsid w:val="001A28A6"/>
    <w:rsid w:val="001A6090"/>
    <w:rsid w:val="001B782F"/>
    <w:rsid w:val="001B79EC"/>
    <w:rsid w:val="001C21B0"/>
    <w:rsid w:val="001C47CA"/>
    <w:rsid w:val="001C4D31"/>
    <w:rsid w:val="001C6AC5"/>
    <w:rsid w:val="001D1497"/>
    <w:rsid w:val="001D1F61"/>
    <w:rsid w:val="001E1E90"/>
    <w:rsid w:val="001E4B20"/>
    <w:rsid w:val="001F3868"/>
    <w:rsid w:val="001F5462"/>
    <w:rsid w:val="001F6D2D"/>
    <w:rsid w:val="001F6D8C"/>
    <w:rsid w:val="001F7B37"/>
    <w:rsid w:val="00212B52"/>
    <w:rsid w:val="00213A80"/>
    <w:rsid w:val="0021408F"/>
    <w:rsid w:val="00217128"/>
    <w:rsid w:val="00223244"/>
    <w:rsid w:val="002234DF"/>
    <w:rsid w:val="0022419A"/>
    <w:rsid w:val="00225A0F"/>
    <w:rsid w:val="0023082C"/>
    <w:rsid w:val="00232474"/>
    <w:rsid w:val="00232B42"/>
    <w:rsid w:val="00233841"/>
    <w:rsid w:val="002420EC"/>
    <w:rsid w:val="00242319"/>
    <w:rsid w:val="00246D76"/>
    <w:rsid w:val="00251301"/>
    <w:rsid w:val="002570A0"/>
    <w:rsid w:val="00257176"/>
    <w:rsid w:val="00257C27"/>
    <w:rsid w:val="002636EE"/>
    <w:rsid w:val="00263C29"/>
    <w:rsid w:val="00264FEF"/>
    <w:rsid w:val="00267D35"/>
    <w:rsid w:val="002722BD"/>
    <w:rsid w:val="00281091"/>
    <w:rsid w:val="00282AFB"/>
    <w:rsid w:val="00283F17"/>
    <w:rsid w:val="00284672"/>
    <w:rsid w:val="00286EB3"/>
    <w:rsid w:val="00292392"/>
    <w:rsid w:val="0029272D"/>
    <w:rsid w:val="00292BD5"/>
    <w:rsid w:val="0029484B"/>
    <w:rsid w:val="00294A53"/>
    <w:rsid w:val="002A105A"/>
    <w:rsid w:val="002A6187"/>
    <w:rsid w:val="002B049B"/>
    <w:rsid w:val="002B4817"/>
    <w:rsid w:val="002C1B3C"/>
    <w:rsid w:val="002D0AB3"/>
    <w:rsid w:val="002D0E99"/>
    <w:rsid w:val="002D27B9"/>
    <w:rsid w:val="002D7A11"/>
    <w:rsid w:val="002E24F5"/>
    <w:rsid w:val="002E3CE3"/>
    <w:rsid w:val="002E44D7"/>
    <w:rsid w:val="002E538E"/>
    <w:rsid w:val="002F6846"/>
    <w:rsid w:val="002F75DB"/>
    <w:rsid w:val="00302A99"/>
    <w:rsid w:val="003141A3"/>
    <w:rsid w:val="00316B6B"/>
    <w:rsid w:val="00320022"/>
    <w:rsid w:val="00321EF7"/>
    <w:rsid w:val="00322DF6"/>
    <w:rsid w:val="00325185"/>
    <w:rsid w:val="00333680"/>
    <w:rsid w:val="00341410"/>
    <w:rsid w:val="00342695"/>
    <w:rsid w:val="00345EFD"/>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E680B"/>
    <w:rsid w:val="003E681E"/>
    <w:rsid w:val="003E7015"/>
    <w:rsid w:val="003F425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39E9"/>
    <w:rsid w:val="00455FC9"/>
    <w:rsid w:val="004572CE"/>
    <w:rsid w:val="0046037A"/>
    <w:rsid w:val="004622C3"/>
    <w:rsid w:val="00464400"/>
    <w:rsid w:val="004677B0"/>
    <w:rsid w:val="00472E94"/>
    <w:rsid w:val="004831FD"/>
    <w:rsid w:val="0049214D"/>
    <w:rsid w:val="00493333"/>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E038C"/>
    <w:rsid w:val="004E55D0"/>
    <w:rsid w:val="004F44E3"/>
    <w:rsid w:val="004F58D0"/>
    <w:rsid w:val="004F6F43"/>
    <w:rsid w:val="004F7125"/>
    <w:rsid w:val="004F75EF"/>
    <w:rsid w:val="00503B65"/>
    <w:rsid w:val="0050467E"/>
    <w:rsid w:val="005070B8"/>
    <w:rsid w:val="00517E94"/>
    <w:rsid w:val="00523B54"/>
    <w:rsid w:val="00534452"/>
    <w:rsid w:val="00535C52"/>
    <w:rsid w:val="00536E9E"/>
    <w:rsid w:val="005402AE"/>
    <w:rsid w:val="005428A6"/>
    <w:rsid w:val="00542BCD"/>
    <w:rsid w:val="00544714"/>
    <w:rsid w:val="0054514F"/>
    <w:rsid w:val="00547027"/>
    <w:rsid w:val="00554912"/>
    <w:rsid w:val="005573F8"/>
    <w:rsid w:val="005607FE"/>
    <w:rsid w:val="00560EF9"/>
    <w:rsid w:val="00561322"/>
    <w:rsid w:val="0058117A"/>
    <w:rsid w:val="00581C8C"/>
    <w:rsid w:val="00587D10"/>
    <w:rsid w:val="005944A2"/>
    <w:rsid w:val="005A13B8"/>
    <w:rsid w:val="005B2C9C"/>
    <w:rsid w:val="005B4E92"/>
    <w:rsid w:val="005B6CE5"/>
    <w:rsid w:val="005C01A6"/>
    <w:rsid w:val="005D0B4D"/>
    <w:rsid w:val="005D0C53"/>
    <w:rsid w:val="005E2B60"/>
    <w:rsid w:val="005E4E25"/>
    <w:rsid w:val="005F15A4"/>
    <w:rsid w:val="005F50FF"/>
    <w:rsid w:val="00602338"/>
    <w:rsid w:val="00603B5C"/>
    <w:rsid w:val="006138F0"/>
    <w:rsid w:val="00616929"/>
    <w:rsid w:val="006253DB"/>
    <w:rsid w:val="00632F4B"/>
    <w:rsid w:val="00633E58"/>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97715"/>
    <w:rsid w:val="006A19EC"/>
    <w:rsid w:val="006A4F85"/>
    <w:rsid w:val="006B0BB5"/>
    <w:rsid w:val="006D31B7"/>
    <w:rsid w:val="006D33C0"/>
    <w:rsid w:val="006D3A7F"/>
    <w:rsid w:val="006E2985"/>
    <w:rsid w:val="006E7C39"/>
    <w:rsid w:val="006F1C0A"/>
    <w:rsid w:val="0070625B"/>
    <w:rsid w:val="007145DE"/>
    <w:rsid w:val="00717950"/>
    <w:rsid w:val="00720738"/>
    <w:rsid w:val="00723600"/>
    <w:rsid w:val="00730796"/>
    <w:rsid w:val="007370C3"/>
    <w:rsid w:val="007400F8"/>
    <w:rsid w:val="007424EC"/>
    <w:rsid w:val="00747547"/>
    <w:rsid w:val="00752B93"/>
    <w:rsid w:val="007555BB"/>
    <w:rsid w:val="0075622D"/>
    <w:rsid w:val="007607BF"/>
    <w:rsid w:val="00761C98"/>
    <w:rsid w:val="007672C1"/>
    <w:rsid w:val="00771683"/>
    <w:rsid w:val="00775E42"/>
    <w:rsid w:val="00781879"/>
    <w:rsid w:val="0078329F"/>
    <w:rsid w:val="007835D6"/>
    <w:rsid w:val="0078416E"/>
    <w:rsid w:val="00786C4D"/>
    <w:rsid w:val="00794B8D"/>
    <w:rsid w:val="00796B61"/>
    <w:rsid w:val="00797307"/>
    <w:rsid w:val="007A0224"/>
    <w:rsid w:val="007A052F"/>
    <w:rsid w:val="007A3704"/>
    <w:rsid w:val="007B3991"/>
    <w:rsid w:val="007C0B39"/>
    <w:rsid w:val="007C40B5"/>
    <w:rsid w:val="007C6ABF"/>
    <w:rsid w:val="007C7BC0"/>
    <w:rsid w:val="007C7C9B"/>
    <w:rsid w:val="007D2AC2"/>
    <w:rsid w:val="007E2151"/>
    <w:rsid w:val="007E2B69"/>
    <w:rsid w:val="007E3952"/>
    <w:rsid w:val="007E5012"/>
    <w:rsid w:val="007E7C34"/>
    <w:rsid w:val="007F6ECB"/>
    <w:rsid w:val="00812670"/>
    <w:rsid w:val="0081275E"/>
    <w:rsid w:val="00827057"/>
    <w:rsid w:val="00830899"/>
    <w:rsid w:val="0084515C"/>
    <w:rsid w:val="0084566A"/>
    <w:rsid w:val="00852785"/>
    <w:rsid w:val="0085327E"/>
    <w:rsid w:val="0086418B"/>
    <w:rsid w:val="008658D3"/>
    <w:rsid w:val="008667D9"/>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7BE1"/>
    <w:rsid w:val="009334EF"/>
    <w:rsid w:val="00936F5C"/>
    <w:rsid w:val="00940838"/>
    <w:rsid w:val="00940C75"/>
    <w:rsid w:val="009454FA"/>
    <w:rsid w:val="00947FE3"/>
    <w:rsid w:val="00960515"/>
    <w:rsid w:val="009607AE"/>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1E2A"/>
    <w:rsid w:val="009A2C76"/>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7978"/>
    <w:rsid w:val="00A0071C"/>
    <w:rsid w:val="00A01ADF"/>
    <w:rsid w:val="00A07288"/>
    <w:rsid w:val="00A13FBF"/>
    <w:rsid w:val="00A2026D"/>
    <w:rsid w:val="00A21744"/>
    <w:rsid w:val="00A22B58"/>
    <w:rsid w:val="00A23F81"/>
    <w:rsid w:val="00A251AB"/>
    <w:rsid w:val="00A26C2E"/>
    <w:rsid w:val="00A36BF9"/>
    <w:rsid w:val="00A402D7"/>
    <w:rsid w:val="00A46EDB"/>
    <w:rsid w:val="00A568D4"/>
    <w:rsid w:val="00A57D15"/>
    <w:rsid w:val="00A6229D"/>
    <w:rsid w:val="00A66697"/>
    <w:rsid w:val="00A72424"/>
    <w:rsid w:val="00A757DE"/>
    <w:rsid w:val="00A82907"/>
    <w:rsid w:val="00A8427B"/>
    <w:rsid w:val="00A86183"/>
    <w:rsid w:val="00A8793E"/>
    <w:rsid w:val="00A91BF6"/>
    <w:rsid w:val="00A92C4B"/>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41D"/>
    <w:rsid w:val="00AF084B"/>
    <w:rsid w:val="00AF178C"/>
    <w:rsid w:val="00AF3AAD"/>
    <w:rsid w:val="00B001F3"/>
    <w:rsid w:val="00B03065"/>
    <w:rsid w:val="00B0669A"/>
    <w:rsid w:val="00B102C1"/>
    <w:rsid w:val="00B11E49"/>
    <w:rsid w:val="00B13A56"/>
    <w:rsid w:val="00B14BDB"/>
    <w:rsid w:val="00B178F9"/>
    <w:rsid w:val="00B23DE0"/>
    <w:rsid w:val="00B24146"/>
    <w:rsid w:val="00B244BD"/>
    <w:rsid w:val="00B250E8"/>
    <w:rsid w:val="00B25674"/>
    <w:rsid w:val="00B32365"/>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51A7"/>
    <w:rsid w:val="00B977A4"/>
    <w:rsid w:val="00BA1ECF"/>
    <w:rsid w:val="00BA76F3"/>
    <w:rsid w:val="00BA7EF4"/>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53718"/>
    <w:rsid w:val="00C6207B"/>
    <w:rsid w:val="00C64F80"/>
    <w:rsid w:val="00C73CB5"/>
    <w:rsid w:val="00C7546B"/>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BE9"/>
    <w:rsid w:val="00CF03C6"/>
    <w:rsid w:val="00CF15B9"/>
    <w:rsid w:val="00CF3574"/>
    <w:rsid w:val="00CF75B0"/>
    <w:rsid w:val="00D01F31"/>
    <w:rsid w:val="00D11077"/>
    <w:rsid w:val="00D1250C"/>
    <w:rsid w:val="00D21BD4"/>
    <w:rsid w:val="00D21D4D"/>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60DD"/>
    <w:rsid w:val="00DB629B"/>
    <w:rsid w:val="00DB63F6"/>
    <w:rsid w:val="00DB6D93"/>
    <w:rsid w:val="00DC02CD"/>
    <w:rsid w:val="00DC273C"/>
    <w:rsid w:val="00DC505A"/>
    <w:rsid w:val="00DC677C"/>
    <w:rsid w:val="00DC7830"/>
    <w:rsid w:val="00DD1CD9"/>
    <w:rsid w:val="00DD41EA"/>
    <w:rsid w:val="00DE1FF1"/>
    <w:rsid w:val="00DE52BC"/>
    <w:rsid w:val="00DF3A48"/>
    <w:rsid w:val="00E00995"/>
    <w:rsid w:val="00E01642"/>
    <w:rsid w:val="00E02ADD"/>
    <w:rsid w:val="00E0391D"/>
    <w:rsid w:val="00E04693"/>
    <w:rsid w:val="00E1349F"/>
    <w:rsid w:val="00E15B54"/>
    <w:rsid w:val="00E16565"/>
    <w:rsid w:val="00E37C65"/>
    <w:rsid w:val="00E41327"/>
    <w:rsid w:val="00E44E34"/>
    <w:rsid w:val="00E576D3"/>
    <w:rsid w:val="00E63781"/>
    <w:rsid w:val="00E658DE"/>
    <w:rsid w:val="00E72259"/>
    <w:rsid w:val="00E745A0"/>
    <w:rsid w:val="00E74A67"/>
    <w:rsid w:val="00E81AC3"/>
    <w:rsid w:val="00E830D1"/>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E5E"/>
    <w:rsid w:val="00F23A8F"/>
    <w:rsid w:val="00F2723C"/>
    <w:rsid w:val="00F273FA"/>
    <w:rsid w:val="00F3130A"/>
    <w:rsid w:val="00F31E26"/>
    <w:rsid w:val="00F459C0"/>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D1F"/>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AF041D"/>
    <w:pPr>
      <w:keepNext/>
      <w:numPr>
        <w:ilvl w:val="1"/>
        <w:numId w:val="5"/>
      </w:numPr>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AF041D"/>
    <w:pPr>
      <w:keepNext/>
      <w:numPr>
        <w:numId w:val="17"/>
      </w:numPr>
      <w:tabs>
        <w:tab w:val="left" w:pos="0"/>
      </w:tabs>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AF041D"/>
    <w:rPr>
      <w:rFonts w:ascii="Arial" w:hAnsi="Arial" w:cs="Arial"/>
      <w:bCs/>
      <w:iCs/>
      <w:color w:val="1F497D" w:themeColor="text2"/>
      <w:sz w:val="24"/>
      <w:szCs w:val="24"/>
      <w:lang w:eastAsia="en-US"/>
    </w:rPr>
  </w:style>
  <w:style w:type="character" w:customStyle="1" w:styleId="Heading3Char">
    <w:name w:val="Heading 3 Char"/>
    <w:link w:val="Heading3"/>
    <w:rsid w:val="00AF041D"/>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cid:image001.png@01DA002A.031894E0"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www.w3.org/XML/1998/namespace"/>
  </ds:schemaRefs>
</ds:datastoreItem>
</file>

<file path=customXml/itemProps2.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3.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BBFF3F-4249-4210-8C7C-4E25F7FE4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1007</Words>
  <Characters>6396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7389</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2023-10-18T13:17:00Z</dcterms:created>
  <dcterms:modified xsi:type="dcterms:W3CDTF">2023-10-18T13:20:00Z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