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0AC7" w14:textId="707085B9" w:rsidR="00817E37" w:rsidRPr="004D095D" w:rsidRDefault="00087C64" w:rsidP="002532AC">
      <w:pPr>
        <w:jc w:val="center"/>
        <w:rPr>
          <w:rFonts w:ascii="Times New Roman" w:hAnsi="Times New Roman" w:cs="Times New Roman"/>
          <w:b/>
          <w:bCs/>
          <w:sz w:val="48"/>
          <w:szCs w:val="48"/>
        </w:rPr>
      </w:pPr>
      <w:r w:rsidRPr="004D095D">
        <w:rPr>
          <w:rFonts w:ascii="Times New Roman" w:hAnsi="Times New Roman" w:cs="Times New Roman"/>
          <w:b/>
          <w:bCs/>
          <w:sz w:val="48"/>
          <w:szCs w:val="48"/>
        </w:rPr>
        <w:t xml:space="preserve">Manual vs automated </w:t>
      </w:r>
      <w:proofErr w:type="spellStart"/>
      <w:r w:rsidRPr="004D095D">
        <w:rPr>
          <w:rFonts w:ascii="Times New Roman" w:hAnsi="Times New Roman" w:cs="Times New Roman"/>
          <w:b/>
          <w:bCs/>
          <w:sz w:val="48"/>
          <w:szCs w:val="48"/>
        </w:rPr>
        <w:t>Flexsim</w:t>
      </w:r>
      <w:proofErr w:type="spellEnd"/>
      <w:r w:rsidRPr="004D095D">
        <w:rPr>
          <w:rFonts w:ascii="Times New Roman" w:hAnsi="Times New Roman" w:cs="Times New Roman"/>
          <w:b/>
          <w:bCs/>
          <w:sz w:val="48"/>
          <w:szCs w:val="48"/>
        </w:rPr>
        <w:t xml:space="preserve"> project</w:t>
      </w:r>
    </w:p>
    <w:p w14:paraId="41FCB65E" w14:textId="77777777" w:rsidR="002532AC" w:rsidRPr="004D095D" w:rsidRDefault="002532AC" w:rsidP="002532AC">
      <w:pPr>
        <w:rPr>
          <w:rFonts w:ascii="Times New Roman" w:hAnsi="Times New Roman" w:cs="Times New Roman"/>
          <w:sz w:val="32"/>
          <w:szCs w:val="32"/>
        </w:rPr>
      </w:pPr>
    </w:p>
    <w:p w14:paraId="58504074" w14:textId="2F65F21F"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Project Title:</w:t>
      </w:r>
      <w:r w:rsidRPr="002532AC">
        <w:rPr>
          <w:rFonts w:ascii="Times New Roman" w:hAnsi="Times New Roman" w:cs="Times New Roman"/>
          <w:sz w:val="32"/>
          <w:szCs w:val="32"/>
          <w:lang w:val="en-PK"/>
        </w:rPr>
        <w:t xml:space="preserve"> Manual vs Automated </w:t>
      </w:r>
      <w:proofErr w:type="spellStart"/>
      <w:r w:rsidRPr="002532AC">
        <w:rPr>
          <w:rFonts w:ascii="Times New Roman" w:hAnsi="Times New Roman" w:cs="Times New Roman"/>
          <w:sz w:val="32"/>
          <w:szCs w:val="32"/>
          <w:lang w:val="en-PK"/>
        </w:rPr>
        <w:t>FlexSim</w:t>
      </w:r>
      <w:proofErr w:type="spellEnd"/>
      <w:r w:rsidRPr="002532AC">
        <w:rPr>
          <w:rFonts w:ascii="Times New Roman" w:hAnsi="Times New Roman" w:cs="Times New Roman"/>
          <w:sz w:val="32"/>
          <w:szCs w:val="32"/>
          <w:lang w:val="en-PK"/>
        </w:rPr>
        <w:t xml:space="preserve"> Simulation</w:t>
      </w:r>
    </w:p>
    <w:p w14:paraId="19C582F3" w14:textId="49FD20AC"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Name:</w:t>
      </w:r>
      <w:r w:rsidRPr="002532AC">
        <w:rPr>
          <w:rFonts w:ascii="Times New Roman" w:hAnsi="Times New Roman" w:cs="Times New Roman"/>
          <w:sz w:val="32"/>
          <w:szCs w:val="32"/>
          <w:lang w:val="en-PK"/>
        </w:rPr>
        <w:t xml:space="preserve"> Usman Bashir</w:t>
      </w:r>
    </w:p>
    <w:p w14:paraId="493D71D4" w14:textId="134F0BC6"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University:</w:t>
      </w:r>
      <w:r w:rsidRPr="002532AC">
        <w:rPr>
          <w:rFonts w:ascii="Times New Roman" w:hAnsi="Times New Roman" w:cs="Times New Roman"/>
          <w:sz w:val="32"/>
          <w:szCs w:val="32"/>
          <w:lang w:val="en-PK"/>
        </w:rPr>
        <w:t xml:space="preserve"> UET Taxila</w:t>
      </w:r>
    </w:p>
    <w:p w14:paraId="5544ABC7" w14:textId="27DF7929"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Semester:</w:t>
      </w:r>
      <w:r w:rsidRPr="002532AC">
        <w:rPr>
          <w:rFonts w:ascii="Times New Roman" w:hAnsi="Times New Roman" w:cs="Times New Roman"/>
          <w:sz w:val="32"/>
          <w:szCs w:val="32"/>
          <w:lang w:val="en-PK"/>
        </w:rPr>
        <w:t xml:space="preserve"> 7th Semester, Industrial &amp; Manufacturing Engineering</w:t>
      </w:r>
    </w:p>
    <w:p w14:paraId="467EE25C" w14:textId="6AC03527" w:rsidR="002532AC" w:rsidRPr="002532AC" w:rsidRDefault="002532AC" w:rsidP="002532AC">
      <w:pPr>
        <w:rPr>
          <w:rFonts w:ascii="Times New Roman" w:hAnsi="Times New Roman" w:cs="Times New Roman"/>
          <w:sz w:val="32"/>
          <w:szCs w:val="32"/>
          <w:lang w:val="en-PK"/>
        </w:rPr>
      </w:pPr>
      <w:r w:rsidRPr="002532AC">
        <w:rPr>
          <w:rFonts w:ascii="Times New Roman" w:hAnsi="Times New Roman" w:cs="Times New Roman"/>
          <w:b/>
          <w:bCs/>
          <w:sz w:val="32"/>
          <w:szCs w:val="32"/>
          <w:lang w:val="en-PK"/>
        </w:rPr>
        <w:t>Date:</w:t>
      </w:r>
      <w:r w:rsidRPr="002532AC">
        <w:rPr>
          <w:rFonts w:ascii="Times New Roman" w:hAnsi="Times New Roman" w:cs="Times New Roman"/>
          <w:sz w:val="32"/>
          <w:szCs w:val="32"/>
          <w:lang w:val="en-PK"/>
        </w:rPr>
        <w:t xml:space="preserve"> December 2025</w:t>
      </w:r>
    </w:p>
    <w:p w14:paraId="6E8946B5" w14:textId="77777777" w:rsidR="002532AC" w:rsidRPr="004D095D" w:rsidRDefault="002532AC">
      <w:pPr>
        <w:rPr>
          <w:rFonts w:ascii="Times New Roman" w:hAnsi="Times New Roman" w:cs="Times New Roman"/>
        </w:rPr>
      </w:pPr>
    </w:p>
    <w:p w14:paraId="4517B854" w14:textId="77777777" w:rsidR="002532AC" w:rsidRPr="004D095D" w:rsidRDefault="002532AC">
      <w:pPr>
        <w:rPr>
          <w:rFonts w:ascii="Times New Roman" w:hAnsi="Times New Roman" w:cs="Times New Roman"/>
        </w:rPr>
      </w:pPr>
    </w:p>
    <w:p w14:paraId="72DC5DD8" w14:textId="77777777" w:rsidR="005F312A" w:rsidRPr="004D095D" w:rsidRDefault="005F312A" w:rsidP="005F312A">
      <w:pPr>
        <w:keepNext/>
        <w:rPr>
          <w:rFonts w:ascii="Times New Roman" w:hAnsi="Times New Roman" w:cs="Times New Roman"/>
        </w:rPr>
      </w:pPr>
      <w:r w:rsidRPr="004D095D">
        <w:rPr>
          <w:rFonts w:ascii="Times New Roman" w:hAnsi="Times New Roman" w:cs="Times New Roman"/>
        </w:rPr>
        <w:drawing>
          <wp:inline distT="0" distB="0" distL="0" distR="0" wp14:anchorId="2DDFDD61" wp14:editId="27FD9097">
            <wp:extent cx="5731510" cy="3223895"/>
            <wp:effectExtent l="0" t="0" r="2540" b="0"/>
            <wp:docPr id="10150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47765" name=""/>
                    <pic:cNvPicPr/>
                  </pic:nvPicPr>
                  <pic:blipFill>
                    <a:blip r:embed="rId5"/>
                    <a:stretch>
                      <a:fillRect/>
                    </a:stretch>
                  </pic:blipFill>
                  <pic:spPr>
                    <a:xfrm>
                      <a:off x="0" y="0"/>
                      <a:ext cx="5731510" cy="3223895"/>
                    </a:xfrm>
                    <a:prstGeom prst="rect">
                      <a:avLst/>
                    </a:prstGeom>
                  </pic:spPr>
                </pic:pic>
              </a:graphicData>
            </a:graphic>
          </wp:inline>
        </w:drawing>
      </w:r>
    </w:p>
    <w:p w14:paraId="41929DB5" w14:textId="09C6E7F8" w:rsidR="002532AC" w:rsidRPr="004D095D" w:rsidRDefault="005F312A" w:rsidP="005F312A">
      <w:pPr>
        <w:pStyle w:val="Caption"/>
        <w:jc w:val="center"/>
        <w:rPr>
          <w:rFonts w:ascii="Times New Roman" w:hAnsi="Times New Roman" w:cs="Times New Roman"/>
        </w:rPr>
      </w:pPr>
      <w:r w:rsidRPr="004D095D">
        <w:rPr>
          <w:rFonts w:ascii="Times New Roman" w:hAnsi="Times New Roman" w:cs="Times New Roman"/>
        </w:rPr>
        <w:t xml:space="preserve">Figure </w:t>
      </w:r>
      <w:r w:rsidRPr="004D095D">
        <w:rPr>
          <w:rFonts w:ascii="Times New Roman" w:hAnsi="Times New Roman" w:cs="Times New Roman"/>
        </w:rPr>
        <w:fldChar w:fldCharType="begin"/>
      </w:r>
      <w:r w:rsidRPr="004D095D">
        <w:rPr>
          <w:rFonts w:ascii="Times New Roman" w:hAnsi="Times New Roman" w:cs="Times New Roman"/>
        </w:rPr>
        <w:instrText xml:space="preserve"> SEQ Figure \* ARABIC </w:instrText>
      </w:r>
      <w:r w:rsidRPr="004D095D">
        <w:rPr>
          <w:rFonts w:ascii="Times New Roman" w:hAnsi="Times New Roman" w:cs="Times New Roman"/>
        </w:rPr>
        <w:fldChar w:fldCharType="separate"/>
      </w:r>
      <w:r w:rsidR="004D095D">
        <w:rPr>
          <w:rFonts w:ascii="Times New Roman" w:hAnsi="Times New Roman" w:cs="Times New Roman"/>
          <w:noProof/>
        </w:rPr>
        <w:t>1</w:t>
      </w:r>
      <w:r w:rsidRPr="004D095D">
        <w:rPr>
          <w:rFonts w:ascii="Times New Roman" w:hAnsi="Times New Roman" w:cs="Times New Roman"/>
        </w:rPr>
        <w:fldChar w:fldCharType="end"/>
      </w:r>
      <w:r w:rsidRPr="004D095D">
        <w:rPr>
          <w:rFonts w:ascii="Times New Roman" w:hAnsi="Times New Roman" w:cs="Times New Roman"/>
        </w:rPr>
        <w:t>: Layout</w:t>
      </w:r>
    </w:p>
    <w:p w14:paraId="46D5D9AC" w14:textId="77777777" w:rsidR="002532AC" w:rsidRPr="004D095D" w:rsidRDefault="002532AC">
      <w:pPr>
        <w:rPr>
          <w:rFonts w:ascii="Times New Roman" w:hAnsi="Times New Roman" w:cs="Times New Roman"/>
        </w:rPr>
      </w:pPr>
    </w:p>
    <w:p w14:paraId="1A3A201C" w14:textId="77777777" w:rsidR="002532AC" w:rsidRPr="004D095D" w:rsidRDefault="002532AC">
      <w:pPr>
        <w:rPr>
          <w:rFonts w:ascii="Times New Roman" w:hAnsi="Times New Roman" w:cs="Times New Roman"/>
        </w:rPr>
      </w:pPr>
    </w:p>
    <w:p w14:paraId="57BFF27A" w14:textId="77777777" w:rsidR="002532AC" w:rsidRPr="004D095D" w:rsidRDefault="002532AC">
      <w:pPr>
        <w:rPr>
          <w:rFonts w:ascii="Times New Roman" w:hAnsi="Times New Roman" w:cs="Times New Roman"/>
        </w:rPr>
      </w:pPr>
    </w:p>
    <w:p w14:paraId="41DB03E1" w14:textId="77777777" w:rsidR="002532AC" w:rsidRPr="004D095D" w:rsidRDefault="002532AC">
      <w:pPr>
        <w:rPr>
          <w:rFonts w:ascii="Times New Roman" w:hAnsi="Times New Roman" w:cs="Times New Roman"/>
        </w:rPr>
      </w:pPr>
    </w:p>
    <w:p w14:paraId="08F67979" w14:textId="77777777" w:rsidR="002532AC" w:rsidRPr="004D095D" w:rsidRDefault="002532AC">
      <w:pPr>
        <w:rPr>
          <w:rFonts w:ascii="Times New Roman" w:hAnsi="Times New Roman" w:cs="Times New Roman"/>
        </w:rPr>
      </w:pPr>
    </w:p>
    <w:p w14:paraId="5301FC64" w14:textId="77777777" w:rsidR="002532AC" w:rsidRPr="004D095D" w:rsidRDefault="002532AC">
      <w:pPr>
        <w:rPr>
          <w:rFonts w:ascii="Times New Roman" w:hAnsi="Times New Roman" w:cs="Times New Roman"/>
        </w:rPr>
      </w:pPr>
    </w:p>
    <w:p w14:paraId="782A8654" w14:textId="20D010C3"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lastRenderedPageBreak/>
        <w:t>1. Introduction</w:t>
      </w:r>
    </w:p>
    <w:p w14:paraId="127041A6" w14:textId="672230D3" w:rsidR="005F312A" w:rsidRPr="005F312A" w:rsidRDefault="005F312A" w:rsidP="005F312A">
      <w:pPr>
        <w:rPr>
          <w:rFonts w:ascii="Times New Roman" w:hAnsi="Times New Roman" w:cs="Times New Roman"/>
          <w:lang w:val="en-PK"/>
        </w:rPr>
      </w:pPr>
      <w:proofErr w:type="spellStart"/>
      <w:r w:rsidRPr="005F312A">
        <w:rPr>
          <w:rFonts w:ascii="Times New Roman" w:hAnsi="Times New Roman" w:cs="Times New Roman"/>
          <w:b/>
          <w:bCs/>
          <w:lang w:val="en-PK"/>
        </w:rPr>
        <w:t>FlexSim</w:t>
      </w:r>
      <w:proofErr w:type="spellEnd"/>
      <w:r w:rsidRPr="005F312A">
        <w:rPr>
          <w:rFonts w:ascii="Times New Roman" w:hAnsi="Times New Roman" w:cs="Times New Roman"/>
          <w:b/>
          <w:bCs/>
          <w:lang w:val="en-PK"/>
        </w:rPr>
        <w:t xml:space="preserve"> Software</w:t>
      </w:r>
      <w:r w:rsidRPr="005F312A">
        <w:rPr>
          <w:rFonts w:ascii="Times New Roman" w:hAnsi="Times New Roman" w:cs="Times New Roman"/>
          <w:lang w:val="en-PK"/>
        </w:rPr>
        <w:t xml:space="preserve"> is a powerful 3D simulation tool used for </w:t>
      </w:r>
      <w:proofErr w:type="spellStart"/>
      <w:r w:rsidRPr="005F312A">
        <w:rPr>
          <w:rFonts w:ascii="Times New Roman" w:hAnsi="Times New Roman" w:cs="Times New Roman"/>
          <w:lang w:val="en-PK"/>
        </w:rPr>
        <w:t>modeling</w:t>
      </w:r>
      <w:proofErr w:type="spellEnd"/>
      <w:r w:rsidRPr="005F312A">
        <w:rPr>
          <w:rFonts w:ascii="Times New Roman" w:hAnsi="Times New Roman" w:cs="Times New Roman"/>
          <w:lang w:val="en-PK"/>
        </w:rPr>
        <w:t xml:space="preserve">, </w:t>
      </w:r>
      <w:proofErr w:type="spellStart"/>
      <w:r w:rsidRPr="005F312A">
        <w:rPr>
          <w:rFonts w:ascii="Times New Roman" w:hAnsi="Times New Roman" w:cs="Times New Roman"/>
          <w:lang w:val="en-PK"/>
        </w:rPr>
        <w:t>analyzing</w:t>
      </w:r>
      <w:proofErr w:type="spellEnd"/>
      <w:r w:rsidRPr="005F312A">
        <w:rPr>
          <w:rFonts w:ascii="Times New Roman" w:hAnsi="Times New Roman" w:cs="Times New Roman"/>
          <w:lang w:val="en-PK"/>
        </w:rPr>
        <w:t xml:space="preserve">, and optimizing manufacturing and logistics systems. It allows engineers to create virtual models of real-world processes, test different scenarios, and evaluate system performance without disrupting actual operations. By simulating workflows, resource allocation, and automation strategies, </w:t>
      </w:r>
      <w:proofErr w:type="spellStart"/>
      <w:r w:rsidRPr="005F312A">
        <w:rPr>
          <w:rFonts w:ascii="Times New Roman" w:hAnsi="Times New Roman" w:cs="Times New Roman"/>
          <w:lang w:val="en-PK"/>
        </w:rPr>
        <w:t>FlexSim</w:t>
      </w:r>
      <w:proofErr w:type="spellEnd"/>
      <w:r w:rsidRPr="005F312A">
        <w:rPr>
          <w:rFonts w:ascii="Times New Roman" w:hAnsi="Times New Roman" w:cs="Times New Roman"/>
          <w:lang w:val="en-PK"/>
        </w:rPr>
        <w:t xml:space="preserve"> helps identify bottlenecks, improve efficiency, and support decision-making in Industry 4.0 environments.</w:t>
      </w:r>
    </w:p>
    <w:p w14:paraId="77933DF7" w14:textId="77777777" w:rsidR="005F312A" w:rsidRPr="005F312A" w:rsidRDefault="005F312A" w:rsidP="005F312A">
      <w:pPr>
        <w:rPr>
          <w:rFonts w:ascii="Times New Roman" w:hAnsi="Times New Roman" w:cs="Times New Roman"/>
          <w:lang w:val="en-PK"/>
        </w:rPr>
      </w:pPr>
      <w:r w:rsidRPr="005F312A">
        <w:rPr>
          <w:rFonts w:ascii="Times New Roman" w:hAnsi="Times New Roman" w:cs="Times New Roman"/>
          <w:b/>
          <w:bCs/>
          <w:lang w:val="en-PK"/>
        </w:rPr>
        <w:t>Purpose of Simulation:</w:t>
      </w:r>
      <w:r w:rsidRPr="005F312A">
        <w:rPr>
          <w:rFonts w:ascii="Times New Roman" w:hAnsi="Times New Roman" w:cs="Times New Roman"/>
          <w:lang w:val="en-PK"/>
        </w:rPr>
        <w:t xml:space="preserve"> The purpose of this project is to evaluate and compare the performance of a manual material handling system with an automated system. The manual system relies on operators to move products through different stations, while the automated system uses elevators, automated guided vehicles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and a dispatcher to handle material flow.</w:t>
      </w:r>
    </w:p>
    <w:p w14:paraId="66BD2391" w14:textId="3DB19928" w:rsidR="005F312A" w:rsidRPr="005F312A" w:rsidRDefault="005F312A" w:rsidP="005F312A">
      <w:pPr>
        <w:rPr>
          <w:rFonts w:ascii="Times New Roman" w:hAnsi="Times New Roman" w:cs="Times New Roman"/>
          <w:lang w:val="en-PK"/>
        </w:rPr>
      </w:pPr>
      <w:r w:rsidRPr="005F312A">
        <w:rPr>
          <w:rFonts w:ascii="Times New Roman" w:hAnsi="Times New Roman" w:cs="Times New Roman"/>
          <w:b/>
          <w:bCs/>
          <w:lang w:val="en-PK"/>
        </w:rPr>
        <w:t>Objective:</w:t>
      </w:r>
    </w:p>
    <w:p w14:paraId="010A4ED1" w14:textId="5E44C06F"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measure the difference in throughput, utilization, and efficiency between manual and automated systems.</w:t>
      </w:r>
    </w:p>
    <w:p w14:paraId="037E52F0" w14:textId="59643E84"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highlight how automation improves productivity and reduces idle time compared to manual operation.</w:t>
      </w:r>
    </w:p>
    <w:p w14:paraId="20407EB5" w14:textId="23358FE9" w:rsidR="005F312A" w:rsidRPr="005F312A" w:rsidRDefault="005F312A" w:rsidP="005F312A">
      <w:pPr>
        <w:numPr>
          <w:ilvl w:val="0"/>
          <w:numId w:val="2"/>
        </w:numPr>
        <w:rPr>
          <w:rFonts w:ascii="Times New Roman" w:hAnsi="Times New Roman" w:cs="Times New Roman"/>
          <w:lang w:val="en-PK"/>
        </w:rPr>
      </w:pPr>
      <w:r w:rsidRPr="005F312A">
        <w:rPr>
          <w:rFonts w:ascii="Times New Roman" w:hAnsi="Times New Roman" w:cs="Times New Roman"/>
          <w:lang w:val="en-PK"/>
        </w:rPr>
        <w:t>To provide a clear analysis of key performance indicators (</w:t>
      </w:r>
      <w:proofErr w:type="spellStart"/>
      <w:r w:rsidRPr="005F312A">
        <w:rPr>
          <w:rFonts w:ascii="Times New Roman" w:hAnsi="Times New Roman" w:cs="Times New Roman"/>
          <w:lang w:val="en-PK"/>
        </w:rPr>
        <w:t>KPIs</w:t>
      </w:r>
      <w:proofErr w:type="spellEnd"/>
      <w:r w:rsidRPr="005F312A">
        <w:rPr>
          <w:rFonts w:ascii="Times New Roman" w:hAnsi="Times New Roman" w:cs="Times New Roman"/>
          <w:lang w:val="en-PK"/>
        </w:rPr>
        <w:t>) such as throughput, cycle time, utilization, and work-in-process (WIP).</w:t>
      </w:r>
    </w:p>
    <w:p w14:paraId="43F755D1" w14:textId="5DCB4A14"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2. System Flow</w:t>
      </w:r>
    </w:p>
    <w:p w14:paraId="02A3FE62" w14:textId="0BCA92BC"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2.1 Manual Flow</w:t>
      </w:r>
    </w:p>
    <w:p w14:paraId="6862A5B4" w14:textId="3330C179" w:rsidR="005F312A" w:rsidRPr="005F312A" w:rsidRDefault="005F312A" w:rsidP="005F312A">
      <w:pPr>
        <w:numPr>
          <w:ilvl w:val="0"/>
          <w:numId w:val="59"/>
        </w:numPr>
        <w:rPr>
          <w:rFonts w:ascii="Times New Roman" w:hAnsi="Times New Roman" w:cs="Times New Roman"/>
          <w:lang w:val="en-PK"/>
        </w:rPr>
      </w:pPr>
      <w:r w:rsidRPr="005F312A">
        <w:rPr>
          <w:rFonts w:ascii="Times New Roman" w:hAnsi="Times New Roman" w:cs="Times New Roman"/>
          <w:lang w:val="en-PK"/>
        </w:rPr>
        <w:t>Source → Basement Dock → Upper Dock → Inspection → Assembly → Store</w:t>
      </w:r>
    </w:p>
    <w:p w14:paraId="2B7BDBC3" w14:textId="308D5845" w:rsidR="005F312A" w:rsidRPr="004D095D" w:rsidRDefault="004D095D" w:rsidP="005F312A">
      <w:pPr>
        <w:numPr>
          <w:ilvl w:val="0"/>
          <w:numId w:val="59"/>
        </w:numPr>
        <w:rPr>
          <w:rFonts w:ascii="Times New Roman" w:hAnsi="Times New Roman" w:cs="Times New Roman"/>
          <w:lang w:val="en-PK"/>
        </w:rPr>
      </w:pPr>
      <w:r>
        <w:rPr>
          <w:noProof/>
        </w:rPr>
        <mc:AlternateContent>
          <mc:Choice Requires="wps">
            <w:drawing>
              <wp:anchor distT="0" distB="0" distL="114300" distR="114300" simplePos="0" relativeHeight="251660288" behindDoc="1" locked="0" layoutInCell="1" allowOverlap="1" wp14:anchorId="39801666" wp14:editId="0E3B56F8">
                <wp:simplePos x="0" y="0"/>
                <wp:positionH relativeFrom="column">
                  <wp:posOffset>189865</wp:posOffset>
                </wp:positionH>
                <wp:positionV relativeFrom="paragraph">
                  <wp:posOffset>2980690</wp:posOffset>
                </wp:positionV>
                <wp:extent cx="5475605" cy="635"/>
                <wp:effectExtent l="0" t="0" r="0" b="0"/>
                <wp:wrapTight wrapText="bothSides">
                  <wp:wrapPolygon edited="0">
                    <wp:start x="0" y="0"/>
                    <wp:lineTo x="0" y="21600"/>
                    <wp:lineTo x="21600" y="21600"/>
                    <wp:lineTo x="21600" y="0"/>
                  </wp:wrapPolygon>
                </wp:wrapTight>
                <wp:docPr id="1735436861" name="Text Box 1"/>
                <wp:cNvGraphicFramePr/>
                <a:graphic xmlns:a="http://schemas.openxmlformats.org/drawingml/2006/main">
                  <a:graphicData uri="http://schemas.microsoft.com/office/word/2010/wordprocessingShape">
                    <wps:wsp>
                      <wps:cNvSpPr txBox="1"/>
                      <wps:spPr>
                        <a:xfrm>
                          <a:off x="0" y="0"/>
                          <a:ext cx="5475605" cy="635"/>
                        </a:xfrm>
                        <a:prstGeom prst="rect">
                          <a:avLst/>
                        </a:prstGeom>
                        <a:solidFill>
                          <a:prstClr val="white"/>
                        </a:solidFill>
                        <a:ln>
                          <a:noFill/>
                        </a:ln>
                      </wps:spPr>
                      <wps:txbx>
                        <w:txbxContent>
                          <w:p w14:paraId="24546840" w14:textId="4334F74D"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2</w:t>
                            </w:r>
                            <w:r>
                              <w:fldChar w:fldCharType="end"/>
                            </w:r>
                            <w:r>
                              <w:t>: Manual flow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801666" id="_x0000_t202" coordsize="21600,21600" o:spt="202" path="m,l,21600r21600,l21600,xe">
                <v:stroke joinstyle="miter"/>
                <v:path gradientshapeok="t" o:connecttype="rect"/>
              </v:shapetype>
              <v:shape id="Text Box 1" o:spid="_x0000_s1026" type="#_x0000_t202" style="position:absolute;left:0;text-align:left;margin-left:14.95pt;margin-top:234.7pt;width:431.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" stroked="f">
                <v:textbox style="mso-fit-shape-to-text:t" inset="0,0,0,0">
                  <w:txbxContent>
                    <w:p w14:paraId="24546840" w14:textId="4334F74D"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2</w:t>
                      </w:r>
                      <w:r>
                        <w:fldChar w:fldCharType="end"/>
                      </w:r>
                      <w:r>
                        <w:t>: Manual flow layout</w:t>
                      </w:r>
                    </w:p>
                  </w:txbxContent>
                </v:textbox>
                <w10:wrap type="tight"/>
              </v:shape>
            </w:pict>
          </mc:Fallback>
        </mc:AlternateContent>
      </w:r>
      <w:r w:rsidR="005F312A" w:rsidRPr="004D095D">
        <w:rPr>
          <w:rFonts w:ascii="Times New Roman" w:hAnsi="Times New Roman" w:cs="Times New Roman"/>
          <w:lang w:val="en-PK"/>
        </w:rPr>
        <w:drawing>
          <wp:anchor distT="0" distB="0" distL="114300" distR="114300" simplePos="0" relativeHeight="251658240" behindDoc="1" locked="0" layoutInCell="1" allowOverlap="1" wp14:anchorId="11598497" wp14:editId="0BF62D0A">
            <wp:simplePos x="0" y="0"/>
            <wp:positionH relativeFrom="margin">
              <wp:posOffset>189865</wp:posOffset>
            </wp:positionH>
            <wp:positionV relativeFrom="paragraph">
              <wp:posOffset>382270</wp:posOffset>
            </wp:positionV>
            <wp:extent cx="5475605" cy="2541270"/>
            <wp:effectExtent l="0" t="0" r="0" b="0"/>
            <wp:wrapTight wrapText="bothSides">
              <wp:wrapPolygon edited="0">
                <wp:start x="0" y="0"/>
                <wp:lineTo x="0" y="21373"/>
                <wp:lineTo x="21492" y="21373"/>
                <wp:lineTo x="21492" y="0"/>
                <wp:lineTo x="0" y="0"/>
              </wp:wrapPolygon>
            </wp:wrapTight>
            <wp:docPr id="20611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6852" name=""/>
                    <pic:cNvPicPr/>
                  </pic:nvPicPr>
                  <pic:blipFill>
                    <a:blip r:embed="rId6">
                      <a:extLst>
                        <a:ext uri="{28A0092B-C50C-407E-A947-70E740481C1C}">
                          <a14:useLocalDpi xmlns:a14="http://schemas.microsoft.com/office/drawing/2010/main" val="0"/>
                        </a:ext>
                      </a:extLst>
                    </a:blip>
                    <a:stretch>
                      <a:fillRect/>
                    </a:stretch>
                  </pic:blipFill>
                  <pic:spPr>
                    <a:xfrm>
                      <a:off x="0" y="0"/>
                      <a:ext cx="5475605" cy="2541270"/>
                    </a:xfrm>
                    <a:prstGeom prst="rect">
                      <a:avLst/>
                    </a:prstGeom>
                  </pic:spPr>
                </pic:pic>
              </a:graphicData>
            </a:graphic>
            <wp14:sizeRelH relativeFrom="margin">
              <wp14:pctWidth>0</wp14:pctWidth>
            </wp14:sizeRelH>
            <wp14:sizeRelV relativeFrom="margin">
              <wp14:pctHeight>0</wp14:pctHeight>
            </wp14:sizeRelV>
          </wp:anchor>
        </w:drawing>
      </w:r>
      <w:r w:rsidR="005F312A" w:rsidRPr="005F312A">
        <w:rPr>
          <w:rFonts w:ascii="Times New Roman" w:hAnsi="Times New Roman" w:cs="Times New Roman"/>
          <w:lang w:val="en-PK"/>
        </w:rPr>
        <w:t>All processes handled by operators.</w:t>
      </w:r>
    </w:p>
    <w:p w14:paraId="723955DB" w14:textId="1762746B" w:rsidR="005F312A" w:rsidRPr="004D095D" w:rsidRDefault="005F312A" w:rsidP="005F312A">
      <w:pPr>
        <w:rPr>
          <w:rFonts w:ascii="Times New Roman" w:hAnsi="Times New Roman" w:cs="Times New Roman"/>
          <w:lang w:val="en-PK"/>
        </w:rPr>
      </w:pPr>
    </w:p>
    <w:p w14:paraId="2EB6882A" w14:textId="691B4133"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2.2 Automated Flow</w:t>
      </w:r>
    </w:p>
    <w:p w14:paraId="2B9284DB" w14:textId="456245A0" w:rsidR="005F312A" w:rsidRPr="005F312A" w:rsidRDefault="005F312A" w:rsidP="005F312A">
      <w:pPr>
        <w:numPr>
          <w:ilvl w:val="0"/>
          <w:numId w:val="60"/>
        </w:numPr>
        <w:rPr>
          <w:rFonts w:ascii="Times New Roman" w:hAnsi="Times New Roman" w:cs="Times New Roman"/>
          <w:lang w:val="en-PK"/>
        </w:rPr>
      </w:pPr>
      <w:r w:rsidRPr="005F312A">
        <w:rPr>
          <w:rFonts w:ascii="Times New Roman" w:hAnsi="Times New Roman" w:cs="Times New Roman"/>
          <w:lang w:val="en-PK"/>
        </w:rPr>
        <w:t xml:space="preserve">Source → Basement Dock → Elevator → Upper Dock →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xml:space="preserve"> → Inspection → Assembly → Store</w:t>
      </w:r>
    </w:p>
    <w:p w14:paraId="2EFF97FB" w14:textId="77777777" w:rsidR="005F312A" w:rsidRPr="005F312A" w:rsidRDefault="005F312A" w:rsidP="005F312A">
      <w:pPr>
        <w:numPr>
          <w:ilvl w:val="0"/>
          <w:numId w:val="60"/>
        </w:numPr>
        <w:rPr>
          <w:rFonts w:ascii="Times New Roman" w:hAnsi="Times New Roman" w:cs="Times New Roman"/>
          <w:lang w:val="en-PK"/>
        </w:rPr>
      </w:pPr>
      <w:r w:rsidRPr="005F312A">
        <w:rPr>
          <w:rFonts w:ascii="Times New Roman" w:hAnsi="Times New Roman" w:cs="Times New Roman"/>
          <w:lang w:val="en-PK"/>
        </w:rPr>
        <w:t xml:space="preserve">Processes handled by automated system (Elevator + </w:t>
      </w:r>
      <w:proofErr w:type="spellStart"/>
      <w:r w:rsidRPr="005F312A">
        <w:rPr>
          <w:rFonts w:ascii="Times New Roman" w:hAnsi="Times New Roman" w:cs="Times New Roman"/>
          <w:lang w:val="en-PK"/>
        </w:rPr>
        <w:t>AGVs</w:t>
      </w:r>
      <w:proofErr w:type="spellEnd"/>
      <w:r w:rsidRPr="005F312A">
        <w:rPr>
          <w:rFonts w:ascii="Times New Roman" w:hAnsi="Times New Roman" w:cs="Times New Roman"/>
          <w:lang w:val="en-PK"/>
        </w:rPr>
        <w:t xml:space="preserve"> + Dispatcher).</w:t>
      </w:r>
    </w:p>
    <w:p w14:paraId="10149CBC" w14:textId="77777777" w:rsidR="004D095D" w:rsidRDefault="005F312A" w:rsidP="004D095D">
      <w:pPr>
        <w:keepNext/>
      </w:pPr>
      <w:r w:rsidRPr="004D095D">
        <w:rPr>
          <w:rFonts w:ascii="Times New Roman" w:hAnsi="Times New Roman" w:cs="Times New Roman"/>
        </w:rPr>
        <w:drawing>
          <wp:inline distT="0" distB="0" distL="0" distR="0" wp14:anchorId="5CD514CB" wp14:editId="3A223571">
            <wp:extent cx="5731510" cy="2591435"/>
            <wp:effectExtent l="0" t="0" r="2540" b="0"/>
            <wp:docPr id="612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322" name=""/>
                    <pic:cNvPicPr/>
                  </pic:nvPicPr>
                  <pic:blipFill>
                    <a:blip r:embed="rId7"/>
                    <a:stretch>
                      <a:fillRect/>
                    </a:stretch>
                  </pic:blipFill>
                  <pic:spPr>
                    <a:xfrm>
                      <a:off x="0" y="0"/>
                      <a:ext cx="5731510" cy="2591435"/>
                    </a:xfrm>
                    <a:prstGeom prst="rect">
                      <a:avLst/>
                    </a:prstGeom>
                  </pic:spPr>
                </pic:pic>
              </a:graphicData>
            </a:graphic>
          </wp:inline>
        </w:drawing>
      </w:r>
    </w:p>
    <w:p w14:paraId="230D4B69" w14:textId="71EABD54" w:rsidR="004D095D" w:rsidRPr="00F71564"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3</w:t>
      </w:r>
      <w:r>
        <w:fldChar w:fldCharType="end"/>
      </w:r>
      <w:r>
        <w:t>:</w:t>
      </w:r>
      <w:r w:rsidRPr="004D095D">
        <w:t xml:space="preserve"> </w:t>
      </w:r>
      <w:proofErr w:type="gramStart"/>
      <w:r>
        <w:t xml:space="preserve">Automated </w:t>
      </w:r>
      <w:r>
        <w:t xml:space="preserve"> flow</w:t>
      </w:r>
      <w:proofErr w:type="gramEnd"/>
      <w:r>
        <w:t xml:space="preserve"> layout</w:t>
      </w:r>
    </w:p>
    <w:p w14:paraId="3BF0EFEB" w14:textId="5012BCEE" w:rsidR="002532AC" w:rsidRPr="004D095D" w:rsidRDefault="002532AC" w:rsidP="004D095D">
      <w:pPr>
        <w:pStyle w:val="Caption"/>
        <w:rPr>
          <w:rFonts w:ascii="Times New Roman" w:hAnsi="Times New Roman" w:cs="Times New Roman"/>
        </w:rPr>
      </w:pPr>
    </w:p>
    <w:p w14:paraId="544D8290" w14:textId="77777777"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3. Results</w:t>
      </w:r>
    </w:p>
    <w:p w14:paraId="3C96BB55" w14:textId="77777777" w:rsidR="005F312A" w:rsidRPr="005F312A" w:rsidRDefault="005F312A" w:rsidP="005F312A">
      <w:pPr>
        <w:rPr>
          <w:rFonts w:ascii="Times New Roman" w:hAnsi="Times New Roman" w:cs="Times New Roman"/>
          <w:b/>
          <w:bCs/>
          <w:lang w:val="en-PK"/>
        </w:rPr>
      </w:pPr>
      <w:r w:rsidRPr="005F312A">
        <w:rPr>
          <w:rFonts w:ascii="Times New Roman" w:hAnsi="Times New Roman" w:cs="Times New Roman"/>
          <w:b/>
          <w:bCs/>
          <w:lang w:val="en-PK"/>
        </w:rPr>
        <w:t>3.1 Manual Results</w:t>
      </w:r>
    </w:p>
    <w:p w14:paraId="7D9D90BB" w14:textId="77777777" w:rsidR="005F312A" w:rsidRPr="004D095D" w:rsidRDefault="005F312A" w:rsidP="005F312A">
      <w:pPr>
        <w:numPr>
          <w:ilvl w:val="0"/>
          <w:numId w:val="61"/>
        </w:numPr>
        <w:rPr>
          <w:rFonts w:ascii="Times New Roman" w:hAnsi="Times New Roman" w:cs="Times New Roman"/>
          <w:lang w:val="en-PK"/>
        </w:rPr>
      </w:pPr>
      <w:r w:rsidRPr="005F312A">
        <w:rPr>
          <w:rFonts w:ascii="Times New Roman" w:hAnsi="Times New Roman" w:cs="Times New Roman"/>
          <w:lang w:val="en-PK"/>
        </w:rPr>
        <w:t>With 1 operator → Output = 30</w:t>
      </w:r>
    </w:p>
    <w:p w14:paraId="73700683" w14:textId="77777777" w:rsidR="004D095D" w:rsidRDefault="00B20A07" w:rsidP="004D095D">
      <w:pPr>
        <w:keepNext/>
      </w:pPr>
      <w:r w:rsidRPr="004D095D">
        <w:rPr>
          <w:rFonts w:ascii="Times New Roman" w:hAnsi="Times New Roman" w:cs="Times New Roman"/>
          <w:lang w:val="en-PK"/>
        </w:rPr>
        <w:drawing>
          <wp:inline distT="0" distB="0" distL="0" distR="0" wp14:anchorId="6786331B" wp14:editId="0FF82B2E">
            <wp:extent cx="5731510" cy="2893695"/>
            <wp:effectExtent l="0" t="0" r="2540" b="1905"/>
            <wp:docPr id="2122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4685" name=""/>
                    <pic:cNvPicPr/>
                  </pic:nvPicPr>
                  <pic:blipFill>
                    <a:blip r:embed="rId8"/>
                    <a:stretch>
                      <a:fillRect/>
                    </a:stretch>
                  </pic:blipFill>
                  <pic:spPr>
                    <a:xfrm>
                      <a:off x="0" y="0"/>
                      <a:ext cx="5731510" cy="2893695"/>
                    </a:xfrm>
                    <a:prstGeom prst="rect">
                      <a:avLst/>
                    </a:prstGeom>
                  </pic:spPr>
                </pic:pic>
              </a:graphicData>
            </a:graphic>
          </wp:inline>
        </w:drawing>
      </w:r>
    </w:p>
    <w:p w14:paraId="51B5AA67" w14:textId="64623FBC" w:rsidR="005F312A" w:rsidRPr="004D095D" w:rsidRDefault="004D095D" w:rsidP="004D095D">
      <w:pPr>
        <w:pStyle w:val="Caption"/>
        <w:jc w:val="center"/>
        <w:rPr>
          <w:rFonts w:ascii="Times New Roman" w:hAnsi="Times New Roman" w:cs="Times New Roman"/>
          <w:lang w:val="en-PK"/>
        </w:rPr>
      </w:pPr>
      <w:r>
        <w:t xml:space="preserve">Figure </w:t>
      </w:r>
      <w:r>
        <w:fldChar w:fldCharType="begin"/>
      </w:r>
      <w:r>
        <w:instrText xml:space="preserve"> SEQ Figure \* ARABIC </w:instrText>
      </w:r>
      <w:r>
        <w:fldChar w:fldCharType="separate"/>
      </w:r>
      <w:r>
        <w:rPr>
          <w:noProof/>
        </w:rPr>
        <w:t>4</w:t>
      </w:r>
      <w:r>
        <w:fldChar w:fldCharType="end"/>
      </w:r>
      <w:r>
        <w:t>: Result with 1 Operator</w:t>
      </w:r>
    </w:p>
    <w:p w14:paraId="33071F55" w14:textId="77777777" w:rsidR="00B20A07" w:rsidRPr="004D095D" w:rsidRDefault="00B20A07" w:rsidP="005F312A">
      <w:pPr>
        <w:rPr>
          <w:rFonts w:ascii="Times New Roman" w:hAnsi="Times New Roman" w:cs="Times New Roman"/>
          <w:lang w:val="en-PK"/>
        </w:rPr>
      </w:pPr>
    </w:p>
    <w:p w14:paraId="2FDF5FCC" w14:textId="77777777" w:rsidR="00B20A07" w:rsidRPr="005F312A" w:rsidRDefault="00B20A07" w:rsidP="005F312A">
      <w:pPr>
        <w:rPr>
          <w:rFonts w:ascii="Times New Roman" w:hAnsi="Times New Roman" w:cs="Times New Roman"/>
          <w:lang w:val="en-PK"/>
        </w:rPr>
      </w:pPr>
    </w:p>
    <w:p w14:paraId="4B21802D" w14:textId="617D4E4B" w:rsidR="00B20A07" w:rsidRPr="005F312A" w:rsidRDefault="005F312A" w:rsidP="00B20A07">
      <w:pPr>
        <w:numPr>
          <w:ilvl w:val="0"/>
          <w:numId w:val="61"/>
        </w:numPr>
        <w:rPr>
          <w:rFonts w:ascii="Times New Roman" w:hAnsi="Times New Roman" w:cs="Times New Roman"/>
          <w:lang w:val="en-PK"/>
        </w:rPr>
      </w:pPr>
      <w:r w:rsidRPr="005F312A">
        <w:rPr>
          <w:rFonts w:ascii="Times New Roman" w:hAnsi="Times New Roman" w:cs="Times New Roman"/>
          <w:lang w:val="en-PK"/>
        </w:rPr>
        <w:t>With 4 operators + dispatcher → Output = 480</w:t>
      </w:r>
    </w:p>
    <w:p w14:paraId="70F23058" w14:textId="77777777" w:rsidR="005F312A" w:rsidRPr="005F312A" w:rsidRDefault="005F312A" w:rsidP="005F312A">
      <w:pPr>
        <w:numPr>
          <w:ilvl w:val="0"/>
          <w:numId w:val="61"/>
        </w:numPr>
        <w:rPr>
          <w:rFonts w:ascii="Times New Roman" w:hAnsi="Times New Roman" w:cs="Times New Roman"/>
          <w:lang w:val="en-PK"/>
        </w:rPr>
      </w:pPr>
      <w:r w:rsidRPr="005F312A">
        <w:rPr>
          <w:rFonts w:ascii="Times New Roman" w:hAnsi="Times New Roman" w:cs="Times New Roman"/>
          <w:lang w:val="en-PK"/>
        </w:rPr>
        <w:t>Arrival time = 40 sec per product</w:t>
      </w:r>
    </w:p>
    <w:p w14:paraId="12A4F1CA" w14:textId="77777777" w:rsidR="004D095D" w:rsidRDefault="00B20A07" w:rsidP="004D095D">
      <w:pPr>
        <w:keepNext/>
      </w:pPr>
      <w:r w:rsidRPr="004D095D">
        <w:rPr>
          <w:rFonts w:ascii="Times New Roman" w:hAnsi="Times New Roman" w:cs="Times New Roman"/>
        </w:rPr>
        <w:drawing>
          <wp:inline distT="0" distB="0" distL="0" distR="0" wp14:anchorId="6312E6E4" wp14:editId="7C49ACC0">
            <wp:extent cx="5731510" cy="2901950"/>
            <wp:effectExtent l="0" t="0" r="2540" b="0"/>
            <wp:docPr id="12037758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5826" name="Picture 1" descr="A computer screen shot of a computer&#10;&#10;AI-generated content may be incorrect."/>
                    <pic:cNvPicPr/>
                  </pic:nvPicPr>
                  <pic:blipFill>
                    <a:blip r:embed="rId9"/>
                    <a:stretch>
                      <a:fillRect/>
                    </a:stretch>
                  </pic:blipFill>
                  <pic:spPr>
                    <a:xfrm>
                      <a:off x="0" y="0"/>
                      <a:ext cx="5731510" cy="2901950"/>
                    </a:xfrm>
                    <a:prstGeom prst="rect">
                      <a:avLst/>
                    </a:prstGeom>
                  </pic:spPr>
                </pic:pic>
              </a:graphicData>
            </a:graphic>
          </wp:inline>
        </w:drawing>
      </w:r>
    </w:p>
    <w:p w14:paraId="5C90A13D" w14:textId="1E80CF0E" w:rsidR="002532AC" w:rsidRPr="004D095D" w:rsidRDefault="004D095D" w:rsidP="004D095D">
      <w:pPr>
        <w:pStyle w:val="Caption"/>
        <w:jc w:val="center"/>
        <w:rPr>
          <w:rFonts w:ascii="Times New Roman" w:hAnsi="Times New Roman" w:cs="Times New Roman"/>
          <w:lang w:val="en-PK"/>
        </w:rPr>
      </w:pPr>
      <w:r>
        <w:t xml:space="preserve">Figure </w:t>
      </w:r>
      <w:r>
        <w:fldChar w:fldCharType="begin"/>
      </w:r>
      <w:r>
        <w:instrText xml:space="preserve"> SEQ Figure \* ARABIC </w:instrText>
      </w:r>
      <w:r>
        <w:fldChar w:fldCharType="separate"/>
      </w:r>
      <w:r>
        <w:rPr>
          <w:noProof/>
        </w:rPr>
        <w:t>5</w:t>
      </w:r>
      <w:r>
        <w:fldChar w:fldCharType="end"/>
      </w:r>
      <w:r>
        <w:t>:</w:t>
      </w:r>
      <w:r w:rsidRPr="004D095D">
        <w:t xml:space="preserve"> </w:t>
      </w:r>
      <w:r>
        <w:t xml:space="preserve">Result with </w:t>
      </w:r>
      <w:r>
        <w:t>4</w:t>
      </w:r>
      <w:r>
        <w:t xml:space="preserve"> Operator</w:t>
      </w:r>
      <w:r>
        <w:t>s</w:t>
      </w:r>
    </w:p>
    <w:p w14:paraId="1340DCDD" w14:textId="77777777" w:rsidR="00B20A07" w:rsidRPr="00B20A07" w:rsidRDefault="00B20A07" w:rsidP="00B20A07">
      <w:pPr>
        <w:rPr>
          <w:rFonts w:ascii="Times New Roman" w:hAnsi="Times New Roman" w:cs="Times New Roman"/>
          <w:b/>
          <w:bCs/>
          <w:lang w:val="en-PK"/>
        </w:rPr>
      </w:pPr>
      <w:r w:rsidRPr="00B20A07">
        <w:rPr>
          <w:rFonts w:ascii="Times New Roman" w:hAnsi="Times New Roman" w:cs="Times New Roman"/>
          <w:b/>
          <w:bCs/>
          <w:lang w:val="en-PK"/>
        </w:rPr>
        <w:t>3.2 Automated Results</w:t>
      </w:r>
    </w:p>
    <w:p w14:paraId="3A65D058" w14:textId="77777777" w:rsidR="00B20A07" w:rsidRPr="00B20A07" w:rsidRDefault="00B20A07" w:rsidP="00B20A07">
      <w:pPr>
        <w:numPr>
          <w:ilvl w:val="0"/>
          <w:numId w:val="62"/>
        </w:numPr>
        <w:rPr>
          <w:rFonts w:ascii="Times New Roman" w:hAnsi="Times New Roman" w:cs="Times New Roman"/>
          <w:lang w:val="en-PK"/>
        </w:rPr>
      </w:pPr>
      <w:r w:rsidRPr="00B20A07">
        <w:rPr>
          <w:rFonts w:ascii="Times New Roman" w:hAnsi="Times New Roman" w:cs="Times New Roman"/>
          <w:lang w:val="en-PK"/>
        </w:rPr>
        <w:t>Automated system output = 604</w:t>
      </w:r>
    </w:p>
    <w:p w14:paraId="6EF69370" w14:textId="77777777" w:rsidR="00B20A07" w:rsidRPr="00B20A07" w:rsidRDefault="00B20A07" w:rsidP="00B20A07">
      <w:pPr>
        <w:numPr>
          <w:ilvl w:val="0"/>
          <w:numId w:val="62"/>
        </w:numPr>
        <w:rPr>
          <w:rFonts w:ascii="Times New Roman" w:hAnsi="Times New Roman" w:cs="Times New Roman"/>
          <w:lang w:val="en-PK"/>
        </w:rPr>
      </w:pPr>
      <w:r w:rsidRPr="00B20A07">
        <w:rPr>
          <w:rFonts w:ascii="Times New Roman" w:hAnsi="Times New Roman" w:cs="Times New Roman"/>
          <w:lang w:val="en-PK"/>
        </w:rPr>
        <w:t>Arrival time = 40 sec per product</w:t>
      </w:r>
    </w:p>
    <w:p w14:paraId="5F12CF39" w14:textId="77777777" w:rsidR="004D095D" w:rsidRDefault="00B20A07" w:rsidP="004D095D">
      <w:pPr>
        <w:keepNext/>
      </w:pPr>
      <w:r w:rsidRPr="004D095D">
        <w:rPr>
          <w:rFonts w:ascii="Times New Roman" w:hAnsi="Times New Roman" w:cs="Times New Roman"/>
        </w:rPr>
        <w:drawing>
          <wp:inline distT="0" distB="0" distL="0" distR="0" wp14:anchorId="4676C82D" wp14:editId="3FB88407">
            <wp:extent cx="5731510" cy="2917825"/>
            <wp:effectExtent l="0" t="0" r="2540" b="0"/>
            <wp:docPr id="70097963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9636" name="Picture 1" descr="A computer screen shot of a computer program&#10;&#10;AI-generated content may be incorrect."/>
                    <pic:cNvPicPr/>
                  </pic:nvPicPr>
                  <pic:blipFill>
                    <a:blip r:embed="rId10"/>
                    <a:stretch>
                      <a:fillRect/>
                    </a:stretch>
                  </pic:blipFill>
                  <pic:spPr>
                    <a:xfrm>
                      <a:off x="0" y="0"/>
                      <a:ext cx="5731510" cy="2917825"/>
                    </a:xfrm>
                    <a:prstGeom prst="rect">
                      <a:avLst/>
                    </a:prstGeom>
                  </pic:spPr>
                </pic:pic>
              </a:graphicData>
            </a:graphic>
          </wp:inline>
        </w:drawing>
      </w:r>
    </w:p>
    <w:p w14:paraId="4E0EC849" w14:textId="41A5D690" w:rsidR="002532AC" w:rsidRPr="004D095D" w:rsidRDefault="004D095D" w:rsidP="004D095D">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6</w:t>
      </w:r>
      <w:r>
        <w:fldChar w:fldCharType="end"/>
      </w:r>
      <w:r>
        <w:t>:Automated system</w:t>
      </w:r>
    </w:p>
    <w:p w14:paraId="66DE3B01" w14:textId="77777777" w:rsidR="002532AC" w:rsidRPr="004D095D" w:rsidRDefault="002532AC">
      <w:pPr>
        <w:rPr>
          <w:rFonts w:ascii="Times New Roman" w:hAnsi="Times New Roman" w:cs="Times New Roman"/>
        </w:rPr>
      </w:pPr>
    </w:p>
    <w:p w14:paraId="3B59C737" w14:textId="77777777" w:rsidR="002532AC" w:rsidRPr="004D095D" w:rsidRDefault="002532AC">
      <w:pPr>
        <w:rPr>
          <w:rFonts w:ascii="Times New Roman" w:hAnsi="Times New Roman" w:cs="Times New Roman"/>
        </w:rPr>
      </w:pPr>
    </w:p>
    <w:p w14:paraId="6AA5869E" w14:textId="77777777" w:rsidR="002532AC" w:rsidRPr="004D095D" w:rsidRDefault="002532AC">
      <w:pPr>
        <w:rPr>
          <w:rFonts w:ascii="Times New Roman" w:hAnsi="Times New Roman" w:cs="Times New Roman"/>
        </w:rPr>
      </w:pPr>
    </w:p>
    <w:p w14:paraId="51C7031A" w14:textId="77777777" w:rsidR="002532AC" w:rsidRPr="004D095D" w:rsidRDefault="002532AC">
      <w:pPr>
        <w:rPr>
          <w:rFonts w:ascii="Times New Roman" w:hAnsi="Times New Roman" w:cs="Times New Roman"/>
        </w:rPr>
      </w:pPr>
    </w:p>
    <w:p w14:paraId="430FB6AD" w14:textId="6D53A2C7" w:rsidR="00B20A07" w:rsidRPr="004D095D" w:rsidRDefault="00B20A07" w:rsidP="00B20A07">
      <w:pPr>
        <w:rPr>
          <w:rFonts w:ascii="Times New Roman" w:hAnsi="Times New Roman" w:cs="Times New Roman"/>
          <w:b/>
          <w:bCs/>
        </w:rPr>
      </w:pPr>
      <w:r w:rsidRPr="004D095D">
        <w:rPr>
          <w:rFonts w:ascii="Times New Roman" w:hAnsi="Times New Roman" w:cs="Times New Roman"/>
          <w:b/>
          <w:bCs/>
        </w:rPr>
        <w:t xml:space="preserve">4. </w:t>
      </w:r>
      <w:r w:rsidRPr="004D095D">
        <w:rPr>
          <w:rFonts w:ascii="Times New Roman" w:hAnsi="Times New Roman" w:cs="Times New Roman"/>
          <w:b/>
          <w:bCs/>
        </w:rPr>
        <w:t>Summary of KPI Results</w:t>
      </w:r>
    </w:p>
    <w:p w14:paraId="4CDFD2DA" w14:textId="35E2EF67" w:rsidR="00B20A07" w:rsidRPr="004D095D" w:rsidRDefault="00B20A07" w:rsidP="00B20A07">
      <w:pPr>
        <w:rPr>
          <w:rFonts w:ascii="Times New Roman" w:hAnsi="Times New Roman" w:cs="Times New Roman"/>
        </w:rPr>
      </w:pPr>
      <w:r w:rsidRPr="004D095D">
        <w:rPr>
          <w:rFonts w:ascii="Times New Roman" w:hAnsi="Times New Roman" w:cs="Times New Roman"/>
        </w:rPr>
        <w:t>All key performance indicators (</w:t>
      </w:r>
      <w:proofErr w:type="spellStart"/>
      <w:r w:rsidRPr="004D095D">
        <w:rPr>
          <w:rFonts w:ascii="Times New Roman" w:hAnsi="Times New Roman" w:cs="Times New Roman"/>
        </w:rPr>
        <w:t>KPIs</w:t>
      </w:r>
      <w:proofErr w:type="spellEnd"/>
      <w:r w:rsidRPr="004D095D">
        <w:rPr>
          <w:rFonts w:ascii="Times New Roman" w:hAnsi="Times New Roman" w:cs="Times New Roman"/>
        </w:rPr>
        <w:t xml:space="preserve">) including Elevator Cycle Time, AGV Utilization, Queue Waiting Time, Throughput Trend, AGV Travel Distance, Task Assignment Count, Station Processing Time, and WIP </w:t>
      </w:r>
      <w:r w:rsidRPr="004D095D">
        <w:rPr>
          <w:rFonts w:ascii="Times New Roman" w:hAnsi="Times New Roman" w:cs="Times New Roman"/>
        </w:rPr>
        <w:t>Trend have</w:t>
      </w:r>
      <w:r w:rsidRPr="004D095D">
        <w:rPr>
          <w:rFonts w:ascii="Times New Roman" w:hAnsi="Times New Roman" w:cs="Times New Roman"/>
        </w:rPr>
        <w:t xml:space="preserve"> been presented through the respective screenshots and charts.  </w:t>
      </w:r>
    </w:p>
    <w:p w14:paraId="679F1576" w14:textId="41A8E464" w:rsidR="002532AC" w:rsidRPr="004D095D" w:rsidRDefault="00B20A07" w:rsidP="00B20A07">
      <w:pPr>
        <w:rPr>
          <w:rFonts w:ascii="Times New Roman" w:hAnsi="Times New Roman" w:cs="Times New Roman"/>
        </w:rPr>
      </w:pPr>
      <w:r w:rsidRPr="004D095D">
        <w:rPr>
          <w:rFonts w:ascii="Times New Roman" w:hAnsi="Times New Roman" w:cs="Times New Roman"/>
        </w:rPr>
        <w:t>The results clearly demonstrate system performance and highlight the differences between manual and automated operations.</w:t>
      </w:r>
    </w:p>
    <w:p w14:paraId="2C9D895F" w14:textId="77777777" w:rsidR="004D095D" w:rsidRPr="004D095D" w:rsidRDefault="004D095D" w:rsidP="004D095D">
      <w:pPr>
        <w:rPr>
          <w:rFonts w:ascii="Times New Roman" w:hAnsi="Times New Roman" w:cs="Times New Roman"/>
          <w:b/>
          <w:bCs/>
          <w:lang w:val="en-PK"/>
        </w:rPr>
      </w:pPr>
      <w:r w:rsidRPr="004D095D">
        <w:rPr>
          <w:rFonts w:ascii="Times New Roman" w:hAnsi="Times New Roman" w:cs="Times New Roman"/>
          <w:b/>
          <w:bCs/>
          <w:lang w:val="en-PK"/>
        </w:rPr>
        <w:t>5. Discussion</w:t>
      </w:r>
    </w:p>
    <w:p w14:paraId="32ABDB5A" w14:textId="77777777" w:rsidR="004D095D" w:rsidRPr="004D095D" w:rsidRDefault="004D095D" w:rsidP="004D095D">
      <w:pPr>
        <w:rPr>
          <w:rFonts w:ascii="Times New Roman" w:hAnsi="Times New Roman" w:cs="Times New Roman"/>
          <w:lang w:val="en-PK"/>
        </w:rPr>
      </w:pPr>
      <w:r w:rsidRPr="004D095D">
        <w:rPr>
          <w:rFonts w:ascii="Times New Roman" w:hAnsi="Times New Roman" w:cs="Times New Roman"/>
          <w:lang w:val="en-PK"/>
        </w:rPr>
        <w:t>The comparison between manual and automated systems clearly shows the advantages of automation in material handling.</w:t>
      </w:r>
    </w:p>
    <w:p w14:paraId="060ADD5F"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Manual System:</w:t>
      </w:r>
      <w:r w:rsidRPr="004D095D">
        <w:rPr>
          <w:rFonts w:ascii="Times New Roman" w:hAnsi="Times New Roman" w:cs="Times New Roman"/>
          <w:lang w:val="en-PK"/>
        </w:rPr>
        <w:t xml:space="preserve"> With only one operator, the throughput was limited to 30 items. Even when four operators and a dispatcher were used, the output increased to 480 items, but operator fatigue and limited handling capacity created constraints. The process was highly dependent on human efficiency, which introduced variability and idle times.</w:t>
      </w:r>
    </w:p>
    <w:p w14:paraId="69DB3889"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Automated System:</w:t>
      </w:r>
      <w:r w:rsidRPr="004D095D">
        <w:rPr>
          <w:rFonts w:ascii="Times New Roman" w:hAnsi="Times New Roman" w:cs="Times New Roman"/>
          <w:lang w:val="en-PK"/>
        </w:rPr>
        <w:t xml:space="preserve"> By integrating an elevator,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xml:space="preserve">, and a dispatcher, the automated system achieved a throughput of 604 items under the same arrival rate. Automation ensured consistent handling speed, reduced idle time, and balanced workload distribution among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w:t>
      </w:r>
    </w:p>
    <w:p w14:paraId="1A14D45C"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Bottlenecks Observed:</w:t>
      </w:r>
      <w:r w:rsidRPr="004D095D">
        <w:rPr>
          <w:rFonts w:ascii="Times New Roman" w:hAnsi="Times New Roman" w:cs="Times New Roman"/>
          <w:lang w:val="en-PK"/>
        </w:rPr>
        <w:t xml:space="preserve"> One key bottleneck was </w:t>
      </w:r>
      <w:r w:rsidRPr="004D095D">
        <w:rPr>
          <w:rFonts w:ascii="Times New Roman" w:hAnsi="Times New Roman" w:cs="Times New Roman"/>
          <w:b/>
          <w:bCs/>
          <w:lang w:val="en-PK"/>
        </w:rPr>
        <w:t>Upper Dock congestion</w:t>
      </w:r>
      <w:r w:rsidRPr="004D095D">
        <w:rPr>
          <w:rFonts w:ascii="Times New Roman" w:hAnsi="Times New Roman" w:cs="Times New Roman"/>
          <w:lang w:val="en-PK"/>
        </w:rPr>
        <w:t xml:space="preserve">, where items accumulated due to limited transfer capacity. This caused delays in flow and highlighted the need for better task assignment rules or additional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w:t>
      </w:r>
    </w:p>
    <w:p w14:paraId="358CD608" w14:textId="1AC2E3F5" w:rsidR="004D095D" w:rsidRPr="004D095D" w:rsidRDefault="004D095D" w:rsidP="004D095D">
      <w:pPr>
        <w:pStyle w:val="NormalWeb"/>
        <w:numPr>
          <w:ilvl w:val="0"/>
          <w:numId w:val="64"/>
        </w:numPr>
      </w:pPr>
      <w:r w:rsidRPr="004D095D">
        <w:rPr>
          <w:rStyle w:val="Strong"/>
          <w:rFonts w:eastAsiaTheme="majorEastAsia"/>
        </w:rPr>
        <w:t>Improvement Through Automation:</w:t>
      </w:r>
      <w:r w:rsidRPr="004D095D">
        <w:t xml:space="preserve"> Automation reduced idle time at stations, improved cycle consistency, and minimized waiting times. AGV utilization charts showed balanced workload, while throughput trends confirmed higher productivity compared to manual operation.</w:t>
      </w:r>
    </w:p>
    <w:p w14:paraId="76FBC679" w14:textId="77777777" w:rsidR="004D095D" w:rsidRPr="004D095D" w:rsidRDefault="004D095D" w:rsidP="004D095D">
      <w:pPr>
        <w:pStyle w:val="NormalWeb"/>
      </w:pPr>
      <w:r w:rsidRPr="004D095D">
        <w:t>Overall, the automated system demonstrated superior efficiency, reliability, and scalability, making it a more effective solution for modern manufacturing and logistics environments.</w:t>
      </w:r>
    </w:p>
    <w:p w14:paraId="02C2F3C5"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Worker Safety:</w:t>
      </w:r>
    </w:p>
    <w:p w14:paraId="0C0E7BDA"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In the manual system, operators were directly involved in material handling, which increased the risk of accidents, fatigue, and repetitive strain injuries.</w:t>
      </w:r>
    </w:p>
    <w:p w14:paraId="22B1FEEA"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lastRenderedPageBreak/>
        <w:t xml:space="preserve">Automation (Elevator + </w:t>
      </w: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reduced direct human involvement in heavy lifting and repetitive transport tasks, thereby improving worker safety.</w:t>
      </w:r>
    </w:p>
    <w:p w14:paraId="218D21A1" w14:textId="77777777" w:rsidR="004D095D" w:rsidRPr="004D095D" w:rsidRDefault="004D095D" w:rsidP="004D095D">
      <w:pPr>
        <w:numPr>
          <w:ilvl w:val="0"/>
          <w:numId w:val="64"/>
        </w:numPr>
        <w:rPr>
          <w:rFonts w:ascii="Times New Roman" w:hAnsi="Times New Roman" w:cs="Times New Roman"/>
          <w:lang w:val="en-PK"/>
        </w:rPr>
      </w:pPr>
      <w:proofErr w:type="spellStart"/>
      <w:r w:rsidRPr="004D095D">
        <w:rPr>
          <w:rFonts w:ascii="Times New Roman" w:hAnsi="Times New Roman" w:cs="Times New Roman"/>
          <w:lang w:val="en-PK"/>
        </w:rPr>
        <w:t>AGVs</w:t>
      </w:r>
      <w:proofErr w:type="spellEnd"/>
      <w:r w:rsidRPr="004D095D">
        <w:rPr>
          <w:rFonts w:ascii="Times New Roman" w:hAnsi="Times New Roman" w:cs="Times New Roman"/>
          <w:lang w:val="en-PK"/>
        </w:rPr>
        <w:t xml:space="preserve"> follow predefined paths and safety rules, minimizing collisions and unsafe handling compared to manual </w:t>
      </w:r>
      <w:proofErr w:type="spellStart"/>
      <w:r w:rsidRPr="004D095D">
        <w:rPr>
          <w:rFonts w:ascii="Times New Roman" w:hAnsi="Times New Roman" w:cs="Times New Roman"/>
          <w:lang w:val="en-PK"/>
        </w:rPr>
        <w:t>labor</w:t>
      </w:r>
      <w:proofErr w:type="spellEnd"/>
      <w:r w:rsidRPr="004D095D">
        <w:rPr>
          <w:rFonts w:ascii="Times New Roman" w:hAnsi="Times New Roman" w:cs="Times New Roman"/>
          <w:lang w:val="en-PK"/>
        </w:rPr>
        <w:t>.</w:t>
      </w:r>
    </w:p>
    <w:p w14:paraId="3E4FE4C8"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b/>
          <w:bCs/>
          <w:lang w:val="en-PK"/>
        </w:rPr>
        <w:t>Work Environment:</w:t>
      </w:r>
    </w:p>
    <w:p w14:paraId="1A08B333"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Manual handling required more physical effort, leading to higher stress and potential ergonomic issues for workers.</w:t>
      </w:r>
    </w:p>
    <w:p w14:paraId="5ACF61ED" w14:textId="77777777" w:rsidR="004D095D"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Automated systems created a cleaner and more organized environment, as material flow was controlled and predictable.</w:t>
      </w:r>
    </w:p>
    <w:p w14:paraId="7B446378" w14:textId="3AC878F1" w:rsidR="002532AC" w:rsidRPr="004D095D" w:rsidRDefault="004D095D" w:rsidP="004D095D">
      <w:pPr>
        <w:numPr>
          <w:ilvl w:val="0"/>
          <w:numId w:val="64"/>
        </w:numPr>
        <w:rPr>
          <w:rFonts w:ascii="Times New Roman" w:hAnsi="Times New Roman" w:cs="Times New Roman"/>
          <w:lang w:val="en-PK"/>
        </w:rPr>
      </w:pPr>
      <w:r w:rsidRPr="004D095D">
        <w:rPr>
          <w:rFonts w:ascii="Times New Roman" w:hAnsi="Times New Roman" w:cs="Times New Roman"/>
          <w:lang w:val="en-PK"/>
        </w:rPr>
        <w:t>Reduced congestion at stations and smoother flow improved overall workplace efficiency and reduced noise and chaos.</w:t>
      </w:r>
    </w:p>
    <w:p w14:paraId="73987910" w14:textId="77777777" w:rsidR="00B20A07" w:rsidRPr="00B20A07" w:rsidRDefault="00B20A07" w:rsidP="00B20A07">
      <w:pPr>
        <w:rPr>
          <w:rFonts w:ascii="Times New Roman" w:hAnsi="Times New Roman" w:cs="Times New Roman"/>
          <w:b/>
          <w:bCs/>
          <w:lang w:val="en-PK"/>
        </w:rPr>
      </w:pPr>
      <w:r w:rsidRPr="00B20A07">
        <w:rPr>
          <w:rFonts w:ascii="Times New Roman" w:hAnsi="Times New Roman" w:cs="Times New Roman"/>
          <w:b/>
          <w:bCs/>
          <w:lang w:val="en-PK"/>
        </w:rPr>
        <w:t>6. Conclusion</w:t>
      </w:r>
    </w:p>
    <w:p w14:paraId="3B6949EF" w14:textId="77777777" w:rsidR="00B20A07" w:rsidRPr="00B20A07" w:rsidRDefault="00B20A07" w:rsidP="00B20A07">
      <w:pPr>
        <w:numPr>
          <w:ilvl w:val="0"/>
          <w:numId w:val="63"/>
        </w:numPr>
        <w:rPr>
          <w:rFonts w:ascii="Times New Roman" w:hAnsi="Times New Roman" w:cs="Times New Roman"/>
          <w:lang w:val="en-PK"/>
        </w:rPr>
      </w:pPr>
      <w:r w:rsidRPr="00B20A07">
        <w:rPr>
          <w:rFonts w:ascii="Times New Roman" w:hAnsi="Times New Roman" w:cs="Times New Roman"/>
          <w:lang w:val="en-PK"/>
        </w:rPr>
        <w:t>Manual system limited by operator capacity.</w:t>
      </w:r>
    </w:p>
    <w:p w14:paraId="514617AF" w14:textId="77777777" w:rsidR="00B20A07" w:rsidRPr="00B20A07" w:rsidRDefault="00B20A07" w:rsidP="00B20A07">
      <w:pPr>
        <w:numPr>
          <w:ilvl w:val="0"/>
          <w:numId w:val="63"/>
        </w:numPr>
        <w:rPr>
          <w:rFonts w:ascii="Times New Roman" w:hAnsi="Times New Roman" w:cs="Times New Roman"/>
          <w:lang w:val="en-PK"/>
        </w:rPr>
      </w:pPr>
      <w:r w:rsidRPr="00B20A07">
        <w:rPr>
          <w:rFonts w:ascii="Times New Roman" w:hAnsi="Times New Roman" w:cs="Times New Roman"/>
          <w:lang w:val="en-PK"/>
        </w:rPr>
        <w:t>Automated system improved throughput (604 vs 480).</w:t>
      </w:r>
    </w:p>
    <w:p w14:paraId="090787D1" w14:textId="77777777" w:rsidR="00B20A07" w:rsidRPr="00B20A07" w:rsidRDefault="00B20A07" w:rsidP="00B20A07">
      <w:pPr>
        <w:numPr>
          <w:ilvl w:val="0"/>
          <w:numId w:val="63"/>
        </w:numPr>
        <w:rPr>
          <w:rFonts w:ascii="Times New Roman" w:hAnsi="Times New Roman" w:cs="Times New Roman"/>
          <w:lang w:val="en-PK"/>
        </w:rPr>
      </w:pPr>
      <w:proofErr w:type="spellStart"/>
      <w:r w:rsidRPr="00B20A07">
        <w:rPr>
          <w:rFonts w:ascii="Times New Roman" w:hAnsi="Times New Roman" w:cs="Times New Roman"/>
          <w:lang w:val="en-PK"/>
        </w:rPr>
        <w:t>AGVs</w:t>
      </w:r>
      <w:proofErr w:type="spellEnd"/>
      <w:r w:rsidRPr="00B20A07">
        <w:rPr>
          <w:rFonts w:ascii="Times New Roman" w:hAnsi="Times New Roman" w:cs="Times New Roman"/>
          <w:lang w:val="en-PK"/>
        </w:rPr>
        <w:t xml:space="preserve"> + Elevator + Dispatcher = efficient material handling.</w:t>
      </w:r>
    </w:p>
    <w:p w14:paraId="2F88E41A" w14:textId="77777777" w:rsidR="002532AC" w:rsidRPr="004D095D" w:rsidRDefault="002532AC">
      <w:pPr>
        <w:rPr>
          <w:rFonts w:ascii="Times New Roman" w:hAnsi="Times New Roman" w:cs="Times New Roman"/>
        </w:rPr>
      </w:pPr>
    </w:p>
    <w:p w14:paraId="694DE099" w14:textId="77777777" w:rsidR="002532AC" w:rsidRPr="004D095D" w:rsidRDefault="002532AC">
      <w:pPr>
        <w:rPr>
          <w:rFonts w:ascii="Times New Roman" w:hAnsi="Times New Roman" w:cs="Times New Roman"/>
        </w:rPr>
      </w:pPr>
    </w:p>
    <w:p w14:paraId="15A66F54" w14:textId="77777777" w:rsidR="002532AC" w:rsidRPr="004D095D" w:rsidRDefault="002532AC">
      <w:pPr>
        <w:rPr>
          <w:rFonts w:ascii="Times New Roman" w:hAnsi="Times New Roman" w:cs="Times New Roman"/>
        </w:rPr>
      </w:pPr>
    </w:p>
    <w:p w14:paraId="66487D64" w14:textId="77777777" w:rsidR="002532AC" w:rsidRPr="004D095D" w:rsidRDefault="002532AC">
      <w:pPr>
        <w:rPr>
          <w:rFonts w:ascii="Times New Roman" w:hAnsi="Times New Roman" w:cs="Times New Roman"/>
        </w:rPr>
      </w:pPr>
    </w:p>
    <w:p w14:paraId="2D85D684" w14:textId="77777777" w:rsidR="002532AC" w:rsidRPr="004D095D" w:rsidRDefault="002532AC">
      <w:pPr>
        <w:rPr>
          <w:rFonts w:ascii="Times New Roman" w:hAnsi="Times New Roman" w:cs="Times New Roman"/>
        </w:rPr>
      </w:pPr>
    </w:p>
    <w:p w14:paraId="0AFE24CD" w14:textId="77777777" w:rsidR="002532AC" w:rsidRPr="004D095D" w:rsidRDefault="002532AC">
      <w:pPr>
        <w:rPr>
          <w:rFonts w:ascii="Times New Roman" w:hAnsi="Times New Roman" w:cs="Times New Roman"/>
        </w:rPr>
      </w:pPr>
    </w:p>
    <w:sectPr w:rsidR="002532AC" w:rsidRPr="004D095D" w:rsidSect="005F312A">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052"/>
    <w:multiLevelType w:val="multilevel"/>
    <w:tmpl w:val="FB406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566C"/>
    <w:multiLevelType w:val="multilevel"/>
    <w:tmpl w:val="44A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7F5C"/>
    <w:multiLevelType w:val="multilevel"/>
    <w:tmpl w:val="713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5DB7"/>
    <w:multiLevelType w:val="multilevel"/>
    <w:tmpl w:val="18B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46EB"/>
    <w:multiLevelType w:val="multilevel"/>
    <w:tmpl w:val="CD688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7522A"/>
    <w:multiLevelType w:val="multilevel"/>
    <w:tmpl w:val="D67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D61DC"/>
    <w:multiLevelType w:val="multilevel"/>
    <w:tmpl w:val="FDC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16F73"/>
    <w:multiLevelType w:val="multilevel"/>
    <w:tmpl w:val="CE505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E4F55"/>
    <w:multiLevelType w:val="multilevel"/>
    <w:tmpl w:val="7BA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91290"/>
    <w:multiLevelType w:val="multilevel"/>
    <w:tmpl w:val="B59A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A03E4"/>
    <w:multiLevelType w:val="multilevel"/>
    <w:tmpl w:val="F0C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56260"/>
    <w:multiLevelType w:val="multilevel"/>
    <w:tmpl w:val="8D8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96764"/>
    <w:multiLevelType w:val="multilevel"/>
    <w:tmpl w:val="524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41B2D"/>
    <w:multiLevelType w:val="multilevel"/>
    <w:tmpl w:val="9FF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E6196"/>
    <w:multiLevelType w:val="multilevel"/>
    <w:tmpl w:val="2B0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2412D"/>
    <w:multiLevelType w:val="multilevel"/>
    <w:tmpl w:val="3B9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22DFD"/>
    <w:multiLevelType w:val="multilevel"/>
    <w:tmpl w:val="F1E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5436D"/>
    <w:multiLevelType w:val="multilevel"/>
    <w:tmpl w:val="D18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22B48"/>
    <w:multiLevelType w:val="multilevel"/>
    <w:tmpl w:val="3B4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172DB"/>
    <w:multiLevelType w:val="multilevel"/>
    <w:tmpl w:val="16F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506E1"/>
    <w:multiLevelType w:val="multilevel"/>
    <w:tmpl w:val="268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C1F66"/>
    <w:multiLevelType w:val="multilevel"/>
    <w:tmpl w:val="7A4C1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C1C50"/>
    <w:multiLevelType w:val="multilevel"/>
    <w:tmpl w:val="E0E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C5BFB"/>
    <w:multiLevelType w:val="multilevel"/>
    <w:tmpl w:val="D762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75EB4"/>
    <w:multiLevelType w:val="multilevel"/>
    <w:tmpl w:val="C0A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A1A83"/>
    <w:multiLevelType w:val="multilevel"/>
    <w:tmpl w:val="817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5A33"/>
    <w:multiLevelType w:val="multilevel"/>
    <w:tmpl w:val="39C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B2024"/>
    <w:multiLevelType w:val="multilevel"/>
    <w:tmpl w:val="8E6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60493"/>
    <w:multiLevelType w:val="multilevel"/>
    <w:tmpl w:val="521C5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503DB"/>
    <w:multiLevelType w:val="multilevel"/>
    <w:tmpl w:val="184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D385F"/>
    <w:multiLevelType w:val="multilevel"/>
    <w:tmpl w:val="A4C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E31EB"/>
    <w:multiLevelType w:val="multilevel"/>
    <w:tmpl w:val="87A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10178"/>
    <w:multiLevelType w:val="multilevel"/>
    <w:tmpl w:val="020AB5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6664C6"/>
    <w:multiLevelType w:val="multilevel"/>
    <w:tmpl w:val="AC3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52BD0"/>
    <w:multiLevelType w:val="multilevel"/>
    <w:tmpl w:val="FAF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B5A24"/>
    <w:multiLevelType w:val="multilevel"/>
    <w:tmpl w:val="BBC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3808F4"/>
    <w:multiLevelType w:val="multilevel"/>
    <w:tmpl w:val="738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E4220"/>
    <w:multiLevelType w:val="multilevel"/>
    <w:tmpl w:val="13D2A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05E9C"/>
    <w:multiLevelType w:val="multilevel"/>
    <w:tmpl w:val="7D582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DE10E2"/>
    <w:multiLevelType w:val="multilevel"/>
    <w:tmpl w:val="C1A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F7720"/>
    <w:multiLevelType w:val="multilevel"/>
    <w:tmpl w:val="C3A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B1FDF"/>
    <w:multiLevelType w:val="multilevel"/>
    <w:tmpl w:val="EA0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92885"/>
    <w:multiLevelType w:val="multilevel"/>
    <w:tmpl w:val="67B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23EFA"/>
    <w:multiLevelType w:val="multilevel"/>
    <w:tmpl w:val="957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AD5D94"/>
    <w:multiLevelType w:val="multilevel"/>
    <w:tmpl w:val="6E48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361F7"/>
    <w:multiLevelType w:val="multilevel"/>
    <w:tmpl w:val="137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E78BD"/>
    <w:multiLevelType w:val="multilevel"/>
    <w:tmpl w:val="7D0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676EA"/>
    <w:multiLevelType w:val="multilevel"/>
    <w:tmpl w:val="6B065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55981"/>
    <w:multiLevelType w:val="multilevel"/>
    <w:tmpl w:val="CB7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95ED4"/>
    <w:multiLevelType w:val="multilevel"/>
    <w:tmpl w:val="5556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340423"/>
    <w:multiLevelType w:val="multilevel"/>
    <w:tmpl w:val="B65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B4A29"/>
    <w:multiLevelType w:val="multilevel"/>
    <w:tmpl w:val="9FE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0527D"/>
    <w:multiLevelType w:val="multilevel"/>
    <w:tmpl w:val="992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A793E"/>
    <w:multiLevelType w:val="multilevel"/>
    <w:tmpl w:val="31F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EF434B"/>
    <w:multiLevelType w:val="multilevel"/>
    <w:tmpl w:val="89E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80BE1"/>
    <w:multiLevelType w:val="multilevel"/>
    <w:tmpl w:val="CC2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F7EBA"/>
    <w:multiLevelType w:val="multilevel"/>
    <w:tmpl w:val="0532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92B42"/>
    <w:multiLevelType w:val="multilevel"/>
    <w:tmpl w:val="668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46C24"/>
    <w:multiLevelType w:val="multilevel"/>
    <w:tmpl w:val="F57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619EC"/>
    <w:multiLevelType w:val="multilevel"/>
    <w:tmpl w:val="492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C180A"/>
    <w:multiLevelType w:val="multilevel"/>
    <w:tmpl w:val="D74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B0836"/>
    <w:multiLevelType w:val="multilevel"/>
    <w:tmpl w:val="5DC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7A1CCD"/>
    <w:multiLevelType w:val="multilevel"/>
    <w:tmpl w:val="36B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457CD"/>
    <w:multiLevelType w:val="multilevel"/>
    <w:tmpl w:val="28A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40928"/>
    <w:multiLevelType w:val="multilevel"/>
    <w:tmpl w:val="F6C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0227E"/>
    <w:multiLevelType w:val="multilevel"/>
    <w:tmpl w:val="F27A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009E8"/>
    <w:multiLevelType w:val="multilevel"/>
    <w:tmpl w:val="77EA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121979">
    <w:abstractNumId w:val="14"/>
  </w:num>
  <w:num w:numId="2" w16cid:durableId="687416160">
    <w:abstractNumId w:val="1"/>
  </w:num>
  <w:num w:numId="3" w16cid:durableId="1279869851">
    <w:abstractNumId w:val="9"/>
  </w:num>
  <w:num w:numId="4" w16cid:durableId="740492768">
    <w:abstractNumId w:val="56"/>
  </w:num>
  <w:num w:numId="5" w16cid:durableId="531771171">
    <w:abstractNumId w:val="28"/>
  </w:num>
  <w:num w:numId="6" w16cid:durableId="827984382">
    <w:abstractNumId w:val="23"/>
  </w:num>
  <w:num w:numId="7" w16cid:durableId="1711757382">
    <w:abstractNumId w:val="65"/>
  </w:num>
  <w:num w:numId="8" w16cid:durableId="1843277966">
    <w:abstractNumId w:val="44"/>
  </w:num>
  <w:num w:numId="9" w16cid:durableId="72629798">
    <w:abstractNumId w:val="0"/>
  </w:num>
  <w:num w:numId="10" w16cid:durableId="1123229115">
    <w:abstractNumId w:val="7"/>
  </w:num>
  <w:num w:numId="11" w16cid:durableId="1573156544">
    <w:abstractNumId w:val="47"/>
  </w:num>
  <w:num w:numId="12" w16cid:durableId="457340762">
    <w:abstractNumId w:val="3"/>
  </w:num>
  <w:num w:numId="13" w16cid:durableId="333073648">
    <w:abstractNumId w:val="21"/>
  </w:num>
  <w:num w:numId="14" w16cid:durableId="1410081247">
    <w:abstractNumId w:val="50"/>
  </w:num>
  <w:num w:numId="15" w16cid:durableId="647437227">
    <w:abstractNumId w:val="18"/>
  </w:num>
  <w:num w:numId="16" w16cid:durableId="608660841">
    <w:abstractNumId w:val="27"/>
  </w:num>
  <w:num w:numId="17" w16cid:durableId="1953247008">
    <w:abstractNumId w:val="22"/>
  </w:num>
  <w:num w:numId="18" w16cid:durableId="650982283">
    <w:abstractNumId w:val="15"/>
  </w:num>
  <w:num w:numId="19" w16cid:durableId="2037927057">
    <w:abstractNumId w:val="12"/>
  </w:num>
  <w:num w:numId="20" w16cid:durableId="22561325">
    <w:abstractNumId w:val="20"/>
  </w:num>
  <w:num w:numId="21" w16cid:durableId="1805587264">
    <w:abstractNumId w:val="60"/>
  </w:num>
  <w:num w:numId="22" w16cid:durableId="1441492770">
    <w:abstractNumId w:val="33"/>
  </w:num>
  <w:num w:numId="23" w16cid:durableId="1152715856">
    <w:abstractNumId w:val="39"/>
  </w:num>
  <w:num w:numId="24" w16cid:durableId="2132354474">
    <w:abstractNumId w:val="11"/>
  </w:num>
  <w:num w:numId="25" w16cid:durableId="1216771001">
    <w:abstractNumId w:val="34"/>
  </w:num>
  <w:num w:numId="26" w16cid:durableId="1147867768">
    <w:abstractNumId w:val="43"/>
  </w:num>
  <w:num w:numId="27" w16cid:durableId="1658613032">
    <w:abstractNumId w:val="37"/>
  </w:num>
  <w:num w:numId="28" w16cid:durableId="1597711849">
    <w:abstractNumId w:val="54"/>
  </w:num>
  <w:num w:numId="29" w16cid:durableId="1662392175">
    <w:abstractNumId w:val="29"/>
  </w:num>
  <w:num w:numId="30" w16cid:durableId="61829472">
    <w:abstractNumId w:val="40"/>
  </w:num>
  <w:num w:numId="31" w16cid:durableId="2135128531">
    <w:abstractNumId w:val="41"/>
  </w:num>
  <w:num w:numId="32" w16cid:durableId="2080587634">
    <w:abstractNumId w:val="64"/>
  </w:num>
  <w:num w:numId="33" w16cid:durableId="2030905549">
    <w:abstractNumId w:val="35"/>
  </w:num>
  <w:num w:numId="34" w16cid:durableId="1156266509">
    <w:abstractNumId w:val="6"/>
  </w:num>
  <w:num w:numId="35" w16cid:durableId="1430353648">
    <w:abstractNumId w:val="49"/>
  </w:num>
  <w:num w:numId="36" w16cid:durableId="1352148230">
    <w:abstractNumId w:val="31"/>
  </w:num>
  <w:num w:numId="37" w16cid:durableId="355036156">
    <w:abstractNumId w:val="16"/>
  </w:num>
  <w:num w:numId="38" w16cid:durableId="764889273">
    <w:abstractNumId w:val="57"/>
  </w:num>
  <w:num w:numId="39" w16cid:durableId="116140722">
    <w:abstractNumId w:val="26"/>
  </w:num>
  <w:num w:numId="40" w16cid:durableId="1789086653">
    <w:abstractNumId w:val="36"/>
  </w:num>
  <w:num w:numId="41" w16cid:durableId="1339580982">
    <w:abstractNumId w:val="51"/>
  </w:num>
  <w:num w:numId="42" w16cid:durableId="1279146877">
    <w:abstractNumId w:val="62"/>
  </w:num>
  <w:num w:numId="43" w16cid:durableId="118499473">
    <w:abstractNumId w:val="55"/>
  </w:num>
  <w:num w:numId="44" w16cid:durableId="899752808">
    <w:abstractNumId w:val="59"/>
  </w:num>
  <w:num w:numId="45" w16cid:durableId="473835769">
    <w:abstractNumId w:val="66"/>
  </w:num>
  <w:num w:numId="46" w16cid:durableId="15808855">
    <w:abstractNumId w:val="13"/>
  </w:num>
  <w:num w:numId="47" w16cid:durableId="133331236">
    <w:abstractNumId w:val="61"/>
  </w:num>
  <w:num w:numId="48" w16cid:durableId="318189226">
    <w:abstractNumId w:val="32"/>
  </w:num>
  <w:num w:numId="49" w16cid:durableId="1338465319">
    <w:abstractNumId w:val="58"/>
  </w:num>
  <w:num w:numId="50" w16cid:durableId="37970590">
    <w:abstractNumId w:val="5"/>
  </w:num>
  <w:num w:numId="51" w16cid:durableId="384914332">
    <w:abstractNumId w:val="24"/>
  </w:num>
  <w:num w:numId="52" w16cid:durableId="339160810">
    <w:abstractNumId w:val="38"/>
  </w:num>
  <w:num w:numId="53" w16cid:durableId="1981691735">
    <w:abstractNumId w:val="4"/>
  </w:num>
  <w:num w:numId="54" w16cid:durableId="16546564">
    <w:abstractNumId w:val="17"/>
  </w:num>
  <w:num w:numId="55" w16cid:durableId="110168128">
    <w:abstractNumId w:val="8"/>
  </w:num>
  <w:num w:numId="56" w16cid:durableId="140001385">
    <w:abstractNumId w:val="25"/>
  </w:num>
  <w:num w:numId="57" w16cid:durableId="1881671352">
    <w:abstractNumId w:val="42"/>
  </w:num>
  <w:num w:numId="58" w16cid:durableId="1910268075">
    <w:abstractNumId w:val="2"/>
  </w:num>
  <w:num w:numId="59" w16cid:durableId="1836918508">
    <w:abstractNumId w:val="46"/>
  </w:num>
  <w:num w:numId="60" w16cid:durableId="1149634738">
    <w:abstractNumId w:val="63"/>
  </w:num>
  <w:num w:numId="61" w16cid:durableId="723724317">
    <w:abstractNumId w:val="30"/>
  </w:num>
  <w:num w:numId="62" w16cid:durableId="1214003403">
    <w:abstractNumId w:val="53"/>
  </w:num>
  <w:num w:numId="63" w16cid:durableId="570774709">
    <w:abstractNumId w:val="19"/>
  </w:num>
  <w:num w:numId="64" w16cid:durableId="217009177">
    <w:abstractNumId w:val="48"/>
  </w:num>
  <w:num w:numId="65" w16cid:durableId="1120104368">
    <w:abstractNumId w:val="52"/>
  </w:num>
  <w:num w:numId="66" w16cid:durableId="816193432">
    <w:abstractNumId w:val="10"/>
  </w:num>
  <w:num w:numId="67" w16cid:durableId="195953292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64"/>
    <w:rsid w:val="00087C64"/>
    <w:rsid w:val="002532AC"/>
    <w:rsid w:val="004D095D"/>
    <w:rsid w:val="005F312A"/>
    <w:rsid w:val="00817E37"/>
    <w:rsid w:val="009110A4"/>
    <w:rsid w:val="00B20A07"/>
    <w:rsid w:val="00EB412B"/>
    <w:rsid w:val="00F104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5244"/>
  <w15:chartTrackingRefBased/>
  <w15:docId w15:val="{5967B9AA-42AE-4530-950F-8FEC3EB5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C64"/>
  </w:style>
  <w:style w:type="paragraph" w:styleId="Heading1">
    <w:name w:val="heading 1"/>
    <w:basedOn w:val="Normal"/>
    <w:next w:val="Normal"/>
    <w:link w:val="Heading1Char"/>
    <w:uiPriority w:val="9"/>
    <w:qFormat/>
    <w:rsid w:val="0008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64"/>
    <w:rPr>
      <w:rFonts w:eastAsiaTheme="majorEastAsia" w:cstheme="majorBidi"/>
      <w:color w:val="272727" w:themeColor="text1" w:themeTint="D8"/>
    </w:rPr>
  </w:style>
  <w:style w:type="paragraph" w:styleId="Title">
    <w:name w:val="Title"/>
    <w:basedOn w:val="Normal"/>
    <w:next w:val="Normal"/>
    <w:link w:val="TitleChar"/>
    <w:uiPriority w:val="10"/>
    <w:qFormat/>
    <w:rsid w:val="0008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64"/>
    <w:pPr>
      <w:spacing w:before="160"/>
      <w:jc w:val="center"/>
    </w:pPr>
    <w:rPr>
      <w:i/>
      <w:iCs/>
      <w:color w:val="404040" w:themeColor="text1" w:themeTint="BF"/>
    </w:rPr>
  </w:style>
  <w:style w:type="character" w:customStyle="1" w:styleId="QuoteChar">
    <w:name w:val="Quote Char"/>
    <w:basedOn w:val="DefaultParagraphFont"/>
    <w:link w:val="Quote"/>
    <w:uiPriority w:val="29"/>
    <w:rsid w:val="00087C64"/>
    <w:rPr>
      <w:i/>
      <w:iCs/>
      <w:color w:val="404040" w:themeColor="text1" w:themeTint="BF"/>
    </w:rPr>
  </w:style>
  <w:style w:type="paragraph" w:styleId="ListParagraph">
    <w:name w:val="List Paragraph"/>
    <w:basedOn w:val="Normal"/>
    <w:uiPriority w:val="34"/>
    <w:qFormat/>
    <w:rsid w:val="00087C64"/>
    <w:pPr>
      <w:ind w:left="720"/>
      <w:contextualSpacing/>
    </w:pPr>
  </w:style>
  <w:style w:type="character" w:styleId="IntenseEmphasis">
    <w:name w:val="Intense Emphasis"/>
    <w:basedOn w:val="DefaultParagraphFont"/>
    <w:uiPriority w:val="21"/>
    <w:qFormat/>
    <w:rsid w:val="00087C64"/>
    <w:rPr>
      <w:i/>
      <w:iCs/>
      <w:color w:val="0F4761" w:themeColor="accent1" w:themeShade="BF"/>
    </w:rPr>
  </w:style>
  <w:style w:type="paragraph" w:styleId="IntenseQuote">
    <w:name w:val="Intense Quote"/>
    <w:basedOn w:val="Normal"/>
    <w:next w:val="Normal"/>
    <w:link w:val="IntenseQuoteChar"/>
    <w:uiPriority w:val="30"/>
    <w:qFormat/>
    <w:rsid w:val="0008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64"/>
    <w:rPr>
      <w:i/>
      <w:iCs/>
      <w:color w:val="0F4761" w:themeColor="accent1" w:themeShade="BF"/>
    </w:rPr>
  </w:style>
  <w:style w:type="character" w:styleId="IntenseReference">
    <w:name w:val="Intense Reference"/>
    <w:basedOn w:val="DefaultParagraphFont"/>
    <w:uiPriority w:val="32"/>
    <w:qFormat/>
    <w:rsid w:val="00087C64"/>
    <w:rPr>
      <w:b/>
      <w:bCs/>
      <w:smallCaps/>
      <w:color w:val="0F4761" w:themeColor="accent1" w:themeShade="BF"/>
      <w:spacing w:val="5"/>
    </w:rPr>
  </w:style>
  <w:style w:type="paragraph" w:styleId="Caption">
    <w:name w:val="caption"/>
    <w:basedOn w:val="Normal"/>
    <w:next w:val="Normal"/>
    <w:uiPriority w:val="35"/>
    <w:unhideWhenUsed/>
    <w:qFormat/>
    <w:rsid w:val="005F312A"/>
    <w:pPr>
      <w:spacing w:after="200" w:line="240" w:lineRule="auto"/>
    </w:pPr>
    <w:rPr>
      <w:i/>
      <w:iCs/>
      <w:color w:val="0E2841" w:themeColor="text2"/>
      <w:sz w:val="18"/>
      <w:szCs w:val="18"/>
    </w:rPr>
  </w:style>
  <w:style w:type="paragraph" w:styleId="NormalWeb">
    <w:name w:val="Normal (Web)"/>
    <w:basedOn w:val="Normal"/>
    <w:uiPriority w:val="99"/>
    <w:semiHidden/>
    <w:unhideWhenUsed/>
    <w:rsid w:val="004D095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4D09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697</Words>
  <Characters>4378</Characters>
  <Application>Microsoft Office Word</Application>
  <DocSecurity>0</DocSecurity>
  <Lines>199</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Bashir</dc:creator>
  <cp:keywords/>
  <dc:description/>
  <cp:lastModifiedBy>Usman  Bashir</cp:lastModifiedBy>
  <cp:revision>2</cp:revision>
  <dcterms:created xsi:type="dcterms:W3CDTF">2025-12-29T16:30:00Z</dcterms:created>
  <dcterms:modified xsi:type="dcterms:W3CDTF">2025-12-29T17:24:00Z</dcterms:modified>
</cp:coreProperties>
</file>