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C265A" w14:textId="77777777" w:rsidR="006E46FC" w:rsidRPr="006E46FC" w:rsidRDefault="006E46FC" w:rsidP="006E46FC">
      <w:pPr>
        <w:pStyle w:val="Title"/>
      </w:pPr>
      <w:r w:rsidRPr="006E46FC">
        <w:t>Risk-Based Testing (RBT) Plan</w:t>
      </w:r>
    </w:p>
    <w:p w14:paraId="2D7C4F0C" w14:textId="4D32EA49" w:rsidR="002638F3" w:rsidRDefault="006E46FC" w:rsidP="002638F3">
      <w:r>
        <w:t xml:space="preserve">This </w:t>
      </w:r>
      <w:r w:rsidRPr="006E46FC">
        <w:t xml:space="preserve">RBT involves identifying risks, prioritizing test scenarios based on the likelihood and impact of failures, and ensuring that the most critical functionalities are thoroughly tested. </w:t>
      </w:r>
    </w:p>
    <w:p w14:paraId="2F5AA285" w14:textId="77777777" w:rsidR="002638F3" w:rsidRPr="006E46FC" w:rsidRDefault="002638F3" w:rsidP="002638F3">
      <w:pPr>
        <w:numPr>
          <w:ilvl w:val="0"/>
          <w:numId w:val="9"/>
        </w:numPr>
      </w:pPr>
      <w:r w:rsidRPr="006E46FC">
        <w:t xml:space="preserve">Focus on </w:t>
      </w:r>
      <w:r w:rsidRPr="006E46FC">
        <w:rPr>
          <w:b/>
          <w:bCs/>
        </w:rPr>
        <w:t>critical functionalities</w:t>
      </w:r>
      <w:r w:rsidRPr="006E46FC">
        <w:t xml:space="preserve"> first to address high-risk areas like authentication, session management, document handling, and third-party integrations.</w:t>
      </w:r>
    </w:p>
    <w:p w14:paraId="43198C6E" w14:textId="77777777" w:rsidR="002638F3" w:rsidRPr="006E46FC" w:rsidRDefault="002638F3" w:rsidP="002638F3">
      <w:pPr>
        <w:numPr>
          <w:ilvl w:val="0"/>
          <w:numId w:val="9"/>
        </w:numPr>
      </w:pPr>
      <w:r w:rsidRPr="006E46FC">
        <w:t xml:space="preserve">Address </w:t>
      </w:r>
      <w:r w:rsidRPr="006E46FC">
        <w:rPr>
          <w:b/>
          <w:bCs/>
        </w:rPr>
        <w:t>medium-risk scenarios</w:t>
      </w:r>
      <w:r w:rsidRPr="006E46FC">
        <w:t xml:space="preserve"> for robust error handling and system stability.</w:t>
      </w:r>
    </w:p>
    <w:p w14:paraId="462D26B6" w14:textId="77777777" w:rsidR="002638F3" w:rsidRPr="006E46FC" w:rsidRDefault="002638F3" w:rsidP="002638F3">
      <w:pPr>
        <w:numPr>
          <w:ilvl w:val="0"/>
          <w:numId w:val="9"/>
        </w:numPr>
      </w:pPr>
      <w:r w:rsidRPr="006E46FC">
        <w:t xml:space="preserve">Verify </w:t>
      </w:r>
      <w:r w:rsidRPr="006E46FC">
        <w:rPr>
          <w:b/>
          <w:bCs/>
        </w:rPr>
        <w:t>low-risk scenarios</w:t>
      </w:r>
      <w:r w:rsidRPr="006E46FC">
        <w:t xml:space="preserve"> for UI responsiveness and general user experience refinements.</w:t>
      </w:r>
    </w:p>
    <w:p w14:paraId="0670996A" w14:textId="77777777" w:rsidR="006E46FC" w:rsidRPr="006E46FC" w:rsidRDefault="006E46FC" w:rsidP="006E46FC"/>
    <w:p w14:paraId="581B39F5" w14:textId="76F304E2" w:rsidR="006E46FC" w:rsidRPr="006E46FC" w:rsidRDefault="006E46FC" w:rsidP="006E46FC">
      <w:pPr>
        <w:pStyle w:val="Heading1"/>
      </w:pPr>
      <w:r w:rsidRPr="006E46FC">
        <w:t>Registered User Login From a New Device</w:t>
      </w:r>
    </w:p>
    <w:p w14:paraId="278B568E" w14:textId="417A80A9" w:rsidR="006E46FC" w:rsidRPr="006E46FC" w:rsidRDefault="006E46FC" w:rsidP="006E46FC">
      <w:pPr>
        <w:pStyle w:val="Heading2"/>
      </w:pPr>
      <w:r w:rsidRPr="006E46FC">
        <w:t>High-Risk Areas</w:t>
      </w:r>
    </w:p>
    <w:p w14:paraId="2784444E" w14:textId="77777777" w:rsidR="006E46FC" w:rsidRPr="006E46FC" w:rsidRDefault="006E46FC" w:rsidP="006E46FC">
      <w:pPr>
        <w:pStyle w:val="ListParagraph"/>
        <w:numPr>
          <w:ilvl w:val="0"/>
          <w:numId w:val="10"/>
        </w:numPr>
      </w:pPr>
      <w:r w:rsidRPr="006E46FC">
        <w:rPr>
          <w:b/>
          <w:bCs/>
        </w:rPr>
        <w:t>Authentication:</w:t>
      </w:r>
      <w:r w:rsidRPr="006E46FC">
        <w:t xml:space="preserve"> Handling incorrect phone number/password combinations or OTP validation.</w:t>
      </w:r>
    </w:p>
    <w:p w14:paraId="183D1917" w14:textId="77777777" w:rsidR="006E46FC" w:rsidRPr="006E46FC" w:rsidRDefault="006E46FC" w:rsidP="006E46FC">
      <w:pPr>
        <w:pStyle w:val="ListParagraph"/>
        <w:numPr>
          <w:ilvl w:val="0"/>
          <w:numId w:val="10"/>
        </w:numPr>
      </w:pPr>
      <w:r w:rsidRPr="006E46FC">
        <w:rPr>
          <w:b/>
          <w:bCs/>
        </w:rPr>
        <w:t>Session Management:</w:t>
      </w:r>
      <w:r w:rsidRPr="006E46FC">
        <w:t xml:space="preserve"> Logging out other devices after a successful login.</w:t>
      </w:r>
    </w:p>
    <w:p w14:paraId="7AF83608" w14:textId="77777777" w:rsidR="006E46FC" w:rsidRPr="006E46FC" w:rsidRDefault="006E46FC" w:rsidP="006E46FC">
      <w:pPr>
        <w:pStyle w:val="ListParagraph"/>
        <w:numPr>
          <w:ilvl w:val="0"/>
          <w:numId w:val="10"/>
        </w:numPr>
      </w:pPr>
      <w:r w:rsidRPr="006E46FC">
        <w:rPr>
          <w:b/>
          <w:bCs/>
        </w:rPr>
        <w:t>Notification:</w:t>
      </w:r>
      <w:r w:rsidRPr="006E46FC">
        <w:t xml:space="preserve"> Sending SMS notifications after a login from a new device.</w:t>
      </w:r>
    </w:p>
    <w:p w14:paraId="1F3DD754" w14:textId="13A6A2BF" w:rsidR="006E46FC" w:rsidRPr="006E46FC" w:rsidRDefault="006E46FC" w:rsidP="006E46FC">
      <w:pPr>
        <w:pStyle w:val="Heading2"/>
      </w:pPr>
      <w:r w:rsidRPr="006E46FC">
        <w:t>Test Scenarios</w:t>
      </w:r>
    </w:p>
    <w:p w14:paraId="227A861D" w14:textId="1BA44726" w:rsidR="006E46FC" w:rsidRPr="006E46FC" w:rsidRDefault="006E46FC" w:rsidP="006E46FC">
      <w:pPr>
        <w:numPr>
          <w:ilvl w:val="0"/>
          <w:numId w:val="2"/>
        </w:numPr>
      </w:pPr>
      <w:r w:rsidRPr="006E46FC">
        <w:rPr>
          <w:b/>
          <w:bCs/>
        </w:rPr>
        <w:t>Critical (High Risk)</w:t>
      </w:r>
    </w:p>
    <w:p w14:paraId="5177BCC8" w14:textId="5EA4EB47" w:rsidR="006E46FC" w:rsidRPr="006E46FC" w:rsidRDefault="006E46FC" w:rsidP="006E46FC">
      <w:pPr>
        <w:pStyle w:val="ListParagraph"/>
        <w:numPr>
          <w:ilvl w:val="0"/>
          <w:numId w:val="15"/>
        </w:numPr>
      </w:pPr>
      <w:r w:rsidRPr="006E46FC">
        <w:t xml:space="preserve">Test valid login with </w:t>
      </w:r>
      <w:r>
        <w:t xml:space="preserve">the </w:t>
      </w:r>
      <w:r w:rsidRPr="006E46FC">
        <w:t>correct phone number, password, and OTP.</w:t>
      </w:r>
    </w:p>
    <w:p w14:paraId="799231F9" w14:textId="2D5EF72A" w:rsidR="006E46FC" w:rsidRPr="006E46FC" w:rsidRDefault="006E46FC" w:rsidP="006E46FC">
      <w:pPr>
        <w:pStyle w:val="ListParagraph"/>
        <w:numPr>
          <w:ilvl w:val="0"/>
          <w:numId w:val="15"/>
        </w:numPr>
      </w:pPr>
      <w:r w:rsidRPr="006E46FC">
        <w:t>Test automatic logout on other devices after log</w:t>
      </w:r>
      <w:r>
        <w:t>ging</w:t>
      </w:r>
      <w:r w:rsidRPr="006E46FC">
        <w:t xml:space="preserve"> on </w:t>
      </w:r>
      <w:r>
        <w:t xml:space="preserve">to </w:t>
      </w:r>
      <w:r w:rsidRPr="006E46FC">
        <w:t>a new device.</w:t>
      </w:r>
    </w:p>
    <w:p w14:paraId="78941E2E" w14:textId="77777777" w:rsidR="006E46FC" w:rsidRPr="006E46FC" w:rsidRDefault="006E46FC" w:rsidP="006E46FC">
      <w:pPr>
        <w:pStyle w:val="ListParagraph"/>
        <w:numPr>
          <w:ilvl w:val="0"/>
          <w:numId w:val="15"/>
        </w:numPr>
      </w:pPr>
      <w:r w:rsidRPr="006E46FC">
        <w:t>Validate the SMS notification sent for a new device login.</w:t>
      </w:r>
    </w:p>
    <w:p w14:paraId="6556CD29" w14:textId="084A4317" w:rsidR="006E46FC" w:rsidRPr="006E46FC" w:rsidRDefault="006E46FC" w:rsidP="006E46FC">
      <w:pPr>
        <w:numPr>
          <w:ilvl w:val="0"/>
          <w:numId w:val="2"/>
        </w:numPr>
      </w:pPr>
      <w:r w:rsidRPr="006E46FC">
        <w:rPr>
          <w:b/>
          <w:bCs/>
        </w:rPr>
        <w:t>Major (Medium Risk)</w:t>
      </w:r>
    </w:p>
    <w:p w14:paraId="4E0980E0" w14:textId="77777777" w:rsidR="006E46FC" w:rsidRPr="006E46FC" w:rsidRDefault="006E46FC" w:rsidP="006E46FC">
      <w:pPr>
        <w:pStyle w:val="ListParagraph"/>
        <w:numPr>
          <w:ilvl w:val="0"/>
          <w:numId w:val="16"/>
        </w:numPr>
      </w:pPr>
      <w:r w:rsidRPr="006E46FC">
        <w:t>Test login with an incorrect password and a correct phone number.</w:t>
      </w:r>
    </w:p>
    <w:p w14:paraId="5DA1E931" w14:textId="77777777" w:rsidR="006E46FC" w:rsidRPr="006E46FC" w:rsidRDefault="006E46FC" w:rsidP="006E46FC">
      <w:pPr>
        <w:pStyle w:val="ListParagraph"/>
        <w:numPr>
          <w:ilvl w:val="0"/>
          <w:numId w:val="16"/>
        </w:numPr>
      </w:pPr>
      <w:r w:rsidRPr="006E46FC">
        <w:t>Test login with an invalid OTP.</w:t>
      </w:r>
    </w:p>
    <w:p w14:paraId="277BD225" w14:textId="77777777" w:rsidR="006E46FC" w:rsidRPr="006E46FC" w:rsidRDefault="006E46FC" w:rsidP="006E46FC">
      <w:pPr>
        <w:pStyle w:val="ListParagraph"/>
        <w:numPr>
          <w:ilvl w:val="0"/>
          <w:numId w:val="16"/>
        </w:numPr>
      </w:pPr>
      <w:r w:rsidRPr="006E46FC">
        <w:t>Test login when SMS service is down (failure handling).</w:t>
      </w:r>
    </w:p>
    <w:p w14:paraId="5439AB02" w14:textId="23FC8B5F" w:rsidR="006E46FC" w:rsidRPr="006E46FC" w:rsidRDefault="006E46FC" w:rsidP="006E46FC">
      <w:pPr>
        <w:numPr>
          <w:ilvl w:val="0"/>
          <w:numId w:val="2"/>
        </w:numPr>
      </w:pPr>
      <w:r w:rsidRPr="006E46FC">
        <w:rPr>
          <w:b/>
          <w:bCs/>
        </w:rPr>
        <w:t>Minor (Low Risk)</w:t>
      </w:r>
    </w:p>
    <w:p w14:paraId="28E64918" w14:textId="77777777" w:rsidR="006E46FC" w:rsidRDefault="006E46FC" w:rsidP="006E46FC">
      <w:pPr>
        <w:numPr>
          <w:ilvl w:val="1"/>
          <w:numId w:val="17"/>
        </w:numPr>
        <w:spacing w:after="0"/>
        <w:ind w:left="1418" w:hanging="338"/>
      </w:pPr>
      <w:r w:rsidRPr="006E46FC">
        <w:t>Validate the redirect to the home page after successful login.</w:t>
      </w:r>
    </w:p>
    <w:p w14:paraId="2E91C0A3" w14:textId="60FEC55C" w:rsidR="006E46FC" w:rsidRPr="006E46FC" w:rsidRDefault="006E46FC" w:rsidP="006E46FC">
      <w:pPr>
        <w:numPr>
          <w:ilvl w:val="1"/>
          <w:numId w:val="17"/>
        </w:numPr>
        <w:spacing w:after="0"/>
        <w:ind w:left="1418" w:hanging="338"/>
      </w:pPr>
      <w:r w:rsidRPr="006E46FC">
        <w:t>Check UI responsiveness on different devices for the login page.</w:t>
      </w:r>
    </w:p>
    <w:p w14:paraId="28980C73" w14:textId="3D8C5F61" w:rsidR="006E46FC" w:rsidRDefault="006E46FC" w:rsidP="006E46FC"/>
    <w:p w14:paraId="6C226C72" w14:textId="41B6017C" w:rsidR="006E46FC" w:rsidRPr="006E46FC" w:rsidRDefault="006E46FC" w:rsidP="006E46FC">
      <w:pPr>
        <w:pStyle w:val="Heading1"/>
      </w:pPr>
      <w:r w:rsidRPr="006E46FC">
        <w:lastRenderedPageBreak/>
        <w:t>Individual Investor - Upgrade To Premium</w:t>
      </w:r>
    </w:p>
    <w:p w14:paraId="7FA734FD" w14:textId="6271C409" w:rsidR="006E46FC" w:rsidRPr="006E46FC" w:rsidRDefault="006E46FC" w:rsidP="006E46FC">
      <w:pPr>
        <w:pStyle w:val="Heading2"/>
      </w:pPr>
      <w:r w:rsidRPr="006E46FC">
        <w:t>High-Risk Areas</w:t>
      </w:r>
    </w:p>
    <w:p w14:paraId="4CA8DD8C" w14:textId="5610AA56" w:rsidR="006E46FC" w:rsidRPr="006E46FC" w:rsidRDefault="006E46FC" w:rsidP="006E46FC">
      <w:pPr>
        <w:pStyle w:val="ListParagraph"/>
        <w:numPr>
          <w:ilvl w:val="0"/>
          <w:numId w:val="18"/>
        </w:numPr>
      </w:pPr>
      <w:r w:rsidRPr="006E46FC">
        <w:rPr>
          <w:b/>
          <w:bCs/>
        </w:rPr>
        <w:t>Document Upload:</w:t>
      </w:r>
      <w:r w:rsidRPr="006E46FC">
        <w:t xml:space="preserve"> Verifying uploaded documents integrity and format.</w:t>
      </w:r>
    </w:p>
    <w:p w14:paraId="054825A5" w14:textId="77777777" w:rsidR="006E46FC" w:rsidRPr="006E46FC" w:rsidRDefault="006E46FC" w:rsidP="006E46FC">
      <w:pPr>
        <w:pStyle w:val="ListParagraph"/>
        <w:numPr>
          <w:ilvl w:val="0"/>
          <w:numId w:val="18"/>
        </w:numPr>
      </w:pPr>
      <w:r w:rsidRPr="006E46FC">
        <w:rPr>
          <w:b/>
          <w:bCs/>
        </w:rPr>
        <w:t>Compliance Approval:</w:t>
      </w:r>
      <w:r w:rsidRPr="006E46FC">
        <w:t xml:space="preserve"> Ensuring proper notifications and approvals.</w:t>
      </w:r>
    </w:p>
    <w:p w14:paraId="3BD8DFFE" w14:textId="77777777" w:rsidR="006E46FC" w:rsidRPr="006E46FC" w:rsidRDefault="006E46FC" w:rsidP="006E46FC">
      <w:pPr>
        <w:pStyle w:val="ListParagraph"/>
        <w:numPr>
          <w:ilvl w:val="0"/>
          <w:numId w:val="18"/>
        </w:numPr>
      </w:pPr>
      <w:r w:rsidRPr="006E46FC">
        <w:rPr>
          <w:b/>
          <w:bCs/>
        </w:rPr>
        <w:t>Premium Features Access:</w:t>
      </w:r>
      <w:r w:rsidRPr="006E46FC">
        <w:t xml:space="preserve"> Activating premium features after approval.</w:t>
      </w:r>
    </w:p>
    <w:p w14:paraId="0A15DDD5" w14:textId="4D6CCFEE" w:rsidR="006E46FC" w:rsidRPr="006E46FC" w:rsidRDefault="006E46FC" w:rsidP="006E46FC">
      <w:pPr>
        <w:pStyle w:val="Heading2"/>
      </w:pPr>
      <w:r w:rsidRPr="006E46FC">
        <w:t>Test Scenarios</w:t>
      </w:r>
    </w:p>
    <w:p w14:paraId="03EBDD98" w14:textId="18D0C1B7" w:rsidR="006E46FC" w:rsidRPr="006E46FC" w:rsidRDefault="006E46FC" w:rsidP="006E46FC">
      <w:pPr>
        <w:numPr>
          <w:ilvl w:val="0"/>
          <w:numId w:val="4"/>
        </w:numPr>
      </w:pPr>
      <w:r w:rsidRPr="006E46FC">
        <w:rPr>
          <w:b/>
          <w:bCs/>
        </w:rPr>
        <w:t>Critical (High Risk)</w:t>
      </w:r>
    </w:p>
    <w:p w14:paraId="0AA0BFF4" w14:textId="77777777" w:rsidR="006E46FC" w:rsidRPr="006E46FC" w:rsidRDefault="006E46FC" w:rsidP="006E46FC">
      <w:pPr>
        <w:pStyle w:val="ListParagraph"/>
        <w:numPr>
          <w:ilvl w:val="0"/>
          <w:numId w:val="19"/>
        </w:numPr>
        <w:ind w:left="1418" w:hanging="284"/>
      </w:pPr>
      <w:r w:rsidRPr="006E46FC">
        <w:t>Test valid document uploads and notification to compliance.</w:t>
      </w:r>
    </w:p>
    <w:p w14:paraId="53F09BCD" w14:textId="47D5CEFA" w:rsidR="006E46FC" w:rsidRPr="006E46FC" w:rsidRDefault="006E46FC" w:rsidP="006E46FC">
      <w:pPr>
        <w:pStyle w:val="ListParagraph"/>
        <w:numPr>
          <w:ilvl w:val="0"/>
          <w:numId w:val="19"/>
        </w:numPr>
        <w:ind w:left="1418" w:hanging="284"/>
      </w:pPr>
      <w:r w:rsidRPr="006E46FC">
        <w:t xml:space="preserve">Test </w:t>
      </w:r>
      <w:r>
        <w:t xml:space="preserve">the </w:t>
      </w:r>
      <w:r w:rsidRPr="006E46FC">
        <w:t>compliance team’s ability to view and approve requests.</w:t>
      </w:r>
    </w:p>
    <w:p w14:paraId="5095EF19" w14:textId="77777777" w:rsidR="006E46FC" w:rsidRPr="006E46FC" w:rsidRDefault="006E46FC" w:rsidP="006E46FC">
      <w:pPr>
        <w:pStyle w:val="ListParagraph"/>
        <w:numPr>
          <w:ilvl w:val="0"/>
          <w:numId w:val="19"/>
        </w:numPr>
        <w:ind w:left="1418" w:hanging="284"/>
      </w:pPr>
      <w:r w:rsidRPr="006E46FC">
        <w:t>Test accurate notification to the relation manager about the approval status.</w:t>
      </w:r>
    </w:p>
    <w:p w14:paraId="230273F1" w14:textId="3ACB0021" w:rsidR="006E46FC" w:rsidRPr="006E46FC" w:rsidRDefault="006E46FC" w:rsidP="006E46FC">
      <w:pPr>
        <w:numPr>
          <w:ilvl w:val="0"/>
          <w:numId w:val="4"/>
        </w:numPr>
      </w:pPr>
      <w:r w:rsidRPr="006E46FC">
        <w:rPr>
          <w:b/>
          <w:bCs/>
        </w:rPr>
        <w:t>Major (Medium Risk)</w:t>
      </w:r>
    </w:p>
    <w:p w14:paraId="3026A092" w14:textId="77777777" w:rsidR="006E46FC" w:rsidRPr="006E46FC" w:rsidRDefault="006E46FC" w:rsidP="006E46FC">
      <w:pPr>
        <w:pStyle w:val="ListParagraph"/>
        <w:numPr>
          <w:ilvl w:val="0"/>
          <w:numId w:val="20"/>
        </w:numPr>
        <w:ind w:left="1418" w:hanging="284"/>
      </w:pPr>
      <w:r w:rsidRPr="006E46FC">
        <w:t>Test invalid document uploads and rejection handling.</w:t>
      </w:r>
    </w:p>
    <w:p w14:paraId="54EAC779" w14:textId="77777777" w:rsidR="006E46FC" w:rsidRPr="006E46FC" w:rsidRDefault="006E46FC" w:rsidP="006E46FC">
      <w:pPr>
        <w:pStyle w:val="ListParagraph"/>
        <w:numPr>
          <w:ilvl w:val="0"/>
          <w:numId w:val="20"/>
        </w:numPr>
        <w:ind w:left="1418" w:hanging="284"/>
      </w:pPr>
      <w:r w:rsidRPr="006E46FC">
        <w:t>Verify accurate notifications after documents are uploaded.</w:t>
      </w:r>
    </w:p>
    <w:p w14:paraId="4DF33CE8" w14:textId="77777777" w:rsidR="006E46FC" w:rsidRPr="006E46FC" w:rsidRDefault="006E46FC" w:rsidP="006E46FC">
      <w:pPr>
        <w:pStyle w:val="ListParagraph"/>
        <w:numPr>
          <w:ilvl w:val="0"/>
          <w:numId w:val="20"/>
        </w:numPr>
        <w:ind w:left="1418" w:hanging="284"/>
      </w:pPr>
      <w:r w:rsidRPr="006E46FC">
        <w:t>Test notification to users for premium activation post-approval.</w:t>
      </w:r>
    </w:p>
    <w:p w14:paraId="077462DB" w14:textId="1AD00E8D" w:rsidR="006E46FC" w:rsidRPr="006E46FC" w:rsidRDefault="006E46FC" w:rsidP="006E46FC">
      <w:pPr>
        <w:numPr>
          <w:ilvl w:val="0"/>
          <w:numId w:val="4"/>
        </w:numPr>
      </w:pPr>
      <w:r w:rsidRPr="006E46FC">
        <w:rPr>
          <w:b/>
          <w:bCs/>
        </w:rPr>
        <w:t>Minor (Low Risk)</w:t>
      </w:r>
    </w:p>
    <w:p w14:paraId="1701257B" w14:textId="77777777" w:rsidR="006E46FC" w:rsidRPr="006E46FC" w:rsidRDefault="006E46FC" w:rsidP="006E46FC">
      <w:pPr>
        <w:pStyle w:val="ListParagraph"/>
        <w:numPr>
          <w:ilvl w:val="1"/>
          <w:numId w:val="21"/>
        </w:numPr>
      </w:pPr>
      <w:r w:rsidRPr="006E46FC">
        <w:t>Validate UI for selecting qualification options for premium accounts.</w:t>
      </w:r>
    </w:p>
    <w:p w14:paraId="2207A2D2" w14:textId="77777777" w:rsidR="006E46FC" w:rsidRPr="006E46FC" w:rsidRDefault="006E46FC" w:rsidP="006E46FC">
      <w:pPr>
        <w:pStyle w:val="ListParagraph"/>
        <w:numPr>
          <w:ilvl w:val="1"/>
          <w:numId w:val="21"/>
        </w:numPr>
      </w:pPr>
      <w:r w:rsidRPr="006E46FC">
        <w:t>Ensure error messages for missing or incomplete information are displayed correctly.</w:t>
      </w:r>
    </w:p>
    <w:p w14:paraId="19FE228A" w14:textId="63615353" w:rsidR="006E46FC" w:rsidRPr="006E46FC" w:rsidRDefault="006E46FC" w:rsidP="006E46FC"/>
    <w:p w14:paraId="489FEA80" w14:textId="77777777" w:rsidR="006E46FC" w:rsidRDefault="006E46FC" w:rsidP="006E46FC">
      <w:pPr>
        <w:pStyle w:val="Heading1"/>
      </w:pPr>
    </w:p>
    <w:p w14:paraId="600456E2" w14:textId="77777777" w:rsidR="006E46FC" w:rsidRDefault="006E46FC" w:rsidP="006E46FC"/>
    <w:p w14:paraId="2CB45F27" w14:textId="77777777" w:rsidR="006E46FC" w:rsidRDefault="006E46FC" w:rsidP="006E46FC"/>
    <w:p w14:paraId="5AEBAC12" w14:textId="77777777" w:rsidR="006E46FC" w:rsidRDefault="006E46FC" w:rsidP="006E46FC"/>
    <w:p w14:paraId="768620C4" w14:textId="77777777" w:rsidR="006E46FC" w:rsidRDefault="006E46FC" w:rsidP="006E46FC"/>
    <w:p w14:paraId="3667E31A" w14:textId="77777777" w:rsidR="006E46FC" w:rsidRPr="006E46FC" w:rsidRDefault="006E46FC" w:rsidP="006E46FC"/>
    <w:p w14:paraId="457FD037" w14:textId="491513A8" w:rsidR="006E46FC" w:rsidRPr="006E46FC" w:rsidRDefault="006E46FC" w:rsidP="006E46FC">
      <w:pPr>
        <w:pStyle w:val="Heading1"/>
      </w:pPr>
      <w:r w:rsidRPr="006E46FC">
        <w:lastRenderedPageBreak/>
        <w:t>Approvals Notifications | SMS</w:t>
      </w:r>
    </w:p>
    <w:p w14:paraId="53639DC7" w14:textId="27CA1A24" w:rsidR="006E46FC" w:rsidRPr="006E46FC" w:rsidRDefault="006E46FC" w:rsidP="006E46FC">
      <w:pPr>
        <w:pStyle w:val="Heading2"/>
      </w:pPr>
      <w:r w:rsidRPr="006E46FC">
        <w:t>High-Risk Areas</w:t>
      </w:r>
    </w:p>
    <w:p w14:paraId="2FA8C64B" w14:textId="77777777" w:rsidR="006E46FC" w:rsidRPr="006E46FC" w:rsidRDefault="006E46FC" w:rsidP="006E46FC">
      <w:pPr>
        <w:pStyle w:val="ListParagraph"/>
        <w:numPr>
          <w:ilvl w:val="0"/>
          <w:numId w:val="22"/>
        </w:numPr>
      </w:pPr>
      <w:r w:rsidRPr="006E46FC">
        <w:rPr>
          <w:b/>
          <w:bCs/>
        </w:rPr>
        <w:t>Notification Accuracy:</w:t>
      </w:r>
      <w:r w:rsidRPr="006E46FC">
        <w:t xml:space="preserve"> Correct approval/rejection messages sent to users.</w:t>
      </w:r>
    </w:p>
    <w:p w14:paraId="78CBED68" w14:textId="77777777" w:rsidR="006E46FC" w:rsidRPr="006E46FC" w:rsidRDefault="006E46FC" w:rsidP="006E46FC">
      <w:pPr>
        <w:pStyle w:val="ListParagraph"/>
        <w:numPr>
          <w:ilvl w:val="0"/>
          <w:numId w:val="22"/>
        </w:numPr>
      </w:pPr>
      <w:r w:rsidRPr="006E46FC">
        <w:rPr>
          <w:b/>
          <w:bCs/>
        </w:rPr>
        <w:t>Error Handling:</w:t>
      </w:r>
      <w:r w:rsidRPr="006E46FC">
        <w:t xml:space="preserve"> Managing rejected loans with reasons.</w:t>
      </w:r>
    </w:p>
    <w:p w14:paraId="425F9788" w14:textId="0F59A23C" w:rsidR="006E46FC" w:rsidRPr="006E46FC" w:rsidRDefault="006E46FC" w:rsidP="006E46FC">
      <w:pPr>
        <w:pStyle w:val="Heading2"/>
      </w:pPr>
      <w:r w:rsidRPr="006E46FC">
        <w:t>Test Scenarios</w:t>
      </w:r>
    </w:p>
    <w:p w14:paraId="684513B2" w14:textId="311E9E9E" w:rsidR="006E46FC" w:rsidRPr="006E46FC" w:rsidRDefault="006E46FC" w:rsidP="006E46FC">
      <w:pPr>
        <w:numPr>
          <w:ilvl w:val="0"/>
          <w:numId w:val="6"/>
        </w:numPr>
      </w:pPr>
      <w:r w:rsidRPr="006E46FC">
        <w:rPr>
          <w:b/>
          <w:bCs/>
        </w:rPr>
        <w:t>Critical (High Risk)</w:t>
      </w:r>
    </w:p>
    <w:p w14:paraId="3D1184F5" w14:textId="549523EA" w:rsidR="006E46FC" w:rsidRPr="006E46FC" w:rsidRDefault="006E46FC" w:rsidP="006E46FC">
      <w:pPr>
        <w:numPr>
          <w:ilvl w:val="1"/>
          <w:numId w:val="23"/>
        </w:numPr>
        <w:spacing w:after="0"/>
      </w:pPr>
      <w:r w:rsidRPr="006E46FC">
        <w:t xml:space="preserve">Test SMS sent for final loan approval with </w:t>
      </w:r>
      <w:r>
        <w:t xml:space="preserve">the </w:t>
      </w:r>
      <w:r w:rsidRPr="006E46FC">
        <w:t>correct content.</w:t>
      </w:r>
    </w:p>
    <w:p w14:paraId="6426770E" w14:textId="77777777" w:rsidR="006E46FC" w:rsidRPr="006E46FC" w:rsidRDefault="006E46FC" w:rsidP="006E46FC">
      <w:pPr>
        <w:numPr>
          <w:ilvl w:val="1"/>
          <w:numId w:val="23"/>
        </w:numPr>
      </w:pPr>
      <w:r w:rsidRPr="006E46FC">
        <w:t>Test SMS rejection message with specified reasons.</w:t>
      </w:r>
    </w:p>
    <w:p w14:paraId="32B23BF0" w14:textId="682EE8D1" w:rsidR="006E46FC" w:rsidRPr="006E46FC" w:rsidRDefault="006E46FC" w:rsidP="006E46FC">
      <w:pPr>
        <w:numPr>
          <w:ilvl w:val="0"/>
          <w:numId w:val="6"/>
        </w:numPr>
      </w:pPr>
      <w:r w:rsidRPr="006E46FC">
        <w:rPr>
          <w:b/>
          <w:bCs/>
        </w:rPr>
        <w:t>Major (Medium Risk</w:t>
      </w:r>
      <w:r w:rsidR="002638F3">
        <w:rPr>
          <w:b/>
          <w:bCs/>
        </w:rPr>
        <w:t>)</w:t>
      </w:r>
    </w:p>
    <w:p w14:paraId="7AB23695" w14:textId="77777777" w:rsidR="006E46FC" w:rsidRPr="006E46FC" w:rsidRDefault="006E46FC" w:rsidP="002638F3">
      <w:pPr>
        <w:pStyle w:val="ListParagraph"/>
        <w:numPr>
          <w:ilvl w:val="1"/>
          <w:numId w:val="24"/>
        </w:numPr>
      </w:pPr>
      <w:r w:rsidRPr="006E46FC">
        <w:t>Validate the system’s ability to send notifications when any department rejects a request.</w:t>
      </w:r>
    </w:p>
    <w:p w14:paraId="21E4EE83" w14:textId="77777777" w:rsidR="006E46FC" w:rsidRPr="006E46FC" w:rsidRDefault="006E46FC" w:rsidP="002638F3">
      <w:pPr>
        <w:pStyle w:val="ListParagraph"/>
        <w:numPr>
          <w:ilvl w:val="1"/>
          <w:numId w:val="24"/>
        </w:numPr>
      </w:pPr>
      <w:r w:rsidRPr="006E46FC">
        <w:t>Test notification triggers to the relation manager for rejections.</w:t>
      </w:r>
    </w:p>
    <w:p w14:paraId="669EDF25" w14:textId="7F94D8EC" w:rsidR="006E46FC" w:rsidRPr="006E46FC" w:rsidRDefault="006E46FC" w:rsidP="006E46FC">
      <w:pPr>
        <w:numPr>
          <w:ilvl w:val="0"/>
          <w:numId w:val="6"/>
        </w:numPr>
      </w:pPr>
      <w:r w:rsidRPr="006E46FC">
        <w:rPr>
          <w:b/>
          <w:bCs/>
        </w:rPr>
        <w:t>Minor (Low Risk)</w:t>
      </w:r>
    </w:p>
    <w:p w14:paraId="77E37A2F" w14:textId="77777777" w:rsidR="006E46FC" w:rsidRPr="006E46FC" w:rsidRDefault="006E46FC" w:rsidP="002638F3">
      <w:pPr>
        <w:pStyle w:val="ListParagraph"/>
        <w:numPr>
          <w:ilvl w:val="1"/>
          <w:numId w:val="25"/>
        </w:numPr>
      </w:pPr>
      <w:r w:rsidRPr="006E46FC">
        <w:t>Verify UI for displaying approval details to users.</w:t>
      </w:r>
    </w:p>
    <w:p w14:paraId="6CD364EB" w14:textId="77777777" w:rsidR="006E46FC" w:rsidRPr="006E46FC" w:rsidRDefault="006E46FC" w:rsidP="002638F3">
      <w:pPr>
        <w:pStyle w:val="ListParagraph"/>
        <w:numPr>
          <w:ilvl w:val="1"/>
          <w:numId w:val="25"/>
        </w:numPr>
      </w:pPr>
      <w:r w:rsidRPr="006E46FC">
        <w:t>Ensure rejection reasons are logged correctly in the system.</w:t>
      </w:r>
    </w:p>
    <w:p w14:paraId="04D3715A" w14:textId="66264BFF" w:rsidR="006E46FC" w:rsidRPr="006E46FC" w:rsidRDefault="006E46FC" w:rsidP="006E46FC"/>
    <w:p w14:paraId="25CE6E4E" w14:textId="77777777" w:rsidR="002638F3" w:rsidRDefault="002638F3" w:rsidP="002638F3">
      <w:pPr>
        <w:pStyle w:val="Heading1"/>
      </w:pPr>
    </w:p>
    <w:p w14:paraId="69660F5D" w14:textId="77777777" w:rsidR="002638F3" w:rsidRDefault="002638F3" w:rsidP="002638F3"/>
    <w:p w14:paraId="3CB06C58" w14:textId="77777777" w:rsidR="002638F3" w:rsidRDefault="002638F3" w:rsidP="002638F3"/>
    <w:p w14:paraId="4A9CAEDB" w14:textId="77777777" w:rsidR="002638F3" w:rsidRDefault="002638F3" w:rsidP="002638F3"/>
    <w:p w14:paraId="545965B1" w14:textId="77777777" w:rsidR="002638F3" w:rsidRDefault="002638F3" w:rsidP="002638F3"/>
    <w:p w14:paraId="68C57CB1" w14:textId="77777777" w:rsidR="002638F3" w:rsidRDefault="002638F3" w:rsidP="002638F3"/>
    <w:p w14:paraId="675F4E89" w14:textId="77777777" w:rsidR="002638F3" w:rsidRPr="002638F3" w:rsidRDefault="002638F3" w:rsidP="002638F3"/>
    <w:p w14:paraId="0FBB51A0" w14:textId="77777777" w:rsidR="002638F3" w:rsidRPr="002638F3" w:rsidRDefault="002638F3" w:rsidP="002638F3">
      <w:pPr>
        <w:pStyle w:val="Heading1"/>
        <w:rPr>
          <w:rFonts w:eastAsia="Times New Roman"/>
        </w:rPr>
      </w:pPr>
      <w:r w:rsidRPr="002638F3">
        <w:rPr>
          <w:rFonts w:eastAsia="Times New Roman"/>
        </w:rPr>
        <w:lastRenderedPageBreak/>
        <w:t>Departments Approval</w:t>
      </w:r>
    </w:p>
    <w:p w14:paraId="20371C8D" w14:textId="5FF24EF1" w:rsidR="002638F3" w:rsidRPr="002638F3" w:rsidRDefault="002638F3" w:rsidP="002638F3">
      <w:pPr>
        <w:pStyle w:val="Heading2"/>
        <w:rPr>
          <w:rFonts w:eastAsia="Times New Roman"/>
        </w:rPr>
      </w:pPr>
      <w:r w:rsidRPr="002638F3">
        <w:rPr>
          <w:rFonts w:eastAsia="Times New Roman"/>
        </w:rPr>
        <w:t>High-Risk Areas</w:t>
      </w:r>
    </w:p>
    <w:p w14:paraId="7D4F1440" w14:textId="77777777" w:rsidR="002638F3" w:rsidRPr="002638F3" w:rsidRDefault="002638F3" w:rsidP="002638F3">
      <w:pPr>
        <w:numPr>
          <w:ilvl w:val="0"/>
          <w:numId w:val="30"/>
        </w:numPr>
        <w:spacing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638F3">
        <w:rPr>
          <w:rFonts w:eastAsia="Times New Roman" w:cs="Times New Roman"/>
          <w:b/>
          <w:bCs/>
          <w:kern w:val="0"/>
          <w14:ligatures w14:val="none"/>
        </w:rPr>
        <w:t>Approval Accuracy:</w:t>
      </w:r>
      <w:r w:rsidRPr="002638F3">
        <w:rPr>
          <w:rFonts w:eastAsia="Times New Roman" w:cs="Times New Roman"/>
          <w:kern w:val="0"/>
          <w14:ligatures w14:val="none"/>
        </w:rPr>
        <w:t xml:space="preserve"> Ensuring that each department can correctly approve/reject requests.</w:t>
      </w:r>
    </w:p>
    <w:p w14:paraId="5DC8E2F2" w14:textId="77777777" w:rsidR="002638F3" w:rsidRPr="002638F3" w:rsidRDefault="002638F3" w:rsidP="002638F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638F3">
        <w:rPr>
          <w:rFonts w:eastAsia="Times New Roman" w:cs="Times New Roman"/>
          <w:b/>
          <w:bCs/>
          <w:kern w:val="0"/>
          <w14:ligatures w14:val="none"/>
        </w:rPr>
        <w:t>Approval Workflow:</w:t>
      </w:r>
      <w:r w:rsidRPr="002638F3">
        <w:rPr>
          <w:rFonts w:eastAsia="Times New Roman" w:cs="Times New Roman"/>
          <w:kern w:val="0"/>
          <w14:ligatures w14:val="none"/>
        </w:rPr>
        <w:t xml:space="preserve"> Proper display and logging of department approvals and timestamps.</w:t>
      </w:r>
    </w:p>
    <w:p w14:paraId="7EB735F4" w14:textId="77777777" w:rsidR="002638F3" w:rsidRPr="002638F3" w:rsidRDefault="002638F3" w:rsidP="002638F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2638F3">
        <w:rPr>
          <w:rFonts w:eastAsia="Times New Roman" w:cs="Times New Roman"/>
          <w:b/>
          <w:bCs/>
          <w:kern w:val="0"/>
          <w14:ligatures w14:val="none"/>
        </w:rPr>
        <w:t>Error Handling:</w:t>
      </w:r>
      <w:r w:rsidRPr="002638F3">
        <w:rPr>
          <w:rFonts w:eastAsia="Times New Roman" w:cs="Times New Roman"/>
          <w:kern w:val="0"/>
          <w14:ligatures w14:val="none"/>
        </w:rPr>
        <w:t xml:space="preserve"> Managing system behavior for invalid or incomplete approval actions.</w:t>
      </w:r>
    </w:p>
    <w:p w14:paraId="4855EC05" w14:textId="77777777" w:rsidR="002638F3" w:rsidRPr="006E46FC" w:rsidRDefault="002638F3" w:rsidP="002638F3">
      <w:pPr>
        <w:pStyle w:val="Heading2"/>
      </w:pPr>
      <w:r w:rsidRPr="006E46FC">
        <w:t>Test Scenarios</w:t>
      </w:r>
    </w:p>
    <w:p w14:paraId="234C59B4" w14:textId="77777777" w:rsidR="002638F3" w:rsidRPr="006E46FC" w:rsidRDefault="002638F3" w:rsidP="002638F3">
      <w:pPr>
        <w:pStyle w:val="ListParagraph"/>
        <w:numPr>
          <w:ilvl w:val="0"/>
          <w:numId w:val="31"/>
        </w:numPr>
      </w:pPr>
      <w:r w:rsidRPr="002638F3">
        <w:rPr>
          <w:b/>
          <w:bCs/>
        </w:rPr>
        <w:t>Critical (High Risk)</w:t>
      </w:r>
    </w:p>
    <w:p w14:paraId="26CABA1F" w14:textId="77777777" w:rsidR="002638F3" w:rsidRDefault="002638F3" w:rsidP="002638F3">
      <w:pPr>
        <w:numPr>
          <w:ilvl w:val="1"/>
          <w:numId w:val="31"/>
        </w:numPr>
        <w:spacing w:after="0"/>
        <w:ind w:left="1418" w:hanging="284"/>
      </w:pPr>
      <w:r w:rsidRPr="002638F3">
        <w:t>Test the ability of department representatives to review and approve a loan request in "In Review" status.</w:t>
      </w:r>
    </w:p>
    <w:p w14:paraId="3E1A4A3B" w14:textId="2EC6774A" w:rsidR="002638F3" w:rsidRDefault="002638F3" w:rsidP="000A1684">
      <w:pPr>
        <w:numPr>
          <w:ilvl w:val="1"/>
          <w:numId w:val="31"/>
        </w:numPr>
        <w:ind w:left="1418" w:hanging="284"/>
      </w:pPr>
      <w:r w:rsidRPr="002638F3">
        <w:t>Test accurate logging of approvals, including timestamps and department/staff details.</w:t>
      </w:r>
    </w:p>
    <w:p w14:paraId="552712D4" w14:textId="4FD8C7DE" w:rsidR="002638F3" w:rsidRPr="002638F3" w:rsidRDefault="002638F3" w:rsidP="002638F3">
      <w:pPr>
        <w:pStyle w:val="ListParagraph"/>
        <w:numPr>
          <w:ilvl w:val="0"/>
          <w:numId w:val="31"/>
        </w:numPr>
      </w:pPr>
      <w:r w:rsidRPr="002638F3">
        <w:rPr>
          <w:b/>
          <w:bCs/>
        </w:rPr>
        <w:t>Major (Medium Risk)</w:t>
      </w:r>
    </w:p>
    <w:p w14:paraId="22EABF66" w14:textId="370B8BF4" w:rsidR="002638F3" w:rsidRDefault="000A1684" w:rsidP="000A1684">
      <w:pPr>
        <w:pStyle w:val="ListParagraph"/>
        <w:numPr>
          <w:ilvl w:val="1"/>
          <w:numId w:val="31"/>
        </w:numPr>
        <w:ind w:left="1418" w:hanging="284"/>
      </w:pPr>
      <w:r w:rsidRPr="000A1684">
        <w:t>Test the UI/UX for displaying department approvals and timestamps.</w:t>
      </w:r>
    </w:p>
    <w:p w14:paraId="22238689" w14:textId="48BA97D6" w:rsidR="000A1684" w:rsidRDefault="000A1684" w:rsidP="000A1684">
      <w:pPr>
        <w:pStyle w:val="ListParagraph"/>
        <w:numPr>
          <w:ilvl w:val="1"/>
          <w:numId w:val="31"/>
        </w:numPr>
        <w:ind w:left="1418" w:hanging="284"/>
      </w:pPr>
      <w:r w:rsidRPr="000A1684">
        <w:t>Test handling of duplicate approval attempts by the same department.</w:t>
      </w:r>
    </w:p>
    <w:p w14:paraId="403F5FF0" w14:textId="72780502" w:rsidR="000A1684" w:rsidRPr="006E46FC" w:rsidRDefault="000A1684" w:rsidP="000A1684">
      <w:pPr>
        <w:pStyle w:val="ListParagraph"/>
        <w:numPr>
          <w:ilvl w:val="1"/>
          <w:numId w:val="31"/>
        </w:numPr>
        <w:ind w:left="1418" w:hanging="284"/>
      </w:pPr>
      <w:r w:rsidRPr="000A1684">
        <w:t>Test the flow when a department fails to take action within the required timeframe.</w:t>
      </w:r>
    </w:p>
    <w:p w14:paraId="1171B775" w14:textId="77777777" w:rsidR="000A1684" w:rsidRDefault="002638F3" w:rsidP="000A1684">
      <w:pPr>
        <w:numPr>
          <w:ilvl w:val="0"/>
          <w:numId w:val="6"/>
        </w:numPr>
      </w:pPr>
      <w:r w:rsidRPr="006E46FC">
        <w:rPr>
          <w:b/>
          <w:bCs/>
        </w:rPr>
        <w:t>Minor (Low Risk)</w:t>
      </w:r>
    </w:p>
    <w:p w14:paraId="4C52DC2A" w14:textId="090C6B2D" w:rsidR="002638F3" w:rsidRDefault="000A1684" w:rsidP="000A1684">
      <w:pPr>
        <w:numPr>
          <w:ilvl w:val="1"/>
          <w:numId w:val="6"/>
        </w:numPr>
        <w:spacing w:after="0"/>
      </w:pPr>
      <w:r w:rsidRPr="000A1684">
        <w:t xml:space="preserve">Validate the UI elements (buttons, labels, etc.) </w:t>
      </w:r>
      <w:r>
        <w:t>to enable</w:t>
      </w:r>
      <w:r w:rsidRPr="000A1684">
        <w:t xml:space="preserve"> approval actions.</w:t>
      </w:r>
    </w:p>
    <w:p w14:paraId="53449EEE" w14:textId="16E0CD47" w:rsidR="000A1684" w:rsidRPr="006E46FC" w:rsidRDefault="000A1684" w:rsidP="000A1684">
      <w:pPr>
        <w:numPr>
          <w:ilvl w:val="1"/>
          <w:numId w:val="6"/>
        </w:numPr>
        <w:spacing w:after="0"/>
      </w:pPr>
      <w:r w:rsidRPr="000A1684">
        <w:t>Test error messages when a department attempts to approve a request that is no longer in review.</w:t>
      </w:r>
    </w:p>
    <w:p w14:paraId="3DDB6601" w14:textId="77777777" w:rsidR="002638F3" w:rsidRDefault="002638F3" w:rsidP="002638F3">
      <w:pPr>
        <w:pStyle w:val="Heading1"/>
      </w:pPr>
    </w:p>
    <w:p w14:paraId="03CEA203" w14:textId="77777777" w:rsidR="002638F3" w:rsidRDefault="002638F3" w:rsidP="002638F3">
      <w:pPr>
        <w:pStyle w:val="Heading1"/>
      </w:pPr>
    </w:p>
    <w:p w14:paraId="778760EA" w14:textId="77777777" w:rsidR="002638F3" w:rsidRDefault="002638F3" w:rsidP="002638F3"/>
    <w:p w14:paraId="3EB0456A" w14:textId="3D1FBF18" w:rsidR="006E46FC" w:rsidRPr="006E46FC" w:rsidRDefault="006E46FC" w:rsidP="002638F3">
      <w:pPr>
        <w:pStyle w:val="Heading1"/>
      </w:pPr>
      <w:r w:rsidRPr="006E46FC">
        <w:lastRenderedPageBreak/>
        <w:t>Corporate Investor - Commercial Registration Verification</w:t>
      </w:r>
    </w:p>
    <w:p w14:paraId="0B63C46F" w14:textId="525CEEB9" w:rsidR="006E46FC" w:rsidRPr="006E46FC" w:rsidRDefault="006E46FC" w:rsidP="002638F3">
      <w:pPr>
        <w:pStyle w:val="Heading2"/>
      </w:pPr>
      <w:r w:rsidRPr="006E46FC">
        <w:t>High-Risk Areas</w:t>
      </w:r>
    </w:p>
    <w:p w14:paraId="0D739066" w14:textId="77777777" w:rsidR="006E46FC" w:rsidRPr="006E46FC" w:rsidRDefault="006E46FC" w:rsidP="002638F3">
      <w:pPr>
        <w:pStyle w:val="ListParagraph"/>
        <w:numPr>
          <w:ilvl w:val="0"/>
          <w:numId w:val="26"/>
        </w:numPr>
      </w:pPr>
      <w:r w:rsidRPr="002638F3">
        <w:rPr>
          <w:b/>
          <w:bCs/>
        </w:rPr>
        <w:t>Integration with [X]:</w:t>
      </w:r>
      <w:r w:rsidRPr="006E46FC">
        <w:t xml:space="preserve"> Validating commercial registration numbers accurately.</w:t>
      </w:r>
    </w:p>
    <w:p w14:paraId="257743C4" w14:textId="77777777" w:rsidR="006E46FC" w:rsidRPr="006E46FC" w:rsidRDefault="006E46FC" w:rsidP="002638F3">
      <w:pPr>
        <w:pStyle w:val="ListParagraph"/>
        <w:numPr>
          <w:ilvl w:val="0"/>
          <w:numId w:val="26"/>
        </w:numPr>
      </w:pPr>
      <w:r w:rsidRPr="002638F3">
        <w:rPr>
          <w:b/>
          <w:bCs/>
        </w:rPr>
        <w:t>Error Handling:</w:t>
      </w:r>
      <w:r w:rsidRPr="006E46FC">
        <w:t xml:space="preserve"> Managing invalid or incomplete inputs.</w:t>
      </w:r>
    </w:p>
    <w:p w14:paraId="6B6F7E35" w14:textId="37A1B9AD" w:rsidR="006E46FC" w:rsidRPr="006E46FC" w:rsidRDefault="006E46FC" w:rsidP="002638F3">
      <w:pPr>
        <w:pStyle w:val="Heading2"/>
      </w:pPr>
      <w:r w:rsidRPr="006E46FC">
        <w:t>Test Scenarios</w:t>
      </w:r>
    </w:p>
    <w:p w14:paraId="2F49A673" w14:textId="523F16FB" w:rsidR="006E46FC" w:rsidRPr="006E46FC" w:rsidRDefault="006E46FC" w:rsidP="006E46FC">
      <w:pPr>
        <w:numPr>
          <w:ilvl w:val="0"/>
          <w:numId w:val="8"/>
        </w:numPr>
      </w:pPr>
      <w:r w:rsidRPr="006E46FC">
        <w:rPr>
          <w:b/>
          <w:bCs/>
        </w:rPr>
        <w:t>Critical (High Risk)</w:t>
      </w:r>
    </w:p>
    <w:p w14:paraId="37835289" w14:textId="77777777" w:rsidR="006E46FC" w:rsidRPr="006E46FC" w:rsidRDefault="006E46FC" w:rsidP="002638F3">
      <w:pPr>
        <w:pStyle w:val="ListParagraph"/>
        <w:numPr>
          <w:ilvl w:val="1"/>
          <w:numId w:val="27"/>
        </w:numPr>
      </w:pPr>
      <w:r w:rsidRPr="006E46FC">
        <w:t>Test verification of valid commercial registration numbers with [X].</w:t>
      </w:r>
    </w:p>
    <w:p w14:paraId="4402138F" w14:textId="77777777" w:rsidR="006E46FC" w:rsidRPr="006E46FC" w:rsidRDefault="006E46FC" w:rsidP="002638F3">
      <w:pPr>
        <w:pStyle w:val="ListParagraph"/>
        <w:numPr>
          <w:ilvl w:val="1"/>
          <w:numId w:val="27"/>
        </w:numPr>
      </w:pPr>
      <w:r w:rsidRPr="006E46FC">
        <w:t>Test blocking users with a company start date of less than two years.</w:t>
      </w:r>
    </w:p>
    <w:p w14:paraId="1EB51ADC" w14:textId="59618AFA" w:rsidR="006E46FC" w:rsidRPr="006E46FC" w:rsidRDefault="006E46FC" w:rsidP="006E46FC">
      <w:pPr>
        <w:numPr>
          <w:ilvl w:val="0"/>
          <w:numId w:val="8"/>
        </w:numPr>
      </w:pPr>
      <w:r w:rsidRPr="006E46FC">
        <w:rPr>
          <w:b/>
          <w:bCs/>
        </w:rPr>
        <w:t>Major (Medium Risk)</w:t>
      </w:r>
    </w:p>
    <w:p w14:paraId="24D42F75" w14:textId="77777777" w:rsidR="006E46FC" w:rsidRPr="006E46FC" w:rsidRDefault="006E46FC" w:rsidP="002638F3">
      <w:pPr>
        <w:numPr>
          <w:ilvl w:val="1"/>
          <w:numId w:val="28"/>
        </w:numPr>
        <w:spacing w:after="0"/>
      </w:pPr>
      <w:r w:rsidRPr="006E46FC">
        <w:t>Validate system handling of invalid commercial registration numbers.</w:t>
      </w:r>
    </w:p>
    <w:p w14:paraId="7B2D648E" w14:textId="77777777" w:rsidR="006E46FC" w:rsidRPr="006E46FC" w:rsidRDefault="006E46FC" w:rsidP="002638F3">
      <w:pPr>
        <w:numPr>
          <w:ilvl w:val="1"/>
          <w:numId w:val="28"/>
        </w:numPr>
      </w:pPr>
      <w:r w:rsidRPr="006E46FC">
        <w:t>Test resubmission of corrected registration numbers.</w:t>
      </w:r>
    </w:p>
    <w:p w14:paraId="17779F9D" w14:textId="0E1D72F6" w:rsidR="006E46FC" w:rsidRPr="006E46FC" w:rsidRDefault="006E46FC" w:rsidP="006E46FC">
      <w:pPr>
        <w:numPr>
          <w:ilvl w:val="0"/>
          <w:numId w:val="8"/>
        </w:numPr>
      </w:pPr>
      <w:r w:rsidRPr="006E46FC">
        <w:rPr>
          <w:b/>
          <w:bCs/>
        </w:rPr>
        <w:t>Minor (Low Risk)</w:t>
      </w:r>
    </w:p>
    <w:p w14:paraId="6332FF75" w14:textId="77777777" w:rsidR="006E46FC" w:rsidRPr="006E46FC" w:rsidRDefault="006E46FC" w:rsidP="002638F3">
      <w:pPr>
        <w:numPr>
          <w:ilvl w:val="1"/>
          <w:numId w:val="29"/>
        </w:numPr>
        <w:spacing w:after="0"/>
      </w:pPr>
      <w:r w:rsidRPr="006E46FC">
        <w:t>Check for proper error messages for invalid registration numbers.</w:t>
      </w:r>
    </w:p>
    <w:p w14:paraId="367F18E6" w14:textId="77777777" w:rsidR="006E46FC" w:rsidRPr="006E46FC" w:rsidRDefault="006E46FC" w:rsidP="002638F3">
      <w:pPr>
        <w:numPr>
          <w:ilvl w:val="1"/>
          <w:numId w:val="29"/>
        </w:numPr>
        <w:spacing w:after="0"/>
      </w:pPr>
      <w:r w:rsidRPr="006E46FC">
        <w:t>Ensure UI responsiveness during the validation process.</w:t>
      </w:r>
    </w:p>
    <w:p w14:paraId="44EB10E3" w14:textId="10FCEDA4" w:rsidR="006E46FC" w:rsidRPr="006E46FC" w:rsidRDefault="006E46FC" w:rsidP="006E46FC"/>
    <w:p w14:paraId="3106C2CF" w14:textId="77777777" w:rsidR="008048D8" w:rsidRPr="006E46FC" w:rsidRDefault="008048D8"/>
    <w:sectPr w:rsidR="008048D8" w:rsidRPr="006E4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3BD"/>
    <w:multiLevelType w:val="hybridMultilevel"/>
    <w:tmpl w:val="3C0C113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C414F8"/>
    <w:multiLevelType w:val="multilevel"/>
    <w:tmpl w:val="7232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50356"/>
    <w:multiLevelType w:val="multilevel"/>
    <w:tmpl w:val="37A8A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F9E"/>
    <w:multiLevelType w:val="multilevel"/>
    <w:tmpl w:val="1592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51090"/>
    <w:multiLevelType w:val="multilevel"/>
    <w:tmpl w:val="1024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80B8D"/>
    <w:multiLevelType w:val="hybridMultilevel"/>
    <w:tmpl w:val="8110E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EE336C"/>
    <w:multiLevelType w:val="multilevel"/>
    <w:tmpl w:val="7232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D111A1"/>
    <w:multiLevelType w:val="multilevel"/>
    <w:tmpl w:val="7232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D0403E"/>
    <w:multiLevelType w:val="hybridMultilevel"/>
    <w:tmpl w:val="3BD0E2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5B02CE5"/>
    <w:multiLevelType w:val="hybridMultilevel"/>
    <w:tmpl w:val="13F63DE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9964C65"/>
    <w:multiLevelType w:val="multilevel"/>
    <w:tmpl w:val="7232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338D4"/>
    <w:multiLevelType w:val="multilevel"/>
    <w:tmpl w:val="7232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B02C0A"/>
    <w:multiLevelType w:val="multilevel"/>
    <w:tmpl w:val="7232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4D14F3"/>
    <w:multiLevelType w:val="hybridMultilevel"/>
    <w:tmpl w:val="E5D23E2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FA0225"/>
    <w:multiLevelType w:val="multilevel"/>
    <w:tmpl w:val="F1888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7D40D0"/>
    <w:multiLevelType w:val="multilevel"/>
    <w:tmpl w:val="662C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0F0315"/>
    <w:multiLevelType w:val="hybridMultilevel"/>
    <w:tmpl w:val="C5502EC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9723E9"/>
    <w:multiLevelType w:val="multilevel"/>
    <w:tmpl w:val="7232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786091"/>
    <w:multiLevelType w:val="hybridMultilevel"/>
    <w:tmpl w:val="CF16F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843D3"/>
    <w:multiLevelType w:val="multilevel"/>
    <w:tmpl w:val="BEBE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A62F5A"/>
    <w:multiLevelType w:val="multilevel"/>
    <w:tmpl w:val="92042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E52395"/>
    <w:multiLevelType w:val="multilevel"/>
    <w:tmpl w:val="9A5A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DC2BA4"/>
    <w:multiLevelType w:val="multilevel"/>
    <w:tmpl w:val="7232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972B9A"/>
    <w:multiLevelType w:val="multilevel"/>
    <w:tmpl w:val="7232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D753AD"/>
    <w:multiLevelType w:val="multilevel"/>
    <w:tmpl w:val="B934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342A13"/>
    <w:multiLevelType w:val="multilevel"/>
    <w:tmpl w:val="C470A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A1620C"/>
    <w:multiLevelType w:val="multilevel"/>
    <w:tmpl w:val="7232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A51C31"/>
    <w:multiLevelType w:val="multilevel"/>
    <w:tmpl w:val="52B0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ED46CD"/>
    <w:multiLevelType w:val="multilevel"/>
    <w:tmpl w:val="7232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3C5252"/>
    <w:multiLevelType w:val="hybridMultilevel"/>
    <w:tmpl w:val="A674492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E054812"/>
    <w:multiLevelType w:val="hybridMultilevel"/>
    <w:tmpl w:val="1E6CA02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64666321">
    <w:abstractNumId w:val="24"/>
  </w:num>
  <w:num w:numId="2" w16cid:durableId="1084693096">
    <w:abstractNumId w:val="20"/>
  </w:num>
  <w:num w:numId="3" w16cid:durableId="825124563">
    <w:abstractNumId w:val="14"/>
  </w:num>
  <w:num w:numId="4" w16cid:durableId="1747260171">
    <w:abstractNumId w:val="27"/>
  </w:num>
  <w:num w:numId="5" w16cid:durableId="666598871">
    <w:abstractNumId w:val="21"/>
  </w:num>
  <w:num w:numId="6" w16cid:durableId="1487819087">
    <w:abstractNumId w:val="3"/>
  </w:num>
  <w:num w:numId="7" w16cid:durableId="1765223720">
    <w:abstractNumId w:val="2"/>
  </w:num>
  <w:num w:numId="8" w16cid:durableId="235826222">
    <w:abstractNumId w:val="4"/>
  </w:num>
  <w:num w:numId="9" w16cid:durableId="1832793465">
    <w:abstractNumId w:val="25"/>
  </w:num>
  <w:num w:numId="10" w16cid:durableId="1455707189">
    <w:abstractNumId w:val="18"/>
  </w:num>
  <w:num w:numId="11" w16cid:durableId="1915117077">
    <w:abstractNumId w:val="5"/>
  </w:num>
  <w:num w:numId="12" w16cid:durableId="1503399346">
    <w:abstractNumId w:val="8"/>
  </w:num>
  <w:num w:numId="13" w16cid:durableId="441808163">
    <w:abstractNumId w:val="9"/>
  </w:num>
  <w:num w:numId="14" w16cid:durableId="2119640724">
    <w:abstractNumId w:val="13"/>
  </w:num>
  <w:num w:numId="15" w16cid:durableId="506217009">
    <w:abstractNumId w:val="30"/>
  </w:num>
  <w:num w:numId="16" w16cid:durableId="724137529">
    <w:abstractNumId w:val="16"/>
  </w:num>
  <w:num w:numId="17" w16cid:durableId="533157254">
    <w:abstractNumId w:val="26"/>
  </w:num>
  <w:num w:numId="18" w16cid:durableId="509679192">
    <w:abstractNumId w:val="23"/>
  </w:num>
  <w:num w:numId="19" w16cid:durableId="965231439">
    <w:abstractNumId w:val="29"/>
  </w:num>
  <w:num w:numId="20" w16cid:durableId="380861668">
    <w:abstractNumId w:val="0"/>
  </w:num>
  <w:num w:numId="21" w16cid:durableId="1279525847">
    <w:abstractNumId w:val="1"/>
  </w:num>
  <w:num w:numId="22" w16cid:durableId="32391926">
    <w:abstractNumId w:val="10"/>
  </w:num>
  <w:num w:numId="23" w16cid:durableId="519709784">
    <w:abstractNumId w:val="28"/>
  </w:num>
  <w:num w:numId="24" w16cid:durableId="847062522">
    <w:abstractNumId w:val="12"/>
  </w:num>
  <w:num w:numId="25" w16cid:durableId="633684601">
    <w:abstractNumId w:val="22"/>
  </w:num>
  <w:num w:numId="26" w16cid:durableId="1312321556">
    <w:abstractNumId w:val="7"/>
  </w:num>
  <w:num w:numId="27" w16cid:durableId="47073382">
    <w:abstractNumId w:val="17"/>
  </w:num>
  <w:num w:numId="28" w16cid:durableId="1047872843">
    <w:abstractNumId w:val="6"/>
  </w:num>
  <w:num w:numId="29" w16cid:durableId="375472339">
    <w:abstractNumId w:val="11"/>
  </w:num>
  <w:num w:numId="30" w16cid:durableId="57217077">
    <w:abstractNumId w:val="15"/>
  </w:num>
  <w:num w:numId="31" w16cid:durableId="9034876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FC"/>
    <w:rsid w:val="000A1684"/>
    <w:rsid w:val="002638F3"/>
    <w:rsid w:val="002A26EB"/>
    <w:rsid w:val="00446B55"/>
    <w:rsid w:val="005D466D"/>
    <w:rsid w:val="006E46FC"/>
    <w:rsid w:val="0080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E801"/>
  <w15:chartTrackingRefBased/>
  <w15:docId w15:val="{5BB6CE06-91DD-0842-8A56-C0455DC2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5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712</Words>
  <Characters>3819</Characters>
  <Application>Microsoft Office Word</Application>
  <DocSecurity>0</DocSecurity>
  <Lines>166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Shaikh</dc:creator>
  <cp:keywords/>
  <dc:description/>
  <cp:lastModifiedBy>Hafsa Shaikh</cp:lastModifiedBy>
  <cp:revision>1</cp:revision>
  <dcterms:created xsi:type="dcterms:W3CDTF">2025-01-05T12:04:00Z</dcterms:created>
  <dcterms:modified xsi:type="dcterms:W3CDTF">2025-01-05T12:29:00Z</dcterms:modified>
</cp:coreProperties>
</file>