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68" w:rsidRPr="00577374" w:rsidRDefault="006E1DB9" w:rsidP="006E1DB9">
      <w:pPr>
        <w:jc w:val="center"/>
        <w:rPr>
          <w:rFonts w:ascii="Cambria" w:hAnsi="Cambria"/>
          <w:b/>
          <w:color w:val="3B3838" w:themeColor="background2" w:themeShade="40"/>
          <w:sz w:val="44"/>
        </w:rPr>
      </w:pPr>
      <w:bookmarkStart w:id="0" w:name="_GoBack"/>
      <w:r w:rsidRPr="00577374">
        <w:rPr>
          <w:rFonts w:ascii="Cambria" w:hAnsi="Cambria"/>
          <w:b/>
          <w:color w:val="3B3838" w:themeColor="background2" w:themeShade="40"/>
          <w:sz w:val="44"/>
        </w:rPr>
        <w:t>SWOT</w:t>
      </w:r>
    </w:p>
    <w:p w:rsidR="006E1DB9" w:rsidRPr="00577374" w:rsidRDefault="006E1DB9" w:rsidP="006E1DB9">
      <w:pPr>
        <w:jc w:val="center"/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>Gift University</w:t>
      </w:r>
    </w:p>
    <w:p w:rsidR="006E1DB9" w:rsidRPr="00577374" w:rsidRDefault="006E1DB9" w:rsidP="006E1DB9">
      <w:pPr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>Strength:</w:t>
      </w:r>
    </w:p>
    <w:p w:rsidR="006E1DB9" w:rsidRPr="00577374" w:rsidRDefault="006E1DB9" w:rsidP="00D4120A">
      <w:pPr>
        <w:ind w:left="16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>HEC registered</w:t>
      </w:r>
    </w:p>
    <w:p w:rsidR="006E1DB9" w:rsidRPr="00577374" w:rsidRDefault="006E1DB9" w:rsidP="00D4120A">
      <w:pPr>
        <w:ind w:left="16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>Largest University in Gujranwala</w:t>
      </w:r>
    </w:p>
    <w:p w:rsidR="006E1DB9" w:rsidRPr="00577374" w:rsidRDefault="006E1DB9" w:rsidP="00D4120A">
      <w:pPr>
        <w:ind w:left="16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>Qualified Faculty</w:t>
      </w:r>
    </w:p>
    <w:p w:rsidR="006E1DB9" w:rsidRPr="00577374" w:rsidRDefault="006E1DB9" w:rsidP="006E1DB9">
      <w:pPr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>Weakness:</w:t>
      </w:r>
    </w:p>
    <w:p w:rsidR="006E1DB9" w:rsidRPr="00577374" w:rsidRDefault="006E1DB9" w:rsidP="00D4120A">
      <w:pPr>
        <w:ind w:left="16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 xml:space="preserve">Management </w:t>
      </w:r>
    </w:p>
    <w:p w:rsidR="006E1DB9" w:rsidRPr="00577374" w:rsidRDefault="006E1DB9" w:rsidP="00D4120A">
      <w:pPr>
        <w:ind w:left="16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>Space issue for students</w:t>
      </w:r>
    </w:p>
    <w:p w:rsidR="00D4120A" w:rsidRPr="00577374" w:rsidRDefault="006E1DB9" w:rsidP="00D4120A">
      <w:pPr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>Opportunity:</w:t>
      </w:r>
    </w:p>
    <w:p w:rsidR="006E1DB9" w:rsidRPr="00577374" w:rsidRDefault="00D4120A" w:rsidP="00D4120A">
      <w:pPr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 xml:space="preserve"> </w:t>
      </w:r>
      <w:r w:rsidRPr="00577374">
        <w:rPr>
          <w:rFonts w:ascii="Cambria" w:hAnsi="Cambria"/>
          <w:b/>
          <w:color w:val="3B3838" w:themeColor="background2" w:themeShade="40"/>
          <w:sz w:val="44"/>
        </w:rPr>
        <w:tab/>
      </w:r>
      <w:r w:rsidRPr="00577374">
        <w:rPr>
          <w:rFonts w:ascii="Cambria" w:hAnsi="Cambria"/>
          <w:b/>
          <w:color w:val="3B3838" w:themeColor="background2" w:themeShade="40"/>
          <w:sz w:val="44"/>
        </w:rPr>
        <w:tab/>
      </w:r>
      <w:r w:rsidR="006E1DB9" w:rsidRPr="00577374">
        <w:rPr>
          <w:rFonts w:ascii="Cambria" w:hAnsi="Cambria"/>
          <w:color w:val="3B3838" w:themeColor="background2" w:themeShade="40"/>
          <w:sz w:val="24"/>
        </w:rPr>
        <w:t xml:space="preserve">  </w:t>
      </w:r>
      <w:r w:rsidRPr="00577374">
        <w:rPr>
          <w:rFonts w:ascii="Cambria" w:hAnsi="Cambria"/>
          <w:color w:val="3B3838" w:themeColor="background2" w:themeShade="40"/>
          <w:sz w:val="24"/>
        </w:rPr>
        <w:t xml:space="preserve"> </w:t>
      </w:r>
      <w:r w:rsidR="006E1DB9" w:rsidRPr="00577374">
        <w:rPr>
          <w:rFonts w:ascii="Cambria" w:hAnsi="Cambria"/>
          <w:color w:val="3B3838" w:themeColor="background2" w:themeShade="40"/>
          <w:sz w:val="24"/>
        </w:rPr>
        <w:t>Collaboration with International Universities</w:t>
      </w:r>
    </w:p>
    <w:p w:rsidR="006E1DB9" w:rsidRPr="00577374" w:rsidRDefault="006E1DB9" w:rsidP="006E1DB9">
      <w:pPr>
        <w:rPr>
          <w:rFonts w:ascii="Cambria" w:hAnsi="Cambria"/>
          <w:b/>
          <w:color w:val="3B3838" w:themeColor="background2" w:themeShade="40"/>
          <w:sz w:val="44"/>
        </w:rPr>
      </w:pPr>
      <w:r w:rsidRPr="00577374">
        <w:rPr>
          <w:rFonts w:ascii="Cambria" w:hAnsi="Cambria"/>
          <w:b/>
          <w:color w:val="3B3838" w:themeColor="background2" w:themeShade="40"/>
          <w:sz w:val="44"/>
        </w:rPr>
        <w:t>Threat:</w:t>
      </w:r>
    </w:p>
    <w:p w:rsidR="00D4120A" w:rsidRPr="00577374" w:rsidRDefault="00D4120A" w:rsidP="00D4120A">
      <w:pPr>
        <w:ind w:left="720" w:firstLine="7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 xml:space="preserve">  </w:t>
      </w:r>
      <w:r w:rsidR="006E1DB9" w:rsidRPr="00577374">
        <w:rPr>
          <w:rFonts w:ascii="Cambria" w:hAnsi="Cambria"/>
          <w:color w:val="3B3838" w:themeColor="background2" w:themeShade="40"/>
          <w:sz w:val="24"/>
        </w:rPr>
        <w:t>Lack in number of stud</w:t>
      </w:r>
      <w:r w:rsidRPr="00577374">
        <w:rPr>
          <w:rFonts w:ascii="Cambria" w:hAnsi="Cambria"/>
          <w:color w:val="3B3838" w:themeColor="background2" w:themeShade="40"/>
          <w:sz w:val="24"/>
        </w:rPr>
        <w:t xml:space="preserve">ents due to less facilities </w:t>
      </w:r>
    </w:p>
    <w:p w:rsidR="006E1DB9" w:rsidRPr="00577374" w:rsidRDefault="00D4120A" w:rsidP="00D4120A">
      <w:pPr>
        <w:ind w:left="720" w:firstLine="720"/>
        <w:rPr>
          <w:rFonts w:ascii="Cambria" w:hAnsi="Cambria"/>
          <w:color w:val="3B3838" w:themeColor="background2" w:themeShade="40"/>
          <w:sz w:val="2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 xml:space="preserve">  U</w:t>
      </w:r>
      <w:r w:rsidR="006E1DB9" w:rsidRPr="00577374">
        <w:rPr>
          <w:rFonts w:ascii="Cambria" w:hAnsi="Cambria"/>
          <w:color w:val="3B3838" w:themeColor="background2" w:themeShade="40"/>
          <w:sz w:val="24"/>
        </w:rPr>
        <w:t xml:space="preserve">niversity </w:t>
      </w:r>
      <w:r w:rsidRPr="00577374">
        <w:rPr>
          <w:rFonts w:ascii="Cambria" w:hAnsi="Cambria"/>
          <w:color w:val="3B3838" w:themeColor="background2" w:themeShade="40"/>
          <w:sz w:val="24"/>
        </w:rPr>
        <w:t>s</w:t>
      </w:r>
      <w:r w:rsidR="006E1DB9" w:rsidRPr="00577374">
        <w:rPr>
          <w:rFonts w:ascii="Cambria" w:hAnsi="Cambria"/>
          <w:color w:val="3B3838" w:themeColor="background2" w:themeShade="40"/>
          <w:sz w:val="24"/>
        </w:rPr>
        <w:t>pace.</w:t>
      </w:r>
    </w:p>
    <w:p w:rsidR="006E1DB9" w:rsidRPr="00577374" w:rsidRDefault="006E1DB9" w:rsidP="00D4120A">
      <w:pPr>
        <w:rPr>
          <w:rFonts w:ascii="Cambria" w:hAnsi="Cambria"/>
          <w:color w:val="3B3838" w:themeColor="background2" w:themeShade="40"/>
          <w:sz w:val="44"/>
        </w:rPr>
      </w:pPr>
      <w:r w:rsidRPr="00577374">
        <w:rPr>
          <w:rFonts w:ascii="Cambria" w:hAnsi="Cambria"/>
          <w:color w:val="3B3838" w:themeColor="background2" w:themeShade="40"/>
          <w:sz w:val="24"/>
        </w:rPr>
        <w:t xml:space="preserve">                                   </w:t>
      </w:r>
      <w:bookmarkEnd w:id="0"/>
    </w:p>
    <w:sectPr w:rsidR="006E1DB9" w:rsidRPr="0057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497"/>
    <w:multiLevelType w:val="hybridMultilevel"/>
    <w:tmpl w:val="6B564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6BEB"/>
    <w:multiLevelType w:val="hybridMultilevel"/>
    <w:tmpl w:val="E744C4FE"/>
    <w:lvl w:ilvl="0" w:tplc="04090011">
      <w:start w:val="1"/>
      <w:numFmt w:val="decimal"/>
      <w:lvlText w:val="%1)"/>
      <w:lvlJc w:val="left"/>
      <w:pPr>
        <w:ind w:left="2730" w:hanging="360"/>
      </w:p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2">
    <w:nsid w:val="169042A6"/>
    <w:multiLevelType w:val="hybridMultilevel"/>
    <w:tmpl w:val="3390967E"/>
    <w:lvl w:ilvl="0" w:tplc="04090011">
      <w:start w:val="1"/>
      <w:numFmt w:val="decimal"/>
      <w:lvlText w:val="%1)"/>
      <w:lvlJc w:val="lef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3">
    <w:nsid w:val="24911698"/>
    <w:multiLevelType w:val="hybridMultilevel"/>
    <w:tmpl w:val="0952E6E6"/>
    <w:lvl w:ilvl="0" w:tplc="04090011">
      <w:start w:val="1"/>
      <w:numFmt w:val="decimal"/>
      <w:lvlText w:val="%1)"/>
      <w:lvlJc w:val="lef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30625711"/>
    <w:multiLevelType w:val="hybridMultilevel"/>
    <w:tmpl w:val="FC16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9551B"/>
    <w:multiLevelType w:val="hybridMultilevel"/>
    <w:tmpl w:val="8B82A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A3D01"/>
    <w:multiLevelType w:val="hybridMultilevel"/>
    <w:tmpl w:val="0AA82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36790"/>
    <w:multiLevelType w:val="hybridMultilevel"/>
    <w:tmpl w:val="8980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F37AF"/>
    <w:multiLevelType w:val="hybridMultilevel"/>
    <w:tmpl w:val="D6808D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99D2560"/>
    <w:multiLevelType w:val="hybridMultilevel"/>
    <w:tmpl w:val="3E164AB6"/>
    <w:lvl w:ilvl="0" w:tplc="04090011">
      <w:start w:val="1"/>
      <w:numFmt w:val="decimal"/>
      <w:lvlText w:val="%1)"/>
      <w:lvlJc w:val="left"/>
      <w:pPr>
        <w:ind w:left="2595" w:hanging="360"/>
      </w:p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0">
    <w:nsid w:val="5C794DDF"/>
    <w:multiLevelType w:val="hybridMultilevel"/>
    <w:tmpl w:val="59A43C6C"/>
    <w:lvl w:ilvl="0" w:tplc="73CE1F52">
      <w:start w:val="1"/>
      <w:numFmt w:val="decimal"/>
      <w:lvlText w:val="%1)"/>
      <w:lvlJc w:val="left"/>
      <w:pPr>
        <w:ind w:left="243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B9"/>
    <w:rsid w:val="00566B68"/>
    <w:rsid w:val="00577374"/>
    <w:rsid w:val="006E1DB9"/>
    <w:rsid w:val="00D4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6766D-D514-45E4-AB62-88B00E7B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Saeed</dc:creator>
  <cp:keywords/>
  <dc:description/>
  <cp:lastModifiedBy>Hafsa Saeed</cp:lastModifiedBy>
  <cp:revision>2</cp:revision>
  <dcterms:created xsi:type="dcterms:W3CDTF">2022-04-09T17:27:00Z</dcterms:created>
  <dcterms:modified xsi:type="dcterms:W3CDTF">2022-04-09T17:41:00Z</dcterms:modified>
</cp:coreProperties>
</file>