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08E" w:rsidRDefault="00F1694C">
      <w:pPr>
        <w:jc w:val="center"/>
        <w:rPr>
          <w:rFonts w:ascii="Times New Roman" w:hAnsi="Times New Roman" w:cs="Times New Roman"/>
          <w:b/>
          <w:sz w:val="32"/>
          <w:szCs w:val="32"/>
        </w:rPr>
      </w:pPr>
      <w:r>
        <w:rPr>
          <w:rFonts w:ascii="Times New Roman" w:hAnsi="Times New Roman" w:cs="Times New Roman"/>
          <w:b/>
          <w:sz w:val="32"/>
          <w:szCs w:val="32"/>
        </w:rPr>
        <w:t>Lab Tasks 05</w:t>
      </w:r>
    </w:p>
    <w:p w:rsidR="00F1694C" w:rsidRDefault="00F1694C" w:rsidP="00F1694C">
      <w:pPr>
        <w:rPr>
          <w:rFonts w:ascii="Times New Roman" w:hAnsi="Times New Roman" w:cs="Times New Roman"/>
          <w:b/>
          <w:sz w:val="32"/>
          <w:szCs w:val="32"/>
        </w:rPr>
      </w:pPr>
      <w:proofErr w:type="spellStart"/>
      <w:r>
        <w:rPr>
          <w:rFonts w:ascii="Times New Roman" w:hAnsi="Times New Roman" w:cs="Times New Roman"/>
          <w:b/>
          <w:sz w:val="32"/>
          <w:szCs w:val="32"/>
        </w:rPr>
        <w:t>Q.Draw</w:t>
      </w:r>
      <w:proofErr w:type="spellEnd"/>
      <w:r>
        <w:rPr>
          <w:rFonts w:ascii="Times New Roman" w:hAnsi="Times New Roman" w:cs="Times New Roman"/>
          <w:b/>
          <w:sz w:val="32"/>
          <w:szCs w:val="32"/>
        </w:rPr>
        <w:t xml:space="preserve"> Robustness Diagram of the following:</w:t>
      </w:r>
      <w:bookmarkStart w:id="0" w:name="_GoBack"/>
      <w:bookmarkEnd w:id="0"/>
    </w:p>
    <w:p w:rsidR="009C108E" w:rsidRDefault="009C108E">
      <w:pPr>
        <w:rPr>
          <w:rFonts w:ascii="Times New Roman" w:hAnsi="Times New Roman" w:cs="Times New Roman"/>
          <w:b/>
          <w:sz w:val="28"/>
          <w:szCs w:val="28"/>
        </w:rPr>
      </w:pPr>
    </w:p>
    <w:p w:rsidR="009C108E" w:rsidRDefault="00F1694C">
      <w:pPr>
        <w:rPr>
          <w:rFonts w:ascii="Times New Roman" w:hAnsi="Times New Roman" w:cs="Times New Roman"/>
          <w:sz w:val="28"/>
          <w:szCs w:val="28"/>
        </w:rPr>
      </w:pPr>
      <w:r>
        <w:rPr>
          <w:rFonts w:ascii="Times New Roman" w:hAnsi="Times New Roman" w:cs="Times New Roman"/>
          <w:b/>
          <w:sz w:val="28"/>
          <w:szCs w:val="28"/>
        </w:rPr>
        <w:t xml:space="preserve">1. </w:t>
      </w:r>
      <w:r>
        <w:rPr>
          <w:rFonts w:ascii="Times New Roman" w:hAnsi="Times New Roman" w:cs="Times New Roman"/>
          <w:b/>
          <w:sz w:val="28"/>
          <w:szCs w:val="28"/>
        </w:rPr>
        <w:t xml:space="preserve">Use-case: Checkout </w:t>
      </w:r>
    </w:p>
    <w:p w:rsidR="009C108E" w:rsidRDefault="00F1694C">
      <w:pPr>
        <w:pStyle w:val="ListParagraph"/>
        <w:ind w:left="644"/>
        <w:rPr>
          <w:rFonts w:ascii="Times New Roman" w:hAnsi="Times New Roman" w:cs="Times New Roman"/>
          <w:sz w:val="28"/>
          <w:szCs w:val="28"/>
        </w:rPr>
      </w:pPr>
      <w:r>
        <w:rPr>
          <w:rFonts w:ascii="Times New Roman" w:hAnsi="Times New Roman" w:cs="Times New Roman"/>
          <w:sz w:val="28"/>
          <w:szCs w:val="28"/>
        </w:rPr>
        <w:t>Basic or Normal Flow: The system displays the edit shopping cart page. The user clicks the checkout button; the system retrieves the delievery addresses already registered for this user, and then displays the delievery</w:t>
      </w:r>
      <w:r>
        <w:rPr>
          <w:rFonts w:ascii="Times New Roman" w:hAnsi="Times New Roman" w:cs="Times New Roman"/>
          <w:sz w:val="28"/>
          <w:szCs w:val="28"/>
        </w:rPr>
        <w:t xml:space="preserve"> address page. The user selects the address to use from the customer address list selector, and clicks the select button. The system sets the delievery address in order.</w:t>
      </w:r>
    </w:p>
    <w:p w:rsidR="009C108E" w:rsidRDefault="009C108E">
      <w:pPr>
        <w:pStyle w:val="ListParagraph"/>
        <w:ind w:left="644"/>
        <w:rPr>
          <w:rFonts w:ascii="Times New Roman" w:hAnsi="Times New Roman" w:cs="Times New Roman"/>
          <w:sz w:val="28"/>
          <w:szCs w:val="28"/>
        </w:rPr>
      </w:pPr>
    </w:p>
    <w:p w:rsidR="009C108E" w:rsidRDefault="00F1694C">
      <w:pPr>
        <w:rPr>
          <w:rFonts w:ascii="Times New Roman" w:hAnsi="Times New Roman" w:cs="Times New Roman"/>
          <w:sz w:val="28"/>
          <w:szCs w:val="28"/>
        </w:rPr>
      </w:pPr>
      <w:r>
        <w:rPr>
          <w:rFonts w:ascii="Times New Roman" w:hAnsi="Times New Roman" w:cs="Times New Roman"/>
          <w:b/>
          <w:bCs/>
          <w:sz w:val="28"/>
          <w:szCs w:val="28"/>
        </w:rPr>
        <w:t>2. Use-case: Show Book Details</w:t>
      </w:r>
    </w:p>
    <w:p w:rsidR="009C108E" w:rsidRDefault="00F1694C">
      <w:pPr>
        <w:ind w:left="1440"/>
        <w:rPr>
          <w:rFonts w:ascii="Times New Roman" w:hAnsi="Times New Roman" w:cs="Times New Roman"/>
          <w:sz w:val="28"/>
          <w:szCs w:val="28"/>
        </w:rPr>
      </w:pPr>
      <w:r>
        <w:rPr>
          <w:rFonts w:ascii="Times New Roman" w:hAnsi="Times New Roman" w:cs="Times New Roman"/>
          <w:sz w:val="28"/>
          <w:szCs w:val="28"/>
        </w:rPr>
        <w:t>Basic Flow: The customer types in the URL for the book</w:t>
      </w:r>
      <w:r>
        <w:rPr>
          <w:rFonts w:ascii="Times New Roman" w:hAnsi="Times New Roman" w:cs="Times New Roman"/>
          <w:sz w:val="28"/>
          <w:szCs w:val="28"/>
        </w:rPr>
        <w:t>store’s homepage. The system displays a list of books from the catalog on the homepage, in the form of clickable links. The customer clicks a link on the homepage, and the system retrieves the book details for the selected book and displays them on the Boo</w:t>
      </w:r>
      <w:r>
        <w:rPr>
          <w:rFonts w:ascii="Times New Roman" w:hAnsi="Times New Roman" w:cs="Times New Roman"/>
          <w:sz w:val="28"/>
          <w:szCs w:val="28"/>
        </w:rPr>
        <w:t>k Details page.</w:t>
      </w:r>
    </w:p>
    <w:p w:rsidR="009C108E" w:rsidRDefault="00F1694C">
      <w:pPr>
        <w:ind w:left="1440"/>
        <w:rPr>
          <w:rFonts w:ascii="Times New Roman" w:hAnsi="Times New Roman" w:cs="Times New Roman"/>
          <w:sz w:val="28"/>
          <w:szCs w:val="28"/>
        </w:rPr>
      </w:pPr>
      <w:r>
        <w:rPr>
          <w:rFonts w:ascii="Times New Roman" w:hAnsi="Times New Roman" w:cs="Times New Roman"/>
          <w:sz w:val="28"/>
          <w:szCs w:val="28"/>
        </w:rPr>
        <w:t>Alternate Courses: Book Not Found; the system displays a Book Details Not Found page</w:t>
      </w:r>
    </w:p>
    <w:p w:rsidR="009C108E" w:rsidRDefault="009C108E">
      <w:pPr>
        <w:ind w:left="1440"/>
        <w:rPr>
          <w:rFonts w:ascii="Times New Roman" w:hAnsi="Times New Roman" w:cs="Times New Roman"/>
          <w:sz w:val="28"/>
          <w:szCs w:val="28"/>
        </w:rPr>
      </w:pPr>
    </w:p>
    <w:p w:rsidR="009C108E" w:rsidRDefault="00F1694C">
      <w:pPr>
        <w:rPr>
          <w:rFonts w:ascii="Times New Roman" w:hAnsi="Times New Roman" w:cs="Times New Roman"/>
          <w:b/>
          <w:sz w:val="28"/>
          <w:szCs w:val="28"/>
        </w:rPr>
      </w:pPr>
      <w:r>
        <w:rPr>
          <w:rFonts w:ascii="Times New Roman" w:hAnsi="Times New Roman" w:cs="Times New Roman"/>
          <w:b/>
          <w:sz w:val="28"/>
          <w:szCs w:val="28"/>
        </w:rPr>
        <w:t>3. U</w:t>
      </w:r>
      <w:r>
        <w:rPr>
          <w:rFonts w:ascii="Times New Roman" w:hAnsi="Times New Roman" w:cs="Times New Roman"/>
          <w:b/>
          <w:sz w:val="28"/>
          <w:szCs w:val="28"/>
        </w:rPr>
        <w:t>se-case: Create a New Customer</w:t>
      </w:r>
    </w:p>
    <w:p w:rsidR="009C108E" w:rsidRDefault="00F1694C">
      <w:pPr>
        <w:pStyle w:val="ListParagraph"/>
        <w:rPr>
          <w:rFonts w:ascii="Times New Roman" w:hAnsi="Times New Roman" w:cs="Times New Roman"/>
          <w:sz w:val="28"/>
          <w:szCs w:val="28"/>
        </w:rPr>
      </w:pPr>
      <w:r>
        <w:rPr>
          <w:rFonts w:ascii="Times New Roman" w:hAnsi="Times New Roman" w:cs="Times New Roman"/>
          <w:bCs/>
          <w:sz w:val="28"/>
          <w:szCs w:val="28"/>
        </w:rPr>
        <w:t>Basic Flow</w:t>
      </w:r>
      <w:r>
        <w:rPr>
          <w:rFonts w:ascii="Times New Roman" w:hAnsi="Times New Roman" w:cs="Times New Roman"/>
          <w:sz w:val="28"/>
          <w:szCs w:val="28"/>
        </w:rPr>
        <w:t>: The system shows the Customer Details page, with a few default parameters filled in. The user enters the de</w:t>
      </w:r>
      <w:r>
        <w:rPr>
          <w:rFonts w:ascii="Times New Roman" w:hAnsi="Times New Roman" w:cs="Times New Roman"/>
          <w:sz w:val="28"/>
          <w:szCs w:val="28"/>
        </w:rPr>
        <w:t>tails, clicks the Create button; the system validates that all the required fields have been filled in; it also validates that the customer name is unique, and then adds the new Customer to the database. The system then returns the user to the Customer Lis</w:t>
      </w:r>
      <w:r>
        <w:rPr>
          <w:rFonts w:ascii="Times New Roman" w:hAnsi="Times New Roman" w:cs="Times New Roman"/>
          <w:sz w:val="28"/>
          <w:szCs w:val="28"/>
        </w:rPr>
        <w:t>t page.</w:t>
      </w:r>
    </w:p>
    <w:p w:rsidR="009C108E" w:rsidRDefault="00F1694C">
      <w:pPr>
        <w:pStyle w:val="ListParagraph"/>
        <w:rPr>
          <w:rFonts w:ascii="Times New Roman" w:hAnsi="Times New Roman" w:cs="Times New Roman"/>
          <w:bCs/>
          <w:sz w:val="28"/>
          <w:szCs w:val="28"/>
        </w:rPr>
      </w:pPr>
      <w:r>
        <w:rPr>
          <w:rFonts w:ascii="Times New Roman" w:hAnsi="Times New Roman" w:cs="Times New Roman"/>
          <w:bCs/>
          <w:sz w:val="28"/>
          <w:szCs w:val="28"/>
        </w:rPr>
        <w:t>Alternative Course</w:t>
      </w:r>
      <w:r>
        <w:rPr>
          <w:rFonts w:ascii="Times New Roman" w:hAnsi="Times New Roman" w:cs="Times New Roman"/>
          <w:sz w:val="28"/>
          <w:szCs w:val="28"/>
        </w:rPr>
        <w:t>: Not all the required fields were filled in. The system informs the user, and redisplays the Customer Details form with the missing fields highlighted in red, so that the user can fill them in.</w:t>
      </w:r>
    </w:p>
    <w:p w:rsidR="009C108E" w:rsidRDefault="00F1694C">
      <w:pPr>
        <w:pStyle w:val="ListParagraph"/>
        <w:rPr>
          <w:rFonts w:ascii="Times New Roman" w:hAnsi="Times New Roman" w:cs="Times New Roman"/>
          <w:sz w:val="28"/>
          <w:szCs w:val="28"/>
        </w:rPr>
      </w:pPr>
      <w:r>
        <w:rPr>
          <w:rFonts w:ascii="Times New Roman" w:hAnsi="Times New Roman" w:cs="Times New Roman"/>
          <w:bCs/>
          <w:sz w:val="28"/>
          <w:szCs w:val="28"/>
        </w:rPr>
        <w:t>Alternative Course</w:t>
      </w:r>
      <w:r>
        <w:rPr>
          <w:rFonts w:ascii="Times New Roman" w:hAnsi="Times New Roman" w:cs="Times New Roman"/>
          <w:sz w:val="28"/>
          <w:szCs w:val="28"/>
        </w:rPr>
        <w:t>: A customer with</w:t>
      </w:r>
      <w:r>
        <w:rPr>
          <w:rFonts w:ascii="Times New Roman" w:hAnsi="Times New Roman" w:cs="Times New Roman"/>
          <w:sz w:val="28"/>
          <w:szCs w:val="28"/>
        </w:rPr>
        <w:t xml:space="preserve"> the same name already exists. The system informs the user, and gives them the option to edit their customer details or cancel.</w:t>
      </w:r>
    </w:p>
    <w:p w:rsidR="009C108E" w:rsidRPr="00F1694C" w:rsidRDefault="00F1694C">
      <w:pPr>
        <w:pStyle w:val="ListParagraph"/>
        <w:ind w:left="1440"/>
        <w:rPr>
          <w:rFonts w:ascii="Times New Roman" w:hAnsi="Times New Roman" w:cs="Times New Roman"/>
          <w:b/>
          <w:sz w:val="28"/>
          <w:szCs w:val="28"/>
        </w:rPr>
      </w:pPr>
      <w:r w:rsidRPr="00F1694C">
        <w:rPr>
          <w:rFonts w:ascii="Times New Roman" w:hAnsi="Times New Roman" w:cs="Times New Roman"/>
          <w:b/>
          <w:sz w:val="28"/>
          <w:szCs w:val="28"/>
        </w:rPr>
        <w:lastRenderedPageBreak/>
        <w:t>4. Usecase: Write Customer Review</w:t>
      </w:r>
    </w:p>
    <w:p w:rsidR="009C108E" w:rsidRDefault="00F1694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Basic flow: The customer clicks the write review button for the book currently being viewed, </w:t>
      </w:r>
      <w:r>
        <w:rPr>
          <w:rFonts w:ascii="Times New Roman" w:hAnsi="Times New Roman" w:cs="Times New Roman"/>
          <w:sz w:val="28"/>
          <w:szCs w:val="28"/>
        </w:rPr>
        <w:t>and the system shows the write review page. The customer types in a book review, gives it a book rating out of five stars, and clicks the send button. The system ensures that the book review isn't too long or short, and that the book rating is within 1-5 s</w:t>
      </w:r>
      <w:r>
        <w:rPr>
          <w:rFonts w:ascii="Times New Roman" w:hAnsi="Times New Roman" w:cs="Times New Roman"/>
          <w:sz w:val="28"/>
          <w:szCs w:val="28"/>
        </w:rPr>
        <w:t>tars. The system then displays a confirmation page, and the review is sent to a moderator ready to be added.</w:t>
      </w:r>
    </w:p>
    <w:p w:rsidR="009C108E" w:rsidRDefault="00F1694C">
      <w:pPr>
        <w:pStyle w:val="ListParagraph"/>
        <w:ind w:left="1440"/>
        <w:rPr>
          <w:rFonts w:ascii="Times New Roman" w:hAnsi="Times New Roman" w:cs="Times New Roman"/>
          <w:sz w:val="28"/>
          <w:szCs w:val="28"/>
        </w:rPr>
      </w:pPr>
      <w:r>
        <w:rPr>
          <w:rFonts w:ascii="Times New Roman" w:hAnsi="Times New Roman" w:cs="Times New Roman"/>
          <w:sz w:val="28"/>
          <w:szCs w:val="28"/>
        </w:rPr>
        <w:t>Alternate flow: User not looged in: The user is first taken to a login page and then to the write review page once they have logged in.</w:t>
      </w:r>
    </w:p>
    <w:p w:rsidR="009C108E" w:rsidRDefault="00F1694C">
      <w:pPr>
        <w:pStyle w:val="ListParagraph"/>
        <w:ind w:left="1440"/>
        <w:rPr>
          <w:rFonts w:ascii="Times New Roman" w:hAnsi="Times New Roman" w:cs="Times New Roman"/>
          <w:sz w:val="28"/>
          <w:szCs w:val="28"/>
        </w:rPr>
      </w:pPr>
      <w:r>
        <w:rPr>
          <w:rFonts w:ascii="Times New Roman" w:hAnsi="Times New Roman" w:cs="Times New Roman"/>
          <w:sz w:val="28"/>
          <w:szCs w:val="28"/>
        </w:rPr>
        <w:t>The user en</w:t>
      </w:r>
      <w:r>
        <w:rPr>
          <w:rFonts w:ascii="Times New Roman" w:hAnsi="Times New Roman" w:cs="Times New Roman"/>
          <w:sz w:val="28"/>
          <w:szCs w:val="28"/>
        </w:rPr>
        <w:t>ters a review which is too long (text &gt;1mb): The rejects the review and responds with a message explaining why the review was rejected.</w:t>
      </w:r>
    </w:p>
    <w:p w:rsidR="009C108E" w:rsidRDefault="00F1694C">
      <w:pPr>
        <w:pStyle w:val="ListParagraph"/>
        <w:ind w:left="1440"/>
        <w:rPr>
          <w:rFonts w:ascii="Times New Roman" w:hAnsi="Times New Roman" w:cs="Times New Roman"/>
          <w:sz w:val="28"/>
          <w:szCs w:val="28"/>
        </w:rPr>
      </w:pPr>
      <w:r>
        <w:rPr>
          <w:rFonts w:ascii="Times New Roman" w:hAnsi="Times New Roman" w:cs="Times New Roman"/>
          <w:sz w:val="28"/>
          <w:szCs w:val="28"/>
        </w:rPr>
        <w:t>The review is too short (&lt;10 characters): The system rejects the review.</w:t>
      </w:r>
    </w:p>
    <w:sectPr w:rsidR="009C1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3782D886"/>
    <w:lvl w:ilvl="0">
      <w:start w:val="1"/>
      <w:numFmt w:val="decimal"/>
      <w:lvlText w:val="%1."/>
      <w:lvlJc w:val="left"/>
      <w:pPr>
        <w:tabs>
          <w:tab w:val="left" w:pos="644"/>
        </w:tabs>
        <w:ind w:left="644"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30884526"/>
    <w:lvl w:ilvl="0">
      <w:start w:val="8"/>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36B2D0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CB82C8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8E"/>
    <w:rsid w:val="009C108E"/>
    <w:rsid w:val="00F1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3E2C"/>
  <w15:docId w15:val="{FCB80584-856A-464F-BCF3-EA579FCA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Pr>
      <w:rFonts w:ascii="Times New Roman" w:hAnsi="Times New Roman" w:cs="Times New Roman"/>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zarnain maryam</dc:creator>
  <cp:lastModifiedBy>soft</cp:lastModifiedBy>
  <cp:revision>5</cp:revision>
  <dcterms:created xsi:type="dcterms:W3CDTF">2024-03-12T05:26:00Z</dcterms:created>
  <dcterms:modified xsi:type="dcterms:W3CDTF">2024-03-13T03:27:00Z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7b33408f3435400d8d59aee90b4d6bfc</vt:lpwstr>
  </property>
</Properties>
</file>