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C0" w:rsidRDefault="00033F0C" w:rsidP="00033F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3F0C">
        <w:rPr>
          <w:rFonts w:ascii="Times New Roman" w:hAnsi="Times New Roman" w:cs="Times New Roman"/>
          <w:b/>
          <w:sz w:val="32"/>
          <w:szCs w:val="32"/>
        </w:rPr>
        <w:t>Lab Tasks</w:t>
      </w:r>
    </w:p>
    <w:p w:rsidR="00D8135F" w:rsidRPr="00D8135F" w:rsidRDefault="00D8135F" w:rsidP="00D81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33F0C" w:rsidRPr="00D8135F">
        <w:rPr>
          <w:rFonts w:ascii="Times New Roman" w:hAnsi="Times New Roman" w:cs="Times New Roman"/>
          <w:sz w:val="28"/>
          <w:szCs w:val="28"/>
        </w:rPr>
        <w:t>Draw the</w:t>
      </w:r>
      <w:r w:rsidR="00033F0C">
        <w:t xml:space="preserve"> </w:t>
      </w:r>
      <w:r w:rsidRPr="00D8135F">
        <w:rPr>
          <w:rFonts w:ascii="Times New Roman" w:hAnsi="Times New Roman" w:cs="Times New Roman"/>
          <w:sz w:val="28"/>
          <w:szCs w:val="28"/>
        </w:rPr>
        <w:t>Sequence Diagram of the below given U</w:t>
      </w:r>
      <w:r w:rsidR="00033F0C" w:rsidRPr="00D8135F">
        <w:rPr>
          <w:rFonts w:ascii="Times New Roman" w:hAnsi="Times New Roman" w:cs="Times New Roman"/>
          <w:sz w:val="28"/>
          <w:szCs w:val="28"/>
        </w:rPr>
        <w:t>secase</w:t>
      </w:r>
      <w:r w:rsidRPr="00D8135F">
        <w:rPr>
          <w:rFonts w:ascii="Times New Roman" w:hAnsi="Times New Roman" w:cs="Times New Roman"/>
          <w:sz w:val="28"/>
          <w:szCs w:val="28"/>
        </w:rPr>
        <w:t>:</w:t>
      </w:r>
    </w:p>
    <w:p w:rsidR="00D8135F" w:rsidRDefault="00D8135F" w:rsidP="00033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Usecase Name: </w:t>
      </w:r>
      <w:r w:rsidRPr="00D8135F">
        <w:rPr>
          <w:rFonts w:ascii="Times New Roman" w:hAnsi="Times New Roman" w:cs="Times New Roman"/>
          <w:sz w:val="28"/>
          <w:szCs w:val="28"/>
        </w:rPr>
        <w:t>"Reset Library User Account Password"</w:t>
      </w:r>
    </w:p>
    <w:p w:rsidR="00D8135F" w:rsidRDefault="00D8135F" w:rsidP="00033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Flow of Events:</w:t>
      </w:r>
    </w:p>
    <w:p w:rsidR="00033F0C" w:rsidRPr="00033F0C" w:rsidRDefault="00D8135F" w:rsidP="00033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33F0C" w:rsidRPr="00033F0C">
        <w:rPr>
          <w:rFonts w:ascii="Times New Roman" w:hAnsi="Times New Roman" w:cs="Times New Roman"/>
          <w:sz w:val="28"/>
          <w:szCs w:val="28"/>
        </w:rPr>
        <w:t>ibrarian receives a request from a user to reset their library account password.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The librarian accesses the system to initiate the password reset process.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The librarian selects the user's account that requires a password reset.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The system prompts the librarian to verify the user's identity through security questions or other authentication methods.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Upon successful verification, the librarian generates a temporary password or initiates a password reset link to be sent to the user's registered email address.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The user receives the temporary password or password reset link and follows the instructions provided to set a new password.</w:t>
      </w:r>
    </w:p>
    <w:p w:rsidR="00033F0C" w:rsidRP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Once the user sets a new password, the system updates the user's account with the new password.</w:t>
      </w:r>
    </w:p>
    <w:p w:rsidR="00033F0C" w:rsidRDefault="00033F0C" w:rsidP="00033F0C">
      <w:pPr>
        <w:rPr>
          <w:rFonts w:ascii="Times New Roman" w:hAnsi="Times New Roman" w:cs="Times New Roman"/>
          <w:sz w:val="28"/>
          <w:szCs w:val="28"/>
        </w:rPr>
      </w:pPr>
      <w:r w:rsidRPr="00033F0C">
        <w:rPr>
          <w:rFonts w:ascii="Times New Roman" w:hAnsi="Times New Roman" w:cs="Times New Roman"/>
          <w:sz w:val="28"/>
          <w:szCs w:val="28"/>
        </w:rPr>
        <w:t>A confirmation email is sent to the user, informing them that their password has been successfully reset.</w:t>
      </w:r>
    </w:p>
    <w:p w:rsidR="006048AB" w:rsidRDefault="006048AB" w:rsidP="00033F0C">
      <w:pPr>
        <w:rPr>
          <w:rFonts w:ascii="Times New Roman" w:hAnsi="Times New Roman" w:cs="Times New Roman"/>
          <w:sz w:val="28"/>
          <w:szCs w:val="28"/>
        </w:rPr>
      </w:pPr>
    </w:p>
    <w:p w:rsid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F6539">
        <w:rPr>
          <w:rFonts w:ascii="Times New Roman" w:hAnsi="Times New Roman" w:cs="Times New Roman"/>
          <w:sz w:val="28"/>
          <w:szCs w:val="28"/>
        </w:rPr>
        <w:t>Draw the Sequence D</w:t>
      </w:r>
      <w:r>
        <w:rPr>
          <w:rFonts w:ascii="Times New Roman" w:hAnsi="Times New Roman" w:cs="Times New Roman"/>
          <w:sz w:val="28"/>
          <w:szCs w:val="28"/>
        </w:rPr>
        <w:t>iagram of the below gi</w:t>
      </w:r>
      <w:r w:rsidR="008F6539">
        <w:rPr>
          <w:rFonts w:ascii="Times New Roman" w:hAnsi="Times New Roman" w:cs="Times New Roman"/>
          <w:sz w:val="28"/>
          <w:szCs w:val="28"/>
        </w:rPr>
        <w:t>ven Usecase:</w:t>
      </w:r>
    </w:p>
    <w:p w:rsid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t xml:space="preserve"> </w:t>
      </w:r>
      <w:r>
        <w:rPr>
          <w:rFonts w:ascii="Times New Roman" w:hAnsi="Times New Roman" w:cs="Times New Roman"/>
          <w:sz w:val="28"/>
          <w:szCs w:val="28"/>
        </w:rPr>
        <w:t>Use Case</w:t>
      </w:r>
      <w:r w:rsidR="008F6539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>: "Update User Profile</w:t>
      </w:r>
      <w:r w:rsidRPr="006048AB">
        <w:rPr>
          <w:rFonts w:ascii="Times New Roman" w:hAnsi="Times New Roman" w:cs="Times New Roman"/>
          <w:sz w:val="28"/>
          <w:szCs w:val="28"/>
        </w:rPr>
        <w:t>"</w:t>
      </w:r>
    </w:p>
    <w:p w:rsidR="008F6539" w:rsidRPr="006048AB" w:rsidRDefault="008F6539" w:rsidP="0060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Flow of Events: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user accesses the profile management system and selects the option to update their profile.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system retrieves the user's current profile information from the database.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user modifies the desired profile details (e.g., name, email, phone number).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Once the modifications are made, the system validates the updated information against any constraints or business rules stored in the database.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If the validation is successful: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lastRenderedPageBreak/>
        <w:t>The system updates the user's profile information in the database.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system sends a confirmation message to the user indicating that their profile has been successfully updated.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If the validation fails:</w:t>
      </w:r>
    </w:p>
    <w:p w:rsidR="006048AB" w:rsidRP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system notifies the user of the validation error(s) and prompts them to correct the information accordingly.</w:t>
      </w:r>
    </w:p>
    <w:p w:rsidR="006048AB" w:rsidRDefault="006048AB" w:rsidP="006048AB">
      <w:pPr>
        <w:rPr>
          <w:rFonts w:ascii="Times New Roman" w:hAnsi="Times New Roman" w:cs="Times New Roman"/>
          <w:sz w:val="28"/>
          <w:szCs w:val="28"/>
        </w:rPr>
      </w:pPr>
      <w:r w:rsidRPr="006048AB">
        <w:rPr>
          <w:rFonts w:ascii="Times New Roman" w:hAnsi="Times New Roman" w:cs="Times New Roman"/>
          <w:sz w:val="28"/>
          <w:szCs w:val="28"/>
        </w:rPr>
        <w:t>The process returns to step 3, allowing the user to make necessary corrections.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35F" w:rsidRDefault="006048AB" w:rsidP="00033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8135F">
        <w:rPr>
          <w:rFonts w:ascii="Times New Roman" w:hAnsi="Times New Roman" w:cs="Times New Roman"/>
          <w:sz w:val="28"/>
          <w:szCs w:val="28"/>
        </w:rPr>
        <w:t>.Draw the Sequence Diagram of the below given Scenario:</w:t>
      </w:r>
    </w:p>
    <w:p w:rsidR="00D8135F" w:rsidRDefault="00D8135F" w:rsidP="00D8135F">
      <w:pPr>
        <w:rPr>
          <w:rFonts w:ascii="Times New Roman" w:hAnsi="Times New Roman" w:cs="Times New Roman"/>
          <w:sz w:val="28"/>
          <w:szCs w:val="28"/>
        </w:rPr>
      </w:pPr>
      <w:r w:rsidRPr="00D8135F">
        <w:rPr>
          <w:rFonts w:ascii="Times New Roman" w:hAnsi="Times New Roman" w:cs="Times New Roman"/>
          <w:sz w:val="28"/>
          <w:szCs w:val="28"/>
        </w:rPr>
        <w:t>The customer accesses the online food ordering system and selects t</w:t>
      </w:r>
      <w:r>
        <w:rPr>
          <w:rFonts w:ascii="Times New Roman" w:hAnsi="Times New Roman" w:cs="Times New Roman"/>
          <w:sz w:val="28"/>
          <w:szCs w:val="28"/>
        </w:rPr>
        <w:t xml:space="preserve">he desired items from the menu. </w:t>
      </w:r>
      <w:r w:rsidRPr="00D8135F">
        <w:rPr>
          <w:rFonts w:ascii="Times New Roman" w:hAnsi="Times New Roman" w:cs="Times New Roman"/>
          <w:sz w:val="28"/>
          <w:szCs w:val="28"/>
        </w:rPr>
        <w:t xml:space="preserve">The customer adds the selected items </w:t>
      </w:r>
      <w:r>
        <w:rPr>
          <w:rFonts w:ascii="Times New Roman" w:hAnsi="Times New Roman" w:cs="Times New Roman"/>
          <w:sz w:val="28"/>
          <w:szCs w:val="28"/>
        </w:rPr>
        <w:t xml:space="preserve">to their virtual shopping cart. </w:t>
      </w:r>
      <w:r w:rsidRPr="00D8135F">
        <w:rPr>
          <w:rFonts w:ascii="Times New Roman" w:hAnsi="Times New Roman" w:cs="Times New Roman"/>
          <w:sz w:val="28"/>
          <w:szCs w:val="28"/>
        </w:rPr>
        <w:t>Upon completion of selecting items, the</w:t>
      </w:r>
      <w:r>
        <w:rPr>
          <w:rFonts w:ascii="Times New Roman" w:hAnsi="Times New Roman" w:cs="Times New Roman"/>
          <w:sz w:val="28"/>
          <w:szCs w:val="28"/>
        </w:rPr>
        <w:t xml:space="preserve"> customer proceeds to checkout. </w:t>
      </w:r>
      <w:r w:rsidRPr="00D8135F">
        <w:rPr>
          <w:rFonts w:ascii="Times New Roman" w:hAnsi="Times New Roman" w:cs="Times New Roman"/>
          <w:sz w:val="28"/>
          <w:szCs w:val="28"/>
        </w:rPr>
        <w:t>The system prompts the customer to provide delivery details such as a</w:t>
      </w:r>
      <w:r>
        <w:rPr>
          <w:rFonts w:ascii="Times New Roman" w:hAnsi="Times New Roman" w:cs="Times New Roman"/>
          <w:sz w:val="28"/>
          <w:szCs w:val="28"/>
        </w:rPr>
        <w:t xml:space="preserve">ddress and contact information. </w:t>
      </w:r>
      <w:r w:rsidRPr="00D8135F">
        <w:rPr>
          <w:rFonts w:ascii="Times New Roman" w:hAnsi="Times New Roman" w:cs="Times New Roman"/>
          <w:sz w:val="28"/>
          <w:szCs w:val="28"/>
        </w:rPr>
        <w:t>The customer enters the delivery details and sele</w:t>
      </w:r>
      <w:r>
        <w:rPr>
          <w:rFonts w:ascii="Times New Roman" w:hAnsi="Times New Roman" w:cs="Times New Roman"/>
          <w:sz w:val="28"/>
          <w:szCs w:val="28"/>
        </w:rPr>
        <w:t xml:space="preserve">cts a preferred payment method. </w:t>
      </w:r>
      <w:r w:rsidRPr="00D8135F">
        <w:rPr>
          <w:rFonts w:ascii="Times New Roman" w:hAnsi="Times New Roman" w:cs="Times New Roman"/>
          <w:sz w:val="28"/>
          <w:szCs w:val="28"/>
        </w:rPr>
        <w:t>The system calculates the total cost including taxes, delivery fees</w:t>
      </w:r>
      <w:r>
        <w:rPr>
          <w:rFonts w:ascii="Times New Roman" w:hAnsi="Times New Roman" w:cs="Times New Roman"/>
          <w:sz w:val="28"/>
          <w:szCs w:val="28"/>
        </w:rPr>
        <w:t xml:space="preserve">, and any applicable discounts. </w:t>
      </w:r>
      <w:r w:rsidRPr="00D8135F">
        <w:rPr>
          <w:rFonts w:ascii="Times New Roman" w:hAnsi="Times New Roman" w:cs="Times New Roman"/>
          <w:sz w:val="28"/>
          <w:szCs w:val="28"/>
        </w:rPr>
        <w:t>Once payment is confirmed, the system generates an order confirmation and sends it to both t</w:t>
      </w:r>
      <w:r>
        <w:rPr>
          <w:rFonts w:ascii="Times New Roman" w:hAnsi="Times New Roman" w:cs="Times New Roman"/>
          <w:sz w:val="28"/>
          <w:szCs w:val="28"/>
        </w:rPr>
        <w:t xml:space="preserve">he customer and the restaurant. </w:t>
      </w:r>
      <w:r w:rsidRPr="00D8135F">
        <w:rPr>
          <w:rFonts w:ascii="Times New Roman" w:hAnsi="Times New Roman" w:cs="Times New Roman"/>
          <w:sz w:val="28"/>
          <w:szCs w:val="28"/>
        </w:rPr>
        <w:t>The restaurant receives the order notification</w:t>
      </w:r>
      <w:r>
        <w:rPr>
          <w:rFonts w:ascii="Times New Roman" w:hAnsi="Times New Roman" w:cs="Times New Roman"/>
          <w:sz w:val="28"/>
          <w:szCs w:val="28"/>
        </w:rPr>
        <w:t xml:space="preserve"> and begins preparing the food. </w:t>
      </w:r>
      <w:r w:rsidRPr="00D8135F">
        <w:rPr>
          <w:rFonts w:ascii="Times New Roman" w:hAnsi="Times New Roman" w:cs="Times New Roman"/>
          <w:sz w:val="28"/>
          <w:szCs w:val="28"/>
        </w:rPr>
        <w:t>The delivery service is notified of the new order</w:t>
      </w:r>
      <w:r>
        <w:rPr>
          <w:rFonts w:ascii="Times New Roman" w:hAnsi="Times New Roman" w:cs="Times New Roman"/>
          <w:sz w:val="28"/>
          <w:szCs w:val="28"/>
        </w:rPr>
        <w:t xml:space="preserve"> and assigns a delivery person. </w:t>
      </w:r>
      <w:r w:rsidRPr="00D8135F">
        <w:rPr>
          <w:rFonts w:ascii="Times New Roman" w:hAnsi="Times New Roman" w:cs="Times New Roman"/>
          <w:sz w:val="28"/>
          <w:szCs w:val="28"/>
        </w:rPr>
        <w:t>The delivery person picks up the order from the restaurant and delivers it to the customer's provided address.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35F">
        <w:rPr>
          <w:rFonts w:ascii="Times New Roman" w:hAnsi="Times New Roman" w:cs="Times New Roman"/>
          <w:sz w:val="28"/>
          <w:szCs w:val="28"/>
        </w:rPr>
        <w:t>Upon successful delivery, the system updates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35F">
        <w:rPr>
          <w:rFonts w:ascii="Times New Roman" w:hAnsi="Times New Roman" w:cs="Times New Roman"/>
          <w:sz w:val="28"/>
          <w:szCs w:val="28"/>
        </w:rPr>
        <w:t>order status to "delivered" and sends a confirmation to the customer.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35F">
        <w:rPr>
          <w:rFonts w:ascii="Times New Roman" w:hAnsi="Times New Roman" w:cs="Times New Roman"/>
          <w:sz w:val="28"/>
          <w:szCs w:val="28"/>
        </w:rPr>
        <w:t>The customer receives the order and enjoys their meal.</w:t>
      </w:r>
    </w:p>
    <w:p w:rsidR="007C6EB1" w:rsidRDefault="006048AB" w:rsidP="00D81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C6EB1">
        <w:rPr>
          <w:rFonts w:ascii="Times New Roman" w:hAnsi="Times New Roman" w:cs="Times New Roman"/>
          <w:sz w:val="28"/>
          <w:szCs w:val="28"/>
        </w:rPr>
        <w:t>.</w:t>
      </w:r>
      <w:r w:rsidR="00F50D68">
        <w:rPr>
          <w:rFonts w:ascii="Times New Roman" w:hAnsi="Times New Roman" w:cs="Times New Roman"/>
          <w:sz w:val="28"/>
          <w:szCs w:val="28"/>
        </w:rPr>
        <w:t>Draw the Sequence Diagram of the below given Scenario:</w:t>
      </w:r>
    </w:p>
    <w:p w:rsidR="00F50D68" w:rsidRDefault="00F50D68" w:rsidP="00F50D68">
      <w:pPr>
        <w:rPr>
          <w:rFonts w:ascii="Times New Roman" w:hAnsi="Times New Roman" w:cs="Times New Roman"/>
          <w:sz w:val="28"/>
          <w:szCs w:val="28"/>
        </w:rPr>
      </w:pPr>
      <w:r w:rsidRPr="00F50D68">
        <w:rPr>
          <w:rFonts w:ascii="Times New Roman" w:hAnsi="Times New Roman" w:cs="Times New Roman"/>
          <w:sz w:val="28"/>
          <w:szCs w:val="28"/>
        </w:rPr>
        <w:t>The guest accesses the online hotel reservation system and selects the desire</w:t>
      </w:r>
      <w:r w:rsidR="006048AB">
        <w:rPr>
          <w:rFonts w:ascii="Times New Roman" w:hAnsi="Times New Roman" w:cs="Times New Roman"/>
          <w:sz w:val="28"/>
          <w:szCs w:val="28"/>
        </w:rPr>
        <w:t xml:space="preserve">d check-in and check-out dates. </w:t>
      </w:r>
      <w:r w:rsidRPr="00F50D68">
        <w:rPr>
          <w:rFonts w:ascii="Times New Roman" w:hAnsi="Times New Roman" w:cs="Times New Roman"/>
          <w:sz w:val="28"/>
          <w:szCs w:val="28"/>
        </w:rPr>
        <w:t>The guest chooses the preferred location and room type</w:t>
      </w:r>
      <w:r w:rsidR="006048AB">
        <w:rPr>
          <w:rFonts w:ascii="Times New Roman" w:hAnsi="Times New Roman" w:cs="Times New Roman"/>
          <w:sz w:val="28"/>
          <w:szCs w:val="28"/>
        </w:rPr>
        <w:t xml:space="preserve"> (e.g., single, double, suite). </w:t>
      </w:r>
      <w:r w:rsidRPr="00F50D68">
        <w:rPr>
          <w:rFonts w:ascii="Times New Roman" w:hAnsi="Times New Roman" w:cs="Times New Roman"/>
          <w:sz w:val="28"/>
          <w:szCs w:val="28"/>
        </w:rPr>
        <w:t>Upon completion of selecting the room preferences, the guest proce</w:t>
      </w:r>
      <w:r w:rsidR="006048AB">
        <w:rPr>
          <w:rFonts w:ascii="Times New Roman" w:hAnsi="Times New Roman" w:cs="Times New Roman"/>
          <w:sz w:val="28"/>
          <w:szCs w:val="28"/>
        </w:rPr>
        <w:t xml:space="preserve">eds to check room availability. </w:t>
      </w:r>
      <w:r w:rsidRPr="00F50D68">
        <w:rPr>
          <w:rFonts w:ascii="Times New Roman" w:hAnsi="Times New Roman" w:cs="Times New Roman"/>
          <w:sz w:val="28"/>
          <w:szCs w:val="28"/>
        </w:rPr>
        <w:t xml:space="preserve">The system checks the availability of the selected </w:t>
      </w:r>
      <w:r w:rsidR="006048AB">
        <w:rPr>
          <w:rFonts w:ascii="Times New Roman" w:hAnsi="Times New Roman" w:cs="Times New Roman"/>
          <w:sz w:val="28"/>
          <w:szCs w:val="28"/>
        </w:rPr>
        <w:t xml:space="preserve">room type for the chosen dates. </w:t>
      </w:r>
      <w:r w:rsidRPr="00F50D68">
        <w:rPr>
          <w:rFonts w:ascii="Times New Roman" w:hAnsi="Times New Roman" w:cs="Times New Roman"/>
          <w:sz w:val="28"/>
          <w:szCs w:val="28"/>
        </w:rPr>
        <w:t xml:space="preserve">If the selected room type is </w:t>
      </w:r>
      <w:r w:rsidR="006048AB">
        <w:rPr>
          <w:rFonts w:ascii="Times New Roman" w:hAnsi="Times New Roman" w:cs="Times New Roman"/>
          <w:sz w:val="28"/>
          <w:szCs w:val="28"/>
        </w:rPr>
        <w:t xml:space="preserve">available: </w:t>
      </w:r>
      <w:r w:rsidRPr="00F50D68">
        <w:rPr>
          <w:rFonts w:ascii="Times New Roman" w:hAnsi="Times New Roman" w:cs="Times New Roman"/>
          <w:sz w:val="28"/>
          <w:szCs w:val="28"/>
        </w:rPr>
        <w:t>The system prompts the guest to provide personal d</w:t>
      </w:r>
      <w:r w:rsidR="006048AB">
        <w:rPr>
          <w:rFonts w:ascii="Times New Roman" w:hAnsi="Times New Roman" w:cs="Times New Roman"/>
          <w:sz w:val="28"/>
          <w:szCs w:val="28"/>
        </w:rPr>
        <w:t xml:space="preserve">etails and payment information. </w:t>
      </w:r>
      <w:r w:rsidRPr="00F50D68">
        <w:rPr>
          <w:rFonts w:ascii="Times New Roman" w:hAnsi="Times New Roman" w:cs="Times New Roman"/>
          <w:sz w:val="28"/>
          <w:szCs w:val="28"/>
        </w:rPr>
        <w:t>The guest e</w:t>
      </w:r>
      <w:r w:rsidR="006048AB">
        <w:rPr>
          <w:rFonts w:ascii="Times New Roman" w:hAnsi="Times New Roman" w:cs="Times New Roman"/>
          <w:sz w:val="28"/>
          <w:szCs w:val="28"/>
        </w:rPr>
        <w:t xml:space="preserve">nters the required information. </w:t>
      </w:r>
      <w:r w:rsidRPr="00F50D68">
        <w:rPr>
          <w:rFonts w:ascii="Times New Roman" w:hAnsi="Times New Roman" w:cs="Times New Roman"/>
          <w:sz w:val="28"/>
          <w:szCs w:val="28"/>
        </w:rPr>
        <w:t>The system proceeds with the standard re</w:t>
      </w:r>
      <w:r w:rsidR="006048AB">
        <w:rPr>
          <w:rFonts w:ascii="Times New Roman" w:hAnsi="Times New Roman" w:cs="Times New Roman"/>
          <w:sz w:val="28"/>
          <w:szCs w:val="28"/>
        </w:rPr>
        <w:t xml:space="preserve">servation confirmation process. </w:t>
      </w:r>
      <w:r w:rsidRPr="00F50D68">
        <w:rPr>
          <w:rFonts w:ascii="Times New Roman" w:hAnsi="Times New Roman" w:cs="Times New Roman"/>
          <w:sz w:val="28"/>
          <w:szCs w:val="28"/>
        </w:rPr>
        <w:t>If the selected room type is unavailable for the</w:t>
      </w:r>
      <w:r w:rsidR="006048AB">
        <w:rPr>
          <w:rFonts w:ascii="Times New Roman" w:hAnsi="Times New Roman" w:cs="Times New Roman"/>
          <w:sz w:val="28"/>
          <w:szCs w:val="28"/>
        </w:rPr>
        <w:t xml:space="preserve"> chosen dates: </w:t>
      </w:r>
      <w:r w:rsidRPr="00F50D68">
        <w:rPr>
          <w:rFonts w:ascii="Times New Roman" w:hAnsi="Times New Roman" w:cs="Times New Roman"/>
          <w:sz w:val="28"/>
          <w:szCs w:val="28"/>
        </w:rPr>
        <w:t>The system notifies the guest of the unavailability</w:t>
      </w:r>
    </w:p>
    <w:p w:rsidR="00F50D68" w:rsidRDefault="006048AB" w:rsidP="00F5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F50D68">
        <w:rPr>
          <w:rFonts w:ascii="Times New Roman" w:hAnsi="Times New Roman" w:cs="Times New Roman"/>
          <w:sz w:val="28"/>
          <w:szCs w:val="28"/>
        </w:rPr>
        <w:t>.</w:t>
      </w:r>
      <w:r w:rsidR="00C147CE">
        <w:rPr>
          <w:rFonts w:ascii="Times New Roman" w:hAnsi="Times New Roman" w:cs="Times New Roman"/>
          <w:sz w:val="28"/>
          <w:szCs w:val="28"/>
        </w:rPr>
        <w:t xml:space="preserve"> Draw the Sequence Diagram of the below given Scenario:</w:t>
      </w:r>
    </w:p>
    <w:p w:rsidR="00C147CE" w:rsidRDefault="00C147CE" w:rsidP="00C147CE">
      <w:pPr>
        <w:rPr>
          <w:rFonts w:ascii="Times New Roman" w:hAnsi="Times New Roman" w:cs="Times New Roman"/>
          <w:sz w:val="28"/>
          <w:szCs w:val="28"/>
        </w:rPr>
      </w:pPr>
      <w:r w:rsidRPr="00C147CE">
        <w:rPr>
          <w:rFonts w:ascii="Times New Roman" w:hAnsi="Times New Roman" w:cs="Times New Roman"/>
          <w:sz w:val="28"/>
          <w:szCs w:val="28"/>
        </w:rPr>
        <w:t>The student accesses the online course enrollment system</w:t>
      </w:r>
      <w:r>
        <w:rPr>
          <w:rFonts w:ascii="Times New Roman" w:hAnsi="Times New Roman" w:cs="Times New Roman"/>
          <w:sz w:val="28"/>
          <w:szCs w:val="28"/>
        </w:rPr>
        <w:t xml:space="preserve"> and browses available courses. </w:t>
      </w:r>
      <w:r w:rsidRPr="00C147CE">
        <w:rPr>
          <w:rFonts w:ascii="Times New Roman" w:hAnsi="Times New Roman" w:cs="Times New Roman"/>
          <w:sz w:val="28"/>
          <w:szCs w:val="28"/>
        </w:rPr>
        <w:t>The student selects</w:t>
      </w:r>
      <w:r>
        <w:rPr>
          <w:rFonts w:ascii="Times New Roman" w:hAnsi="Times New Roman" w:cs="Times New Roman"/>
          <w:sz w:val="28"/>
          <w:szCs w:val="28"/>
        </w:rPr>
        <w:t xml:space="preserve"> a desired course to enroll in. </w:t>
      </w:r>
      <w:r w:rsidRPr="00C147CE">
        <w:rPr>
          <w:rFonts w:ascii="Times New Roman" w:hAnsi="Times New Roman" w:cs="Times New Roman"/>
          <w:sz w:val="28"/>
          <w:szCs w:val="28"/>
        </w:rPr>
        <w:t>The system checks the prerequ</w:t>
      </w:r>
      <w:r>
        <w:rPr>
          <w:rFonts w:ascii="Times New Roman" w:hAnsi="Times New Roman" w:cs="Times New Roman"/>
          <w:sz w:val="28"/>
          <w:szCs w:val="28"/>
        </w:rPr>
        <w:t xml:space="preserve">isites for the selected course. </w:t>
      </w:r>
      <w:r w:rsidRPr="00C147CE">
        <w:rPr>
          <w:rFonts w:ascii="Times New Roman" w:hAnsi="Times New Roman" w:cs="Times New Roman"/>
          <w:sz w:val="28"/>
          <w:szCs w:val="28"/>
        </w:rPr>
        <w:t>If the s</w:t>
      </w:r>
      <w:r>
        <w:rPr>
          <w:rFonts w:ascii="Times New Roman" w:hAnsi="Times New Roman" w:cs="Times New Roman"/>
          <w:sz w:val="28"/>
          <w:szCs w:val="28"/>
        </w:rPr>
        <w:t xml:space="preserve">tudent meets the prerequisites: </w:t>
      </w:r>
      <w:r w:rsidRPr="00C147CE">
        <w:rPr>
          <w:rFonts w:ascii="Times New Roman" w:hAnsi="Times New Roman" w:cs="Times New Roman"/>
          <w:sz w:val="28"/>
          <w:szCs w:val="28"/>
        </w:rPr>
        <w:t>The system prompts the stud</w:t>
      </w:r>
      <w:r>
        <w:rPr>
          <w:rFonts w:ascii="Times New Roman" w:hAnsi="Times New Roman" w:cs="Times New Roman"/>
          <w:sz w:val="28"/>
          <w:szCs w:val="28"/>
        </w:rPr>
        <w:t xml:space="preserve">ent to proceed with enrollment. </w:t>
      </w:r>
      <w:r w:rsidRPr="00C147CE">
        <w:rPr>
          <w:rFonts w:ascii="Times New Roman" w:hAnsi="Times New Roman" w:cs="Times New Roman"/>
          <w:sz w:val="28"/>
          <w:szCs w:val="28"/>
        </w:rPr>
        <w:t>The student confirms enrollment and provides payment informatio</w:t>
      </w:r>
      <w:r>
        <w:rPr>
          <w:rFonts w:ascii="Times New Roman" w:hAnsi="Times New Roman" w:cs="Times New Roman"/>
          <w:sz w:val="28"/>
          <w:szCs w:val="28"/>
        </w:rPr>
        <w:t xml:space="preserve">n. </w:t>
      </w:r>
      <w:r w:rsidRPr="00C147CE">
        <w:rPr>
          <w:rFonts w:ascii="Times New Roman" w:hAnsi="Times New Roman" w:cs="Times New Roman"/>
          <w:sz w:val="28"/>
          <w:szCs w:val="28"/>
        </w:rPr>
        <w:t>The system processes the enrol</w:t>
      </w:r>
      <w:r>
        <w:rPr>
          <w:rFonts w:ascii="Times New Roman" w:hAnsi="Times New Roman" w:cs="Times New Roman"/>
          <w:sz w:val="28"/>
          <w:szCs w:val="28"/>
        </w:rPr>
        <w:t xml:space="preserve">lment and sends a confirmation. </w:t>
      </w:r>
      <w:r w:rsidRPr="00C147CE">
        <w:rPr>
          <w:rFonts w:ascii="Times New Roman" w:hAnsi="Times New Roman" w:cs="Times New Roman"/>
          <w:sz w:val="28"/>
          <w:szCs w:val="28"/>
        </w:rPr>
        <w:t>If the student d</w:t>
      </w:r>
      <w:r>
        <w:rPr>
          <w:rFonts w:ascii="Times New Roman" w:hAnsi="Times New Roman" w:cs="Times New Roman"/>
          <w:sz w:val="28"/>
          <w:szCs w:val="28"/>
        </w:rPr>
        <w:t xml:space="preserve">oes not meet the prerequisites: </w:t>
      </w:r>
      <w:r w:rsidRPr="00C147CE">
        <w:rPr>
          <w:rFonts w:ascii="Times New Roman" w:hAnsi="Times New Roman" w:cs="Times New Roman"/>
          <w:sz w:val="28"/>
          <w:szCs w:val="28"/>
        </w:rPr>
        <w:t>The system notifies the student of</w:t>
      </w:r>
      <w:r>
        <w:rPr>
          <w:rFonts w:ascii="Times New Roman" w:hAnsi="Times New Roman" w:cs="Times New Roman"/>
          <w:sz w:val="28"/>
          <w:szCs w:val="28"/>
        </w:rPr>
        <w:t xml:space="preserve"> the prerequisite requirements. </w:t>
      </w:r>
      <w:r w:rsidRPr="00C147CE">
        <w:rPr>
          <w:rFonts w:ascii="Times New Roman" w:hAnsi="Times New Roman" w:cs="Times New Roman"/>
          <w:sz w:val="28"/>
          <w:szCs w:val="28"/>
        </w:rPr>
        <w:t>The student can choose to go back to step 2 to select a different course or e</w:t>
      </w:r>
      <w:r>
        <w:rPr>
          <w:rFonts w:ascii="Times New Roman" w:hAnsi="Times New Roman" w:cs="Times New Roman"/>
          <w:sz w:val="28"/>
          <w:szCs w:val="28"/>
        </w:rPr>
        <w:t xml:space="preserve">xit the enrollment process. </w:t>
      </w:r>
      <w:r w:rsidRPr="00C147CE">
        <w:rPr>
          <w:rFonts w:ascii="Times New Roman" w:hAnsi="Times New Roman" w:cs="Times New Roman"/>
          <w:sz w:val="28"/>
          <w:szCs w:val="28"/>
        </w:rPr>
        <w:t>If the student choose</w:t>
      </w:r>
      <w:r>
        <w:rPr>
          <w:rFonts w:ascii="Times New Roman" w:hAnsi="Times New Roman" w:cs="Times New Roman"/>
          <w:sz w:val="28"/>
          <w:szCs w:val="28"/>
        </w:rPr>
        <w:t xml:space="preserve">s to select a different course: </w:t>
      </w:r>
      <w:r w:rsidRPr="00C147CE">
        <w:rPr>
          <w:rFonts w:ascii="Times New Roman" w:hAnsi="Times New Roman" w:cs="Times New Roman"/>
          <w:sz w:val="28"/>
          <w:szCs w:val="28"/>
        </w:rPr>
        <w:t>The student goes back to step 2 to br</w:t>
      </w:r>
      <w:r>
        <w:rPr>
          <w:rFonts w:ascii="Times New Roman" w:hAnsi="Times New Roman" w:cs="Times New Roman"/>
          <w:sz w:val="28"/>
          <w:szCs w:val="28"/>
        </w:rPr>
        <w:t xml:space="preserve">owse and select another course. </w:t>
      </w:r>
      <w:r w:rsidRPr="00C147CE">
        <w:rPr>
          <w:rFonts w:ascii="Times New Roman" w:hAnsi="Times New Roman" w:cs="Times New Roman"/>
          <w:sz w:val="28"/>
          <w:szCs w:val="28"/>
        </w:rPr>
        <w:t>Steps 3 to 5 repeat until the student successfully enrolls in a course or decides to exit the enrollment process.</w:t>
      </w:r>
    </w:p>
    <w:p w:rsidR="00004A50" w:rsidRPr="00F50D68" w:rsidRDefault="00004A50" w:rsidP="00C147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4A50" w:rsidRPr="00F50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6EF9"/>
    <w:multiLevelType w:val="hybridMultilevel"/>
    <w:tmpl w:val="DE7A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1172"/>
    <w:multiLevelType w:val="hybridMultilevel"/>
    <w:tmpl w:val="C29C7824"/>
    <w:lvl w:ilvl="0" w:tplc="18B8A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0C"/>
    <w:rsid w:val="00004A50"/>
    <w:rsid w:val="00033F0C"/>
    <w:rsid w:val="00491EC0"/>
    <w:rsid w:val="00555B55"/>
    <w:rsid w:val="006048AB"/>
    <w:rsid w:val="007C6EB1"/>
    <w:rsid w:val="008F6539"/>
    <w:rsid w:val="00C147CE"/>
    <w:rsid w:val="00D8135F"/>
    <w:rsid w:val="00F5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DCC9"/>
  <w15:chartTrackingRefBased/>
  <w15:docId w15:val="{B8144942-168A-476C-BE39-83619CBC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zarnain maryam</dc:creator>
  <cp:keywords/>
  <dc:description/>
  <cp:lastModifiedBy>zarnain maryam</cp:lastModifiedBy>
  <cp:revision>2</cp:revision>
  <dcterms:created xsi:type="dcterms:W3CDTF">2024-04-16T04:09:00Z</dcterms:created>
  <dcterms:modified xsi:type="dcterms:W3CDTF">2024-04-16T05:27:00Z</dcterms:modified>
</cp:coreProperties>
</file>