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E61BD" w14:textId="555035FB" w:rsidR="004375CA" w:rsidRPr="001E080E" w:rsidRDefault="001E080E">
      <w:pPr>
        <w:rPr>
          <w:b/>
          <w:bCs/>
        </w:rPr>
      </w:pPr>
      <w:r w:rsidRPr="001E080E">
        <w:rPr>
          <w:b/>
          <w:bCs/>
        </w:rPr>
        <w:t>Task-01</w:t>
      </w:r>
    </w:p>
    <w:p w14:paraId="36E59E56" w14:textId="77777777" w:rsidR="001E080E" w:rsidRDefault="001E080E"/>
    <w:p w14:paraId="3144A901" w14:textId="2C0BC960" w:rsidR="001E080E" w:rsidRPr="001E080E" w:rsidRDefault="001E080E" w:rsidP="00FA46AA">
      <w:pPr>
        <w:jc w:val="both"/>
      </w:pPr>
      <w:r>
        <w:t xml:space="preserve">Create Java </w:t>
      </w:r>
      <w:proofErr w:type="spellStart"/>
      <w:r>
        <w:t>Cmd</w:t>
      </w:r>
      <w:proofErr w:type="spellEnd"/>
      <w:r w:rsidRPr="001E080E">
        <w:t xml:space="preserve"> application</w:t>
      </w:r>
      <w:r>
        <w:t xml:space="preserve"> where </w:t>
      </w:r>
      <w:r w:rsidRPr="001E080E">
        <w:t xml:space="preserve">users can create an account by entering details such as </w:t>
      </w:r>
      <w:proofErr w:type="spellStart"/>
      <w:r w:rsidRPr="001E080E">
        <w:t>userID</w:t>
      </w:r>
      <w:proofErr w:type="spellEnd"/>
      <w:r w:rsidRPr="001E080E">
        <w:t>, full name, email, password, confirm password, and date of birth. The system will automatically assign a default role of "User" during account creation and record the account creation time without any user input. These details, along with the role and account creation time, will be stored in the Oracle database but will not be displayed to the user.</w:t>
      </w:r>
    </w:p>
    <w:p w14:paraId="3214608F" w14:textId="77777777" w:rsidR="001E080E" w:rsidRPr="001E080E" w:rsidRDefault="001E080E" w:rsidP="00FA46AA">
      <w:pPr>
        <w:jc w:val="both"/>
      </w:pPr>
      <w:r w:rsidRPr="001E080E">
        <w:t xml:space="preserve">Real-time validation is a key feature of the application. As the user enters their </w:t>
      </w:r>
      <w:proofErr w:type="spellStart"/>
      <w:r w:rsidRPr="001E080E">
        <w:t>userID</w:t>
      </w:r>
      <w:proofErr w:type="spellEnd"/>
      <w:r w:rsidRPr="001E080E">
        <w:t xml:space="preserve"> and email, the system will immediately check the database to ensure both are unique. If a duplicate is found, an error message will be displayed, prompting the user to correct the information before proceeding. This ensures that each user account has a unique </w:t>
      </w:r>
      <w:proofErr w:type="spellStart"/>
      <w:r w:rsidRPr="001E080E">
        <w:t>userID</w:t>
      </w:r>
      <w:proofErr w:type="spellEnd"/>
      <w:r w:rsidRPr="001E080E">
        <w:t xml:space="preserve"> and email.</w:t>
      </w:r>
    </w:p>
    <w:p w14:paraId="52C91594" w14:textId="77777777" w:rsidR="001E080E" w:rsidRPr="001E080E" w:rsidRDefault="001E080E" w:rsidP="00FA46AA">
      <w:pPr>
        <w:jc w:val="both"/>
      </w:pPr>
      <w:r w:rsidRPr="001E080E">
        <w:t>Additionally, the application will provide CRUD functionality:</w:t>
      </w:r>
    </w:p>
    <w:p w14:paraId="074DC17C" w14:textId="77777777" w:rsidR="001E080E" w:rsidRPr="001E080E" w:rsidRDefault="001E080E" w:rsidP="00FA46AA">
      <w:pPr>
        <w:numPr>
          <w:ilvl w:val="0"/>
          <w:numId w:val="1"/>
        </w:numPr>
        <w:tabs>
          <w:tab w:val="num" w:pos="720"/>
        </w:tabs>
        <w:jc w:val="both"/>
      </w:pPr>
      <w:r w:rsidRPr="001E080E">
        <w:t xml:space="preserve">Create new user records with unique </w:t>
      </w:r>
      <w:proofErr w:type="spellStart"/>
      <w:r w:rsidRPr="001E080E">
        <w:t>userID</w:t>
      </w:r>
      <w:proofErr w:type="spellEnd"/>
      <w:r w:rsidRPr="001E080E">
        <w:t xml:space="preserve"> and email.</w:t>
      </w:r>
    </w:p>
    <w:p w14:paraId="4D04690B" w14:textId="77777777" w:rsidR="001E080E" w:rsidRPr="001E080E" w:rsidRDefault="001E080E" w:rsidP="00FA46AA">
      <w:pPr>
        <w:numPr>
          <w:ilvl w:val="0"/>
          <w:numId w:val="1"/>
        </w:numPr>
        <w:tabs>
          <w:tab w:val="num" w:pos="720"/>
        </w:tabs>
        <w:jc w:val="both"/>
      </w:pPr>
      <w:r w:rsidRPr="001E080E">
        <w:t>View all stored user records, including the role and account creation time.</w:t>
      </w:r>
    </w:p>
    <w:p w14:paraId="3D3EB146" w14:textId="77777777" w:rsidR="001E080E" w:rsidRPr="001E080E" w:rsidRDefault="001E080E" w:rsidP="00FA46AA">
      <w:pPr>
        <w:numPr>
          <w:ilvl w:val="0"/>
          <w:numId w:val="1"/>
        </w:numPr>
        <w:tabs>
          <w:tab w:val="num" w:pos="720"/>
        </w:tabs>
        <w:jc w:val="both"/>
      </w:pPr>
      <w:r w:rsidRPr="001E080E">
        <w:t xml:space="preserve">Update user details based on the </w:t>
      </w:r>
      <w:proofErr w:type="spellStart"/>
      <w:r w:rsidRPr="001E080E">
        <w:t>userID</w:t>
      </w:r>
      <w:proofErr w:type="spellEnd"/>
      <w:r w:rsidRPr="001E080E">
        <w:t>.</w:t>
      </w:r>
    </w:p>
    <w:p w14:paraId="2923A1F3" w14:textId="77777777" w:rsidR="001E080E" w:rsidRPr="001E080E" w:rsidRDefault="001E080E" w:rsidP="00FA46AA">
      <w:pPr>
        <w:numPr>
          <w:ilvl w:val="0"/>
          <w:numId w:val="1"/>
        </w:numPr>
        <w:tabs>
          <w:tab w:val="num" w:pos="720"/>
        </w:tabs>
        <w:jc w:val="both"/>
      </w:pPr>
      <w:r w:rsidRPr="001E080E">
        <w:t xml:space="preserve">Delete user records from the database using the </w:t>
      </w:r>
      <w:proofErr w:type="spellStart"/>
      <w:r w:rsidRPr="001E080E">
        <w:t>userID</w:t>
      </w:r>
      <w:proofErr w:type="spellEnd"/>
      <w:r w:rsidRPr="001E080E">
        <w:t>.</w:t>
      </w:r>
    </w:p>
    <w:p w14:paraId="5708A0BF" w14:textId="77777777" w:rsidR="001E080E" w:rsidRDefault="001E080E" w:rsidP="00FA46AA">
      <w:pPr>
        <w:jc w:val="both"/>
      </w:pPr>
      <w:r w:rsidRPr="001E080E">
        <w:t>This application ensures a smooth user experience with real-time validation and automated role assignment, making user account management secure and efficient.</w:t>
      </w:r>
    </w:p>
    <w:p w14:paraId="4647A46A" w14:textId="77777777" w:rsidR="00E95FD4" w:rsidRDefault="00E95FD4" w:rsidP="00FA46AA">
      <w:pPr>
        <w:jc w:val="both"/>
      </w:pPr>
    </w:p>
    <w:p w14:paraId="27BD6CE2" w14:textId="1190C8F7" w:rsidR="00E95FD4" w:rsidRPr="001E080E" w:rsidRDefault="00E95FD4" w:rsidP="00FA46AA">
      <w:pPr>
        <w:jc w:val="both"/>
        <w:rPr>
          <w:b/>
          <w:bCs/>
        </w:rPr>
      </w:pPr>
      <w:r w:rsidRPr="00E95FD4">
        <w:rPr>
          <w:b/>
          <w:bCs/>
        </w:rPr>
        <w:t>Task-02</w:t>
      </w:r>
    </w:p>
    <w:p w14:paraId="46EFF8F5" w14:textId="77777777" w:rsidR="00E95FD4" w:rsidRPr="00E95FD4" w:rsidRDefault="00E95FD4" w:rsidP="00FA46AA">
      <w:pPr>
        <w:jc w:val="both"/>
      </w:pPr>
      <w:r w:rsidRPr="00E95FD4">
        <w:t xml:space="preserve">In this Java Swing GUI application, users will perform tasks </w:t>
      </w:r>
      <w:proofErr w:type="gramStart"/>
      <w:r w:rsidRPr="00E95FD4">
        <w:t>similar to</w:t>
      </w:r>
      <w:proofErr w:type="gramEnd"/>
      <w:r w:rsidRPr="00E95FD4">
        <w:t xml:space="preserve"> the command-line version but with a graphical interface. Before starting, a default entry will be added to the database with the role of "Super Admin." When the application starts, users will be presented with two main options:</w:t>
      </w:r>
    </w:p>
    <w:p w14:paraId="7F2EAB03" w14:textId="3EDE15A1" w:rsidR="00E95FD4" w:rsidRDefault="00E95FD4" w:rsidP="00FA46AA">
      <w:pPr>
        <w:pStyle w:val="ListParagraph"/>
        <w:numPr>
          <w:ilvl w:val="0"/>
          <w:numId w:val="3"/>
        </w:numPr>
        <w:jc w:val="both"/>
      </w:pPr>
      <w:r w:rsidRPr="00E95FD4">
        <w:rPr>
          <w:b/>
          <w:bCs/>
        </w:rPr>
        <w:t>Create Account</w:t>
      </w:r>
      <w:r w:rsidRPr="00E95FD4">
        <w:t xml:space="preserve">: This option allows users to create an account. Users will input details such as </w:t>
      </w:r>
      <w:proofErr w:type="spellStart"/>
      <w:r w:rsidRPr="00E95FD4">
        <w:t>userID</w:t>
      </w:r>
      <w:proofErr w:type="spellEnd"/>
      <w:r w:rsidRPr="00E95FD4">
        <w:t xml:space="preserve">, email, full name, password, confirm password, and date of birth. During account creation, the system will check in real-time whether the </w:t>
      </w:r>
      <w:proofErr w:type="spellStart"/>
      <w:r w:rsidRPr="00E95FD4">
        <w:t>userID</w:t>
      </w:r>
      <w:proofErr w:type="spellEnd"/>
      <w:r w:rsidRPr="00E95FD4">
        <w:t xml:space="preserve"> and email are unique. If either value already exists, an error message will prompt the user to enter a different </w:t>
      </w:r>
      <w:proofErr w:type="spellStart"/>
      <w:r w:rsidRPr="00E95FD4">
        <w:t>userID</w:t>
      </w:r>
      <w:proofErr w:type="spellEnd"/>
      <w:r w:rsidRPr="00E95FD4">
        <w:t xml:space="preserve"> or email before submitting the form. As before, the default role of "User" will be automatically assigned, and the account creation time will be recorded in the database but not displayed.</w:t>
      </w:r>
    </w:p>
    <w:p w14:paraId="169E2C9B" w14:textId="77777777" w:rsidR="00E95FD4" w:rsidRPr="00E95FD4" w:rsidRDefault="00E95FD4" w:rsidP="00FA46AA">
      <w:pPr>
        <w:pStyle w:val="ListParagraph"/>
        <w:ind w:left="360"/>
        <w:jc w:val="both"/>
      </w:pPr>
    </w:p>
    <w:p w14:paraId="3C639464" w14:textId="3BAA1735" w:rsidR="00E95FD4" w:rsidRDefault="00E95FD4" w:rsidP="00FA46AA">
      <w:pPr>
        <w:pStyle w:val="ListParagraph"/>
        <w:numPr>
          <w:ilvl w:val="0"/>
          <w:numId w:val="3"/>
        </w:numPr>
        <w:jc w:val="both"/>
      </w:pPr>
      <w:r w:rsidRPr="00E95FD4">
        <w:rPr>
          <w:b/>
          <w:bCs/>
        </w:rPr>
        <w:t>Manage Users</w:t>
      </w:r>
      <w:r w:rsidRPr="00E95FD4">
        <w:t xml:space="preserve">: This option will redirect users to a login page. Users will log in using their email and password. Only users with the role of </w:t>
      </w:r>
      <w:r w:rsidRPr="00E95FD4">
        <w:rPr>
          <w:b/>
          <w:bCs/>
        </w:rPr>
        <w:t>Super Admin</w:t>
      </w:r>
      <w:r w:rsidRPr="00E95FD4">
        <w:t xml:space="preserve"> or </w:t>
      </w:r>
      <w:r w:rsidRPr="00E95FD4">
        <w:rPr>
          <w:b/>
          <w:bCs/>
        </w:rPr>
        <w:t>Admin</w:t>
      </w:r>
      <w:r w:rsidRPr="00E95FD4">
        <w:t xml:space="preserve"> can access the user management features. After logging in, the menus will differ based on the user's role:</w:t>
      </w:r>
    </w:p>
    <w:p w14:paraId="3DBD2F0C" w14:textId="77777777" w:rsidR="00E95FD4" w:rsidRDefault="00E95FD4" w:rsidP="00FA46AA">
      <w:pPr>
        <w:pStyle w:val="ListParagraph"/>
        <w:jc w:val="both"/>
      </w:pPr>
    </w:p>
    <w:p w14:paraId="579301E9" w14:textId="77777777" w:rsidR="00E95FD4" w:rsidRPr="00E95FD4" w:rsidRDefault="00E95FD4" w:rsidP="00FA46AA">
      <w:pPr>
        <w:pStyle w:val="ListParagraph"/>
        <w:ind w:left="360"/>
        <w:jc w:val="both"/>
      </w:pPr>
    </w:p>
    <w:p w14:paraId="5340955F" w14:textId="77777777" w:rsidR="00E95FD4" w:rsidRPr="00E95FD4" w:rsidRDefault="00E95FD4" w:rsidP="00FA46AA">
      <w:pPr>
        <w:pStyle w:val="ListParagraph"/>
        <w:numPr>
          <w:ilvl w:val="0"/>
          <w:numId w:val="4"/>
        </w:numPr>
        <w:jc w:val="both"/>
      </w:pPr>
      <w:r w:rsidRPr="00E95FD4">
        <w:rPr>
          <w:b/>
          <w:bCs/>
        </w:rPr>
        <w:lastRenderedPageBreak/>
        <w:t>Super Admin</w:t>
      </w:r>
      <w:r w:rsidRPr="00E95FD4">
        <w:t>: Will see two options—</w:t>
      </w:r>
      <w:r w:rsidRPr="00E95FD4">
        <w:rPr>
          <w:b/>
          <w:bCs/>
        </w:rPr>
        <w:t>Manage Users</w:t>
      </w:r>
      <w:r w:rsidRPr="00E95FD4">
        <w:t xml:space="preserve"> and </w:t>
      </w:r>
      <w:r w:rsidRPr="00E95FD4">
        <w:rPr>
          <w:b/>
          <w:bCs/>
        </w:rPr>
        <w:t>Manage Admins</w:t>
      </w:r>
      <w:r w:rsidRPr="00E95FD4">
        <w:t>. The Super Admin can create new users, assign roles (Admin or User), delete users, and edit both regular users and Admins.</w:t>
      </w:r>
    </w:p>
    <w:p w14:paraId="6FAF3D91" w14:textId="77777777" w:rsidR="00E95FD4" w:rsidRPr="00E95FD4" w:rsidRDefault="00E95FD4" w:rsidP="00FA46AA">
      <w:pPr>
        <w:pStyle w:val="ListParagraph"/>
        <w:numPr>
          <w:ilvl w:val="0"/>
          <w:numId w:val="4"/>
        </w:numPr>
        <w:jc w:val="both"/>
      </w:pPr>
      <w:r w:rsidRPr="00E95FD4">
        <w:rPr>
          <w:b/>
          <w:bCs/>
        </w:rPr>
        <w:t>Admin</w:t>
      </w:r>
      <w:r w:rsidRPr="00E95FD4">
        <w:t xml:space="preserve">: Will see only the </w:t>
      </w:r>
      <w:r w:rsidRPr="00E95FD4">
        <w:rPr>
          <w:b/>
          <w:bCs/>
        </w:rPr>
        <w:t>Manage Users</w:t>
      </w:r>
      <w:r w:rsidRPr="00E95FD4">
        <w:t xml:space="preserve"> option. Admins can manage regular users by editing or deleting them but cannot manage Admins. Additionally, Admins cannot assign the </w:t>
      </w:r>
      <w:proofErr w:type="gramStart"/>
      <w:r w:rsidRPr="00E95FD4">
        <w:t>Admin</w:t>
      </w:r>
      <w:proofErr w:type="gramEnd"/>
      <w:r w:rsidRPr="00E95FD4">
        <w:t xml:space="preserve"> role when creating new accounts, limiting them to assigning the "User" role.</w:t>
      </w:r>
    </w:p>
    <w:p w14:paraId="30D9DEA2" w14:textId="77777777" w:rsidR="00E95FD4" w:rsidRDefault="00E95FD4" w:rsidP="00FA46AA">
      <w:pPr>
        <w:jc w:val="both"/>
      </w:pPr>
      <w:r w:rsidRPr="00E95FD4">
        <w:t>This structure provides role-based access control, where only authorized users (Super Admin or Admin) can manage user accounts. The Super Admin has full control, with separate menus for managing both users and Admins, while Admins have restricted access to managing only regular users. The application ensures security and flexibility with a user-friendly Swing interface, real-time validation, and clearly defined role-based restrictions.</w:t>
      </w:r>
    </w:p>
    <w:p w14:paraId="06FF435E" w14:textId="77777777" w:rsidR="00FA46AA" w:rsidRDefault="00FA46AA" w:rsidP="00FA46AA">
      <w:pPr>
        <w:jc w:val="both"/>
      </w:pPr>
    </w:p>
    <w:p w14:paraId="5E534364" w14:textId="7BED8502" w:rsidR="00FA46AA" w:rsidRPr="00E95FD4" w:rsidRDefault="00FA46AA" w:rsidP="00FA46AA">
      <w:pPr>
        <w:jc w:val="both"/>
        <w:rPr>
          <w:b/>
          <w:bCs/>
        </w:rPr>
      </w:pPr>
      <w:r w:rsidRPr="00FA46AA">
        <w:rPr>
          <w:b/>
          <w:bCs/>
        </w:rPr>
        <w:t>Task-03</w:t>
      </w:r>
    </w:p>
    <w:p w14:paraId="319825F8" w14:textId="77777777" w:rsidR="00FA46AA" w:rsidRPr="00FA46AA" w:rsidRDefault="00FA46AA" w:rsidP="00FA46AA">
      <w:pPr>
        <w:jc w:val="both"/>
      </w:pPr>
      <w:r w:rsidRPr="00FA46AA">
        <w:t xml:space="preserve">In this Java Swing GUI application, after logging in, both Admins and Super Admins will have access to a third option: </w:t>
      </w:r>
      <w:r w:rsidRPr="00FA46AA">
        <w:rPr>
          <w:b/>
          <w:bCs/>
        </w:rPr>
        <w:t>Manage Restaurant Items</w:t>
      </w:r>
      <w:r w:rsidRPr="00FA46AA">
        <w:t>. This feature allows users to manage both categories and individual items within the restaurant system.</w:t>
      </w:r>
    </w:p>
    <w:p w14:paraId="34F55BAF" w14:textId="77777777" w:rsidR="00FA46AA" w:rsidRPr="00FA46AA" w:rsidRDefault="00FA46AA" w:rsidP="00FA46AA">
      <w:pPr>
        <w:jc w:val="both"/>
        <w:rPr>
          <w:b/>
          <w:bCs/>
        </w:rPr>
      </w:pPr>
      <w:r w:rsidRPr="00FA46AA">
        <w:rPr>
          <w:b/>
          <w:bCs/>
        </w:rPr>
        <w:t>Features of the Manage Restaurant Items Option:</w:t>
      </w:r>
    </w:p>
    <w:p w14:paraId="43CB1214" w14:textId="77777777" w:rsidR="00FA46AA" w:rsidRPr="00FA46AA" w:rsidRDefault="00FA46AA" w:rsidP="00FA46AA">
      <w:pPr>
        <w:numPr>
          <w:ilvl w:val="0"/>
          <w:numId w:val="5"/>
        </w:numPr>
        <w:jc w:val="both"/>
      </w:pPr>
      <w:r w:rsidRPr="00FA46AA">
        <w:rPr>
          <w:b/>
          <w:bCs/>
        </w:rPr>
        <w:t>Manage Categories</w:t>
      </w:r>
      <w:r w:rsidRPr="00FA46AA">
        <w:t>:</w:t>
      </w:r>
    </w:p>
    <w:p w14:paraId="60816A5F" w14:textId="77777777" w:rsidR="00FA46AA" w:rsidRPr="00FA46AA" w:rsidRDefault="00FA46AA" w:rsidP="00FA46AA">
      <w:pPr>
        <w:numPr>
          <w:ilvl w:val="1"/>
          <w:numId w:val="5"/>
        </w:numPr>
        <w:jc w:val="both"/>
      </w:pPr>
      <w:r w:rsidRPr="00FA46AA">
        <w:t xml:space="preserve">Users can add new categories, which will be stored in the database with a </w:t>
      </w:r>
      <w:r w:rsidRPr="00FA46AA">
        <w:rPr>
          <w:b/>
          <w:bCs/>
        </w:rPr>
        <w:t>Category ID</w:t>
      </w:r>
      <w:r w:rsidRPr="00FA46AA">
        <w:t xml:space="preserve"> and </w:t>
      </w:r>
      <w:r w:rsidRPr="00FA46AA">
        <w:rPr>
          <w:b/>
          <w:bCs/>
        </w:rPr>
        <w:t>Category Name</w:t>
      </w:r>
      <w:r w:rsidRPr="00FA46AA">
        <w:t>.</w:t>
      </w:r>
    </w:p>
    <w:p w14:paraId="5FDAA7EF" w14:textId="77777777" w:rsidR="00FA46AA" w:rsidRPr="00FA46AA" w:rsidRDefault="00FA46AA" w:rsidP="00FA46AA">
      <w:pPr>
        <w:numPr>
          <w:ilvl w:val="1"/>
          <w:numId w:val="5"/>
        </w:numPr>
        <w:jc w:val="both"/>
      </w:pPr>
      <w:r w:rsidRPr="00FA46AA">
        <w:t>This section will also allow for editing and deleting existing categories, ensuring that the category structure can be maintained and updated as needed.</w:t>
      </w:r>
    </w:p>
    <w:p w14:paraId="62696B77" w14:textId="77777777" w:rsidR="00FA46AA" w:rsidRPr="00FA46AA" w:rsidRDefault="00FA46AA" w:rsidP="00FA46AA">
      <w:pPr>
        <w:numPr>
          <w:ilvl w:val="0"/>
          <w:numId w:val="5"/>
        </w:numPr>
        <w:jc w:val="both"/>
      </w:pPr>
      <w:r w:rsidRPr="00FA46AA">
        <w:rPr>
          <w:b/>
          <w:bCs/>
        </w:rPr>
        <w:t>Manage Items</w:t>
      </w:r>
      <w:r w:rsidRPr="00FA46AA">
        <w:t>:</w:t>
      </w:r>
    </w:p>
    <w:p w14:paraId="014CA6CD" w14:textId="77777777" w:rsidR="00FA46AA" w:rsidRPr="00FA46AA" w:rsidRDefault="00FA46AA" w:rsidP="00FA46AA">
      <w:pPr>
        <w:numPr>
          <w:ilvl w:val="1"/>
          <w:numId w:val="5"/>
        </w:numPr>
        <w:jc w:val="both"/>
      </w:pPr>
      <w:r w:rsidRPr="00FA46AA">
        <w:t xml:space="preserve">Users can add new items to the restaurant's menu. For each item, details will be stored in the database, including </w:t>
      </w:r>
      <w:r w:rsidRPr="00FA46AA">
        <w:rPr>
          <w:b/>
          <w:bCs/>
        </w:rPr>
        <w:t>Item ID</w:t>
      </w:r>
      <w:r w:rsidRPr="00FA46AA">
        <w:t xml:space="preserve">, </w:t>
      </w:r>
      <w:r w:rsidRPr="00FA46AA">
        <w:rPr>
          <w:b/>
          <w:bCs/>
        </w:rPr>
        <w:t>Item Name</w:t>
      </w:r>
      <w:r w:rsidRPr="00FA46AA">
        <w:t xml:space="preserve">, </w:t>
      </w:r>
      <w:r w:rsidRPr="00FA46AA">
        <w:rPr>
          <w:b/>
          <w:bCs/>
        </w:rPr>
        <w:t>Category ID</w:t>
      </w:r>
      <w:r w:rsidRPr="00FA46AA">
        <w:t xml:space="preserve"> (which must be selected from a dropdown that lists all available categories), </w:t>
      </w:r>
      <w:r w:rsidRPr="00FA46AA">
        <w:rPr>
          <w:b/>
          <w:bCs/>
        </w:rPr>
        <w:t>Price</w:t>
      </w:r>
      <w:r w:rsidRPr="00FA46AA">
        <w:t xml:space="preserve">, and </w:t>
      </w:r>
      <w:r w:rsidRPr="00FA46AA">
        <w:rPr>
          <w:b/>
          <w:bCs/>
        </w:rPr>
        <w:t>Stock</w:t>
      </w:r>
      <w:r w:rsidRPr="00FA46AA">
        <w:t>.</w:t>
      </w:r>
    </w:p>
    <w:p w14:paraId="74A7AF88" w14:textId="77777777" w:rsidR="00FA46AA" w:rsidRPr="00FA46AA" w:rsidRDefault="00FA46AA" w:rsidP="00FA46AA">
      <w:pPr>
        <w:numPr>
          <w:ilvl w:val="1"/>
          <w:numId w:val="5"/>
        </w:numPr>
        <w:jc w:val="both"/>
      </w:pPr>
      <w:r w:rsidRPr="00FA46AA">
        <w:t xml:space="preserve">The application will ensure that the </w:t>
      </w:r>
      <w:r w:rsidRPr="00FA46AA">
        <w:rPr>
          <w:b/>
          <w:bCs/>
        </w:rPr>
        <w:t>Category ID</w:t>
      </w:r>
      <w:r w:rsidRPr="00FA46AA">
        <w:t xml:space="preserve"> is stored as a foreign key in the item table, linking each item to its corresponding category.</w:t>
      </w:r>
    </w:p>
    <w:p w14:paraId="6005E2ED" w14:textId="77777777" w:rsidR="00FA46AA" w:rsidRPr="00FA46AA" w:rsidRDefault="00FA46AA" w:rsidP="00FA46AA">
      <w:pPr>
        <w:numPr>
          <w:ilvl w:val="1"/>
          <w:numId w:val="5"/>
        </w:numPr>
        <w:jc w:val="both"/>
      </w:pPr>
      <w:proofErr w:type="gramStart"/>
      <w:r w:rsidRPr="00FA46AA">
        <w:t>Similar to</w:t>
      </w:r>
      <w:proofErr w:type="gramEnd"/>
      <w:r w:rsidRPr="00FA46AA">
        <w:t xml:space="preserve"> categories, this section will also provide options to edit or delete existing items, allowing for easy management of the restaurant's offerings.</w:t>
      </w:r>
    </w:p>
    <w:p w14:paraId="5CDF807A" w14:textId="77777777" w:rsidR="00FA46AA" w:rsidRDefault="00FA46AA" w:rsidP="00FA46AA">
      <w:pPr>
        <w:jc w:val="both"/>
      </w:pPr>
      <w:r w:rsidRPr="00FA46AA">
        <w:t>This design enables both Admins and Super Admins to effectively manage restaurant items and categories, with the ability to perform CRUD operations. It ensures that the application remains flexible and user-friendly while maintaining the integrity of the database relationships between categories and items.</w:t>
      </w:r>
    </w:p>
    <w:p w14:paraId="2BE8D6E8" w14:textId="77777777" w:rsidR="00FA46AA" w:rsidRDefault="00FA46AA" w:rsidP="00FA46AA">
      <w:pPr>
        <w:jc w:val="both"/>
      </w:pPr>
    </w:p>
    <w:p w14:paraId="1BB6BCB0" w14:textId="77777777" w:rsidR="00B3512B" w:rsidRDefault="00B3512B" w:rsidP="00FA46AA">
      <w:pPr>
        <w:jc w:val="both"/>
        <w:rPr>
          <w:b/>
          <w:bCs/>
        </w:rPr>
      </w:pPr>
    </w:p>
    <w:p w14:paraId="14865B1F" w14:textId="12CE9F02" w:rsidR="00FA46AA" w:rsidRPr="00FA46AA" w:rsidRDefault="00FA46AA" w:rsidP="00684F45">
      <w:pPr>
        <w:jc w:val="both"/>
        <w:rPr>
          <w:b/>
          <w:bCs/>
        </w:rPr>
      </w:pPr>
      <w:r w:rsidRPr="00FA46AA">
        <w:rPr>
          <w:b/>
          <w:bCs/>
        </w:rPr>
        <w:lastRenderedPageBreak/>
        <w:t>Task-04</w:t>
      </w:r>
    </w:p>
    <w:p w14:paraId="4FF9589A" w14:textId="77777777" w:rsidR="00684F45" w:rsidRPr="00684F45" w:rsidRDefault="00684F45" w:rsidP="00684F45">
      <w:pPr>
        <w:jc w:val="both"/>
      </w:pPr>
      <w:r w:rsidRPr="00684F45">
        <w:t>In this fourth task, the Java Swing application allows regular users to log in, view available items, and place orders with a simple checkout process. Users can log in using their email and password, and upon successful authentication, they’re presented with the complete catalog of restaurant items. Each item displays relevant information, including name, category, price, stock, and an optional image for a more visual experience.</w:t>
      </w:r>
    </w:p>
    <w:p w14:paraId="2BC8F8F8" w14:textId="77777777" w:rsidR="00684F45" w:rsidRPr="00684F45" w:rsidRDefault="00684F45" w:rsidP="00684F45">
      <w:pPr>
        <w:jc w:val="both"/>
      </w:pPr>
      <w:r w:rsidRPr="00684F45">
        <w:t xml:space="preserve">Once logged in, users can browse the catalog and use the </w:t>
      </w:r>
      <w:r w:rsidRPr="00684F45">
        <w:rPr>
          <w:b/>
          <w:bCs/>
        </w:rPr>
        <w:t>Order</w:t>
      </w:r>
      <w:r w:rsidRPr="00684F45">
        <w:t xml:space="preserve"> option to place an order. When an order is made, an entry is automatically created in the </w:t>
      </w:r>
      <w:r w:rsidRPr="00684F45">
        <w:rPr>
          <w:b/>
          <w:bCs/>
        </w:rPr>
        <w:t>Orders</w:t>
      </w:r>
      <w:r w:rsidRPr="00684F45">
        <w:t xml:space="preserve"> table of the database. This table records essential details, such as a unique Order ID, User ID, order timestamp (capturing the exact date and time the order was placed), and the initial status of the order (set to "Pending" by default). The system also includes </w:t>
      </w:r>
      <w:r w:rsidRPr="00684F45">
        <w:rPr>
          <w:b/>
          <w:bCs/>
        </w:rPr>
        <w:t>Cash on Delivery</w:t>
      </w:r>
      <w:r w:rsidRPr="00684F45">
        <w:t xml:space="preserve"> as the default payment method for all orders, simplifying the payment process for users and ensuring consistency.</w:t>
      </w:r>
    </w:p>
    <w:p w14:paraId="58040095" w14:textId="77777777" w:rsidR="00684F45" w:rsidRPr="00684F45" w:rsidRDefault="00684F45" w:rsidP="00684F45">
      <w:pPr>
        <w:jc w:val="both"/>
      </w:pPr>
      <w:r w:rsidRPr="00684F45">
        <w:t>This task ensures users can navigate a user-friendly, secure interface to view items and make purchases, while the database efficiently manages order data with critical tracking information for future updates and reference.</w:t>
      </w:r>
    </w:p>
    <w:p w14:paraId="48AFA959" w14:textId="64E1FE95" w:rsidR="00FA46AA" w:rsidRPr="00684F45" w:rsidRDefault="00684F45" w:rsidP="00684F45">
      <w:pPr>
        <w:jc w:val="both"/>
        <w:rPr>
          <w:b/>
          <w:bCs/>
        </w:rPr>
      </w:pPr>
      <w:r w:rsidRPr="00684F45">
        <w:rPr>
          <w:b/>
          <w:bCs/>
        </w:rPr>
        <w:t>Task-05</w:t>
      </w:r>
    </w:p>
    <w:p w14:paraId="416E6FE8" w14:textId="77777777" w:rsidR="00684F45" w:rsidRPr="00684F45" w:rsidRDefault="00684F45" w:rsidP="00684F45">
      <w:pPr>
        <w:jc w:val="both"/>
      </w:pPr>
      <w:r w:rsidRPr="00684F45">
        <w:t>n this fifth task, the Java Swing application introduces advanced order management features for Admins and added functionality for regular users to monitor and manage their orders and profiles.</w:t>
      </w:r>
    </w:p>
    <w:p w14:paraId="44C7E728" w14:textId="77777777" w:rsidR="00684F45" w:rsidRPr="00684F45" w:rsidRDefault="00684F45" w:rsidP="00684F45">
      <w:pPr>
        <w:jc w:val="both"/>
        <w:rPr>
          <w:b/>
          <w:bCs/>
        </w:rPr>
      </w:pPr>
      <w:r w:rsidRPr="00684F45">
        <w:rPr>
          <w:b/>
          <w:bCs/>
        </w:rPr>
        <w:t>Admin Features:</w:t>
      </w:r>
    </w:p>
    <w:p w14:paraId="43FBB522" w14:textId="77777777" w:rsidR="00684F45" w:rsidRPr="00684F45" w:rsidRDefault="00684F45" w:rsidP="00684F45">
      <w:pPr>
        <w:jc w:val="both"/>
      </w:pPr>
      <w:r w:rsidRPr="00684F45">
        <w:t xml:space="preserve">Admins can view all orders placed by users and update the order statuses. They have three status options—"Pending," "Processed," and "Completed"—to reflect the order’s progress. When an Admin marks an order as "Completed," the system automatically reduces the stock count for each ordered item, ensuring the inventory remains accurate and </w:t>
      </w:r>
      <w:proofErr w:type="gramStart"/>
      <w:r w:rsidRPr="00684F45">
        <w:t>up-to-date</w:t>
      </w:r>
      <w:proofErr w:type="gramEnd"/>
      <w:r w:rsidRPr="00684F45">
        <w:t xml:space="preserve"> in the database. This feature provides seamless inventory tracking aligned with order fulfillment, giving Admins better control over stock levels.</w:t>
      </w:r>
    </w:p>
    <w:p w14:paraId="2A60BDC2" w14:textId="77777777" w:rsidR="00684F45" w:rsidRPr="00684F45" w:rsidRDefault="00684F45" w:rsidP="00684F45">
      <w:pPr>
        <w:jc w:val="both"/>
        <w:rPr>
          <w:b/>
          <w:bCs/>
        </w:rPr>
      </w:pPr>
      <w:r w:rsidRPr="00684F45">
        <w:rPr>
          <w:b/>
          <w:bCs/>
        </w:rPr>
        <w:t>User Features:</w:t>
      </w:r>
    </w:p>
    <w:p w14:paraId="5C5C7E3C" w14:textId="77777777" w:rsidR="00684F45" w:rsidRPr="00684F45" w:rsidRDefault="00684F45" w:rsidP="00684F45">
      <w:pPr>
        <w:jc w:val="both"/>
      </w:pPr>
      <w:r w:rsidRPr="00684F45">
        <w:t xml:space="preserve">For regular users, the application provides tools to manage their orders and personal profiles. Users can track the status of each order by entering a unique Order ID in the </w:t>
      </w:r>
      <w:r w:rsidRPr="00684F45">
        <w:rPr>
          <w:b/>
          <w:bCs/>
        </w:rPr>
        <w:t>Track Order</w:t>
      </w:r>
      <w:r w:rsidRPr="00684F45">
        <w:t xml:space="preserve"> section, allowing them to follow their order’s journey from placement to completion. Additionally, users have access to a comprehensive </w:t>
      </w:r>
      <w:r w:rsidRPr="00684F45">
        <w:rPr>
          <w:b/>
          <w:bCs/>
        </w:rPr>
        <w:t>Order History</w:t>
      </w:r>
      <w:r w:rsidRPr="00684F45">
        <w:t>, where they can view details of past orders, including order dates, items, and statuses.</w:t>
      </w:r>
    </w:p>
    <w:p w14:paraId="6363BDEE" w14:textId="77777777" w:rsidR="00684F45" w:rsidRPr="00684F45" w:rsidRDefault="00684F45" w:rsidP="00684F45">
      <w:pPr>
        <w:jc w:val="both"/>
      </w:pPr>
      <w:r w:rsidRPr="00684F45">
        <w:t xml:space="preserve">The application also includes a </w:t>
      </w:r>
      <w:r w:rsidRPr="00684F45">
        <w:rPr>
          <w:b/>
          <w:bCs/>
        </w:rPr>
        <w:t>Profile Management</w:t>
      </w:r>
      <w:r w:rsidRPr="00684F45">
        <w:t xml:space="preserve"> feature, where users can update personal information like their password and name. This allows users to maintain current contact details and secure access to their accounts, creating a more user-centered experience.</w:t>
      </w:r>
    </w:p>
    <w:p w14:paraId="047A3027" w14:textId="77777777" w:rsidR="00684F45" w:rsidRPr="00684F45" w:rsidRDefault="00684F45" w:rsidP="00684F45">
      <w:pPr>
        <w:jc w:val="both"/>
      </w:pPr>
      <w:r w:rsidRPr="00684F45">
        <w:t>With these features, the application offers Admins robust tools for efficient order and inventory management while providing regular users greater control and transparency over their account and order status.</w:t>
      </w:r>
    </w:p>
    <w:p w14:paraId="47837879" w14:textId="77777777" w:rsidR="001E080E" w:rsidRDefault="001E080E"/>
    <w:sectPr w:rsidR="001E0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A5C41"/>
    <w:multiLevelType w:val="hybridMultilevel"/>
    <w:tmpl w:val="F20E9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A5048"/>
    <w:multiLevelType w:val="multilevel"/>
    <w:tmpl w:val="58CC2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463E2"/>
    <w:multiLevelType w:val="multilevel"/>
    <w:tmpl w:val="525CE64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 w15:restartNumberingAfterBreak="0">
    <w:nsid w:val="4EDC0D8D"/>
    <w:multiLevelType w:val="multilevel"/>
    <w:tmpl w:val="1B584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3B61A6"/>
    <w:multiLevelType w:val="hybridMultilevel"/>
    <w:tmpl w:val="408223A0"/>
    <w:lvl w:ilvl="0" w:tplc="7C426D3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44819947">
    <w:abstractNumId w:val="2"/>
  </w:num>
  <w:num w:numId="2" w16cid:durableId="1031106077">
    <w:abstractNumId w:val="3"/>
  </w:num>
  <w:num w:numId="3" w16cid:durableId="266305295">
    <w:abstractNumId w:val="4"/>
  </w:num>
  <w:num w:numId="4" w16cid:durableId="1513302922">
    <w:abstractNumId w:val="0"/>
  </w:num>
  <w:num w:numId="5" w16cid:durableId="69156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0E"/>
    <w:rsid w:val="001E080E"/>
    <w:rsid w:val="002B5A90"/>
    <w:rsid w:val="004375CA"/>
    <w:rsid w:val="00684F45"/>
    <w:rsid w:val="00A43D40"/>
    <w:rsid w:val="00B3512B"/>
    <w:rsid w:val="00C40ACA"/>
    <w:rsid w:val="00E95FD4"/>
    <w:rsid w:val="00FA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DDBF"/>
  <w15:chartTrackingRefBased/>
  <w15:docId w15:val="{EB6A7E47-AC0B-43B7-9EB0-331EDD82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8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8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8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80E"/>
    <w:rPr>
      <w:rFonts w:eastAsiaTheme="majorEastAsia" w:cstheme="majorBidi"/>
      <w:color w:val="272727" w:themeColor="text1" w:themeTint="D8"/>
    </w:rPr>
  </w:style>
  <w:style w:type="paragraph" w:styleId="Title">
    <w:name w:val="Title"/>
    <w:basedOn w:val="Normal"/>
    <w:next w:val="Normal"/>
    <w:link w:val="TitleChar"/>
    <w:uiPriority w:val="10"/>
    <w:qFormat/>
    <w:rsid w:val="001E0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80E"/>
    <w:pPr>
      <w:spacing w:before="160"/>
      <w:jc w:val="center"/>
    </w:pPr>
    <w:rPr>
      <w:i/>
      <w:iCs/>
      <w:color w:val="404040" w:themeColor="text1" w:themeTint="BF"/>
    </w:rPr>
  </w:style>
  <w:style w:type="character" w:customStyle="1" w:styleId="QuoteChar">
    <w:name w:val="Quote Char"/>
    <w:basedOn w:val="DefaultParagraphFont"/>
    <w:link w:val="Quote"/>
    <w:uiPriority w:val="29"/>
    <w:rsid w:val="001E080E"/>
    <w:rPr>
      <w:i/>
      <w:iCs/>
      <w:color w:val="404040" w:themeColor="text1" w:themeTint="BF"/>
    </w:rPr>
  </w:style>
  <w:style w:type="paragraph" w:styleId="ListParagraph">
    <w:name w:val="List Paragraph"/>
    <w:basedOn w:val="Normal"/>
    <w:uiPriority w:val="34"/>
    <w:qFormat/>
    <w:rsid w:val="001E080E"/>
    <w:pPr>
      <w:ind w:left="720"/>
      <w:contextualSpacing/>
    </w:pPr>
  </w:style>
  <w:style w:type="character" w:styleId="IntenseEmphasis">
    <w:name w:val="Intense Emphasis"/>
    <w:basedOn w:val="DefaultParagraphFont"/>
    <w:uiPriority w:val="21"/>
    <w:qFormat/>
    <w:rsid w:val="001E080E"/>
    <w:rPr>
      <w:i/>
      <w:iCs/>
      <w:color w:val="0F4761" w:themeColor="accent1" w:themeShade="BF"/>
    </w:rPr>
  </w:style>
  <w:style w:type="paragraph" w:styleId="IntenseQuote">
    <w:name w:val="Intense Quote"/>
    <w:basedOn w:val="Normal"/>
    <w:next w:val="Normal"/>
    <w:link w:val="IntenseQuoteChar"/>
    <w:uiPriority w:val="30"/>
    <w:qFormat/>
    <w:rsid w:val="001E0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80E"/>
    <w:rPr>
      <w:i/>
      <w:iCs/>
      <w:color w:val="0F4761" w:themeColor="accent1" w:themeShade="BF"/>
    </w:rPr>
  </w:style>
  <w:style w:type="character" w:styleId="IntenseReference">
    <w:name w:val="Intense Reference"/>
    <w:basedOn w:val="DefaultParagraphFont"/>
    <w:uiPriority w:val="32"/>
    <w:qFormat/>
    <w:rsid w:val="001E08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290">
      <w:bodyDiv w:val="1"/>
      <w:marLeft w:val="0"/>
      <w:marRight w:val="0"/>
      <w:marTop w:val="0"/>
      <w:marBottom w:val="0"/>
      <w:divBdr>
        <w:top w:val="none" w:sz="0" w:space="0" w:color="auto"/>
        <w:left w:val="none" w:sz="0" w:space="0" w:color="auto"/>
        <w:bottom w:val="none" w:sz="0" w:space="0" w:color="auto"/>
        <w:right w:val="none" w:sz="0" w:space="0" w:color="auto"/>
      </w:divBdr>
      <w:divsChild>
        <w:div w:id="2111045690">
          <w:marLeft w:val="0"/>
          <w:marRight w:val="0"/>
          <w:marTop w:val="0"/>
          <w:marBottom w:val="0"/>
          <w:divBdr>
            <w:top w:val="none" w:sz="0" w:space="0" w:color="auto"/>
            <w:left w:val="none" w:sz="0" w:space="0" w:color="auto"/>
            <w:bottom w:val="none" w:sz="0" w:space="0" w:color="auto"/>
            <w:right w:val="none" w:sz="0" w:space="0" w:color="auto"/>
          </w:divBdr>
          <w:divsChild>
            <w:div w:id="2041778464">
              <w:marLeft w:val="0"/>
              <w:marRight w:val="0"/>
              <w:marTop w:val="0"/>
              <w:marBottom w:val="0"/>
              <w:divBdr>
                <w:top w:val="none" w:sz="0" w:space="0" w:color="auto"/>
                <w:left w:val="none" w:sz="0" w:space="0" w:color="auto"/>
                <w:bottom w:val="none" w:sz="0" w:space="0" w:color="auto"/>
                <w:right w:val="none" w:sz="0" w:space="0" w:color="auto"/>
              </w:divBdr>
              <w:divsChild>
                <w:div w:id="694043866">
                  <w:marLeft w:val="0"/>
                  <w:marRight w:val="0"/>
                  <w:marTop w:val="0"/>
                  <w:marBottom w:val="0"/>
                  <w:divBdr>
                    <w:top w:val="none" w:sz="0" w:space="0" w:color="auto"/>
                    <w:left w:val="none" w:sz="0" w:space="0" w:color="auto"/>
                    <w:bottom w:val="none" w:sz="0" w:space="0" w:color="auto"/>
                    <w:right w:val="none" w:sz="0" w:space="0" w:color="auto"/>
                  </w:divBdr>
                  <w:divsChild>
                    <w:div w:id="2043481247">
                      <w:marLeft w:val="0"/>
                      <w:marRight w:val="0"/>
                      <w:marTop w:val="0"/>
                      <w:marBottom w:val="0"/>
                      <w:divBdr>
                        <w:top w:val="none" w:sz="0" w:space="0" w:color="auto"/>
                        <w:left w:val="none" w:sz="0" w:space="0" w:color="auto"/>
                        <w:bottom w:val="none" w:sz="0" w:space="0" w:color="auto"/>
                        <w:right w:val="none" w:sz="0" w:space="0" w:color="auto"/>
                      </w:divBdr>
                      <w:divsChild>
                        <w:div w:id="169562497">
                          <w:marLeft w:val="0"/>
                          <w:marRight w:val="0"/>
                          <w:marTop w:val="0"/>
                          <w:marBottom w:val="0"/>
                          <w:divBdr>
                            <w:top w:val="none" w:sz="0" w:space="0" w:color="auto"/>
                            <w:left w:val="none" w:sz="0" w:space="0" w:color="auto"/>
                            <w:bottom w:val="none" w:sz="0" w:space="0" w:color="auto"/>
                            <w:right w:val="none" w:sz="0" w:space="0" w:color="auto"/>
                          </w:divBdr>
                          <w:divsChild>
                            <w:div w:id="257829427">
                              <w:marLeft w:val="0"/>
                              <w:marRight w:val="0"/>
                              <w:marTop w:val="0"/>
                              <w:marBottom w:val="0"/>
                              <w:divBdr>
                                <w:top w:val="none" w:sz="0" w:space="0" w:color="auto"/>
                                <w:left w:val="none" w:sz="0" w:space="0" w:color="auto"/>
                                <w:bottom w:val="none" w:sz="0" w:space="0" w:color="auto"/>
                                <w:right w:val="none" w:sz="0" w:space="0" w:color="auto"/>
                              </w:divBdr>
                              <w:divsChild>
                                <w:div w:id="1735396146">
                                  <w:marLeft w:val="0"/>
                                  <w:marRight w:val="0"/>
                                  <w:marTop w:val="0"/>
                                  <w:marBottom w:val="0"/>
                                  <w:divBdr>
                                    <w:top w:val="none" w:sz="0" w:space="0" w:color="auto"/>
                                    <w:left w:val="none" w:sz="0" w:space="0" w:color="auto"/>
                                    <w:bottom w:val="none" w:sz="0" w:space="0" w:color="auto"/>
                                    <w:right w:val="none" w:sz="0" w:space="0" w:color="auto"/>
                                  </w:divBdr>
                                  <w:divsChild>
                                    <w:div w:id="12137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7935">
                          <w:marLeft w:val="0"/>
                          <w:marRight w:val="0"/>
                          <w:marTop w:val="0"/>
                          <w:marBottom w:val="0"/>
                          <w:divBdr>
                            <w:top w:val="none" w:sz="0" w:space="0" w:color="auto"/>
                            <w:left w:val="none" w:sz="0" w:space="0" w:color="auto"/>
                            <w:bottom w:val="none" w:sz="0" w:space="0" w:color="auto"/>
                            <w:right w:val="none" w:sz="0" w:space="0" w:color="auto"/>
                          </w:divBdr>
                          <w:divsChild>
                            <w:div w:id="707921518">
                              <w:marLeft w:val="0"/>
                              <w:marRight w:val="0"/>
                              <w:marTop w:val="0"/>
                              <w:marBottom w:val="0"/>
                              <w:divBdr>
                                <w:top w:val="none" w:sz="0" w:space="0" w:color="auto"/>
                                <w:left w:val="none" w:sz="0" w:space="0" w:color="auto"/>
                                <w:bottom w:val="none" w:sz="0" w:space="0" w:color="auto"/>
                                <w:right w:val="none" w:sz="0" w:space="0" w:color="auto"/>
                              </w:divBdr>
                              <w:divsChild>
                                <w:div w:id="1332954488">
                                  <w:marLeft w:val="0"/>
                                  <w:marRight w:val="0"/>
                                  <w:marTop w:val="0"/>
                                  <w:marBottom w:val="0"/>
                                  <w:divBdr>
                                    <w:top w:val="none" w:sz="0" w:space="0" w:color="auto"/>
                                    <w:left w:val="none" w:sz="0" w:space="0" w:color="auto"/>
                                    <w:bottom w:val="none" w:sz="0" w:space="0" w:color="auto"/>
                                    <w:right w:val="none" w:sz="0" w:space="0" w:color="auto"/>
                                  </w:divBdr>
                                  <w:divsChild>
                                    <w:div w:id="19616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424116">
          <w:marLeft w:val="0"/>
          <w:marRight w:val="0"/>
          <w:marTop w:val="0"/>
          <w:marBottom w:val="0"/>
          <w:divBdr>
            <w:top w:val="none" w:sz="0" w:space="0" w:color="auto"/>
            <w:left w:val="none" w:sz="0" w:space="0" w:color="auto"/>
            <w:bottom w:val="none" w:sz="0" w:space="0" w:color="auto"/>
            <w:right w:val="none" w:sz="0" w:space="0" w:color="auto"/>
          </w:divBdr>
          <w:divsChild>
            <w:div w:id="97331535">
              <w:marLeft w:val="0"/>
              <w:marRight w:val="0"/>
              <w:marTop w:val="0"/>
              <w:marBottom w:val="0"/>
              <w:divBdr>
                <w:top w:val="none" w:sz="0" w:space="0" w:color="auto"/>
                <w:left w:val="none" w:sz="0" w:space="0" w:color="auto"/>
                <w:bottom w:val="none" w:sz="0" w:space="0" w:color="auto"/>
                <w:right w:val="none" w:sz="0" w:space="0" w:color="auto"/>
              </w:divBdr>
              <w:divsChild>
                <w:div w:id="1103189969">
                  <w:marLeft w:val="0"/>
                  <w:marRight w:val="0"/>
                  <w:marTop w:val="0"/>
                  <w:marBottom w:val="0"/>
                  <w:divBdr>
                    <w:top w:val="none" w:sz="0" w:space="0" w:color="auto"/>
                    <w:left w:val="none" w:sz="0" w:space="0" w:color="auto"/>
                    <w:bottom w:val="none" w:sz="0" w:space="0" w:color="auto"/>
                    <w:right w:val="none" w:sz="0" w:space="0" w:color="auto"/>
                  </w:divBdr>
                  <w:divsChild>
                    <w:div w:id="621228087">
                      <w:marLeft w:val="0"/>
                      <w:marRight w:val="0"/>
                      <w:marTop w:val="0"/>
                      <w:marBottom w:val="0"/>
                      <w:divBdr>
                        <w:top w:val="none" w:sz="0" w:space="0" w:color="auto"/>
                        <w:left w:val="none" w:sz="0" w:space="0" w:color="auto"/>
                        <w:bottom w:val="none" w:sz="0" w:space="0" w:color="auto"/>
                        <w:right w:val="none" w:sz="0" w:space="0" w:color="auto"/>
                      </w:divBdr>
                      <w:divsChild>
                        <w:div w:id="341444106">
                          <w:marLeft w:val="0"/>
                          <w:marRight w:val="0"/>
                          <w:marTop w:val="0"/>
                          <w:marBottom w:val="0"/>
                          <w:divBdr>
                            <w:top w:val="none" w:sz="0" w:space="0" w:color="auto"/>
                            <w:left w:val="none" w:sz="0" w:space="0" w:color="auto"/>
                            <w:bottom w:val="none" w:sz="0" w:space="0" w:color="auto"/>
                            <w:right w:val="none" w:sz="0" w:space="0" w:color="auto"/>
                          </w:divBdr>
                          <w:divsChild>
                            <w:div w:id="445928164">
                              <w:marLeft w:val="0"/>
                              <w:marRight w:val="0"/>
                              <w:marTop w:val="0"/>
                              <w:marBottom w:val="0"/>
                              <w:divBdr>
                                <w:top w:val="none" w:sz="0" w:space="0" w:color="auto"/>
                                <w:left w:val="none" w:sz="0" w:space="0" w:color="auto"/>
                                <w:bottom w:val="none" w:sz="0" w:space="0" w:color="auto"/>
                                <w:right w:val="none" w:sz="0" w:space="0" w:color="auto"/>
                              </w:divBdr>
                              <w:divsChild>
                                <w:div w:id="808090403">
                                  <w:marLeft w:val="0"/>
                                  <w:marRight w:val="0"/>
                                  <w:marTop w:val="0"/>
                                  <w:marBottom w:val="0"/>
                                  <w:divBdr>
                                    <w:top w:val="none" w:sz="0" w:space="0" w:color="auto"/>
                                    <w:left w:val="none" w:sz="0" w:space="0" w:color="auto"/>
                                    <w:bottom w:val="none" w:sz="0" w:space="0" w:color="auto"/>
                                    <w:right w:val="none" w:sz="0" w:space="0" w:color="auto"/>
                                  </w:divBdr>
                                  <w:divsChild>
                                    <w:div w:id="1180267763">
                                      <w:marLeft w:val="0"/>
                                      <w:marRight w:val="0"/>
                                      <w:marTop w:val="0"/>
                                      <w:marBottom w:val="0"/>
                                      <w:divBdr>
                                        <w:top w:val="none" w:sz="0" w:space="0" w:color="auto"/>
                                        <w:left w:val="none" w:sz="0" w:space="0" w:color="auto"/>
                                        <w:bottom w:val="none" w:sz="0" w:space="0" w:color="auto"/>
                                        <w:right w:val="none" w:sz="0" w:space="0" w:color="auto"/>
                                      </w:divBdr>
                                      <w:divsChild>
                                        <w:div w:id="10344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059574">
      <w:bodyDiv w:val="1"/>
      <w:marLeft w:val="0"/>
      <w:marRight w:val="0"/>
      <w:marTop w:val="0"/>
      <w:marBottom w:val="0"/>
      <w:divBdr>
        <w:top w:val="none" w:sz="0" w:space="0" w:color="auto"/>
        <w:left w:val="none" w:sz="0" w:space="0" w:color="auto"/>
        <w:bottom w:val="none" w:sz="0" w:space="0" w:color="auto"/>
        <w:right w:val="none" w:sz="0" w:space="0" w:color="auto"/>
      </w:divBdr>
    </w:div>
    <w:div w:id="472791807">
      <w:bodyDiv w:val="1"/>
      <w:marLeft w:val="0"/>
      <w:marRight w:val="0"/>
      <w:marTop w:val="0"/>
      <w:marBottom w:val="0"/>
      <w:divBdr>
        <w:top w:val="none" w:sz="0" w:space="0" w:color="auto"/>
        <w:left w:val="none" w:sz="0" w:space="0" w:color="auto"/>
        <w:bottom w:val="none" w:sz="0" w:space="0" w:color="auto"/>
        <w:right w:val="none" w:sz="0" w:space="0" w:color="auto"/>
      </w:divBdr>
    </w:div>
    <w:div w:id="481852726">
      <w:bodyDiv w:val="1"/>
      <w:marLeft w:val="0"/>
      <w:marRight w:val="0"/>
      <w:marTop w:val="0"/>
      <w:marBottom w:val="0"/>
      <w:divBdr>
        <w:top w:val="none" w:sz="0" w:space="0" w:color="auto"/>
        <w:left w:val="none" w:sz="0" w:space="0" w:color="auto"/>
        <w:bottom w:val="none" w:sz="0" w:space="0" w:color="auto"/>
        <w:right w:val="none" w:sz="0" w:space="0" w:color="auto"/>
      </w:divBdr>
    </w:div>
    <w:div w:id="1175848823">
      <w:bodyDiv w:val="1"/>
      <w:marLeft w:val="0"/>
      <w:marRight w:val="0"/>
      <w:marTop w:val="0"/>
      <w:marBottom w:val="0"/>
      <w:divBdr>
        <w:top w:val="none" w:sz="0" w:space="0" w:color="auto"/>
        <w:left w:val="none" w:sz="0" w:space="0" w:color="auto"/>
        <w:bottom w:val="none" w:sz="0" w:space="0" w:color="auto"/>
        <w:right w:val="none" w:sz="0" w:space="0" w:color="auto"/>
      </w:divBdr>
      <w:divsChild>
        <w:div w:id="200635778">
          <w:marLeft w:val="0"/>
          <w:marRight w:val="0"/>
          <w:marTop w:val="0"/>
          <w:marBottom w:val="0"/>
          <w:divBdr>
            <w:top w:val="none" w:sz="0" w:space="0" w:color="auto"/>
            <w:left w:val="none" w:sz="0" w:space="0" w:color="auto"/>
            <w:bottom w:val="none" w:sz="0" w:space="0" w:color="auto"/>
            <w:right w:val="none" w:sz="0" w:space="0" w:color="auto"/>
          </w:divBdr>
          <w:divsChild>
            <w:div w:id="149102541">
              <w:marLeft w:val="0"/>
              <w:marRight w:val="0"/>
              <w:marTop w:val="0"/>
              <w:marBottom w:val="0"/>
              <w:divBdr>
                <w:top w:val="none" w:sz="0" w:space="0" w:color="auto"/>
                <w:left w:val="none" w:sz="0" w:space="0" w:color="auto"/>
                <w:bottom w:val="none" w:sz="0" w:space="0" w:color="auto"/>
                <w:right w:val="none" w:sz="0" w:space="0" w:color="auto"/>
              </w:divBdr>
              <w:divsChild>
                <w:div w:id="165755945">
                  <w:marLeft w:val="0"/>
                  <w:marRight w:val="0"/>
                  <w:marTop w:val="0"/>
                  <w:marBottom w:val="0"/>
                  <w:divBdr>
                    <w:top w:val="none" w:sz="0" w:space="0" w:color="auto"/>
                    <w:left w:val="none" w:sz="0" w:space="0" w:color="auto"/>
                    <w:bottom w:val="none" w:sz="0" w:space="0" w:color="auto"/>
                    <w:right w:val="none" w:sz="0" w:space="0" w:color="auto"/>
                  </w:divBdr>
                  <w:divsChild>
                    <w:div w:id="1421412586">
                      <w:marLeft w:val="0"/>
                      <w:marRight w:val="0"/>
                      <w:marTop w:val="0"/>
                      <w:marBottom w:val="0"/>
                      <w:divBdr>
                        <w:top w:val="none" w:sz="0" w:space="0" w:color="auto"/>
                        <w:left w:val="none" w:sz="0" w:space="0" w:color="auto"/>
                        <w:bottom w:val="none" w:sz="0" w:space="0" w:color="auto"/>
                        <w:right w:val="none" w:sz="0" w:space="0" w:color="auto"/>
                      </w:divBdr>
                      <w:divsChild>
                        <w:div w:id="404884048">
                          <w:marLeft w:val="0"/>
                          <w:marRight w:val="0"/>
                          <w:marTop w:val="0"/>
                          <w:marBottom w:val="0"/>
                          <w:divBdr>
                            <w:top w:val="none" w:sz="0" w:space="0" w:color="auto"/>
                            <w:left w:val="none" w:sz="0" w:space="0" w:color="auto"/>
                            <w:bottom w:val="none" w:sz="0" w:space="0" w:color="auto"/>
                            <w:right w:val="none" w:sz="0" w:space="0" w:color="auto"/>
                          </w:divBdr>
                          <w:divsChild>
                            <w:div w:id="1539854002">
                              <w:marLeft w:val="0"/>
                              <w:marRight w:val="0"/>
                              <w:marTop w:val="0"/>
                              <w:marBottom w:val="0"/>
                              <w:divBdr>
                                <w:top w:val="none" w:sz="0" w:space="0" w:color="auto"/>
                                <w:left w:val="none" w:sz="0" w:space="0" w:color="auto"/>
                                <w:bottom w:val="none" w:sz="0" w:space="0" w:color="auto"/>
                                <w:right w:val="none" w:sz="0" w:space="0" w:color="auto"/>
                              </w:divBdr>
                              <w:divsChild>
                                <w:div w:id="1412116662">
                                  <w:marLeft w:val="0"/>
                                  <w:marRight w:val="0"/>
                                  <w:marTop w:val="0"/>
                                  <w:marBottom w:val="0"/>
                                  <w:divBdr>
                                    <w:top w:val="none" w:sz="0" w:space="0" w:color="auto"/>
                                    <w:left w:val="none" w:sz="0" w:space="0" w:color="auto"/>
                                    <w:bottom w:val="none" w:sz="0" w:space="0" w:color="auto"/>
                                    <w:right w:val="none" w:sz="0" w:space="0" w:color="auto"/>
                                  </w:divBdr>
                                  <w:divsChild>
                                    <w:div w:id="13325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9899">
                          <w:marLeft w:val="0"/>
                          <w:marRight w:val="0"/>
                          <w:marTop w:val="0"/>
                          <w:marBottom w:val="0"/>
                          <w:divBdr>
                            <w:top w:val="none" w:sz="0" w:space="0" w:color="auto"/>
                            <w:left w:val="none" w:sz="0" w:space="0" w:color="auto"/>
                            <w:bottom w:val="none" w:sz="0" w:space="0" w:color="auto"/>
                            <w:right w:val="none" w:sz="0" w:space="0" w:color="auto"/>
                          </w:divBdr>
                          <w:divsChild>
                            <w:div w:id="1848860580">
                              <w:marLeft w:val="0"/>
                              <w:marRight w:val="0"/>
                              <w:marTop w:val="0"/>
                              <w:marBottom w:val="0"/>
                              <w:divBdr>
                                <w:top w:val="none" w:sz="0" w:space="0" w:color="auto"/>
                                <w:left w:val="none" w:sz="0" w:space="0" w:color="auto"/>
                                <w:bottom w:val="none" w:sz="0" w:space="0" w:color="auto"/>
                                <w:right w:val="none" w:sz="0" w:space="0" w:color="auto"/>
                              </w:divBdr>
                              <w:divsChild>
                                <w:div w:id="1681422641">
                                  <w:marLeft w:val="0"/>
                                  <w:marRight w:val="0"/>
                                  <w:marTop w:val="0"/>
                                  <w:marBottom w:val="0"/>
                                  <w:divBdr>
                                    <w:top w:val="none" w:sz="0" w:space="0" w:color="auto"/>
                                    <w:left w:val="none" w:sz="0" w:space="0" w:color="auto"/>
                                    <w:bottom w:val="none" w:sz="0" w:space="0" w:color="auto"/>
                                    <w:right w:val="none" w:sz="0" w:space="0" w:color="auto"/>
                                  </w:divBdr>
                                  <w:divsChild>
                                    <w:div w:id="4405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144345">
          <w:marLeft w:val="0"/>
          <w:marRight w:val="0"/>
          <w:marTop w:val="0"/>
          <w:marBottom w:val="0"/>
          <w:divBdr>
            <w:top w:val="none" w:sz="0" w:space="0" w:color="auto"/>
            <w:left w:val="none" w:sz="0" w:space="0" w:color="auto"/>
            <w:bottom w:val="none" w:sz="0" w:space="0" w:color="auto"/>
            <w:right w:val="none" w:sz="0" w:space="0" w:color="auto"/>
          </w:divBdr>
          <w:divsChild>
            <w:div w:id="1740976821">
              <w:marLeft w:val="0"/>
              <w:marRight w:val="0"/>
              <w:marTop w:val="0"/>
              <w:marBottom w:val="0"/>
              <w:divBdr>
                <w:top w:val="none" w:sz="0" w:space="0" w:color="auto"/>
                <w:left w:val="none" w:sz="0" w:space="0" w:color="auto"/>
                <w:bottom w:val="none" w:sz="0" w:space="0" w:color="auto"/>
                <w:right w:val="none" w:sz="0" w:space="0" w:color="auto"/>
              </w:divBdr>
              <w:divsChild>
                <w:div w:id="2072266756">
                  <w:marLeft w:val="0"/>
                  <w:marRight w:val="0"/>
                  <w:marTop w:val="0"/>
                  <w:marBottom w:val="0"/>
                  <w:divBdr>
                    <w:top w:val="none" w:sz="0" w:space="0" w:color="auto"/>
                    <w:left w:val="none" w:sz="0" w:space="0" w:color="auto"/>
                    <w:bottom w:val="none" w:sz="0" w:space="0" w:color="auto"/>
                    <w:right w:val="none" w:sz="0" w:space="0" w:color="auto"/>
                  </w:divBdr>
                  <w:divsChild>
                    <w:div w:id="156918867">
                      <w:marLeft w:val="0"/>
                      <w:marRight w:val="0"/>
                      <w:marTop w:val="0"/>
                      <w:marBottom w:val="0"/>
                      <w:divBdr>
                        <w:top w:val="none" w:sz="0" w:space="0" w:color="auto"/>
                        <w:left w:val="none" w:sz="0" w:space="0" w:color="auto"/>
                        <w:bottom w:val="none" w:sz="0" w:space="0" w:color="auto"/>
                        <w:right w:val="none" w:sz="0" w:space="0" w:color="auto"/>
                      </w:divBdr>
                      <w:divsChild>
                        <w:div w:id="1187713109">
                          <w:marLeft w:val="0"/>
                          <w:marRight w:val="0"/>
                          <w:marTop w:val="0"/>
                          <w:marBottom w:val="0"/>
                          <w:divBdr>
                            <w:top w:val="none" w:sz="0" w:space="0" w:color="auto"/>
                            <w:left w:val="none" w:sz="0" w:space="0" w:color="auto"/>
                            <w:bottom w:val="none" w:sz="0" w:space="0" w:color="auto"/>
                            <w:right w:val="none" w:sz="0" w:space="0" w:color="auto"/>
                          </w:divBdr>
                          <w:divsChild>
                            <w:div w:id="50740046">
                              <w:marLeft w:val="0"/>
                              <w:marRight w:val="0"/>
                              <w:marTop w:val="0"/>
                              <w:marBottom w:val="0"/>
                              <w:divBdr>
                                <w:top w:val="none" w:sz="0" w:space="0" w:color="auto"/>
                                <w:left w:val="none" w:sz="0" w:space="0" w:color="auto"/>
                                <w:bottom w:val="none" w:sz="0" w:space="0" w:color="auto"/>
                                <w:right w:val="none" w:sz="0" w:space="0" w:color="auto"/>
                              </w:divBdr>
                              <w:divsChild>
                                <w:div w:id="652872908">
                                  <w:marLeft w:val="0"/>
                                  <w:marRight w:val="0"/>
                                  <w:marTop w:val="0"/>
                                  <w:marBottom w:val="0"/>
                                  <w:divBdr>
                                    <w:top w:val="none" w:sz="0" w:space="0" w:color="auto"/>
                                    <w:left w:val="none" w:sz="0" w:space="0" w:color="auto"/>
                                    <w:bottom w:val="none" w:sz="0" w:space="0" w:color="auto"/>
                                    <w:right w:val="none" w:sz="0" w:space="0" w:color="auto"/>
                                  </w:divBdr>
                                  <w:divsChild>
                                    <w:div w:id="1796630716">
                                      <w:marLeft w:val="0"/>
                                      <w:marRight w:val="0"/>
                                      <w:marTop w:val="0"/>
                                      <w:marBottom w:val="0"/>
                                      <w:divBdr>
                                        <w:top w:val="none" w:sz="0" w:space="0" w:color="auto"/>
                                        <w:left w:val="none" w:sz="0" w:space="0" w:color="auto"/>
                                        <w:bottom w:val="none" w:sz="0" w:space="0" w:color="auto"/>
                                        <w:right w:val="none" w:sz="0" w:space="0" w:color="auto"/>
                                      </w:divBdr>
                                      <w:divsChild>
                                        <w:div w:id="5771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452885">
      <w:bodyDiv w:val="1"/>
      <w:marLeft w:val="0"/>
      <w:marRight w:val="0"/>
      <w:marTop w:val="0"/>
      <w:marBottom w:val="0"/>
      <w:divBdr>
        <w:top w:val="none" w:sz="0" w:space="0" w:color="auto"/>
        <w:left w:val="none" w:sz="0" w:space="0" w:color="auto"/>
        <w:bottom w:val="none" w:sz="0" w:space="0" w:color="auto"/>
        <w:right w:val="none" w:sz="0" w:space="0" w:color="auto"/>
      </w:divBdr>
    </w:div>
    <w:div w:id="1782844249">
      <w:bodyDiv w:val="1"/>
      <w:marLeft w:val="0"/>
      <w:marRight w:val="0"/>
      <w:marTop w:val="0"/>
      <w:marBottom w:val="0"/>
      <w:divBdr>
        <w:top w:val="none" w:sz="0" w:space="0" w:color="auto"/>
        <w:left w:val="none" w:sz="0" w:space="0" w:color="auto"/>
        <w:bottom w:val="none" w:sz="0" w:space="0" w:color="auto"/>
        <w:right w:val="none" w:sz="0" w:space="0" w:color="auto"/>
      </w:divBdr>
      <w:divsChild>
        <w:div w:id="1627738297">
          <w:marLeft w:val="0"/>
          <w:marRight w:val="0"/>
          <w:marTop w:val="0"/>
          <w:marBottom w:val="0"/>
          <w:divBdr>
            <w:top w:val="none" w:sz="0" w:space="0" w:color="auto"/>
            <w:left w:val="none" w:sz="0" w:space="0" w:color="auto"/>
            <w:bottom w:val="none" w:sz="0" w:space="0" w:color="auto"/>
            <w:right w:val="none" w:sz="0" w:space="0" w:color="auto"/>
          </w:divBdr>
          <w:divsChild>
            <w:div w:id="2127455869">
              <w:marLeft w:val="0"/>
              <w:marRight w:val="0"/>
              <w:marTop w:val="0"/>
              <w:marBottom w:val="0"/>
              <w:divBdr>
                <w:top w:val="none" w:sz="0" w:space="0" w:color="auto"/>
                <w:left w:val="none" w:sz="0" w:space="0" w:color="auto"/>
                <w:bottom w:val="none" w:sz="0" w:space="0" w:color="auto"/>
                <w:right w:val="none" w:sz="0" w:space="0" w:color="auto"/>
              </w:divBdr>
              <w:divsChild>
                <w:div w:id="1007557567">
                  <w:marLeft w:val="0"/>
                  <w:marRight w:val="0"/>
                  <w:marTop w:val="0"/>
                  <w:marBottom w:val="0"/>
                  <w:divBdr>
                    <w:top w:val="none" w:sz="0" w:space="0" w:color="auto"/>
                    <w:left w:val="none" w:sz="0" w:space="0" w:color="auto"/>
                    <w:bottom w:val="none" w:sz="0" w:space="0" w:color="auto"/>
                    <w:right w:val="none" w:sz="0" w:space="0" w:color="auto"/>
                  </w:divBdr>
                  <w:divsChild>
                    <w:div w:id="5718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3696">
      <w:bodyDiv w:val="1"/>
      <w:marLeft w:val="0"/>
      <w:marRight w:val="0"/>
      <w:marTop w:val="0"/>
      <w:marBottom w:val="0"/>
      <w:divBdr>
        <w:top w:val="none" w:sz="0" w:space="0" w:color="auto"/>
        <w:left w:val="none" w:sz="0" w:space="0" w:color="auto"/>
        <w:bottom w:val="none" w:sz="0" w:space="0" w:color="auto"/>
        <w:right w:val="none" w:sz="0" w:space="0" w:color="auto"/>
      </w:divBdr>
    </w:div>
    <w:div w:id="1893418189">
      <w:bodyDiv w:val="1"/>
      <w:marLeft w:val="0"/>
      <w:marRight w:val="0"/>
      <w:marTop w:val="0"/>
      <w:marBottom w:val="0"/>
      <w:divBdr>
        <w:top w:val="none" w:sz="0" w:space="0" w:color="auto"/>
        <w:left w:val="none" w:sz="0" w:space="0" w:color="auto"/>
        <w:bottom w:val="none" w:sz="0" w:space="0" w:color="auto"/>
        <w:right w:val="none" w:sz="0" w:space="0" w:color="auto"/>
      </w:divBdr>
      <w:divsChild>
        <w:div w:id="835925866">
          <w:marLeft w:val="0"/>
          <w:marRight w:val="0"/>
          <w:marTop w:val="0"/>
          <w:marBottom w:val="0"/>
          <w:divBdr>
            <w:top w:val="none" w:sz="0" w:space="0" w:color="auto"/>
            <w:left w:val="none" w:sz="0" w:space="0" w:color="auto"/>
            <w:bottom w:val="none" w:sz="0" w:space="0" w:color="auto"/>
            <w:right w:val="none" w:sz="0" w:space="0" w:color="auto"/>
          </w:divBdr>
          <w:divsChild>
            <w:div w:id="221870984">
              <w:marLeft w:val="0"/>
              <w:marRight w:val="0"/>
              <w:marTop w:val="0"/>
              <w:marBottom w:val="0"/>
              <w:divBdr>
                <w:top w:val="none" w:sz="0" w:space="0" w:color="auto"/>
                <w:left w:val="none" w:sz="0" w:space="0" w:color="auto"/>
                <w:bottom w:val="none" w:sz="0" w:space="0" w:color="auto"/>
                <w:right w:val="none" w:sz="0" w:space="0" w:color="auto"/>
              </w:divBdr>
              <w:divsChild>
                <w:div w:id="1181242090">
                  <w:marLeft w:val="0"/>
                  <w:marRight w:val="0"/>
                  <w:marTop w:val="0"/>
                  <w:marBottom w:val="0"/>
                  <w:divBdr>
                    <w:top w:val="none" w:sz="0" w:space="0" w:color="auto"/>
                    <w:left w:val="none" w:sz="0" w:space="0" w:color="auto"/>
                    <w:bottom w:val="none" w:sz="0" w:space="0" w:color="auto"/>
                    <w:right w:val="none" w:sz="0" w:space="0" w:color="auto"/>
                  </w:divBdr>
                  <w:divsChild>
                    <w:div w:id="17422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2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Yasir</dc:creator>
  <cp:keywords/>
  <dc:description/>
  <cp:lastModifiedBy>Yasir Yasir</cp:lastModifiedBy>
  <cp:revision>3</cp:revision>
  <dcterms:created xsi:type="dcterms:W3CDTF">2024-10-24T02:27:00Z</dcterms:created>
  <dcterms:modified xsi:type="dcterms:W3CDTF">2024-10-27T06:19:00Z</dcterms:modified>
</cp:coreProperties>
</file>