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CE1E1" w14:textId="77777777" w:rsidR="0005078A" w:rsidRPr="0051755B" w:rsidRDefault="0005078A" w:rsidP="0005078A">
      <w:pPr>
        <w:rPr>
          <w:b/>
          <w:bCs/>
          <w:sz w:val="36"/>
          <w:szCs w:val="36"/>
          <w:u w:val="single"/>
          <w:lang w:val="en-US"/>
        </w:rPr>
      </w:pPr>
      <w:proofErr w:type="gramStart"/>
      <w:r w:rsidRPr="0051755B">
        <w:rPr>
          <w:b/>
          <w:bCs/>
          <w:sz w:val="36"/>
          <w:szCs w:val="36"/>
          <w:u w:val="single"/>
          <w:lang w:val="en-US"/>
        </w:rPr>
        <w:t>Name :</w:t>
      </w:r>
      <w:proofErr w:type="gramEnd"/>
    </w:p>
    <w:p w14:paraId="0A124B95" w14:textId="77777777" w:rsidR="0005078A" w:rsidRDefault="0005078A" w:rsidP="0005078A">
      <w:pPr>
        <w:rPr>
          <w:b/>
          <w:bCs/>
          <w:sz w:val="36"/>
          <w:szCs w:val="36"/>
          <w:lang w:val="en-US"/>
        </w:rPr>
      </w:pPr>
      <w:r>
        <w:rPr>
          <w:b/>
          <w:bCs/>
          <w:sz w:val="36"/>
          <w:szCs w:val="36"/>
          <w:lang w:val="en-US"/>
        </w:rPr>
        <w:t xml:space="preserve">               Hafsa   Waseem</w:t>
      </w:r>
    </w:p>
    <w:p w14:paraId="7AEA5A9B" w14:textId="77777777" w:rsidR="0005078A" w:rsidRPr="0051755B" w:rsidRDefault="0005078A" w:rsidP="0005078A">
      <w:pPr>
        <w:rPr>
          <w:b/>
          <w:bCs/>
          <w:sz w:val="36"/>
          <w:szCs w:val="36"/>
          <w:u w:val="single"/>
          <w:lang w:val="en-US"/>
        </w:rPr>
      </w:pPr>
      <w:proofErr w:type="gramStart"/>
      <w:r w:rsidRPr="0051755B">
        <w:rPr>
          <w:b/>
          <w:bCs/>
          <w:sz w:val="36"/>
          <w:szCs w:val="36"/>
          <w:u w:val="single"/>
          <w:lang w:val="en-US"/>
        </w:rPr>
        <w:t>Roll  no</w:t>
      </w:r>
      <w:proofErr w:type="gramEnd"/>
      <w:r w:rsidRPr="0051755B">
        <w:rPr>
          <w:b/>
          <w:bCs/>
          <w:sz w:val="36"/>
          <w:szCs w:val="36"/>
          <w:u w:val="single"/>
          <w:lang w:val="en-US"/>
        </w:rPr>
        <w:t>:</w:t>
      </w:r>
    </w:p>
    <w:p w14:paraId="0BA2F774" w14:textId="77777777" w:rsidR="0005078A" w:rsidRDefault="0005078A" w:rsidP="0005078A">
      <w:pPr>
        <w:rPr>
          <w:b/>
          <w:bCs/>
          <w:sz w:val="36"/>
          <w:szCs w:val="36"/>
          <w:lang w:val="en-US"/>
        </w:rPr>
      </w:pPr>
      <w:r>
        <w:rPr>
          <w:b/>
          <w:bCs/>
          <w:sz w:val="36"/>
          <w:szCs w:val="36"/>
          <w:lang w:val="en-US"/>
        </w:rPr>
        <w:t xml:space="preserve">                SU92-BSSEM-S24-014</w:t>
      </w:r>
    </w:p>
    <w:p w14:paraId="05FBDC75" w14:textId="77777777" w:rsidR="0005078A" w:rsidRPr="0051755B" w:rsidRDefault="0005078A" w:rsidP="0005078A">
      <w:pPr>
        <w:rPr>
          <w:b/>
          <w:bCs/>
          <w:sz w:val="36"/>
          <w:szCs w:val="36"/>
          <w:u w:val="single"/>
          <w:lang w:val="en-US"/>
        </w:rPr>
      </w:pPr>
      <w:proofErr w:type="gramStart"/>
      <w:r w:rsidRPr="0051755B">
        <w:rPr>
          <w:b/>
          <w:bCs/>
          <w:sz w:val="36"/>
          <w:szCs w:val="36"/>
          <w:u w:val="single"/>
          <w:lang w:val="en-US"/>
        </w:rPr>
        <w:t>Subject :</w:t>
      </w:r>
      <w:proofErr w:type="gramEnd"/>
    </w:p>
    <w:p w14:paraId="2A453AA3" w14:textId="77777777" w:rsidR="0005078A" w:rsidRDefault="0005078A" w:rsidP="0005078A">
      <w:pPr>
        <w:rPr>
          <w:b/>
          <w:bCs/>
          <w:sz w:val="36"/>
          <w:szCs w:val="36"/>
          <w:lang w:val="en-US"/>
        </w:rPr>
      </w:pPr>
      <w:r>
        <w:rPr>
          <w:b/>
          <w:bCs/>
          <w:sz w:val="36"/>
          <w:szCs w:val="36"/>
          <w:lang w:val="en-US"/>
        </w:rPr>
        <w:t xml:space="preserve">                 DSA (Lab)</w:t>
      </w:r>
    </w:p>
    <w:p w14:paraId="3CE759A7" w14:textId="77777777" w:rsidR="0005078A" w:rsidRPr="0051755B" w:rsidRDefault="0005078A" w:rsidP="0005078A">
      <w:pPr>
        <w:rPr>
          <w:b/>
          <w:bCs/>
          <w:sz w:val="36"/>
          <w:szCs w:val="36"/>
          <w:u w:val="single"/>
          <w:lang w:val="en-US"/>
        </w:rPr>
      </w:pPr>
      <w:proofErr w:type="gramStart"/>
      <w:r w:rsidRPr="0051755B">
        <w:rPr>
          <w:b/>
          <w:bCs/>
          <w:sz w:val="36"/>
          <w:szCs w:val="36"/>
          <w:u w:val="single"/>
          <w:lang w:val="en-US"/>
        </w:rPr>
        <w:t>Section :</w:t>
      </w:r>
      <w:proofErr w:type="gramEnd"/>
    </w:p>
    <w:p w14:paraId="12673EBA" w14:textId="77777777" w:rsidR="0005078A" w:rsidRDefault="0005078A" w:rsidP="0005078A">
      <w:pPr>
        <w:rPr>
          <w:b/>
          <w:bCs/>
          <w:sz w:val="36"/>
          <w:szCs w:val="36"/>
          <w:lang w:val="en-US"/>
        </w:rPr>
      </w:pPr>
      <w:r>
        <w:rPr>
          <w:b/>
          <w:bCs/>
          <w:sz w:val="36"/>
          <w:szCs w:val="36"/>
          <w:lang w:val="en-US"/>
        </w:rPr>
        <w:t xml:space="preserve">                  3A</w:t>
      </w:r>
    </w:p>
    <w:p w14:paraId="1DDE1DFE" w14:textId="77777777" w:rsidR="0005078A" w:rsidRPr="00A73CF6" w:rsidRDefault="0005078A" w:rsidP="0005078A">
      <w:pPr>
        <w:rPr>
          <w:b/>
          <w:bCs/>
          <w:sz w:val="36"/>
          <w:szCs w:val="36"/>
          <w:u w:val="single"/>
          <w:lang w:val="en-US"/>
        </w:rPr>
      </w:pPr>
      <w:r w:rsidRPr="00A73CF6">
        <w:rPr>
          <w:b/>
          <w:bCs/>
          <w:sz w:val="36"/>
          <w:szCs w:val="36"/>
          <w:u w:val="single"/>
          <w:lang w:val="en-US"/>
        </w:rPr>
        <w:t>Submitted   to:</w:t>
      </w:r>
    </w:p>
    <w:p w14:paraId="6D316A7E" w14:textId="77777777" w:rsidR="0005078A" w:rsidRDefault="0005078A" w:rsidP="0005078A">
      <w:pPr>
        <w:rPr>
          <w:b/>
          <w:bCs/>
          <w:sz w:val="36"/>
          <w:szCs w:val="36"/>
          <w:lang w:val="en-US"/>
        </w:rPr>
      </w:pPr>
      <w:r>
        <w:rPr>
          <w:b/>
          <w:bCs/>
          <w:sz w:val="36"/>
          <w:szCs w:val="36"/>
          <w:lang w:val="en-US"/>
        </w:rPr>
        <w:t xml:space="preserve">                     </w:t>
      </w:r>
      <w:proofErr w:type="gramStart"/>
      <w:r>
        <w:rPr>
          <w:b/>
          <w:bCs/>
          <w:sz w:val="36"/>
          <w:szCs w:val="36"/>
          <w:lang w:val="en-US"/>
        </w:rPr>
        <w:t>Sir  Rasikh</w:t>
      </w:r>
      <w:proofErr w:type="gramEnd"/>
      <w:r>
        <w:rPr>
          <w:b/>
          <w:bCs/>
          <w:sz w:val="36"/>
          <w:szCs w:val="36"/>
          <w:lang w:val="en-US"/>
        </w:rPr>
        <w:t xml:space="preserve"> </w:t>
      </w:r>
    </w:p>
    <w:p w14:paraId="1BCF6015" w14:textId="061B2F78" w:rsidR="0005078A" w:rsidRDefault="0005078A" w:rsidP="0005078A">
      <w:pPr>
        <w:rPr>
          <w:b/>
          <w:bCs/>
          <w:sz w:val="36"/>
          <w:szCs w:val="36"/>
          <w:u w:val="single"/>
        </w:rPr>
      </w:pPr>
      <w:r w:rsidRPr="00146C79">
        <w:rPr>
          <w:b/>
          <w:bCs/>
          <w:sz w:val="36"/>
          <w:szCs w:val="36"/>
          <w:u w:val="single"/>
        </w:rPr>
        <w:t xml:space="preserve">Task no </w:t>
      </w:r>
      <w:r>
        <w:rPr>
          <w:b/>
          <w:bCs/>
          <w:sz w:val="36"/>
          <w:szCs w:val="36"/>
          <w:u w:val="single"/>
        </w:rPr>
        <w:t>10</w:t>
      </w:r>
      <w:r w:rsidRPr="00146C79">
        <w:rPr>
          <w:b/>
          <w:bCs/>
          <w:sz w:val="36"/>
          <w:szCs w:val="36"/>
          <w:u w:val="single"/>
        </w:rPr>
        <w:t>:</w:t>
      </w:r>
    </w:p>
    <w:p w14:paraId="71F4D5CD" w14:textId="686680DB" w:rsidR="0005078A" w:rsidRPr="0005078A" w:rsidRDefault="0005078A" w:rsidP="0005078A">
      <w:pPr>
        <w:rPr>
          <w:b/>
          <w:bCs/>
          <w:sz w:val="36"/>
          <w:szCs w:val="36"/>
        </w:rPr>
      </w:pPr>
      <w:r w:rsidRPr="0005078A">
        <w:rPr>
          <w:b/>
          <w:bCs/>
          <w:sz w:val="36"/>
          <w:szCs w:val="36"/>
        </w:rPr>
        <w:t xml:space="preserve">Stack with linked list and array </w:t>
      </w:r>
      <w:proofErr w:type="gramStart"/>
      <w:r w:rsidRPr="0005078A">
        <w:rPr>
          <w:b/>
          <w:bCs/>
          <w:sz w:val="36"/>
          <w:szCs w:val="36"/>
        </w:rPr>
        <w:t>tasks .</w:t>
      </w:r>
      <w:proofErr w:type="gramEnd"/>
    </w:p>
    <w:p w14:paraId="6CB598AC" w14:textId="3CB716F5" w:rsidR="0005078A" w:rsidRPr="0005078A" w:rsidRDefault="0005078A" w:rsidP="0005078A">
      <w:pPr>
        <w:pStyle w:val="ListParagraph"/>
        <w:numPr>
          <w:ilvl w:val="0"/>
          <w:numId w:val="1"/>
        </w:numPr>
        <w:rPr>
          <w:b/>
          <w:bCs/>
          <w:sz w:val="36"/>
          <w:szCs w:val="36"/>
        </w:rPr>
      </w:pPr>
      <w:r w:rsidRPr="0005078A">
        <w:rPr>
          <w:b/>
          <w:bCs/>
          <w:sz w:val="36"/>
          <w:szCs w:val="36"/>
        </w:rPr>
        <w:t xml:space="preserve">With </w:t>
      </w:r>
      <w:proofErr w:type="gramStart"/>
      <w:r>
        <w:rPr>
          <w:b/>
          <w:bCs/>
          <w:sz w:val="36"/>
          <w:szCs w:val="36"/>
        </w:rPr>
        <w:t>A</w:t>
      </w:r>
      <w:r w:rsidRPr="0005078A">
        <w:rPr>
          <w:b/>
          <w:bCs/>
          <w:sz w:val="36"/>
          <w:szCs w:val="36"/>
        </w:rPr>
        <w:t>rray ;</w:t>
      </w:r>
      <w:proofErr w:type="gramEnd"/>
    </w:p>
    <w:p w14:paraId="36DF3F53" w14:textId="51489C07" w:rsidR="0005078A" w:rsidRDefault="0005078A" w:rsidP="0005078A">
      <w:pPr>
        <w:pStyle w:val="ListParagraph"/>
        <w:rPr>
          <w:b/>
          <w:bCs/>
          <w:sz w:val="36"/>
          <w:szCs w:val="36"/>
        </w:rPr>
      </w:pPr>
      <w:proofErr w:type="gramStart"/>
      <w:r w:rsidRPr="0005078A">
        <w:rPr>
          <w:b/>
          <w:bCs/>
          <w:sz w:val="36"/>
          <w:szCs w:val="36"/>
        </w:rPr>
        <w:t>Push ,</w:t>
      </w:r>
      <w:proofErr w:type="gramEnd"/>
      <w:r w:rsidRPr="0005078A">
        <w:rPr>
          <w:b/>
          <w:bCs/>
          <w:sz w:val="36"/>
          <w:szCs w:val="36"/>
        </w:rPr>
        <w:t xml:space="preserve"> pop, display</w:t>
      </w:r>
    </w:p>
    <w:p w14:paraId="675993B5" w14:textId="31930B40" w:rsidR="0005078A" w:rsidRPr="0005078A" w:rsidRDefault="0005078A" w:rsidP="0005078A">
      <w:pPr>
        <w:pStyle w:val="ListParagraph"/>
        <w:numPr>
          <w:ilvl w:val="0"/>
          <w:numId w:val="1"/>
        </w:numPr>
        <w:rPr>
          <w:b/>
          <w:bCs/>
          <w:sz w:val="36"/>
          <w:szCs w:val="36"/>
        </w:rPr>
      </w:pPr>
      <w:r>
        <w:rPr>
          <w:b/>
          <w:bCs/>
          <w:sz w:val="36"/>
          <w:szCs w:val="36"/>
        </w:rPr>
        <w:t xml:space="preserve">With </w:t>
      </w:r>
      <w:proofErr w:type="spellStart"/>
      <w:r>
        <w:rPr>
          <w:b/>
          <w:bCs/>
          <w:sz w:val="36"/>
          <w:szCs w:val="36"/>
        </w:rPr>
        <w:t>Linkedlist</w:t>
      </w:r>
      <w:proofErr w:type="spellEnd"/>
      <w:r>
        <w:rPr>
          <w:b/>
          <w:bCs/>
          <w:sz w:val="36"/>
          <w:szCs w:val="36"/>
        </w:rPr>
        <w:t xml:space="preserve">; </w:t>
      </w:r>
    </w:p>
    <w:p w14:paraId="093FC3D6" w14:textId="63CC5984" w:rsidR="0005078A" w:rsidRDefault="0005078A" w:rsidP="0005078A">
      <w:pPr>
        <w:pStyle w:val="ListParagraph"/>
        <w:rPr>
          <w:b/>
          <w:bCs/>
          <w:sz w:val="36"/>
          <w:szCs w:val="36"/>
        </w:rPr>
      </w:pPr>
      <w:proofErr w:type="gramStart"/>
      <w:r>
        <w:rPr>
          <w:b/>
          <w:bCs/>
          <w:sz w:val="36"/>
          <w:szCs w:val="36"/>
        </w:rPr>
        <w:t>Push ,</w:t>
      </w:r>
      <w:proofErr w:type="gramEnd"/>
      <w:r>
        <w:rPr>
          <w:b/>
          <w:bCs/>
          <w:sz w:val="36"/>
          <w:szCs w:val="36"/>
        </w:rPr>
        <w:t xml:space="preserve"> </w:t>
      </w:r>
      <w:proofErr w:type="gramStart"/>
      <w:r>
        <w:rPr>
          <w:b/>
          <w:bCs/>
          <w:sz w:val="36"/>
          <w:szCs w:val="36"/>
        </w:rPr>
        <w:t>pop ,</w:t>
      </w:r>
      <w:proofErr w:type="gramEnd"/>
      <w:r>
        <w:rPr>
          <w:b/>
          <w:bCs/>
          <w:sz w:val="36"/>
          <w:szCs w:val="36"/>
        </w:rPr>
        <w:t xml:space="preserve"> display </w:t>
      </w:r>
    </w:p>
    <w:p w14:paraId="117814FE" w14:textId="77777777" w:rsidR="00457855" w:rsidRDefault="00457855" w:rsidP="0005078A">
      <w:pPr>
        <w:pStyle w:val="ListParagraph"/>
        <w:rPr>
          <w:b/>
          <w:bCs/>
          <w:sz w:val="36"/>
          <w:szCs w:val="36"/>
        </w:rPr>
      </w:pPr>
    </w:p>
    <w:p w14:paraId="5888B07F" w14:textId="7B3A9521" w:rsidR="00457855" w:rsidRDefault="00457855" w:rsidP="0005078A">
      <w:pPr>
        <w:pStyle w:val="ListParagraph"/>
        <w:rPr>
          <w:b/>
          <w:bCs/>
          <w:sz w:val="36"/>
          <w:szCs w:val="36"/>
        </w:rPr>
      </w:pPr>
      <w:r w:rsidRPr="00457855">
        <w:rPr>
          <w:b/>
          <w:bCs/>
          <w:sz w:val="36"/>
          <w:szCs w:val="36"/>
        </w:rPr>
        <w:drawing>
          <wp:inline distT="0" distB="0" distL="0" distR="0" wp14:anchorId="226177D1" wp14:editId="72D54810">
            <wp:extent cx="5731510" cy="1902460"/>
            <wp:effectExtent l="0" t="0" r="2540" b="2540"/>
            <wp:docPr id="26499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98551" name=""/>
                    <pic:cNvPicPr/>
                  </pic:nvPicPr>
                  <pic:blipFill>
                    <a:blip r:embed="rId5"/>
                    <a:stretch>
                      <a:fillRect/>
                    </a:stretch>
                  </pic:blipFill>
                  <pic:spPr>
                    <a:xfrm>
                      <a:off x="0" y="0"/>
                      <a:ext cx="5731510" cy="1902460"/>
                    </a:xfrm>
                    <a:prstGeom prst="rect">
                      <a:avLst/>
                    </a:prstGeom>
                  </pic:spPr>
                </pic:pic>
              </a:graphicData>
            </a:graphic>
          </wp:inline>
        </w:drawing>
      </w:r>
    </w:p>
    <w:p w14:paraId="50729898" w14:textId="708067F5" w:rsidR="00457855" w:rsidRPr="0005078A" w:rsidRDefault="00457855" w:rsidP="0005078A">
      <w:pPr>
        <w:pStyle w:val="ListParagraph"/>
        <w:rPr>
          <w:b/>
          <w:bCs/>
          <w:sz w:val="36"/>
          <w:szCs w:val="36"/>
        </w:rPr>
      </w:pPr>
      <w:r w:rsidRPr="00457855">
        <w:rPr>
          <w:b/>
          <w:bCs/>
          <w:sz w:val="36"/>
          <w:szCs w:val="36"/>
        </w:rPr>
        <w:lastRenderedPageBreak/>
        <w:drawing>
          <wp:inline distT="0" distB="0" distL="0" distR="0" wp14:anchorId="0921165F" wp14:editId="32B3F82B">
            <wp:extent cx="5731510" cy="2108835"/>
            <wp:effectExtent l="0" t="0" r="2540" b="5715"/>
            <wp:docPr id="130119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95317" name=""/>
                    <pic:cNvPicPr/>
                  </pic:nvPicPr>
                  <pic:blipFill>
                    <a:blip r:embed="rId6"/>
                    <a:stretch>
                      <a:fillRect/>
                    </a:stretch>
                  </pic:blipFill>
                  <pic:spPr>
                    <a:xfrm>
                      <a:off x="0" y="0"/>
                      <a:ext cx="5731510" cy="2108835"/>
                    </a:xfrm>
                    <a:prstGeom prst="rect">
                      <a:avLst/>
                    </a:prstGeom>
                  </pic:spPr>
                </pic:pic>
              </a:graphicData>
            </a:graphic>
          </wp:inline>
        </w:drawing>
      </w:r>
    </w:p>
    <w:p w14:paraId="23C9BBD3" w14:textId="5448782B" w:rsidR="00823175" w:rsidRPr="001F585E" w:rsidRDefault="001F585E">
      <w:pPr>
        <w:rPr>
          <w:b/>
          <w:bCs/>
          <w:sz w:val="36"/>
          <w:szCs w:val="36"/>
          <w:u w:val="single"/>
        </w:rPr>
      </w:pPr>
      <w:r w:rsidRPr="001F585E">
        <w:rPr>
          <w:b/>
          <w:bCs/>
          <w:sz w:val="36"/>
          <w:szCs w:val="36"/>
          <w:u w:val="single"/>
        </w:rPr>
        <w:t>Explain:</w:t>
      </w:r>
    </w:p>
    <w:p w14:paraId="73F81D69" w14:textId="7E28FB90" w:rsidR="0005078A" w:rsidRPr="00FF7A4D" w:rsidRDefault="001F585E">
      <w:pPr>
        <w:rPr>
          <w:sz w:val="36"/>
          <w:szCs w:val="36"/>
        </w:rPr>
      </w:pPr>
      <w:r w:rsidRPr="00FF7A4D">
        <w:rPr>
          <w:sz w:val="36"/>
          <w:szCs w:val="36"/>
        </w:rPr>
        <w:t xml:space="preserve">In this code, we use a stack data structure, which works on the </w:t>
      </w:r>
      <w:r w:rsidR="00FF7A4D" w:rsidRPr="00FF7A4D">
        <w:rPr>
          <w:sz w:val="36"/>
          <w:szCs w:val="36"/>
        </w:rPr>
        <w:t>(LIFO)</w:t>
      </w:r>
      <w:r w:rsidRPr="00FF7A4D">
        <w:rPr>
          <w:sz w:val="36"/>
          <w:szCs w:val="36"/>
        </w:rPr>
        <w:t xml:space="preserve"> principle. We</w:t>
      </w:r>
      <w:r w:rsidR="00FF7A4D">
        <w:rPr>
          <w:sz w:val="36"/>
          <w:szCs w:val="36"/>
        </w:rPr>
        <w:t xml:space="preserve"> ha</w:t>
      </w:r>
      <w:r w:rsidRPr="00FF7A4D">
        <w:rPr>
          <w:sz w:val="36"/>
          <w:szCs w:val="36"/>
        </w:rPr>
        <w:t>ve shown two ways to build a stack one using an array and the other using a linked list. In both cases, we can push values onto the stack, pop values off the top, and display the stack contents. The array method uses a fixed size, while the linked list version is dynamic and can grow as needed. In the main function, the user picks which version to use, then the program pushes two numbers, shows the stack, pops one number, and shows the stack again.</w:t>
      </w:r>
    </w:p>
    <w:sectPr w:rsidR="0005078A" w:rsidRPr="00FF7A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B437A"/>
    <w:multiLevelType w:val="hybridMultilevel"/>
    <w:tmpl w:val="D7462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45140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8A"/>
    <w:rsid w:val="0005078A"/>
    <w:rsid w:val="000F51D5"/>
    <w:rsid w:val="00174EFF"/>
    <w:rsid w:val="001F585E"/>
    <w:rsid w:val="002C72E4"/>
    <w:rsid w:val="00457855"/>
    <w:rsid w:val="00823175"/>
    <w:rsid w:val="00A77652"/>
    <w:rsid w:val="00FF7A4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A8A3"/>
  <w15:chartTrackingRefBased/>
  <w15:docId w15:val="{D0A87948-2CBA-433A-9C2E-461FBAFF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78A"/>
  </w:style>
  <w:style w:type="paragraph" w:styleId="Heading1">
    <w:name w:val="heading 1"/>
    <w:basedOn w:val="Normal"/>
    <w:next w:val="Normal"/>
    <w:link w:val="Heading1Char"/>
    <w:uiPriority w:val="9"/>
    <w:qFormat/>
    <w:rsid w:val="000507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07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7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07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07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07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7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7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7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7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07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07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07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07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07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7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7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78A"/>
    <w:rPr>
      <w:rFonts w:eastAsiaTheme="majorEastAsia" w:cstheme="majorBidi"/>
      <w:color w:val="272727" w:themeColor="text1" w:themeTint="D8"/>
    </w:rPr>
  </w:style>
  <w:style w:type="paragraph" w:styleId="Title">
    <w:name w:val="Title"/>
    <w:basedOn w:val="Normal"/>
    <w:next w:val="Normal"/>
    <w:link w:val="TitleChar"/>
    <w:uiPriority w:val="10"/>
    <w:qFormat/>
    <w:rsid w:val="000507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7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7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7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78A"/>
    <w:pPr>
      <w:spacing w:before="160"/>
      <w:jc w:val="center"/>
    </w:pPr>
    <w:rPr>
      <w:i/>
      <w:iCs/>
      <w:color w:val="404040" w:themeColor="text1" w:themeTint="BF"/>
    </w:rPr>
  </w:style>
  <w:style w:type="character" w:customStyle="1" w:styleId="QuoteChar">
    <w:name w:val="Quote Char"/>
    <w:basedOn w:val="DefaultParagraphFont"/>
    <w:link w:val="Quote"/>
    <w:uiPriority w:val="29"/>
    <w:rsid w:val="0005078A"/>
    <w:rPr>
      <w:i/>
      <w:iCs/>
      <w:color w:val="404040" w:themeColor="text1" w:themeTint="BF"/>
    </w:rPr>
  </w:style>
  <w:style w:type="paragraph" w:styleId="ListParagraph">
    <w:name w:val="List Paragraph"/>
    <w:basedOn w:val="Normal"/>
    <w:uiPriority w:val="34"/>
    <w:qFormat/>
    <w:rsid w:val="0005078A"/>
    <w:pPr>
      <w:ind w:left="720"/>
      <w:contextualSpacing/>
    </w:pPr>
  </w:style>
  <w:style w:type="character" w:styleId="IntenseEmphasis">
    <w:name w:val="Intense Emphasis"/>
    <w:basedOn w:val="DefaultParagraphFont"/>
    <w:uiPriority w:val="21"/>
    <w:qFormat/>
    <w:rsid w:val="0005078A"/>
    <w:rPr>
      <w:i/>
      <w:iCs/>
      <w:color w:val="2F5496" w:themeColor="accent1" w:themeShade="BF"/>
    </w:rPr>
  </w:style>
  <w:style w:type="paragraph" w:styleId="IntenseQuote">
    <w:name w:val="Intense Quote"/>
    <w:basedOn w:val="Normal"/>
    <w:next w:val="Normal"/>
    <w:link w:val="IntenseQuoteChar"/>
    <w:uiPriority w:val="30"/>
    <w:qFormat/>
    <w:rsid w:val="000507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078A"/>
    <w:rPr>
      <w:i/>
      <w:iCs/>
      <w:color w:val="2F5496" w:themeColor="accent1" w:themeShade="BF"/>
    </w:rPr>
  </w:style>
  <w:style w:type="character" w:styleId="IntenseReference">
    <w:name w:val="Intense Reference"/>
    <w:basedOn w:val="DefaultParagraphFont"/>
    <w:uiPriority w:val="32"/>
    <w:qFormat/>
    <w:rsid w:val="000507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Waseem</dc:creator>
  <cp:keywords/>
  <dc:description/>
  <cp:lastModifiedBy>Hafsa Waseem</cp:lastModifiedBy>
  <cp:revision>2</cp:revision>
  <dcterms:created xsi:type="dcterms:W3CDTF">2025-05-04T06:00:00Z</dcterms:created>
  <dcterms:modified xsi:type="dcterms:W3CDTF">2025-05-04T06:27:00Z</dcterms:modified>
</cp:coreProperties>
</file>