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7C13" w14:textId="104CE634" w:rsidR="00950D55" w:rsidRPr="00C355D6" w:rsidRDefault="00950D55" w:rsidP="0052387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מבני נתונים – פרויקט מעשי </w:t>
      </w:r>
      <w:r w:rsidR="00E9560C"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>2</w:t>
      </w: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="009A17ED"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>תיעוד</w:t>
      </w:r>
    </w:p>
    <w:p w14:paraId="3F30B862" w14:textId="634F1FEA" w:rsidR="00950D55" w:rsidRPr="00C355D6" w:rsidRDefault="00950D55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C355D6">
        <w:rPr>
          <w:rFonts w:ascii="David" w:hAnsi="David" w:cs="David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Pr="00C355D6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הגר פייתן</w:t>
      </w:r>
    </w:p>
    <w:p w14:paraId="00B4CE36" w14:textId="5CE5684D" w:rsidR="00950D55" w:rsidRPr="00C355D6" w:rsidRDefault="00950D55" w:rsidP="00523877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C355D6">
        <w:rPr>
          <w:rFonts w:ascii="David" w:hAnsi="David" w:cs="David"/>
          <w:sz w:val="24"/>
          <w:szCs w:val="24"/>
          <w:rtl/>
        </w:rPr>
        <w:t>שם משתמש</w:t>
      </w:r>
      <w:r w:rsidR="00E255BE" w:rsidRPr="00C355D6">
        <w:rPr>
          <w:rFonts w:ascii="David" w:hAnsi="David" w:cs="David"/>
          <w:sz w:val="24"/>
          <w:szCs w:val="24"/>
          <w:rtl/>
        </w:rPr>
        <w:t xml:space="preserve"> - </w:t>
      </w:r>
      <w:r w:rsidR="00E255BE" w:rsidRPr="00C355D6">
        <w:rPr>
          <w:rFonts w:ascii="David" w:hAnsi="David" w:cs="David"/>
          <w:sz w:val="24"/>
          <w:szCs w:val="24"/>
        </w:rPr>
        <w:t>hagar</w:t>
      </w:r>
      <w:r w:rsidR="008437CF" w:rsidRPr="00C355D6">
        <w:rPr>
          <w:rFonts w:ascii="David" w:hAnsi="David" w:cs="David"/>
          <w:sz w:val="24"/>
          <w:szCs w:val="24"/>
        </w:rPr>
        <w:t>leap</w:t>
      </w:r>
    </w:p>
    <w:p w14:paraId="50DB42FB" w14:textId="66997662" w:rsidR="00950D55" w:rsidRPr="00C355D6" w:rsidRDefault="00950D55" w:rsidP="00523877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תעודת זהות</w:t>
      </w:r>
      <w:r w:rsidR="00E255BE" w:rsidRPr="00C355D6">
        <w:rPr>
          <w:rFonts w:ascii="David" w:hAnsi="David" w:cs="David"/>
          <w:sz w:val="24"/>
          <w:szCs w:val="24"/>
          <w:rtl/>
        </w:rPr>
        <w:t xml:space="preserve"> - 2068251</w:t>
      </w:r>
      <w:r w:rsidR="008437CF" w:rsidRPr="00C355D6">
        <w:rPr>
          <w:rFonts w:ascii="David" w:hAnsi="David" w:cs="David"/>
          <w:sz w:val="24"/>
          <w:szCs w:val="24"/>
          <w:rtl/>
        </w:rPr>
        <w:t>7</w:t>
      </w:r>
      <w:r w:rsidR="00E255BE" w:rsidRPr="00C355D6">
        <w:rPr>
          <w:rFonts w:ascii="David" w:hAnsi="David" w:cs="David"/>
          <w:sz w:val="24"/>
          <w:szCs w:val="24"/>
          <w:rtl/>
        </w:rPr>
        <w:t>6</w:t>
      </w:r>
    </w:p>
    <w:p w14:paraId="30D63789" w14:textId="0AED0975" w:rsidR="00950D55" w:rsidRPr="00C355D6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גל קריאל</w:t>
      </w:r>
    </w:p>
    <w:p w14:paraId="3C85D0CC" w14:textId="15E5B87C" w:rsidR="00950D55" w:rsidRPr="00C355D6" w:rsidRDefault="00950D55" w:rsidP="00523877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C355D6">
        <w:rPr>
          <w:rFonts w:ascii="David" w:hAnsi="David" w:cs="David"/>
          <w:sz w:val="24"/>
          <w:szCs w:val="24"/>
          <w:rtl/>
        </w:rPr>
        <w:t>שם משתמש</w:t>
      </w:r>
      <w:r w:rsidR="00A74BBB" w:rsidRPr="00C355D6">
        <w:rPr>
          <w:rFonts w:ascii="David" w:hAnsi="David" w:cs="David"/>
          <w:sz w:val="24"/>
          <w:szCs w:val="24"/>
          <w:rtl/>
        </w:rPr>
        <w:t xml:space="preserve"> - </w:t>
      </w:r>
      <w:r w:rsidR="00A74BBB" w:rsidRPr="00C355D6">
        <w:rPr>
          <w:rFonts w:ascii="David" w:hAnsi="David" w:cs="David"/>
          <w:sz w:val="24"/>
          <w:szCs w:val="24"/>
        </w:rPr>
        <w:t>galkariel</w:t>
      </w:r>
    </w:p>
    <w:p w14:paraId="74A7EC96" w14:textId="6D233B44" w:rsidR="00950D55" w:rsidRPr="00C355D6" w:rsidRDefault="00950D55" w:rsidP="00523877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תעודת זהות</w:t>
      </w:r>
      <w:r w:rsidR="00A74BBB" w:rsidRPr="00C355D6">
        <w:rPr>
          <w:rFonts w:ascii="David" w:hAnsi="David" w:cs="David"/>
          <w:sz w:val="24"/>
          <w:szCs w:val="24"/>
          <w:rtl/>
        </w:rPr>
        <w:t xml:space="preserve"> - 318459666</w:t>
      </w:r>
    </w:p>
    <w:p w14:paraId="42907FDB" w14:textId="77777777" w:rsidR="00950D55" w:rsidRPr="00C355D6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Pr="00C355D6" w:rsidRDefault="00950D55" w:rsidP="00523877">
      <w:pPr>
        <w:bidi w:val="0"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7543215F" w14:textId="5DACB7A4" w:rsidR="002C3921" w:rsidRPr="00C355D6" w:rsidRDefault="00544220" w:rsidP="008E1B25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 xml:space="preserve">חלק ראשון </w:t>
      </w:r>
      <w:r w:rsidR="002C3921"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="008E1B25"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תיעוד אודות </w:t>
      </w:r>
      <w:r w:rsidR="008E1B25">
        <w:rPr>
          <w:rFonts w:ascii="David" w:hAnsi="David" w:cs="David" w:hint="cs"/>
          <w:b/>
          <w:bCs/>
          <w:sz w:val="24"/>
          <w:szCs w:val="24"/>
          <w:u w:val="single"/>
          <w:rtl/>
        </w:rPr>
        <w:t>הקוד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921" w:rsidRPr="00C355D6" w14:paraId="6D52B0E4" w14:textId="77777777" w:rsidTr="002C5436">
        <w:tc>
          <w:tcPr>
            <w:tcW w:w="4508" w:type="dxa"/>
          </w:tcPr>
          <w:p w14:paraId="2B64312C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שם המחלקה</w:t>
            </w:r>
          </w:p>
        </w:tc>
        <w:tc>
          <w:tcPr>
            <w:tcW w:w="4508" w:type="dxa"/>
          </w:tcPr>
          <w:p w14:paraId="3DBF41F9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interface IHashTable</w:t>
            </w:r>
          </w:p>
        </w:tc>
      </w:tr>
      <w:tr w:rsidR="002C3921" w:rsidRPr="00C355D6" w14:paraId="1E03B355" w14:textId="77777777" w:rsidTr="002C5436">
        <w:tc>
          <w:tcPr>
            <w:tcW w:w="4508" w:type="dxa"/>
          </w:tcPr>
          <w:p w14:paraId="185906F4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תיאור</w:t>
            </w:r>
          </w:p>
        </w:tc>
        <w:tc>
          <w:tcPr>
            <w:tcW w:w="4508" w:type="dxa"/>
          </w:tcPr>
          <w:p w14:paraId="2A6C7650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מנשק של הטבלאות </w:t>
            </w:r>
            <w:r w:rsidRPr="00C355D6">
              <w:rPr>
                <w:rFonts w:ascii="David" w:hAnsi="David" w:cs="David"/>
                <w:sz w:val="24"/>
                <w:szCs w:val="24"/>
              </w:rPr>
              <w:t>hash</w:t>
            </w:r>
          </w:p>
        </w:tc>
      </w:tr>
      <w:tr w:rsidR="002C3921" w:rsidRPr="00C355D6" w14:paraId="14805F4E" w14:textId="77777777" w:rsidTr="002C5436">
        <w:trPr>
          <w:trHeight w:val="70"/>
        </w:trPr>
        <w:tc>
          <w:tcPr>
            <w:tcW w:w="4508" w:type="dxa"/>
          </w:tcPr>
          <w:p w14:paraId="0F03764F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פירוט המתודות במחלקה</w:t>
            </w:r>
          </w:p>
        </w:tc>
        <w:tc>
          <w:tcPr>
            <w:tcW w:w="4508" w:type="dxa"/>
          </w:tcPr>
          <w:p w14:paraId="12DE718B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Insert</w:t>
            </w:r>
          </w:p>
          <w:p w14:paraId="7AB6A7DA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Delete</w:t>
            </w:r>
          </w:p>
          <w:p w14:paraId="0B4295FA" w14:textId="666B6D67" w:rsidR="002C3921" w:rsidRPr="00C355D6" w:rsidRDefault="002C3921" w:rsidP="00BA7168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Find</w:t>
            </w:r>
          </w:p>
        </w:tc>
      </w:tr>
      <w:tr w:rsidR="002C3921" w:rsidRPr="00C355D6" w14:paraId="76A88BE8" w14:textId="77777777" w:rsidTr="002C5436">
        <w:tc>
          <w:tcPr>
            <w:tcW w:w="4508" w:type="dxa"/>
          </w:tcPr>
          <w:p w14:paraId="1BD4F1C1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מחלקות פנימיות</w:t>
            </w:r>
          </w:p>
        </w:tc>
        <w:tc>
          <w:tcPr>
            <w:tcW w:w="4508" w:type="dxa"/>
          </w:tcPr>
          <w:p w14:paraId="534B385A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מחלקות שזורקות שגיאות (</w:t>
            </w:r>
            <w:r w:rsidRPr="00C355D6">
              <w:rPr>
                <w:rFonts w:ascii="David" w:hAnsi="David" w:cs="David"/>
                <w:sz w:val="24"/>
                <w:szCs w:val="24"/>
              </w:rPr>
              <w:t>extends Exception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)-</w:t>
            </w:r>
          </w:p>
          <w:p w14:paraId="07BDBA3A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eastAsia="Cambria Math" w:hAnsi="Cambria Math" w:cs="David"/>
                    <w:color w:val="000000"/>
                    <w:sz w:val="24"/>
                    <w:szCs w:val="24"/>
                  </w:rPr>
                  <m:t>KeyAlreadyExistsException</m:t>
                </m:r>
              </m:oMath>
            </m:oMathPara>
          </w:p>
          <w:p w14:paraId="149DFB45" w14:textId="77777777" w:rsidR="002C3921" w:rsidRPr="00C355D6" w:rsidRDefault="002C3921" w:rsidP="002C5436">
            <w:pPr>
              <w:spacing w:line="360" w:lineRule="auto"/>
              <w:rPr>
                <w:rFonts w:ascii="David" w:eastAsiaTheme="minorEastAsia" w:hAnsi="David" w:cs="David"/>
                <w:color w:val="000000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eastAsia="Cambria Math" w:hAnsi="Cambria Math" w:cs="David"/>
                    <w:color w:val="000000"/>
                    <w:sz w:val="24"/>
                    <w:szCs w:val="24"/>
                  </w:rPr>
                  <m:t>TableIsFullException</m:t>
                </m:r>
              </m:oMath>
            </m:oMathPara>
          </w:p>
          <w:p w14:paraId="0BBD4263" w14:textId="77777777" w:rsidR="002C3921" w:rsidRPr="00C355D6" w:rsidRDefault="002C3921" w:rsidP="002C5436">
            <w:pPr>
              <w:spacing w:line="360" w:lineRule="auto"/>
              <w:rPr>
                <w:rFonts w:ascii="David" w:eastAsiaTheme="minorEastAsia" w:hAnsi="David" w:cs="David"/>
                <w:color w:val="000000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  <w:color w:val="000000"/>
                    <w:sz w:val="24"/>
                    <w:szCs w:val="24"/>
                  </w:rPr>
                  <m:t>KeyDoesntExistException</m:t>
                </m:r>
              </m:oMath>
            </m:oMathPara>
          </w:p>
        </w:tc>
      </w:tr>
    </w:tbl>
    <w:p w14:paraId="3B0C291C" w14:textId="77777777" w:rsidR="002C3921" w:rsidRPr="00C355D6" w:rsidRDefault="002C3921" w:rsidP="002C392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C91EB51" w14:textId="77777777" w:rsidR="002C3921" w:rsidRPr="00C355D6" w:rsidRDefault="002C3921" w:rsidP="002C392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921" w:rsidRPr="00C355D6" w14:paraId="7822793F" w14:textId="77777777" w:rsidTr="002C5436">
        <w:tc>
          <w:tcPr>
            <w:tcW w:w="4508" w:type="dxa"/>
          </w:tcPr>
          <w:p w14:paraId="64FD5B97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שם המחלקה</w:t>
            </w:r>
          </w:p>
        </w:tc>
        <w:tc>
          <w:tcPr>
            <w:tcW w:w="4508" w:type="dxa"/>
          </w:tcPr>
          <w:p w14:paraId="66AF8F89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OAHashTable</w:t>
            </w:r>
          </w:p>
        </w:tc>
      </w:tr>
      <w:tr w:rsidR="002C3921" w:rsidRPr="00C355D6" w14:paraId="5A4ED5AB" w14:textId="77777777" w:rsidTr="002C5436">
        <w:tc>
          <w:tcPr>
            <w:tcW w:w="4508" w:type="dxa"/>
          </w:tcPr>
          <w:p w14:paraId="5D92571A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תיאור</w:t>
            </w:r>
          </w:p>
        </w:tc>
        <w:tc>
          <w:tcPr>
            <w:tcW w:w="4508" w:type="dxa"/>
          </w:tcPr>
          <w:p w14:paraId="52246BF7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מחלקה אבסטרקטית שממשת את המנשק </w:t>
            </w:r>
            <w:r w:rsidRPr="00C355D6">
              <w:rPr>
                <w:rFonts w:ascii="David" w:hAnsi="David" w:cs="David"/>
                <w:sz w:val="24"/>
                <w:szCs w:val="24"/>
              </w:rPr>
              <w:t>IHashTable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2C3921" w:rsidRPr="00C355D6" w14:paraId="323BEE61" w14:textId="77777777" w:rsidTr="002C5436">
        <w:tc>
          <w:tcPr>
            <w:tcW w:w="4508" w:type="dxa"/>
          </w:tcPr>
          <w:p w14:paraId="1D67F364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השדות  במחלקה</w:t>
            </w:r>
          </w:p>
        </w:tc>
        <w:tc>
          <w:tcPr>
            <w:tcW w:w="4508" w:type="dxa"/>
          </w:tcPr>
          <w:p w14:paraId="37F0F6E1" w14:textId="07D90C91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table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- טבלת ה-</w:t>
            </w:r>
            <w:r w:rsidRPr="00C355D6">
              <w:rPr>
                <w:rFonts w:ascii="David" w:hAnsi="David" w:cs="David"/>
                <w:sz w:val="24"/>
                <w:szCs w:val="24"/>
              </w:rPr>
              <w:t>hash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(מטיפוס מערך של </w:t>
            </w:r>
            <w:r w:rsidRPr="00C355D6">
              <w:rPr>
                <w:rFonts w:ascii="David" w:hAnsi="David" w:cs="David"/>
                <w:sz w:val="24"/>
                <w:szCs w:val="24"/>
              </w:rPr>
              <w:t>hte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)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Pr="00C355D6">
              <w:rPr>
                <w:rFonts w:ascii="David" w:hAnsi="David" w:cs="David"/>
                <w:sz w:val="24"/>
                <w:szCs w:val="24"/>
              </w:rPr>
              <w:t xml:space="preserve">deleted 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– שדה סטטי שמסמל תא שנמחק (טיפוס </w:t>
            </w:r>
            <w:r w:rsidR="00BA7168">
              <w:rPr>
                <w:rFonts w:ascii="David" w:hAnsi="David" w:cs="David"/>
                <w:sz w:val="24"/>
                <w:szCs w:val="24"/>
              </w:rPr>
              <w:t>the</w:t>
            </w:r>
            <w:r w:rsidR="00BA7168">
              <w:rPr>
                <w:rFonts w:ascii="David" w:hAnsi="David" w:cs="David" w:hint="cs"/>
                <w:sz w:val="24"/>
                <w:szCs w:val="24"/>
                <w:rtl/>
              </w:rPr>
              <w:t xml:space="preserve"> עם מפתח מינוס 1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)</w:t>
            </w:r>
            <w:r w:rsidR="00BA7168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</w:tc>
      </w:tr>
      <w:tr w:rsidR="002C3921" w:rsidRPr="00C355D6" w14:paraId="7319FC9F" w14:textId="77777777" w:rsidTr="002C5436">
        <w:tc>
          <w:tcPr>
            <w:tcW w:w="4508" w:type="dxa"/>
          </w:tcPr>
          <w:p w14:paraId="4034D482" w14:textId="39E22336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בנאי</w:t>
            </w:r>
            <w:r w:rsidR="00D11193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של המחלקה</w:t>
            </w:r>
          </w:p>
        </w:tc>
        <w:tc>
          <w:tcPr>
            <w:tcW w:w="4508" w:type="dxa"/>
          </w:tcPr>
          <w:p w14:paraId="45C94DD4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this.table = new HashTableElement[m]</w:t>
            </w:r>
          </w:p>
          <w:p w14:paraId="56BB863F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אתחול טבלת ה-</w:t>
            </w:r>
            <w:r w:rsidRPr="00C355D6">
              <w:rPr>
                <w:rFonts w:ascii="David" w:hAnsi="David" w:cs="David"/>
                <w:sz w:val="24"/>
                <w:szCs w:val="24"/>
              </w:rPr>
              <w:t>hash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כמערך בגודל </w:t>
            </w:r>
            <w:r w:rsidRPr="00C355D6">
              <w:rPr>
                <w:rFonts w:ascii="David" w:hAnsi="David" w:cs="David"/>
                <w:sz w:val="24"/>
                <w:szCs w:val="24"/>
              </w:rPr>
              <w:t>m</w:t>
            </w:r>
          </w:p>
        </w:tc>
      </w:tr>
      <w:tr w:rsidR="002C3921" w:rsidRPr="00C355D6" w14:paraId="65FD182C" w14:textId="77777777" w:rsidTr="002C5436">
        <w:trPr>
          <w:trHeight w:val="70"/>
        </w:trPr>
        <w:tc>
          <w:tcPr>
            <w:tcW w:w="4508" w:type="dxa"/>
          </w:tcPr>
          <w:p w14:paraId="46FD4284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פירוט המתודות במחלקה</w:t>
            </w:r>
          </w:p>
        </w:tc>
        <w:tc>
          <w:tcPr>
            <w:tcW w:w="4508" w:type="dxa"/>
          </w:tcPr>
          <w:p w14:paraId="6B5A89E0" w14:textId="71291336" w:rsidR="00BA7168" w:rsidRDefault="002C3921" w:rsidP="00827497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BA7168">
              <w:rPr>
                <w:rFonts w:ascii="David" w:hAnsi="David" w:cs="David"/>
                <w:sz w:val="24"/>
                <w:szCs w:val="24"/>
              </w:rPr>
              <w:t>Insert</w:t>
            </w:r>
            <w:r w:rsidR="00BA7168">
              <w:rPr>
                <w:rFonts w:ascii="David" w:hAnsi="David" w:cs="David" w:hint="cs"/>
                <w:sz w:val="24"/>
                <w:szCs w:val="24"/>
                <w:rtl/>
              </w:rPr>
              <w:t xml:space="preserve">-  מקבלים איבר מטיפוס </w:t>
            </w:r>
            <w:r w:rsidR="00827497">
              <w:rPr>
                <w:rFonts w:ascii="David" w:hAnsi="David" w:cs="David"/>
                <w:sz w:val="24"/>
                <w:szCs w:val="24"/>
              </w:rPr>
              <w:t>hte</w:t>
            </w:r>
            <w:r w:rsidR="00827497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7FE5F67E" w14:textId="7D67E353" w:rsidR="003923C8" w:rsidRDefault="00827497" w:rsidP="00BA7168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שומרים משתנה בוליאני שמייצג אם הצלחנו להכניס את האיבר. </w:t>
            </w:r>
            <w:r w:rsidR="003A3B03">
              <w:rPr>
                <w:rFonts w:ascii="David" w:hAnsi="David" w:cs="David" w:hint="cs"/>
                <w:sz w:val="24"/>
                <w:szCs w:val="24"/>
                <w:rtl/>
              </w:rPr>
              <w:t xml:space="preserve">ומשתנה </w:t>
            </w:r>
            <w:r w:rsidR="004E0100">
              <w:rPr>
                <w:rFonts w:ascii="David" w:hAnsi="David" w:cs="David"/>
                <w:sz w:val="24"/>
                <w:szCs w:val="24"/>
              </w:rPr>
              <w:t>first</w:t>
            </w:r>
            <w:r w:rsidR="003A3B03" w:rsidRPr="003A3B03">
              <w:rPr>
                <w:rFonts w:ascii="David" w:hAnsi="David" w:cs="David"/>
                <w:sz w:val="24"/>
                <w:szCs w:val="24"/>
              </w:rPr>
              <w:t>_deleted_index</w:t>
            </w:r>
            <w:r w:rsidR="003A3B03">
              <w:rPr>
                <w:rFonts w:ascii="David" w:hAnsi="David" w:cs="David" w:hint="cs"/>
                <w:sz w:val="24"/>
                <w:szCs w:val="24"/>
                <w:rtl/>
              </w:rPr>
              <w:t xml:space="preserve"> שמאותחל במינוס אחת ומטרתו לשמור את האינדקס</w:t>
            </w:r>
            <w:r w:rsidR="007D59D3">
              <w:rPr>
                <w:rFonts w:ascii="David" w:hAnsi="David" w:cs="David" w:hint="cs"/>
                <w:sz w:val="24"/>
                <w:szCs w:val="24"/>
                <w:rtl/>
              </w:rPr>
              <w:t xml:space="preserve"> של</w:t>
            </w:r>
            <w:r w:rsidR="003A3B03">
              <w:rPr>
                <w:rFonts w:ascii="David" w:hAnsi="David" w:cs="David" w:hint="cs"/>
                <w:sz w:val="24"/>
                <w:szCs w:val="24"/>
                <w:rtl/>
              </w:rPr>
              <w:t xml:space="preserve"> האיבר הראשון המחוק.</w:t>
            </w:r>
          </w:p>
          <w:p w14:paraId="2CC0F3F4" w14:textId="0583238D" w:rsidR="00827497" w:rsidRDefault="006909D0" w:rsidP="00BA7168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עוברים בלולאה על סדרת הבדיקות להכנסת איבר. </w:t>
            </w:r>
            <w:r w:rsidR="00827497">
              <w:rPr>
                <w:rFonts w:ascii="David" w:hAnsi="David" w:cs="David" w:hint="cs"/>
                <w:sz w:val="24"/>
                <w:szCs w:val="24"/>
                <w:rtl/>
              </w:rPr>
              <w:t>מחשבים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בכל איטרציה</w:t>
            </w:r>
            <w:r w:rsidR="00827497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827497">
              <w:rPr>
                <w:rFonts w:ascii="David" w:hAnsi="David" w:cs="David"/>
                <w:sz w:val="24"/>
                <w:szCs w:val="24"/>
              </w:rPr>
              <w:t>hash</w:t>
            </w:r>
            <w:r w:rsidR="00827497">
              <w:rPr>
                <w:rFonts w:ascii="David" w:hAnsi="David" w:cs="David" w:hint="cs"/>
                <w:sz w:val="24"/>
                <w:szCs w:val="24"/>
                <w:rtl/>
              </w:rPr>
              <w:t xml:space="preserve"> על המפתח של האיבר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, לכל תוצאה (נסמנה </w:t>
            </w:r>
            <w:r>
              <w:rPr>
                <w:rFonts w:ascii="David" w:hAnsi="David" w:cs="David"/>
                <w:sz w:val="24"/>
                <w:szCs w:val="24"/>
              </w:rPr>
              <w:t>index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 נבדוק את הדברים הבאים:</w:t>
            </w:r>
          </w:p>
          <w:p w14:paraId="26370850" w14:textId="69CE4220" w:rsidR="006909D0" w:rsidRDefault="006909D0" w:rsidP="006909D0">
            <w:pPr>
              <w:pStyle w:val="a8"/>
              <w:numPr>
                <w:ilvl w:val="0"/>
                <w:numId w:val="15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אם המפתח של האיבר שאנחנו רוצים להכניס שווה למפתח של </w:t>
            </w:r>
            <w:r>
              <w:rPr>
                <w:rFonts w:ascii="David" w:hAnsi="David" w:cs="David"/>
                <w:sz w:val="24"/>
                <w:szCs w:val="24"/>
              </w:rPr>
              <w:t>index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נחזיר שגיאת </w:t>
            </w:r>
            <w:r w:rsidRPr="006909D0">
              <w:rPr>
                <w:rFonts w:ascii="David" w:hAnsi="David" w:cs="David"/>
                <w:sz w:val="24"/>
                <w:szCs w:val="24"/>
              </w:rPr>
              <w:t>KeyAlreadyExistsException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0B9886E0" w14:textId="7C183105" w:rsidR="006909D0" w:rsidRDefault="006909D0" w:rsidP="006909D0">
            <w:pPr>
              <w:pStyle w:val="a8"/>
              <w:numPr>
                <w:ilvl w:val="0"/>
                <w:numId w:val="15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אחרת, אם יש </w:t>
            </w:r>
            <w:r>
              <w:rPr>
                <w:rFonts w:ascii="David" w:hAnsi="David" w:cs="David"/>
                <w:sz w:val="24"/>
                <w:szCs w:val="24"/>
              </w:rPr>
              <w:t>null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ב-</w:t>
            </w:r>
            <w:r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</w:rPr>
              <w:t>index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אז נפצל לשני מקרים:</w:t>
            </w:r>
          </w:p>
          <w:p w14:paraId="6D74203D" w14:textId="4F6D8CCF" w:rsidR="006909D0" w:rsidRDefault="006B7080" w:rsidP="006909D0">
            <w:pPr>
              <w:pStyle w:val="a8"/>
              <w:numPr>
                <w:ilvl w:val="0"/>
                <w:numId w:val="16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 xml:space="preserve">אם לא חל שינוי ב- </w:t>
            </w:r>
            <w:r>
              <w:rPr>
                <w:rFonts w:ascii="David" w:hAnsi="David" w:cs="David"/>
                <w:sz w:val="24"/>
                <w:szCs w:val="24"/>
              </w:rPr>
              <w:t>first</w:t>
            </w:r>
            <w:r w:rsidRPr="003A3B03">
              <w:rPr>
                <w:rFonts w:ascii="David" w:hAnsi="David" w:cs="David"/>
                <w:sz w:val="24"/>
                <w:szCs w:val="24"/>
              </w:rPr>
              <w:t>_deleted_index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אז נכניס את האיבר שלנו</w:t>
            </w:r>
            <w:r w:rsidR="00B13A77">
              <w:rPr>
                <w:rFonts w:ascii="David" w:hAnsi="David" w:cs="David" w:hint="cs"/>
                <w:sz w:val="24"/>
                <w:szCs w:val="24"/>
                <w:rtl/>
              </w:rPr>
              <w:t xml:space="preserve"> ב</w:t>
            </w:r>
            <w:r w:rsidR="00B13A77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="00B13A77">
              <w:rPr>
                <w:rFonts w:ascii="David" w:hAnsi="David" w:cs="David"/>
                <w:sz w:val="24"/>
                <w:szCs w:val="24"/>
              </w:rPr>
              <w:t>index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</w:p>
          <w:p w14:paraId="6D84C3FC" w14:textId="336F0E73" w:rsidR="006B7080" w:rsidRDefault="006B7080" w:rsidP="006909D0">
            <w:pPr>
              <w:pStyle w:val="a8"/>
              <w:numPr>
                <w:ilvl w:val="0"/>
                <w:numId w:val="16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אחרת, נכניס את האיבר במיקום בטבלה </w:t>
            </w:r>
            <w:r>
              <w:rPr>
                <w:rFonts w:ascii="David" w:hAnsi="David" w:cs="David"/>
                <w:sz w:val="24"/>
                <w:szCs w:val="24"/>
              </w:rPr>
              <w:t>first</w:t>
            </w:r>
            <w:r w:rsidRPr="003A3B03">
              <w:rPr>
                <w:rFonts w:ascii="David" w:hAnsi="David" w:cs="David"/>
                <w:sz w:val="24"/>
                <w:szCs w:val="24"/>
              </w:rPr>
              <w:t>_deleted_index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468A2FD0" w14:textId="71C7CB1B" w:rsidR="006B7080" w:rsidRDefault="00B13A77" w:rsidP="006B7080">
            <w:pPr>
              <w:pStyle w:val="a8"/>
              <w:numPr>
                <w:ilvl w:val="0"/>
                <w:numId w:val="15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אחרת, אם יש</w:t>
            </w:r>
            <w:r w:rsidRPr="003A3B03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3A3B03">
              <w:rPr>
                <w:rFonts w:ascii="David" w:hAnsi="David" w:cs="David"/>
                <w:sz w:val="24"/>
                <w:szCs w:val="24"/>
              </w:rPr>
              <w:t>deleted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ב-</w:t>
            </w:r>
            <w:r>
              <w:rPr>
                <w:rFonts w:ascii="David" w:hAnsi="David" w:cs="David"/>
                <w:sz w:val="24"/>
                <w:szCs w:val="24"/>
              </w:rPr>
              <w:t xml:space="preserve"> index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וגם עוד לא בוצע שינוי בערך ההתחלתי של </w:t>
            </w:r>
            <w:r>
              <w:rPr>
                <w:rFonts w:ascii="David" w:hAnsi="David" w:cs="David"/>
                <w:sz w:val="24"/>
                <w:szCs w:val="24"/>
              </w:rPr>
              <w:t>first</w:t>
            </w:r>
            <w:r w:rsidRPr="003A3B03">
              <w:rPr>
                <w:rFonts w:ascii="David" w:hAnsi="David" w:cs="David"/>
                <w:sz w:val="24"/>
                <w:szCs w:val="24"/>
              </w:rPr>
              <w:t>_deleted_index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אז נשנה את </w:t>
            </w:r>
            <w:r>
              <w:rPr>
                <w:rFonts w:ascii="David" w:hAnsi="David" w:cs="David"/>
                <w:sz w:val="24"/>
                <w:szCs w:val="24"/>
              </w:rPr>
              <w:t>first</w:t>
            </w:r>
            <w:r w:rsidRPr="003A3B03">
              <w:rPr>
                <w:rFonts w:ascii="David" w:hAnsi="David" w:cs="David"/>
                <w:sz w:val="24"/>
                <w:szCs w:val="24"/>
              </w:rPr>
              <w:t>_deleted_index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להיות </w:t>
            </w:r>
            <w:r>
              <w:rPr>
                <w:rFonts w:ascii="David" w:hAnsi="David" w:cs="David"/>
                <w:sz w:val="24"/>
                <w:szCs w:val="24"/>
              </w:rPr>
              <w:t>index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5945FFC9" w14:textId="77777777" w:rsidR="009A2E4D" w:rsidRDefault="009A2E4D" w:rsidP="009A2E4D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לאחר סיום הלולאה. </w:t>
            </w:r>
          </w:p>
          <w:p w14:paraId="64E86984" w14:textId="77777777" w:rsidR="009A2E4D" w:rsidRDefault="009A2E4D" w:rsidP="009A2E4D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נבדוק </w:t>
            </w:r>
          </w:p>
          <w:p w14:paraId="18C7B223" w14:textId="1E73921B" w:rsidR="009A2E4D" w:rsidRPr="009A2E4D" w:rsidRDefault="009A2E4D" w:rsidP="009A2E4D">
            <w:pPr>
              <w:pStyle w:val="a8"/>
              <w:numPr>
                <w:ilvl w:val="0"/>
                <w:numId w:val="17"/>
              </w:num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9A2E4D">
              <w:rPr>
                <w:rFonts w:ascii="David" w:hAnsi="David" w:cs="David" w:hint="cs"/>
                <w:sz w:val="24"/>
                <w:szCs w:val="24"/>
                <w:rtl/>
              </w:rPr>
              <w:t xml:space="preserve">האם הערך הבוליאני של הכנסת האיבר שווה לשקר </w:t>
            </w:r>
            <w:r w:rsidRPr="009A2E4D"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 w:rsidRPr="009A2E4D">
              <w:rPr>
                <w:rFonts w:ascii="David" w:hAnsi="David" w:cs="David" w:hint="cs"/>
                <w:sz w:val="24"/>
                <w:szCs w:val="24"/>
                <w:rtl/>
              </w:rPr>
              <w:t xml:space="preserve"> במידה וכן נבדוק גם האם </w:t>
            </w:r>
            <w:r w:rsidRPr="009A2E4D">
              <w:rPr>
                <w:rFonts w:ascii="David" w:hAnsi="David" w:cs="David"/>
                <w:sz w:val="24"/>
                <w:szCs w:val="24"/>
              </w:rPr>
              <w:t>first_deleted_index</w:t>
            </w:r>
            <w:r w:rsidRPr="009A2E4D">
              <w:rPr>
                <w:rFonts w:ascii="David" w:hAnsi="David" w:cs="David" w:hint="cs"/>
                <w:sz w:val="24"/>
                <w:szCs w:val="24"/>
                <w:rtl/>
              </w:rPr>
              <w:t xml:space="preserve"> לא שווה למינוס אחת- ואז נכניס את האיבר שלנו במיקום </w:t>
            </w:r>
            <w:r w:rsidRPr="009A2E4D">
              <w:rPr>
                <w:rFonts w:ascii="David" w:hAnsi="David" w:cs="David"/>
                <w:sz w:val="24"/>
                <w:szCs w:val="24"/>
              </w:rPr>
              <w:t>first_deleted_index</w:t>
            </w:r>
            <w:r w:rsidRPr="009A2E4D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511D3583" w14:textId="302B050A" w:rsidR="00827497" w:rsidRDefault="009A2E4D" w:rsidP="00E45710">
            <w:pPr>
              <w:pStyle w:val="a8"/>
              <w:numPr>
                <w:ilvl w:val="0"/>
                <w:numId w:val="17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9A2E4D">
              <w:rPr>
                <w:rFonts w:ascii="David" w:hAnsi="David" w:cs="David" w:hint="cs"/>
                <w:sz w:val="24"/>
                <w:szCs w:val="24"/>
                <w:rtl/>
              </w:rPr>
              <w:t>אחרת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נחזיר שגיאה </w:t>
            </w:r>
            <w:r w:rsidRPr="009A2E4D">
              <w:rPr>
                <w:rFonts w:ascii="David" w:hAnsi="David" w:cs="David"/>
                <w:sz w:val="24"/>
                <w:szCs w:val="24"/>
              </w:rPr>
              <w:t>TableIsFullException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7D6D30C3" w14:textId="03395D40" w:rsidR="00E45710" w:rsidRPr="00E45710" w:rsidRDefault="00E45710" w:rsidP="004D4B93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A07EC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האופטימיזציה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שעשינו בפונקציה זו, הנה הבדיקה האם האיבר שרוצים להכניס לטבלה כבר קיים </w:t>
            </w:r>
            <w:r w:rsidRPr="0037633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תוך כדי סדרת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הבדיקות להכנסה</w:t>
            </w:r>
            <w:r w:rsidR="0037633F">
              <w:rPr>
                <w:rFonts w:ascii="David" w:hAnsi="David" w:cs="David" w:hint="cs"/>
                <w:sz w:val="24"/>
                <w:szCs w:val="24"/>
                <w:rtl/>
              </w:rPr>
              <w:t xml:space="preserve"> (ולא קריאה נפרדת ל-</w:t>
            </w:r>
            <w:r w:rsidR="0037633F">
              <w:rPr>
                <w:rFonts w:ascii="David" w:hAnsi="David" w:cs="David"/>
                <w:sz w:val="24"/>
                <w:szCs w:val="24"/>
              </w:rPr>
              <w:t>find</w:t>
            </w:r>
            <w:r w:rsidR="0037633F">
              <w:rPr>
                <w:rFonts w:ascii="David" w:hAnsi="David" w:cs="David" w:hint="cs"/>
                <w:sz w:val="24"/>
                <w:szCs w:val="24"/>
                <w:rtl/>
              </w:rPr>
              <w:t xml:space="preserve"> בכל פעם)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, שכן עבור תאים שמסומנים כמחוקים אי אפשר ישר להכניס את האיבר אלא צריך להמשיך לבדוק עד שמגיעים ל-</w:t>
            </w:r>
            <w:r>
              <w:rPr>
                <w:rFonts w:ascii="David" w:hAnsi="David" w:cs="David"/>
                <w:sz w:val="24"/>
                <w:szCs w:val="24"/>
              </w:rPr>
              <w:t>nu</w:t>
            </w:r>
            <w:r w:rsidR="0037633F">
              <w:rPr>
                <w:rFonts w:ascii="David" w:hAnsi="David" w:cs="David"/>
                <w:sz w:val="24"/>
                <w:szCs w:val="24"/>
              </w:rPr>
              <w:t>l</w:t>
            </w:r>
            <w:r>
              <w:rPr>
                <w:rFonts w:ascii="David" w:hAnsi="David" w:cs="David"/>
                <w:sz w:val="24"/>
                <w:szCs w:val="24"/>
              </w:rPr>
              <w:t>l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כי האיבר לא קיים</w:t>
            </w:r>
            <w:r w:rsidR="0037633F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28FCF76A" w14:textId="77777777" w:rsidR="00827497" w:rsidRPr="00BA7168" w:rsidRDefault="00827497" w:rsidP="00BA7168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1CFDD85B" w14:textId="2AFCAACF" w:rsidR="00024414" w:rsidRPr="00024414" w:rsidRDefault="002C3921" w:rsidP="00024414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BA7168">
              <w:rPr>
                <w:rFonts w:ascii="David" w:hAnsi="David" w:cs="David"/>
                <w:sz w:val="24"/>
                <w:szCs w:val="24"/>
              </w:rPr>
              <w:t>Delete</w:t>
            </w:r>
            <w:r w:rsidR="00BA7168">
              <w:rPr>
                <w:rFonts w:ascii="David" w:hAnsi="David" w:cs="David" w:hint="cs"/>
                <w:sz w:val="24"/>
                <w:szCs w:val="24"/>
                <w:rtl/>
              </w:rPr>
              <w:t xml:space="preserve">- </w:t>
            </w:r>
            <w:r w:rsidR="00BA7168">
              <w:rPr>
                <w:rFonts w:ascii="David" w:hAnsi="David" w:cs="David" w:hint="cs"/>
                <w:sz w:val="24"/>
                <w:szCs w:val="24"/>
                <w:rtl/>
              </w:rPr>
              <w:t xml:space="preserve">  מקבלים </w:t>
            </w:r>
            <w:r w:rsidR="00BA7168">
              <w:rPr>
                <w:rFonts w:ascii="David" w:hAnsi="David" w:cs="David" w:hint="cs"/>
                <w:sz w:val="24"/>
                <w:szCs w:val="24"/>
                <w:rtl/>
              </w:rPr>
              <w:t>מפתח</w:t>
            </w:r>
            <w:r w:rsidR="00BA7168">
              <w:rPr>
                <w:rFonts w:ascii="David" w:hAnsi="David" w:cs="David" w:hint="cs"/>
                <w:sz w:val="24"/>
                <w:szCs w:val="24"/>
                <w:rtl/>
              </w:rPr>
              <w:t xml:space="preserve"> מטיפוס </w:t>
            </w:r>
            <w:r w:rsidR="00BA7168">
              <w:rPr>
                <w:rFonts w:ascii="David" w:hAnsi="David" w:cs="David"/>
                <w:sz w:val="24"/>
                <w:szCs w:val="24"/>
              </w:rPr>
              <w:t>int</w:t>
            </w:r>
            <w:r w:rsidR="00BA7168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BA7168">
              <w:rPr>
                <w:rFonts w:ascii="David" w:hAnsi="David" w:cs="David" w:hint="cs"/>
                <w:sz w:val="24"/>
                <w:szCs w:val="24"/>
                <w:rtl/>
              </w:rPr>
              <w:t>. מחפשים אם קיים איבר עם המפתח הזה</w:t>
            </w:r>
            <w:r w:rsidR="00240280">
              <w:rPr>
                <w:rFonts w:ascii="David" w:hAnsi="David" w:cs="David" w:hint="cs"/>
                <w:sz w:val="24"/>
                <w:szCs w:val="24"/>
                <w:rtl/>
              </w:rPr>
              <w:t xml:space="preserve"> (</w:t>
            </w:r>
            <w:r w:rsidR="00240280" w:rsidRPr="00BA7168">
              <w:rPr>
                <w:rFonts w:ascii="David" w:hAnsi="David" w:cs="David"/>
                <w:sz w:val="24"/>
                <w:szCs w:val="24"/>
              </w:rPr>
              <w:t>FindIndex</w:t>
            </w:r>
            <w:r w:rsidR="00240280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 w:rsidR="00BA7168">
              <w:rPr>
                <w:rFonts w:ascii="David" w:hAnsi="David" w:cs="David" w:hint="cs"/>
                <w:sz w:val="24"/>
                <w:szCs w:val="24"/>
                <w:rtl/>
              </w:rPr>
              <w:t xml:space="preserve">- אם כן מחליפים את האיבר עם </w:t>
            </w:r>
            <w:r w:rsidR="00BA7168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BA7168" w:rsidRPr="00C355D6">
              <w:rPr>
                <w:rFonts w:ascii="David" w:hAnsi="David" w:cs="David"/>
                <w:sz w:val="24"/>
                <w:szCs w:val="24"/>
              </w:rPr>
              <w:t>deleted</w:t>
            </w:r>
            <w:r w:rsidR="00024414">
              <w:rPr>
                <w:rFonts w:ascii="David" w:hAnsi="David" w:cs="David" w:hint="cs"/>
                <w:sz w:val="24"/>
                <w:szCs w:val="24"/>
                <w:rtl/>
              </w:rPr>
              <w:t xml:space="preserve">. אם לא </w:t>
            </w:r>
            <w:r w:rsidR="00024414"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 w:rsidR="00024414">
              <w:rPr>
                <w:rFonts w:ascii="David" w:hAnsi="David" w:cs="David" w:hint="cs"/>
                <w:sz w:val="24"/>
                <w:szCs w:val="24"/>
                <w:rtl/>
              </w:rPr>
              <w:t xml:space="preserve"> מחזירים שגיאת </w:t>
            </w:r>
            <w:r w:rsidR="00024414" w:rsidRPr="00024414">
              <w:rPr>
                <w:rFonts w:ascii="David" w:hAnsi="David" w:cs="David"/>
                <w:sz w:val="24"/>
                <w:szCs w:val="24"/>
              </w:rPr>
              <w:t>KeyDoesntExistException</w:t>
            </w:r>
            <w:r w:rsidR="00240280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44D47185" w14:textId="4924A9A8" w:rsidR="002C3921" w:rsidRPr="00BA7168" w:rsidRDefault="002C3921" w:rsidP="002C5436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  <w:p w14:paraId="330F237F" w14:textId="2FC3CF35" w:rsidR="003923C8" w:rsidRDefault="002C3921" w:rsidP="003923C8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BA7168">
              <w:rPr>
                <w:rFonts w:ascii="David" w:hAnsi="David" w:cs="David"/>
                <w:sz w:val="24"/>
                <w:szCs w:val="24"/>
              </w:rPr>
              <w:t>Find</w:t>
            </w:r>
            <w:r w:rsidR="003923C8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 w:rsidR="003923C8">
              <w:rPr>
                <w:rFonts w:ascii="David" w:hAnsi="David" w:cs="David" w:hint="cs"/>
                <w:sz w:val="24"/>
                <w:szCs w:val="24"/>
              </w:rPr>
              <w:t xml:space="preserve"> </w:t>
            </w:r>
            <w:r w:rsidR="003923C8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655553">
              <w:rPr>
                <w:rFonts w:ascii="David" w:hAnsi="David" w:cs="David" w:hint="cs"/>
                <w:sz w:val="24"/>
                <w:szCs w:val="24"/>
                <w:rtl/>
              </w:rPr>
              <w:t xml:space="preserve">מקבלים מפתח מטיפוס </w:t>
            </w:r>
            <w:r w:rsidR="00655553">
              <w:rPr>
                <w:rFonts w:ascii="David" w:hAnsi="David" w:cs="David"/>
                <w:sz w:val="24"/>
                <w:szCs w:val="24"/>
              </w:rPr>
              <w:t>int</w:t>
            </w:r>
            <w:r w:rsidR="00655553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3923C8">
              <w:rPr>
                <w:rFonts w:ascii="David" w:hAnsi="David" w:cs="David" w:hint="cs"/>
                <w:sz w:val="24"/>
                <w:szCs w:val="24"/>
                <w:rtl/>
              </w:rPr>
              <w:t>ומ</w:t>
            </w:r>
            <w:r w:rsidR="003923C8">
              <w:rPr>
                <w:rFonts w:ascii="David" w:hAnsi="David" w:cs="David" w:hint="cs"/>
                <w:sz w:val="24"/>
                <w:szCs w:val="24"/>
                <w:rtl/>
              </w:rPr>
              <w:t xml:space="preserve">חפשים אותו בטבלת </w:t>
            </w:r>
            <w:r w:rsidR="003923C8">
              <w:rPr>
                <w:rFonts w:ascii="David" w:hAnsi="David" w:cs="David" w:hint="cs"/>
                <w:sz w:val="24"/>
                <w:szCs w:val="24"/>
                <w:rtl/>
              </w:rPr>
              <w:t>ה-</w:t>
            </w:r>
            <w:r w:rsidR="003923C8">
              <w:rPr>
                <w:rFonts w:ascii="David" w:hAnsi="David" w:cs="David"/>
                <w:sz w:val="24"/>
                <w:szCs w:val="24"/>
              </w:rPr>
              <w:t>hash</w:t>
            </w:r>
            <w:r w:rsidR="003923C8">
              <w:rPr>
                <w:rFonts w:ascii="David" w:hAnsi="David" w:cs="David" w:hint="cs"/>
                <w:sz w:val="24"/>
                <w:szCs w:val="24"/>
                <w:rtl/>
              </w:rPr>
              <w:t xml:space="preserve"> לפי האלגוריתם שראינו בכיתה. </w:t>
            </w:r>
            <w:r w:rsidR="003923C8">
              <w:rPr>
                <w:rFonts w:ascii="David" w:hAnsi="David" w:cs="David" w:hint="cs"/>
                <w:sz w:val="24"/>
                <w:szCs w:val="24"/>
                <w:rtl/>
              </w:rPr>
              <w:t xml:space="preserve">אם קיים מחזירים </w:t>
            </w:r>
            <w:r w:rsidR="00655553">
              <w:rPr>
                <w:rFonts w:ascii="David" w:hAnsi="David" w:cs="David" w:hint="cs"/>
                <w:sz w:val="24"/>
                <w:szCs w:val="24"/>
                <w:rtl/>
              </w:rPr>
              <w:t>את האיבר</w:t>
            </w:r>
            <w:r w:rsidR="00244658">
              <w:rPr>
                <w:rFonts w:ascii="David" w:hAnsi="David" w:cs="David" w:hint="cs"/>
                <w:sz w:val="24"/>
                <w:szCs w:val="24"/>
                <w:rtl/>
              </w:rPr>
              <w:t xml:space="preserve"> (מטיפוס </w:t>
            </w:r>
            <w:r w:rsidR="00244658">
              <w:rPr>
                <w:rFonts w:ascii="David" w:hAnsi="David" w:cs="David"/>
                <w:sz w:val="24"/>
                <w:szCs w:val="24"/>
              </w:rPr>
              <w:t>hte</w:t>
            </w:r>
            <w:r w:rsidR="00244658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 w:rsidR="003923C8">
              <w:rPr>
                <w:rFonts w:ascii="David" w:hAnsi="David" w:cs="David" w:hint="cs"/>
                <w:sz w:val="24"/>
                <w:szCs w:val="24"/>
                <w:rtl/>
              </w:rPr>
              <w:t xml:space="preserve">, אחרת מחזירים </w:t>
            </w:r>
            <w:r w:rsidR="003923C8">
              <w:rPr>
                <w:rFonts w:ascii="David" w:hAnsi="David" w:cs="David"/>
                <w:sz w:val="24"/>
                <w:szCs w:val="24"/>
              </w:rPr>
              <w:t>null</w:t>
            </w:r>
            <w:r w:rsidR="003923C8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2513C7AC" w14:textId="66D17B3A" w:rsidR="002C3921" w:rsidRPr="00BA7168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02DFC87C" w14:textId="081C2FE4" w:rsidR="002C3921" w:rsidRPr="00240280" w:rsidRDefault="002C3921" w:rsidP="002C5436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BA7168">
              <w:rPr>
                <w:rFonts w:ascii="David" w:hAnsi="David" w:cs="David"/>
                <w:sz w:val="24"/>
                <w:szCs w:val="24"/>
              </w:rPr>
              <w:t>FindIndex</w:t>
            </w:r>
            <w:r w:rsidR="00240280">
              <w:rPr>
                <w:rFonts w:ascii="David" w:hAnsi="David" w:cs="David" w:hint="cs"/>
                <w:sz w:val="24"/>
                <w:szCs w:val="24"/>
                <w:rtl/>
              </w:rPr>
              <w:t>- בדומה ל-</w:t>
            </w:r>
            <w:r w:rsidR="00240280">
              <w:rPr>
                <w:rFonts w:ascii="David" w:hAnsi="David" w:cs="David"/>
                <w:sz w:val="24"/>
                <w:szCs w:val="24"/>
              </w:rPr>
              <w:t>find</w:t>
            </w:r>
            <w:r w:rsidR="00240280">
              <w:rPr>
                <w:rFonts w:ascii="David" w:hAnsi="David" w:cs="David" w:hint="cs"/>
                <w:sz w:val="24"/>
                <w:szCs w:val="24"/>
                <w:rtl/>
              </w:rPr>
              <w:t xml:space="preserve"> רק שמחזירים את האינדקס של האיבר שמחפשים ולא את האיבר עצמו. פונקציה זו שימושית עבור </w:t>
            </w:r>
            <w:r w:rsidR="00240280" w:rsidRPr="00BA7168">
              <w:rPr>
                <w:rFonts w:ascii="David" w:hAnsi="David" w:cs="David"/>
                <w:sz w:val="24"/>
                <w:szCs w:val="24"/>
              </w:rPr>
              <w:t>Delete</w:t>
            </w:r>
            <w:r w:rsidR="00240280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5E1AFCF6" w14:textId="4F8014FC" w:rsidR="002C3921" w:rsidRPr="00C355D6" w:rsidRDefault="002C3921" w:rsidP="002C5436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BA7168">
              <w:rPr>
                <w:rFonts w:ascii="David" w:hAnsi="David" w:cs="David"/>
                <w:sz w:val="24"/>
                <w:szCs w:val="24"/>
              </w:rPr>
              <w:lastRenderedPageBreak/>
              <w:t>Hash</w:t>
            </w:r>
            <w:r w:rsidR="008E0715">
              <w:rPr>
                <w:rFonts w:ascii="David" w:hAnsi="David" w:cs="David" w:hint="cs"/>
                <w:sz w:val="24"/>
                <w:szCs w:val="24"/>
                <w:rtl/>
              </w:rPr>
              <w:t xml:space="preserve"> (מתודה אבסטרקטית)</w:t>
            </w:r>
          </w:p>
          <w:p w14:paraId="4C6740E3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303114F0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399539C9" w14:textId="77777777" w:rsidR="002C3921" w:rsidRPr="00C355D6" w:rsidRDefault="002C3921" w:rsidP="002C392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CD699C7" w14:textId="77777777" w:rsidR="002C3921" w:rsidRPr="00C355D6" w:rsidRDefault="002C3921" w:rsidP="002C392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921" w:rsidRPr="00C355D6" w14:paraId="16A28A8F" w14:textId="77777777" w:rsidTr="002C5436">
        <w:tc>
          <w:tcPr>
            <w:tcW w:w="4508" w:type="dxa"/>
          </w:tcPr>
          <w:p w14:paraId="3FD64541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שם המחלקה</w:t>
            </w:r>
          </w:p>
        </w:tc>
        <w:tc>
          <w:tcPr>
            <w:tcW w:w="4508" w:type="dxa"/>
          </w:tcPr>
          <w:p w14:paraId="1A2B9FEA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ModHash</w:t>
            </w:r>
          </w:p>
        </w:tc>
      </w:tr>
      <w:tr w:rsidR="002C3921" w:rsidRPr="00C355D6" w14:paraId="5CD00CCD" w14:textId="77777777" w:rsidTr="002C5436">
        <w:tc>
          <w:tcPr>
            <w:tcW w:w="4508" w:type="dxa"/>
          </w:tcPr>
          <w:p w14:paraId="74AA4C6A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תיאור</w:t>
            </w:r>
          </w:p>
        </w:tc>
        <w:tc>
          <w:tcPr>
            <w:tcW w:w="4508" w:type="dxa"/>
          </w:tcPr>
          <w:p w14:paraId="439F997C" w14:textId="3ECF4B27" w:rsidR="002C3921" w:rsidRPr="00C355D6" w:rsidRDefault="002C3921" w:rsidP="005C045B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מחלקה </w:t>
            </w:r>
            <w:r w:rsidRPr="00C355D6">
              <w:rPr>
                <w:rFonts w:ascii="David" w:hAnsi="David" w:cs="David"/>
                <w:color w:val="000000"/>
                <w:sz w:val="24"/>
                <w:szCs w:val="24"/>
                <w:rtl/>
              </w:rPr>
              <w:t xml:space="preserve">המייצגת פונקציית </w:t>
            </w:r>
            <w:r w:rsidRPr="00C355D6">
              <w:rPr>
                <w:rFonts w:ascii="David" w:hAnsi="David" w:cs="David"/>
                <w:color w:val="000000"/>
                <w:sz w:val="24"/>
                <w:szCs w:val="24"/>
              </w:rPr>
              <w:t>hash</w:t>
            </w:r>
            <w:r w:rsidRPr="00C355D6">
              <w:rPr>
                <w:rFonts w:ascii="David" w:hAnsi="David" w:cs="David"/>
                <w:color w:val="000000"/>
                <w:sz w:val="24"/>
                <w:szCs w:val="24"/>
                <w:rtl/>
              </w:rPr>
              <w:t xml:space="preserve"> מהמשפחה 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האוניברסלית של פונקציות לינאריות מהצורה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ax+b</m:t>
              </m:r>
            </m:oMath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מודולו ראשוני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p</m:t>
              </m:r>
            </m:oMath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מודולו גודל הטבלה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m</m:t>
              </m:r>
            </m:oMath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</w:p>
        </w:tc>
      </w:tr>
      <w:tr w:rsidR="002C3921" w:rsidRPr="00C355D6" w14:paraId="58FCEDE0" w14:textId="77777777" w:rsidTr="002C5436">
        <w:tc>
          <w:tcPr>
            <w:tcW w:w="4508" w:type="dxa"/>
          </w:tcPr>
          <w:p w14:paraId="3487FDBF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השדות  במחלקה</w:t>
            </w:r>
          </w:p>
        </w:tc>
        <w:tc>
          <w:tcPr>
            <w:tcW w:w="4508" w:type="dxa"/>
          </w:tcPr>
          <w:p w14:paraId="601E6A17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a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– מספר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long</w:t>
            </w:r>
          </w:p>
          <w:p w14:paraId="09D8EF2B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b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– מספר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long</w:t>
            </w:r>
          </w:p>
          <w:p w14:paraId="625BECEE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m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– גודל הטבלה מטיפוס  </w:t>
            </w:r>
            <w:r w:rsidRPr="00C355D6">
              <w:rPr>
                <w:rFonts w:ascii="David" w:hAnsi="David" w:cs="David"/>
                <w:sz w:val="24"/>
                <w:szCs w:val="24"/>
              </w:rPr>
              <w:t>int</w:t>
            </w:r>
          </w:p>
          <w:p w14:paraId="5EE02BCB" w14:textId="5CAA5D9C" w:rsidR="002C3921" w:rsidRPr="000238AE" w:rsidRDefault="002C3921" w:rsidP="000238AE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p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– מספר ראשוני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long</w:t>
            </w:r>
          </w:p>
        </w:tc>
      </w:tr>
      <w:tr w:rsidR="002C3921" w:rsidRPr="00C355D6" w14:paraId="2E4BBBC0" w14:textId="77777777" w:rsidTr="002C5436">
        <w:tc>
          <w:tcPr>
            <w:tcW w:w="4508" w:type="dxa"/>
          </w:tcPr>
          <w:p w14:paraId="7A3E9020" w14:textId="309B2F12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בנאי של המחלקה</w:t>
            </w:r>
          </w:p>
        </w:tc>
        <w:tc>
          <w:tcPr>
            <w:tcW w:w="4508" w:type="dxa"/>
          </w:tcPr>
          <w:p w14:paraId="4D2C0F17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מאתחל את הערכים לפי הערכים שמקבל.</w:t>
            </w:r>
          </w:p>
        </w:tc>
      </w:tr>
      <w:tr w:rsidR="002C3921" w:rsidRPr="00C355D6" w14:paraId="6471D1B1" w14:textId="77777777" w:rsidTr="002C5436">
        <w:trPr>
          <w:trHeight w:val="70"/>
        </w:trPr>
        <w:tc>
          <w:tcPr>
            <w:tcW w:w="4508" w:type="dxa"/>
          </w:tcPr>
          <w:p w14:paraId="2A6E78C9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פירוט המתודות במחלקה</w:t>
            </w:r>
          </w:p>
        </w:tc>
        <w:tc>
          <w:tcPr>
            <w:tcW w:w="4508" w:type="dxa"/>
          </w:tcPr>
          <w:p w14:paraId="4737838B" w14:textId="40341785" w:rsidR="005C045B" w:rsidRDefault="002C3921" w:rsidP="000228A0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0238AE">
              <w:rPr>
                <w:rFonts w:ascii="David" w:hAnsi="David" w:cs="David"/>
                <w:sz w:val="24"/>
                <w:szCs w:val="24"/>
              </w:rPr>
              <w:t>GetFunc</w:t>
            </w:r>
            <w:r w:rsidR="005C045B">
              <w:rPr>
                <w:rFonts w:ascii="David" w:hAnsi="David" w:cs="David" w:hint="cs"/>
                <w:sz w:val="24"/>
                <w:szCs w:val="24"/>
                <w:rtl/>
              </w:rPr>
              <w:t xml:space="preserve">- מקבלת את גודל הטבלה </w:t>
            </w:r>
            <w:r w:rsidR="005C045B">
              <w:rPr>
                <w:rFonts w:ascii="David" w:hAnsi="David" w:cs="David"/>
                <w:sz w:val="24"/>
                <w:szCs w:val="24"/>
              </w:rPr>
              <w:t>m</w:t>
            </w:r>
            <w:r w:rsidR="005C045B">
              <w:rPr>
                <w:rFonts w:ascii="David" w:hAnsi="David" w:cs="David" w:hint="cs"/>
                <w:sz w:val="24"/>
                <w:szCs w:val="24"/>
                <w:rtl/>
              </w:rPr>
              <w:t xml:space="preserve"> ומספר ראשוני </w:t>
            </w:r>
            <w:r w:rsidR="005C045B">
              <w:rPr>
                <w:rFonts w:ascii="David" w:hAnsi="David" w:cs="David"/>
                <w:sz w:val="24"/>
                <w:szCs w:val="24"/>
              </w:rPr>
              <w:t>P</w:t>
            </w:r>
            <w:r w:rsidR="005C045B">
              <w:rPr>
                <w:rFonts w:ascii="David" w:hAnsi="David" w:cs="David" w:hint="cs"/>
                <w:sz w:val="24"/>
                <w:szCs w:val="24"/>
                <w:rtl/>
              </w:rPr>
              <w:t xml:space="preserve">, מגרילה שני מספרים </w:t>
            </w:r>
            <w:r w:rsidR="005C045B">
              <w:rPr>
                <w:rFonts w:ascii="David" w:hAnsi="David" w:cs="David"/>
                <w:sz w:val="24"/>
                <w:szCs w:val="24"/>
              </w:rPr>
              <w:t>a,b</w:t>
            </w:r>
            <w:r w:rsidR="005C045B">
              <w:rPr>
                <w:rFonts w:ascii="David" w:hAnsi="David" w:cs="David" w:hint="cs"/>
                <w:sz w:val="24"/>
                <w:szCs w:val="24"/>
                <w:rtl/>
              </w:rPr>
              <w:t xml:space="preserve"> (בטווחים המתאימים</w:t>
            </w:r>
            <w:r w:rsidR="00841447">
              <w:rPr>
                <w:rFonts w:ascii="David" w:hAnsi="David" w:cs="David" w:hint="cs"/>
                <w:sz w:val="24"/>
                <w:szCs w:val="24"/>
                <w:rtl/>
              </w:rPr>
              <w:t xml:space="preserve"> כפי שראינו בשיעור</w:t>
            </w:r>
            <w:r w:rsidR="005C045B">
              <w:rPr>
                <w:rFonts w:ascii="David" w:hAnsi="David" w:cs="David" w:hint="cs"/>
                <w:sz w:val="24"/>
                <w:szCs w:val="24"/>
                <w:rtl/>
              </w:rPr>
              <w:t xml:space="preserve">) ומחזירה מופע חדש של </w:t>
            </w:r>
            <w:r w:rsidR="005C045B" w:rsidRPr="00C355D6">
              <w:rPr>
                <w:rFonts w:ascii="David" w:hAnsi="David" w:cs="David"/>
                <w:sz w:val="24"/>
                <w:szCs w:val="24"/>
              </w:rPr>
              <w:t>ModHash</w:t>
            </w:r>
            <w:r w:rsidR="005C045B">
              <w:rPr>
                <w:rFonts w:ascii="David" w:hAnsi="David" w:cs="David" w:hint="cs"/>
                <w:sz w:val="24"/>
                <w:szCs w:val="24"/>
                <w:rtl/>
              </w:rPr>
              <w:t xml:space="preserve"> עם מספרים אלה. </w:t>
            </w:r>
          </w:p>
          <w:p w14:paraId="297720E9" w14:textId="77777777" w:rsidR="000228A0" w:rsidRPr="000238AE" w:rsidRDefault="000228A0" w:rsidP="000228A0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</w:p>
          <w:p w14:paraId="1B56B6B9" w14:textId="77777777" w:rsidR="005B6C93" w:rsidRDefault="002C3921" w:rsidP="000228A0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0238AE">
              <w:rPr>
                <w:rFonts w:ascii="David" w:hAnsi="David" w:cs="David"/>
                <w:sz w:val="24"/>
                <w:szCs w:val="24"/>
              </w:rPr>
              <w:t>Hash</w:t>
            </w:r>
            <w:r w:rsidR="005C045B">
              <w:rPr>
                <w:rFonts w:ascii="David" w:hAnsi="David" w:cs="David" w:hint="cs"/>
                <w:sz w:val="24"/>
                <w:szCs w:val="24"/>
                <w:rtl/>
              </w:rPr>
              <w:t xml:space="preserve">- </w:t>
            </w:r>
            <w:r w:rsidR="005B6C93">
              <w:rPr>
                <w:rFonts w:ascii="David" w:hAnsi="David" w:cs="David" w:hint="cs"/>
                <w:sz w:val="24"/>
                <w:szCs w:val="24"/>
                <w:rtl/>
              </w:rPr>
              <w:t>מ</w:t>
            </w:r>
            <w:r w:rsidR="008E4977">
              <w:rPr>
                <w:rFonts w:ascii="David" w:hAnsi="David" w:cs="David" w:hint="cs"/>
                <w:sz w:val="24"/>
                <w:szCs w:val="24"/>
                <w:rtl/>
              </w:rPr>
              <w:t>קבלת מפתח ומ</w:t>
            </w:r>
            <w:r w:rsidR="005B6C93">
              <w:rPr>
                <w:rFonts w:ascii="David" w:hAnsi="David" w:cs="David" w:hint="cs"/>
                <w:sz w:val="24"/>
                <w:szCs w:val="24"/>
                <w:rtl/>
              </w:rPr>
              <w:t>ח</w:t>
            </w:r>
            <w:r w:rsidR="008E4977">
              <w:rPr>
                <w:rFonts w:ascii="David" w:hAnsi="David" w:cs="David" w:hint="cs"/>
                <w:sz w:val="24"/>
                <w:szCs w:val="24"/>
                <w:rtl/>
              </w:rPr>
              <w:t xml:space="preserve">זירה חישוב </w:t>
            </w:r>
            <w:r w:rsidR="008E4977">
              <w:rPr>
                <w:rFonts w:ascii="David" w:hAnsi="David" w:cs="David"/>
                <w:sz w:val="24"/>
                <w:szCs w:val="24"/>
              </w:rPr>
              <w:t>hash</w:t>
            </w:r>
            <w:r w:rsidR="008E4977">
              <w:rPr>
                <w:rFonts w:ascii="David" w:hAnsi="David" w:cs="David" w:hint="cs"/>
                <w:sz w:val="24"/>
                <w:szCs w:val="24"/>
                <w:rtl/>
              </w:rPr>
              <w:t xml:space="preserve"> מהצורה הבאה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ax+b</m:t>
              </m:r>
            </m:oMath>
            <w:r w:rsidR="008E4977"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מודולו ראשוני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p</m:t>
              </m:r>
            </m:oMath>
            <w:r w:rsidR="008E4977"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מודולו גודל הטבלה </w:t>
            </w:r>
            <m:oMath>
              <m:r>
                <w:rPr>
                  <w:rFonts w:ascii="Cambria Math" w:eastAsia="Cambria Math" w:hAnsi="Cambria Math" w:cs="David"/>
                  <w:sz w:val="24"/>
                  <w:szCs w:val="24"/>
                </w:rPr>
                <m:t>m</m:t>
              </m:r>
            </m:oMath>
            <w:r w:rsidR="008E4977" w:rsidRPr="00C355D6">
              <w:rPr>
                <w:rFonts w:ascii="David" w:hAnsi="David" w:cs="David"/>
                <w:sz w:val="24"/>
                <w:szCs w:val="24"/>
                <w:rtl/>
              </w:rPr>
              <w:t>.</w:t>
            </w:r>
            <w:r w:rsidR="008E4977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</w:p>
          <w:p w14:paraId="41869E40" w14:textId="2B8152EA" w:rsidR="000228A0" w:rsidRPr="00C355D6" w:rsidRDefault="000228A0" w:rsidP="000228A0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7D866856" w14:textId="77777777" w:rsidR="002C3921" w:rsidRPr="00C355D6" w:rsidRDefault="002C3921" w:rsidP="002C3921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85DA0CE" w14:textId="77777777" w:rsidR="002C3921" w:rsidRPr="00C355D6" w:rsidRDefault="002C3921" w:rsidP="002C3921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AEED887" w14:textId="77777777" w:rsidR="002C3921" w:rsidRPr="00C355D6" w:rsidRDefault="002C3921" w:rsidP="002C3921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921" w:rsidRPr="00C355D6" w14:paraId="721CFE92" w14:textId="77777777" w:rsidTr="002C5436">
        <w:tc>
          <w:tcPr>
            <w:tcW w:w="4508" w:type="dxa"/>
          </w:tcPr>
          <w:p w14:paraId="27F576C8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שם המחלקה</w:t>
            </w:r>
          </w:p>
        </w:tc>
        <w:tc>
          <w:tcPr>
            <w:tcW w:w="4508" w:type="dxa"/>
          </w:tcPr>
          <w:p w14:paraId="0EDA91EE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HashTableElement</w:t>
            </w:r>
          </w:p>
        </w:tc>
      </w:tr>
      <w:tr w:rsidR="002C3921" w:rsidRPr="00C355D6" w14:paraId="64ED20B3" w14:textId="77777777" w:rsidTr="002C5436">
        <w:tc>
          <w:tcPr>
            <w:tcW w:w="4508" w:type="dxa"/>
          </w:tcPr>
          <w:p w14:paraId="5D5F2032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תיאור</w:t>
            </w:r>
          </w:p>
        </w:tc>
        <w:tc>
          <w:tcPr>
            <w:tcW w:w="4508" w:type="dxa"/>
          </w:tcPr>
          <w:p w14:paraId="2563136E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מחלקה </w:t>
            </w:r>
            <w:r w:rsidRPr="00C355D6">
              <w:rPr>
                <w:rFonts w:ascii="David" w:hAnsi="David" w:cs="David"/>
                <w:color w:val="000000"/>
                <w:sz w:val="24"/>
                <w:szCs w:val="24"/>
                <w:rtl/>
              </w:rPr>
              <w:t>המייצגת איבר בטבלת ה-</w:t>
            </w:r>
            <w:r w:rsidRPr="00C355D6">
              <w:rPr>
                <w:rFonts w:ascii="David" w:hAnsi="David" w:cs="David"/>
                <w:color w:val="000000"/>
                <w:sz w:val="24"/>
                <w:szCs w:val="24"/>
              </w:rPr>
              <w:t>hash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</w:tc>
      </w:tr>
      <w:tr w:rsidR="002C3921" w:rsidRPr="00C355D6" w14:paraId="7618AED2" w14:textId="77777777" w:rsidTr="002C5436">
        <w:tc>
          <w:tcPr>
            <w:tcW w:w="4508" w:type="dxa"/>
          </w:tcPr>
          <w:p w14:paraId="780C66A3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השדות  במחלקה</w:t>
            </w:r>
          </w:p>
        </w:tc>
        <w:tc>
          <w:tcPr>
            <w:tcW w:w="4508" w:type="dxa"/>
          </w:tcPr>
          <w:p w14:paraId="0ECA85D6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key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- המפתח של האיבר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long</w:t>
            </w:r>
          </w:p>
          <w:p w14:paraId="0A7D17B8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value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- הערך הנוסף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long</w:t>
            </w:r>
          </w:p>
          <w:p w14:paraId="7C03B16D" w14:textId="77777777" w:rsidR="002C3921" w:rsidRPr="00C355D6" w:rsidRDefault="002C3921" w:rsidP="002C5436">
            <w:pPr>
              <w:pStyle w:val="a8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34BA9CA8" w14:textId="77777777" w:rsidR="002C3921" w:rsidRPr="00C355D6" w:rsidRDefault="002C3921" w:rsidP="002C5436">
            <w:pPr>
              <w:pStyle w:val="a8"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2C3921" w:rsidRPr="00C355D6" w14:paraId="201B0702" w14:textId="77777777" w:rsidTr="002C5436">
        <w:tc>
          <w:tcPr>
            <w:tcW w:w="4508" w:type="dxa"/>
          </w:tcPr>
          <w:p w14:paraId="2BF7ADAB" w14:textId="772063A2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בנאי של המחלקה</w:t>
            </w:r>
          </w:p>
        </w:tc>
        <w:tc>
          <w:tcPr>
            <w:tcW w:w="4508" w:type="dxa"/>
          </w:tcPr>
          <w:p w14:paraId="57CE4ADE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מאתחל את הערכים לפי הערכים שמקבל.</w:t>
            </w:r>
          </w:p>
        </w:tc>
      </w:tr>
      <w:tr w:rsidR="002C3921" w:rsidRPr="00C355D6" w14:paraId="7A5B30D9" w14:textId="77777777" w:rsidTr="002C5436">
        <w:trPr>
          <w:trHeight w:val="70"/>
        </w:trPr>
        <w:tc>
          <w:tcPr>
            <w:tcW w:w="4508" w:type="dxa"/>
          </w:tcPr>
          <w:p w14:paraId="47E8A1D5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פירוט המתודות במחלקה</w:t>
            </w:r>
          </w:p>
        </w:tc>
        <w:tc>
          <w:tcPr>
            <w:tcW w:w="4508" w:type="dxa"/>
          </w:tcPr>
          <w:p w14:paraId="6FEB468F" w14:textId="05B3DBA1" w:rsidR="000228A0" w:rsidRPr="00C355D6" w:rsidRDefault="002C3921" w:rsidP="000228A0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GetKey</w:t>
            </w:r>
            <w:r w:rsidR="000228A0">
              <w:rPr>
                <w:rFonts w:ascii="David" w:hAnsi="David" w:cs="David" w:hint="cs"/>
                <w:sz w:val="24"/>
                <w:szCs w:val="24"/>
                <w:rtl/>
              </w:rPr>
              <w:t>- מחזירה את המפתח.</w:t>
            </w:r>
          </w:p>
          <w:p w14:paraId="710C27AE" w14:textId="5A7FF552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GetValue</w:t>
            </w:r>
            <w:r w:rsidR="000228A0">
              <w:rPr>
                <w:rFonts w:ascii="David" w:hAnsi="David" w:cs="David" w:hint="cs"/>
                <w:sz w:val="24"/>
                <w:szCs w:val="24"/>
                <w:rtl/>
              </w:rPr>
              <w:t xml:space="preserve">- מחזירה את הערך. </w:t>
            </w:r>
          </w:p>
        </w:tc>
      </w:tr>
    </w:tbl>
    <w:p w14:paraId="4C4B0672" w14:textId="37C82680" w:rsidR="002C3921" w:rsidRPr="00C355D6" w:rsidRDefault="002C3921" w:rsidP="0052387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921" w:rsidRPr="00C355D6" w14:paraId="0D7439F5" w14:textId="77777777" w:rsidTr="002C5436">
        <w:tc>
          <w:tcPr>
            <w:tcW w:w="4508" w:type="dxa"/>
          </w:tcPr>
          <w:p w14:paraId="1FB94972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lastRenderedPageBreak/>
              <w:t>שם המחלקה</w:t>
            </w:r>
          </w:p>
        </w:tc>
        <w:tc>
          <w:tcPr>
            <w:tcW w:w="4508" w:type="dxa"/>
          </w:tcPr>
          <w:p w14:paraId="22435DDA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LPHashTable</w:t>
            </w:r>
          </w:p>
        </w:tc>
      </w:tr>
      <w:tr w:rsidR="002C3921" w:rsidRPr="00C355D6" w14:paraId="3FF0D36F" w14:textId="77777777" w:rsidTr="002C5436">
        <w:tc>
          <w:tcPr>
            <w:tcW w:w="4508" w:type="dxa"/>
          </w:tcPr>
          <w:p w14:paraId="3EE0239A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תיאור</w:t>
            </w:r>
          </w:p>
        </w:tc>
        <w:tc>
          <w:tcPr>
            <w:tcW w:w="4508" w:type="dxa"/>
          </w:tcPr>
          <w:p w14:paraId="37C29C3E" w14:textId="77777777" w:rsidR="002C3921" w:rsidRPr="00C355D6" w:rsidRDefault="002C3921" w:rsidP="002C5436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מחלקה היורשת מ-</w:t>
            </w:r>
            <w:r w:rsidRPr="00C355D6">
              <w:rPr>
                <w:rFonts w:ascii="David" w:hAnsi="David" w:cs="David"/>
                <w:sz w:val="24"/>
                <w:szCs w:val="24"/>
              </w:rPr>
              <w:t>OAHashTable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</w:p>
        </w:tc>
      </w:tr>
      <w:tr w:rsidR="002C3921" w:rsidRPr="00C355D6" w14:paraId="0200A9E3" w14:textId="77777777" w:rsidTr="002C5436">
        <w:tc>
          <w:tcPr>
            <w:tcW w:w="4508" w:type="dxa"/>
          </w:tcPr>
          <w:p w14:paraId="14EC2C28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השדות  במחלקה</w:t>
            </w:r>
          </w:p>
        </w:tc>
        <w:tc>
          <w:tcPr>
            <w:tcW w:w="4508" w:type="dxa"/>
          </w:tcPr>
          <w:p w14:paraId="4366C469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m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– גודל הטבלה מטיפוס  </w:t>
            </w:r>
            <w:r w:rsidRPr="00C355D6">
              <w:rPr>
                <w:rFonts w:ascii="David" w:hAnsi="David" w:cs="David"/>
                <w:sz w:val="24"/>
                <w:szCs w:val="24"/>
              </w:rPr>
              <w:t>int</w:t>
            </w:r>
          </w:p>
          <w:p w14:paraId="5889CDBB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p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– מספר ראשוני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long</w:t>
            </w:r>
          </w:p>
          <w:p w14:paraId="2646B7AA" w14:textId="7F3CCA31" w:rsidR="002C3921" w:rsidRPr="00ED7E42" w:rsidRDefault="002C3921" w:rsidP="00ED7E42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Func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- פונקציית ה-</w:t>
            </w:r>
            <w:r w:rsidRPr="00C355D6">
              <w:rPr>
                <w:rFonts w:ascii="David" w:hAnsi="David" w:cs="David"/>
                <w:sz w:val="24"/>
                <w:szCs w:val="24"/>
              </w:rPr>
              <w:t>hash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ModHash</w:t>
            </w:r>
          </w:p>
        </w:tc>
      </w:tr>
      <w:tr w:rsidR="002C3921" w:rsidRPr="00C355D6" w14:paraId="6152C618" w14:textId="77777777" w:rsidTr="002C5436">
        <w:tc>
          <w:tcPr>
            <w:tcW w:w="4508" w:type="dxa"/>
          </w:tcPr>
          <w:p w14:paraId="6E82149F" w14:textId="76B7756A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בנאי של המחלקה</w:t>
            </w:r>
          </w:p>
        </w:tc>
        <w:tc>
          <w:tcPr>
            <w:tcW w:w="4508" w:type="dxa"/>
          </w:tcPr>
          <w:p w14:paraId="0F5E0995" w14:textId="5A25B355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מאתחל את הערכים </w:t>
            </w:r>
            <w:r w:rsidRPr="00C355D6">
              <w:rPr>
                <w:rFonts w:ascii="David" w:hAnsi="David" w:cs="David"/>
                <w:sz w:val="24"/>
                <w:szCs w:val="24"/>
              </w:rPr>
              <w:t>m,p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לפי הערכים שמקבל</w:t>
            </w:r>
            <w:r w:rsidR="00ED7E42">
              <w:rPr>
                <w:rFonts w:ascii="David" w:hAnsi="David" w:cs="David" w:hint="cs"/>
                <w:sz w:val="24"/>
                <w:szCs w:val="24"/>
                <w:rtl/>
              </w:rPr>
              <w:t>ת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25A2603D" w14:textId="24129782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מאתחלת את </w:t>
            </w:r>
            <w:r w:rsidRPr="00C355D6">
              <w:rPr>
                <w:rFonts w:ascii="David" w:hAnsi="David" w:cs="David"/>
                <w:sz w:val="24"/>
                <w:szCs w:val="24"/>
              </w:rPr>
              <w:t>Func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- קריאה לקבלת פונקציית ממחלקת </w:t>
            </w:r>
            <w:r w:rsidRPr="00C355D6">
              <w:rPr>
                <w:rFonts w:ascii="David" w:hAnsi="David" w:cs="David"/>
                <w:sz w:val="24"/>
                <w:szCs w:val="24"/>
              </w:rPr>
              <w:t>ModHash.GetFunc(m,p)</w:t>
            </w:r>
          </w:p>
        </w:tc>
      </w:tr>
      <w:tr w:rsidR="002C3921" w:rsidRPr="00C355D6" w14:paraId="5823A0EB" w14:textId="77777777" w:rsidTr="002C5436">
        <w:trPr>
          <w:trHeight w:val="70"/>
        </w:trPr>
        <w:tc>
          <w:tcPr>
            <w:tcW w:w="4508" w:type="dxa"/>
          </w:tcPr>
          <w:p w14:paraId="3F8680ED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פירוט המתודות במחלקה</w:t>
            </w:r>
          </w:p>
        </w:tc>
        <w:tc>
          <w:tcPr>
            <w:tcW w:w="4508" w:type="dxa"/>
          </w:tcPr>
          <w:p w14:paraId="260CE7C1" w14:textId="4EB55D37" w:rsidR="002C3921" w:rsidRPr="00B866DB" w:rsidRDefault="002C3921" w:rsidP="002C5436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Hash</w:t>
            </w:r>
            <w:r w:rsidR="00F15983">
              <w:rPr>
                <w:rFonts w:ascii="David" w:hAnsi="David" w:cs="David" w:hint="cs"/>
                <w:sz w:val="24"/>
                <w:szCs w:val="24"/>
                <w:rtl/>
              </w:rPr>
              <w:t>- מקבלת מפתח ואינדקס. מח</w:t>
            </w:r>
            <w:r w:rsidR="00B866DB">
              <w:rPr>
                <w:rFonts w:ascii="David" w:hAnsi="David" w:cs="David" w:hint="cs"/>
                <w:sz w:val="24"/>
                <w:szCs w:val="24"/>
                <w:rtl/>
              </w:rPr>
              <w:t xml:space="preserve">שבים את </w:t>
            </w:r>
            <w:r w:rsidR="00B866DB" w:rsidRPr="00C355D6">
              <w:rPr>
                <w:rFonts w:ascii="David" w:hAnsi="David" w:cs="David"/>
                <w:sz w:val="24"/>
                <w:szCs w:val="24"/>
              </w:rPr>
              <w:t>Func</w:t>
            </w:r>
            <w:r w:rsidR="00B866DB">
              <w:rPr>
                <w:rFonts w:ascii="David" w:hAnsi="David" w:cs="David" w:hint="cs"/>
                <w:sz w:val="24"/>
                <w:szCs w:val="24"/>
                <w:rtl/>
              </w:rPr>
              <w:t xml:space="preserve"> על המפתח מוסיפים את האינדקס ואז עושים מודלו </w:t>
            </w:r>
            <w:r w:rsidR="00EB6D8A">
              <w:rPr>
                <w:rFonts w:ascii="David" w:hAnsi="David" w:cs="David"/>
                <w:sz w:val="24"/>
                <w:szCs w:val="24"/>
              </w:rPr>
              <w:t>m</w:t>
            </w:r>
            <w:r w:rsidR="00B866DB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</w:tc>
      </w:tr>
    </w:tbl>
    <w:p w14:paraId="7EAE1BD9" w14:textId="77777777" w:rsidR="002C3921" w:rsidRPr="00C355D6" w:rsidRDefault="002C3921" w:rsidP="002C3921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921" w:rsidRPr="00C355D6" w14:paraId="60BBC8BB" w14:textId="77777777" w:rsidTr="002C5436">
        <w:tc>
          <w:tcPr>
            <w:tcW w:w="4508" w:type="dxa"/>
          </w:tcPr>
          <w:p w14:paraId="786F44F8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שם המחלקה</w:t>
            </w:r>
          </w:p>
        </w:tc>
        <w:tc>
          <w:tcPr>
            <w:tcW w:w="4508" w:type="dxa"/>
          </w:tcPr>
          <w:p w14:paraId="5FB5E916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QPHashTable</w:t>
            </w:r>
          </w:p>
        </w:tc>
      </w:tr>
      <w:tr w:rsidR="002C3921" w:rsidRPr="00C355D6" w14:paraId="3D84D415" w14:textId="77777777" w:rsidTr="002C5436">
        <w:tc>
          <w:tcPr>
            <w:tcW w:w="4508" w:type="dxa"/>
          </w:tcPr>
          <w:p w14:paraId="1F10A2AD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תיאור</w:t>
            </w:r>
          </w:p>
        </w:tc>
        <w:tc>
          <w:tcPr>
            <w:tcW w:w="4508" w:type="dxa"/>
          </w:tcPr>
          <w:p w14:paraId="5C3D7A2C" w14:textId="77777777" w:rsidR="002C3921" w:rsidRPr="00C355D6" w:rsidRDefault="002C3921" w:rsidP="002C5436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מחלקה היורשת מ-</w:t>
            </w:r>
            <w:r w:rsidRPr="00C355D6">
              <w:rPr>
                <w:rFonts w:ascii="David" w:hAnsi="David" w:cs="David"/>
                <w:sz w:val="24"/>
                <w:szCs w:val="24"/>
              </w:rPr>
              <w:t>OAHashTable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</w:p>
        </w:tc>
      </w:tr>
      <w:tr w:rsidR="002C3921" w:rsidRPr="00C355D6" w14:paraId="330BEF07" w14:textId="77777777" w:rsidTr="002C5436">
        <w:tc>
          <w:tcPr>
            <w:tcW w:w="4508" w:type="dxa"/>
          </w:tcPr>
          <w:p w14:paraId="2BC90B43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השדות  במחלקה</w:t>
            </w:r>
          </w:p>
        </w:tc>
        <w:tc>
          <w:tcPr>
            <w:tcW w:w="4508" w:type="dxa"/>
          </w:tcPr>
          <w:p w14:paraId="5AC1D6D0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m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– גודל הטבלה מטיפוס  </w:t>
            </w:r>
            <w:r w:rsidRPr="00C355D6">
              <w:rPr>
                <w:rFonts w:ascii="David" w:hAnsi="David" w:cs="David"/>
                <w:sz w:val="24"/>
                <w:szCs w:val="24"/>
              </w:rPr>
              <w:t>int</w:t>
            </w:r>
          </w:p>
          <w:p w14:paraId="595AE2B8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p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– מספר ראשוני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long</w:t>
            </w:r>
          </w:p>
          <w:p w14:paraId="0EB8A209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Func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- פונקציית ה-</w:t>
            </w:r>
            <w:r w:rsidRPr="00C355D6">
              <w:rPr>
                <w:rFonts w:ascii="David" w:hAnsi="David" w:cs="David"/>
                <w:sz w:val="24"/>
                <w:szCs w:val="24"/>
              </w:rPr>
              <w:t>hash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ModHash</w:t>
            </w:r>
          </w:p>
          <w:p w14:paraId="5C2CEA0A" w14:textId="77777777" w:rsidR="002C3921" w:rsidRPr="00C355D6" w:rsidRDefault="002C3921" w:rsidP="002C5436">
            <w:pPr>
              <w:pStyle w:val="a8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421B795E" w14:textId="77777777" w:rsidR="002C3921" w:rsidRPr="00C355D6" w:rsidRDefault="002C3921" w:rsidP="002C5436">
            <w:pPr>
              <w:pStyle w:val="a8"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2C3921" w:rsidRPr="00C355D6" w14:paraId="647FA790" w14:textId="77777777" w:rsidTr="002C5436">
        <w:tc>
          <w:tcPr>
            <w:tcW w:w="4508" w:type="dxa"/>
          </w:tcPr>
          <w:p w14:paraId="6BDDBE40" w14:textId="115B4D76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בנאי של המחלקה</w:t>
            </w:r>
          </w:p>
        </w:tc>
        <w:tc>
          <w:tcPr>
            <w:tcW w:w="4508" w:type="dxa"/>
          </w:tcPr>
          <w:p w14:paraId="60B81BA6" w14:textId="77777777" w:rsidR="00E9381B" w:rsidRPr="00C355D6" w:rsidRDefault="00E9381B" w:rsidP="00E9381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מאתחל את הערכים </w:t>
            </w:r>
            <w:r w:rsidRPr="00C355D6">
              <w:rPr>
                <w:rFonts w:ascii="David" w:hAnsi="David" w:cs="David"/>
                <w:sz w:val="24"/>
                <w:szCs w:val="24"/>
              </w:rPr>
              <w:t>m,p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לפי הערכים שמקבל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ת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72C757C9" w14:textId="12098720" w:rsidR="002C3921" w:rsidRPr="00E9381B" w:rsidRDefault="00E9381B" w:rsidP="00E9381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מאתחלת את </w:t>
            </w:r>
            <w:r w:rsidRPr="00C355D6">
              <w:rPr>
                <w:rFonts w:ascii="David" w:hAnsi="David" w:cs="David"/>
                <w:sz w:val="24"/>
                <w:szCs w:val="24"/>
              </w:rPr>
              <w:t>Func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- קריאה לקבלת פונקציית ממחלקת </w:t>
            </w:r>
            <w:r w:rsidRPr="00C355D6">
              <w:rPr>
                <w:rFonts w:ascii="David" w:hAnsi="David" w:cs="David"/>
                <w:sz w:val="24"/>
                <w:szCs w:val="24"/>
              </w:rPr>
              <w:t>ModHash.GetFunc(m,p)</w:t>
            </w:r>
          </w:p>
        </w:tc>
      </w:tr>
      <w:tr w:rsidR="002C3921" w:rsidRPr="00C355D6" w14:paraId="66763801" w14:textId="77777777" w:rsidTr="002C5436">
        <w:trPr>
          <w:trHeight w:val="70"/>
        </w:trPr>
        <w:tc>
          <w:tcPr>
            <w:tcW w:w="4508" w:type="dxa"/>
          </w:tcPr>
          <w:p w14:paraId="104C2EBC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פירוט המתודות במחלקה</w:t>
            </w:r>
          </w:p>
        </w:tc>
        <w:tc>
          <w:tcPr>
            <w:tcW w:w="4508" w:type="dxa"/>
          </w:tcPr>
          <w:p w14:paraId="55A99998" w14:textId="11ED7563" w:rsidR="002C3921" w:rsidRPr="00C355D6" w:rsidRDefault="00A037EE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Hash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 מקבלת מפתח ואינדקס. מחשבים את </w:t>
            </w:r>
            <w:r w:rsidRPr="00C355D6">
              <w:rPr>
                <w:rFonts w:ascii="David" w:hAnsi="David" w:cs="David"/>
                <w:sz w:val="24"/>
                <w:szCs w:val="24"/>
              </w:rPr>
              <w:t>Func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על המפתח מוסיפים את האינדקס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בריבוע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ואז עושים מודלו </w:t>
            </w:r>
            <w:r>
              <w:rPr>
                <w:rFonts w:ascii="David" w:hAnsi="David" w:cs="David"/>
                <w:sz w:val="24"/>
                <w:szCs w:val="24"/>
              </w:rPr>
              <w:t>m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</w:tc>
      </w:tr>
    </w:tbl>
    <w:p w14:paraId="61E5D2CF" w14:textId="77777777" w:rsidR="002C3921" w:rsidRPr="00C355D6" w:rsidRDefault="002C3921" w:rsidP="002C3921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921" w:rsidRPr="00C355D6" w14:paraId="7013D075" w14:textId="77777777" w:rsidTr="002C5436">
        <w:tc>
          <w:tcPr>
            <w:tcW w:w="4508" w:type="dxa"/>
          </w:tcPr>
          <w:p w14:paraId="48D5272A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שם המחלקה</w:t>
            </w:r>
          </w:p>
        </w:tc>
        <w:tc>
          <w:tcPr>
            <w:tcW w:w="4508" w:type="dxa"/>
          </w:tcPr>
          <w:p w14:paraId="344C598A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AQPHashTable</w:t>
            </w:r>
          </w:p>
        </w:tc>
      </w:tr>
      <w:tr w:rsidR="002C3921" w:rsidRPr="00C355D6" w14:paraId="31A8A279" w14:textId="77777777" w:rsidTr="002C5436">
        <w:tc>
          <w:tcPr>
            <w:tcW w:w="4508" w:type="dxa"/>
          </w:tcPr>
          <w:p w14:paraId="433103BA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תיאור</w:t>
            </w:r>
          </w:p>
        </w:tc>
        <w:tc>
          <w:tcPr>
            <w:tcW w:w="4508" w:type="dxa"/>
          </w:tcPr>
          <w:p w14:paraId="4A68CDB6" w14:textId="77777777" w:rsidR="002C3921" w:rsidRPr="00C355D6" w:rsidRDefault="002C3921" w:rsidP="002C5436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מחלקה היורשת מ-</w:t>
            </w:r>
            <w:r w:rsidRPr="00C355D6">
              <w:rPr>
                <w:rFonts w:ascii="David" w:hAnsi="David" w:cs="David"/>
                <w:sz w:val="24"/>
                <w:szCs w:val="24"/>
              </w:rPr>
              <w:t>OAHashTable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</w:p>
        </w:tc>
      </w:tr>
      <w:tr w:rsidR="002C3921" w:rsidRPr="00C355D6" w14:paraId="683F1DBC" w14:textId="77777777" w:rsidTr="002C5436">
        <w:tc>
          <w:tcPr>
            <w:tcW w:w="4508" w:type="dxa"/>
          </w:tcPr>
          <w:p w14:paraId="2D6DD041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השדות  במחלקה</w:t>
            </w:r>
          </w:p>
        </w:tc>
        <w:tc>
          <w:tcPr>
            <w:tcW w:w="4508" w:type="dxa"/>
          </w:tcPr>
          <w:p w14:paraId="68DB0E59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m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– גודל הטבלה מטיפוס  </w:t>
            </w:r>
            <w:r w:rsidRPr="00C355D6">
              <w:rPr>
                <w:rFonts w:ascii="David" w:hAnsi="David" w:cs="David"/>
                <w:sz w:val="24"/>
                <w:szCs w:val="24"/>
              </w:rPr>
              <w:t>int</w:t>
            </w:r>
          </w:p>
          <w:p w14:paraId="36C26A23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p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– מספר ראשוני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long</w:t>
            </w:r>
          </w:p>
          <w:p w14:paraId="5B6E9994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Func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- פונקציית ה-</w:t>
            </w:r>
            <w:r w:rsidRPr="00C355D6">
              <w:rPr>
                <w:rFonts w:ascii="David" w:hAnsi="David" w:cs="David"/>
                <w:sz w:val="24"/>
                <w:szCs w:val="24"/>
              </w:rPr>
              <w:t>hash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ModHash</w:t>
            </w:r>
          </w:p>
          <w:p w14:paraId="3D06ACF1" w14:textId="77777777" w:rsidR="002C3921" w:rsidRPr="00C355D6" w:rsidRDefault="002C3921" w:rsidP="002C5436">
            <w:pPr>
              <w:pStyle w:val="a8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44255BCA" w14:textId="77777777" w:rsidR="002C3921" w:rsidRPr="00C355D6" w:rsidRDefault="002C3921" w:rsidP="002C5436">
            <w:pPr>
              <w:pStyle w:val="a8"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2C3921" w:rsidRPr="00C355D6" w14:paraId="30E8E50E" w14:textId="77777777" w:rsidTr="002C5436">
        <w:tc>
          <w:tcPr>
            <w:tcW w:w="4508" w:type="dxa"/>
          </w:tcPr>
          <w:p w14:paraId="5864AED4" w14:textId="6D7735E4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lastRenderedPageBreak/>
              <w:t>בנאי של המחלקה</w:t>
            </w:r>
          </w:p>
        </w:tc>
        <w:tc>
          <w:tcPr>
            <w:tcW w:w="4508" w:type="dxa"/>
          </w:tcPr>
          <w:p w14:paraId="73BF60E0" w14:textId="77777777" w:rsidR="00E9381B" w:rsidRPr="00C355D6" w:rsidRDefault="00E9381B" w:rsidP="00E9381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מאתחל את הערכים </w:t>
            </w:r>
            <w:r w:rsidRPr="00C355D6">
              <w:rPr>
                <w:rFonts w:ascii="David" w:hAnsi="David" w:cs="David"/>
                <w:sz w:val="24"/>
                <w:szCs w:val="24"/>
              </w:rPr>
              <w:t>m,p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לפי הערכים שמקבל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ת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2AEBBE1B" w14:textId="0FF45BDA" w:rsidR="002C3921" w:rsidRPr="00E9381B" w:rsidRDefault="00E9381B" w:rsidP="00E9381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מאתחלת את </w:t>
            </w:r>
            <w:r w:rsidRPr="00C355D6">
              <w:rPr>
                <w:rFonts w:ascii="David" w:hAnsi="David" w:cs="David"/>
                <w:sz w:val="24"/>
                <w:szCs w:val="24"/>
              </w:rPr>
              <w:t>Func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- קריאה לקבלת פונקציית ממחלקת </w:t>
            </w:r>
            <w:r w:rsidRPr="00C355D6">
              <w:rPr>
                <w:rFonts w:ascii="David" w:hAnsi="David" w:cs="David"/>
                <w:sz w:val="24"/>
                <w:szCs w:val="24"/>
              </w:rPr>
              <w:t>ModHash.GetFunc(m,p)</w:t>
            </w:r>
          </w:p>
        </w:tc>
      </w:tr>
      <w:tr w:rsidR="002C3921" w:rsidRPr="00C355D6" w14:paraId="2269F413" w14:textId="77777777" w:rsidTr="002C5436">
        <w:trPr>
          <w:trHeight w:val="70"/>
        </w:trPr>
        <w:tc>
          <w:tcPr>
            <w:tcW w:w="4508" w:type="dxa"/>
          </w:tcPr>
          <w:p w14:paraId="71A81C5B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פירוט המתודות במחלקה</w:t>
            </w:r>
          </w:p>
        </w:tc>
        <w:tc>
          <w:tcPr>
            <w:tcW w:w="4508" w:type="dxa"/>
          </w:tcPr>
          <w:p w14:paraId="349EF607" w14:textId="4A40AB71" w:rsidR="00225106" w:rsidRDefault="00A037EE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Hash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- מקבלת מפתח ואינדקס. </w:t>
            </w:r>
            <w:r w:rsidR="00225106">
              <w:rPr>
                <w:rFonts w:ascii="David" w:hAnsi="David" w:cs="David" w:hint="cs"/>
                <w:sz w:val="24"/>
                <w:szCs w:val="24"/>
                <w:rtl/>
              </w:rPr>
              <w:t xml:space="preserve">בודקים </w:t>
            </w:r>
            <w:r w:rsidR="004720CA">
              <w:rPr>
                <w:rFonts w:ascii="David" w:hAnsi="David" w:cs="David" w:hint="cs"/>
                <w:sz w:val="24"/>
                <w:szCs w:val="24"/>
                <w:rtl/>
              </w:rPr>
              <w:t>זוגיות של האינדקס</w:t>
            </w:r>
            <w:r w:rsidR="000D7DEA">
              <w:rPr>
                <w:rFonts w:ascii="David" w:hAnsi="David" w:cs="David" w:hint="cs"/>
                <w:sz w:val="24"/>
                <w:szCs w:val="24"/>
                <w:rtl/>
              </w:rPr>
              <w:t xml:space="preserve"> (על ידי בדיקה פשוטה של הביט הראשון כאשר האינדקס מיוצג כמספר בינארי)</w:t>
            </w:r>
            <w:r w:rsidR="00225106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</w:p>
          <w:p w14:paraId="7A9AE254" w14:textId="77777777" w:rsidR="002C3921" w:rsidRDefault="00225106" w:rsidP="00225106">
            <w:pPr>
              <w:pStyle w:val="a8"/>
              <w:numPr>
                <w:ilvl w:val="0"/>
                <w:numId w:val="18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225106">
              <w:rPr>
                <w:rFonts w:ascii="David" w:hAnsi="David" w:cs="David" w:hint="cs"/>
                <w:sz w:val="24"/>
                <w:szCs w:val="24"/>
                <w:rtl/>
              </w:rPr>
              <w:t xml:space="preserve">אם זוגי-  </w:t>
            </w:r>
            <w:r w:rsidR="00A037EE" w:rsidRPr="00225106">
              <w:rPr>
                <w:rFonts w:ascii="David" w:hAnsi="David" w:cs="David" w:hint="cs"/>
                <w:sz w:val="24"/>
                <w:szCs w:val="24"/>
                <w:rtl/>
              </w:rPr>
              <w:t xml:space="preserve">מחשבים את </w:t>
            </w:r>
            <w:r w:rsidR="00A037EE" w:rsidRPr="00225106">
              <w:rPr>
                <w:rFonts w:ascii="David" w:hAnsi="David" w:cs="David"/>
                <w:sz w:val="24"/>
                <w:szCs w:val="24"/>
              </w:rPr>
              <w:t>Func</w:t>
            </w:r>
            <w:r w:rsidR="00A037EE" w:rsidRPr="00225106">
              <w:rPr>
                <w:rFonts w:ascii="David" w:hAnsi="David" w:cs="David" w:hint="cs"/>
                <w:sz w:val="24"/>
                <w:szCs w:val="24"/>
                <w:rtl/>
              </w:rPr>
              <w:t xml:space="preserve"> על המפתח </w:t>
            </w:r>
            <w:r w:rsidR="00A037EE" w:rsidRPr="00CE450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מוסיפים</w:t>
            </w:r>
            <w:r w:rsidR="00A037EE" w:rsidRPr="00225106">
              <w:rPr>
                <w:rFonts w:ascii="David" w:hAnsi="David" w:cs="David" w:hint="cs"/>
                <w:sz w:val="24"/>
                <w:szCs w:val="24"/>
                <w:rtl/>
              </w:rPr>
              <w:t xml:space="preserve"> את האינדקס בריבוע ואז עושים מודלו </w:t>
            </w:r>
            <w:r w:rsidR="00A037EE" w:rsidRPr="00225106">
              <w:rPr>
                <w:rFonts w:ascii="David" w:hAnsi="David" w:cs="David"/>
                <w:sz w:val="24"/>
                <w:szCs w:val="24"/>
              </w:rPr>
              <w:t>m</w:t>
            </w:r>
            <w:r w:rsidR="00A037EE" w:rsidRPr="00225106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3C85FAC6" w14:textId="623C7342" w:rsidR="00225106" w:rsidRDefault="00225106" w:rsidP="00225106">
            <w:pPr>
              <w:pStyle w:val="a8"/>
              <w:numPr>
                <w:ilvl w:val="0"/>
                <w:numId w:val="18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אם אי זוגי- </w:t>
            </w:r>
            <w:r w:rsidRPr="00225106">
              <w:rPr>
                <w:rFonts w:ascii="David" w:hAnsi="David" w:cs="David" w:hint="cs"/>
                <w:sz w:val="24"/>
                <w:szCs w:val="24"/>
                <w:rtl/>
              </w:rPr>
              <w:t xml:space="preserve">מחשבים את </w:t>
            </w:r>
            <w:r w:rsidRPr="00225106">
              <w:rPr>
                <w:rFonts w:ascii="David" w:hAnsi="David" w:cs="David"/>
                <w:sz w:val="24"/>
                <w:szCs w:val="24"/>
              </w:rPr>
              <w:t>Func</w:t>
            </w:r>
            <w:r w:rsidRPr="00225106">
              <w:rPr>
                <w:rFonts w:ascii="David" w:hAnsi="David" w:cs="David" w:hint="cs"/>
                <w:sz w:val="24"/>
                <w:szCs w:val="24"/>
                <w:rtl/>
              </w:rPr>
              <w:t xml:space="preserve"> על המפתח </w:t>
            </w:r>
            <w:r w:rsidRPr="00CE450B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מורידים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את</w:t>
            </w:r>
            <w:r w:rsidRPr="00225106">
              <w:rPr>
                <w:rFonts w:ascii="David" w:hAnsi="David" w:cs="David" w:hint="cs"/>
                <w:sz w:val="24"/>
                <w:szCs w:val="24"/>
                <w:rtl/>
              </w:rPr>
              <w:t xml:space="preserve"> האינדקס בריבוע ואז עושים מודלו </w:t>
            </w:r>
            <w:r w:rsidRPr="00225106">
              <w:rPr>
                <w:rFonts w:ascii="David" w:hAnsi="David" w:cs="David"/>
                <w:sz w:val="24"/>
                <w:szCs w:val="24"/>
              </w:rPr>
              <w:t>m</w:t>
            </w:r>
            <w:r w:rsidRPr="00225106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5954B9D5" w14:textId="20168ABA" w:rsidR="00225106" w:rsidRPr="0039187B" w:rsidRDefault="000D4565" w:rsidP="0039187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זו</w:t>
            </w:r>
            <w:r w:rsidRPr="000D4565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אופטימיזציה </w:t>
            </w:r>
            <w:r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שכן עשינו </w:t>
            </w:r>
            <w:r w:rsidR="0039187B">
              <w:rPr>
                <w:rFonts w:ascii="David" w:hAnsi="David" w:cs="David" w:hint="cs"/>
                <w:sz w:val="24"/>
                <w:szCs w:val="24"/>
                <w:rtl/>
              </w:rPr>
              <w:t>זאת על מנת לא לחשב את מינוס 1 בחזקת האינדקס שכן זה פעולה יקרה.</w:t>
            </w:r>
            <w:r w:rsidR="00A07ECF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55C5529F" w14:textId="77777777" w:rsidR="002C3921" w:rsidRPr="00C355D6" w:rsidRDefault="002C3921" w:rsidP="002C3921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0DFF6FD0" w14:textId="77777777" w:rsidR="002C3921" w:rsidRPr="00C355D6" w:rsidRDefault="002C3921" w:rsidP="002C3921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921" w:rsidRPr="00C355D6" w14:paraId="26884C86" w14:textId="77777777" w:rsidTr="002C5436">
        <w:tc>
          <w:tcPr>
            <w:tcW w:w="4508" w:type="dxa"/>
          </w:tcPr>
          <w:p w14:paraId="1B712E12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שם המחלקה</w:t>
            </w:r>
          </w:p>
        </w:tc>
        <w:tc>
          <w:tcPr>
            <w:tcW w:w="4508" w:type="dxa"/>
          </w:tcPr>
          <w:p w14:paraId="60012228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DoubleHashTable</w:t>
            </w:r>
          </w:p>
        </w:tc>
      </w:tr>
      <w:tr w:rsidR="002C3921" w:rsidRPr="00C355D6" w14:paraId="7586C638" w14:textId="77777777" w:rsidTr="002C5436">
        <w:tc>
          <w:tcPr>
            <w:tcW w:w="4508" w:type="dxa"/>
          </w:tcPr>
          <w:p w14:paraId="55EC6B0C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תיאור</w:t>
            </w:r>
          </w:p>
        </w:tc>
        <w:tc>
          <w:tcPr>
            <w:tcW w:w="4508" w:type="dxa"/>
          </w:tcPr>
          <w:p w14:paraId="69D3984E" w14:textId="77777777" w:rsidR="002C3921" w:rsidRPr="00C355D6" w:rsidRDefault="002C3921" w:rsidP="002C5436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מחלקה היורשת מ-</w:t>
            </w:r>
            <w:r w:rsidRPr="00C355D6">
              <w:rPr>
                <w:rFonts w:ascii="David" w:hAnsi="David" w:cs="David"/>
                <w:sz w:val="24"/>
                <w:szCs w:val="24"/>
              </w:rPr>
              <w:t>OAHashTable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</w:p>
        </w:tc>
      </w:tr>
      <w:tr w:rsidR="002C3921" w:rsidRPr="00C355D6" w14:paraId="34B877F2" w14:textId="77777777" w:rsidTr="002C5436">
        <w:tc>
          <w:tcPr>
            <w:tcW w:w="4508" w:type="dxa"/>
          </w:tcPr>
          <w:p w14:paraId="4E6F4309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השדות  במחלקה</w:t>
            </w:r>
          </w:p>
        </w:tc>
        <w:tc>
          <w:tcPr>
            <w:tcW w:w="4508" w:type="dxa"/>
          </w:tcPr>
          <w:p w14:paraId="1D6B914E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m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– גודל הטבלה מטיפוס  </w:t>
            </w:r>
            <w:r w:rsidRPr="00C355D6">
              <w:rPr>
                <w:rFonts w:ascii="David" w:hAnsi="David" w:cs="David"/>
                <w:sz w:val="24"/>
                <w:szCs w:val="24"/>
              </w:rPr>
              <w:t>int</w:t>
            </w:r>
          </w:p>
          <w:p w14:paraId="42B2196E" w14:textId="77777777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p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– מספר ראשוני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long</w:t>
            </w:r>
          </w:p>
          <w:p w14:paraId="45865E5D" w14:textId="566CD61E" w:rsidR="002C3921" w:rsidRPr="00C355D6" w:rsidRDefault="002C3921" w:rsidP="002C5436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Func</w:t>
            </w:r>
            <w:r w:rsidR="00CF4C2A">
              <w:rPr>
                <w:rFonts w:ascii="David" w:hAnsi="David" w:cs="David"/>
                <w:sz w:val="24"/>
                <w:szCs w:val="24"/>
              </w:rPr>
              <w:t>1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- פונקציית ה-</w:t>
            </w:r>
            <w:r w:rsidRPr="00C355D6">
              <w:rPr>
                <w:rFonts w:ascii="David" w:hAnsi="David" w:cs="David"/>
                <w:sz w:val="24"/>
                <w:szCs w:val="24"/>
              </w:rPr>
              <w:t>hash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ModHash</w:t>
            </w:r>
          </w:p>
          <w:p w14:paraId="11C1E4A2" w14:textId="285F30BD" w:rsidR="00CF4C2A" w:rsidRPr="00C355D6" w:rsidRDefault="00CF4C2A" w:rsidP="00CF4C2A">
            <w:pPr>
              <w:pStyle w:val="a8"/>
              <w:numPr>
                <w:ilvl w:val="0"/>
                <w:numId w:val="1"/>
              </w:numPr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Func</w:t>
            </w:r>
            <w:r>
              <w:rPr>
                <w:rFonts w:ascii="David" w:hAnsi="David" w:cs="David"/>
                <w:sz w:val="24"/>
                <w:szCs w:val="24"/>
              </w:rPr>
              <w:t>2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- פונקציית ה-</w:t>
            </w:r>
            <w:r w:rsidRPr="00C355D6">
              <w:rPr>
                <w:rFonts w:ascii="David" w:hAnsi="David" w:cs="David"/>
                <w:sz w:val="24"/>
                <w:szCs w:val="24"/>
              </w:rPr>
              <w:t>hash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מטיפוס </w:t>
            </w:r>
            <w:r w:rsidRPr="00C355D6">
              <w:rPr>
                <w:rFonts w:ascii="David" w:hAnsi="David" w:cs="David"/>
                <w:sz w:val="24"/>
                <w:szCs w:val="24"/>
              </w:rPr>
              <w:t>ModHash</w:t>
            </w:r>
          </w:p>
          <w:p w14:paraId="4EDEE19D" w14:textId="77777777" w:rsidR="002C3921" w:rsidRPr="00CF4C2A" w:rsidRDefault="002C3921" w:rsidP="002C5436">
            <w:pPr>
              <w:pStyle w:val="a8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</w:p>
          <w:p w14:paraId="578216FB" w14:textId="77777777" w:rsidR="002C3921" w:rsidRPr="00C355D6" w:rsidRDefault="002C3921" w:rsidP="002C5436">
            <w:pPr>
              <w:pStyle w:val="a8"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2C3921" w:rsidRPr="00C355D6" w14:paraId="184211FD" w14:textId="77777777" w:rsidTr="002C5436">
        <w:tc>
          <w:tcPr>
            <w:tcW w:w="4508" w:type="dxa"/>
          </w:tcPr>
          <w:p w14:paraId="23DE53CF" w14:textId="12DD9BA1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בנאי</w:t>
            </w:r>
            <w:r w:rsidR="00D11193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של המחלקה</w:t>
            </w:r>
          </w:p>
        </w:tc>
        <w:tc>
          <w:tcPr>
            <w:tcW w:w="4508" w:type="dxa"/>
          </w:tcPr>
          <w:p w14:paraId="0A46E9A9" w14:textId="77777777" w:rsidR="00E9381B" w:rsidRPr="00C355D6" w:rsidRDefault="00E9381B" w:rsidP="00E9381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מאתחל את הערכים </w:t>
            </w:r>
            <w:r w:rsidRPr="00C355D6">
              <w:rPr>
                <w:rFonts w:ascii="David" w:hAnsi="David" w:cs="David"/>
                <w:sz w:val="24"/>
                <w:szCs w:val="24"/>
              </w:rPr>
              <w:t>m,p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 לפי הערכים שמקבל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ת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0FA65E41" w14:textId="77777777" w:rsidR="002C3921" w:rsidRDefault="00E9381B" w:rsidP="00E9381B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מאתחלת את </w:t>
            </w:r>
            <w:r w:rsidRPr="00C355D6">
              <w:rPr>
                <w:rFonts w:ascii="David" w:hAnsi="David" w:cs="David"/>
                <w:sz w:val="24"/>
                <w:szCs w:val="24"/>
              </w:rPr>
              <w:t>Func</w:t>
            </w:r>
            <w:r w:rsidR="00CF4C2A">
              <w:rPr>
                <w:rFonts w:ascii="David" w:hAnsi="David" w:cs="David"/>
                <w:sz w:val="24"/>
                <w:szCs w:val="24"/>
              </w:rPr>
              <w:t>1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- קריאה לקבלת פונקציית ממחלקת </w:t>
            </w:r>
            <w:r w:rsidRPr="00C355D6">
              <w:rPr>
                <w:rFonts w:ascii="David" w:hAnsi="David" w:cs="David"/>
                <w:sz w:val="24"/>
                <w:szCs w:val="24"/>
              </w:rPr>
              <w:t>ModHash.GetFunc(m,p)</w:t>
            </w:r>
          </w:p>
          <w:p w14:paraId="35C66CA0" w14:textId="65779C52" w:rsidR="00CF4C2A" w:rsidRPr="00CF4C2A" w:rsidRDefault="00CF4C2A" w:rsidP="00E9381B">
            <w:pPr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מאתחלת את </w:t>
            </w:r>
            <w:r w:rsidRPr="00C355D6">
              <w:rPr>
                <w:rFonts w:ascii="David" w:hAnsi="David" w:cs="David"/>
                <w:sz w:val="24"/>
                <w:szCs w:val="24"/>
              </w:rPr>
              <w:t>Func</w:t>
            </w:r>
            <w:r>
              <w:rPr>
                <w:rFonts w:ascii="David" w:hAnsi="David" w:cs="David"/>
                <w:sz w:val="24"/>
                <w:szCs w:val="24"/>
              </w:rPr>
              <w:t>2</w:t>
            </w:r>
            <w:r w:rsidRPr="00C355D6">
              <w:rPr>
                <w:rFonts w:ascii="David" w:hAnsi="David" w:cs="David"/>
                <w:sz w:val="24"/>
                <w:szCs w:val="24"/>
                <w:rtl/>
              </w:rPr>
              <w:t xml:space="preserve">- קריאה לקבלת פונקציית ממחלקת </w:t>
            </w:r>
            <w:r w:rsidRPr="00C355D6">
              <w:rPr>
                <w:rFonts w:ascii="David" w:hAnsi="David" w:cs="David"/>
                <w:sz w:val="24"/>
                <w:szCs w:val="24"/>
              </w:rPr>
              <w:t>ModHash.GetFunc(m</w:t>
            </w:r>
            <w:r>
              <w:rPr>
                <w:rFonts w:ascii="David" w:hAnsi="David" w:cs="David"/>
                <w:sz w:val="24"/>
                <w:szCs w:val="24"/>
              </w:rPr>
              <w:t>-1</w:t>
            </w:r>
            <w:r w:rsidRPr="00C355D6">
              <w:rPr>
                <w:rFonts w:ascii="David" w:hAnsi="David" w:cs="David"/>
                <w:sz w:val="24"/>
                <w:szCs w:val="24"/>
              </w:rPr>
              <w:t>,p)</w:t>
            </w:r>
          </w:p>
        </w:tc>
      </w:tr>
      <w:tr w:rsidR="002C3921" w:rsidRPr="00C355D6" w14:paraId="0191F8E7" w14:textId="77777777" w:rsidTr="002C5436">
        <w:trPr>
          <w:trHeight w:val="70"/>
        </w:trPr>
        <w:tc>
          <w:tcPr>
            <w:tcW w:w="4508" w:type="dxa"/>
          </w:tcPr>
          <w:p w14:paraId="39B8E4E9" w14:textId="77777777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  <w:rtl/>
              </w:rPr>
              <w:t>פירוט המתודות במחלקה</w:t>
            </w:r>
          </w:p>
        </w:tc>
        <w:tc>
          <w:tcPr>
            <w:tcW w:w="4508" w:type="dxa"/>
          </w:tcPr>
          <w:p w14:paraId="05329BDC" w14:textId="5BF488F2" w:rsidR="002C3921" w:rsidRPr="00C355D6" w:rsidRDefault="002C3921" w:rsidP="002C5436">
            <w:pPr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Hash</w:t>
            </w:r>
            <w:r w:rsidR="00CF4C2A">
              <w:rPr>
                <w:rFonts w:ascii="David" w:hAnsi="David" w:cs="David" w:hint="cs"/>
                <w:sz w:val="24"/>
                <w:szCs w:val="24"/>
                <w:rtl/>
              </w:rPr>
              <w:t xml:space="preserve">- מקבלת מפתח ואינדקס. מחשבים את </w:t>
            </w:r>
            <w:r w:rsidR="00CF4C2A" w:rsidRPr="00C355D6">
              <w:rPr>
                <w:rFonts w:ascii="David" w:hAnsi="David" w:cs="David"/>
                <w:sz w:val="24"/>
                <w:szCs w:val="24"/>
              </w:rPr>
              <w:t>Func</w:t>
            </w:r>
            <w:r w:rsidR="00AB2107">
              <w:rPr>
                <w:rFonts w:ascii="David" w:hAnsi="David" w:cs="David"/>
                <w:sz w:val="24"/>
                <w:szCs w:val="24"/>
              </w:rPr>
              <w:t>1</w:t>
            </w:r>
            <w:r w:rsidR="00CF4C2A">
              <w:rPr>
                <w:rFonts w:ascii="David" w:hAnsi="David" w:cs="David" w:hint="cs"/>
                <w:sz w:val="24"/>
                <w:szCs w:val="24"/>
                <w:rtl/>
              </w:rPr>
              <w:t xml:space="preserve"> על המפתח </w:t>
            </w:r>
            <w:r w:rsidR="00AB2107">
              <w:rPr>
                <w:rFonts w:ascii="David" w:hAnsi="David" w:cs="David" w:hint="cs"/>
                <w:sz w:val="24"/>
                <w:szCs w:val="24"/>
                <w:rtl/>
              </w:rPr>
              <w:t>מוסיפים את האינדקס כפול (</w:t>
            </w:r>
            <w:r w:rsidR="000642F5" w:rsidRPr="00C355D6">
              <w:rPr>
                <w:rFonts w:ascii="David" w:hAnsi="David" w:cs="David"/>
                <w:sz w:val="24"/>
                <w:szCs w:val="24"/>
              </w:rPr>
              <w:t>Func</w:t>
            </w:r>
            <w:r w:rsidR="000642F5">
              <w:rPr>
                <w:rFonts w:ascii="David" w:hAnsi="David" w:cs="David"/>
                <w:sz w:val="24"/>
                <w:szCs w:val="24"/>
              </w:rPr>
              <w:t>2</w:t>
            </w:r>
            <w:r w:rsidR="00AB2107">
              <w:rPr>
                <w:rFonts w:ascii="David" w:hAnsi="David" w:cs="David" w:hint="cs"/>
                <w:sz w:val="24"/>
                <w:szCs w:val="24"/>
                <w:rtl/>
              </w:rPr>
              <w:t xml:space="preserve"> על המפתח </w:t>
            </w:r>
            <w:r w:rsidR="000642F5">
              <w:rPr>
                <w:rFonts w:ascii="David" w:hAnsi="David" w:cs="David" w:hint="cs"/>
                <w:sz w:val="24"/>
                <w:szCs w:val="24"/>
                <w:rtl/>
              </w:rPr>
              <w:t>+</w:t>
            </w:r>
            <w:r w:rsidR="00AB2107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0642F5"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  <w:r w:rsidR="00AB2107">
              <w:rPr>
                <w:rFonts w:ascii="David" w:hAnsi="David" w:cs="David" w:hint="cs"/>
                <w:sz w:val="24"/>
                <w:szCs w:val="24"/>
                <w:rtl/>
              </w:rPr>
              <w:t xml:space="preserve">) </w:t>
            </w:r>
            <w:r w:rsidR="00CF4C2A">
              <w:rPr>
                <w:rFonts w:ascii="David" w:hAnsi="David" w:cs="David" w:hint="cs"/>
                <w:sz w:val="24"/>
                <w:szCs w:val="24"/>
                <w:rtl/>
              </w:rPr>
              <w:t xml:space="preserve">ואז עושים מודלו </w:t>
            </w:r>
            <w:r w:rsidR="00CF4C2A">
              <w:rPr>
                <w:rFonts w:ascii="David" w:hAnsi="David" w:cs="David"/>
                <w:sz w:val="24"/>
                <w:szCs w:val="24"/>
              </w:rPr>
              <w:t>m</w:t>
            </w:r>
            <w:r w:rsidR="00CF4C2A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</w:tc>
      </w:tr>
    </w:tbl>
    <w:p w14:paraId="1479CCFA" w14:textId="77777777" w:rsidR="002C3921" w:rsidRPr="00C355D6" w:rsidRDefault="002C3921" w:rsidP="0052387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66BF66E" w14:textId="77777777" w:rsidR="005B1CCA" w:rsidRDefault="005B1CCA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4E23AAAD" w14:textId="233C96A5" w:rsidR="00472567" w:rsidRPr="00C355D6" w:rsidRDefault="00472567" w:rsidP="0052387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חלק</w:t>
      </w:r>
      <w:r w:rsidR="00544220"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שני- </w:t>
      </w: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ניסויי/תיאורטי</w:t>
      </w:r>
    </w:p>
    <w:p w14:paraId="1F059CC7" w14:textId="283DDB99" w:rsidR="00E743CC" w:rsidRPr="00C355D6" w:rsidRDefault="00E743CC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– השוואה בין </w:t>
      </w:r>
      <w:r w:rsidRPr="00C355D6">
        <w:rPr>
          <w:rFonts w:ascii="David" w:hAnsi="David" w:cs="David"/>
          <w:b/>
          <w:bCs/>
          <w:sz w:val="24"/>
          <w:szCs w:val="24"/>
          <w:u w:val="single"/>
        </w:rPr>
        <w:t>quadratic probing</w:t>
      </w: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ל-</w:t>
      </w:r>
      <w:r w:rsidRPr="00C355D6">
        <w:rPr>
          <w:rFonts w:ascii="David" w:hAnsi="David" w:cs="David"/>
          <w:b/>
          <w:bCs/>
          <w:sz w:val="24"/>
          <w:szCs w:val="24"/>
          <w:u w:val="single"/>
        </w:rPr>
        <w:t>alternating quadratic probing</w:t>
      </w:r>
    </w:p>
    <w:p w14:paraId="2FAA3AC3" w14:textId="4A475EFA" w:rsidR="00D12C65" w:rsidRPr="00C355D6" w:rsidRDefault="00472567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3</w:t>
      </w:r>
      <w:r w:rsidR="0015104A"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182C5AD2" w14:textId="70D00D6A" w:rsidR="00E743CC" w:rsidRPr="00C355D6" w:rsidRDefault="00E743C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noProof/>
          <w:sz w:val="24"/>
          <w:szCs w:val="24"/>
          <w:rtl/>
        </w:rPr>
        <w:t>גדלי הקבוצות:</w:t>
      </w:r>
    </w:p>
    <w:p w14:paraId="78A4F789" w14:textId="0A0EA3D7" w:rsidR="00E743CC" w:rsidRPr="00C355D6" w:rsidRDefault="00F112FB" w:rsidP="00523877">
      <w:pPr>
        <w:spacing w:line="360" w:lineRule="auto"/>
        <w:ind w:left="720"/>
        <w:jc w:val="center"/>
        <w:rPr>
          <w:rFonts w:ascii="David" w:eastAsia="Cambria Math" w:hAnsi="David" w:cs="David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 xml:space="preserve"> mod q| 0≤i&lt;q</m:t>
              </m:r>
            </m:e>
          </m:d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 xml:space="preserve">=3286  </m:t>
          </m:r>
        </m:oMath>
      </m:oMathPara>
    </w:p>
    <w:p w14:paraId="6BB94D62" w14:textId="050745AF" w:rsidR="00E743CC" w:rsidRPr="00C355D6" w:rsidRDefault="00F112FB" w:rsidP="00523877">
      <w:pPr>
        <w:spacing w:line="360" w:lineRule="auto"/>
        <w:ind w:left="720"/>
        <w:jc w:val="center"/>
        <w:rPr>
          <w:rFonts w:ascii="David" w:eastAsia="Cambria Math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(-1</m:t>
              </m:r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 xml:space="preserve"> mod q| 0≤i&lt;q</m:t>
              </m:r>
            </m:e>
          </m:d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=6571</m:t>
          </m:r>
        </m:oMath>
      </m:oMathPara>
    </w:p>
    <w:p w14:paraId="523171AC" w14:textId="77777777" w:rsidR="008744C3" w:rsidRPr="00C355D6" w:rsidRDefault="008744C3" w:rsidP="00523877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101B2960" w14:textId="3D0AE5A3" w:rsidR="009C3E7D" w:rsidRPr="00C355D6" w:rsidRDefault="007E46D3" w:rsidP="00523877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C355D6">
        <w:rPr>
          <w:rFonts w:ascii="David" w:hAnsi="David" w:cs="David"/>
          <w:noProof/>
          <w:sz w:val="24"/>
          <w:szCs w:val="24"/>
          <w:rtl/>
        </w:rPr>
        <w:t xml:space="preserve">( </w:t>
      </w:r>
      <w:r w:rsidR="005B5934" w:rsidRPr="00C355D6">
        <w:rPr>
          <w:rFonts w:ascii="David" w:hAnsi="David" w:cs="David"/>
          <w:noProof/>
          <w:sz w:val="24"/>
          <w:szCs w:val="24"/>
          <w:rtl/>
        </w:rPr>
        <w:t xml:space="preserve">נבחין כי הגודל של 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 </m:t>
        </m:r>
      </m:oMath>
      <w:r w:rsidR="005B5934" w:rsidRPr="00C355D6">
        <w:rPr>
          <w:rFonts w:ascii="David" w:eastAsiaTheme="minorEastAsia" w:hAnsi="David" w:cs="David"/>
          <w:noProof/>
          <w:sz w:val="24"/>
          <w:szCs w:val="24"/>
          <w:rtl/>
        </w:rPr>
        <w:t xml:space="preserve"> זה בדיוק </w:t>
      </w:r>
      <m:oMath>
        <m:d>
          <m:dPr>
            <m:begChr m:val="⌈"/>
            <m:endChr m:val="⌉"/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David"/>
                    <w:sz w:val="24"/>
                    <w:szCs w:val="24"/>
                  </w:rPr>
                  <m:t xml:space="preserve"> 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</m:oMath>
      <w:r w:rsidR="005B5934" w:rsidRPr="00C355D6">
        <w:rPr>
          <w:rFonts w:ascii="David" w:eastAsiaTheme="minorEastAsia" w:hAnsi="David" w:cs="David"/>
          <w:noProof/>
          <w:sz w:val="24"/>
          <w:szCs w:val="24"/>
          <w:rtl/>
        </w:rPr>
        <w:t xml:space="preserve"> וכ</w:t>
      </w:r>
      <w:r w:rsidRPr="00C355D6">
        <w:rPr>
          <w:rFonts w:ascii="David" w:eastAsiaTheme="minorEastAsia" w:hAnsi="David" w:cs="David"/>
          <w:noProof/>
          <w:sz w:val="24"/>
          <w:szCs w:val="24"/>
          <w:rtl/>
        </w:rPr>
        <w:t xml:space="preserve">י הגודל של 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 </m:t>
        </m:r>
      </m:oMath>
      <w:r w:rsidRPr="00C355D6">
        <w:rPr>
          <w:rFonts w:ascii="David" w:eastAsiaTheme="minorEastAsia" w:hAnsi="David" w:cs="David"/>
          <w:noProof/>
          <w:sz w:val="24"/>
          <w:szCs w:val="24"/>
          <w:rtl/>
        </w:rPr>
        <w:t xml:space="preserve"> זה בדיוק</w:t>
      </w:r>
      <w:r w:rsidRPr="00C355D6">
        <w:rPr>
          <w:rFonts w:ascii="David" w:hAnsi="David" w:cs="David"/>
          <w:noProof/>
          <w:sz w:val="24"/>
          <w:szCs w:val="24"/>
          <w:rtl/>
        </w:rPr>
        <w:t xml:space="preserve"> </w:t>
      </w:r>
      <w:r w:rsidRPr="00C355D6">
        <w:rPr>
          <w:rFonts w:ascii="David" w:hAnsi="David" w:cs="David"/>
          <w:noProof/>
          <w:sz w:val="24"/>
          <w:szCs w:val="24"/>
        </w:rPr>
        <w:t>q</w:t>
      </w:r>
      <w:r w:rsidRPr="00C355D6">
        <w:rPr>
          <w:rFonts w:ascii="David" w:hAnsi="David" w:cs="David"/>
          <w:noProof/>
          <w:sz w:val="24"/>
          <w:szCs w:val="24"/>
          <w:rtl/>
        </w:rPr>
        <w:t xml:space="preserve"> )</w:t>
      </w:r>
    </w:p>
    <w:p w14:paraId="0EB745CF" w14:textId="77777777" w:rsidR="00593F29" w:rsidRPr="00C355D6" w:rsidRDefault="00593F29" w:rsidP="00523877">
      <w:pPr>
        <w:bidi w:val="0"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88923F8" w14:textId="28A7E12E" w:rsidR="005E324D" w:rsidRPr="00C355D6" w:rsidRDefault="0015104A" w:rsidP="00523877">
      <w:pPr>
        <w:bidi w:val="0"/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3 </w:t>
      </w: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="00472567"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66E06A20" w14:textId="42AC1773" w:rsidR="00DB052C" w:rsidRPr="00C355D6" w:rsidRDefault="002E2B0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מדדנו </w:t>
      </w:r>
      <w:r w:rsidR="00C65628" w:rsidRPr="00C355D6">
        <w:rPr>
          <w:rFonts w:ascii="David" w:hAnsi="David" w:cs="David"/>
          <w:sz w:val="24"/>
          <w:szCs w:val="24"/>
          <w:rtl/>
        </w:rPr>
        <w:t xml:space="preserve">עבור </w:t>
      </w:r>
      <w:r w:rsidR="00C65628" w:rsidRPr="00C355D6">
        <w:rPr>
          <w:rFonts w:ascii="David" w:hAnsi="David" w:cs="David"/>
          <w:sz w:val="24"/>
          <w:szCs w:val="24"/>
        </w:rPr>
        <w:t>quadratic probing</w:t>
      </w:r>
      <w:r w:rsidRPr="00C355D6">
        <w:rPr>
          <w:rFonts w:ascii="David" w:hAnsi="David" w:cs="David"/>
          <w:sz w:val="24"/>
          <w:szCs w:val="24"/>
          <w:rtl/>
        </w:rPr>
        <w:t xml:space="preserve"> </w:t>
      </w:r>
      <w:r w:rsidR="00DB052C" w:rsidRPr="00C355D6">
        <w:rPr>
          <w:rFonts w:ascii="David" w:hAnsi="David" w:cs="David"/>
          <w:sz w:val="24"/>
          <w:szCs w:val="24"/>
          <w:rtl/>
        </w:rPr>
        <w:t>את כמות השגיאות הנובעות משגיאה כי הטבלה מלאה ומשגיאה כי מפתח כבר קיים במערך.</w:t>
      </w:r>
    </w:p>
    <w:p w14:paraId="13570D59" w14:textId="5F0C6E38" w:rsidR="002E2B05" w:rsidRPr="00C355D6" w:rsidRDefault="00DB052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ראינו כי אין שגיאות שנובעות ממפתח שקיים כבר במערך, אבל קיבלנו בין 0 ל-3 שגיאות בכל ניסוי שנובעות מכך שהטבלה מלאה.</w:t>
      </w:r>
    </w:p>
    <w:p w14:paraId="5C616D54" w14:textId="7FC5EC18" w:rsidR="00593F29" w:rsidRPr="00C355D6" w:rsidRDefault="002E2B0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לעומת זאת  עבור </w:t>
      </w:r>
      <w:r w:rsidRPr="00C355D6">
        <w:rPr>
          <w:rFonts w:ascii="David" w:hAnsi="David" w:cs="David"/>
          <w:sz w:val="24"/>
          <w:szCs w:val="24"/>
        </w:rPr>
        <w:t>alternating quadratic probing</w:t>
      </w:r>
      <w:r w:rsidRPr="00C355D6">
        <w:rPr>
          <w:rFonts w:ascii="David" w:hAnsi="David" w:cs="David"/>
          <w:sz w:val="24"/>
          <w:szCs w:val="24"/>
          <w:rtl/>
        </w:rPr>
        <w:t xml:space="preserve"> לא נזרקו שגיאות כלל</w:t>
      </w:r>
      <w:r w:rsidR="003F1A8A" w:rsidRPr="00C355D6">
        <w:rPr>
          <w:rFonts w:ascii="David" w:hAnsi="David" w:cs="David"/>
          <w:sz w:val="24"/>
          <w:szCs w:val="24"/>
          <w:rtl/>
        </w:rPr>
        <w:t xml:space="preserve"> וכל האיברים הוכנסו לטבלה.</w:t>
      </w:r>
    </w:p>
    <w:p w14:paraId="66FF4184" w14:textId="54CF759E" w:rsidR="003F1A8A" w:rsidRPr="00C355D6" w:rsidRDefault="003F1A8A" w:rsidP="0052387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C355D6">
        <w:rPr>
          <w:rFonts w:ascii="David" w:hAnsi="David" w:cs="David"/>
          <w:sz w:val="24"/>
          <w:szCs w:val="24"/>
          <w:u w:val="single"/>
          <w:rtl/>
        </w:rPr>
        <w:t>הסבר לשוני בין התוצאות-</w:t>
      </w:r>
    </w:p>
    <w:p w14:paraId="6007BA3D" w14:textId="625B1666" w:rsidR="00E133AB" w:rsidRPr="00C355D6" w:rsidRDefault="003F1A8A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ראינו מהסעיף הקודם כי כאשר אנחנו משתמשים במודל של </w:t>
      </w:r>
      <w:r w:rsidRPr="00C355D6">
        <w:rPr>
          <w:rFonts w:ascii="David" w:hAnsi="David" w:cs="David"/>
          <w:sz w:val="24"/>
          <w:szCs w:val="24"/>
        </w:rPr>
        <w:t xml:space="preserve"> quadratic probing</w:t>
      </w:r>
      <w:r w:rsidRPr="00C355D6">
        <w:rPr>
          <w:rFonts w:ascii="David" w:hAnsi="David" w:cs="David"/>
          <w:sz w:val="24"/>
          <w:szCs w:val="24"/>
          <w:rtl/>
        </w:rPr>
        <w:t xml:space="preserve">אז כתוצאה סדרת הבדיקות שלנו עוברת רק על קבוצת מספרים בגודל חצי מהמספר הראשוני </w:t>
      </w:r>
      <w:r w:rsidRPr="00C355D6">
        <w:rPr>
          <w:rFonts w:ascii="David" w:hAnsi="David" w:cs="David"/>
          <w:sz w:val="24"/>
          <w:szCs w:val="24"/>
        </w:rPr>
        <w:t>q</w:t>
      </w:r>
      <w:r w:rsidR="005A7F52" w:rsidRPr="00C355D6">
        <w:rPr>
          <w:rFonts w:ascii="David" w:hAnsi="David" w:cs="David"/>
          <w:sz w:val="24"/>
          <w:szCs w:val="24"/>
          <w:rtl/>
        </w:rPr>
        <w:t xml:space="preserve"> (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3286  </m:t>
        </m:r>
      </m:oMath>
      <w:r w:rsidR="005A7F52" w:rsidRPr="00C355D6">
        <w:rPr>
          <w:rFonts w:ascii="David" w:hAnsi="David" w:cs="David"/>
          <w:sz w:val="24"/>
          <w:szCs w:val="24"/>
          <w:rtl/>
        </w:rPr>
        <w:t>)</w:t>
      </w:r>
      <w:r w:rsidRPr="00C355D6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C355D6">
        <w:rPr>
          <w:rFonts w:ascii="David" w:hAnsi="David" w:cs="David"/>
          <w:sz w:val="24"/>
          <w:szCs w:val="24"/>
          <w:rtl/>
        </w:rPr>
        <w:t>. כלומר פונקציית ה-</w:t>
      </w:r>
      <w:r w:rsidR="005A7F52" w:rsidRPr="00C355D6">
        <w:rPr>
          <w:rFonts w:ascii="David" w:hAnsi="David" w:cs="David"/>
          <w:sz w:val="24"/>
          <w:szCs w:val="24"/>
        </w:rPr>
        <w:t xml:space="preserve">hash </w:t>
      </w:r>
      <w:r w:rsidR="00C14E06" w:rsidRPr="00C355D6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C355D6">
        <w:rPr>
          <w:rFonts w:ascii="David" w:hAnsi="David" w:cs="David"/>
          <w:sz w:val="24"/>
          <w:szCs w:val="24"/>
          <w:rtl/>
        </w:rPr>
        <w:t xml:space="preserve"> במודל של </w:t>
      </w:r>
      <w:r w:rsidR="005A7F52" w:rsidRPr="00C355D6">
        <w:rPr>
          <w:rFonts w:ascii="David" w:hAnsi="David" w:cs="David"/>
          <w:sz w:val="24"/>
          <w:szCs w:val="24"/>
        </w:rPr>
        <w:t xml:space="preserve"> quadratic probing</w:t>
      </w:r>
      <w:r w:rsidR="005A7F52" w:rsidRPr="00C355D6">
        <w:rPr>
          <w:rFonts w:ascii="David" w:hAnsi="David" w:cs="David"/>
          <w:sz w:val="24"/>
          <w:szCs w:val="24"/>
          <w:rtl/>
        </w:rPr>
        <w:t xml:space="preserve"> לא נותנת לנו את כל האינדקסים בטבלה ולכן ייתכנו סדרות של בדיקות שלא עוברות על כל האינדקסים בטבלה </w:t>
      </w:r>
      <w:r w:rsidR="00E133AB" w:rsidRPr="00C355D6">
        <w:rPr>
          <w:rFonts w:ascii="David" w:hAnsi="David" w:cs="David"/>
          <w:sz w:val="24"/>
          <w:szCs w:val="24"/>
          <w:rtl/>
        </w:rPr>
        <w:t xml:space="preserve">כלומר נקבל שגיאות כי הטבלה מלאה למרות שבפועל יש בה עוד מוקמות להכניס איברים. </w:t>
      </w:r>
    </w:p>
    <w:p w14:paraId="560A0E96" w14:textId="4181174D" w:rsidR="003F1A8A" w:rsidRPr="00C355D6" w:rsidRDefault="00C14E06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לעומת זאת כאשר אנחנו משתמשים במודל של </w:t>
      </w:r>
      <w:r w:rsidRPr="00C355D6">
        <w:rPr>
          <w:rFonts w:ascii="David" w:hAnsi="David" w:cs="David"/>
          <w:sz w:val="24"/>
          <w:szCs w:val="24"/>
        </w:rPr>
        <w:t>alternating quadratic probing</w:t>
      </w:r>
      <w:r w:rsidRPr="00C355D6">
        <w:rPr>
          <w:rFonts w:ascii="David" w:hAnsi="David" w:cs="David"/>
          <w:sz w:val="24"/>
          <w:szCs w:val="24"/>
          <w:rtl/>
        </w:rPr>
        <w:t xml:space="preserve"> ראינו בסעיף הקודם שסדרת הבדיקות שלנו עוברת על קבוצת מספרים בגודל </w:t>
      </w:r>
      <w:r w:rsidRPr="00C355D6">
        <w:rPr>
          <w:rFonts w:ascii="David" w:hAnsi="David" w:cs="David"/>
          <w:sz w:val="24"/>
          <w:szCs w:val="24"/>
        </w:rPr>
        <w:t>q</w:t>
      </w:r>
      <w:r w:rsidR="005A7F52" w:rsidRPr="00C355D6">
        <w:rPr>
          <w:rFonts w:ascii="David" w:hAnsi="David" w:cs="David"/>
          <w:sz w:val="24"/>
          <w:szCs w:val="24"/>
          <w:rtl/>
        </w:rPr>
        <w:t xml:space="preserve"> (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>6571</m:t>
        </m:r>
      </m:oMath>
      <w:r w:rsidR="005A7F52" w:rsidRPr="00C355D6">
        <w:rPr>
          <w:rFonts w:ascii="David" w:hAnsi="David" w:cs="David"/>
          <w:sz w:val="24"/>
          <w:szCs w:val="24"/>
          <w:rtl/>
        </w:rPr>
        <w:t>)</w:t>
      </w:r>
      <w:r w:rsidRPr="00C355D6">
        <w:rPr>
          <w:rFonts w:ascii="David" w:hAnsi="David" w:cs="David"/>
          <w:sz w:val="24"/>
          <w:szCs w:val="24"/>
          <w:rtl/>
        </w:rPr>
        <w:t xml:space="preserve"> </w:t>
      </w:r>
      <w:r w:rsidR="005F1E99" w:rsidRPr="00C355D6">
        <w:rPr>
          <w:rFonts w:ascii="David" w:hAnsi="David" w:cs="David"/>
          <w:sz w:val="24"/>
          <w:szCs w:val="24"/>
          <w:rtl/>
        </w:rPr>
        <w:t>כלומר אין חזרות</w:t>
      </w:r>
      <w:r w:rsidR="005A7F52" w:rsidRPr="00C355D6">
        <w:rPr>
          <w:rFonts w:ascii="David" w:hAnsi="David" w:cs="David"/>
          <w:sz w:val="24"/>
          <w:szCs w:val="24"/>
          <w:rtl/>
        </w:rPr>
        <w:t xml:space="preserve"> של מספקים ואנחנו עוברים </w:t>
      </w:r>
      <w:r w:rsidRPr="00C355D6">
        <w:rPr>
          <w:rFonts w:ascii="David" w:hAnsi="David" w:cs="David"/>
          <w:b/>
          <w:bCs/>
          <w:sz w:val="24"/>
          <w:szCs w:val="24"/>
          <w:rtl/>
        </w:rPr>
        <w:t>על כל</w:t>
      </w:r>
      <w:r w:rsidRPr="00C355D6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C355D6">
        <w:rPr>
          <w:rFonts w:ascii="David" w:hAnsi="David" w:cs="David"/>
          <w:sz w:val="24"/>
          <w:szCs w:val="24"/>
          <w:rtl/>
        </w:rPr>
        <w:t>האינדקסים בטבלה</w:t>
      </w:r>
      <w:r w:rsidRPr="00C355D6">
        <w:rPr>
          <w:rFonts w:ascii="David" w:hAnsi="David" w:cs="David"/>
          <w:sz w:val="24"/>
          <w:szCs w:val="24"/>
          <w:rtl/>
        </w:rPr>
        <w:t>– כלומר בהכרח נמצא מקום פנוי אם קיים לטובת הכנסת מפתח חדש</w:t>
      </w:r>
      <w:r w:rsidR="005A7F52" w:rsidRPr="00C355D6">
        <w:rPr>
          <w:rFonts w:ascii="David" w:hAnsi="David" w:cs="David"/>
          <w:sz w:val="24"/>
          <w:szCs w:val="24"/>
          <w:rtl/>
        </w:rPr>
        <w:t xml:space="preserve"> לכן לא נקבל שגיאות</w:t>
      </w:r>
      <w:r w:rsidRPr="00C355D6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C355D6">
        <w:rPr>
          <w:rFonts w:ascii="David" w:hAnsi="David" w:cs="David"/>
          <w:sz w:val="24"/>
          <w:szCs w:val="24"/>
          <w:rtl/>
        </w:rPr>
        <w:t>ו</w:t>
      </w:r>
      <w:r w:rsidRPr="00C355D6">
        <w:rPr>
          <w:rFonts w:ascii="David" w:hAnsi="David" w:cs="David"/>
          <w:sz w:val="24"/>
          <w:szCs w:val="24"/>
          <w:rtl/>
        </w:rPr>
        <w:t>נצליח להכניס את כל המפתחות.</w:t>
      </w:r>
    </w:p>
    <w:p w14:paraId="0400CD73" w14:textId="77777777" w:rsidR="00593F29" w:rsidRPr="00C355D6" w:rsidRDefault="00593F29" w:rsidP="00523877">
      <w:pPr>
        <w:bidi w:val="0"/>
        <w:spacing w:line="360" w:lineRule="auto"/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9879CDE" w14:textId="1C5640F6" w:rsidR="00E743CC" w:rsidRPr="00C355D6" w:rsidRDefault="00E9560C" w:rsidP="007C7447">
      <w:pPr>
        <w:bidi w:val="0"/>
        <w:spacing w:line="360" w:lineRule="auto"/>
        <w:jc w:val="right"/>
        <w:rPr>
          <w:rFonts w:ascii="David" w:hAnsi="David" w:cs="David"/>
          <w:b/>
          <w:bCs/>
          <w:sz w:val="24"/>
          <w:szCs w:val="24"/>
          <w:u w:val="single"/>
        </w:rPr>
      </w:pP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>שאלה 3  - סעיף 3</w:t>
      </w:r>
    </w:p>
    <w:p w14:paraId="6B62C9C9" w14:textId="734F6F4E" w:rsidR="002C3921" w:rsidRPr="00C355D6" w:rsidRDefault="002C3921" w:rsidP="002C3921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C355D6">
        <w:rPr>
          <w:rFonts w:ascii="David" w:hAnsi="David" w:cs="David"/>
          <w:sz w:val="24"/>
          <w:szCs w:val="24"/>
          <w:u w:val="single"/>
          <w:rtl/>
        </w:rPr>
        <w:t>תיאוריה אודות שאריות ריבועיות-</w:t>
      </w:r>
    </w:p>
    <w:p w14:paraId="62A61718" w14:textId="19358248" w:rsidR="00E426EF" w:rsidRPr="00C355D6" w:rsidRDefault="00EE14C2" w:rsidP="002C3921">
      <w:pPr>
        <w:spacing w:line="360" w:lineRule="auto"/>
        <w:rPr>
          <w:rFonts w:ascii="David" w:hAnsi="David" w:cs="David"/>
          <w:sz w:val="24"/>
          <w:szCs w:val="24"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מספר </w:t>
      </w:r>
      <w:r w:rsidRPr="00C355D6">
        <w:rPr>
          <w:rFonts w:ascii="David" w:hAnsi="David" w:cs="David"/>
          <w:sz w:val="24"/>
          <w:szCs w:val="24"/>
        </w:rPr>
        <w:t>a</w:t>
      </w:r>
      <w:r w:rsidRPr="00C355D6">
        <w:rPr>
          <w:rFonts w:ascii="David" w:hAnsi="David" w:cs="David"/>
          <w:sz w:val="24"/>
          <w:szCs w:val="24"/>
          <w:rtl/>
        </w:rPr>
        <w:t xml:space="preserve"> </w:t>
      </w:r>
      <w:r w:rsidR="00A113DB" w:rsidRPr="00C355D6">
        <w:rPr>
          <w:rFonts w:ascii="David" w:hAnsi="David" w:cs="David"/>
          <w:sz w:val="24"/>
          <w:szCs w:val="24"/>
          <w:rtl/>
        </w:rPr>
        <w:t>נקרא שארית ריבועית אם</w:t>
      </w:r>
      <w:r w:rsidR="00E2165C" w:rsidRPr="00C355D6">
        <w:rPr>
          <w:rFonts w:ascii="David" w:hAnsi="David" w:cs="David"/>
          <w:sz w:val="24"/>
          <w:szCs w:val="24"/>
        </w:rPr>
        <w:t xml:space="preserve"> </w:t>
      </w:r>
      <w:r w:rsidR="007D59F0" w:rsidRPr="00C355D6">
        <w:rPr>
          <w:rFonts w:ascii="David" w:hAnsi="David" w:cs="David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David"/>
            <w:sz w:val="24"/>
            <w:szCs w:val="24"/>
          </w:rPr>
          <m:t>≡a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mod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p</m:t>
            </m:r>
          </m:e>
        </m:func>
      </m:oMath>
      <w:r w:rsidR="00E2165C" w:rsidRPr="00C355D6">
        <w:rPr>
          <w:rFonts w:ascii="David" w:eastAsiaTheme="minorEastAsia" w:hAnsi="David" w:cs="David"/>
          <w:sz w:val="24"/>
          <w:szCs w:val="24"/>
        </w:rPr>
        <w:t xml:space="preserve"> </w:t>
      </w:r>
      <w:r w:rsidR="00E2165C" w:rsidRPr="00C355D6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B67079" w:rsidRPr="00C355D6">
        <w:rPr>
          <w:rFonts w:ascii="David" w:eastAsiaTheme="minorEastAsia" w:hAnsi="David" w:cs="David"/>
          <w:sz w:val="24"/>
          <w:szCs w:val="24"/>
          <w:rtl/>
        </w:rPr>
        <w:t>כש-</w:t>
      </w:r>
      <w:r w:rsidR="00B67079" w:rsidRPr="00C355D6">
        <w:rPr>
          <w:rFonts w:ascii="David" w:eastAsiaTheme="minorEastAsia" w:hAnsi="David" w:cs="David"/>
          <w:sz w:val="24"/>
          <w:szCs w:val="24"/>
        </w:rPr>
        <w:t>x</w:t>
      </w:r>
      <w:r w:rsidR="00B67079" w:rsidRPr="00C355D6">
        <w:rPr>
          <w:rFonts w:ascii="David" w:eastAsiaTheme="minorEastAsia" w:hAnsi="David" w:cs="David"/>
          <w:sz w:val="24"/>
          <w:szCs w:val="24"/>
          <w:rtl/>
        </w:rPr>
        <w:t xml:space="preserve"> מספר שלם.</w:t>
      </w:r>
    </w:p>
    <w:p w14:paraId="5C4708D9" w14:textId="6B8A0FB1" w:rsidR="002C3921" w:rsidRPr="00C355D6" w:rsidRDefault="00876505" w:rsidP="002C3921">
      <w:pPr>
        <w:pStyle w:val="a8"/>
        <w:numPr>
          <w:ilvl w:val="0"/>
          <w:numId w:val="13"/>
        </w:numPr>
        <w:spacing w:line="360" w:lineRule="auto"/>
        <w:rPr>
          <w:rFonts w:ascii="David" w:hAnsi="David" w:cs="David"/>
          <w:sz w:val="24"/>
          <w:szCs w:val="24"/>
        </w:rPr>
      </w:pPr>
      <w:r w:rsidRPr="00C355D6">
        <w:rPr>
          <w:rFonts w:ascii="David" w:hAnsi="David" w:cs="David"/>
          <w:sz w:val="24"/>
          <w:szCs w:val="24"/>
          <w:rtl/>
        </w:rPr>
        <w:lastRenderedPageBreak/>
        <w:t xml:space="preserve">אם </w:t>
      </w:r>
      <w:r w:rsidR="00F11FD7" w:rsidRPr="00C355D6">
        <w:rPr>
          <w:rFonts w:ascii="David" w:hAnsi="David" w:cs="David"/>
          <w:sz w:val="24"/>
          <w:szCs w:val="24"/>
        </w:rPr>
        <w:t>p</w:t>
      </w:r>
      <w:r w:rsidRPr="00C355D6">
        <w:rPr>
          <w:rFonts w:ascii="David" w:hAnsi="David" w:cs="David"/>
          <w:sz w:val="24"/>
          <w:szCs w:val="24"/>
          <w:rtl/>
        </w:rPr>
        <w:t xml:space="preserve"> מספר ראשוני, יש </w:t>
      </w:r>
      <w:r w:rsidR="005F10B6" w:rsidRPr="00C355D6">
        <w:rPr>
          <w:rFonts w:ascii="David" w:hAnsi="David" w:cs="David"/>
          <w:sz w:val="24"/>
          <w:szCs w:val="24"/>
          <w:rtl/>
        </w:rPr>
        <w:t xml:space="preserve">בדיוק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p-1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</m:oMath>
      <w:r w:rsidR="005F10B6" w:rsidRPr="00C355D6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A241B0" w:rsidRPr="00C355D6">
        <w:rPr>
          <w:rFonts w:ascii="David" w:eastAsiaTheme="minorEastAsia" w:hAnsi="David" w:cs="David"/>
          <w:sz w:val="24"/>
          <w:szCs w:val="24"/>
          <w:rtl/>
        </w:rPr>
        <w:t xml:space="preserve"> שאריות ריב</w:t>
      </w:r>
      <w:r w:rsidR="0065681F" w:rsidRPr="00C355D6">
        <w:rPr>
          <w:rFonts w:ascii="David" w:eastAsiaTheme="minorEastAsia" w:hAnsi="David" w:cs="David"/>
          <w:sz w:val="24"/>
          <w:szCs w:val="24"/>
          <w:rtl/>
        </w:rPr>
        <w:t>ועיות</w:t>
      </w:r>
      <w:r w:rsidR="002C3921" w:rsidRPr="00C355D6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2C3921" w:rsidRPr="00C355D6">
        <w:rPr>
          <w:rFonts w:ascii="David" w:hAnsi="David" w:cs="David"/>
          <w:sz w:val="24"/>
          <w:szCs w:val="24"/>
          <w:rtl/>
        </w:rPr>
        <w:t>(למעט השארית 0</w:t>
      </w:r>
      <w:r w:rsidR="002C3921" w:rsidRPr="00C355D6">
        <w:rPr>
          <w:rFonts w:ascii="David" w:hAnsi="David" w:cs="David"/>
          <w:sz w:val="24"/>
          <w:szCs w:val="24"/>
        </w:rPr>
        <w:t>(</w:t>
      </w:r>
      <w:r w:rsidR="0065681F" w:rsidRPr="00C355D6">
        <w:rPr>
          <w:rFonts w:ascii="David" w:eastAsiaTheme="minorEastAsia" w:hAnsi="David" w:cs="David"/>
          <w:sz w:val="24"/>
          <w:szCs w:val="24"/>
          <w:rtl/>
        </w:rPr>
        <w:t>, ו</w:t>
      </w:r>
      <w:r w:rsidR="001071B1" w:rsidRPr="00C355D6">
        <w:rPr>
          <w:rFonts w:ascii="David" w:eastAsiaTheme="minorEastAsia" w:hAnsi="David" w:cs="David"/>
          <w:sz w:val="24"/>
          <w:szCs w:val="24"/>
          <w:rtl/>
        </w:rPr>
        <w:t xml:space="preserve">-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p-1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</m:oMath>
      <w:r w:rsidR="001071B1" w:rsidRPr="00C355D6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65681F" w:rsidRPr="00C355D6">
        <w:rPr>
          <w:rFonts w:ascii="David" w:eastAsiaTheme="minorEastAsia" w:hAnsi="David" w:cs="David"/>
          <w:sz w:val="24"/>
          <w:szCs w:val="24"/>
          <w:rtl/>
        </w:rPr>
        <w:t>שאריות לא ריבועיות</w:t>
      </w:r>
      <w:r w:rsidR="002C3921" w:rsidRPr="00C355D6">
        <w:rPr>
          <w:rFonts w:ascii="David" w:hAnsi="David" w:cs="David"/>
          <w:sz w:val="24"/>
          <w:szCs w:val="24"/>
          <w:rtl/>
        </w:rPr>
        <w:t>.</w:t>
      </w:r>
    </w:p>
    <w:p w14:paraId="21B908B1" w14:textId="11C060CD" w:rsidR="0065681F" w:rsidRPr="00C355D6" w:rsidRDefault="00B16E69" w:rsidP="002C3921">
      <w:pPr>
        <w:pStyle w:val="a8"/>
        <w:numPr>
          <w:ilvl w:val="0"/>
          <w:numId w:val="13"/>
        </w:numPr>
        <w:spacing w:line="360" w:lineRule="auto"/>
        <w:rPr>
          <w:rFonts w:ascii="David" w:hAnsi="David" w:cs="David"/>
          <w:sz w:val="24"/>
          <w:szCs w:val="24"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עבור </w:t>
      </w:r>
      <w:r w:rsidRPr="00C355D6">
        <w:rPr>
          <w:rFonts w:ascii="David" w:hAnsi="David" w:cs="David"/>
          <w:sz w:val="24"/>
          <w:szCs w:val="24"/>
        </w:rPr>
        <w:t>p</w:t>
      </w:r>
      <w:r w:rsidRPr="00C355D6">
        <w:rPr>
          <w:rFonts w:ascii="David" w:hAnsi="David" w:cs="David"/>
          <w:sz w:val="24"/>
          <w:szCs w:val="24"/>
          <w:rtl/>
        </w:rPr>
        <w:t xml:space="preserve"> ראשוני, </w:t>
      </w:r>
      <w:r w:rsidR="002C3921" w:rsidRPr="00C355D6">
        <w:rPr>
          <w:rFonts w:ascii="David" w:hAnsi="David" w:cs="David"/>
          <w:sz w:val="24"/>
          <w:szCs w:val="24"/>
          <w:rtl/>
        </w:rPr>
        <w:t>כאשר מתקיים כי</w:t>
      </w:r>
      <w:r w:rsidR="0059178A" w:rsidRPr="00C355D6">
        <w:rPr>
          <w:rFonts w:ascii="David" w:hAnsi="David" w:cs="David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p≡3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mod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4</m:t>
            </m:r>
          </m:e>
        </m:func>
      </m:oMath>
      <w:r w:rsidR="009F66BB" w:rsidRPr="00C355D6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776B2D" w:rsidRPr="00C355D6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2C3921" w:rsidRPr="00C355D6">
        <w:rPr>
          <w:rFonts w:ascii="David" w:eastAsiaTheme="minorEastAsia" w:hAnsi="David" w:cs="David"/>
          <w:sz w:val="24"/>
          <w:szCs w:val="24"/>
          <w:rtl/>
        </w:rPr>
        <w:t xml:space="preserve">- </w:t>
      </w:r>
      <w:r w:rsidR="009F66BB" w:rsidRPr="00C355D6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126697" w:rsidRPr="00C355D6">
        <w:rPr>
          <w:rFonts w:ascii="David" w:eastAsiaTheme="minorEastAsia" w:hAnsi="David" w:cs="David"/>
          <w:sz w:val="24"/>
          <w:szCs w:val="24"/>
          <w:rtl/>
        </w:rPr>
        <w:t xml:space="preserve">אם </w:t>
      </w:r>
      <w:r w:rsidR="00126697" w:rsidRPr="00C355D6">
        <w:rPr>
          <w:rFonts w:ascii="David" w:eastAsiaTheme="minorEastAsia" w:hAnsi="David" w:cs="David"/>
          <w:b/>
          <w:bCs/>
          <w:sz w:val="24"/>
          <w:szCs w:val="24"/>
        </w:rPr>
        <w:t>a</w:t>
      </w:r>
      <w:r w:rsidR="00126697" w:rsidRPr="00C355D6">
        <w:rPr>
          <w:rFonts w:ascii="David" w:eastAsiaTheme="minorEastAsia" w:hAnsi="David" w:cs="David"/>
          <w:sz w:val="24"/>
          <w:szCs w:val="24"/>
          <w:rtl/>
        </w:rPr>
        <w:t xml:space="preserve"> הינו שארית ריבועית, אז </w:t>
      </w:r>
      <w:r w:rsidR="00776B2D" w:rsidRPr="00C355D6">
        <w:rPr>
          <w:rFonts w:ascii="David" w:eastAsiaTheme="minorEastAsia" w:hAnsi="David" w:cs="David"/>
          <w:b/>
          <w:bCs/>
          <w:sz w:val="24"/>
          <w:szCs w:val="24"/>
        </w:rPr>
        <w:t>-a</w:t>
      </w:r>
      <w:r w:rsidR="00776B2D" w:rsidRPr="00C355D6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E821ED" w:rsidRPr="00C355D6">
        <w:rPr>
          <w:rFonts w:ascii="David" w:eastAsiaTheme="minorEastAsia" w:hAnsi="David" w:cs="David"/>
          <w:sz w:val="24"/>
          <w:szCs w:val="24"/>
          <w:rtl/>
        </w:rPr>
        <w:t xml:space="preserve">הינו </w:t>
      </w:r>
      <w:r w:rsidR="00175BF1" w:rsidRPr="00C355D6">
        <w:rPr>
          <w:rFonts w:ascii="David" w:eastAsiaTheme="minorEastAsia" w:hAnsi="David" w:cs="David"/>
          <w:sz w:val="24"/>
          <w:szCs w:val="24"/>
          <w:rtl/>
        </w:rPr>
        <w:t>שארית לא ריבועית</w:t>
      </w:r>
      <w:r w:rsidR="002C3921" w:rsidRPr="00C355D6">
        <w:rPr>
          <w:rFonts w:ascii="David" w:eastAsiaTheme="minorEastAsia" w:hAnsi="David" w:cs="David"/>
          <w:sz w:val="24"/>
          <w:szCs w:val="24"/>
          <w:rtl/>
        </w:rPr>
        <w:t>.</w:t>
      </w:r>
    </w:p>
    <w:p w14:paraId="639D7255" w14:textId="623916D6" w:rsidR="00B16E69" w:rsidRPr="00C355D6" w:rsidRDefault="00B16E69" w:rsidP="00B16E69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כעת נבחין  כי בשאלה 1 בחלק זה </w:t>
      </w:r>
      <m:oMath>
        <m:r>
          <w:rPr>
            <w:rFonts w:ascii="Cambria Math" w:eastAsia="Cambria Math" w:hAnsi="Cambria Math" w:cs="David"/>
            <w:sz w:val="24"/>
            <w:szCs w:val="24"/>
          </w:rPr>
          <m:t xml:space="preserve"> q</m:t>
        </m:r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>=6571</m:t>
        </m:r>
      </m:oMath>
      <w:r w:rsidR="00325DB0" w:rsidRPr="00C355D6">
        <w:rPr>
          <w:rFonts w:ascii="David" w:hAnsi="David" w:cs="David"/>
          <w:sz w:val="24"/>
          <w:szCs w:val="24"/>
          <w:rtl/>
        </w:rPr>
        <w:t>והוא</w:t>
      </w:r>
      <w:r w:rsidRPr="00C355D6">
        <w:rPr>
          <w:rFonts w:ascii="David" w:hAnsi="David" w:cs="David"/>
          <w:sz w:val="24"/>
          <w:szCs w:val="24"/>
          <w:rtl/>
        </w:rPr>
        <w:t xml:space="preserve"> מספר ראשוני</w:t>
      </w:r>
      <w:r w:rsidR="00325DB0" w:rsidRPr="00C355D6">
        <w:rPr>
          <w:rFonts w:ascii="David" w:hAnsi="David" w:cs="David"/>
          <w:sz w:val="24"/>
          <w:szCs w:val="24"/>
          <w:rtl/>
        </w:rPr>
        <w:t xml:space="preserve"> </w:t>
      </w:r>
      <w:r w:rsidRPr="00C355D6">
        <w:rPr>
          <w:rFonts w:ascii="David" w:hAnsi="David" w:cs="David"/>
          <w:sz w:val="24"/>
          <w:szCs w:val="24"/>
          <w:rtl/>
        </w:rPr>
        <w:t>ש</w:t>
      </w:r>
      <w:r w:rsidR="00325DB0" w:rsidRPr="00C355D6">
        <w:rPr>
          <w:rFonts w:ascii="David" w:hAnsi="David" w:cs="David"/>
          <w:sz w:val="24"/>
          <w:szCs w:val="24"/>
          <w:rtl/>
        </w:rPr>
        <w:t xml:space="preserve">מקיים </w:t>
      </w:r>
      <m:oMath>
        <m:r>
          <w:rPr>
            <w:rFonts w:ascii="Cambria Math" w:hAnsi="Cambria Math" w:cs="David"/>
            <w:sz w:val="24"/>
            <w:szCs w:val="24"/>
          </w:rPr>
          <m:t>q</m:t>
        </m:r>
        <m:r>
          <w:rPr>
            <w:rFonts w:ascii="Cambria Math" w:hAnsi="Cambria Math" w:cs="David"/>
            <w:sz w:val="24"/>
            <w:szCs w:val="24"/>
          </w:rPr>
          <m:t>≡3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mod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4</m:t>
            </m:r>
          </m:e>
        </m:func>
      </m:oMath>
      <w:r w:rsidR="00325DB0" w:rsidRPr="00C355D6">
        <w:rPr>
          <w:rFonts w:ascii="David" w:eastAsiaTheme="minorEastAsia" w:hAnsi="David" w:cs="David"/>
          <w:sz w:val="24"/>
          <w:szCs w:val="24"/>
          <w:rtl/>
        </w:rPr>
        <w:t xml:space="preserve">. </w:t>
      </w:r>
    </w:p>
    <w:p w14:paraId="7C5C10AB" w14:textId="583EA5BC" w:rsidR="00B16E69" w:rsidRPr="00C355D6" w:rsidRDefault="00B16E69" w:rsidP="00B16E69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 w:rsidRPr="00C355D6">
        <w:rPr>
          <w:rFonts w:ascii="David" w:eastAsiaTheme="minorEastAsia" w:hAnsi="David" w:cs="David"/>
          <w:sz w:val="24"/>
          <w:szCs w:val="24"/>
          <w:u w:val="single"/>
          <w:rtl/>
        </w:rPr>
        <w:t>הדבר מסתדר עם</w:t>
      </w:r>
      <w:r w:rsidR="002159D7" w:rsidRPr="00C355D6">
        <w:rPr>
          <w:rFonts w:ascii="David" w:eastAsiaTheme="minorEastAsia" w:hAnsi="David" w:cs="David"/>
          <w:sz w:val="24"/>
          <w:szCs w:val="24"/>
          <w:u w:val="single"/>
          <w:rtl/>
        </w:rPr>
        <w:t xml:space="preserve"> התופעה </w:t>
      </w:r>
      <w:r w:rsidR="002159D7" w:rsidRPr="00C355D6">
        <w:rPr>
          <w:rFonts w:ascii="David" w:eastAsiaTheme="minorEastAsia" w:hAnsi="David" w:cs="David"/>
          <w:sz w:val="24"/>
          <w:szCs w:val="24"/>
          <w:rtl/>
        </w:rPr>
        <w:t xml:space="preserve">שראינו </w:t>
      </w:r>
      <w:r w:rsidRPr="00C355D6">
        <w:rPr>
          <w:rFonts w:ascii="David" w:eastAsiaTheme="minorEastAsia" w:hAnsi="David" w:cs="David"/>
          <w:sz w:val="24"/>
          <w:szCs w:val="24"/>
          <w:rtl/>
        </w:rPr>
        <w:t>ש</w:t>
      </w:r>
      <w:r w:rsidRPr="00C355D6">
        <w:rPr>
          <w:rFonts w:ascii="David" w:hAnsi="David" w:cs="David"/>
          <w:noProof/>
          <w:sz w:val="24"/>
          <w:szCs w:val="24"/>
          <w:rtl/>
        </w:rPr>
        <w:t xml:space="preserve">הגודל של 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 </m:t>
        </m:r>
      </m:oMath>
      <w:r w:rsidRPr="00C355D6">
        <w:rPr>
          <w:rFonts w:ascii="David" w:eastAsiaTheme="minorEastAsia" w:hAnsi="David" w:cs="David"/>
          <w:noProof/>
          <w:sz w:val="24"/>
          <w:szCs w:val="24"/>
          <w:rtl/>
        </w:rPr>
        <w:t xml:space="preserve"> זה בדיוק </w:t>
      </w:r>
      <m:oMath>
        <m:d>
          <m:dPr>
            <m:begChr m:val="⌈"/>
            <m:endChr m:val="⌉"/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David"/>
                    <w:sz w:val="24"/>
                    <w:szCs w:val="24"/>
                  </w:rPr>
                  <m:t xml:space="preserve"> 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C355D6">
        <w:rPr>
          <w:rFonts w:ascii="David" w:eastAsiaTheme="minorEastAsia" w:hAnsi="David" w:cs="David"/>
          <w:noProof/>
          <w:sz w:val="24"/>
          <w:szCs w:val="24"/>
          <w:rtl/>
        </w:rPr>
        <w:t xml:space="preserve"> והגודל של 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 </m:t>
        </m:r>
      </m:oMath>
      <w:r w:rsidRPr="00C355D6">
        <w:rPr>
          <w:rFonts w:ascii="David" w:eastAsiaTheme="minorEastAsia" w:hAnsi="David" w:cs="David"/>
          <w:noProof/>
          <w:sz w:val="24"/>
          <w:szCs w:val="24"/>
          <w:rtl/>
        </w:rPr>
        <w:t xml:space="preserve"> זה בדיוק</w:t>
      </w:r>
      <w:r w:rsidRPr="00C355D6">
        <w:rPr>
          <w:rFonts w:ascii="David" w:hAnsi="David" w:cs="David"/>
          <w:noProof/>
          <w:sz w:val="24"/>
          <w:szCs w:val="24"/>
          <w:rtl/>
        </w:rPr>
        <w:t xml:space="preserve"> </w:t>
      </w:r>
      <w:r w:rsidRPr="00C355D6">
        <w:rPr>
          <w:rFonts w:ascii="David" w:hAnsi="David" w:cs="David"/>
          <w:noProof/>
          <w:sz w:val="24"/>
          <w:szCs w:val="24"/>
        </w:rPr>
        <w:t>q</w:t>
      </w:r>
      <w:r w:rsidRPr="00C355D6">
        <w:rPr>
          <w:rFonts w:ascii="David" w:hAnsi="David" w:cs="David"/>
          <w:noProof/>
          <w:sz w:val="24"/>
          <w:szCs w:val="24"/>
          <w:rtl/>
        </w:rPr>
        <w:t xml:space="preserve"> </w:t>
      </w:r>
      <w:r w:rsidRPr="00C355D6">
        <w:rPr>
          <w:rFonts w:ascii="David" w:eastAsiaTheme="minorEastAsia" w:hAnsi="David" w:cs="David"/>
          <w:sz w:val="24"/>
          <w:szCs w:val="24"/>
          <w:rtl/>
        </w:rPr>
        <w:t>:</w:t>
      </w:r>
    </w:p>
    <w:p w14:paraId="0AAFD61D" w14:textId="77777777" w:rsidR="00B16E69" w:rsidRPr="00C355D6" w:rsidRDefault="00B16E69" w:rsidP="00B16E69">
      <w:pPr>
        <w:spacing w:line="360" w:lineRule="auto"/>
        <w:ind w:left="720"/>
        <w:jc w:val="center"/>
        <w:rPr>
          <w:rFonts w:ascii="David" w:eastAsia="Cambria Math" w:hAnsi="David" w:cs="David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 xml:space="preserve"> mod q| 0≤i&lt;q</m:t>
              </m:r>
            </m:e>
          </m:d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 xml:space="preserve">=3286  </m:t>
          </m:r>
        </m:oMath>
      </m:oMathPara>
    </w:p>
    <w:p w14:paraId="27A5475F" w14:textId="5802F897" w:rsidR="00B16E69" w:rsidRPr="00C355D6" w:rsidRDefault="00B16E69" w:rsidP="00B16E69">
      <w:pPr>
        <w:spacing w:line="360" w:lineRule="auto"/>
        <w:ind w:left="720"/>
        <w:jc w:val="center"/>
        <w:rPr>
          <w:rFonts w:ascii="David" w:eastAsia="Cambria Math" w:hAnsi="David" w:cs="David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(-1</m:t>
              </m:r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 xml:space="preserve"> mod q| 0≤i&lt;q</m:t>
              </m:r>
            </m:e>
          </m:d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=6571</m:t>
          </m:r>
        </m:oMath>
      </m:oMathPara>
    </w:p>
    <w:p w14:paraId="1AD988D4" w14:textId="0A2CA456" w:rsidR="00901E2E" w:rsidRPr="00C355D6" w:rsidRDefault="00901E2E" w:rsidP="00B16E69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eastAsiaTheme="minorEastAsia" w:hAnsi="David" w:cs="David"/>
          <w:sz w:val="24"/>
          <w:szCs w:val="24"/>
          <w:rtl/>
        </w:rPr>
        <w:t>ב-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1</m:t>
            </m:r>
          </m:sub>
        </m:sSub>
      </m:oMath>
      <w:r w:rsidRPr="00C355D6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08425C" w:rsidRPr="00C355D6">
        <w:rPr>
          <w:rFonts w:ascii="David" w:eastAsiaTheme="minorEastAsia" w:hAnsi="David" w:cs="David"/>
          <w:sz w:val="24"/>
          <w:szCs w:val="24"/>
          <w:rtl/>
        </w:rPr>
        <w:t>אנחנו מחשב</w:t>
      </w:r>
      <w:r w:rsidR="00B16E69" w:rsidRPr="00C355D6">
        <w:rPr>
          <w:rFonts w:ascii="David" w:eastAsiaTheme="minorEastAsia" w:hAnsi="David" w:cs="David"/>
          <w:sz w:val="24"/>
          <w:szCs w:val="24"/>
          <w:rtl/>
        </w:rPr>
        <w:t>ות</w:t>
      </w:r>
      <w:r w:rsidR="0008425C" w:rsidRPr="00C355D6">
        <w:rPr>
          <w:rFonts w:ascii="David" w:eastAsiaTheme="minorEastAsia" w:hAnsi="David" w:cs="David"/>
          <w:sz w:val="24"/>
          <w:szCs w:val="24"/>
          <w:rtl/>
        </w:rPr>
        <w:t xml:space="preserve"> רק מספרים חיוביים לכן </w:t>
      </w:r>
      <w:r w:rsidR="00B16E69" w:rsidRPr="00C355D6">
        <w:rPr>
          <w:rFonts w:ascii="David" w:eastAsiaTheme="minorEastAsia" w:hAnsi="David" w:cs="David"/>
          <w:sz w:val="24"/>
          <w:szCs w:val="24"/>
          <w:rtl/>
        </w:rPr>
        <w:t xml:space="preserve">נקבל </w:t>
      </w:r>
      <w:r w:rsidR="0086408E" w:rsidRPr="00C355D6">
        <w:rPr>
          <w:rFonts w:ascii="David" w:eastAsiaTheme="minorEastAsia" w:hAnsi="David" w:cs="David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q</m:t>
            </m:r>
            <m:r>
              <w:rPr>
                <w:rFonts w:ascii="Cambria Math" w:hAnsi="Cambria Math" w:cs="David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+1=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</m:oMath>
      <w:r w:rsidR="0008425C" w:rsidRPr="00C355D6">
        <w:rPr>
          <w:rFonts w:ascii="David" w:eastAsiaTheme="minorEastAsia" w:hAnsi="David" w:cs="David"/>
          <w:sz w:val="24"/>
          <w:szCs w:val="24"/>
          <w:rtl/>
        </w:rPr>
        <w:t xml:space="preserve"> מספרים שונים</w:t>
      </w:r>
      <w:r w:rsidR="00B16E69" w:rsidRPr="00C355D6">
        <w:rPr>
          <w:rFonts w:ascii="David" w:hAnsi="David" w:cs="David"/>
          <w:sz w:val="24"/>
          <w:szCs w:val="24"/>
          <w:rtl/>
        </w:rPr>
        <w:t>.</w:t>
      </w:r>
    </w:p>
    <w:p w14:paraId="430EC36E" w14:textId="77777777" w:rsidR="00C355D6" w:rsidRPr="00C355D6" w:rsidRDefault="0086408E" w:rsidP="00B16E69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 w:rsidRPr="00C355D6">
        <w:rPr>
          <w:rFonts w:ascii="David" w:eastAsiaTheme="minorEastAsia" w:hAnsi="David" w:cs="David"/>
          <w:sz w:val="24"/>
          <w:szCs w:val="24"/>
          <w:rtl/>
        </w:rPr>
        <w:t>ב-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2</m:t>
            </m:r>
          </m:sub>
        </m:sSub>
      </m:oMath>
      <w:r w:rsidRPr="00C355D6">
        <w:rPr>
          <w:rFonts w:ascii="David" w:eastAsiaTheme="minorEastAsia" w:hAnsi="David" w:cs="David"/>
          <w:sz w:val="24"/>
          <w:szCs w:val="24"/>
          <w:rtl/>
        </w:rPr>
        <w:t xml:space="preserve"> אנחנו מחשבים גם מספרים חיוביים וגם מספרים שליליים</w:t>
      </w:r>
      <w:r w:rsidR="007C7447" w:rsidRPr="00C355D6">
        <w:rPr>
          <w:rFonts w:ascii="David" w:eastAsiaTheme="minorEastAsia" w:hAnsi="David" w:cs="David"/>
          <w:sz w:val="24"/>
          <w:szCs w:val="24"/>
          <w:rtl/>
        </w:rPr>
        <w:t xml:space="preserve"> (יש את הכפל במינוס 1 שמתחלף)</w:t>
      </w:r>
      <w:r w:rsidRPr="00C355D6">
        <w:rPr>
          <w:rFonts w:ascii="David" w:eastAsiaTheme="minorEastAsia" w:hAnsi="David" w:cs="David"/>
          <w:sz w:val="24"/>
          <w:szCs w:val="24"/>
          <w:rtl/>
        </w:rPr>
        <w:t>, לכן נ</w:t>
      </w:r>
      <w:r w:rsidR="00B16E69" w:rsidRPr="00C355D6">
        <w:rPr>
          <w:rFonts w:ascii="David" w:eastAsiaTheme="minorEastAsia" w:hAnsi="David" w:cs="David"/>
          <w:sz w:val="24"/>
          <w:szCs w:val="24"/>
          <w:rtl/>
        </w:rPr>
        <w:t>קבל</w:t>
      </w:r>
      <w:r w:rsidRPr="00C355D6">
        <w:rPr>
          <w:rFonts w:ascii="David" w:eastAsiaTheme="minorEastAsia" w:hAnsi="David" w:cs="David"/>
          <w:sz w:val="24"/>
          <w:szCs w:val="24"/>
          <w:rtl/>
        </w:rPr>
        <w:t xml:space="preserve"> גם </w:t>
      </w:r>
      <w:r w:rsidR="001A144C" w:rsidRPr="00C355D6">
        <w:rPr>
          <w:rFonts w:ascii="David" w:eastAsiaTheme="minorEastAsia" w:hAnsi="David" w:cs="David"/>
          <w:sz w:val="24"/>
          <w:szCs w:val="24"/>
          <w:rtl/>
        </w:rPr>
        <w:t xml:space="preserve">שאריות </w:t>
      </w:r>
      <w:r w:rsidR="00CF618E" w:rsidRPr="00C355D6">
        <w:rPr>
          <w:rFonts w:ascii="David" w:eastAsiaTheme="minorEastAsia" w:hAnsi="David" w:cs="David"/>
          <w:sz w:val="24"/>
          <w:szCs w:val="24"/>
          <w:rtl/>
        </w:rPr>
        <w:t>ריבועיות</w:t>
      </w:r>
      <w:r w:rsidR="001A144C" w:rsidRPr="00C355D6">
        <w:rPr>
          <w:rFonts w:ascii="David" w:eastAsiaTheme="minorEastAsia" w:hAnsi="David" w:cs="David"/>
          <w:sz w:val="24"/>
          <w:szCs w:val="24"/>
          <w:rtl/>
        </w:rPr>
        <w:t xml:space="preserve"> וגם שאריות לא ריבועי</w:t>
      </w:r>
      <w:r w:rsidR="00CF618E" w:rsidRPr="00C355D6">
        <w:rPr>
          <w:rFonts w:ascii="David" w:eastAsiaTheme="minorEastAsia" w:hAnsi="David" w:cs="David"/>
          <w:sz w:val="24"/>
          <w:szCs w:val="24"/>
          <w:rtl/>
        </w:rPr>
        <w:t>ות:</w:t>
      </w:r>
    </w:p>
    <w:p w14:paraId="6E44FE48" w14:textId="37729D71" w:rsidR="0086408E" w:rsidRPr="00C355D6" w:rsidRDefault="00CF618E" w:rsidP="00B16E69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eastAsiaTheme="minorEastAsia" w:hAnsi="David" w:cs="David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q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q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+1=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2⋅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>q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>-2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+1=</m:t>
        </m:r>
        <m:r>
          <w:rPr>
            <w:rFonts w:ascii="Cambria Math" w:eastAsiaTheme="minorEastAsia" w:hAnsi="Cambria Math" w:cs="David"/>
            <w:sz w:val="24"/>
            <w:szCs w:val="24"/>
          </w:rPr>
          <m:t>q</m:t>
        </m:r>
      </m:oMath>
      <w:r w:rsidR="00643427" w:rsidRPr="00C355D6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997AF1" w:rsidRPr="00C355D6">
        <w:rPr>
          <w:rFonts w:ascii="David" w:eastAsiaTheme="minorEastAsia" w:hAnsi="David" w:cs="David"/>
          <w:sz w:val="24"/>
          <w:szCs w:val="24"/>
          <w:rtl/>
        </w:rPr>
        <w:t xml:space="preserve">כלומר נקבל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q</m:t>
        </m:r>
      </m:oMath>
      <w:r w:rsidR="00997AF1" w:rsidRPr="00C355D6">
        <w:rPr>
          <w:rFonts w:ascii="David" w:eastAsiaTheme="minorEastAsia" w:hAnsi="David" w:cs="David"/>
          <w:sz w:val="24"/>
          <w:szCs w:val="24"/>
          <w:rtl/>
        </w:rPr>
        <w:t xml:space="preserve">  מספרים שונים.</w:t>
      </w:r>
    </w:p>
    <w:p w14:paraId="603D506F" w14:textId="6A078665" w:rsidR="009C12F1" w:rsidRPr="00C355D6" w:rsidRDefault="00997AF1" w:rsidP="00997AF1">
      <w:pPr>
        <w:spacing w:line="360" w:lineRule="auto"/>
        <w:rPr>
          <w:rFonts w:ascii="David" w:hAnsi="David" w:cs="David"/>
          <w:sz w:val="24"/>
          <w:szCs w:val="24"/>
        </w:rPr>
      </w:pPr>
      <w:r w:rsidRPr="00C355D6">
        <w:rPr>
          <w:rFonts w:ascii="David" w:eastAsiaTheme="minorEastAsia" w:hAnsi="David" w:cs="David"/>
          <w:sz w:val="24"/>
          <w:szCs w:val="24"/>
          <w:rtl/>
        </w:rPr>
        <w:t xml:space="preserve">לאור האמור לעיל, </w:t>
      </w:r>
      <w:r w:rsidR="00691CFE" w:rsidRPr="00C355D6">
        <w:rPr>
          <w:rFonts w:ascii="David" w:eastAsiaTheme="minorEastAsia" w:hAnsi="David" w:cs="David"/>
          <w:sz w:val="24"/>
          <w:szCs w:val="24"/>
          <w:rtl/>
        </w:rPr>
        <w:t xml:space="preserve">תופעה זו </w:t>
      </w:r>
      <w:r w:rsidRPr="00C355D6">
        <w:rPr>
          <w:rFonts w:ascii="David" w:eastAsiaTheme="minorEastAsia" w:hAnsi="David" w:cs="David"/>
          <w:sz w:val="24"/>
          <w:szCs w:val="24"/>
          <w:rtl/>
        </w:rPr>
        <w:t xml:space="preserve">מתקיימת עבור מספרים ראשוניים </w:t>
      </w:r>
      <w:r w:rsidRPr="00C355D6">
        <w:rPr>
          <w:rFonts w:ascii="David" w:eastAsiaTheme="minorEastAsia" w:hAnsi="David" w:cs="David"/>
          <w:sz w:val="24"/>
          <w:szCs w:val="24"/>
        </w:rPr>
        <w:t>q</w:t>
      </w:r>
      <w:r w:rsidRPr="00C355D6">
        <w:rPr>
          <w:rFonts w:ascii="David" w:eastAsiaTheme="minorEastAsia" w:hAnsi="David" w:cs="David"/>
          <w:sz w:val="24"/>
          <w:szCs w:val="24"/>
          <w:rtl/>
        </w:rPr>
        <w:t xml:space="preserve"> שמקיימים </w:t>
      </w:r>
      <m:oMath>
        <m:r>
          <w:rPr>
            <w:rFonts w:ascii="Cambria Math" w:hAnsi="Cambria Math" w:cs="David"/>
            <w:sz w:val="24"/>
            <w:szCs w:val="24"/>
          </w:rPr>
          <m:t>q≡3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mod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4</m:t>
            </m:r>
          </m:e>
        </m:func>
      </m:oMath>
      <w:r w:rsidR="00A343AB" w:rsidRPr="00C355D6">
        <w:rPr>
          <w:rFonts w:ascii="David" w:eastAsiaTheme="minorEastAsia" w:hAnsi="David" w:cs="David"/>
          <w:sz w:val="24"/>
          <w:szCs w:val="24"/>
          <w:rtl/>
        </w:rPr>
        <w:t xml:space="preserve">, </w:t>
      </w:r>
      <w:r w:rsidRPr="00C355D6">
        <w:rPr>
          <w:rFonts w:ascii="David" w:eastAsiaTheme="minorEastAsia" w:hAnsi="David" w:cs="David"/>
          <w:sz w:val="24"/>
          <w:szCs w:val="24"/>
          <w:rtl/>
        </w:rPr>
        <w:t xml:space="preserve">וזהו גם התנאי לקיום התופעה. </w:t>
      </w:r>
    </w:p>
    <w:p w14:paraId="01D91C2B" w14:textId="77777777" w:rsidR="00397C0B" w:rsidRPr="00C355D6" w:rsidRDefault="00397C0B" w:rsidP="00A343AB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060531D9" w14:textId="77777777" w:rsidR="002A2532" w:rsidRPr="00C355D6" w:rsidRDefault="002A2532" w:rsidP="002A253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B5EA71C" w14:textId="77777777" w:rsidR="0008439A" w:rsidRDefault="0008439A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39524651" w14:textId="219BA6E7" w:rsidR="00130441" w:rsidRPr="00C355D6" w:rsidRDefault="00130441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 xml:space="preserve">שאלה 4 – </w:t>
      </w:r>
      <w:r w:rsidR="00704BA5"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>נשווה בין המימושים השונים ל-</w:t>
      </w:r>
      <w:r w:rsidR="00704BA5" w:rsidRPr="00C355D6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  <w:r w:rsidR="00704BA5"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</w:p>
    <w:p w14:paraId="6BFED503" w14:textId="1027277B" w:rsidR="00E426EF" w:rsidRPr="00C355D6" w:rsidRDefault="00130441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4 - סעיף 1 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C355D6" w14:paraId="33B15C7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BA5E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07FBD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C355D6" w14:paraId="1FD1FC2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4FCCD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LPHashTable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0776" w14:textId="7CD4C523" w:rsidR="00E426EF" w:rsidRPr="00C355D6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0.510</w:t>
            </w:r>
          </w:p>
        </w:tc>
      </w:tr>
      <w:tr w:rsidR="00E426EF" w:rsidRPr="00C355D6" w14:paraId="4341A67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44108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QPHashTable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C551" w14:textId="43C10257" w:rsidR="00E426EF" w:rsidRPr="00C355D6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0.498</w:t>
            </w:r>
          </w:p>
        </w:tc>
      </w:tr>
      <w:tr w:rsidR="00E426EF" w:rsidRPr="00C355D6" w14:paraId="78EF546B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0E9A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AQPHashTable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0EF3" w14:textId="62B88344" w:rsidR="00E426EF" w:rsidRPr="00C355D6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0.514</w:t>
            </w:r>
          </w:p>
        </w:tc>
      </w:tr>
      <w:tr w:rsidR="00E426EF" w:rsidRPr="00C355D6" w14:paraId="65595E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68C67" w14:textId="4E8408C9" w:rsidR="00E426EF" w:rsidRPr="00C355D6" w:rsidRDefault="00E426EF" w:rsidP="005F091C">
            <w:pPr>
              <w:tabs>
                <w:tab w:val="left" w:pos="2492"/>
              </w:tabs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DoubleHashTable</w:t>
            </w:r>
            <w:r w:rsidR="005F091C" w:rsidRPr="00C355D6">
              <w:rPr>
                <w:rFonts w:ascii="David" w:hAnsi="David" w:cs="David"/>
                <w:sz w:val="24"/>
                <w:szCs w:val="24"/>
              </w:rPr>
              <w:tab/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04E4" w14:textId="47D46386" w:rsidR="00E426EF" w:rsidRPr="00C355D6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0.704</w:t>
            </w:r>
          </w:p>
        </w:tc>
      </w:tr>
    </w:tbl>
    <w:p w14:paraId="031F0923" w14:textId="77777777" w:rsidR="0061128D" w:rsidRPr="00C355D6" w:rsidRDefault="0061128D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7F5E3AB" w14:textId="4B57D1F9" w:rsidR="00130441" w:rsidRPr="00C355D6" w:rsidRDefault="00CB08FE" w:rsidP="0052387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C355D6">
        <w:rPr>
          <w:rFonts w:ascii="David" w:hAnsi="David" w:cs="David"/>
          <w:color w:val="000000"/>
          <w:sz w:val="24"/>
          <w:szCs w:val="24"/>
          <w:u w:val="single"/>
          <w:rtl/>
        </w:rPr>
        <w:t>הסבר מילולי להבדלים בזמני הריצה בין סוגי הטבלאות</w:t>
      </w:r>
      <w:r w:rsidRPr="00C355D6">
        <w:rPr>
          <w:rFonts w:ascii="David" w:hAnsi="David" w:cs="David"/>
          <w:sz w:val="24"/>
          <w:szCs w:val="24"/>
          <w:u w:val="single"/>
          <w:rtl/>
        </w:rPr>
        <w:t>-</w:t>
      </w:r>
    </w:p>
    <w:p w14:paraId="0893E3C4" w14:textId="31B1BD7F" w:rsidR="00B32A2E" w:rsidRPr="00C355D6" w:rsidRDefault="00B32A2E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נבחין כי זמני הריצה של </w:t>
      </w:r>
      <w:r w:rsidRPr="00C355D6">
        <w:rPr>
          <w:rFonts w:ascii="David" w:hAnsi="David" w:cs="David"/>
          <w:sz w:val="24"/>
          <w:szCs w:val="24"/>
        </w:rPr>
        <w:t>DoubleHashTable</w:t>
      </w:r>
      <w:r w:rsidRPr="00C355D6">
        <w:rPr>
          <w:rFonts w:ascii="David" w:hAnsi="David" w:cs="David"/>
          <w:sz w:val="24"/>
          <w:szCs w:val="24"/>
          <w:rtl/>
        </w:rPr>
        <w:t xml:space="preserve"> </w:t>
      </w:r>
      <w:r w:rsidR="00B24BA9" w:rsidRPr="00C355D6">
        <w:rPr>
          <w:rFonts w:ascii="David" w:hAnsi="David" w:cs="David"/>
          <w:sz w:val="24"/>
          <w:szCs w:val="24"/>
          <w:rtl/>
        </w:rPr>
        <w:t xml:space="preserve">יותר </w:t>
      </w:r>
      <w:r w:rsidRPr="00C355D6">
        <w:rPr>
          <w:rFonts w:ascii="David" w:hAnsi="David" w:cs="David"/>
          <w:sz w:val="24"/>
          <w:szCs w:val="24"/>
          <w:rtl/>
        </w:rPr>
        <w:t>ארוכים</w:t>
      </w:r>
      <w:r w:rsidR="00B24BA9" w:rsidRPr="00C355D6">
        <w:rPr>
          <w:rFonts w:ascii="David" w:hAnsi="David" w:cs="David"/>
          <w:sz w:val="24"/>
          <w:szCs w:val="24"/>
          <w:rtl/>
        </w:rPr>
        <w:t xml:space="preserve"> באופן יחסי לעומת שאר המימושים</w:t>
      </w:r>
      <w:r w:rsidRPr="00C355D6">
        <w:rPr>
          <w:rFonts w:ascii="David" w:hAnsi="David" w:cs="David"/>
          <w:sz w:val="24"/>
          <w:szCs w:val="24"/>
          <w:rtl/>
        </w:rPr>
        <w:t>.</w:t>
      </w:r>
      <w:r w:rsidR="0078652E" w:rsidRPr="00C355D6">
        <w:rPr>
          <w:rFonts w:ascii="David" w:hAnsi="David" w:cs="David"/>
          <w:sz w:val="24"/>
          <w:szCs w:val="24"/>
          <w:rtl/>
        </w:rPr>
        <w:t xml:space="preserve"> ושאר המימושים רצים בזמנים מאוד דומים.</w:t>
      </w:r>
    </w:p>
    <w:p w14:paraId="01E0D161" w14:textId="1B720F58" w:rsidR="00B32A2E" w:rsidRPr="00C355D6" w:rsidRDefault="00B32A2E" w:rsidP="00B32A2E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ראינו בהרצאה כי הסיכוי להתנגשויות כאשר משתמשים בפונקציות </w:t>
      </w:r>
      <w:r w:rsidRPr="00C355D6">
        <w:rPr>
          <w:rFonts w:ascii="David" w:hAnsi="David" w:cs="David"/>
          <w:sz w:val="24"/>
          <w:szCs w:val="24"/>
        </w:rPr>
        <w:t>hash</w:t>
      </w:r>
      <w:r w:rsidRPr="00C355D6">
        <w:rPr>
          <w:rFonts w:ascii="David" w:hAnsi="David" w:cs="David"/>
          <w:sz w:val="24"/>
          <w:szCs w:val="24"/>
          <w:rtl/>
        </w:rPr>
        <w:t xml:space="preserve"> מהמשפחות האוניברסליות הנו נמוך (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den>
        </m:f>
      </m:oMath>
      <w:r w:rsidR="00B24BA9" w:rsidRPr="00C355D6">
        <w:rPr>
          <w:rFonts w:ascii="David" w:hAnsi="David" w:cs="David"/>
          <w:sz w:val="24"/>
          <w:szCs w:val="24"/>
          <w:rtl/>
        </w:rPr>
        <w:t xml:space="preserve"> כאשר </w:t>
      </w:r>
      <w:r w:rsidR="00B24BA9" w:rsidRPr="00C355D6">
        <w:rPr>
          <w:rFonts w:ascii="David" w:hAnsi="David" w:cs="David"/>
          <w:sz w:val="24"/>
          <w:szCs w:val="24"/>
        </w:rPr>
        <w:t>m</w:t>
      </w:r>
      <w:r w:rsidR="00B24BA9" w:rsidRPr="00C355D6">
        <w:rPr>
          <w:rFonts w:ascii="David" w:hAnsi="David" w:cs="David"/>
          <w:sz w:val="24"/>
          <w:szCs w:val="24"/>
          <w:rtl/>
        </w:rPr>
        <w:t xml:space="preserve"> זה גודל טבלת ה-</w:t>
      </w:r>
      <w:r w:rsidR="00B24BA9" w:rsidRPr="00C355D6">
        <w:rPr>
          <w:rFonts w:ascii="David" w:hAnsi="David" w:cs="David"/>
          <w:sz w:val="24"/>
          <w:szCs w:val="24"/>
        </w:rPr>
        <w:t>hash</w:t>
      </w:r>
      <w:r w:rsidRPr="00C355D6">
        <w:rPr>
          <w:rFonts w:ascii="David" w:hAnsi="David" w:cs="David"/>
          <w:sz w:val="24"/>
          <w:szCs w:val="24"/>
          <w:rtl/>
        </w:rPr>
        <w:t xml:space="preserve">). בנוסף אנחנו ממלאים רק את חצי הטבלה, ולכן נעריך כי </w:t>
      </w:r>
      <w:r w:rsidR="00B24BA9" w:rsidRPr="00C355D6">
        <w:rPr>
          <w:rFonts w:ascii="David" w:hAnsi="David" w:cs="David"/>
          <w:sz w:val="24"/>
          <w:szCs w:val="24"/>
          <w:rtl/>
        </w:rPr>
        <w:t>אפילו אם יש התנגשויות לא יהיו "רצפים" גדולים מידי של איברים בטבלה</w:t>
      </w:r>
      <w:r w:rsidR="00952F6E" w:rsidRPr="00C355D6">
        <w:rPr>
          <w:rFonts w:ascii="David" w:hAnsi="David" w:cs="David"/>
          <w:sz w:val="24"/>
          <w:szCs w:val="24"/>
          <w:rtl/>
        </w:rPr>
        <w:t xml:space="preserve"> - </w:t>
      </w:r>
      <w:r w:rsidR="00B24BA9" w:rsidRPr="00C355D6">
        <w:rPr>
          <w:rFonts w:ascii="David" w:hAnsi="David" w:cs="David"/>
          <w:sz w:val="24"/>
          <w:szCs w:val="24"/>
          <w:rtl/>
        </w:rPr>
        <w:t>שעלולים היו לפגוע בזמני הריצה</w:t>
      </w:r>
      <w:r w:rsidR="006A05F1" w:rsidRPr="00C355D6">
        <w:rPr>
          <w:rFonts w:ascii="David" w:hAnsi="David" w:cs="David"/>
          <w:sz w:val="24"/>
          <w:szCs w:val="24"/>
          <w:rtl/>
        </w:rPr>
        <w:t xml:space="preserve"> עבור </w:t>
      </w:r>
      <w:r w:rsidR="006A05F1" w:rsidRPr="00C355D6">
        <w:rPr>
          <w:rFonts w:ascii="David" w:hAnsi="David" w:cs="David"/>
          <w:sz w:val="24"/>
          <w:szCs w:val="24"/>
        </w:rPr>
        <w:t>LPHashTable</w:t>
      </w:r>
      <w:r w:rsidR="006A05F1" w:rsidRPr="00C355D6">
        <w:rPr>
          <w:rFonts w:ascii="David" w:hAnsi="David" w:cs="David"/>
          <w:sz w:val="24"/>
          <w:szCs w:val="24"/>
          <w:rtl/>
        </w:rPr>
        <w:t xml:space="preserve"> למשל</w:t>
      </w:r>
      <w:r w:rsidR="00B24BA9" w:rsidRPr="00C355D6">
        <w:rPr>
          <w:rFonts w:ascii="David" w:hAnsi="David" w:cs="David"/>
          <w:sz w:val="24"/>
          <w:szCs w:val="24"/>
          <w:rtl/>
        </w:rPr>
        <w:t>).</w:t>
      </w:r>
      <w:r w:rsidR="00952F6E" w:rsidRPr="00C355D6">
        <w:rPr>
          <w:rFonts w:ascii="David" w:hAnsi="David" w:cs="David"/>
          <w:sz w:val="24"/>
          <w:szCs w:val="24"/>
          <w:rtl/>
        </w:rPr>
        <w:t xml:space="preserve"> כלומר </w:t>
      </w:r>
      <w:r w:rsidR="00BB6247" w:rsidRPr="00C355D6">
        <w:rPr>
          <w:rFonts w:ascii="David" w:hAnsi="David" w:cs="David"/>
          <w:sz w:val="24"/>
          <w:szCs w:val="24"/>
          <w:rtl/>
        </w:rPr>
        <w:t>בעיית הרצפים</w:t>
      </w:r>
      <w:r w:rsidR="007450F0" w:rsidRPr="00C355D6">
        <w:rPr>
          <w:rFonts w:ascii="David" w:hAnsi="David" w:cs="David"/>
          <w:sz w:val="24"/>
          <w:szCs w:val="24"/>
          <w:rtl/>
        </w:rPr>
        <w:t xml:space="preserve"> (הצטברות ראשונית/משנית)</w:t>
      </w:r>
      <w:r w:rsidR="00BB6247" w:rsidRPr="00C355D6">
        <w:rPr>
          <w:rFonts w:ascii="David" w:hAnsi="David" w:cs="David"/>
          <w:sz w:val="24"/>
          <w:szCs w:val="24"/>
          <w:rtl/>
        </w:rPr>
        <w:t xml:space="preserve"> עבור סעיף זה לא תשפיע הרבה על זמני הריצה. </w:t>
      </w:r>
    </w:p>
    <w:p w14:paraId="25815730" w14:textId="485F7119" w:rsidR="006A05F1" w:rsidRPr="00C355D6" w:rsidRDefault="006A05F1" w:rsidP="0078652E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בנוסף לכך, נרצה לציין כי ציפינו ש-</w:t>
      </w:r>
      <w:r w:rsidRPr="00C355D6">
        <w:rPr>
          <w:rFonts w:ascii="David" w:hAnsi="David" w:cs="David"/>
          <w:sz w:val="24"/>
          <w:szCs w:val="24"/>
        </w:rPr>
        <w:t xml:space="preserve"> LPHashTable</w:t>
      </w:r>
      <w:r w:rsidRPr="00C355D6">
        <w:rPr>
          <w:rFonts w:ascii="David" w:hAnsi="David" w:cs="David"/>
          <w:sz w:val="24"/>
          <w:szCs w:val="24"/>
          <w:rtl/>
        </w:rPr>
        <w:t xml:space="preserve"> ייקח פחות זמן מ-</w:t>
      </w:r>
      <w:r w:rsidRPr="00C355D6">
        <w:rPr>
          <w:rFonts w:ascii="David" w:hAnsi="David" w:cs="David"/>
          <w:sz w:val="24"/>
          <w:szCs w:val="24"/>
        </w:rPr>
        <w:t xml:space="preserve"> QPHashTable</w:t>
      </w:r>
      <w:r w:rsidR="003A4A31" w:rsidRPr="00C355D6">
        <w:rPr>
          <w:rFonts w:ascii="David" w:hAnsi="David" w:cs="David"/>
          <w:sz w:val="24"/>
          <w:szCs w:val="24"/>
        </w:rPr>
        <w:t>u</w:t>
      </w:r>
      <w:r w:rsidRPr="00C355D6">
        <w:rPr>
          <w:rFonts w:ascii="David" w:hAnsi="David" w:cs="David"/>
          <w:sz w:val="24"/>
          <w:szCs w:val="24"/>
        </w:rPr>
        <w:t xml:space="preserve"> </w:t>
      </w:r>
      <w:r w:rsidR="003A4A31" w:rsidRPr="00C355D6">
        <w:rPr>
          <w:rFonts w:ascii="David" w:hAnsi="David" w:cs="David"/>
          <w:sz w:val="24"/>
          <w:szCs w:val="24"/>
          <w:rtl/>
        </w:rPr>
        <w:t>ומ-</w:t>
      </w:r>
      <w:r w:rsidRPr="00C355D6">
        <w:rPr>
          <w:rFonts w:ascii="David" w:hAnsi="David" w:cs="David"/>
          <w:sz w:val="24"/>
          <w:szCs w:val="24"/>
        </w:rPr>
        <w:t>AQPHashTable</w:t>
      </w:r>
      <w:r w:rsidRPr="00C355D6">
        <w:rPr>
          <w:rFonts w:ascii="David" w:hAnsi="David" w:cs="David"/>
          <w:sz w:val="24"/>
          <w:szCs w:val="24"/>
          <w:rtl/>
        </w:rPr>
        <w:t xml:space="preserve">  כיוון ש</w:t>
      </w:r>
      <w:r w:rsidR="003A4A31" w:rsidRPr="00C355D6">
        <w:rPr>
          <w:rFonts w:ascii="David" w:hAnsi="David" w:cs="David"/>
          <w:sz w:val="24"/>
          <w:szCs w:val="24"/>
          <w:rtl/>
        </w:rPr>
        <w:t xml:space="preserve">ראינו במבוא מורחב כי </w:t>
      </w:r>
      <w:r w:rsidRPr="00C355D6">
        <w:rPr>
          <w:rFonts w:ascii="David" w:hAnsi="David" w:cs="David"/>
          <w:sz w:val="24"/>
          <w:szCs w:val="24"/>
          <w:rtl/>
        </w:rPr>
        <w:t>חיבור מספר בודד זה פעולה זולה יותר מהעלאה בחזקה</w:t>
      </w:r>
      <w:r w:rsidR="003A4A31" w:rsidRPr="00C355D6">
        <w:rPr>
          <w:rFonts w:ascii="David" w:hAnsi="David" w:cs="David"/>
          <w:sz w:val="24"/>
          <w:szCs w:val="24"/>
          <w:rtl/>
        </w:rPr>
        <w:t xml:space="preserve">. </w:t>
      </w:r>
      <w:r w:rsidR="00BB6247" w:rsidRPr="00C355D6">
        <w:rPr>
          <w:rFonts w:ascii="David" w:hAnsi="David" w:cs="David"/>
          <w:sz w:val="24"/>
          <w:szCs w:val="24"/>
          <w:rtl/>
        </w:rPr>
        <w:t>אבל נראה כי אין משמעות גדולה בזמני הריצה לפעולות חישוב אלה (חיבור והעלאה בחזקה).</w:t>
      </w:r>
    </w:p>
    <w:p w14:paraId="6854C886" w14:textId="4D0BF092" w:rsidR="00D45001" w:rsidRPr="00C355D6" w:rsidRDefault="00D45001" w:rsidP="00D45001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עבור</w:t>
      </w:r>
      <w:r w:rsidR="00BB6247" w:rsidRPr="00C355D6">
        <w:rPr>
          <w:rFonts w:ascii="David" w:hAnsi="David" w:cs="David"/>
          <w:sz w:val="24"/>
          <w:szCs w:val="24"/>
          <w:rtl/>
        </w:rPr>
        <w:t xml:space="preserve"> </w:t>
      </w:r>
      <w:r w:rsidR="00BB6247" w:rsidRPr="00C355D6">
        <w:rPr>
          <w:rFonts w:ascii="David" w:hAnsi="David" w:cs="David"/>
          <w:sz w:val="24"/>
          <w:szCs w:val="24"/>
        </w:rPr>
        <w:t>LPHashTable</w:t>
      </w:r>
      <w:r w:rsidR="00BB6247" w:rsidRPr="00C355D6">
        <w:rPr>
          <w:rFonts w:ascii="David" w:hAnsi="David" w:cs="David"/>
          <w:sz w:val="24"/>
          <w:szCs w:val="24"/>
          <w:rtl/>
        </w:rPr>
        <w:t xml:space="preserve">, </w:t>
      </w:r>
      <w:r w:rsidR="00BB6247" w:rsidRPr="00C355D6">
        <w:rPr>
          <w:rFonts w:ascii="David" w:hAnsi="David" w:cs="David"/>
          <w:sz w:val="24"/>
          <w:szCs w:val="24"/>
        </w:rPr>
        <w:t>QPHashTable</w:t>
      </w:r>
      <w:r w:rsidR="00BB6247" w:rsidRPr="00C355D6">
        <w:rPr>
          <w:rFonts w:ascii="David" w:hAnsi="David" w:cs="David"/>
          <w:sz w:val="24"/>
          <w:szCs w:val="24"/>
          <w:rtl/>
        </w:rPr>
        <w:t xml:space="preserve"> ו-</w:t>
      </w:r>
      <w:r w:rsidR="00BB6247" w:rsidRPr="00C355D6">
        <w:rPr>
          <w:rFonts w:ascii="David" w:hAnsi="David" w:cs="David"/>
          <w:sz w:val="24"/>
          <w:szCs w:val="24"/>
        </w:rPr>
        <w:t xml:space="preserve"> AQPHashTable</w:t>
      </w:r>
      <w:r w:rsidR="00BB6247" w:rsidRPr="00C355D6">
        <w:rPr>
          <w:rFonts w:ascii="David" w:hAnsi="David" w:cs="David"/>
          <w:sz w:val="24"/>
          <w:szCs w:val="24"/>
          <w:rtl/>
        </w:rPr>
        <w:t xml:space="preserve"> מתבצעת אותה כמות של פעולות מוד</w:t>
      </w:r>
      <w:r w:rsidR="00C01A9F" w:rsidRPr="00C355D6">
        <w:rPr>
          <w:rFonts w:ascii="David" w:hAnsi="David" w:cs="David"/>
          <w:sz w:val="24"/>
          <w:szCs w:val="24"/>
          <w:rtl/>
        </w:rPr>
        <w:t>ו</w:t>
      </w:r>
      <w:r w:rsidR="00BB6247" w:rsidRPr="00C355D6">
        <w:rPr>
          <w:rFonts w:ascii="David" w:hAnsi="David" w:cs="David"/>
          <w:sz w:val="24"/>
          <w:szCs w:val="24"/>
          <w:rtl/>
        </w:rPr>
        <w:t>לו</w:t>
      </w:r>
      <w:r w:rsidRPr="00C355D6">
        <w:rPr>
          <w:rFonts w:ascii="David" w:hAnsi="David" w:cs="David"/>
          <w:sz w:val="24"/>
          <w:szCs w:val="24"/>
          <w:rtl/>
        </w:rPr>
        <w:t xml:space="preserve"> וראינו כי </w:t>
      </w:r>
      <w:r w:rsidR="00BB6247" w:rsidRPr="00C355D6">
        <w:rPr>
          <w:rFonts w:ascii="David" w:hAnsi="David" w:cs="David"/>
          <w:sz w:val="24"/>
          <w:szCs w:val="24"/>
          <w:rtl/>
        </w:rPr>
        <w:t>זמני הריצה</w:t>
      </w:r>
      <w:r w:rsidRPr="00C355D6">
        <w:rPr>
          <w:rFonts w:ascii="David" w:hAnsi="David" w:cs="David"/>
          <w:sz w:val="24"/>
          <w:szCs w:val="24"/>
          <w:rtl/>
        </w:rPr>
        <w:t xml:space="preserve"> שלהם</w:t>
      </w:r>
      <w:r w:rsidR="00BB6247" w:rsidRPr="00C355D6">
        <w:rPr>
          <w:rFonts w:ascii="David" w:hAnsi="David" w:cs="David"/>
          <w:sz w:val="24"/>
          <w:szCs w:val="24"/>
          <w:rtl/>
        </w:rPr>
        <w:t xml:space="preserve"> דומים</w:t>
      </w:r>
      <w:r w:rsidRPr="00C355D6">
        <w:rPr>
          <w:rFonts w:ascii="David" w:hAnsi="David" w:cs="David"/>
          <w:sz w:val="24"/>
          <w:szCs w:val="24"/>
          <w:rtl/>
        </w:rPr>
        <w:t>.</w:t>
      </w:r>
    </w:p>
    <w:p w14:paraId="5AD1B445" w14:textId="0B2BD069" w:rsidR="003A4A31" w:rsidRPr="00C355D6" w:rsidRDefault="00D45001" w:rsidP="00D45001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לעומת זאת ב-</w:t>
      </w:r>
      <w:r w:rsidRPr="00C355D6">
        <w:rPr>
          <w:rFonts w:ascii="David" w:hAnsi="David" w:cs="David"/>
          <w:sz w:val="24"/>
          <w:szCs w:val="24"/>
        </w:rPr>
        <w:t xml:space="preserve"> DoubleHashTable</w:t>
      </w:r>
      <w:r w:rsidRPr="00C355D6">
        <w:rPr>
          <w:rFonts w:ascii="David" w:hAnsi="David" w:cs="David"/>
          <w:sz w:val="24"/>
          <w:szCs w:val="24"/>
          <w:rtl/>
        </w:rPr>
        <w:t xml:space="preserve"> יש יותר פעולות מודולו (אנחנו מפעילים שתי פונקציות </w:t>
      </w:r>
      <w:r w:rsidRPr="00C355D6">
        <w:rPr>
          <w:rFonts w:ascii="David" w:hAnsi="David" w:cs="David"/>
          <w:sz w:val="24"/>
          <w:szCs w:val="24"/>
        </w:rPr>
        <w:t xml:space="preserve">hash </w:t>
      </w:r>
      <w:r w:rsidRPr="00C355D6">
        <w:rPr>
          <w:rFonts w:ascii="David" w:hAnsi="David" w:cs="David"/>
          <w:sz w:val="24"/>
          <w:szCs w:val="24"/>
          <w:rtl/>
        </w:rPr>
        <w:t xml:space="preserve"> עבור כל בדיקה להכנסת איבר) ולכן אנו מעריכות כי </w:t>
      </w:r>
      <w:r w:rsidR="00BB6247" w:rsidRPr="00C355D6">
        <w:rPr>
          <w:rFonts w:ascii="David" w:hAnsi="David" w:cs="David"/>
          <w:sz w:val="24"/>
          <w:szCs w:val="24"/>
          <w:rtl/>
        </w:rPr>
        <w:t xml:space="preserve">השוני </w:t>
      </w:r>
      <w:r w:rsidRPr="00C355D6">
        <w:rPr>
          <w:rFonts w:ascii="David" w:hAnsi="David" w:cs="David"/>
          <w:sz w:val="24"/>
          <w:szCs w:val="24"/>
          <w:rtl/>
        </w:rPr>
        <w:t xml:space="preserve">בזמני הריצה </w:t>
      </w:r>
      <w:r w:rsidR="00BB6247" w:rsidRPr="00C355D6">
        <w:rPr>
          <w:rFonts w:ascii="David" w:hAnsi="David" w:cs="David"/>
          <w:sz w:val="24"/>
          <w:szCs w:val="24"/>
          <w:rtl/>
        </w:rPr>
        <w:t xml:space="preserve">נובע </w:t>
      </w:r>
      <w:r w:rsidRPr="00C355D6">
        <w:rPr>
          <w:rFonts w:ascii="David" w:hAnsi="David" w:cs="David"/>
          <w:sz w:val="24"/>
          <w:szCs w:val="24"/>
          <w:rtl/>
        </w:rPr>
        <w:t>מפעולת המודולו.</w:t>
      </w:r>
      <w:r w:rsidR="00BB6247" w:rsidRPr="00C355D6">
        <w:rPr>
          <w:rFonts w:ascii="David" w:hAnsi="David" w:cs="David"/>
          <w:sz w:val="24"/>
          <w:szCs w:val="24"/>
          <w:rtl/>
        </w:rPr>
        <w:t xml:space="preserve"> </w:t>
      </w:r>
    </w:p>
    <w:p w14:paraId="00AEAB3F" w14:textId="260E12BC" w:rsidR="00863E8F" w:rsidRPr="00C355D6" w:rsidRDefault="00F60A3E" w:rsidP="00F60A3E">
      <w:pPr>
        <w:bidi w:val="0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br w:type="page"/>
      </w:r>
    </w:p>
    <w:p w14:paraId="7FC12E4A" w14:textId="414C6906" w:rsidR="00E426EF" w:rsidRPr="00C355D6" w:rsidRDefault="00130441" w:rsidP="0061128D">
      <w:pPr>
        <w:bidi w:val="0"/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שאלה 4  - סעיף 2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C355D6" w14:paraId="21A1E8D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D82D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0399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C355D6" w14:paraId="218E7FE5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E34EE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LPHashTable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6A79" w14:textId="56F91B68" w:rsidR="00E426EF" w:rsidRPr="00C355D6" w:rsidRDefault="00FC3807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5.551</w:t>
            </w:r>
          </w:p>
        </w:tc>
      </w:tr>
      <w:tr w:rsidR="00E426EF" w:rsidRPr="00C355D6" w14:paraId="6BB9D65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4928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AQPHashTable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2FC" w14:textId="090ABA84" w:rsidR="00E426EF" w:rsidRPr="00C355D6" w:rsidRDefault="00FC3807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2.776</w:t>
            </w:r>
          </w:p>
        </w:tc>
      </w:tr>
      <w:tr w:rsidR="00E426EF" w:rsidRPr="00C355D6" w14:paraId="1D8065B3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8472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DoubleHashTable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623" w14:textId="7EAC8D03" w:rsidR="00E426EF" w:rsidRPr="00C355D6" w:rsidRDefault="00FC3807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3.836</w:t>
            </w:r>
          </w:p>
        </w:tc>
      </w:tr>
    </w:tbl>
    <w:p w14:paraId="0C7F4FFA" w14:textId="77777777" w:rsidR="00863E8F" w:rsidRPr="00C355D6" w:rsidRDefault="00863E8F" w:rsidP="00AF24E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D2BDB05" w14:textId="15161DBB" w:rsidR="00E133AB" w:rsidRPr="00C355D6" w:rsidRDefault="00C55943" w:rsidP="00AF24E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u w:val="single"/>
          <w:rtl/>
        </w:rPr>
        <w:t>ה</w:t>
      </w:r>
      <w:r w:rsidR="00CB6325" w:rsidRPr="00C355D6">
        <w:rPr>
          <w:rFonts w:ascii="David" w:hAnsi="David" w:cs="David"/>
          <w:sz w:val="24"/>
          <w:szCs w:val="24"/>
          <w:u w:val="single"/>
          <w:rtl/>
        </w:rPr>
        <w:t xml:space="preserve">הסבר לכך </w:t>
      </w:r>
      <w:r w:rsidR="00DB6DA4" w:rsidRPr="00C355D6">
        <w:rPr>
          <w:rFonts w:ascii="David" w:hAnsi="David" w:cs="David"/>
          <w:sz w:val="24"/>
          <w:szCs w:val="24"/>
          <w:u w:val="single"/>
          <w:rtl/>
        </w:rPr>
        <w:t xml:space="preserve">שאין לבצע סעיף זה עבור </w:t>
      </w:r>
      <m:oMath>
        <m:r>
          <m:rPr>
            <m:sty m:val="p"/>
          </m:rPr>
          <w:rPr>
            <w:rFonts w:ascii="Cambria Math" w:eastAsia="Cambria Math" w:hAnsi="Cambria Math" w:cs="David"/>
            <w:color w:val="000000"/>
            <w:sz w:val="24"/>
            <w:szCs w:val="24"/>
            <w:u w:val="single"/>
          </w:rPr>
          <m:t>QPHashTable</m:t>
        </m:r>
      </m:oMath>
      <w:r w:rsidR="00DB6DA4" w:rsidRPr="00C355D6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="0061128D" w:rsidRPr="00C355D6">
        <w:rPr>
          <w:rFonts w:ascii="David" w:hAnsi="David" w:cs="David"/>
          <w:sz w:val="24"/>
          <w:szCs w:val="24"/>
          <w:u w:val="single"/>
          <w:rtl/>
        </w:rPr>
        <w:t>הנה</w:t>
      </w:r>
      <w:r w:rsidR="0061128D" w:rsidRPr="00C355D6">
        <w:rPr>
          <w:rFonts w:ascii="David" w:hAnsi="David" w:cs="David"/>
          <w:sz w:val="24"/>
          <w:szCs w:val="24"/>
          <w:rtl/>
        </w:rPr>
        <w:t xml:space="preserve"> -</w:t>
      </w:r>
      <w:r w:rsidR="00DB6DA4" w:rsidRPr="00C355D6">
        <w:rPr>
          <w:rFonts w:ascii="David" w:hAnsi="David" w:cs="David"/>
          <w:sz w:val="24"/>
          <w:szCs w:val="24"/>
          <w:rtl/>
        </w:rPr>
        <w:t xml:space="preserve"> </w:t>
      </w:r>
      <w:r w:rsidR="00955620" w:rsidRPr="00C355D6">
        <w:rPr>
          <w:rFonts w:ascii="David" w:hAnsi="David" w:cs="David"/>
          <w:sz w:val="24"/>
          <w:szCs w:val="24"/>
          <w:rtl/>
        </w:rPr>
        <w:t xml:space="preserve">כפי שראינו בשאלה הקודמת, </w:t>
      </w:r>
      <w:r w:rsidR="0061128D" w:rsidRPr="00C355D6">
        <w:rPr>
          <w:rFonts w:ascii="David" w:hAnsi="David" w:cs="David"/>
          <w:sz w:val="24"/>
          <w:szCs w:val="24"/>
          <w:rtl/>
        </w:rPr>
        <w:t>פונקציית ה-</w:t>
      </w:r>
      <w:r w:rsidR="0061128D" w:rsidRPr="00C355D6">
        <w:rPr>
          <w:rFonts w:ascii="David" w:hAnsi="David" w:cs="David"/>
          <w:sz w:val="24"/>
          <w:szCs w:val="24"/>
        </w:rPr>
        <w:t xml:space="preserve">hash </w:t>
      </w:r>
      <w:r w:rsidR="0061128D" w:rsidRPr="00C355D6">
        <w:rPr>
          <w:rFonts w:ascii="David" w:hAnsi="David" w:cs="David"/>
          <w:sz w:val="24"/>
          <w:szCs w:val="24"/>
          <w:rtl/>
        </w:rPr>
        <w:t xml:space="preserve">  במודל של </w:t>
      </w:r>
      <w:r w:rsidR="0061128D" w:rsidRPr="00C355D6">
        <w:rPr>
          <w:rFonts w:ascii="David" w:hAnsi="David" w:cs="David"/>
          <w:sz w:val="24"/>
          <w:szCs w:val="24"/>
        </w:rPr>
        <w:t xml:space="preserve"> quadratic probing</w:t>
      </w:r>
      <w:r w:rsidR="0061128D" w:rsidRPr="00C355D6">
        <w:rPr>
          <w:rFonts w:ascii="David" w:hAnsi="David" w:cs="David"/>
          <w:sz w:val="24"/>
          <w:szCs w:val="24"/>
          <w:rtl/>
        </w:rPr>
        <w:t xml:space="preserve"> לא נותנת לנו את כל האינדקסים בטבלה</w:t>
      </w:r>
      <w:r w:rsidR="00E133AB" w:rsidRPr="00C355D6">
        <w:rPr>
          <w:rFonts w:ascii="David" w:hAnsi="David" w:cs="David"/>
          <w:sz w:val="24"/>
          <w:szCs w:val="24"/>
          <w:rtl/>
        </w:rPr>
        <w:t>, ובפרט נותנת לנו רק חצי מהם.</w:t>
      </w:r>
      <w:r w:rsidR="00AF24E6" w:rsidRPr="00C355D6">
        <w:rPr>
          <w:rFonts w:ascii="David" w:hAnsi="David" w:cs="David"/>
          <w:sz w:val="24"/>
          <w:szCs w:val="24"/>
          <w:rtl/>
        </w:rPr>
        <w:t xml:space="preserve"> </w:t>
      </w:r>
      <w:r w:rsidR="0061128D" w:rsidRPr="00C355D6">
        <w:rPr>
          <w:rFonts w:ascii="David" w:hAnsi="David" w:cs="David"/>
          <w:sz w:val="24"/>
          <w:szCs w:val="24"/>
          <w:rtl/>
        </w:rPr>
        <w:t>לכן</w:t>
      </w:r>
      <w:r w:rsidR="00E133AB" w:rsidRPr="00C355D6">
        <w:rPr>
          <w:rFonts w:ascii="David" w:hAnsi="David" w:cs="David"/>
          <w:sz w:val="24"/>
          <w:szCs w:val="24"/>
          <w:rtl/>
        </w:rPr>
        <w:t xml:space="preserve"> הכנסה של כמות איברים שגדולה מחצי מהטבלה עלולה לגרום לשגיאות</w:t>
      </w:r>
      <w:r w:rsidR="00611294" w:rsidRPr="00C355D6">
        <w:rPr>
          <w:rFonts w:ascii="David" w:hAnsi="David" w:cs="David"/>
          <w:sz w:val="24"/>
          <w:szCs w:val="24"/>
          <w:rtl/>
        </w:rPr>
        <w:t xml:space="preserve"> "</w:t>
      </w:r>
      <w:r w:rsidR="00611294" w:rsidRPr="00C355D6">
        <w:rPr>
          <w:rFonts w:ascii="David" w:hAnsi="David" w:cs="David"/>
          <w:sz w:val="24"/>
          <w:szCs w:val="24"/>
        </w:rPr>
        <w:t>table is full</w:t>
      </w:r>
      <w:r w:rsidR="00611294" w:rsidRPr="00C355D6">
        <w:rPr>
          <w:rFonts w:ascii="David" w:hAnsi="David" w:cs="David"/>
          <w:sz w:val="24"/>
          <w:szCs w:val="24"/>
          <w:rtl/>
        </w:rPr>
        <w:t>"</w:t>
      </w:r>
      <w:r w:rsidR="00AF24E6" w:rsidRPr="00C355D6">
        <w:rPr>
          <w:rFonts w:ascii="David" w:hAnsi="David" w:cs="David"/>
          <w:sz w:val="24"/>
          <w:szCs w:val="24"/>
          <w:rtl/>
        </w:rPr>
        <w:t xml:space="preserve"> כיוון שסדרת הבדיקות</w:t>
      </w:r>
      <w:r w:rsidR="00863E8F" w:rsidRPr="00C355D6">
        <w:rPr>
          <w:rFonts w:ascii="David" w:hAnsi="David" w:cs="David"/>
          <w:sz w:val="24"/>
          <w:szCs w:val="24"/>
          <w:rtl/>
        </w:rPr>
        <w:t xml:space="preserve"> לטובת הכנסה</w:t>
      </w:r>
      <w:r w:rsidR="00AF24E6" w:rsidRPr="00C355D6">
        <w:rPr>
          <w:rFonts w:ascii="David" w:hAnsi="David" w:cs="David"/>
          <w:sz w:val="24"/>
          <w:szCs w:val="24"/>
          <w:rtl/>
        </w:rPr>
        <w:t xml:space="preserve"> תהיה רק על חצי מהטבלה</w:t>
      </w:r>
      <w:r w:rsidR="00E133AB" w:rsidRPr="00C355D6">
        <w:rPr>
          <w:rFonts w:ascii="David" w:hAnsi="David" w:cs="David"/>
          <w:sz w:val="24"/>
          <w:szCs w:val="24"/>
          <w:rtl/>
        </w:rPr>
        <w:t xml:space="preserve">. </w:t>
      </w:r>
    </w:p>
    <w:p w14:paraId="6AA49656" w14:textId="24DE3AE2" w:rsidR="00E133AB" w:rsidRPr="00C355D6" w:rsidRDefault="00E133AB" w:rsidP="00E133AB">
      <w:pPr>
        <w:spacing w:line="360" w:lineRule="auto"/>
        <w:rPr>
          <w:rFonts w:ascii="David" w:hAnsi="David" w:cs="David"/>
          <w:sz w:val="24"/>
          <w:szCs w:val="24"/>
        </w:rPr>
      </w:pPr>
      <w:r w:rsidRPr="00C355D6">
        <w:rPr>
          <w:rFonts w:ascii="David" w:hAnsi="David" w:cs="David"/>
          <w:sz w:val="24"/>
          <w:szCs w:val="24"/>
          <w:rtl/>
        </w:rPr>
        <w:t>בניסוי זה אנו מכניסים יותר מחצי איברים של הטבלה ולכן ייתכן ויהיו שגיאות (</w:t>
      </w:r>
      <w:r w:rsidR="00A34FBD" w:rsidRPr="00C355D6">
        <w:rPr>
          <w:rFonts w:ascii="David" w:hAnsi="David" w:cs="David"/>
          <w:sz w:val="24"/>
          <w:szCs w:val="24"/>
          <w:rtl/>
        </w:rPr>
        <w:t>בשאלה זו לא אמורים להיזרק חריגים</w:t>
      </w:r>
      <w:r w:rsidRPr="00C355D6">
        <w:rPr>
          <w:rFonts w:ascii="David" w:hAnsi="David" w:cs="David"/>
          <w:sz w:val="24"/>
          <w:szCs w:val="24"/>
          <w:rtl/>
        </w:rPr>
        <w:t xml:space="preserve">) ולכן לא נבצע בסעיף את המימוש עבור 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>QPHashTable</m:t>
        </m:r>
      </m:oMath>
      <w:r w:rsidRPr="00C355D6">
        <w:rPr>
          <w:rFonts w:ascii="David" w:hAnsi="David" w:cs="David"/>
          <w:sz w:val="24"/>
          <w:szCs w:val="24"/>
          <w:rtl/>
        </w:rPr>
        <w:t>.</w:t>
      </w:r>
    </w:p>
    <w:p w14:paraId="1CA9880B" w14:textId="77777777" w:rsidR="00D8095C" w:rsidRPr="00C355D6" w:rsidRDefault="00D8095C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A4DF04C" w14:textId="64C3074E" w:rsidR="00076099" w:rsidRPr="00C355D6" w:rsidRDefault="00F60A3E" w:rsidP="00CB164A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C355D6">
        <w:rPr>
          <w:rFonts w:ascii="David" w:hAnsi="David" w:cs="David"/>
          <w:sz w:val="24"/>
          <w:szCs w:val="24"/>
          <w:u w:val="single"/>
          <w:rtl/>
        </w:rPr>
        <w:t xml:space="preserve">הסבר להבדל בביצועים </w:t>
      </w:r>
      <w:r w:rsidR="00CD1AC5" w:rsidRPr="00C355D6">
        <w:rPr>
          <w:rFonts w:ascii="David" w:hAnsi="David" w:cs="David"/>
          <w:sz w:val="24"/>
          <w:szCs w:val="24"/>
          <w:u w:val="single"/>
          <w:rtl/>
        </w:rPr>
        <w:t xml:space="preserve">(זמני הריצה) </w:t>
      </w:r>
      <w:r w:rsidRPr="00C355D6">
        <w:rPr>
          <w:rFonts w:ascii="David" w:hAnsi="David" w:cs="David"/>
          <w:sz w:val="24"/>
          <w:szCs w:val="24"/>
          <w:u w:val="single"/>
          <w:rtl/>
        </w:rPr>
        <w:t>לעומת הסעיף הקודם</w:t>
      </w:r>
      <w:r w:rsidR="00CD1AC5" w:rsidRPr="00C355D6">
        <w:rPr>
          <w:rFonts w:ascii="David" w:hAnsi="David" w:cs="David"/>
          <w:sz w:val="24"/>
          <w:szCs w:val="24"/>
          <w:u w:val="single"/>
          <w:rtl/>
        </w:rPr>
        <w:t>:</w:t>
      </w:r>
    </w:p>
    <w:p w14:paraId="2E5BC9DF" w14:textId="6AF9BAA0" w:rsidR="00BF06F0" w:rsidRPr="00C355D6" w:rsidRDefault="003B7303" w:rsidP="00D8095C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באופן כללי, נשים לב כי כמות ה</w:t>
      </w:r>
      <w:r w:rsidR="00DA71DB" w:rsidRPr="00C355D6">
        <w:rPr>
          <w:rFonts w:ascii="David" w:hAnsi="David" w:cs="David"/>
          <w:sz w:val="24"/>
          <w:szCs w:val="24"/>
          <w:rtl/>
        </w:rPr>
        <w:t>התנגשויות שנצפה בניסוי זה</w:t>
      </w:r>
      <w:r w:rsidR="0038480A" w:rsidRPr="00C355D6">
        <w:rPr>
          <w:rFonts w:ascii="David" w:hAnsi="David" w:cs="David"/>
          <w:sz w:val="24"/>
          <w:szCs w:val="24"/>
          <w:rtl/>
        </w:rPr>
        <w:t xml:space="preserve"> משתנה באופן הבא:</w:t>
      </w:r>
    </w:p>
    <w:p w14:paraId="56CEADF1" w14:textId="77777777" w:rsidR="00E22332" w:rsidRPr="00C355D6" w:rsidRDefault="00E22332" w:rsidP="00D8095C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תוחלת של ניסוי 1:</w:t>
      </w:r>
    </w:p>
    <w:p w14:paraId="51F3DBC7" w14:textId="77777777" w:rsidR="00E22332" w:rsidRPr="00C355D6" w:rsidRDefault="00E22332" w:rsidP="00D8095C">
      <w:pPr>
        <w:spacing w:line="360" w:lineRule="auto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col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≠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e>
                  </m:eqArr>
                </m:e>
              </m:d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=0.125</m:t>
          </m:r>
          <m:r>
            <w:rPr>
              <w:rFonts w:ascii="Cambria Math" w:hAnsi="Cambria Math" w:cs="David"/>
              <w:sz w:val="24"/>
              <w:szCs w:val="24"/>
            </w:rPr>
            <m:t>m</m:t>
          </m:r>
        </m:oMath>
      </m:oMathPara>
    </w:p>
    <w:p w14:paraId="13434A58" w14:textId="77777777" w:rsidR="00E22332" w:rsidRPr="00C355D6" w:rsidRDefault="00E22332" w:rsidP="00D8095C">
      <w:pPr>
        <w:spacing w:line="360" w:lineRule="auto"/>
        <w:rPr>
          <w:rFonts w:ascii="David" w:hAnsi="David" w:cs="David"/>
          <w:sz w:val="24"/>
          <w:szCs w:val="24"/>
        </w:rPr>
      </w:pPr>
      <w:r w:rsidRPr="00C355D6">
        <w:rPr>
          <w:rFonts w:ascii="David" w:hAnsi="David" w:cs="David"/>
          <w:sz w:val="24"/>
          <w:szCs w:val="24"/>
          <w:rtl/>
        </w:rPr>
        <w:t>תוחלת של ניסוי 2:</w:t>
      </w:r>
    </w:p>
    <w:p w14:paraId="1787DEC6" w14:textId="77777777" w:rsidR="00E22332" w:rsidRPr="00C355D6" w:rsidRDefault="00E22332" w:rsidP="00D8095C">
      <w:pPr>
        <w:spacing w:line="360" w:lineRule="auto"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col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≠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19</m:t>
                          </m:r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20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e>
                  </m:eqArr>
                </m:e>
              </m:d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19</m:t>
                      </m:r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20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19</m:t>
                          </m:r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20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*2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20*2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≈0.45</m:t>
          </m:r>
          <m:r>
            <w:rPr>
              <w:rFonts w:ascii="Cambria Math" w:hAnsi="Cambria Math" w:cs="David"/>
              <w:sz w:val="24"/>
              <w:szCs w:val="24"/>
            </w:rPr>
            <m:t>m</m:t>
          </m:r>
        </m:oMath>
      </m:oMathPara>
    </w:p>
    <w:p w14:paraId="527A0C5F" w14:textId="7C394CDC" w:rsidR="00E22332" w:rsidRPr="00C355D6" w:rsidRDefault="00853931" w:rsidP="00D8095C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כלומר אם לא הי</w:t>
      </w:r>
      <w:r w:rsidR="000540EE" w:rsidRPr="00C355D6">
        <w:rPr>
          <w:rFonts w:ascii="David" w:hAnsi="David" w:cs="David"/>
          <w:sz w:val="24"/>
          <w:szCs w:val="24"/>
          <w:rtl/>
        </w:rPr>
        <w:t>יתה</w:t>
      </w:r>
      <w:r w:rsidRPr="00C355D6">
        <w:rPr>
          <w:rFonts w:ascii="David" w:hAnsi="David" w:cs="David"/>
          <w:sz w:val="24"/>
          <w:szCs w:val="24"/>
          <w:rtl/>
        </w:rPr>
        <w:t xml:space="preserve"> </w:t>
      </w:r>
      <w:r w:rsidR="0063715C" w:rsidRPr="00C355D6">
        <w:rPr>
          <w:rFonts w:ascii="David" w:hAnsi="David" w:cs="David"/>
          <w:sz w:val="24"/>
          <w:szCs w:val="24"/>
          <w:rtl/>
        </w:rPr>
        <w:t xml:space="preserve">בעיית </w:t>
      </w:r>
      <w:r w:rsidR="000540EE" w:rsidRPr="00C355D6">
        <w:rPr>
          <w:rFonts w:ascii="David" w:hAnsi="David" w:cs="David"/>
          <w:sz w:val="24"/>
          <w:szCs w:val="24"/>
          <w:rtl/>
        </w:rPr>
        <w:t>הצטברות</w:t>
      </w:r>
      <w:r w:rsidR="00892494" w:rsidRPr="00C355D6">
        <w:rPr>
          <w:rFonts w:ascii="David" w:hAnsi="David" w:cs="David"/>
          <w:sz w:val="24"/>
          <w:szCs w:val="24"/>
          <w:rtl/>
        </w:rPr>
        <w:t xml:space="preserve"> ו</w:t>
      </w:r>
      <w:r w:rsidR="005D1373" w:rsidRPr="00C355D6">
        <w:rPr>
          <w:rFonts w:ascii="David" w:hAnsi="David" w:cs="David"/>
          <w:sz w:val="24"/>
          <w:szCs w:val="24"/>
          <w:rtl/>
        </w:rPr>
        <w:t xml:space="preserve">זמן </w:t>
      </w:r>
      <w:r w:rsidR="000540EE" w:rsidRPr="00C355D6">
        <w:rPr>
          <w:rFonts w:ascii="David" w:hAnsi="David" w:cs="David"/>
          <w:sz w:val="24"/>
          <w:szCs w:val="24"/>
          <w:rtl/>
        </w:rPr>
        <w:t>ה</w:t>
      </w:r>
      <w:r w:rsidR="005D1373" w:rsidRPr="00C355D6">
        <w:rPr>
          <w:rFonts w:ascii="David" w:hAnsi="David" w:cs="David"/>
          <w:sz w:val="24"/>
          <w:szCs w:val="24"/>
          <w:rtl/>
        </w:rPr>
        <w:t xml:space="preserve">ריצה היה </w:t>
      </w:r>
      <w:r w:rsidR="00F6409E" w:rsidRPr="00C355D6">
        <w:rPr>
          <w:rFonts w:ascii="David" w:hAnsi="David" w:cs="David"/>
          <w:sz w:val="24"/>
          <w:szCs w:val="24"/>
          <w:rtl/>
        </w:rPr>
        <w:t xml:space="preserve">רק </w:t>
      </w:r>
      <w:r w:rsidR="005D1373" w:rsidRPr="00C355D6">
        <w:rPr>
          <w:rFonts w:ascii="David" w:hAnsi="David" w:cs="David"/>
          <w:sz w:val="24"/>
          <w:szCs w:val="24"/>
          <w:rtl/>
        </w:rPr>
        <w:t xml:space="preserve">תלוי בחישוב יחיד של </w:t>
      </w:r>
      <w:r w:rsidR="00867E7B" w:rsidRPr="00C355D6">
        <w:rPr>
          <w:rFonts w:ascii="David" w:hAnsi="David" w:cs="David"/>
          <w:sz w:val="24"/>
          <w:szCs w:val="24"/>
          <w:rtl/>
        </w:rPr>
        <w:t xml:space="preserve">אינדקס חדש </w:t>
      </w:r>
      <w:r w:rsidR="000540EE" w:rsidRPr="00C355D6">
        <w:rPr>
          <w:rFonts w:ascii="David" w:hAnsi="David" w:cs="David"/>
          <w:sz w:val="24"/>
          <w:szCs w:val="24"/>
          <w:rtl/>
        </w:rPr>
        <w:t>בכל מקרה של התנגשות</w:t>
      </w:r>
      <w:r w:rsidR="005D1373" w:rsidRPr="00C355D6">
        <w:rPr>
          <w:rFonts w:ascii="David" w:hAnsi="David" w:cs="David"/>
          <w:sz w:val="24"/>
          <w:szCs w:val="24"/>
          <w:rtl/>
        </w:rPr>
        <w:t xml:space="preserve">, </w:t>
      </w:r>
      <w:r w:rsidR="001E632B" w:rsidRPr="00C355D6">
        <w:rPr>
          <w:rFonts w:ascii="David" w:hAnsi="David" w:cs="David"/>
          <w:sz w:val="24"/>
          <w:szCs w:val="24"/>
          <w:rtl/>
        </w:rPr>
        <w:t xml:space="preserve"> אז היינו מצפות לזמן ריצה לגדול פי</w:t>
      </w:r>
      <w:r w:rsidR="00D5323D" w:rsidRPr="00C355D6">
        <w:rPr>
          <w:rFonts w:ascii="David" w:hAnsi="David" w:cs="David"/>
          <w:sz w:val="24"/>
          <w:szCs w:val="24"/>
          <w:rtl/>
        </w:rPr>
        <w:t xml:space="preserve"> 3.6 (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.45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.125</m:t>
            </m:r>
          </m:den>
        </m:f>
        <m:r>
          <w:rPr>
            <w:rFonts w:ascii="Cambria Math" w:hAnsi="Cambria Math" w:cs="David"/>
            <w:sz w:val="24"/>
            <w:szCs w:val="24"/>
          </w:rPr>
          <m:t>=</m:t>
        </m:r>
      </m:oMath>
      <w:r w:rsidR="00D5323D" w:rsidRPr="00C355D6">
        <w:rPr>
          <w:rFonts w:ascii="David" w:hAnsi="David" w:cs="David"/>
          <w:sz w:val="24"/>
          <w:szCs w:val="24"/>
          <w:rtl/>
        </w:rPr>
        <w:t>)</w:t>
      </w:r>
      <w:r w:rsidR="00E70E06" w:rsidRPr="00C355D6">
        <w:rPr>
          <w:rFonts w:ascii="David" w:hAnsi="David" w:cs="David"/>
          <w:sz w:val="24"/>
          <w:szCs w:val="24"/>
          <w:rtl/>
        </w:rPr>
        <w:t>.</w:t>
      </w:r>
    </w:p>
    <w:p w14:paraId="13436FB8" w14:textId="77777777" w:rsidR="0038480A" w:rsidRPr="00C355D6" w:rsidRDefault="0038480A" w:rsidP="00D8095C">
      <w:pPr>
        <w:spacing w:line="360" w:lineRule="auto"/>
        <w:rPr>
          <w:rFonts w:ascii="David" w:hAnsi="David" w:cs="David"/>
          <w:sz w:val="24"/>
          <w:szCs w:val="24"/>
        </w:rPr>
      </w:pPr>
    </w:p>
    <w:p w14:paraId="795E95CD" w14:textId="77777777" w:rsidR="00652649" w:rsidRPr="00C355D6" w:rsidRDefault="00652649" w:rsidP="00D8095C">
      <w:pPr>
        <w:spacing w:line="360" w:lineRule="auto"/>
        <w:rPr>
          <w:rFonts w:ascii="David" w:hAnsi="David" w:cs="David"/>
          <w:sz w:val="24"/>
          <w:szCs w:val="24"/>
        </w:rPr>
      </w:pPr>
    </w:p>
    <w:p w14:paraId="41F88F75" w14:textId="77777777" w:rsidR="00652649" w:rsidRPr="00C355D6" w:rsidRDefault="00652649" w:rsidP="00D8095C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59A94BE" w14:textId="0C566460" w:rsidR="00213C9E" w:rsidRPr="00C355D6" w:rsidRDefault="00F60A3E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u w:val="single"/>
        </w:rPr>
        <w:lastRenderedPageBreak/>
        <w:t>LPHashTable</w:t>
      </w:r>
      <w:r w:rsidR="00CD1AC5" w:rsidRPr="00C355D6">
        <w:rPr>
          <w:rFonts w:ascii="David" w:hAnsi="David" w:cs="David"/>
          <w:sz w:val="24"/>
          <w:szCs w:val="24"/>
          <w:u w:val="single"/>
          <w:rtl/>
        </w:rPr>
        <w:t xml:space="preserve">- </w:t>
      </w:r>
      <w:r w:rsidR="00CD1AC5" w:rsidRPr="00C355D6">
        <w:rPr>
          <w:rFonts w:ascii="David" w:hAnsi="David" w:cs="David"/>
          <w:sz w:val="24"/>
          <w:szCs w:val="24"/>
          <w:rtl/>
        </w:rPr>
        <w:t xml:space="preserve">זמני הריצה של מודל זה הנם הארוכים ביותר. </w:t>
      </w:r>
    </w:p>
    <w:p w14:paraId="69557391" w14:textId="37ABC35D" w:rsidR="00B0793B" w:rsidRPr="00C355D6" w:rsidRDefault="00B0793B" w:rsidP="00B0793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זמני הריצה גדלו </w:t>
      </w:r>
      <w:r w:rsidR="00634BA6" w:rsidRPr="00C355D6">
        <w:rPr>
          <w:rFonts w:ascii="David" w:hAnsi="David" w:cs="David"/>
          <w:sz w:val="24"/>
          <w:szCs w:val="24"/>
          <w:rtl/>
        </w:rPr>
        <w:t>בערך פי 10</w:t>
      </w:r>
      <w:r w:rsidRPr="00C355D6">
        <w:rPr>
          <w:rFonts w:ascii="David" w:hAnsi="David" w:cs="David"/>
          <w:sz w:val="24"/>
          <w:szCs w:val="24"/>
          <w:rtl/>
        </w:rPr>
        <w:t xml:space="preserve"> לעומת הניסוי הקודם </w:t>
      </w:r>
      <w:r w:rsidR="0029424F" w:rsidRPr="00C355D6">
        <w:rPr>
          <w:rFonts w:ascii="David" w:hAnsi="David" w:cs="David"/>
          <w:sz w:val="24"/>
          <w:szCs w:val="24"/>
          <w:rtl/>
        </w:rPr>
        <w:t xml:space="preserve">וזו הגדילה הכי גדולה לעומת </w:t>
      </w:r>
      <w:r w:rsidR="0029424F" w:rsidRPr="00C355D6">
        <w:rPr>
          <w:rFonts w:ascii="David" w:hAnsi="David" w:cs="David"/>
          <w:sz w:val="24"/>
          <w:szCs w:val="24"/>
        </w:rPr>
        <w:t>AQP</w:t>
      </w:r>
      <w:r w:rsidR="00DF115F" w:rsidRPr="00C355D6">
        <w:rPr>
          <w:rFonts w:ascii="David" w:hAnsi="David" w:cs="David"/>
          <w:sz w:val="24"/>
          <w:szCs w:val="24"/>
        </w:rPr>
        <w:t xml:space="preserve"> </w:t>
      </w:r>
      <w:r w:rsidR="00DF115F" w:rsidRPr="00C355D6">
        <w:rPr>
          <w:rFonts w:ascii="David" w:hAnsi="David" w:cs="David"/>
          <w:sz w:val="24"/>
          <w:szCs w:val="24"/>
          <w:rtl/>
        </w:rPr>
        <w:t xml:space="preserve"> ו-</w:t>
      </w:r>
      <w:r w:rsidR="0029424F" w:rsidRPr="00C355D6">
        <w:rPr>
          <w:rFonts w:ascii="David" w:hAnsi="David" w:cs="David"/>
          <w:sz w:val="24"/>
          <w:szCs w:val="24"/>
          <w:rtl/>
        </w:rPr>
        <w:t xml:space="preserve"> </w:t>
      </w:r>
      <w:r w:rsidR="0029424F" w:rsidRPr="00C355D6">
        <w:rPr>
          <w:rFonts w:ascii="David" w:hAnsi="David" w:cs="David"/>
          <w:sz w:val="24"/>
          <w:szCs w:val="24"/>
        </w:rPr>
        <w:t>DoubleHash</w:t>
      </w:r>
      <w:r w:rsidRPr="00C355D6">
        <w:rPr>
          <w:rFonts w:ascii="David" w:hAnsi="David" w:cs="David"/>
          <w:sz w:val="24"/>
          <w:szCs w:val="24"/>
          <w:rtl/>
        </w:rPr>
        <w:t xml:space="preserve">. </w:t>
      </w:r>
    </w:p>
    <w:p w14:paraId="31377B4C" w14:textId="53B2FAAE" w:rsidR="00F60A3E" w:rsidRPr="00C355D6" w:rsidRDefault="00CD1AC5" w:rsidP="00076099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אנו מעריכות כי הדבר נובע מבעיית ההצטברות</w:t>
      </w:r>
      <w:r w:rsidR="007450F0" w:rsidRPr="00C355D6">
        <w:rPr>
          <w:rFonts w:ascii="David" w:hAnsi="David" w:cs="David"/>
          <w:sz w:val="24"/>
          <w:szCs w:val="24"/>
          <w:rtl/>
        </w:rPr>
        <w:t xml:space="preserve"> הראשונית</w:t>
      </w:r>
      <w:r w:rsidR="007F7E30" w:rsidRPr="00C355D6">
        <w:rPr>
          <w:rFonts w:ascii="David" w:hAnsi="David" w:cs="David"/>
          <w:sz w:val="24"/>
          <w:szCs w:val="24"/>
          <w:rtl/>
        </w:rPr>
        <w:t xml:space="preserve"> </w:t>
      </w:r>
      <w:r w:rsidR="00AE72C4" w:rsidRPr="00C355D6">
        <w:rPr>
          <w:rFonts w:ascii="David" w:hAnsi="David" w:cs="David"/>
          <w:sz w:val="24"/>
          <w:szCs w:val="24"/>
          <w:rtl/>
        </w:rPr>
        <w:t>– נוצרים רצפים ארוכים של תאים תפוסים</w:t>
      </w:r>
      <w:r w:rsidR="00B0793B" w:rsidRPr="00C355D6">
        <w:rPr>
          <w:rFonts w:ascii="David" w:hAnsi="David" w:cs="David"/>
          <w:sz w:val="24"/>
          <w:szCs w:val="24"/>
          <w:rtl/>
        </w:rPr>
        <w:t xml:space="preserve">. סדרות הבדיקה להכניס איבר שיש רצפים ארוכים יהיו יקרות (הרבה פעולות מודלו).  </w:t>
      </w:r>
    </w:p>
    <w:p w14:paraId="67621719" w14:textId="1748E9D6" w:rsidR="00F60A3E" w:rsidRPr="00C355D6" w:rsidRDefault="00F60A3E" w:rsidP="00E133AB">
      <w:pPr>
        <w:spacing w:line="360" w:lineRule="auto"/>
        <w:rPr>
          <w:rFonts w:ascii="David" w:hAnsi="David" w:cs="David"/>
          <w:sz w:val="24"/>
          <w:szCs w:val="24"/>
        </w:rPr>
      </w:pPr>
      <w:r w:rsidRPr="00C355D6">
        <w:rPr>
          <w:rFonts w:ascii="David" w:hAnsi="David" w:cs="David"/>
          <w:sz w:val="24"/>
          <w:szCs w:val="24"/>
          <w:u w:val="single"/>
        </w:rPr>
        <w:t>AQPHashTable</w:t>
      </w:r>
      <w:r w:rsidR="00AE72C4" w:rsidRPr="00C355D6">
        <w:rPr>
          <w:rFonts w:ascii="David" w:hAnsi="David" w:cs="David"/>
          <w:sz w:val="24"/>
          <w:szCs w:val="24"/>
          <w:rtl/>
        </w:rPr>
        <w:t xml:space="preserve">- </w:t>
      </w:r>
    </w:p>
    <w:p w14:paraId="7ECA1D65" w14:textId="06F3CFE8" w:rsidR="00634BA6" w:rsidRPr="00C355D6" w:rsidRDefault="00634BA6" w:rsidP="00634BA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זמני הריצה גדלו בערך פי 5 לעומת הניסוי הקודם.</w:t>
      </w:r>
    </w:p>
    <w:p w14:paraId="44E94CD4" w14:textId="77777777" w:rsidR="00B05339" w:rsidRPr="00C355D6" w:rsidRDefault="00605806" w:rsidP="00B05339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אנו מעריכות כי הדבר נובע מבעיית ההצטברות </w:t>
      </w:r>
      <w:r w:rsidR="00634BA6" w:rsidRPr="00C355D6">
        <w:rPr>
          <w:rFonts w:ascii="David" w:hAnsi="David" w:cs="David"/>
          <w:sz w:val="24"/>
          <w:szCs w:val="24"/>
          <w:rtl/>
        </w:rPr>
        <w:t>המשנית</w:t>
      </w:r>
      <w:r w:rsidRPr="00C355D6">
        <w:rPr>
          <w:rFonts w:ascii="David" w:hAnsi="David" w:cs="David"/>
          <w:sz w:val="24"/>
          <w:szCs w:val="24"/>
          <w:rtl/>
        </w:rPr>
        <w:t xml:space="preserve"> – </w:t>
      </w:r>
      <w:r w:rsidR="00B05339" w:rsidRPr="00C355D6">
        <w:rPr>
          <w:rFonts w:ascii="David" w:hAnsi="David" w:cs="David"/>
          <w:sz w:val="24"/>
          <w:szCs w:val="24"/>
          <w:rtl/>
        </w:rPr>
        <w:t>זוהי צורה מתונה יותר של הצטברות.</w:t>
      </w:r>
    </w:p>
    <w:p w14:paraId="69F22F80" w14:textId="4E2C548A" w:rsidR="00B05339" w:rsidRPr="00C355D6" w:rsidRDefault="00605806" w:rsidP="00B05339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 </w:t>
      </w:r>
      <w:r w:rsidR="00B05339" w:rsidRPr="00C355D6">
        <w:rPr>
          <w:rFonts w:ascii="David" w:hAnsi="David" w:cs="David"/>
          <w:sz w:val="24"/>
          <w:szCs w:val="24"/>
          <w:rtl/>
        </w:rPr>
        <w:t xml:space="preserve">יפה לראות כי בעיית ההצטברות המשנית, באמת מתונה יותר מבעיית ההצטברות הראשונית (זמני ריצה שגדלו פי 5 לעומת זמני ריצה שגדלו פי </w:t>
      </w:r>
      <w:r w:rsidR="00F6734C" w:rsidRPr="00C355D6">
        <w:rPr>
          <w:rFonts w:ascii="David" w:hAnsi="David" w:cs="David"/>
          <w:sz w:val="24"/>
          <w:szCs w:val="24"/>
          <w:rtl/>
        </w:rPr>
        <w:t xml:space="preserve"> </w:t>
      </w:r>
      <w:r w:rsidR="00B05339" w:rsidRPr="00C355D6">
        <w:rPr>
          <w:rFonts w:ascii="David" w:hAnsi="David" w:cs="David"/>
          <w:sz w:val="24"/>
          <w:szCs w:val="24"/>
          <w:rtl/>
        </w:rPr>
        <w:t>10</w:t>
      </w:r>
      <w:r w:rsidR="00F6734C" w:rsidRPr="00C355D6">
        <w:rPr>
          <w:rFonts w:ascii="David" w:hAnsi="David" w:cs="David"/>
          <w:sz w:val="24"/>
          <w:szCs w:val="24"/>
          <w:rtl/>
        </w:rPr>
        <w:t xml:space="preserve"> ב-</w:t>
      </w:r>
      <w:r w:rsidR="00F6734C" w:rsidRPr="00C355D6">
        <w:rPr>
          <w:rFonts w:ascii="David" w:hAnsi="David" w:cs="David"/>
          <w:sz w:val="24"/>
          <w:szCs w:val="24"/>
        </w:rPr>
        <w:t>LP</w:t>
      </w:r>
      <w:r w:rsidR="00B05339" w:rsidRPr="00C355D6">
        <w:rPr>
          <w:rFonts w:ascii="David" w:hAnsi="David" w:cs="David"/>
          <w:sz w:val="24"/>
          <w:szCs w:val="24"/>
          <w:rtl/>
        </w:rPr>
        <w:t xml:space="preserve">). </w:t>
      </w:r>
    </w:p>
    <w:p w14:paraId="0E6A0C02" w14:textId="1680EDFD" w:rsidR="00F60A3E" w:rsidRPr="00C355D6" w:rsidRDefault="00F60A3E" w:rsidP="00E133AB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C355D6">
        <w:rPr>
          <w:rFonts w:ascii="David" w:hAnsi="David" w:cs="David"/>
          <w:sz w:val="24"/>
          <w:szCs w:val="24"/>
          <w:u w:val="single"/>
        </w:rPr>
        <w:t>DoubleHashTable</w:t>
      </w:r>
      <w:r w:rsidR="00AE72C4" w:rsidRPr="00C355D6">
        <w:rPr>
          <w:rFonts w:ascii="David" w:hAnsi="David" w:cs="David"/>
          <w:sz w:val="24"/>
          <w:szCs w:val="24"/>
          <w:u w:val="single"/>
          <w:rtl/>
        </w:rPr>
        <w:t xml:space="preserve">- </w:t>
      </w:r>
    </w:p>
    <w:p w14:paraId="449D5D0A" w14:textId="3EB21DB1" w:rsidR="00DB29C9" w:rsidRPr="00C355D6" w:rsidRDefault="00DB29C9" w:rsidP="00DB29C9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זמני הריצה גדלו בערך פי 5 לעומת הניסוי הקוד</w:t>
      </w:r>
      <w:r w:rsidR="00F6734C" w:rsidRPr="00C355D6">
        <w:rPr>
          <w:rFonts w:ascii="David" w:hAnsi="David" w:cs="David"/>
          <w:sz w:val="24"/>
          <w:szCs w:val="24"/>
          <w:rtl/>
        </w:rPr>
        <w:t>ם</w:t>
      </w:r>
      <w:r w:rsidRPr="00C355D6">
        <w:rPr>
          <w:rFonts w:ascii="David" w:hAnsi="David" w:cs="David"/>
          <w:sz w:val="24"/>
          <w:szCs w:val="24"/>
          <w:rtl/>
        </w:rPr>
        <w:t>.</w:t>
      </w:r>
      <w:r w:rsidR="0092799B" w:rsidRPr="00C355D6">
        <w:rPr>
          <w:rFonts w:ascii="David" w:hAnsi="David" w:cs="David"/>
          <w:sz w:val="24"/>
          <w:szCs w:val="24"/>
          <w:rtl/>
        </w:rPr>
        <w:t xml:space="preserve"> </w:t>
      </w:r>
    </w:p>
    <w:p w14:paraId="4ED95AB5" w14:textId="3144C2E3" w:rsidR="00E23C18" w:rsidRPr="00C355D6" w:rsidRDefault="00E23C18" w:rsidP="0092799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בשיטה זו </w:t>
      </w:r>
      <w:r w:rsidR="0092799B" w:rsidRPr="00C355D6">
        <w:rPr>
          <w:rFonts w:ascii="David" w:hAnsi="David" w:cs="David"/>
          <w:sz w:val="24"/>
          <w:szCs w:val="24"/>
          <w:rtl/>
        </w:rPr>
        <w:t xml:space="preserve">תיאורטית לא אמורים להיות רצפים </w:t>
      </w:r>
      <w:r w:rsidRPr="00C355D6">
        <w:rPr>
          <w:rFonts w:ascii="David" w:hAnsi="David" w:cs="David"/>
          <w:sz w:val="24"/>
          <w:szCs w:val="24"/>
          <w:rtl/>
        </w:rPr>
        <w:t xml:space="preserve">ארוכים של תאים תפוסים </w:t>
      </w:r>
      <w:r w:rsidR="0092799B" w:rsidRPr="00C355D6">
        <w:rPr>
          <w:rFonts w:ascii="David" w:hAnsi="David" w:cs="David"/>
          <w:sz w:val="24"/>
          <w:szCs w:val="24"/>
          <w:rtl/>
        </w:rPr>
        <w:t xml:space="preserve">שכן סדרת הבדיקות </w:t>
      </w:r>
      <w:r w:rsidR="00E023F3" w:rsidRPr="00C355D6">
        <w:rPr>
          <w:rFonts w:ascii="David" w:hAnsi="David" w:cs="David"/>
          <w:sz w:val="24"/>
          <w:szCs w:val="24"/>
          <w:rtl/>
        </w:rPr>
        <w:t xml:space="preserve"> עבור הכנסה </w:t>
      </w:r>
      <w:r w:rsidR="0092799B" w:rsidRPr="00C355D6">
        <w:rPr>
          <w:rFonts w:ascii="David" w:hAnsi="David" w:cs="David"/>
          <w:sz w:val="24"/>
          <w:szCs w:val="24"/>
          <w:rtl/>
        </w:rPr>
        <w:t xml:space="preserve">מחושבת על ידי שתי פונקציות </w:t>
      </w:r>
      <w:r w:rsidR="0092799B" w:rsidRPr="00C355D6">
        <w:rPr>
          <w:rFonts w:ascii="David" w:hAnsi="David" w:cs="David"/>
          <w:sz w:val="24"/>
          <w:szCs w:val="24"/>
        </w:rPr>
        <w:t xml:space="preserve">hash </w:t>
      </w:r>
      <w:r w:rsidR="0092799B" w:rsidRPr="00C355D6">
        <w:rPr>
          <w:rFonts w:ascii="David" w:hAnsi="David" w:cs="David"/>
          <w:sz w:val="24"/>
          <w:szCs w:val="24"/>
          <w:rtl/>
        </w:rPr>
        <w:t xml:space="preserve"> שונות. </w:t>
      </w:r>
    </w:p>
    <w:p w14:paraId="73B834E2" w14:textId="6106F6CC" w:rsidR="005F091C" w:rsidRPr="00C355D6" w:rsidRDefault="00B07D10" w:rsidP="00251C9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תוצאות אלה מפתיעות אותנ</w:t>
      </w:r>
      <w:r w:rsidR="007E5161" w:rsidRPr="00C355D6">
        <w:rPr>
          <w:rFonts w:ascii="David" w:hAnsi="David" w:cs="David"/>
          <w:sz w:val="24"/>
          <w:szCs w:val="24"/>
          <w:rtl/>
        </w:rPr>
        <w:t>ו</w:t>
      </w:r>
      <w:r w:rsidR="00BF20B7" w:rsidRPr="00C355D6">
        <w:rPr>
          <w:rFonts w:ascii="David" w:hAnsi="David" w:cs="David"/>
          <w:sz w:val="24"/>
          <w:szCs w:val="24"/>
          <w:rtl/>
        </w:rPr>
        <w:t xml:space="preserve"> </w:t>
      </w:r>
      <w:r w:rsidR="0033065B" w:rsidRPr="00C355D6">
        <w:rPr>
          <w:rFonts w:ascii="David" w:hAnsi="David" w:cs="David"/>
          <w:sz w:val="24"/>
          <w:szCs w:val="24"/>
          <w:rtl/>
        </w:rPr>
        <w:t>לאור האמור לעיל</w:t>
      </w:r>
      <w:r w:rsidR="00BF20B7" w:rsidRPr="00C355D6">
        <w:rPr>
          <w:rFonts w:ascii="David" w:hAnsi="David" w:cs="David"/>
          <w:sz w:val="24"/>
          <w:szCs w:val="24"/>
          <w:rtl/>
        </w:rPr>
        <w:t>, שכן היינו מצפות ש</w:t>
      </w:r>
      <w:r w:rsidR="00057BA6" w:rsidRPr="00C355D6">
        <w:rPr>
          <w:rFonts w:ascii="David" w:hAnsi="David" w:cs="David"/>
          <w:sz w:val="24"/>
          <w:szCs w:val="24"/>
          <w:rtl/>
        </w:rPr>
        <w:t xml:space="preserve">זמני </w:t>
      </w:r>
      <w:r w:rsidR="004E753E" w:rsidRPr="00C355D6">
        <w:rPr>
          <w:rFonts w:ascii="David" w:hAnsi="David" w:cs="David"/>
          <w:sz w:val="24"/>
          <w:szCs w:val="24"/>
          <w:rtl/>
        </w:rPr>
        <w:t>ה</w:t>
      </w:r>
      <w:r w:rsidR="00057BA6" w:rsidRPr="00C355D6">
        <w:rPr>
          <w:rFonts w:ascii="David" w:hAnsi="David" w:cs="David"/>
          <w:sz w:val="24"/>
          <w:szCs w:val="24"/>
          <w:rtl/>
        </w:rPr>
        <w:t xml:space="preserve">ריצה בניסוי זה </w:t>
      </w:r>
      <w:r w:rsidR="00204A1A" w:rsidRPr="00C355D6">
        <w:rPr>
          <w:rFonts w:ascii="David" w:hAnsi="David" w:cs="David"/>
          <w:sz w:val="24"/>
          <w:szCs w:val="24"/>
          <w:rtl/>
        </w:rPr>
        <w:t xml:space="preserve"> יגדלו פחות מפי</w:t>
      </w:r>
      <w:r w:rsidR="002415FE" w:rsidRPr="00C355D6">
        <w:rPr>
          <w:rFonts w:ascii="David" w:hAnsi="David" w:cs="David"/>
          <w:sz w:val="24"/>
          <w:szCs w:val="24"/>
          <w:rtl/>
        </w:rPr>
        <w:t xml:space="preserve"> 5</w:t>
      </w:r>
      <w:r w:rsidR="004E753E" w:rsidRPr="00C355D6">
        <w:rPr>
          <w:rFonts w:ascii="David" w:hAnsi="David" w:cs="David"/>
          <w:sz w:val="24"/>
          <w:szCs w:val="24"/>
          <w:rtl/>
        </w:rPr>
        <w:t>.</w:t>
      </w:r>
    </w:p>
    <w:p w14:paraId="0996E30D" w14:textId="693B0159" w:rsidR="00524219" w:rsidRPr="00C355D6" w:rsidRDefault="005F091C" w:rsidP="00785F5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הסבר אפשרי לכך שזמני הריצה גדלו פי 5 בכל זאת יהיה, שכאשר הטבלה לקראת התמלאות </w:t>
      </w:r>
      <w:r w:rsidR="00A653AF" w:rsidRPr="00C355D6">
        <w:rPr>
          <w:rFonts w:ascii="David" w:hAnsi="David" w:cs="David"/>
          <w:sz w:val="24"/>
          <w:szCs w:val="24"/>
          <w:rtl/>
        </w:rPr>
        <w:t xml:space="preserve">יש יותר התנגשויות </w:t>
      </w:r>
      <w:r w:rsidR="00491CF0" w:rsidRPr="00C355D6">
        <w:rPr>
          <w:rFonts w:ascii="David" w:hAnsi="David" w:cs="David"/>
          <w:sz w:val="24"/>
          <w:szCs w:val="24"/>
          <w:rtl/>
        </w:rPr>
        <w:t xml:space="preserve">מכיוון שהתנגשויות ראשוניות יובילו להתנגשויות נוספות. הדבר </w:t>
      </w:r>
      <w:r w:rsidR="00A653AF" w:rsidRPr="00C355D6">
        <w:rPr>
          <w:rFonts w:ascii="David" w:hAnsi="David" w:cs="David"/>
          <w:sz w:val="24"/>
          <w:szCs w:val="24"/>
          <w:rtl/>
        </w:rPr>
        <w:t>יגר</w:t>
      </w:r>
      <w:r w:rsidR="00491CF0" w:rsidRPr="00C355D6">
        <w:rPr>
          <w:rFonts w:ascii="David" w:hAnsi="David" w:cs="David"/>
          <w:sz w:val="24"/>
          <w:szCs w:val="24"/>
          <w:rtl/>
        </w:rPr>
        <w:t>ור</w:t>
      </w:r>
      <w:r w:rsidR="00A653AF" w:rsidRPr="00C355D6">
        <w:rPr>
          <w:rFonts w:ascii="David" w:hAnsi="David" w:cs="David"/>
          <w:sz w:val="24"/>
          <w:szCs w:val="24"/>
          <w:rtl/>
        </w:rPr>
        <w:t xml:space="preserve"> יותר חישובים יקרים</w:t>
      </w:r>
      <w:r w:rsidR="00D8382B" w:rsidRPr="00C355D6">
        <w:rPr>
          <w:rFonts w:ascii="David" w:hAnsi="David" w:cs="David"/>
          <w:sz w:val="24"/>
          <w:szCs w:val="24"/>
          <w:rtl/>
        </w:rPr>
        <w:t>.</w:t>
      </w:r>
    </w:p>
    <w:p w14:paraId="4E26155B" w14:textId="1E12D95A" w:rsidR="00F60A3E" w:rsidRPr="00C355D6" w:rsidRDefault="0044086D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 xml:space="preserve">אפשר לראות אימפירית </w:t>
      </w:r>
      <w:r w:rsidR="0079566A" w:rsidRPr="00C355D6">
        <w:rPr>
          <w:rFonts w:ascii="David" w:hAnsi="David" w:cs="David"/>
          <w:sz w:val="24"/>
          <w:szCs w:val="24"/>
          <w:rtl/>
        </w:rPr>
        <w:t xml:space="preserve">ששיטת </w:t>
      </w:r>
      <w:r w:rsidR="00171A4C" w:rsidRPr="00C355D6">
        <w:rPr>
          <w:rFonts w:ascii="David" w:hAnsi="David" w:cs="David"/>
          <w:sz w:val="24"/>
          <w:szCs w:val="24"/>
          <w:rtl/>
        </w:rPr>
        <w:t>ה</w:t>
      </w:r>
      <w:r w:rsidR="00171A4C" w:rsidRPr="00C355D6">
        <w:rPr>
          <w:rFonts w:ascii="David" w:hAnsi="David" w:cs="David"/>
          <w:sz w:val="24"/>
          <w:szCs w:val="24"/>
        </w:rPr>
        <w:t>doubleHash</w:t>
      </w:r>
      <w:r w:rsidR="00171A4C" w:rsidRPr="00C355D6">
        <w:rPr>
          <w:rFonts w:ascii="David" w:hAnsi="David" w:cs="David"/>
          <w:sz w:val="24"/>
          <w:szCs w:val="24"/>
          <w:rtl/>
        </w:rPr>
        <w:t xml:space="preserve"> </w:t>
      </w:r>
      <w:r w:rsidR="00CA510B" w:rsidRPr="00C355D6">
        <w:rPr>
          <w:rFonts w:ascii="David" w:hAnsi="David" w:cs="David"/>
          <w:sz w:val="24"/>
          <w:szCs w:val="24"/>
          <w:rtl/>
        </w:rPr>
        <w:t>מאכזבת. הרעיו</w:t>
      </w:r>
      <w:r w:rsidR="0008439A">
        <w:rPr>
          <w:rFonts w:ascii="David" w:hAnsi="David" w:cs="David" w:hint="cs"/>
          <w:sz w:val="24"/>
          <w:szCs w:val="24"/>
          <w:rtl/>
        </w:rPr>
        <w:t>ן</w:t>
      </w:r>
      <w:r w:rsidR="00CA510B" w:rsidRPr="00C355D6">
        <w:rPr>
          <w:rFonts w:ascii="David" w:hAnsi="David" w:cs="David"/>
          <w:sz w:val="24"/>
          <w:szCs w:val="24"/>
          <w:rtl/>
        </w:rPr>
        <w:t xml:space="preserve"> מאחוריה ה</w:t>
      </w:r>
      <w:r w:rsidR="0008439A">
        <w:rPr>
          <w:rFonts w:ascii="David" w:hAnsi="David" w:cs="David" w:hint="cs"/>
          <w:sz w:val="24"/>
          <w:szCs w:val="24"/>
          <w:rtl/>
        </w:rPr>
        <w:t>נו</w:t>
      </w:r>
      <w:r w:rsidR="00CA510B" w:rsidRPr="00C355D6">
        <w:rPr>
          <w:rFonts w:ascii="David" w:hAnsi="David" w:cs="David"/>
          <w:sz w:val="24"/>
          <w:szCs w:val="24"/>
          <w:rtl/>
        </w:rPr>
        <w:t xml:space="preserve"> להימנע מרצפים גדולים</w:t>
      </w:r>
      <w:r w:rsidR="0008439A">
        <w:rPr>
          <w:rFonts w:ascii="David" w:hAnsi="David" w:cs="David" w:hint="cs"/>
          <w:sz w:val="24"/>
          <w:szCs w:val="24"/>
          <w:rtl/>
        </w:rPr>
        <w:t xml:space="preserve"> ובכך לתת זמני ריצה טובים</w:t>
      </w:r>
      <w:r w:rsidR="00CA510B" w:rsidRPr="00C355D6">
        <w:rPr>
          <w:rFonts w:ascii="David" w:hAnsi="David" w:cs="David"/>
          <w:sz w:val="24"/>
          <w:szCs w:val="24"/>
          <w:rtl/>
        </w:rPr>
        <w:t xml:space="preserve">, אבל </w:t>
      </w:r>
      <w:r w:rsidR="002A0824" w:rsidRPr="00C355D6">
        <w:rPr>
          <w:rFonts w:ascii="David" w:hAnsi="David" w:cs="David"/>
          <w:sz w:val="24"/>
          <w:szCs w:val="24"/>
          <w:rtl/>
        </w:rPr>
        <w:t xml:space="preserve">בסופו של דבר </w:t>
      </w:r>
      <w:r w:rsidR="00E70B58">
        <w:rPr>
          <w:rFonts w:ascii="David" w:hAnsi="David" w:cs="David" w:hint="cs"/>
          <w:sz w:val="24"/>
          <w:szCs w:val="24"/>
          <w:rtl/>
        </w:rPr>
        <w:t xml:space="preserve">ראינו כי </w:t>
      </w:r>
      <w:r w:rsidR="002A0824" w:rsidRPr="00C355D6">
        <w:rPr>
          <w:rFonts w:ascii="David" w:hAnsi="David" w:cs="David"/>
          <w:sz w:val="24"/>
          <w:szCs w:val="24"/>
          <w:rtl/>
        </w:rPr>
        <w:t xml:space="preserve">היא איטית </w:t>
      </w:r>
      <w:r w:rsidR="005261E2">
        <w:rPr>
          <w:rFonts w:ascii="David" w:hAnsi="David" w:cs="David" w:hint="cs"/>
          <w:sz w:val="24"/>
          <w:szCs w:val="24"/>
          <w:rtl/>
        </w:rPr>
        <w:t>באופן יחסי אל מול שיטת</w:t>
      </w:r>
      <w:r w:rsidR="002A0824" w:rsidRPr="00C355D6">
        <w:rPr>
          <w:rFonts w:ascii="David" w:hAnsi="David" w:cs="David"/>
          <w:sz w:val="24"/>
          <w:szCs w:val="24"/>
          <w:rtl/>
        </w:rPr>
        <w:t xml:space="preserve"> </w:t>
      </w:r>
      <w:r w:rsidR="005261E2">
        <w:rPr>
          <w:rFonts w:ascii="David" w:hAnsi="David" w:cs="David" w:hint="cs"/>
          <w:sz w:val="24"/>
          <w:szCs w:val="24"/>
          <w:rtl/>
        </w:rPr>
        <w:t>ה</w:t>
      </w:r>
      <w:r w:rsidR="002A0824" w:rsidRPr="00C355D6">
        <w:rPr>
          <w:rFonts w:ascii="David" w:hAnsi="David" w:cs="David"/>
          <w:sz w:val="24"/>
          <w:szCs w:val="24"/>
          <w:rtl/>
        </w:rPr>
        <w:t>-</w:t>
      </w:r>
      <w:r w:rsidR="002A0824" w:rsidRPr="00C355D6">
        <w:rPr>
          <w:rFonts w:ascii="David" w:hAnsi="David" w:cs="David"/>
          <w:sz w:val="24"/>
          <w:szCs w:val="24"/>
        </w:rPr>
        <w:t>AQP</w:t>
      </w:r>
      <w:r w:rsidR="002A0824" w:rsidRPr="00C355D6">
        <w:rPr>
          <w:rFonts w:ascii="David" w:hAnsi="David" w:cs="David"/>
          <w:sz w:val="24"/>
          <w:szCs w:val="24"/>
          <w:rtl/>
        </w:rPr>
        <w:t xml:space="preserve"> </w:t>
      </w:r>
      <w:r w:rsidR="00847AF5" w:rsidRPr="00C355D6">
        <w:rPr>
          <w:rFonts w:ascii="David" w:hAnsi="David" w:cs="David"/>
          <w:sz w:val="24"/>
          <w:szCs w:val="24"/>
          <w:rtl/>
        </w:rPr>
        <w:t>בשני הניסויים</w:t>
      </w:r>
      <w:r w:rsidR="0050323F" w:rsidRPr="00C355D6">
        <w:rPr>
          <w:rFonts w:ascii="David" w:hAnsi="David" w:cs="David"/>
          <w:sz w:val="24"/>
          <w:szCs w:val="24"/>
          <w:rtl/>
        </w:rPr>
        <w:t xml:space="preserve">. </w:t>
      </w:r>
    </w:p>
    <w:p w14:paraId="73AE419D" w14:textId="77777777" w:rsidR="006E5CFF" w:rsidRPr="00C355D6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C4FC89D" w14:textId="77777777" w:rsidR="006E5CFF" w:rsidRPr="00C355D6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7810494" w14:textId="77777777" w:rsidR="006E5CFF" w:rsidRPr="00C355D6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DB41230" w14:textId="77777777" w:rsidR="006E5CFF" w:rsidRPr="00C355D6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DF82798" w14:textId="77777777" w:rsidR="006E5CFF" w:rsidRPr="00C355D6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6EA54E" w14:textId="77777777" w:rsidR="006E5CFF" w:rsidRPr="00C355D6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D9D39DA" w14:textId="77777777" w:rsidR="006E5CFF" w:rsidRPr="00C355D6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F565396" w14:textId="77777777" w:rsidR="006E5CFF" w:rsidRPr="00C355D6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DFB7DFF" w14:textId="77777777" w:rsidR="006E5CFF" w:rsidRPr="00C355D6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B9E99E9" w14:textId="77777777" w:rsidR="006E5CFF" w:rsidRPr="00C355D6" w:rsidRDefault="006E5CFF" w:rsidP="006E5CFF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8A7DF0" w14:textId="47EC4529" w:rsidR="00E426EF" w:rsidRPr="00C355D6" w:rsidRDefault="00FA528D" w:rsidP="007C714A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C355D6">
        <w:rPr>
          <w:rFonts w:ascii="David" w:hAnsi="David" w:cs="David"/>
          <w:b/>
          <w:bCs/>
          <w:sz w:val="24"/>
          <w:szCs w:val="24"/>
          <w:u w:val="single"/>
          <w:rtl/>
        </w:rPr>
        <w:t>שאלה 5 – השפעת מחיקת איברים ב-</w:t>
      </w:r>
      <w:r w:rsidRPr="00C355D6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C355D6" w14:paraId="000B5EBC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E1F0E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A1EC5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C355D6" w14:paraId="1418C8C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E0CBE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First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A294" w14:textId="3E7935AE" w:rsidR="00E426EF" w:rsidRPr="00C355D6" w:rsidRDefault="008D49CB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4.513</w:t>
            </w:r>
          </w:p>
        </w:tc>
      </w:tr>
      <w:tr w:rsidR="00E426EF" w:rsidRPr="00C355D6" w14:paraId="1E0008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C53CA" w14:textId="77777777" w:rsidR="00E426EF" w:rsidRPr="00C355D6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Last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34C4" w14:textId="210A0964" w:rsidR="00E426EF" w:rsidRPr="00C355D6" w:rsidRDefault="008D49CB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C355D6">
              <w:rPr>
                <w:rFonts w:ascii="David" w:hAnsi="David" w:cs="David"/>
                <w:sz w:val="24"/>
                <w:szCs w:val="24"/>
              </w:rPr>
              <w:t>19.45</w:t>
            </w:r>
          </w:p>
        </w:tc>
      </w:tr>
    </w:tbl>
    <w:p w14:paraId="0253641B" w14:textId="77777777" w:rsidR="00E426EF" w:rsidRPr="00C355D6" w:rsidRDefault="00E426EF" w:rsidP="00523877">
      <w:pPr>
        <w:spacing w:line="360" w:lineRule="auto"/>
        <w:rPr>
          <w:rFonts w:ascii="David" w:hAnsi="David" w:cs="David"/>
          <w:b/>
          <w:sz w:val="24"/>
          <w:szCs w:val="24"/>
          <w:u w:val="single"/>
        </w:rPr>
      </w:pPr>
    </w:p>
    <w:p w14:paraId="32E891DA" w14:textId="77777777" w:rsidR="007C714A" w:rsidRPr="00C355D6" w:rsidRDefault="007C714A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color w:val="000000"/>
          <w:sz w:val="24"/>
          <w:szCs w:val="24"/>
          <w:rtl/>
        </w:rPr>
        <w:t>נשווה</w:t>
      </w:r>
      <w:r w:rsidRPr="00C355D6">
        <w:rPr>
          <w:rFonts w:ascii="David" w:hAnsi="David" w:cs="David"/>
          <w:sz w:val="24"/>
          <w:szCs w:val="24"/>
          <w:rtl/>
        </w:rPr>
        <w:t xml:space="preserve"> את זמן ביצוע 3 האיטרציות הראשונות לזמן ביצוע 3 האיטרציות האחרונות. </w:t>
      </w:r>
    </w:p>
    <w:p w14:paraId="5BB5E672" w14:textId="60D0B014" w:rsidR="007C714A" w:rsidRPr="00C355D6" w:rsidRDefault="007C714A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נבחין כי קיים הבדל משמעותי בין זמני הריצה</w:t>
      </w:r>
      <w:r w:rsidR="003119EC" w:rsidRPr="00C355D6">
        <w:rPr>
          <w:rFonts w:ascii="David" w:hAnsi="David" w:cs="David"/>
          <w:sz w:val="24"/>
          <w:szCs w:val="24"/>
          <w:rtl/>
        </w:rPr>
        <w:t>, ב-3 האיטרציות הראשונות זמני הר</w:t>
      </w:r>
      <w:r w:rsidR="00543165" w:rsidRPr="00C355D6">
        <w:rPr>
          <w:rFonts w:ascii="David" w:hAnsi="David" w:cs="David"/>
          <w:sz w:val="24"/>
          <w:szCs w:val="24"/>
          <w:rtl/>
        </w:rPr>
        <w:t>יצ</w:t>
      </w:r>
      <w:r w:rsidR="003119EC" w:rsidRPr="00C355D6">
        <w:rPr>
          <w:rFonts w:ascii="David" w:hAnsi="David" w:cs="David"/>
          <w:sz w:val="24"/>
          <w:szCs w:val="24"/>
          <w:rtl/>
        </w:rPr>
        <w:t>ה קצרים משמעותית מ-3 האיטרציות האחרונות.</w:t>
      </w:r>
    </w:p>
    <w:p w14:paraId="68038DA8" w14:textId="54B815B9" w:rsidR="003119EC" w:rsidRPr="00C355D6" w:rsidRDefault="003119E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355D6">
        <w:rPr>
          <w:rFonts w:ascii="David" w:hAnsi="David" w:cs="David"/>
          <w:sz w:val="24"/>
          <w:szCs w:val="24"/>
          <w:rtl/>
        </w:rPr>
        <w:t>אנ</w:t>
      </w:r>
      <w:r w:rsidR="00543165" w:rsidRPr="00C355D6">
        <w:rPr>
          <w:rFonts w:ascii="David" w:hAnsi="David" w:cs="David"/>
          <w:sz w:val="24"/>
          <w:szCs w:val="24"/>
          <w:rtl/>
        </w:rPr>
        <w:t>ו</w:t>
      </w:r>
      <w:r w:rsidRPr="00C355D6">
        <w:rPr>
          <w:rFonts w:ascii="David" w:hAnsi="David" w:cs="David"/>
          <w:sz w:val="24"/>
          <w:szCs w:val="24"/>
          <w:rtl/>
        </w:rPr>
        <w:t xml:space="preserve"> מעריכות כי הסיבה להבדל הנה שאנו לא</w:t>
      </w:r>
      <w:r w:rsidRPr="00C355D6">
        <w:rPr>
          <w:rFonts w:ascii="David" w:hAnsi="David" w:cs="David"/>
          <w:color w:val="262626"/>
          <w:sz w:val="24"/>
          <w:szCs w:val="24"/>
          <w:shd w:val="clear" w:color="auto" w:fill="FFFFFF"/>
        </w:rPr>
        <w:t> </w:t>
      </w:r>
      <w:r w:rsidRPr="00C355D6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>מאפס</w:t>
      </w:r>
      <w:r w:rsidR="00543165" w:rsidRPr="00C355D6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>ות</w:t>
      </w:r>
      <w:r w:rsidRPr="00C355D6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 xml:space="preserve"> בכל איטרציה מחדש את המבנה</w:t>
      </w:r>
      <w:r w:rsidRPr="00C355D6">
        <w:rPr>
          <w:rFonts w:ascii="David" w:hAnsi="David" w:cs="David"/>
          <w:sz w:val="24"/>
          <w:szCs w:val="24"/>
          <w:rtl/>
        </w:rPr>
        <w:t xml:space="preserve">. לכן </w:t>
      </w:r>
      <w:r w:rsidR="00F036EE" w:rsidRPr="00C355D6">
        <w:rPr>
          <w:rFonts w:ascii="David" w:hAnsi="David" w:cs="David"/>
          <w:sz w:val="24"/>
          <w:szCs w:val="24"/>
          <w:rtl/>
        </w:rPr>
        <w:t>כ</w:t>
      </w:r>
      <w:r w:rsidRPr="00C355D6">
        <w:rPr>
          <w:rFonts w:ascii="David" w:hAnsi="David" w:cs="David"/>
          <w:sz w:val="24"/>
          <w:szCs w:val="24"/>
          <w:rtl/>
        </w:rPr>
        <w:t>שעושים יותר איטרציות יש יותר תאים בטבלה שמסומנים כ-</w:t>
      </w:r>
      <w:r w:rsidRPr="00C355D6">
        <w:rPr>
          <w:rFonts w:ascii="David" w:hAnsi="David" w:cs="David"/>
          <w:sz w:val="24"/>
          <w:szCs w:val="24"/>
        </w:rPr>
        <w:t>deleted</w:t>
      </w:r>
      <w:r w:rsidRPr="00C355D6">
        <w:rPr>
          <w:rFonts w:ascii="David" w:hAnsi="David" w:cs="David"/>
          <w:sz w:val="24"/>
          <w:szCs w:val="24"/>
          <w:rtl/>
        </w:rPr>
        <w:t xml:space="preserve"> </w:t>
      </w:r>
      <w:r w:rsidR="00F036EE" w:rsidRPr="00C355D6">
        <w:rPr>
          <w:rFonts w:ascii="David" w:hAnsi="David" w:cs="David"/>
          <w:sz w:val="24"/>
          <w:szCs w:val="24"/>
          <w:rtl/>
        </w:rPr>
        <w:t>(כיוון שאנחנו מוחקי</w:t>
      </w:r>
      <w:r w:rsidR="006A05F1" w:rsidRPr="00C355D6">
        <w:rPr>
          <w:rFonts w:ascii="David" w:hAnsi="David" w:cs="David"/>
          <w:sz w:val="24"/>
          <w:szCs w:val="24"/>
          <w:rtl/>
        </w:rPr>
        <w:t>ם איברים את כל האיברים שהכנסנו למבנה בכל איטרציה</w:t>
      </w:r>
      <w:r w:rsidR="00F036EE" w:rsidRPr="00C355D6">
        <w:rPr>
          <w:rFonts w:ascii="David" w:hAnsi="David" w:cs="David"/>
          <w:sz w:val="24"/>
          <w:szCs w:val="24"/>
          <w:rtl/>
        </w:rPr>
        <w:t xml:space="preserve">) </w:t>
      </w:r>
      <w:r w:rsidRPr="00C355D6">
        <w:rPr>
          <w:rFonts w:ascii="David" w:hAnsi="David" w:cs="David"/>
          <w:sz w:val="24"/>
          <w:szCs w:val="24"/>
          <w:rtl/>
        </w:rPr>
        <w:t>ולא כ-</w:t>
      </w:r>
      <w:r w:rsidRPr="00C355D6">
        <w:rPr>
          <w:rFonts w:ascii="David" w:hAnsi="David" w:cs="David"/>
          <w:sz w:val="24"/>
          <w:szCs w:val="24"/>
        </w:rPr>
        <w:t>null</w:t>
      </w:r>
      <w:r w:rsidRPr="00C355D6">
        <w:rPr>
          <w:rFonts w:ascii="David" w:hAnsi="David" w:cs="David"/>
          <w:sz w:val="24"/>
          <w:szCs w:val="24"/>
          <w:rtl/>
        </w:rPr>
        <w:t xml:space="preserve"> . בפונקציית ה</w:t>
      </w:r>
      <w:r w:rsidR="00AD7717" w:rsidRPr="00C355D6">
        <w:rPr>
          <w:rFonts w:ascii="David" w:hAnsi="David" w:cs="David"/>
          <w:sz w:val="24"/>
          <w:szCs w:val="24"/>
          <w:rtl/>
        </w:rPr>
        <w:t>-</w:t>
      </w:r>
      <w:r w:rsidR="00AD7717" w:rsidRPr="00C355D6">
        <w:rPr>
          <w:rFonts w:ascii="David" w:hAnsi="David" w:cs="David"/>
          <w:sz w:val="24"/>
          <w:szCs w:val="24"/>
        </w:rPr>
        <w:t>Insert</w:t>
      </w:r>
      <w:r w:rsidRPr="00C355D6">
        <w:rPr>
          <w:rFonts w:ascii="David" w:hAnsi="David" w:cs="David"/>
          <w:sz w:val="24"/>
          <w:szCs w:val="24"/>
          <w:rtl/>
        </w:rPr>
        <w:t xml:space="preserve"> שלנו </w:t>
      </w:r>
      <w:r w:rsidR="00AD7717" w:rsidRPr="00C355D6">
        <w:rPr>
          <w:rFonts w:ascii="David" w:hAnsi="David" w:cs="David"/>
          <w:sz w:val="24"/>
          <w:szCs w:val="24"/>
          <w:rtl/>
        </w:rPr>
        <w:t xml:space="preserve">אנחנו מכניסים איבר בתא שמסומן </w:t>
      </w:r>
      <w:r w:rsidR="00AD7717" w:rsidRPr="00C355D6">
        <w:rPr>
          <w:rFonts w:ascii="David" w:hAnsi="David" w:cs="David"/>
          <w:sz w:val="24"/>
          <w:szCs w:val="24"/>
        </w:rPr>
        <w:t>deleted</w:t>
      </w:r>
      <w:r w:rsidR="00AD7717" w:rsidRPr="00C355D6">
        <w:rPr>
          <w:rFonts w:ascii="David" w:hAnsi="David" w:cs="David"/>
          <w:sz w:val="24"/>
          <w:szCs w:val="24"/>
          <w:rtl/>
        </w:rPr>
        <w:t xml:space="preserve"> רק אחרי שעברנו על כל הטבלה לוודא שאין מפתח זהה לזה שאנחנו רוצים להכניס</w:t>
      </w:r>
      <w:r w:rsidR="00805ED6" w:rsidRPr="00C355D6">
        <w:rPr>
          <w:rFonts w:ascii="David" w:hAnsi="David" w:cs="David"/>
          <w:sz w:val="24"/>
          <w:szCs w:val="24"/>
          <w:rtl/>
        </w:rPr>
        <w:t xml:space="preserve"> (כיוון שיתכן שהמפתח נמצא בהמש</w:t>
      </w:r>
      <w:r w:rsidR="00543165" w:rsidRPr="00C355D6">
        <w:rPr>
          <w:rFonts w:ascii="David" w:hAnsi="David" w:cs="David"/>
          <w:sz w:val="24"/>
          <w:szCs w:val="24"/>
          <w:rtl/>
        </w:rPr>
        <w:t>ך</w:t>
      </w:r>
      <w:r w:rsidR="00805ED6" w:rsidRPr="00C355D6">
        <w:rPr>
          <w:rFonts w:ascii="David" w:hAnsi="David" w:cs="David"/>
          <w:sz w:val="24"/>
          <w:szCs w:val="24"/>
          <w:rtl/>
        </w:rPr>
        <w:t xml:space="preserve"> הטבלה)</w:t>
      </w:r>
      <w:r w:rsidR="00AD7717" w:rsidRPr="00C355D6">
        <w:rPr>
          <w:rFonts w:ascii="David" w:hAnsi="David" w:cs="David"/>
          <w:sz w:val="24"/>
          <w:szCs w:val="24"/>
          <w:rtl/>
        </w:rPr>
        <w:t xml:space="preserve">, לעומת זאת עבור תא שמכיל- </w:t>
      </w:r>
      <w:r w:rsidR="00AD7717" w:rsidRPr="00C355D6">
        <w:rPr>
          <w:rFonts w:ascii="David" w:hAnsi="David" w:cs="David"/>
          <w:sz w:val="24"/>
          <w:szCs w:val="24"/>
        </w:rPr>
        <w:t>null</w:t>
      </w:r>
      <w:r w:rsidR="00AD7717" w:rsidRPr="00C355D6">
        <w:rPr>
          <w:rFonts w:ascii="David" w:hAnsi="David" w:cs="David"/>
          <w:sz w:val="24"/>
          <w:szCs w:val="24"/>
          <w:rtl/>
        </w:rPr>
        <w:t xml:space="preserve"> אנחנו מכניסים </w:t>
      </w:r>
      <w:r w:rsidR="00805ED6" w:rsidRPr="00C355D6">
        <w:rPr>
          <w:rFonts w:ascii="David" w:hAnsi="David" w:cs="David"/>
          <w:sz w:val="24"/>
          <w:szCs w:val="24"/>
          <w:rtl/>
        </w:rPr>
        <w:t xml:space="preserve">את האיבר החדש </w:t>
      </w:r>
      <w:r w:rsidR="00543165" w:rsidRPr="00C355D6">
        <w:rPr>
          <w:rFonts w:ascii="David" w:hAnsi="David" w:cs="David"/>
          <w:sz w:val="24"/>
          <w:szCs w:val="24"/>
          <w:rtl/>
        </w:rPr>
        <w:t xml:space="preserve">ישירות לטבלה שלנו </w:t>
      </w:r>
      <w:r w:rsidR="00AD7717" w:rsidRPr="00C355D6">
        <w:rPr>
          <w:rFonts w:ascii="David" w:hAnsi="David" w:cs="David"/>
          <w:sz w:val="24"/>
          <w:szCs w:val="24"/>
          <w:rtl/>
        </w:rPr>
        <w:t xml:space="preserve">ומסיימים. לכן ככל שיהיו יותר תאים שמסומנים </w:t>
      </w:r>
      <w:r w:rsidR="00AD7717" w:rsidRPr="00C355D6">
        <w:rPr>
          <w:rFonts w:ascii="David" w:hAnsi="David" w:cs="David"/>
          <w:sz w:val="24"/>
          <w:szCs w:val="24"/>
        </w:rPr>
        <w:t>deleted</w:t>
      </w:r>
      <w:r w:rsidR="00AD7717" w:rsidRPr="00C355D6">
        <w:rPr>
          <w:rFonts w:ascii="David" w:hAnsi="David" w:cs="David"/>
          <w:sz w:val="24"/>
          <w:szCs w:val="24"/>
          <w:rtl/>
        </w:rPr>
        <w:t xml:space="preserve"> נקבל זמני ריצה ארוכים יותר</w:t>
      </w:r>
      <w:r w:rsidR="00EE23BA" w:rsidRPr="00C355D6">
        <w:rPr>
          <w:rFonts w:ascii="David" w:hAnsi="David" w:cs="David"/>
          <w:sz w:val="24"/>
          <w:szCs w:val="24"/>
          <w:rtl/>
        </w:rPr>
        <w:t xml:space="preserve"> עבור ההכנסות ולכן זמני ריצה ארוכים יותר עבור הניסוי</w:t>
      </w:r>
      <w:r w:rsidR="00AD7717" w:rsidRPr="00C355D6">
        <w:rPr>
          <w:rFonts w:ascii="David" w:hAnsi="David" w:cs="David"/>
          <w:sz w:val="24"/>
          <w:szCs w:val="24"/>
          <w:rtl/>
        </w:rPr>
        <w:t xml:space="preserve">. </w:t>
      </w:r>
    </w:p>
    <w:p w14:paraId="733E5782" w14:textId="2C043164" w:rsidR="00DA6878" w:rsidRPr="00C355D6" w:rsidRDefault="00DA6878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35205501" w:rsidR="00472567" w:rsidRPr="00C355D6" w:rsidRDefault="00472567" w:rsidP="00523877">
      <w:pPr>
        <w:bidi w:val="0"/>
        <w:spacing w:line="360" w:lineRule="auto"/>
        <w:rPr>
          <w:rFonts w:ascii="David" w:hAnsi="David" w:cs="David"/>
          <w:sz w:val="24"/>
          <w:szCs w:val="24"/>
        </w:rPr>
      </w:pPr>
    </w:p>
    <w:sectPr w:rsidR="00472567" w:rsidRPr="00C355D6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90E0" w14:textId="77777777" w:rsidR="00F112FB" w:rsidRDefault="00F112FB" w:rsidP="001A5763">
      <w:pPr>
        <w:spacing w:after="0" w:line="240" w:lineRule="auto"/>
      </w:pPr>
      <w:r>
        <w:separator/>
      </w:r>
    </w:p>
  </w:endnote>
  <w:endnote w:type="continuationSeparator" w:id="0">
    <w:p w14:paraId="5589940C" w14:textId="77777777" w:rsidR="00F112FB" w:rsidRDefault="00F112FB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13051" w14:textId="77777777" w:rsidR="00F112FB" w:rsidRDefault="00F112FB" w:rsidP="001A5763">
      <w:pPr>
        <w:spacing w:after="0" w:line="240" w:lineRule="auto"/>
      </w:pPr>
      <w:r>
        <w:separator/>
      </w:r>
    </w:p>
  </w:footnote>
  <w:footnote w:type="continuationSeparator" w:id="0">
    <w:p w14:paraId="0358E501" w14:textId="77777777" w:rsidR="00F112FB" w:rsidRDefault="00F112FB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3FA"/>
    <w:multiLevelType w:val="hybridMultilevel"/>
    <w:tmpl w:val="AB4606A6"/>
    <w:lvl w:ilvl="0" w:tplc="4FB8DB3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7D1C"/>
    <w:multiLevelType w:val="hybridMultilevel"/>
    <w:tmpl w:val="4738A87C"/>
    <w:lvl w:ilvl="0" w:tplc="18E8B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65D54"/>
    <w:multiLevelType w:val="hybridMultilevel"/>
    <w:tmpl w:val="64C09058"/>
    <w:lvl w:ilvl="0" w:tplc="B7605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04CE"/>
    <w:multiLevelType w:val="multilevel"/>
    <w:tmpl w:val="1ED4F8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  <w:rPr>
        <w:i w:val="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4449F3"/>
    <w:multiLevelType w:val="hybridMultilevel"/>
    <w:tmpl w:val="44C2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43104"/>
    <w:multiLevelType w:val="hybridMultilevel"/>
    <w:tmpl w:val="76BA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418EE"/>
    <w:multiLevelType w:val="hybridMultilevel"/>
    <w:tmpl w:val="2D30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75D51"/>
    <w:multiLevelType w:val="multilevel"/>
    <w:tmpl w:val="5A9A2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71636"/>
    <w:multiLevelType w:val="multilevel"/>
    <w:tmpl w:val="A1E42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F5ABF"/>
    <w:multiLevelType w:val="hybridMultilevel"/>
    <w:tmpl w:val="D81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24B59"/>
    <w:multiLevelType w:val="hybridMultilevel"/>
    <w:tmpl w:val="72B4DCA0"/>
    <w:lvl w:ilvl="0" w:tplc="11821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965316">
    <w:abstractNumId w:val="8"/>
  </w:num>
  <w:num w:numId="2" w16cid:durableId="869729288">
    <w:abstractNumId w:val="12"/>
  </w:num>
  <w:num w:numId="3" w16cid:durableId="1621495493">
    <w:abstractNumId w:val="9"/>
  </w:num>
  <w:num w:numId="4" w16cid:durableId="1045981161">
    <w:abstractNumId w:val="3"/>
  </w:num>
  <w:num w:numId="5" w16cid:durableId="183145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13"/>
  </w:num>
  <w:num w:numId="8" w16cid:durableId="25254992">
    <w:abstractNumId w:val="10"/>
  </w:num>
  <w:num w:numId="9" w16cid:durableId="9420294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31906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94796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0681259">
    <w:abstractNumId w:val="16"/>
  </w:num>
  <w:num w:numId="13" w16cid:durableId="1531608380">
    <w:abstractNumId w:val="7"/>
  </w:num>
  <w:num w:numId="14" w16cid:durableId="942417413">
    <w:abstractNumId w:val="11"/>
  </w:num>
  <w:num w:numId="15" w16cid:durableId="1142231541">
    <w:abstractNumId w:val="17"/>
  </w:num>
  <w:num w:numId="16" w16cid:durableId="779644442">
    <w:abstractNumId w:val="0"/>
  </w:num>
  <w:num w:numId="17" w16cid:durableId="2007319351">
    <w:abstractNumId w:val="4"/>
  </w:num>
  <w:num w:numId="18" w16cid:durableId="86852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052F"/>
    <w:rsid w:val="0000127D"/>
    <w:rsid w:val="00002EAC"/>
    <w:rsid w:val="0000421F"/>
    <w:rsid w:val="00004AA8"/>
    <w:rsid w:val="000134D6"/>
    <w:rsid w:val="00020C46"/>
    <w:rsid w:val="000220C7"/>
    <w:rsid w:val="000228A0"/>
    <w:rsid w:val="000238AE"/>
    <w:rsid w:val="00024414"/>
    <w:rsid w:val="00026B6F"/>
    <w:rsid w:val="00030BCF"/>
    <w:rsid w:val="00030C77"/>
    <w:rsid w:val="00033B56"/>
    <w:rsid w:val="00037A72"/>
    <w:rsid w:val="00037B6A"/>
    <w:rsid w:val="00044361"/>
    <w:rsid w:val="00046640"/>
    <w:rsid w:val="00052D88"/>
    <w:rsid w:val="00053FBB"/>
    <w:rsid w:val="000540EE"/>
    <w:rsid w:val="000563BF"/>
    <w:rsid w:val="0005756B"/>
    <w:rsid w:val="0005771B"/>
    <w:rsid w:val="00057BA6"/>
    <w:rsid w:val="0006369F"/>
    <w:rsid w:val="000642F5"/>
    <w:rsid w:val="0006618E"/>
    <w:rsid w:val="00066E8D"/>
    <w:rsid w:val="0007300A"/>
    <w:rsid w:val="00073BAA"/>
    <w:rsid w:val="00074927"/>
    <w:rsid w:val="00076099"/>
    <w:rsid w:val="000771A4"/>
    <w:rsid w:val="00077276"/>
    <w:rsid w:val="000774D0"/>
    <w:rsid w:val="000831E9"/>
    <w:rsid w:val="0008425C"/>
    <w:rsid w:val="0008439A"/>
    <w:rsid w:val="000862D4"/>
    <w:rsid w:val="0009134B"/>
    <w:rsid w:val="00092395"/>
    <w:rsid w:val="000956C8"/>
    <w:rsid w:val="000A3D6E"/>
    <w:rsid w:val="000A3FD4"/>
    <w:rsid w:val="000A4601"/>
    <w:rsid w:val="000A7F95"/>
    <w:rsid w:val="000B65E6"/>
    <w:rsid w:val="000B674B"/>
    <w:rsid w:val="000C38A7"/>
    <w:rsid w:val="000C3D1D"/>
    <w:rsid w:val="000D0820"/>
    <w:rsid w:val="000D0AA4"/>
    <w:rsid w:val="000D114C"/>
    <w:rsid w:val="000D2F93"/>
    <w:rsid w:val="000D4479"/>
    <w:rsid w:val="000D4565"/>
    <w:rsid w:val="000D4B4D"/>
    <w:rsid w:val="000D7DEA"/>
    <w:rsid w:val="000E1B46"/>
    <w:rsid w:val="000E569B"/>
    <w:rsid w:val="000F222F"/>
    <w:rsid w:val="00100718"/>
    <w:rsid w:val="00100D72"/>
    <w:rsid w:val="00101022"/>
    <w:rsid w:val="00103ED4"/>
    <w:rsid w:val="001071B1"/>
    <w:rsid w:val="0010759C"/>
    <w:rsid w:val="00107C68"/>
    <w:rsid w:val="001107B3"/>
    <w:rsid w:val="00110D74"/>
    <w:rsid w:val="001144F1"/>
    <w:rsid w:val="00114667"/>
    <w:rsid w:val="00125763"/>
    <w:rsid w:val="00125C5D"/>
    <w:rsid w:val="00126697"/>
    <w:rsid w:val="00126790"/>
    <w:rsid w:val="0012679A"/>
    <w:rsid w:val="00130441"/>
    <w:rsid w:val="001306DA"/>
    <w:rsid w:val="00133F9B"/>
    <w:rsid w:val="001378A4"/>
    <w:rsid w:val="00140D2E"/>
    <w:rsid w:val="001433AA"/>
    <w:rsid w:val="001438E8"/>
    <w:rsid w:val="00144606"/>
    <w:rsid w:val="00150634"/>
    <w:rsid w:val="0015104A"/>
    <w:rsid w:val="00155BB6"/>
    <w:rsid w:val="00156D15"/>
    <w:rsid w:val="00165921"/>
    <w:rsid w:val="00171A4C"/>
    <w:rsid w:val="001724AF"/>
    <w:rsid w:val="00175BF1"/>
    <w:rsid w:val="00176E3C"/>
    <w:rsid w:val="001812B1"/>
    <w:rsid w:val="00185E9C"/>
    <w:rsid w:val="001904DC"/>
    <w:rsid w:val="00193533"/>
    <w:rsid w:val="001960E2"/>
    <w:rsid w:val="001A0B91"/>
    <w:rsid w:val="001A144C"/>
    <w:rsid w:val="001A3123"/>
    <w:rsid w:val="001A503E"/>
    <w:rsid w:val="001A5763"/>
    <w:rsid w:val="001A624F"/>
    <w:rsid w:val="001A73D5"/>
    <w:rsid w:val="001B0364"/>
    <w:rsid w:val="001B2EDD"/>
    <w:rsid w:val="001B5F6F"/>
    <w:rsid w:val="001C409D"/>
    <w:rsid w:val="001C4D10"/>
    <w:rsid w:val="001D0AB2"/>
    <w:rsid w:val="001D55F5"/>
    <w:rsid w:val="001E0275"/>
    <w:rsid w:val="001E1835"/>
    <w:rsid w:val="001E2E52"/>
    <w:rsid w:val="001E51B4"/>
    <w:rsid w:val="001E52C5"/>
    <w:rsid w:val="001E632B"/>
    <w:rsid w:val="001E758C"/>
    <w:rsid w:val="001F48C6"/>
    <w:rsid w:val="00201025"/>
    <w:rsid w:val="00204A1A"/>
    <w:rsid w:val="00204B25"/>
    <w:rsid w:val="00213C9E"/>
    <w:rsid w:val="002159D7"/>
    <w:rsid w:val="002216D0"/>
    <w:rsid w:val="00221AFB"/>
    <w:rsid w:val="00225013"/>
    <w:rsid w:val="00225106"/>
    <w:rsid w:val="00227BAB"/>
    <w:rsid w:val="00230993"/>
    <w:rsid w:val="002343AE"/>
    <w:rsid w:val="002353B2"/>
    <w:rsid w:val="00235C20"/>
    <w:rsid w:val="00240263"/>
    <w:rsid w:val="00240280"/>
    <w:rsid w:val="002415FE"/>
    <w:rsid w:val="002440CC"/>
    <w:rsid w:val="00244658"/>
    <w:rsid w:val="00244FEE"/>
    <w:rsid w:val="00251C9B"/>
    <w:rsid w:val="00256E94"/>
    <w:rsid w:val="00260DA4"/>
    <w:rsid w:val="00262F37"/>
    <w:rsid w:val="00264BAE"/>
    <w:rsid w:val="00265E6F"/>
    <w:rsid w:val="00281148"/>
    <w:rsid w:val="0028506B"/>
    <w:rsid w:val="00285B5F"/>
    <w:rsid w:val="0029424F"/>
    <w:rsid w:val="00294361"/>
    <w:rsid w:val="002966BD"/>
    <w:rsid w:val="002A0824"/>
    <w:rsid w:val="002A2532"/>
    <w:rsid w:val="002B3D37"/>
    <w:rsid w:val="002B5C04"/>
    <w:rsid w:val="002B6F39"/>
    <w:rsid w:val="002B7220"/>
    <w:rsid w:val="002C137D"/>
    <w:rsid w:val="002C1505"/>
    <w:rsid w:val="002C3921"/>
    <w:rsid w:val="002C480C"/>
    <w:rsid w:val="002C6694"/>
    <w:rsid w:val="002D1ED0"/>
    <w:rsid w:val="002D3BDF"/>
    <w:rsid w:val="002D3F64"/>
    <w:rsid w:val="002D49A0"/>
    <w:rsid w:val="002E2B05"/>
    <w:rsid w:val="002E49FC"/>
    <w:rsid w:val="002F364F"/>
    <w:rsid w:val="002F7010"/>
    <w:rsid w:val="00300D74"/>
    <w:rsid w:val="0030211E"/>
    <w:rsid w:val="00302383"/>
    <w:rsid w:val="00303AE9"/>
    <w:rsid w:val="00310848"/>
    <w:rsid w:val="003119EC"/>
    <w:rsid w:val="00314783"/>
    <w:rsid w:val="003155E6"/>
    <w:rsid w:val="00317E2C"/>
    <w:rsid w:val="00325941"/>
    <w:rsid w:val="00325DB0"/>
    <w:rsid w:val="0033065B"/>
    <w:rsid w:val="00332347"/>
    <w:rsid w:val="00333664"/>
    <w:rsid w:val="00334473"/>
    <w:rsid w:val="00341A0B"/>
    <w:rsid w:val="00341A26"/>
    <w:rsid w:val="00345C58"/>
    <w:rsid w:val="00352870"/>
    <w:rsid w:val="00352A8C"/>
    <w:rsid w:val="00352DFB"/>
    <w:rsid w:val="00354417"/>
    <w:rsid w:val="00355F13"/>
    <w:rsid w:val="00356912"/>
    <w:rsid w:val="003645E6"/>
    <w:rsid w:val="00365471"/>
    <w:rsid w:val="0037168A"/>
    <w:rsid w:val="00371AEE"/>
    <w:rsid w:val="003731AC"/>
    <w:rsid w:val="003736AA"/>
    <w:rsid w:val="003736EB"/>
    <w:rsid w:val="003758DA"/>
    <w:rsid w:val="00375E9E"/>
    <w:rsid w:val="0037633F"/>
    <w:rsid w:val="0038480A"/>
    <w:rsid w:val="00385462"/>
    <w:rsid w:val="0038563B"/>
    <w:rsid w:val="00386C3E"/>
    <w:rsid w:val="0039087A"/>
    <w:rsid w:val="0039187B"/>
    <w:rsid w:val="003923C8"/>
    <w:rsid w:val="00392547"/>
    <w:rsid w:val="0039480E"/>
    <w:rsid w:val="00395176"/>
    <w:rsid w:val="003955C2"/>
    <w:rsid w:val="00397C0B"/>
    <w:rsid w:val="003A1330"/>
    <w:rsid w:val="003A184D"/>
    <w:rsid w:val="003A2969"/>
    <w:rsid w:val="003A2DDB"/>
    <w:rsid w:val="003A3B03"/>
    <w:rsid w:val="003A42A4"/>
    <w:rsid w:val="003A4A31"/>
    <w:rsid w:val="003B5B12"/>
    <w:rsid w:val="003B7303"/>
    <w:rsid w:val="003C5229"/>
    <w:rsid w:val="003D170D"/>
    <w:rsid w:val="003D349B"/>
    <w:rsid w:val="003D49B0"/>
    <w:rsid w:val="003D7095"/>
    <w:rsid w:val="003E036C"/>
    <w:rsid w:val="003E1DFD"/>
    <w:rsid w:val="003E1F36"/>
    <w:rsid w:val="003E6894"/>
    <w:rsid w:val="003E6FE4"/>
    <w:rsid w:val="003F1A8A"/>
    <w:rsid w:val="003F1D63"/>
    <w:rsid w:val="003F31EB"/>
    <w:rsid w:val="00400D08"/>
    <w:rsid w:val="00406805"/>
    <w:rsid w:val="00410896"/>
    <w:rsid w:val="004139B3"/>
    <w:rsid w:val="0041462E"/>
    <w:rsid w:val="00414CFE"/>
    <w:rsid w:val="00425BDE"/>
    <w:rsid w:val="004275E2"/>
    <w:rsid w:val="00427C49"/>
    <w:rsid w:val="00430ADC"/>
    <w:rsid w:val="00431C8D"/>
    <w:rsid w:val="004352D8"/>
    <w:rsid w:val="0044086D"/>
    <w:rsid w:val="00440AD1"/>
    <w:rsid w:val="00443F9D"/>
    <w:rsid w:val="004448D6"/>
    <w:rsid w:val="004456FF"/>
    <w:rsid w:val="00445995"/>
    <w:rsid w:val="00446871"/>
    <w:rsid w:val="004469F5"/>
    <w:rsid w:val="00446E21"/>
    <w:rsid w:val="00447A13"/>
    <w:rsid w:val="00447D08"/>
    <w:rsid w:val="00463815"/>
    <w:rsid w:val="00466766"/>
    <w:rsid w:val="004675B6"/>
    <w:rsid w:val="00471500"/>
    <w:rsid w:val="004720CA"/>
    <w:rsid w:val="00472567"/>
    <w:rsid w:val="0047345A"/>
    <w:rsid w:val="00473712"/>
    <w:rsid w:val="00474292"/>
    <w:rsid w:val="00483650"/>
    <w:rsid w:val="004839DA"/>
    <w:rsid w:val="00483DAB"/>
    <w:rsid w:val="00491CF0"/>
    <w:rsid w:val="004A1615"/>
    <w:rsid w:val="004A21D7"/>
    <w:rsid w:val="004A660D"/>
    <w:rsid w:val="004B0C29"/>
    <w:rsid w:val="004B4B59"/>
    <w:rsid w:val="004B609C"/>
    <w:rsid w:val="004B7C4B"/>
    <w:rsid w:val="004C4F2E"/>
    <w:rsid w:val="004C7E1D"/>
    <w:rsid w:val="004D04EB"/>
    <w:rsid w:val="004D2F07"/>
    <w:rsid w:val="004D4B33"/>
    <w:rsid w:val="004D4B93"/>
    <w:rsid w:val="004E0100"/>
    <w:rsid w:val="004E459E"/>
    <w:rsid w:val="004E753E"/>
    <w:rsid w:val="004E790E"/>
    <w:rsid w:val="004F3583"/>
    <w:rsid w:val="004F51B3"/>
    <w:rsid w:val="0050323F"/>
    <w:rsid w:val="005040B0"/>
    <w:rsid w:val="00504C76"/>
    <w:rsid w:val="00506805"/>
    <w:rsid w:val="00512E0C"/>
    <w:rsid w:val="00516FC5"/>
    <w:rsid w:val="00521AEF"/>
    <w:rsid w:val="0052215C"/>
    <w:rsid w:val="00522BDE"/>
    <w:rsid w:val="00523877"/>
    <w:rsid w:val="00524219"/>
    <w:rsid w:val="005261E2"/>
    <w:rsid w:val="00532184"/>
    <w:rsid w:val="0053518E"/>
    <w:rsid w:val="005379F6"/>
    <w:rsid w:val="00543165"/>
    <w:rsid w:val="00544220"/>
    <w:rsid w:val="00544C5B"/>
    <w:rsid w:val="005465C5"/>
    <w:rsid w:val="00546FCD"/>
    <w:rsid w:val="00560A47"/>
    <w:rsid w:val="00561042"/>
    <w:rsid w:val="005610AF"/>
    <w:rsid w:val="00562E12"/>
    <w:rsid w:val="00564683"/>
    <w:rsid w:val="00565161"/>
    <w:rsid w:val="00572299"/>
    <w:rsid w:val="00572450"/>
    <w:rsid w:val="005778F2"/>
    <w:rsid w:val="00581793"/>
    <w:rsid w:val="00583CCA"/>
    <w:rsid w:val="0059178A"/>
    <w:rsid w:val="00592801"/>
    <w:rsid w:val="00593F29"/>
    <w:rsid w:val="005A4862"/>
    <w:rsid w:val="005A57C0"/>
    <w:rsid w:val="005A7F52"/>
    <w:rsid w:val="005B00AE"/>
    <w:rsid w:val="005B1943"/>
    <w:rsid w:val="005B1CCA"/>
    <w:rsid w:val="005B1FBA"/>
    <w:rsid w:val="005B5934"/>
    <w:rsid w:val="005B6C93"/>
    <w:rsid w:val="005C045B"/>
    <w:rsid w:val="005C1A4C"/>
    <w:rsid w:val="005C4986"/>
    <w:rsid w:val="005C5B96"/>
    <w:rsid w:val="005C6666"/>
    <w:rsid w:val="005C7B9A"/>
    <w:rsid w:val="005D1185"/>
    <w:rsid w:val="005D1373"/>
    <w:rsid w:val="005D2091"/>
    <w:rsid w:val="005D353A"/>
    <w:rsid w:val="005D35E3"/>
    <w:rsid w:val="005D7E00"/>
    <w:rsid w:val="005E1EB8"/>
    <w:rsid w:val="005E304D"/>
    <w:rsid w:val="005E324D"/>
    <w:rsid w:val="005E3446"/>
    <w:rsid w:val="005E501E"/>
    <w:rsid w:val="005E6C1D"/>
    <w:rsid w:val="005F091C"/>
    <w:rsid w:val="005F10B6"/>
    <w:rsid w:val="005F1E99"/>
    <w:rsid w:val="005F49F2"/>
    <w:rsid w:val="005F6AC5"/>
    <w:rsid w:val="005F6BFA"/>
    <w:rsid w:val="00602C91"/>
    <w:rsid w:val="00605806"/>
    <w:rsid w:val="00607EF4"/>
    <w:rsid w:val="0061128D"/>
    <w:rsid w:val="00611294"/>
    <w:rsid w:val="0061193D"/>
    <w:rsid w:val="00617C9B"/>
    <w:rsid w:val="00621725"/>
    <w:rsid w:val="0062332E"/>
    <w:rsid w:val="006241DF"/>
    <w:rsid w:val="00624E34"/>
    <w:rsid w:val="00627316"/>
    <w:rsid w:val="006326AB"/>
    <w:rsid w:val="00632979"/>
    <w:rsid w:val="00634BA6"/>
    <w:rsid w:val="00635270"/>
    <w:rsid w:val="00635E26"/>
    <w:rsid w:val="0063715C"/>
    <w:rsid w:val="00637A17"/>
    <w:rsid w:val="00640FAD"/>
    <w:rsid w:val="006415F4"/>
    <w:rsid w:val="00643427"/>
    <w:rsid w:val="006452AA"/>
    <w:rsid w:val="00652649"/>
    <w:rsid w:val="006533FC"/>
    <w:rsid w:val="00655553"/>
    <w:rsid w:val="0065681F"/>
    <w:rsid w:val="00661165"/>
    <w:rsid w:val="006613F4"/>
    <w:rsid w:val="00661A6D"/>
    <w:rsid w:val="006646E9"/>
    <w:rsid w:val="006647EA"/>
    <w:rsid w:val="00665BF5"/>
    <w:rsid w:val="006744A1"/>
    <w:rsid w:val="0068160A"/>
    <w:rsid w:val="00686501"/>
    <w:rsid w:val="0068677F"/>
    <w:rsid w:val="006909D0"/>
    <w:rsid w:val="00691CFE"/>
    <w:rsid w:val="006A05F1"/>
    <w:rsid w:val="006A0E80"/>
    <w:rsid w:val="006A6DED"/>
    <w:rsid w:val="006B0299"/>
    <w:rsid w:val="006B7080"/>
    <w:rsid w:val="006C4FD2"/>
    <w:rsid w:val="006C5E29"/>
    <w:rsid w:val="006D3378"/>
    <w:rsid w:val="006D66FB"/>
    <w:rsid w:val="006D7F3A"/>
    <w:rsid w:val="006E11C6"/>
    <w:rsid w:val="006E4D82"/>
    <w:rsid w:val="006E5CFF"/>
    <w:rsid w:val="006E734F"/>
    <w:rsid w:val="006F5EBF"/>
    <w:rsid w:val="006F6A2D"/>
    <w:rsid w:val="007010CE"/>
    <w:rsid w:val="00701F7A"/>
    <w:rsid w:val="00704B26"/>
    <w:rsid w:val="00704BA5"/>
    <w:rsid w:val="00712E0B"/>
    <w:rsid w:val="00720468"/>
    <w:rsid w:val="007256CC"/>
    <w:rsid w:val="0073023E"/>
    <w:rsid w:val="00730E1A"/>
    <w:rsid w:val="0073377E"/>
    <w:rsid w:val="00736374"/>
    <w:rsid w:val="0073649C"/>
    <w:rsid w:val="00740CB9"/>
    <w:rsid w:val="007450F0"/>
    <w:rsid w:val="00745A5A"/>
    <w:rsid w:val="0075299C"/>
    <w:rsid w:val="00754E0D"/>
    <w:rsid w:val="00755F76"/>
    <w:rsid w:val="00762B37"/>
    <w:rsid w:val="00765476"/>
    <w:rsid w:val="007722BF"/>
    <w:rsid w:val="007744A3"/>
    <w:rsid w:val="00774FEA"/>
    <w:rsid w:val="00776617"/>
    <w:rsid w:val="00776B2D"/>
    <w:rsid w:val="00777F6E"/>
    <w:rsid w:val="007830A0"/>
    <w:rsid w:val="00783678"/>
    <w:rsid w:val="00783F36"/>
    <w:rsid w:val="00785F55"/>
    <w:rsid w:val="0078652E"/>
    <w:rsid w:val="007865E2"/>
    <w:rsid w:val="00786D54"/>
    <w:rsid w:val="007870DB"/>
    <w:rsid w:val="00787AAF"/>
    <w:rsid w:val="0079001D"/>
    <w:rsid w:val="007954CF"/>
    <w:rsid w:val="0079566A"/>
    <w:rsid w:val="007A01A9"/>
    <w:rsid w:val="007A2F0D"/>
    <w:rsid w:val="007A7025"/>
    <w:rsid w:val="007A7558"/>
    <w:rsid w:val="007B46F8"/>
    <w:rsid w:val="007B74B4"/>
    <w:rsid w:val="007C0672"/>
    <w:rsid w:val="007C33E1"/>
    <w:rsid w:val="007C714A"/>
    <w:rsid w:val="007C7447"/>
    <w:rsid w:val="007D26E0"/>
    <w:rsid w:val="007D59D3"/>
    <w:rsid w:val="007D59F0"/>
    <w:rsid w:val="007D7EE5"/>
    <w:rsid w:val="007E1C9A"/>
    <w:rsid w:val="007E33FD"/>
    <w:rsid w:val="007E45AE"/>
    <w:rsid w:val="007E46D3"/>
    <w:rsid w:val="007E5161"/>
    <w:rsid w:val="007F6FB5"/>
    <w:rsid w:val="007F7E30"/>
    <w:rsid w:val="00801C72"/>
    <w:rsid w:val="008044C1"/>
    <w:rsid w:val="00804CB6"/>
    <w:rsid w:val="00805ED6"/>
    <w:rsid w:val="0080728E"/>
    <w:rsid w:val="00810223"/>
    <w:rsid w:val="00817DFD"/>
    <w:rsid w:val="00820273"/>
    <w:rsid w:val="00825502"/>
    <w:rsid w:val="00827497"/>
    <w:rsid w:val="008306CE"/>
    <w:rsid w:val="00833390"/>
    <w:rsid w:val="00833EB5"/>
    <w:rsid w:val="00837D8E"/>
    <w:rsid w:val="00841447"/>
    <w:rsid w:val="00842F90"/>
    <w:rsid w:val="008437CF"/>
    <w:rsid w:val="00847AF5"/>
    <w:rsid w:val="00853931"/>
    <w:rsid w:val="00855193"/>
    <w:rsid w:val="008576E4"/>
    <w:rsid w:val="00863E8F"/>
    <w:rsid w:val="0086408E"/>
    <w:rsid w:val="0086504D"/>
    <w:rsid w:val="00867E7B"/>
    <w:rsid w:val="00873A07"/>
    <w:rsid w:val="0087412F"/>
    <w:rsid w:val="008744C3"/>
    <w:rsid w:val="008757D4"/>
    <w:rsid w:val="00876505"/>
    <w:rsid w:val="00877B09"/>
    <w:rsid w:val="0088168F"/>
    <w:rsid w:val="008827C3"/>
    <w:rsid w:val="00883FCA"/>
    <w:rsid w:val="008858F3"/>
    <w:rsid w:val="00886D0B"/>
    <w:rsid w:val="00892463"/>
    <w:rsid w:val="00892494"/>
    <w:rsid w:val="00893747"/>
    <w:rsid w:val="008A4716"/>
    <w:rsid w:val="008A5D5B"/>
    <w:rsid w:val="008B3A9D"/>
    <w:rsid w:val="008B3EC6"/>
    <w:rsid w:val="008B69EE"/>
    <w:rsid w:val="008B7B8D"/>
    <w:rsid w:val="008C1115"/>
    <w:rsid w:val="008C1658"/>
    <w:rsid w:val="008C4383"/>
    <w:rsid w:val="008D2E37"/>
    <w:rsid w:val="008D49CB"/>
    <w:rsid w:val="008E0715"/>
    <w:rsid w:val="008E1B25"/>
    <w:rsid w:val="008E2509"/>
    <w:rsid w:val="008E4977"/>
    <w:rsid w:val="008E6B07"/>
    <w:rsid w:val="008F0AFC"/>
    <w:rsid w:val="008F2AFB"/>
    <w:rsid w:val="00901E2E"/>
    <w:rsid w:val="00905A90"/>
    <w:rsid w:val="00911A5E"/>
    <w:rsid w:val="00913ED7"/>
    <w:rsid w:val="009163BF"/>
    <w:rsid w:val="0092220B"/>
    <w:rsid w:val="0092799B"/>
    <w:rsid w:val="00931D18"/>
    <w:rsid w:val="0093373B"/>
    <w:rsid w:val="0093451C"/>
    <w:rsid w:val="00936501"/>
    <w:rsid w:val="00940524"/>
    <w:rsid w:val="009411B5"/>
    <w:rsid w:val="00944042"/>
    <w:rsid w:val="00944E22"/>
    <w:rsid w:val="00950D55"/>
    <w:rsid w:val="0095242F"/>
    <w:rsid w:val="00952F6E"/>
    <w:rsid w:val="009551F7"/>
    <w:rsid w:val="00955620"/>
    <w:rsid w:val="00956C51"/>
    <w:rsid w:val="0096331E"/>
    <w:rsid w:val="009642F7"/>
    <w:rsid w:val="00977386"/>
    <w:rsid w:val="00977F91"/>
    <w:rsid w:val="00982D1B"/>
    <w:rsid w:val="009844DA"/>
    <w:rsid w:val="009846F8"/>
    <w:rsid w:val="00994C21"/>
    <w:rsid w:val="0099533B"/>
    <w:rsid w:val="0099733F"/>
    <w:rsid w:val="009979CF"/>
    <w:rsid w:val="00997AF1"/>
    <w:rsid w:val="009A0315"/>
    <w:rsid w:val="009A0509"/>
    <w:rsid w:val="009A0753"/>
    <w:rsid w:val="009A172E"/>
    <w:rsid w:val="009A17ED"/>
    <w:rsid w:val="009A2E4D"/>
    <w:rsid w:val="009A4A85"/>
    <w:rsid w:val="009A65A7"/>
    <w:rsid w:val="009A7F8B"/>
    <w:rsid w:val="009B73E3"/>
    <w:rsid w:val="009C12F1"/>
    <w:rsid w:val="009C1FF5"/>
    <w:rsid w:val="009C3E7D"/>
    <w:rsid w:val="009D006F"/>
    <w:rsid w:val="009D07E5"/>
    <w:rsid w:val="009D198C"/>
    <w:rsid w:val="009D3D65"/>
    <w:rsid w:val="009D6B13"/>
    <w:rsid w:val="009E0780"/>
    <w:rsid w:val="009E3004"/>
    <w:rsid w:val="009F64A5"/>
    <w:rsid w:val="009F66BB"/>
    <w:rsid w:val="009F6EAF"/>
    <w:rsid w:val="00A037EE"/>
    <w:rsid w:val="00A037FD"/>
    <w:rsid w:val="00A06F9E"/>
    <w:rsid w:val="00A07ECF"/>
    <w:rsid w:val="00A10ABC"/>
    <w:rsid w:val="00A113DB"/>
    <w:rsid w:val="00A20308"/>
    <w:rsid w:val="00A22C6A"/>
    <w:rsid w:val="00A22EE4"/>
    <w:rsid w:val="00A230E4"/>
    <w:rsid w:val="00A24114"/>
    <w:rsid w:val="00A241B0"/>
    <w:rsid w:val="00A25310"/>
    <w:rsid w:val="00A27C22"/>
    <w:rsid w:val="00A343AB"/>
    <w:rsid w:val="00A34FBD"/>
    <w:rsid w:val="00A36925"/>
    <w:rsid w:val="00A42154"/>
    <w:rsid w:val="00A463CA"/>
    <w:rsid w:val="00A46CF1"/>
    <w:rsid w:val="00A5112C"/>
    <w:rsid w:val="00A534E1"/>
    <w:rsid w:val="00A6185B"/>
    <w:rsid w:val="00A635F0"/>
    <w:rsid w:val="00A653AF"/>
    <w:rsid w:val="00A66488"/>
    <w:rsid w:val="00A704DD"/>
    <w:rsid w:val="00A717B8"/>
    <w:rsid w:val="00A73F4A"/>
    <w:rsid w:val="00A74BBB"/>
    <w:rsid w:val="00A772EB"/>
    <w:rsid w:val="00A77C93"/>
    <w:rsid w:val="00A806A8"/>
    <w:rsid w:val="00A86EFC"/>
    <w:rsid w:val="00A931AA"/>
    <w:rsid w:val="00A96013"/>
    <w:rsid w:val="00AA0EA5"/>
    <w:rsid w:val="00AA12B0"/>
    <w:rsid w:val="00AA40C6"/>
    <w:rsid w:val="00AA4941"/>
    <w:rsid w:val="00AA5554"/>
    <w:rsid w:val="00AA632F"/>
    <w:rsid w:val="00AA78E4"/>
    <w:rsid w:val="00AB2107"/>
    <w:rsid w:val="00AB27DA"/>
    <w:rsid w:val="00AB43E1"/>
    <w:rsid w:val="00AB6A2B"/>
    <w:rsid w:val="00AC05F8"/>
    <w:rsid w:val="00AC1E6B"/>
    <w:rsid w:val="00AD2CD5"/>
    <w:rsid w:val="00AD379C"/>
    <w:rsid w:val="00AD40A5"/>
    <w:rsid w:val="00AD7717"/>
    <w:rsid w:val="00AE01A0"/>
    <w:rsid w:val="00AE1587"/>
    <w:rsid w:val="00AE432E"/>
    <w:rsid w:val="00AE7264"/>
    <w:rsid w:val="00AE72C4"/>
    <w:rsid w:val="00AF0FFC"/>
    <w:rsid w:val="00AF24E6"/>
    <w:rsid w:val="00AF4254"/>
    <w:rsid w:val="00B05339"/>
    <w:rsid w:val="00B05905"/>
    <w:rsid w:val="00B06E70"/>
    <w:rsid w:val="00B0793B"/>
    <w:rsid w:val="00B07D10"/>
    <w:rsid w:val="00B13A77"/>
    <w:rsid w:val="00B15B39"/>
    <w:rsid w:val="00B16E69"/>
    <w:rsid w:val="00B201BB"/>
    <w:rsid w:val="00B24096"/>
    <w:rsid w:val="00B24BA9"/>
    <w:rsid w:val="00B26D2D"/>
    <w:rsid w:val="00B30B4E"/>
    <w:rsid w:val="00B32A2E"/>
    <w:rsid w:val="00B32A52"/>
    <w:rsid w:val="00B4189A"/>
    <w:rsid w:val="00B4437E"/>
    <w:rsid w:val="00B55B46"/>
    <w:rsid w:val="00B571D1"/>
    <w:rsid w:val="00B66418"/>
    <w:rsid w:val="00B67079"/>
    <w:rsid w:val="00B76BF8"/>
    <w:rsid w:val="00B8011B"/>
    <w:rsid w:val="00B83DB8"/>
    <w:rsid w:val="00B866DB"/>
    <w:rsid w:val="00B86922"/>
    <w:rsid w:val="00B90D7C"/>
    <w:rsid w:val="00B929A7"/>
    <w:rsid w:val="00B9343A"/>
    <w:rsid w:val="00B93AE5"/>
    <w:rsid w:val="00B9577E"/>
    <w:rsid w:val="00BA23F0"/>
    <w:rsid w:val="00BA57F5"/>
    <w:rsid w:val="00BA7168"/>
    <w:rsid w:val="00BB07FD"/>
    <w:rsid w:val="00BB35EC"/>
    <w:rsid w:val="00BB6247"/>
    <w:rsid w:val="00BB6D9F"/>
    <w:rsid w:val="00BC5814"/>
    <w:rsid w:val="00BD031A"/>
    <w:rsid w:val="00BD0AFB"/>
    <w:rsid w:val="00BD1BCB"/>
    <w:rsid w:val="00BD24C4"/>
    <w:rsid w:val="00BD27B5"/>
    <w:rsid w:val="00BD4C26"/>
    <w:rsid w:val="00BD525F"/>
    <w:rsid w:val="00BD6F5A"/>
    <w:rsid w:val="00BE1232"/>
    <w:rsid w:val="00BE43C8"/>
    <w:rsid w:val="00BE4796"/>
    <w:rsid w:val="00BF0286"/>
    <w:rsid w:val="00BF06F0"/>
    <w:rsid w:val="00BF20B7"/>
    <w:rsid w:val="00BF5982"/>
    <w:rsid w:val="00C01A9F"/>
    <w:rsid w:val="00C024CD"/>
    <w:rsid w:val="00C034F2"/>
    <w:rsid w:val="00C042E0"/>
    <w:rsid w:val="00C064C1"/>
    <w:rsid w:val="00C107BA"/>
    <w:rsid w:val="00C13FCB"/>
    <w:rsid w:val="00C14E06"/>
    <w:rsid w:val="00C15521"/>
    <w:rsid w:val="00C15C91"/>
    <w:rsid w:val="00C2124C"/>
    <w:rsid w:val="00C22C11"/>
    <w:rsid w:val="00C23029"/>
    <w:rsid w:val="00C25AAC"/>
    <w:rsid w:val="00C31C5E"/>
    <w:rsid w:val="00C355D6"/>
    <w:rsid w:val="00C35784"/>
    <w:rsid w:val="00C36DB4"/>
    <w:rsid w:val="00C412F1"/>
    <w:rsid w:val="00C41434"/>
    <w:rsid w:val="00C42260"/>
    <w:rsid w:val="00C46BB7"/>
    <w:rsid w:val="00C51C51"/>
    <w:rsid w:val="00C52C24"/>
    <w:rsid w:val="00C534F9"/>
    <w:rsid w:val="00C53686"/>
    <w:rsid w:val="00C54145"/>
    <w:rsid w:val="00C54AD9"/>
    <w:rsid w:val="00C55943"/>
    <w:rsid w:val="00C55F9A"/>
    <w:rsid w:val="00C62A4C"/>
    <w:rsid w:val="00C65628"/>
    <w:rsid w:val="00C73BA4"/>
    <w:rsid w:val="00C76C9C"/>
    <w:rsid w:val="00C811E1"/>
    <w:rsid w:val="00C83819"/>
    <w:rsid w:val="00C84202"/>
    <w:rsid w:val="00C85BBC"/>
    <w:rsid w:val="00C90F78"/>
    <w:rsid w:val="00C94825"/>
    <w:rsid w:val="00CA2E1E"/>
    <w:rsid w:val="00CA510B"/>
    <w:rsid w:val="00CA5BC8"/>
    <w:rsid w:val="00CB08FE"/>
    <w:rsid w:val="00CB164A"/>
    <w:rsid w:val="00CB6325"/>
    <w:rsid w:val="00CB7931"/>
    <w:rsid w:val="00CC0CB5"/>
    <w:rsid w:val="00CC61D4"/>
    <w:rsid w:val="00CC6945"/>
    <w:rsid w:val="00CC697E"/>
    <w:rsid w:val="00CC76B9"/>
    <w:rsid w:val="00CC7F0C"/>
    <w:rsid w:val="00CD1AC5"/>
    <w:rsid w:val="00CD1CDB"/>
    <w:rsid w:val="00CD497E"/>
    <w:rsid w:val="00CD4F42"/>
    <w:rsid w:val="00CD522B"/>
    <w:rsid w:val="00CD5376"/>
    <w:rsid w:val="00CE22AF"/>
    <w:rsid w:val="00CE35BA"/>
    <w:rsid w:val="00CE450B"/>
    <w:rsid w:val="00CE5F51"/>
    <w:rsid w:val="00CF4C2A"/>
    <w:rsid w:val="00CF618E"/>
    <w:rsid w:val="00CF69B5"/>
    <w:rsid w:val="00CF75EA"/>
    <w:rsid w:val="00CF7928"/>
    <w:rsid w:val="00CF7F03"/>
    <w:rsid w:val="00D0096D"/>
    <w:rsid w:val="00D01A4B"/>
    <w:rsid w:val="00D10250"/>
    <w:rsid w:val="00D11193"/>
    <w:rsid w:val="00D12C65"/>
    <w:rsid w:val="00D137C6"/>
    <w:rsid w:val="00D17C0F"/>
    <w:rsid w:val="00D22E68"/>
    <w:rsid w:val="00D2326A"/>
    <w:rsid w:val="00D26288"/>
    <w:rsid w:val="00D3310E"/>
    <w:rsid w:val="00D376D4"/>
    <w:rsid w:val="00D37A35"/>
    <w:rsid w:val="00D37C1D"/>
    <w:rsid w:val="00D4020F"/>
    <w:rsid w:val="00D41FCB"/>
    <w:rsid w:val="00D45001"/>
    <w:rsid w:val="00D457F0"/>
    <w:rsid w:val="00D45B0D"/>
    <w:rsid w:val="00D45C91"/>
    <w:rsid w:val="00D46A9D"/>
    <w:rsid w:val="00D51D9A"/>
    <w:rsid w:val="00D5323D"/>
    <w:rsid w:val="00D56640"/>
    <w:rsid w:val="00D62E4E"/>
    <w:rsid w:val="00D63C62"/>
    <w:rsid w:val="00D65497"/>
    <w:rsid w:val="00D65B88"/>
    <w:rsid w:val="00D65BF0"/>
    <w:rsid w:val="00D75212"/>
    <w:rsid w:val="00D752F5"/>
    <w:rsid w:val="00D769B5"/>
    <w:rsid w:val="00D8095C"/>
    <w:rsid w:val="00D8292D"/>
    <w:rsid w:val="00D8382B"/>
    <w:rsid w:val="00D940AB"/>
    <w:rsid w:val="00D940CE"/>
    <w:rsid w:val="00D94CA5"/>
    <w:rsid w:val="00D95D50"/>
    <w:rsid w:val="00D9626F"/>
    <w:rsid w:val="00D96F1D"/>
    <w:rsid w:val="00DA1247"/>
    <w:rsid w:val="00DA6878"/>
    <w:rsid w:val="00DA6AF2"/>
    <w:rsid w:val="00DA71DB"/>
    <w:rsid w:val="00DB052C"/>
    <w:rsid w:val="00DB29C9"/>
    <w:rsid w:val="00DB6DA4"/>
    <w:rsid w:val="00DC0C59"/>
    <w:rsid w:val="00DC0FF6"/>
    <w:rsid w:val="00DC1A37"/>
    <w:rsid w:val="00DC4D2A"/>
    <w:rsid w:val="00DC624C"/>
    <w:rsid w:val="00DD1018"/>
    <w:rsid w:val="00DD4713"/>
    <w:rsid w:val="00DD4B4E"/>
    <w:rsid w:val="00DE038B"/>
    <w:rsid w:val="00DE0E26"/>
    <w:rsid w:val="00DE4322"/>
    <w:rsid w:val="00DE7DAE"/>
    <w:rsid w:val="00DF115F"/>
    <w:rsid w:val="00DF19D0"/>
    <w:rsid w:val="00E023F3"/>
    <w:rsid w:val="00E133AB"/>
    <w:rsid w:val="00E14188"/>
    <w:rsid w:val="00E20659"/>
    <w:rsid w:val="00E2165C"/>
    <w:rsid w:val="00E22332"/>
    <w:rsid w:val="00E23C18"/>
    <w:rsid w:val="00E255BE"/>
    <w:rsid w:val="00E31B09"/>
    <w:rsid w:val="00E33AA5"/>
    <w:rsid w:val="00E36182"/>
    <w:rsid w:val="00E425BD"/>
    <w:rsid w:val="00E426EF"/>
    <w:rsid w:val="00E42E74"/>
    <w:rsid w:val="00E45710"/>
    <w:rsid w:val="00E45806"/>
    <w:rsid w:val="00E475B8"/>
    <w:rsid w:val="00E51437"/>
    <w:rsid w:val="00E51736"/>
    <w:rsid w:val="00E61467"/>
    <w:rsid w:val="00E62D57"/>
    <w:rsid w:val="00E634B6"/>
    <w:rsid w:val="00E64F5B"/>
    <w:rsid w:val="00E6563C"/>
    <w:rsid w:val="00E70B58"/>
    <w:rsid w:val="00E70E06"/>
    <w:rsid w:val="00E70E45"/>
    <w:rsid w:val="00E743CC"/>
    <w:rsid w:val="00E7542C"/>
    <w:rsid w:val="00E76735"/>
    <w:rsid w:val="00E821ED"/>
    <w:rsid w:val="00E82A5D"/>
    <w:rsid w:val="00E85C1D"/>
    <w:rsid w:val="00E86DA6"/>
    <w:rsid w:val="00E91FE5"/>
    <w:rsid w:val="00E92D98"/>
    <w:rsid w:val="00E92FE9"/>
    <w:rsid w:val="00E9381B"/>
    <w:rsid w:val="00E944D6"/>
    <w:rsid w:val="00E9560C"/>
    <w:rsid w:val="00EA10F0"/>
    <w:rsid w:val="00EA150A"/>
    <w:rsid w:val="00EB10C6"/>
    <w:rsid w:val="00EB6D8A"/>
    <w:rsid w:val="00EB6F1A"/>
    <w:rsid w:val="00ED556B"/>
    <w:rsid w:val="00ED7E42"/>
    <w:rsid w:val="00EE14C2"/>
    <w:rsid w:val="00EE23BA"/>
    <w:rsid w:val="00F01F9C"/>
    <w:rsid w:val="00F036EE"/>
    <w:rsid w:val="00F055A9"/>
    <w:rsid w:val="00F112FB"/>
    <w:rsid w:val="00F11FD7"/>
    <w:rsid w:val="00F1589E"/>
    <w:rsid w:val="00F15983"/>
    <w:rsid w:val="00F1638E"/>
    <w:rsid w:val="00F22C66"/>
    <w:rsid w:val="00F22F88"/>
    <w:rsid w:val="00F2773D"/>
    <w:rsid w:val="00F30354"/>
    <w:rsid w:val="00F3616E"/>
    <w:rsid w:val="00F3680F"/>
    <w:rsid w:val="00F40879"/>
    <w:rsid w:val="00F44C98"/>
    <w:rsid w:val="00F50C96"/>
    <w:rsid w:val="00F51074"/>
    <w:rsid w:val="00F53326"/>
    <w:rsid w:val="00F55E38"/>
    <w:rsid w:val="00F605FE"/>
    <w:rsid w:val="00F60A3E"/>
    <w:rsid w:val="00F61B8D"/>
    <w:rsid w:val="00F63A3F"/>
    <w:rsid w:val="00F6409E"/>
    <w:rsid w:val="00F668BD"/>
    <w:rsid w:val="00F6734C"/>
    <w:rsid w:val="00F67AAB"/>
    <w:rsid w:val="00F71D2C"/>
    <w:rsid w:val="00F838BE"/>
    <w:rsid w:val="00F91881"/>
    <w:rsid w:val="00F927D8"/>
    <w:rsid w:val="00F93FD3"/>
    <w:rsid w:val="00F9422F"/>
    <w:rsid w:val="00FA0B64"/>
    <w:rsid w:val="00FA528D"/>
    <w:rsid w:val="00FA62B1"/>
    <w:rsid w:val="00FA79EA"/>
    <w:rsid w:val="00FB1D7E"/>
    <w:rsid w:val="00FB268A"/>
    <w:rsid w:val="00FB2A47"/>
    <w:rsid w:val="00FC3807"/>
    <w:rsid w:val="00FC776E"/>
    <w:rsid w:val="00FE44E4"/>
    <w:rsid w:val="00FE6F4F"/>
    <w:rsid w:val="00FF1CD4"/>
    <w:rsid w:val="00FF28D1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  <w:style w:type="paragraph" w:styleId="a8">
    <w:name w:val="List Paragraph"/>
    <w:basedOn w:val="a"/>
    <w:uiPriority w:val="34"/>
    <w:qFormat/>
    <w:rsid w:val="00D01A4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3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55187-8721-4CAA-86B2-C3CC70C02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6082</TotalTime>
  <Pages>12</Pages>
  <Words>2034</Words>
  <Characters>10175</Characters>
  <Application>Microsoft Office Word</Application>
  <DocSecurity>0</DocSecurity>
  <Lines>84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 kariel</cp:lastModifiedBy>
  <cp:revision>313</cp:revision>
  <dcterms:created xsi:type="dcterms:W3CDTF">2022-04-27T19:30:00Z</dcterms:created>
  <dcterms:modified xsi:type="dcterms:W3CDTF">2022-06-03T13:05:00Z</dcterms:modified>
</cp:coreProperties>
</file>