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commentRangeStart w:id="0"/>
      <w:r w:rsidRPr="00384FD3">
        <w:rPr>
          <w:rFonts w:cstheme="minorHAnsi"/>
          <w:sz w:val="44"/>
          <w:szCs w:val="44"/>
        </w:rPr>
        <w:t xml:space="preserve">Report Tic </w:t>
      </w:r>
      <w:proofErr w:type="spellStart"/>
      <w:r w:rsidRPr="00384FD3">
        <w:rPr>
          <w:rFonts w:cstheme="minorHAnsi"/>
          <w:sz w:val="44"/>
          <w:szCs w:val="44"/>
        </w:rPr>
        <w:t>Tac</w:t>
      </w:r>
      <w:proofErr w:type="spellEnd"/>
      <w:r w:rsidRPr="00384FD3">
        <w:rPr>
          <w:rFonts w:cstheme="minorHAnsi"/>
          <w:sz w:val="44"/>
          <w:szCs w:val="44"/>
        </w:rPr>
        <w:t xml:space="preserve"> Toe</w:t>
      </w:r>
      <w:commentRangeEnd w:id="0"/>
      <w:r w:rsidRPr="00384FD3">
        <w:rPr>
          <w:rStyle w:val="Kommentarzeichen"/>
          <w:rFonts w:cstheme="minorHAnsi"/>
          <w:sz w:val="44"/>
          <w:szCs w:val="44"/>
        </w:rPr>
        <w:commentReference w:id="0"/>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78407C1F" w:rsidR="00957A8D" w:rsidRPr="00384FD3" w:rsidRDefault="00856198" w:rsidP="00957A8D">
      <w:pPr>
        <w:rPr>
          <w:rFonts w:cstheme="minorHAnsi"/>
          <w:sz w:val="24"/>
          <w:szCs w:val="24"/>
        </w:rPr>
      </w:pPr>
      <w:r w:rsidRPr="00384FD3">
        <w:rPr>
          <w:rFonts w:cstheme="minorHAnsi"/>
          <w:sz w:val="24"/>
          <w:szCs w:val="24"/>
        </w:rPr>
        <w:t xml:space="preserve">Aufgabe als Leistungsnachweis für das Modul Programmierung 2 war es, in Python als Konsolenanwendung das Spiel Tic </w:t>
      </w:r>
      <w:proofErr w:type="spellStart"/>
      <w:r w:rsidRPr="00384FD3">
        <w:rPr>
          <w:rFonts w:cstheme="minorHAnsi"/>
          <w:sz w:val="24"/>
          <w:szCs w:val="24"/>
        </w:rPr>
        <w:t>Tac</w:t>
      </w:r>
      <w:proofErr w:type="spellEnd"/>
      <w:r w:rsidRPr="00384FD3">
        <w:rPr>
          <w:rFonts w:cstheme="minorHAnsi"/>
          <w:sz w:val="24"/>
          <w:szCs w:val="24"/>
        </w:rPr>
        <w:t xml:space="preserve">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28B50E96" w14:textId="53113E66" w:rsidR="00957A8D" w:rsidRPr="00384FD3" w:rsidRDefault="00957A8D" w:rsidP="00957A8D">
      <w:pPr>
        <w:rPr>
          <w:rFonts w:cstheme="minorHAnsi"/>
          <w:sz w:val="24"/>
          <w:szCs w:val="24"/>
        </w:rPr>
      </w:pPr>
      <w:r w:rsidRPr="00384FD3">
        <w:rPr>
          <w:rFonts w:cstheme="minorHAnsi"/>
          <w:sz w:val="24"/>
          <w:szCs w:val="24"/>
        </w:rPr>
        <w:t>…….</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proofErr w:type="spellStart"/>
      <w:r w:rsidRPr="00384FD3">
        <w:rPr>
          <w:rFonts w:cstheme="minorHAnsi"/>
          <w:i/>
          <w:sz w:val="24"/>
          <w:szCs w:val="24"/>
        </w:rPr>
        <w:t>save_score</w:t>
      </w:r>
      <w:proofErr w:type="spellEnd"/>
      <w:r w:rsidRPr="00384FD3">
        <w:rPr>
          <w:rFonts w:cstheme="minorHAnsi"/>
          <w:i/>
          <w:sz w:val="24"/>
          <w:szCs w:val="24"/>
        </w:rPr>
        <w:t xml:space="preserve"> </w:t>
      </w:r>
      <w:r w:rsidRPr="00384FD3">
        <w:rPr>
          <w:rFonts w:cstheme="minorHAnsi"/>
          <w:sz w:val="24"/>
          <w:szCs w:val="24"/>
        </w:rPr>
        <w:t xml:space="preserve">und </w:t>
      </w:r>
      <w:proofErr w:type="spellStart"/>
      <w:r w:rsidRPr="00384FD3">
        <w:rPr>
          <w:rFonts w:cstheme="minorHAnsi"/>
          <w:i/>
          <w:sz w:val="24"/>
          <w:szCs w:val="24"/>
        </w:rPr>
        <w:t>load_score</w:t>
      </w:r>
      <w:proofErr w:type="spellEnd"/>
      <w:r w:rsidRPr="00384FD3">
        <w:rPr>
          <w:rFonts w:cstheme="minorHAnsi"/>
          <w:i/>
          <w:sz w:val="24"/>
          <w:szCs w:val="24"/>
        </w:rPr>
        <w:t xml:space="preserv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proofErr w:type="spellStart"/>
      <w:r w:rsidRPr="00384FD3">
        <w:rPr>
          <w:rFonts w:cstheme="minorHAnsi"/>
          <w:i/>
          <w:sz w:val="24"/>
          <w:szCs w:val="24"/>
        </w:rPr>
        <w:t>save_score</w:t>
      </w:r>
      <w:proofErr w:type="spellEnd"/>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proofErr w:type="spellStart"/>
      <w:r w:rsidR="00825618" w:rsidRPr="00384FD3">
        <w:rPr>
          <w:rFonts w:cstheme="minorHAnsi"/>
          <w:i/>
          <w:sz w:val="24"/>
          <w:szCs w:val="24"/>
        </w:rPr>
        <w:t>save_score</w:t>
      </w:r>
      <w:proofErr w:type="spellEnd"/>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proofErr w:type="spellStart"/>
      <w:r w:rsidRPr="00384FD3">
        <w:rPr>
          <w:rFonts w:cstheme="minorHAnsi"/>
          <w:i/>
          <w:sz w:val="24"/>
          <w:szCs w:val="24"/>
        </w:rPr>
        <w:t>load_score</w:t>
      </w:r>
      <w:proofErr w:type="spellEnd"/>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proofErr w:type="spellStart"/>
      <w:r w:rsidRPr="00384FD3">
        <w:rPr>
          <w:rFonts w:cstheme="minorHAnsi"/>
          <w:i/>
          <w:sz w:val="24"/>
          <w:szCs w:val="24"/>
        </w:rPr>
        <w:t>load_score</w:t>
      </w:r>
      <w:proofErr w:type="spellEnd"/>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w:t>
      </w:r>
      <w:commentRangeStart w:id="1"/>
      <w:r w:rsidR="003219FC" w:rsidRPr="00384FD3">
        <w:rPr>
          <w:rFonts w:cstheme="minorHAnsi"/>
          <w:sz w:val="24"/>
          <w:szCs w:val="24"/>
        </w:rPr>
        <w:t>einer Datei lediglich einen String zurückgibt</w:t>
      </w:r>
      <w:commentRangeEnd w:id="1"/>
      <w:r w:rsidR="00236BA2" w:rsidRPr="00384FD3">
        <w:rPr>
          <w:rStyle w:val="Kommentarzeichen"/>
          <w:rFonts w:cstheme="minorHAnsi"/>
          <w:sz w:val="24"/>
          <w:szCs w:val="24"/>
        </w:rPr>
        <w:commentReference w:id="1"/>
      </w:r>
      <w:r w:rsidR="003219FC" w:rsidRPr="00384FD3">
        <w:rPr>
          <w:rFonts w:cstheme="minorHAnsi"/>
          <w:sz w:val="24"/>
          <w:szCs w:val="24"/>
        </w:rPr>
        <w: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Spiel-KI</w:t>
      </w:r>
    </w:p>
    <w:p w14:paraId="44C3004A" w14:textId="3BA45E08"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die der Spieler im Menü festlegt.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proofErr w:type="spellStart"/>
      <w:r w:rsidR="00531E03" w:rsidRPr="00384FD3">
        <w:rPr>
          <w:rFonts w:cstheme="minorHAnsi"/>
          <w:i/>
          <w:sz w:val="24"/>
          <w:szCs w:val="24"/>
        </w:rPr>
        <w:t>move_</w:t>
      </w:r>
      <w:r w:rsidR="00531E03" w:rsidRPr="00384FD3">
        <w:rPr>
          <w:rFonts w:cstheme="minorHAnsi"/>
          <w:sz w:val="24"/>
          <w:szCs w:val="24"/>
        </w:rPr>
        <w:t>weak</w:t>
      </w:r>
      <w:proofErr w:type="spellEnd"/>
      <w:r w:rsidR="00531E03" w:rsidRPr="00384FD3">
        <w:rPr>
          <w:rFonts w:cstheme="minorHAnsi"/>
          <w:sz w:val="24"/>
          <w:szCs w:val="24"/>
        </w:rPr>
        <w:t xml:space="preserve">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proofErr w:type="spellStart"/>
      <w:r w:rsidR="00531E03" w:rsidRPr="00384FD3">
        <w:rPr>
          <w:rFonts w:cstheme="minorHAnsi"/>
          <w:i/>
          <w:sz w:val="24"/>
          <w:szCs w:val="24"/>
        </w:rPr>
        <w:t>move_middle</w:t>
      </w:r>
      <w:proofErr w:type="spellEnd"/>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 xml:space="preserve">Wenn der Spieler gewinnen könnte, setzt die KI ihren Zug auf das Feld, sodass der Spieler nun nicht </w:t>
      </w:r>
      <w:r w:rsidR="00B8588A" w:rsidRPr="00384FD3">
        <w:rPr>
          <w:rFonts w:cstheme="minorHAnsi"/>
          <w:sz w:val="24"/>
          <w:szCs w:val="24"/>
        </w:rPr>
        <w:lastRenderedPageBreak/>
        <w:t>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commentRangeStart w:id="2"/>
      <w:proofErr w:type="spellStart"/>
      <w:r w:rsidR="00B8588A" w:rsidRPr="00384FD3">
        <w:rPr>
          <w:rFonts w:cstheme="minorHAnsi"/>
          <w:i/>
          <w:sz w:val="24"/>
          <w:szCs w:val="24"/>
        </w:rPr>
        <w:t>move_weak</w:t>
      </w:r>
      <w:proofErr w:type="spellEnd"/>
      <w:r w:rsidR="00B8588A" w:rsidRPr="00384FD3">
        <w:rPr>
          <w:rFonts w:cstheme="minorHAnsi"/>
          <w:sz w:val="24"/>
          <w:szCs w:val="24"/>
        </w:rPr>
        <w:t xml:space="preserve"> </w:t>
      </w:r>
      <w:commentRangeEnd w:id="2"/>
      <w:r w:rsidR="00B8588A" w:rsidRPr="00384FD3">
        <w:rPr>
          <w:rStyle w:val="Kommentarzeichen"/>
          <w:rFonts w:cstheme="minorHAnsi"/>
          <w:sz w:val="18"/>
          <w:szCs w:val="18"/>
        </w:rPr>
        <w:commentReference w:id="2"/>
      </w:r>
      <w:r w:rsidR="00B8588A" w:rsidRPr="00384FD3">
        <w:rPr>
          <w:rFonts w:cstheme="minorHAnsi"/>
          <w:sz w:val="24"/>
          <w:szCs w:val="24"/>
        </w:rPr>
        <w:t>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proofErr w:type="spellStart"/>
      <w:r w:rsidRPr="00384FD3">
        <w:rPr>
          <w:rFonts w:cstheme="minorHAnsi"/>
          <w:i/>
          <w:sz w:val="24"/>
          <w:szCs w:val="24"/>
        </w:rPr>
        <w:t>move_hard</w:t>
      </w:r>
      <w:proofErr w:type="spellEnd"/>
      <w:r w:rsidR="00536AE1" w:rsidRPr="00384FD3">
        <w:rPr>
          <w:rFonts w:cstheme="minorHAnsi"/>
          <w:sz w:val="24"/>
          <w:szCs w:val="24"/>
        </w:rPr>
        <w:t xml:space="preserve"> verwendet. Da Tic </w:t>
      </w:r>
      <w:proofErr w:type="spellStart"/>
      <w:r w:rsidR="00536AE1" w:rsidRPr="00384FD3">
        <w:rPr>
          <w:rFonts w:cstheme="minorHAnsi"/>
          <w:sz w:val="24"/>
          <w:szCs w:val="24"/>
        </w:rPr>
        <w:t>Tac</w:t>
      </w:r>
      <w:proofErr w:type="spellEnd"/>
      <w:r w:rsidR="00536AE1" w:rsidRPr="00384FD3">
        <w:rPr>
          <w:rFonts w:cstheme="minorHAnsi"/>
          <w:sz w:val="24"/>
          <w:szCs w:val="24"/>
        </w:rPr>
        <w:t xml:space="preserve">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proofErr w:type="spellStart"/>
      <w:r w:rsidR="00536AE1" w:rsidRPr="00384FD3">
        <w:rPr>
          <w:rFonts w:cstheme="minorHAnsi"/>
          <w:i/>
          <w:sz w:val="24"/>
          <w:szCs w:val="24"/>
        </w:rPr>
        <w:t>Attack</w:t>
      </w:r>
      <w:proofErr w:type="spellEnd"/>
      <w:r w:rsidR="00536AE1" w:rsidRPr="00384FD3">
        <w:rPr>
          <w:rFonts w:cstheme="minorHAnsi"/>
          <w:i/>
          <w:sz w:val="24"/>
          <w:szCs w:val="24"/>
        </w:rPr>
        <w:t>-Mode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proofErr w:type="spellStart"/>
      <w:r w:rsidRPr="00384FD3">
        <w:rPr>
          <w:rFonts w:cstheme="minorHAnsi"/>
          <w:i/>
          <w:sz w:val="24"/>
          <w:szCs w:val="24"/>
        </w:rPr>
        <w:t>Attack</w:t>
      </w:r>
      <w:proofErr w:type="spellEnd"/>
      <w:r w:rsidRPr="00384FD3">
        <w:rPr>
          <w:rFonts w:cstheme="minorHAnsi"/>
          <w:i/>
          <w:sz w:val="24"/>
          <w:szCs w:val="24"/>
        </w:rPr>
        <w:t>-Mode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proofErr w:type="spellStart"/>
      <w:r w:rsidRPr="00384FD3">
        <w:rPr>
          <w:rFonts w:cstheme="minorHAnsi"/>
          <w:i/>
          <w:sz w:val="24"/>
          <w:szCs w:val="24"/>
        </w:rPr>
        <w:t>Attack</w:t>
      </w:r>
      <w:proofErr w:type="spellEnd"/>
      <w:r w:rsidRPr="00384FD3">
        <w:rPr>
          <w:rFonts w:cstheme="minorHAnsi"/>
          <w:i/>
          <w:sz w:val="24"/>
          <w:szCs w:val="24"/>
        </w:rPr>
        <w:t>-Mode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commentRangeStart w:id="3"/>
      <w:r w:rsidR="00ED275C" w:rsidRPr="00384FD3">
        <w:rPr>
          <w:rFonts w:cstheme="minorHAnsi"/>
          <w:sz w:val="24"/>
          <w:szCs w:val="24"/>
        </w:rPr>
        <w:t>.</w:t>
      </w:r>
      <w:commentRangeEnd w:id="3"/>
      <w:r w:rsidR="00B10221" w:rsidRPr="00384FD3">
        <w:rPr>
          <w:rStyle w:val="Kommentarzeichen"/>
          <w:rFonts w:cstheme="minorHAnsi"/>
          <w:sz w:val="18"/>
          <w:szCs w:val="18"/>
        </w:rPr>
        <w:commentReference w:id="3"/>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proofErr w:type="spellStart"/>
      <w:r w:rsidR="0096274D" w:rsidRPr="00384FD3">
        <w:rPr>
          <w:rFonts w:cstheme="minorHAnsi"/>
          <w:i/>
          <w:sz w:val="24"/>
          <w:szCs w:val="24"/>
        </w:rPr>
        <w:t>move_middle</w:t>
      </w:r>
      <w:proofErr w:type="spellEnd"/>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Tests</w:t>
      </w:r>
    </w:p>
    <w:p w14:paraId="38770028" w14:textId="5AD99DBD" w:rsidR="00A246FE" w:rsidRPr="00384FD3" w:rsidRDefault="00A246FE" w:rsidP="00A246FE">
      <w:pPr>
        <w:rPr>
          <w:rFonts w:cstheme="minorHAnsi"/>
          <w:sz w:val="24"/>
          <w:szCs w:val="24"/>
        </w:rPr>
      </w:pPr>
      <w:r w:rsidRPr="00384FD3">
        <w:rPr>
          <w:rFonts w:cstheme="minorHAnsi"/>
          <w:sz w:val="24"/>
          <w:szCs w:val="24"/>
        </w:rPr>
        <w: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Das Analysieren der Laufzeit ist ein weiterer Bestandteil, der in diesem Report hervorgehoben wird. Die verwendete IDE „</w:t>
      </w:r>
      <w:proofErr w:type="spellStart"/>
      <w:r w:rsidRPr="00384FD3">
        <w:rPr>
          <w:rFonts w:cstheme="minorHAnsi"/>
          <w:sz w:val="24"/>
          <w:szCs w:val="24"/>
        </w:rPr>
        <w:t>PyCharm</w:t>
      </w:r>
      <w:proofErr w:type="spellEnd"/>
      <w:r w:rsidRPr="00384FD3">
        <w:rPr>
          <w:rFonts w:cstheme="minorHAnsi"/>
          <w:sz w:val="24"/>
          <w:szCs w:val="24"/>
        </w:rPr>
        <w:t xml:space="preserve">“ bietet ein sogenanntes </w:t>
      </w:r>
      <w:proofErr w:type="spellStart"/>
      <w:r w:rsidRPr="00384FD3">
        <w:rPr>
          <w:rFonts w:cstheme="minorHAnsi"/>
          <w:sz w:val="24"/>
          <w:szCs w:val="24"/>
        </w:rPr>
        <w:t>Profiling</w:t>
      </w:r>
      <w:proofErr w:type="spellEnd"/>
      <w:r w:rsidRPr="00384FD3">
        <w:rPr>
          <w:rFonts w:cstheme="minorHAnsi"/>
          <w:sz w:val="24"/>
          <w:szCs w:val="24"/>
        </w:rPr>
        <w:t xml:space="preserve">, welches die Performance des Codes analysiert und anschließend eine Übersicht über langsame sowie schnelle Codeteile bietet. Nach einigen Durchführungen des Profilers wird deutlich, dass die Funktion </w:t>
      </w:r>
      <w:proofErr w:type="spellStart"/>
      <w:r w:rsidRPr="00384FD3">
        <w:rPr>
          <w:rFonts w:cstheme="minorHAnsi"/>
          <w:i/>
          <w:sz w:val="24"/>
          <w:szCs w:val="24"/>
        </w:rPr>
        <w:t>input</w:t>
      </w:r>
      <w:proofErr w:type="spellEnd"/>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proofErr w:type="spellStart"/>
      <w:proofErr w:type="gramStart"/>
      <w:r w:rsidR="00822CFE" w:rsidRPr="00384FD3">
        <w:rPr>
          <w:rFonts w:cstheme="minorHAnsi"/>
          <w:i/>
          <w:sz w:val="24"/>
          <w:szCs w:val="24"/>
        </w:rPr>
        <w:t>time.sleep</w:t>
      </w:r>
      <w:proofErr w:type="spellEnd"/>
      <w:proofErr w:type="gramEnd"/>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lastRenderedPageBreak/>
        <w:t xml:space="preserve">Wenn man beide Funktionen </w:t>
      </w:r>
      <w:r w:rsidR="0070453B" w:rsidRPr="00384FD3">
        <w:rPr>
          <w:rFonts w:cstheme="minorHAnsi"/>
          <w:sz w:val="24"/>
          <w:szCs w:val="24"/>
        </w:rPr>
        <w:t xml:space="preserve">außenvor lässt, sticht noch die </w:t>
      </w:r>
      <w:r w:rsidR="0070453B" w:rsidRPr="00384FD3">
        <w:rPr>
          <w:rFonts w:cstheme="minorHAnsi"/>
          <w:sz w:val="24"/>
          <w:szCs w:val="24"/>
        </w:rPr>
        <w:t xml:space="preserve">statische </w:t>
      </w:r>
      <w:r w:rsidR="0070453B" w:rsidRPr="00384FD3">
        <w:rPr>
          <w:rFonts w:cstheme="minorHAnsi"/>
          <w:sz w:val="24"/>
          <w:szCs w:val="24"/>
        </w:rPr>
        <w:t xml:space="preserve">Funktion </w:t>
      </w:r>
      <w:proofErr w:type="spellStart"/>
      <w:r w:rsidR="0070453B" w:rsidRPr="00384FD3">
        <w:rPr>
          <w:rFonts w:cstheme="minorHAnsi"/>
          <w:i/>
          <w:sz w:val="24"/>
          <w:szCs w:val="24"/>
        </w:rPr>
        <w:t>clear</w:t>
      </w:r>
      <w:proofErr w:type="spellEnd"/>
      <w:r w:rsidR="0070453B" w:rsidRPr="00384FD3">
        <w:rPr>
          <w:rFonts w:cstheme="minorHAnsi"/>
          <w:sz w:val="24"/>
          <w:szCs w:val="24"/>
        </w:rPr>
        <w:t xml:space="preserve"> durch die lange Laufzeit hervor. Diese wird benötigt, um die Konsole auf Windows, Linux und MacOS zu leeren. Die Laufzeit dieser Funktion hängt vor allem an </w:t>
      </w:r>
      <w:proofErr w:type="spellStart"/>
      <w:proofErr w:type="gramStart"/>
      <w:r w:rsidR="0070453B" w:rsidRPr="00384FD3">
        <w:rPr>
          <w:rFonts w:cstheme="minorHAnsi"/>
          <w:i/>
          <w:sz w:val="24"/>
          <w:szCs w:val="24"/>
        </w:rPr>
        <w:t>os.system</w:t>
      </w:r>
      <w:proofErr w:type="spellEnd"/>
      <w:proofErr w:type="gramEnd"/>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proofErr w:type="spellStart"/>
      <w:proofErr w:type="gramStart"/>
      <w:r w:rsidR="006172DE" w:rsidRPr="00384FD3">
        <w:rPr>
          <w:rFonts w:cstheme="minorHAnsi"/>
          <w:i/>
          <w:sz w:val="24"/>
          <w:szCs w:val="24"/>
        </w:rPr>
        <w:t>os</w:t>
      </w:r>
      <w:r w:rsidR="00763077" w:rsidRPr="00384FD3">
        <w:rPr>
          <w:rFonts w:cstheme="minorHAnsi"/>
          <w:i/>
          <w:sz w:val="24"/>
          <w:szCs w:val="24"/>
        </w:rPr>
        <w:t>.system</w:t>
      </w:r>
      <w:proofErr w:type="spellEnd"/>
      <w:proofErr w:type="gramEnd"/>
      <w:r w:rsidR="00763077" w:rsidRPr="00384FD3">
        <w:rPr>
          <w:rFonts w:cstheme="minorHAnsi"/>
          <w:sz w:val="24"/>
          <w:szCs w:val="24"/>
        </w:rPr>
        <w:t xml:space="preserve"> wird jedoch benötigt, um Konsolenbefehle wie </w:t>
      </w:r>
      <w:proofErr w:type="spellStart"/>
      <w:r w:rsidR="00763077" w:rsidRPr="00384FD3">
        <w:rPr>
          <w:rFonts w:cstheme="minorHAnsi"/>
          <w:i/>
          <w:sz w:val="24"/>
          <w:szCs w:val="24"/>
        </w:rPr>
        <w:t>cls</w:t>
      </w:r>
      <w:proofErr w:type="spellEnd"/>
      <w:r w:rsidR="00763077" w:rsidRPr="00384FD3">
        <w:rPr>
          <w:rFonts w:cstheme="minorHAnsi"/>
          <w:sz w:val="24"/>
          <w:szCs w:val="24"/>
        </w:rPr>
        <w:t xml:space="preserve"> und </w:t>
      </w:r>
      <w:proofErr w:type="spellStart"/>
      <w:r w:rsidR="00763077" w:rsidRPr="00384FD3">
        <w:rPr>
          <w:rFonts w:cstheme="minorHAnsi"/>
          <w:i/>
          <w:sz w:val="24"/>
          <w:szCs w:val="24"/>
        </w:rPr>
        <w:t>clear</w:t>
      </w:r>
      <w:proofErr w:type="spellEnd"/>
      <w:r w:rsidR="00763077" w:rsidRPr="00384FD3">
        <w:rPr>
          <w:rFonts w:cstheme="minorHAnsi"/>
          <w:sz w:val="24"/>
          <w:szCs w:val="24"/>
        </w:rPr>
        <w:t xml:space="preserve"> auszuführen</w:t>
      </w:r>
      <w:commentRangeStart w:id="4"/>
      <w:r w:rsidR="00763077" w:rsidRPr="00384FD3">
        <w:rPr>
          <w:rFonts w:cstheme="minorHAnsi"/>
          <w:sz w:val="24"/>
          <w:szCs w:val="24"/>
        </w:rPr>
        <w:t>.</w:t>
      </w:r>
      <w:commentRangeEnd w:id="4"/>
      <w:r w:rsidR="003B3DD0" w:rsidRPr="00384FD3">
        <w:rPr>
          <w:rStyle w:val="Kommentarzeichen"/>
          <w:rFonts w:cstheme="minorHAnsi"/>
          <w:sz w:val="18"/>
          <w:szCs w:val="18"/>
        </w:rPr>
        <w:commentReference w:id="4"/>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04-04T18:19:00Z" w:initials="FH">
    <w:p w14:paraId="18E37C65" w14:textId="230C27D0" w:rsidR="00957A8D" w:rsidRDefault="00957A8D">
      <w:pPr>
        <w:pStyle w:val="Kommentartext"/>
      </w:pPr>
      <w:r>
        <w:rPr>
          <w:rStyle w:val="Kommentarzeichen"/>
        </w:rPr>
        <w:annotationRef/>
      </w:r>
      <w:r>
        <w:rPr>
          <w:sz w:val="30"/>
          <w:szCs w:val="30"/>
        </w:rPr>
        <w:t>1. Introduction</w:t>
      </w:r>
      <w:r>
        <w:br/>
      </w:r>
      <w:r>
        <w:rPr>
          <w:sz w:val="30"/>
          <w:szCs w:val="30"/>
        </w:rPr>
        <w:t>2. Architecture: describe the architecture of your program.</w:t>
      </w:r>
      <w:r>
        <w:br/>
      </w:r>
      <w:r>
        <w:rPr>
          <w:sz w:val="30"/>
          <w:szCs w:val="30"/>
        </w:rPr>
        <w:t>3. Serialization and deserialization: explain how you save and load game states.</w:t>
      </w:r>
      <w:r>
        <w:br/>
      </w:r>
      <w:r>
        <w:rPr>
          <w:sz w:val="30"/>
          <w:szCs w:val="30"/>
        </w:rPr>
        <w:t>4. Game AI: describe how your game AI works.</w:t>
      </w:r>
      <w:r>
        <w:br/>
      </w:r>
      <w:r>
        <w:rPr>
          <w:sz w:val="30"/>
          <w:szCs w:val="30"/>
        </w:rPr>
        <w:t>5. Tests: describe your test-driven approach and how you achieved 100% line cov-</w:t>
      </w:r>
      <w:r>
        <w:br/>
      </w:r>
      <w:r>
        <w:rPr>
          <w:sz w:val="30"/>
          <w:szCs w:val="30"/>
        </w:rPr>
        <w:t>erage of your business logic.</w:t>
      </w:r>
      <w:r>
        <w:br/>
      </w:r>
      <w:r>
        <w:rPr>
          <w:sz w:val="30"/>
          <w:szCs w:val="30"/>
        </w:rPr>
        <w:t>6. Speed up: explain how you identified slow parts of your business logic and your</w:t>
      </w:r>
      <w:r>
        <w:br/>
      </w:r>
      <w:r>
        <w:rPr>
          <w:sz w:val="30"/>
          <w:szCs w:val="30"/>
        </w:rPr>
        <w:t>game AI and how you optimized them.</w:t>
      </w:r>
      <w:r>
        <w:br/>
      </w:r>
      <w:r>
        <w:rPr>
          <w:sz w:val="30"/>
          <w:szCs w:val="30"/>
        </w:rPr>
        <w:t>7. Conclusions and prospects: summary and what else you could do in order to</w:t>
      </w:r>
      <w:r>
        <w:br/>
      </w:r>
      <w:r>
        <w:rPr>
          <w:sz w:val="30"/>
          <w:szCs w:val="30"/>
        </w:rPr>
        <w:t>further improve your program.</w:t>
      </w:r>
    </w:p>
  </w:comment>
  <w:comment w:id="1" w:author="Florian Hagengruber" w:date="2022-04-20T20:22:00Z" w:initials="FH">
    <w:p w14:paraId="24A84DF9" w14:textId="77777777" w:rsidR="00236BA2" w:rsidRDefault="00236BA2" w:rsidP="008F55F5">
      <w:pPr>
        <w:pStyle w:val="Kommentartext"/>
      </w:pPr>
      <w:r>
        <w:rPr>
          <w:rStyle w:val="Kommentarzeichen"/>
        </w:rPr>
        <w:annotationRef/>
      </w:r>
      <w:r>
        <w:t>Näher ausführen?</w:t>
      </w:r>
    </w:p>
  </w:comment>
  <w:comment w:id="2" w:author="Florian Hagengruber" w:date="2022-04-20T19:52:00Z" w:initials="FH">
    <w:p w14:paraId="4423A23A" w14:textId="67C3FE6E" w:rsidR="00B8588A" w:rsidRDefault="00B8588A" w:rsidP="004F3784">
      <w:pPr>
        <w:pStyle w:val="Kommentartext"/>
      </w:pPr>
      <w:r>
        <w:rPr>
          <w:rStyle w:val="Kommentarzeichen"/>
        </w:rPr>
        <w:annotationRef/>
      </w:r>
      <w:r>
        <w:t>Seitenverweis einfügen</w:t>
      </w:r>
    </w:p>
  </w:comment>
  <w:comment w:id="3" w:author="Florian Hagengruber" w:date="2022-04-20T20:03:00Z" w:initials="FH">
    <w:p w14:paraId="56018DCD" w14:textId="77777777" w:rsidR="00B10221" w:rsidRDefault="00B10221" w:rsidP="00970080">
      <w:pPr>
        <w:pStyle w:val="Kommentartext"/>
      </w:pPr>
      <w:r>
        <w:rPr>
          <w:rStyle w:val="Kommentarzeichen"/>
        </w:rPr>
        <w:annotationRef/>
      </w:r>
      <w:r>
        <w:t>Genauer beschreiben</w:t>
      </w:r>
    </w:p>
  </w:comment>
  <w:comment w:id="4" w:author="Florian Hagengruber" w:date="2022-04-21T16:03:00Z" w:initials="FH">
    <w:p w14:paraId="61EA0781" w14:textId="77777777" w:rsidR="003B3DD0" w:rsidRDefault="003B3DD0" w:rsidP="007478B0">
      <w:pPr>
        <w:pStyle w:val="Kommentartext"/>
      </w:pPr>
      <w:r>
        <w:rPr>
          <w:rStyle w:val="Kommentarzeichen"/>
        </w:rPr>
        <w:annotationRef/>
      </w:r>
      <w:r>
        <w:t>_find_and_load benötigt gut 8 % der Ausführungszeit.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37C65" w15:done="0"/>
  <w15:commentEx w15:paraId="24A84DF9" w15:done="0"/>
  <w15:commentEx w15:paraId="4423A23A" w15:done="0"/>
  <w15:commentEx w15:paraId="56018DCD" w15:done="0"/>
  <w15:commentEx w15:paraId="61EA0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B530" w16cex:dateUtc="2022-04-04T16:19:00Z"/>
  <w16cex:commentExtensible w16cex:durableId="260AE9F6" w16cex:dateUtc="2022-04-20T18:22:00Z"/>
  <w16cex:commentExtensible w16cex:durableId="260AE2FC" w16cex:dateUtc="2022-04-20T17:52:00Z"/>
  <w16cex:commentExtensible w16cex:durableId="260AE5AA" w16cex:dateUtc="2022-04-20T18:03:00Z"/>
  <w16cex:commentExtensible w16cex:durableId="260BFECD" w16cex:dateUtc="2022-04-2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37C65" w16cid:durableId="25F5B530"/>
  <w16cid:commentId w16cid:paraId="24A84DF9" w16cid:durableId="260AE9F6"/>
  <w16cid:commentId w16cid:paraId="4423A23A" w16cid:durableId="260AE2FC"/>
  <w16cid:commentId w16cid:paraId="56018DCD" w16cid:durableId="260AE5AA"/>
  <w16cid:commentId w16cid:paraId="61EA0781" w16cid:durableId="260BF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None" w15:userId="Florian Hagengr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236BA2"/>
    <w:rsid w:val="00244CC5"/>
    <w:rsid w:val="003219FC"/>
    <w:rsid w:val="00384FD3"/>
    <w:rsid w:val="003B3DD0"/>
    <w:rsid w:val="004E2C82"/>
    <w:rsid w:val="00531E03"/>
    <w:rsid w:val="00536AE1"/>
    <w:rsid w:val="006172DE"/>
    <w:rsid w:val="006C1F0C"/>
    <w:rsid w:val="0070453B"/>
    <w:rsid w:val="00715AFA"/>
    <w:rsid w:val="00762C17"/>
    <w:rsid w:val="00763077"/>
    <w:rsid w:val="007844B6"/>
    <w:rsid w:val="00822CFE"/>
    <w:rsid w:val="00825618"/>
    <w:rsid w:val="00856198"/>
    <w:rsid w:val="0088401F"/>
    <w:rsid w:val="00957A8D"/>
    <w:rsid w:val="0096274D"/>
    <w:rsid w:val="00976B8A"/>
    <w:rsid w:val="00A246FE"/>
    <w:rsid w:val="00B10221"/>
    <w:rsid w:val="00B8588A"/>
    <w:rsid w:val="00C33ECE"/>
    <w:rsid w:val="00D13CAD"/>
    <w:rsid w:val="00DD299C"/>
    <w:rsid w:val="00EA1B57"/>
    <w:rsid w:val="00ED275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4917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7</cp:revision>
  <dcterms:created xsi:type="dcterms:W3CDTF">2022-04-04T16:16:00Z</dcterms:created>
  <dcterms:modified xsi:type="dcterms:W3CDTF">2022-04-21T14:53:00Z</dcterms:modified>
</cp:coreProperties>
</file>