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commentRangeStart w:id="0"/>
      <w:r w:rsidRPr="00384FD3">
        <w:rPr>
          <w:rFonts w:cstheme="minorHAnsi"/>
          <w:sz w:val="44"/>
          <w:szCs w:val="44"/>
        </w:rPr>
        <w:t>Report Tic Tac Toe</w:t>
      </w:r>
      <w:commentRangeEnd w:id="0"/>
      <w:r w:rsidRPr="00384FD3">
        <w:rPr>
          <w:rStyle w:val="Kommentarzeichen"/>
          <w:rFonts w:cstheme="minorHAnsi"/>
          <w:sz w:val="44"/>
          <w:szCs w:val="44"/>
        </w:rPr>
        <w:commentReference w:id="0"/>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186CE52E" w:rsidR="00957A8D" w:rsidRPr="00384FD3" w:rsidRDefault="00856198" w:rsidP="00957A8D">
      <w:pPr>
        <w:rPr>
          <w:rFonts w:cstheme="minorHAnsi"/>
          <w:sz w:val="24"/>
          <w:szCs w:val="24"/>
        </w:rPr>
      </w:pPr>
      <w:r w:rsidRPr="00384FD3">
        <w:rPr>
          <w:rFonts w:cstheme="minorHAnsi"/>
          <w:sz w:val="24"/>
          <w:szCs w:val="24"/>
        </w:rPr>
        <w:t xml:space="preserve">Aufgabe </w:t>
      </w:r>
      <w:r w:rsidR="00503AF1">
        <w:rPr>
          <w:rFonts w:cstheme="minorHAnsi"/>
          <w:sz w:val="24"/>
          <w:szCs w:val="24"/>
        </w:rPr>
        <w:t>des</w:t>
      </w:r>
      <w:r w:rsidRPr="00384FD3">
        <w:rPr>
          <w:rFonts w:cstheme="minorHAnsi"/>
          <w:sz w:val="24"/>
          <w:szCs w:val="24"/>
        </w:rPr>
        <w:t xml:space="preserve"> Leistungsnachweis</w:t>
      </w:r>
      <w:r w:rsidR="00503AF1">
        <w:rPr>
          <w:rFonts w:cstheme="minorHAnsi"/>
          <w:sz w:val="24"/>
          <w:szCs w:val="24"/>
        </w:rPr>
        <w:t>es</w:t>
      </w:r>
      <w:r w:rsidRPr="00384FD3">
        <w:rPr>
          <w:rFonts w:cstheme="minorHAnsi"/>
          <w:sz w:val="24"/>
          <w:szCs w:val="24"/>
        </w:rPr>
        <w:t xml:space="preserve"> für das Modul Programmierung 2 war es, in Python als Konsolenanwendung das Spiel Tic Tac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62826C75" w14:textId="68D2DB37" w:rsidR="00267E2B" w:rsidRDefault="00503AF1" w:rsidP="00957A8D">
      <w:pPr>
        <w:rPr>
          <w:rFonts w:cstheme="minorHAnsi"/>
          <w:sz w:val="24"/>
          <w:szCs w:val="24"/>
        </w:rPr>
      </w:pPr>
      <w:r>
        <w:rPr>
          <w:rFonts w:cstheme="minorHAnsi"/>
          <w:sz w:val="24"/>
          <w:szCs w:val="24"/>
        </w:rPr>
        <w:t>Als Architektur wurde die Model View Controller Architektur verwendet</w:t>
      </w:r>
      <w:r w:rsidR="004D2CC3">
        <w:rPr>
          <w:rFonts w:cstheme="minorHAnsi"/>
          <w:sz w:val="24"/>
          <w:szCs w:val="24"/>
        </w:rPr>
        <w:t>, wie in den Vorgaben beschrieben</w:t>
      </w:r>
      <w:r>
        <w:rPr>
          <w:rFonts w:cstheme="minorHAnsi"/>
          <w:sz w:val="24"/>
          <w:szCs w:val="24"/>
        </w:rPr>
        <w:t>. Allgemein übernimmt die View die Interaktionen mit dem Benutzer</w:t>
      </w:r>
      <w:r w:rsidR="00870B90">
        <w:rPr>
          <w:rFonts w:cstheme="minorHAnsi"/>
          <w:sz w:val="24"/>
          <w:szCs w:val="24"/>
        </w:rPr>
        <w:t xml:space="preserve">. Abgesehen von der Eingabe und der Ausgabe über die Konsole gibt es in diesem Projekt noch die Methode </w:t>
      </w:r>
      <w:r w:rsidR="00870B90" w:rsidRPr="00870B90">
        <w:rPr>
          <w:rFonts w:cstheme="minorHAnsi"/>
          <w:i/>
          <w:sz w:val="24"/>
          <w:szCs w:val="24"/>
        </w:rPr>
        <w:t>clear</w:t>
      </w:r>
      <w:r w:rsidR="00870B90">
        <w:rPr>
          <w:rFonts w:cstheme="minorHAnsi"/>
          <w:sz w:val="24"/>
          <w:szCs w:val="24"/>
        </w:rPr>
        <w:t>. Diese bereinigt die Konsole und somit wird die Übersicht der Ausgaben angenehmer gestaltet.</w:t>
      </w:r>
    </w:p>
    <w:p w14:paraId="207E399C" w14:textId="5CD122A1" w:rsidR="00267E2B" w:rsidRPr="006776B2" w:rsidRDefault="00870B90" w:rsidP="00957A8D">
      <w:pPr>
        <w:rPr>
          <w:rFonts w:cstheme="minorHAnsi"/>
          <w:sz w:val="24"/>
          <w:szCs w:val="24"/>
        </w:rPr>
      </w:pPr>
      <w:r>
        <w:rPr>
          <w:rFonts w:cstheme="minorHAnsi"/>
          <w:sz w:val="24"/>
          <w:szCs w:val="24"/>
        </w:rPr>
        <w:t xml:space="preserve">Die View wird vom Controller und vom Model manipuliert. Die Klasse Model übernimmt dabei die Logik des Programms und ist </w:t>
      </w:r>
      <w:r w:rsidR="00267E2B">
        <w:rPr>
          <w:rFonts w:cstheme="minorHAnsi"/>
          <w:sz w:val="24"/>
          <w:szCs w:val="24"/>
        </w:rPr>
        <w:t xml:space="preserve">in der </w:t>
      </w:r>
      <w:r w:rsidR="00267E2B" w:rsidRPr="00267E2B">
        <w:rPr>
          <w:rFonts w:cstheme="minorHAnsi"/>
          <w:i/>
          <w:sz w:val="24"/>
          <w:szCs w:val="24"/>
        </w:rPr>
        <w:t>main</w:t>
      </w:r>
      <w:r w:rsidR="00267E2B">
        <w:rPr>
          <w:rFonts w:cstheme="minorHAnsi"/>
          <w:sz w:val="24"/>
          <w:szCs w:val="24"/>
        </w:rPr>
        <w:t xml:space="preserve"> Datei als Klasse </w:t>
      </w:r>
      <w:r w:rsidR="00267E2B">
        <w:rPr>
          <w:rFonts w:cstheme="minorHAnsi"/>
          <w:i/>
          <w:sz w:val="24"/>
          <w:szCs w:val="24"/>
        </w:rPr>
        <w:t>App</w:t>
      </w:r>
      <w:r w:rsidR="00267E2B">
        <w:rPr>
          <w:rFonts w:cstheme="minorHAnsi"/>
          <w:sz w:val="24"/>
          <w:szCs w:val="24"/>
        </w:rPr>
        <w:t xml:space="preserve"> zu finden.</w:t>
      </w:r>
      <w:r w:rsidR="006776B2">
        <w:rPr>
          <w:rFonts w:cstheme="minorHAnsi"/>
          <w:sz w:val="24"/>
          <w:szCs w:val="24"/>
        </w:rPr>
        <w:t xml:space="preserve"> Dabei ist die genannte Logik in verschiedenen Klassen wie </w:t>
      </w:r>
      <w:r w:rsidR="006776B2">
        <w:rPr>
          <w:rFonts w:cstheme="minorHAnsi"/>
          <w:i/>
          <w:sz w:val="24"/>
          <w:szCs w:val="24"/>
        </w:rPr>
        <w:t>AI</w:t>
      </w:r>
      <w:r w:rsidR="006776B2">
        <w:rPr>
          <w:rFonts w:cstheme="minorHAnsi"/>
          <w:sz w:val="24"/>
          <w:szCs w:val="24"/>
        </w:rPr>
        <w:t xml:space="preserve"> und </w:t>
      </w:r>
      <w:r w:rsidR="006776B2">
        <w:rPr>
          <w:rFonts w:cstheme="minorHAnsi"/>
          <w:i/>
          <w:sz w:val="24"/>
          <w:szCs w:val="24"/>
        </w:rPr>
        <w:t>Player</w:t>
      </w:r>
      <w:r w:rsidR="006776B2">
        <w:rPr>
          <w:rFonts w:cstheme="minorHAnsi"/>
          <w:sz w:val="24"/>
          <w:szCs w:val="24"/>
        </w:rPr>
        <w:t xml:space="preserve"> ausgelagert.</w:t>
      </w:r>
    </w:p>
    <w:p w14:paraId="28B50E96" w14:textId="0A9743C8" w:rsidR="00957A8D" w:rsidRPr="00267E2B" w:rsidRDefault="00267E2B" w:rsidP="00957A8D">
      <w:pPr>
        <w:rPr>
          <w:rFonts w:cstheme="minorHAnsi"/>
          <w:sz w:val="24"/>
          <w:szCs w:val="24"/>
        </w:rPr>
      </w:pPr>
      <w:r>
        <w:rPr>
          <w:rFonts w:cstheme="minorHAnsi"/>
          <w:sz w:val="24"/>
          <w:szCs w:val="24"/>
        </w:rPr>
        <w:t>Der Controller prüft Benutzereingaben und manipuliert anhand der Daten die View oder schickt eine Nachricht an Model.</w:t>
      </w:r>
      <w:r w:rsidR="00D17A57">
        <w:rPr>
          <w:rFonts w:cstheme="minorHAnsi"/>
          <w:sz w:val="24"/>
          <w:szCs w:val="24"/>
        </w:rPr>
        <w:t xml:space="preserve"> Dabei benutzt der Controller einige Methoden, die die Benutzereingaben prüfen und auch ohne den Model einfache Aufgaben, wie das Anzeigen des Menüs, übernehmen.</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r w:rsidRPr="00384FD3">
        <w:rPr>
          <w:rFonts w:cstheme="minorHAnsi"/>
          <w:i/>
          <w:sz w:val="24"/>
          <w:szCs w:val="24"/>
        </w:rPr>
        <w:t xml:space="preserve">save_score </w:t>
      </w:r>
      <w:r w:rsidRPr="00384FD3">
        <w:rPr>
          <w:rFonts w:cstheme="minorHAnsi"/>
          <w:sz w:val="24"/>
          <w:szCs w:val="24"/>
        </w:rPr>
        <w:t xml:space="preserve">und </w:t>
      </w:r>
      <w:r w:rsidRPr="00384FD3">
        <w:rPr>
          <w:rFonts w:cstheme="minorHAnsi"/>
          <w:i/>
          <w:sz w:val="24"/>
          <w:szCs w:val="24"/>
        </w:rPr>
        <w:t xml:space="preserve">load_score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r w:rsidRPr="00384FD3">
        <w:rPr>
          <w:rFonts w:cstheme="minorHAnsi"/>
          <w:i/>
          <w:sz w:val="24"/>
          <w:szCs w:val="24"/>
        </w:rPr>
        <w:t>save_score</w:t>
      </w:r>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r w:rsidR="00825618" w:rsidRPr="00384FD3">
        <w:rPr>
          <w:rFonts w:cstheme="minorHAnsi"/>
          <w:i/>
          <w:sz w:val="24"/>
          <w:szCs w:val="24"/>
        </w:rPr>
        <w:t>save_score</w:t>
      </w:r>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r w:rsidRPr="00384FD3">
        <w:rPr>
          <w:rFonts w:cstheme="minorHAnsi"/>
          <w:i/>
          <w:sz w:val="24"/>
          <w:szCs w:val="24"/>
        </w:rPr>
        <w:t>load_score</w:t>
      </w:r>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r w:rsidRPr="00384FD3">
        <w:rPr>
          <w:rFonts w:cstheme="minorHAnsi"/>
          <w:i/>
          <w:sz w:val="24"/>
          <w:szCs w:val="24"/>
        </w:rPr>
        <w:t>load_score</w:t>
      </w:r>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w:t>
      </w:r>
      <w:commentRangeStart w:id="1"/>
      <w:r w:rsidR="003219FC" w:rsidRPr="00384FD3">
        <w:rPr>
          <w:rFonts w:cstheme="minorHAnsi"/>
          <w:sz w:val="24"/>
          <w:szCs w:val="24"/>
        </w:rPr>
        <w:t>einer Datei lediglich einen String zurückgibt</w:t>
      </w:r>
      <w:commentRangeEnd w:id="1"/>
      <w:r w:rsidR="00236BA2" w:rsidRPr="00384FD3">
        <w:rPr>
          <w:rStyle w:val="Kommentarzeichen"/>
          <w:rFonts w:cstheme="minorHAnsi"/>
          <w:sz w:val="24"/>
          <w:szCs w:val="24"/>
        </w:rPr>
        <w:commentReference w:id="1"/>
      </w:r>
      <w:r w:rsidR="003219FC" w:rsidRPr="00384FD3">
        <w:rPr>
          <w:rFonts w:cstheme="minorHAnsi"/>
          <w:sz w:val="24"/>
          <w:szCs w:val="24"/>
        </w:rPr>
        <w: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Spiel-KI</w:t>
      </w:r>
    </w:p>
    <w:p w14:paraId="44C3004A" w14:textId="0A52E9EE"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die der Spieler im Menü </w:t>
      </w:r>
      <w:r w:rsidR="00A85D51">
        <w:rPr>
          <w:rFonts w:cstheme="minorHAnsi"/>
          <w:sz w:val="24"/>
          <w:szCs w:val="24"/>
        </w:rPr>
        <w:t>auswählen kann</w:t>
      </w:r>
      <w:r w:rsidR="00FC4259" w:rsidRPr="00384FD3">
        <w:rPr>
          <w:rFonts w:cstheme="minorHAnsi"/>
          <w:sz w:val="24"/>
          <w:szCs w:val="24"/>
        </w:rPr>
        <w: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r w:rsidR="00531E03" w:rsidRPr="00384FD3">
        <w:rPr>
          <w:rFonts w:cstheme="minorHAnsi"/>
          <w:i/>
          <w:sz w:val="24"/>
          <w:szCs w:val="24"/>
        </w:rPr>
        <w:t>move_</w:t>
      </w:r>
      <w:r w:rsidR="00531E03" w:rsidRPr="00384FD3">
        <w:rPr>
          <w:rFonts w:cstheme="minorHAnsi"/>
          <w:sz w:val="24"/>
          <w:szCs w:val="24"/>
        </w:rPr>
        <w:t xml:space="preserve">weak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r w:rsidR="00531E03" w:rsidRPr="00384FD3">
        <w:rPr>
          <w:rFonts w:cstheme="minorHAnsi"/>
          <w:i/>
          <w:sz w:val="24"/>
          <w:szCs w:val="24"/>
        </w:rPr>
        <w:t>move_middle</w:t>
      </w:r>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Wenn der Spieler gewinnen könnte, setzt die KI ihren Zug auf das Feld, sodass der Spieler nun nicht 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commentRangeStart w:id="2"/>
      <w:r w:rsidR="00B8588A" w:rsidRPr="00384FD3">
        <w:rPr>
          <w:rFonts w:cstheme="minorHAnsi"/>
          <w:i/>
          <w:sz w:val="24"/>
          <w:szCs w:val="24"/>
        </w:rPr>
        <w:t>move_weak</w:t>
      </w:r>
      <w:r w:rsidR="00B8588A" w:rsidRPr="00384FD3">
        <w:rPr>
          <w:rFonts w:cstheme="minorHAnsi"/>
          <w:sz w:val="24"/>
          <w:szCs w:val="24"/>
        </w:rPr>
        <w:t xml:space="preserve"> </w:t>
      </w:r>
      <w:commentRangeEnd w:id="2"/>
      <w:r w:rsidR="00B8588A" w:rsidRPr="00384FD3">
        <w:rPr>
          <w:rStyle w:val="Kommentarzeichen"/>
          <w:rFonts w:cstheme="minorHAnsi"/>
          <w:sz w:val="18"/>
          <w:szCs w:val="18"/>
        </w:rPr>
        <w:commentReference w:id="2"/>
      </w:r>
      <w:r w:rsidR="00B8588A" w:rsidRPr="00384FD3">
        <w:rPr>
          <w:rFonts w:cstheme="minorHAnsi"/>
          <w:sz w:val="24"/>
          <w:szCs w:val="24"/>
        </w:rPr>
        <w:t>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r w:rsidRPr="00384FD3">
        <w:rPr>
          <w:rFonts w:cstheme="minorHAnsi"/>
          <w:i/>
          <w:sz w:val="24"/>
          <w:szCs w:val="24"/>
        </w:rPr>
        <w:t>move_hard</w:t>
      </w:r>
      <w:r w:rsidR="00536AE1" w:rsidRPr="00384FD3">
        <w:rPr>
          <w:rFonts w:cstheme="minorHAnsi"/>
          <w:sz w:val="24"/>
          <w:szCs w:val="24"/>
        </w:rPr>
        <w:t xml:space="preserve"> verwendet. Da Tic Tac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r w:rsidR="00536AE1" w:rsidRPr="00384FD3">
        <w:rPr>
          <w:rFonts w:cstheme="minorHAnsi"/>
          <w:i/>
          <w:sz w:val="24"/>
          <w:szCs w:val="24"/>
        </w:rPr>
        <w:t>Attack-Mode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r w:rsidRPr="00384FD3">
        <w:rPr>
          <w:rFonts w:cstheme="minorHAnsi"/>
          <w:i/>
          <w:sz w:val="24"/>
          <w:szCs w:val="24"/>
        </w:rPr>
        <w:t>Attack-Mode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r w:rsidRPr="00384FD3">
        <w:rPr>
          <w:rFonts w:cstheme="minorHAnsi"/>
          <w:i/>
          <w:sz w:val="24"/>
          <w:szCs w:val="24"/>
        </w:rPr>
        <w:t>Attack-Mode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commentRangeStart w:id="3"/>
      <w:r w:rsidR="00ED275C" w:rsidRPr="00384FD3">
        <w:rPr>
          <w:rFonts w:cstheme="minorHAnsi"/>
          <w:sz w:val="24"/>
          <w:szCs w:val="24"/>
        </w:rPr>
        <w:t>.</w:t>
      </w:r>
      <w:commentRangeEnd w:id="3"/>
      <w:r w:rsidR="00B10221" w:rsidRPr="00384FD3">
        <w:rPr>
          <w:rStyle w:val="Kommentarzeichen"/>
          <w:rFonts w:cstheme="minorHAnsi"/>
          <w:sz w:val="18"/>
          <w:szCs w:val="18"/>
        </w:rPr>
        <w:commentReference w:id="3"/>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r w:rsidR="0096274D" w:rsidRPr="00384FD3">
        <w:rPr>
          <w:rFonts w:cstheme="minorHAnsi"/>
          <w:i/>
          <w:sz w:val="24"/>
          <w:szCs w:val="24"/>
        </w:rPr>
        <w:t>move_middle</w:t>
      </w:r>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lastRenderedPageBreak/>
        <w:t>Tests</w:t>
      </w:r>
    </w:p>
    <w:p w14:paraId="18585E66" w14:textId="77777777" w:rsidR="001A3496" w:rsidRDefault="005F013A" w:rsidP="005F013A">
      <w:pPr>
        <w:tabs>
          <w:tab w:val="left" w:pos="1400"/>
        </w:tabs>
        <w:rPr>
          <w:rFonts w:cstheme="minorHAnsi"/>
          <w:sz w:val="24"/>
          <w:szCs w:val="24"/>
        </w:rPr>
      </w:pPr>
      <w:r>
        <w:rPr>
          <w:rFonts w:cstheme="minorHAnsi"/>
          <w:sz w:val="24"/>
          <w:szCs w:val="24"/>
        </w:rPr>
        <w:t>Das Erstellen von Tests eines Programmes ist für die Entwicklung und Wartung eines jeden Projektes notwendig, da so Fehler frühzeitig gefunden und behoben werden können. So ist das Projekt Tic-Tac-Toe mit Unittests geprüft worden. Diese sind mit der klassischen Schule implementiert worden, jeder Unittest ist also von den anderen isoliert. Allgemein rufen die Unittests jede Methode des Projektes auf und testen deren Logik mit unterschiedlichsten Werten auf Korrektheit.</w:t>
      </w:r>
    </w:p>
    <w:p w14:paraId="47767C6B" w14:textId="5CC6FDAB" w:rsidR="005F013A" w:rsidRPr="001A3496" w:rsidRDefault="005F013A" w:rsidP="005F013A">
      <w:pPr>
        <w:tabs>
          <w:tab w:val="left" w:pos="1400"/>
        </w:tabs>
        <w:rPr>
          <w:rFonts w:cstheme="minorHAnsi"/>
          <w:sz w:val="24"/>
          <w:szCs w:val="24"/>
        </w:rPr>
      </w:pPr>
      <w:r>
        <w:rPr>
          <w:rFonts w:cstheme="minorHAnsi"/>
          <w:sz w:val="24"/>
          <w:szCs w:val="24"/>
        </w:rPr>
        <w:t xml:space="preserve">Eine weitere Anforderung an das Programm war eine </w:t>
      </w:r>
      <w:r w:rsidR="001A3496">
        <w:rPr>
          <w:rFonts w:cstheme="minorHAnsi"/>
          <w:sz w:val="24"/>
          <w:szCs w:val="24"/>
        </w:rPr>
        <w:t xml:space="preserve">Hundert Prozentige Line Coverage, welche jedoch nur bis neunundneunzig Prozent eingehalten werden konnte. Grund dafür sind in der </w:t>
      </w:r>
      <w:r w:rsidR="001A3496">
        <w:rPr>
          <w:rFonts w:cstheme="minorHAnsi"/>
          <w:i/>
          <w:sz w:val="24"/>
          <w:szCs w:val="24"/>
        </w:rPr>
        <w:t>main.py</w:t>
      </w:r>
      <w:r w:rsidR="001A3496">
        <w:rPr>
          <w:rFonts w:cstheme="minorHAnsi"/>
          <w:sz w:val="24"/>
          <w:szCs w:val="24"/>
        </w:rPr>
        <w:t xml:space="preserve"> Datei die letzten beiden Zeilen Code. Diese starten normalerweise das gesamte Programm, da beim Aufruf der </w:t>
      </w:r>
      <w:r w:rsidR="001A3496">
        <w:rPr>
          <w:rFonts w:cstheme="minorHAnsi"/>
          <w:i/>
          <w:sz w:val="24"/>
          <w:szCs w:val="24"/>
        </w:rPr>
        <w:t>main.py</w:t>
      </w:r>
      <w:r w:rsidR="001A3496">
        <w:rPr>
          <w:rFonts w:cstheme="minorHAnsi"/>
          <w:sz w:val="24"/>
          <w:szCs w:val="24"/>
        </w:rPr>
        <w:t xml:space="preserve"> Datei die Variable </w:t>
      </w:r>
      <w:r w:rsidR="001A3496">
        <w:rPr>
          <w:rFonts w:cstheme="minorHAnsi"/>
          <w:i/>
          <w:sz w:val="24"/>
          <w:szCs w:val="24"/>
        </w:rPr>
        <w:t>__name__</w:t>
      </w:r>
      <w:r w:rsidR="001A3496">
        <w:rPr>
          <w:rFonts w:cstheme="minorHAnsi"/>
          <w:sz w:val="24"/>
          <w:szCs w:val="24"/>
        </w:rPr>
        <w:t xml:space="preserve"> auf </w:t>
      </w:r>
      <w:r w:rsidR="001A3496">
        <w:rPr>
          <w:rFonts w:cstheme="minorHAnsi"/>
          <w:i/>
          <w:sz w:val="24"/>
          <w:szCs w:val="24"/>
        </w:rPr>
        <w:t>_main__</w:t>
      </w:r>
      <w:r w:rsidR="001A3496">
        <w:rPr>
          <w:rFonts w:cstheme="minorHAnsi"/>
          <w:sz w:val="24"/>
          <w:szCs w:val="24"/>
        </w:rPr>
        <w:t xml:space="preserve"> gesetzt ist. Wenn das Programm getestet wird, ist der Inhalt der Variable </w:t>
      </w:r>
      <w:r w:rsidR="001A3496">
        <w:rPr>
          <w:rFonts w:cstheme="minorHAnsi"/>
          <w:i/>
          <w:sz w:val="24"/>
          <w:szCs w:val="24"/>
        </w:rPr>
        <w:t>main</w:t>
      </w:r>
      <w:r w:rsidR="001A3496">
        <w:rPr>
          <w:rFonts w:cstheme="minorHAnsi"/>
          <w:sz w:val="24"/>
          <w:szCs w:val="24"/>
        </w:rPr>
        <w:t xml:space="preserve">. Die Erweiterung der </w:t>
      </w:r>
      <w:r w:rsidR="001A3496">
        <w:rPr>
          <w:rFonts w:cstheme="minorHAnsi"/>
          <w:i/>
          <w:sz w:val="24"/>
          <w:szCs w:val="24"/>
        </w:rPr>
        <w:t>if-Bedingung</w:t>
      </w:r>
      <w:r w:rsidR="001A3496">
        <w:rPr>
          <w:rFonts w:cstheme="minorHAnsi"/>
          <w:sz w:val="24"/>
          <w:szCs w:val="24"/>
        </w:rPr>
        <w:t xml:space="preserve"> </w:t>
      </w:r>
      <w:r w:rsidR="002D4121">
        <w:rPr>
          <w:rFonts w:cstheme="minorHAnsi"/>
          <w:sz w:val="24"/>
          <w:szCs w:val="24"/>
        </w:rPr>
        <w:t>löst dieses Problem jedoch nicht, da beim Testen das Programm nicht gestartet werden soll. Die Line Coverage bleibt also nur auf neunundneunzig Prozent.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 xml:space="preserve">Das Analysieren der Laufzeit ist ein weiterer Bestandteil, der in diesem Report hervorgehoben wird. Die verwendete IDE „PyCharm“ bietet ein sogenanntes Profiling, welches die Performance des Codes analysiert und anschließend eine Übersicht über langsame sowie schnelle Codeteile bietet. Nach einigen Durchführungen des Profilers wird deutlich, dass die Funktion </w:t>
      </w:r>
      <w:r w:rsidRPr="00384FD3">
        <w:rPr>
          <w:rFonts w:cstheme="minorHAnsi"/>
          <w:i/>
          <w:sz w:val="24"/>
          <w:szCs w:val="24"/>
        </w:rPr>
        <w:t>input</w:t>
      </w:r>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r w:rsidR="00822CFE" w:rsidRPr="00384FD3">
        <w:rPr>
          <w:rFonts w:cstheme="minorHAnsi"/>
          <w:i/>
          <w:sz w:val="24"/>
          <w:szCs w:val="24"/>
        </w:rPr>
        <w:t>time.sleep</w:t>
      </w:r>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t xml:space="preserve">Wenn man beide Funktionen </w:t>
      </w:r>
      <w:r w:rsidR="0070453B" w:rsidRPr="00384FD3">
        <w:rPr>
          <w:rFonts w:cstheme="minorHAnsi"/>
          <w:sz w:val="24"/>
          <w:szCs w:val="24"/>
        </w:rPr>
        <w:t xml:space="preserve">außenvor lässt, sticht noch die statische Funktion </w:t>
      </w:r>
      <w:r w:rsidR="0070453B" w:rsidRPr="00384FD3">
        <w:rPr>
          <w:rFonts w:cstheme="minorHAnsi"/>
          <w:i/>
          <w:sz w:val="24"/>
          <w:szCs w:val="24"/>
        </w:rPr>
        <w:t>clear</w:t>
      </w:r>
      <w:r w:rsidR="0070453B" w:rsidRPr="00384FD3">
        <w:rPr>
          <w:rFonts w:cstheme="minorHAnsi"/>
          <w:sz w:val="24"/>
          <w:szCs w:val="24"/>
        </w:rPr>
        <w:t xml:space="preserve"> durch die lange Laufzeit hervor. Diese wird benötigt, um die Konsole auf Windows, Linux und MacOS zu leeren. Die Laufzeit dieser Funktion hängt vor allem an </w:t>
      </w:r>
      <w:r w:rsidR="0070453B" w:rsidRPr="00384FD3">
        <w:rPr>
          <w:rFonts w:cstheme="minorHAnsi"/>
          <w:i/>
          <w:sz w:val="24"/>
          <w:szCs w:val="24"/>
        </w:rPr>
        <w:t>os.system</w:t>
      </w:r>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r w:rsidR="006172DE" w:rsidRPr="00384FD3">
        <w:rPr>
          <w:rFonts w:cstheme="minorHAnsi"/>
          <w:i/>
          <w:sz w:val="24"/>
          <w:szCs w:val="24"/>
        </w:rPr>
        <w:t>os</w:t>
      </w:r>
      <w:r w:rsidR="00763077" w:rsidRPr="00384FD3">
        <w:rPr>
          <w:rFonts w:cstheme="minorHAnsi"/>
          <w:i/>
          <w:sz w:val="24"/>
          <w:szCs w:val="24"/>
        </w:rPr>
        <w:t>.system</w:t>
      </w:r>
      <w:r w:rsidR="00763077" w:rsidRPr="00384FD3">
        <w:rPr>
          <w:rFonts w:cstheme="minorHAnsi"/>
          <w:sz w:val="24"/>
          <w:szCs w:val="24"/>
        </w:rPr>
        <w:t xml:space="preserve"> wird jedoch benötigt, um Konsolenbefehle wie </w:t>
      </w:r>
      <w:r w:rsidR="00763077" w:rsidRPr="00384FD3">
        <w:rPr>
          <w:rFonts w:cstheme="minorHAnsi"/>
          <w:i/>
          <w:sz w:val="24"/>
          <w:szCs w:val="24"/>
        </w:rPr>
        <w:t>cls</w:t>
      </w:r>
      <w:r w:rsidR="00763077" w:rsidRPr="00384FD3">
        <w:rPr>
          <w:rFonts w:cstheme="minorHAnsi"/>
          <w:sz w:val="24"/>
          <w:szCs w:val="24"/>
        </w:rPr>
        <w:t xml:space="preserve"> und </w:t>
      </w:r>
      <w:r w:rsidR="00763077" w:rsidRPr="00384FD3">
        <w:rPr>
          <w:rFonts w:cstheme="minorHAnsi"/>
          <w:i/>
          <w:sz w:val="24"/>
          <w:szCs w:val="24"/>
        </w:rPr>
        <w:t>clear</w:t>
      </w:r>
      <w:r w:rsidR="00763077" w:rsidRPr="00384FD3">
        <w:rPr>
          <w:rFonts w:cstheme="minorHAnsi"/>
          <w:sz w:val="24"/>
          <w:szCs w:val="24"/>
        </w:rPr>
        <w:t xml:space="preserve"> auszuführen</w:t>
      </w:r>
      <w:commentRangeStart w:id="4"/>
      <w:r w:rsidR="00763077" w:rsidRPr="00384FD3">
        <w:rPr>
          <w:rFonts w:cstheme="minorHAnsi"/>
          <w:sz w:val="24"/>
          <w:szCs w:val="24"/>
        </w:rPr>
        <w:t>.</w:t>
      </w:r>
      <w:commentRangeEnd w:id="4"/>
      <w:r w:rsidR="003B3DD0" w:rsidRPr="00384FD3">
        <w:rPr>
          <w:rStyle w:val="Kommentarzeichen"/>
          <w:rFonts w:cstheme="minorHAnsi"/>
          <w:sz w:val="18"/>
          <w:szCs w:val="18"/>
        </w:rPr>
        <w:commentReference w:id="4"/>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lastRenderedPageBreak/>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04-04T18:19:00Z" w:initials="FH">
    <w:p w14:paraId="18E37C65" w14:textId="230C27D0" w:rsidR="00957A8D" w:rsidRDefault="00957A8D">
      <w:pPr>
        <w:pStyle w:val="Kommentartext"/>
      </w:pPr>
      <w:r>
        <w:rPr>
          <w:rStyle w:val="Kommentarzeichen"/>
        </w:rPr>
        <w:annotationRef/>
      </w:r>
      <w:r>
        <w:rPr>
          <w:sz w:val="30"/>
          <w:szCs w:val="30"/>
        </w:rPr>
        <w:t>1. Introduction</w:t>
      </w:r>
      <w:r>
        <w:br/>
      </w:r>
      <w:r>
        <w:rPr>
          <w:sz w:val="30"/>
          <w:szCs w:val="30"/>
        </w:rPr>
        <w:t>2. Architecture: describe the architecture of your program.</w:t>
      </w:r>
      <w:r>
        <w:br/>
      </w:r>
      <w:r>
        <w:rPr>
          <w:sz w:val="30"/>
          <w:szCs w:val="30"/>
        </w:rPr>
        <w:t>3. Serialization and deserialization: explain how you save and load game states.</w:t>
      </w:r>
      <w:r>
        <w:br/>
      </w:r>
      <w:r>
        <w:rPr>
          <w:sz w:val="30"/>
          <w:szCs w:val="30"/>
        </w:rPr>
        <w:t>4. Game AI: describe how your game AI works.</w:t>
      </w:r>
      <w:r>
        <w:br/>
      </w:r>
      <w:r>
        <w:rPr>
          <w:sz w:val="30"/>
          <w:szCs w:val="30"/>
        </w:rPr>
        <w:t>5. Tests: describe your test-driven approach and how you achieved 100% line cov-</w:t>
      </w:r>
      <w:r>
        <w:br/>
      </w:r>
      <w:r>
        <w:rPr>
          <w:sz w:val="30"/>
          <w:szCs w:val="30"/>
        </w:rPr>
        <w:t>erage of your business logic.</w:t>
      </w:r>
      <w:r>
        <w:br/>
      </w:r>
      <w:r>
        <w:rPr>
          <w:sz w:val="30"/>
          <w:szCs w:val="30"/>
        </w:rPr>
        <w:t>6. Speed up: explain how you identified slow parts of your business logic and your</w:t>
      </w:r>
      <w:r>
        <w:br/>
      </w:r>
      <w:r>
        <w:rPr>
          <w:sz w:val="30"/>
          <w:szCs w:val="30"/>
        </w:rPr>
        <w:t>game AI and how you optimized them.</w:t>
      </w:r>
      <w:r>
        <w:br/>
      </w:r>
      <w:r>
        <w:rPr>
          <w:sz w:val="30"/>
          <w:szCs w:val="30"/>
        </w:rPr>
        <w:t>7. Conclusions and prospects: summary and what else you could do in order to</w:t>
      </w:r>
      <w:r>
        <w:br/>
      </w:r>
      <w:r>
        <w:rPr>
          <w:sz w:val="30"/>
          <w:szCs w:val="30"/>
        </w:rPr>
        <w:t>further improve your program.</w:t>
      </w:r>
    </w:p>
  </w:comment>
  <w:comment w:id="1" w:author="Florian Hagengruber" w:date="2022-04-20T20:22:00Z" w:initials="FH">
    <w:p w14:paraId="24A84DF9" w14:textId="77777777" w:rsidR="00236BA2" w:rsidRDefault="00236BA2" w:rsidP="008F55F5">
      <w:pPr>
        <w:pStyle w:val="Kommentartext"/>
      </w:pPr>
      <w:r>
        <w:rPr>
          <w:rStyle w:val="Kommentarzeichen"/>
        </w:rPr>
        <w:annotationRef/>
      </w:r>
      <w:r>
        <w:t>Näher ausführen?</w:t>
      </w:r>
    </w:p>
  </w:comment>
  <w:comment w:id="2" w:author="Florian Hagengruber" w:date="2022-04-20T19:52:00Z" w:initials="FH">
    <w:p w14:paraId="4423A23A" w14:textId="67C3FE6E" w:rsidR="00B8588A" w:rsidRDefault="00B8588A" w:rsidP="004F3784">
      <w:pPr>
        <w:pStyle w:val="Kommentartext"/>
      </w:pPr>
      <w:r>
        <w:rPr>
          <w:rStyle w:val="Kommentarzeichen"/>
        </w:rPr>
        <w:annotationRef/>
      </w:r>
      <w:r>
        <w:t>Seitenverweis einfügen</w:t>
      </w:r>
    </w:p>
  </w:comment>
  <w:comment w:id="3" w:author="Florian Hagengruber" w:date="2022-04-20T20:03:00Z" w:initials="FH">
    <w:p w14:paraId="56018DCD" w14:textId="77777777" w:rsidR="00B10221" w:rsidRDefault="00B10221" w:rsidP="00970080">
      <w:pPr>
        <w:pStyle w:val="Kommentartext"/>
      </w:pPr>
      <w:r>
        <w:rPr>
          <w:rStyle w:val="Kommentarzeichen"/>
        </w:rPr>
        <w:annotationRef/>
      </w:r>
      <w:r>
        <w:t>Genauer beschreiben</w:t>
      </w:r>
    </w:p>
  </w:comment>
  <w:comment w:id="4" w:author="Florian Hagengruber" w:date="2022-04-21T16:03:00Z" w:initials="FH">
    <w:p w14:paraId="61EA0781" w14:textId="77777777" w:rsidR="003B3DD0" w:rsidRDefault="003B3DD0" w:rsidP="007478B0">
      <w:pPr>
        <w:pStyle w:val="Kommentartext"/>
      </w:pPr>
      <w:r>
        <w:rPr>
          <w:rStyle w:val="Kommentarzeichen"/>
        </w:rPr>
        <w:annotationRef/>
      </w:r>
      <w:r>
        <w:t>_find_and_load benötigt gut 8 % der Ausführungszeit.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37C65" w15:done="0"/>
  <w15:commentEx w15:paraId="24A84DF9" w15:done="0"/>
  <w15:commentEx w15:paraId="4423A23A" w15:done="0"/>
  <w15:commentEx w15:paraId="56018DCD" w15:done="0"/>
  <w15:commentEx w15:paraId="61EA0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B530" w16cex:dateUtc="2022-04-04T16:19:00Z"/>
  <w16cex:commentExtensible w16cex:durableId="260AE9F6" w16cex:dateUtc="2022-04-20T18:22:00Z"/>
  <w16cex:commentExtensible w16cex:durableId="260AE2FC" w16cex:dateUtc="2022-04-20T17:52:00Z"/>
  <w16cex:commentExtensible w16cex:durableId="260AE5AA" w16cex:dateUtc="2022-04-20T18:03:00Z"/>
  <w16cex:commentExtensible w16cex:durableId="260BFECD" w16cex:dateUtc="2022-04-2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37C65" w16cid:durableId="25F5B530"/>
  <w16cid:commentId w16cid:paraId="24A84DF9" w16cid:durableId="260AE9F6"/>
  <w16cid:commentId w16cid:paraId="4423A23A" w16cid:durableId="260AE2FC"/>
  <w16cid:commentId w16cid:paraId="56018DCD" w16cid:durableId="260AE5AA"/>
  <w16cid:commentId w16cid:paraId="61EA0781" w16cid:durableId="260BF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None" w15:userId="Florian Hagengr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1A3496"/>
    <w:rsid w:val="00236BA2"/>
    <w:rsid w:val="00244CC5"/>
    <w:rsid w:val="00267E2B"/>
    <w:rsid w:val="002D4121"/>
    <w:rsid w:val="003219FC"/>
    <w:rsid w:val="00384FD3"/>
    <w:rsid w:val="003B3DD0"/>
    <w:rsid w:val="00404F64"/>
    <w:rsid w:val="00452BA8"/>
    <w:rsid w:val="004D2CC3"/>
    <w:rsid w:val="004E2C82"/>
    <w:rsid w:val="00503AF1"/>
    <w:rsid w:val="00531E03"/>
    <w:rsid w:val="00536AE1"/>
    <w:rsid w:val="005F013A"/>
    <w:rsid w:val="006172DE"/>
    <w:rsid w:val="006776B2"/>
    <w:rsid w:val="006C1F0C"/>
    <w:rsid w:val="0070453B"/>
    <w:rsid w:val="00715AFA"/>
    <w:rsid w:val="00762C17"/>
    <w:rsid w:val="00763077"/>
    <w:rsid w:val="007844B6"/>
    <w:rsid w:val="00822CFE"/>
    <w:rsid w:val="00825618"/>
    <w:rsid w:val="00856198"/>
    <w:rsid w:val="00870B90"/>
    <w:rsid w:val="0088401F"/>
    <w:rsid w:val="00957A8D"/>
    <w:rsid w:val="0096274D"/>
    <w:rsid w:val="00976B8A"/>
    <w:rsid w:val="00A246FE"/>
    <w:rsid w:val="00A85D51"/>
    <w:rsid w:val="00B10221"/>
    <w:rsid w:val="00B8588A"/>
    <w:rsid w:val="00C33ECE"/>
    <w:rsid w:val="00D13CAD"/>
    <w:rsid w:val="00D17A57"/>
    <w:rsid w:val="00DD299C"/>
    <w:rsid w:val="00EA1B57"/>
    <w:rsid w:val="00ED275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6626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15</cp:revision>
  <dcterms:created xsi:type="dcterms:W3CDTF">2022-04-04T16:16:00Z</dcterms:created>
  <dcterms:modified xsi:type="dcterms:W3CDTF">2022-06-16T20:51:00Z</dcterms:modified>
</cp:coreProperties>
</file>