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5EF5" w14:textId="62B49B25" w:rsidR="00CE1724" w:rsidRDefault="00CE3B21">
      <w:pPr>
        <w:rPr>
          <w:b/>
          <w:bCs/>
          <w:sz w:val="36"/>
          <w:szCs w:val="36"/>
          <w:u w:val="single"/>
        </w:rPr>
      </w:pPr>
      <w:r>
        <w:rPr>
          <w:b/>
          <w:bCs/>
          <w:sz w:val="36"/>
          <w:szCs w:val="36"/>
          <w:u w:val="single"/>
        </w:rPr>
        <w:t>Berechnung der möglichen Passwortkombinationen</w:t>
      </w:r>
    </w:p>
    <w:p w14:paraId="052FF774" w14:textId="3D5BB927" w:rsidR="00CE3B21" w:rsidRDefault="00CE3B21" w:rsidP="005F1F82">
      <w:pPr>
        <w:jc w:val="both"/>
        <w:rPr>
          <w:sz w:val="28"/>
          <w:szCs w:val="28"/>
        </w:rPr>
      </w:pPr>
      <w:r>
        <w:rPr>
          <w:sz w:val="28"/>
          <w:szCs w:val="28"/>
        </w:rPr>
        <w:t xml:space="preserve">Nachfolgend wird die Anzahl der möglichen Kombinationen eines Passwortes für das Programm „Chess Online“ berechnet. Die Berechnung bezieht sich dabei auf die ungünstigste Wahl mit der Passwortlänge von 10 Zeichen. Es wurde sich auf die schlechteste Wahl beschränkt, da die </w:t>
      </w:r>
      <w:r w:rsidR="005F1F82">
        <w:rPr>
          <w:sz w:val="28"/>
          <w:szCs w:val="28"/>
        </w:rPr>
        <w:t>mathematische</w:t>
      </w:r>
      <w:r>
        <w:rPr>
          <w:sz w:val="28"/>
          <w:szCs w:val="28"/>
        </w:rPr>
        <w:t xml:space="preserve"> Sicherheit der schlechtesten Wahl auch die mathematische Sicherheit aller anderen Längen bestätigt.</w:t>
      </w:r>
    </w:p>
    <w:p w14:paraId="3AEBA9C9" w14:textId="77777777" w:rsidR="00A05A94" w:rsidRDefault="00CE3B21" w:rsidP="005F1F82">
      <w:pPr>
        <w:jc w:val="both"/>
        <w:rPr>
          <w:bCs/>
          <w:sz w:val="28"/>
          <w:szCs w:val="28"/>
        </w:rPr>
      </w:pPr>
      <w:r>
        <w:rPr>
          <w:sz w:val="28"/>
          <w:szCs w:val="28"/>
          <w:u w:val="single"/>
        </w:rPr>
        <w:t>Anmerkung:</w:t>
      </w:r>
      <w:r>
        <w:rPr>
          <w:sz w:val="28"/>
          <w:szCs w:val="28"/>
        </w:rPr>
        <w:t xml:space="preserve"> Bei der untenstehenden Berechnung wird ein 4-stelliger Code stellvertretend für die Verteilungen der Zeichensätze auf die zehn Stellen verwendet. Die Codes haben dabei die Form </w:t>
      </w:r>
      <w:r w:rsidR="00A05A94" w:rsidRPr="00A05A94">
        <w:rPr>
          <w:b/>
          <w:bCs/>
          <w:i/>
          <w:sz w:val="28"/>
          <w:szCs w:val="28"/>
        </w:rPr>
        <w:t>K-G-Z-S</w:t>
      </w:r>
      <w:r w:rsidR="00A05A94">
        <w:rPr>
          <w:bCs/>
          <w:sz w:val="28"/>
          <w:szCs w:val="28"/>
        </w:rPr>
        <w:t>, wobei die Buchstaben wie folgend übersetzt werden:</w:t>
      </w:r>
      <w:r w:rsidR="00A05A94">
        <w:rPr>
          <w:bCs/>
          <w:sz w:val="28"/>
          <w:szCs w:val="28"/>
        </w:rPr>
        <w:tab/>
        <w:t xml:space="preserve"> </w:t>
      </w:r>
    </w:p>
    <w:p w14:paraId="54DA5628" w14:textId="26A32ED1" w:rsidR="00A05A94" w:rsidRDefault="00A05A94">
      <w:pPr>
        <w:rPr>
          <w:bCs/>
          <w:sz w:val="28"/>
          <w:szCs w:val="28"/>
        </w:rPr>
      </w:pPr>
      <w:r>
        <w:rPr>
          <w:bCs/>
          <w:sz w:val="28"/>
          <w:szCs w:val="28"/>
        </w:rPr>
        <w:t>K = Kleinbuchstaben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G = Großbuchstaben</w:t>
      </w:r>
    </w:p>
    <w:p w14:paraId="5D47DE51" w14:textId="43028B06" w:rsidR="00A05A94" w:rsidRDefault="00A05A94">
      <w:pPr>
        <w:rPr>
          <w:bCs/>
          <w:sz w:val="28"/>
          <w:szCs w:val="28"/>
        </w:rPr>
      </w:pPr>
      <w:r>
        <w:rPr>
          <w:bCs/>
          <w:sz w:val="28"/>
          <w:szCs w:val="28"/>
        </w:rPr>
        <w:t>Z = Ziffern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S = Sonderzeichen</w:t>
      </w:r>
    </w:p>
    <w:p w14:paraId="539C3221" w14:textId="7BAAFCD6" w:rsidR="00A05A94" w:rsidRDefault="00A05A94">
      <w:pPr>
        <w:rPr>
          <w:bCs/>
          <w:sz w:val="28"/>
          <w:szCs w:val="28"/>
        </w:rPr>
      </w:pPr>
      <w:r w:rsidRPr="00A05A94">
        <w:rPr>
          <w:bCs/>
          <w:sz w:val="28"/>
          <w:szCs w:val="28"/>
          <w:u w:val="single"/>
        </w:rPr>
        <w:t>Beispiel</w:t>
      </w:r>
      <w:r w:rsidR="00B82166">
        <w:rPr>
          <w:bCs/>
          <w:sz w:val="28"/>
          <w:szCs w:val="28"/>
          <w:u w:val="single"/>
        </w:rPr>
        <w:t>:</w:t>
      </w:r>
      <w:r w:rsidR="00B82166">
        <w:rPr>
          <w:bCs/>
          <w:sz w:val="28"/>
          <w:szCs w:val="28"/>
        </w:rPr>
        <w:tab/>
        <w:t>2-3-2-3</w:t>
      </w:r>
    </w:p>
    <w:p w14:paraId="0182C88C" w14:textId="77777777" w:rsidR="00B82166" w:rsidRDefault="00B82166" w:rsidP="00B82166">
      <w:pPr>
        <w:pStyle w:val="Listenabsatz"/>
        <w:numPr>
          <w:ilvl w:val="0"/>
          <w:numId w:val="1"/>
        </w:numPr>
        <w:rPr>
          <w:bCs/>
          <w:sz w:val="28"/>
          <w:szCs w:val="28"/>
        </w:rPr>
      </w:pPr>
      <w:r>
        <w:rPr>
          <w:bCs/>
          <w:sz w:val="28"/>
          <w:szCs w:val="28"/>
        </w:rPr>
        <w:t>Passwort aus zwei Kleinbuchstaben, drei Großbuchstaben, zwei Ziffern und 3 Sonderzeichen</w:t>
      </w:r>
    </w:p>
    <w:p w14:paraId="0A2F6E70" w14:textId="6C52BEB8" w:rsidR="00CE3B21" w:rsidRDefault="00B82166" w:rsidP="005F1F82">
      <w:pPr>
        <w:jc w:val="both"/>
        <w:rPr>
          <w:bCs/>
          <w:sz w:val="28"/>
          <w:szCs w:val="28"/>
        </w:rPr>
      </w:pPr>
      <w:r>
        <w:rPr>
          <w:bCs/>
          <w:sz w:val="28"/>
          <w:szCs w:val="28"/>
        </w:rPr>
        <w:t>Zur Erleichterung der Berechnung werden die möglichen Aufteilungen in zwei Kategorien aufgeteilt.</w:t>
      </w:r>
      <w:r w:rsidRPr="00B82166">
        <w:rPr>
          <w:bCs/>
          <w:sz w:val="28"/>
          <w:szCs w:val="28"/>
        </w:rPr>
        <w:t xml:space="preserve"> </w:t>
      </w:r>
      <w:r>
        <w:rPr>
          <w:bCs/>
          <w:sz w:val="28"/>
          <w:szCs w:val="28"/>
        </w:rPr>
        <w:t xml:space="preserve">Da aufgrund der Passwortrestriktion, dass jeder Zeichensatz an mindestens zwei Stellen vertreten sein muss, nur zwei Stellen frei wählbar sind, teilen sich die Aufteilungen in Codes, welche die frei wählbaren Zeichen dem gleichen Zeichensatz zuordnen und denen, welche die freien Stellen unterschiedlichen Zeichensätzen </w:t>
      </w:r>
      <w:r w:rsidR="007D0288">
        <w:rPr>
          <w:bCs/>
          <w:sz w:val="28"/>
          <w:szCs w:val="28"/>
        </w:rPr>
        <w:t>zuordnen</w:t>
      </w:r>
      <w:r>
        <w:rPr>
          <w:bCs/>
          <w:sz w:val="28"/>
          <w:szCs w:val="28"/>
        </w:rPr>
        <w:t>.</w:t>
      </w:r>
    </w:p>
    <w:p w14:paraId="3D6B7E5F" w14:textId="4710ACF7" w:rsidR="007D0288" w:rsidRDefault="007D0288" w:rsidP="005F1F82">
      <w:pPr>
        <w:jc w:val="both"/>
        <w:rPr>
          <w:bCs/>
          <w:sz w:val="28"/>
          <w:szCs w:val="28"/>
        </w:rPr>
      </w:pPr>
      <w:r>
        <w:rPr>
          <w:bCs/>
          <w:sz w:val="28"/>
          <w:szCs w:val="28"/>
        </w:rPr>
        <w:t>Zur Berechnung der möglichen Variationen eines Code wurde folgende allgemeine Formel benutzt</w:t>
      </w:r>
      <w:r w:rsidR="000B792B">
        <w:rPr>
          <w:bCs/>
          <w:sz w:val="28"/>
          <w:szCs w:val="28"/>
        </w:rPr>
        <w:t>, wobei die Variablen die Anzahl der Zeichen des jeweiligen Zeichensatzes angeben</w:t>
      </w:r>
      <w:r>
        <w:rPr>
          <w:bCs/>
          <w:sz w:val="28"/>
          <w:szCs w:val="28"/>
        </w:rPr>
        <w:t>:</w:t>
      </w:r>
    </w:p>
    <w:p w14:paraId="3104B9BD" w14:textId="77777777" w:rsidR="000B792B" w:rsidRDefault="000B792B" w:rsidP="007D0288">
      <w:pPr>
        <w:rPr>
          <w:bCs/>
          <w:sz w:val="28"/>
          <w:szCs w:val="28"/>
        </w:rPr>
      </w:pPr>
    </w:p>
    <w:p w14:paraId="6BAA42BB" w14:textId="65BDA536" w:rsidR="000B792B" w:rsidRDefault="00000000" w:rsidP="007D0288">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k</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k</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10-k</m:t>
                  </m:r>
                </m:num>
                <m:den>
                  <m:r>
                    <w:rPr>
                      <w:rFonts w:ascii="Cambria Math" w:hAnsi="Cambria Math"/>
                      <w:sz w:val="28"/>
                      <w:szCs w:val="28"/>
                    </w:rPr>
                    <m:t>g</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g</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10-k-g</m:t>
                  </m:r>
                </m:num>
                <m:den>
                  <m:r>
                    <w:rPr>
                      <w:rFonts w:ascii="Cambria Math" w:hAnsi="Cambria Math"/>
                      <w:sz w:val="28"/>
                      <w:szCs w:val="28"/>
                    </w:rPr>
                    <m:t>z</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z</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s</m:t>
              </m:r>
            </m:sup>
          </m:sSup>
        </m:oMath>
      </m:oMathPara>
    </w:p>
    <w:p w14:paraId="16CA52F5" w14:textId="65C857EB" w:rsidR="000B792B" w:rsidRDefault="000B792B" w:rsidP="000B792B">
      <w:pPr>
        <w:rPr>
          <w:rFonts w:eastAsiaTheme="minorEastAsia"/>
          <w:bCs/>
          <w:sz w:val="28"/>
          <w:szCs w:val="28"/>
        </w:rPr>
      </w:pPr>
    </w:p>
    <w:p w14:paraId="51E1CA8E" w14:textId="6E5CAAC6" w:rsidR="000B792B" w:rsidRDefault="000B792B" w:rsidP="000B792B">
      <w:pPr>
        <w:rPr>
          <w:rFonts w:eastAsiaTheme="minorEastAsia"/>
          <w:bCs/>
          <w:sz w:val="28"/>
          <w:szCs w:val="28"/>
        </w:rPr>
      </w:pPr>
    </w:p>
    <w:p w14:paraId="74105939" w14:textId="323BE41B" w:rsidR="000B792B" w:rsidRDefault="000B792B" w:rsidP="000B792B">
      <w:pPr>
        <w:rPr>
          <w:rFonts w:eastAsiaTheme="minorEastAsia"/>
          <w:bCs/>
          <w:sz w:val="28"/>
          <w:szCs w:val="28"/>
        </w:rPr>
      </w:pPr>
    </w:p>
    <w:p w14:paraId="1FBC52DB" w14:textId="16C3618B" w:rsidR="00B14F35" w:rsidRDefault="00B14F35" w:rsidP="000B792B">
      <w:pPr>
        <w:rPr>
          <w:rFonts w:eastAsiaTheme="minorEastAsia"/>
          <w:bCs/>
          <w:sz w:val="28"/>
          <w:szCs w:val="28"/>
        </w:rPr>
      </w:pPr>
    </w:p>
    <w:p w14:paraId="712E6AEE" w14:textId="28562AE8" w:rsidR="00B14F35" w:rsidRPr="007137FF" w:rsidRDefault="00B14F35" w:rsidP="007137FF">
      <w:pPr>
        <w:jc w:val="center"/>
        <w:rPr>
          <w:rFonts w:eastAsiaTheme="minorEastAsia"/>
          <w:b/>
          <w:color w:val="00B050"/>
          <w:sz w:val="32"/>
          <w:szCs w:val="32"/>
          <w:u w:val="single"/>
        </w:rPr>
      </w:pPr>
      <w:r w:rsidRPr="009B739D">
        <w:rPr>
          <w:rFonts w:eastAsiaTheme="minorEastAsia"/>
          <w:b/>
          <w:color w:val="FF0000"/>
          <w:sz w:val="32"/>
          <w:szCs w:val="32"/>
          <w:u w:val="single"/>
        </w:rPr>
        <w:lastRenderedPageBreak/>
        <w:t xml:space="preserve">Kategorie </w:t>
      </w:r>
      <w:r w:rsidR="009B739D" w:rsidRPr="009B739D">
        <w:rPr>
          <w:rFonts w:eastAsiaTheme="minorEastAsia"/>
          <w:b/>
          <w:color w:val="FF0000"/>
          <w:sz w:val="32"/>
          <w:szCs w:val="32"/>
          <w:u w:val="single"/>
        </w:rPr>
        <w:t>1</w:t>
      </w:r>
      <w:r w:rsidRPr="007137FF">
        <w:rPr>
          <w:rFonts w:eastAsiaTheme="minorEastAsia"/>
          <w:b/>
          <w:sz w:val="32"/>
          <w:szCs w:val="32"/>
          <w:u w:val="single"/>
        </w:rPr>
        <w:t xml:space="preserve">: Frei wählbare Zeichen sind </w:t>
      </w:r>
      <w:r w:rsidRPr="009B739D">
        <w:rPr>
          <w:rFonts w:eastAsiaTheme="minorEastAsia"/>
          <w:b/>
          <w:color w:val="FF0000"/>
          <w:sz w:val="32"/>
          <w:szCs w:val="32"/>
          <w:u w:val="single"/>
        </w:rPr>
        <w:t>nicht Teil des gleichen Zeichensatzes</w:t>
      </w:r>
    </w:p>
    <w:p w14:paraId="22FF7DF8" w14:textId="77777777" w:rsidR="007137FF" w:rsidRDefault="007137FF" w:rsidP="00B14F35">
      <w:pPr>
        <w:rPr>
          <w:rFonts w:eastAsiaTheme="minorEastAsia"/>
          <w:b/>
          <w:sz w:val="28"/>
          <w:szCs w:val="28"/>
          <w:u w:val="single"/>
        </w:rPr>
      </w:pPr>
    </w:p>
    <w:tbl>
      <w:tblPr>
        <w:tblStyle w:val="Tabellenraster"/>
        <w:tblW w:w="0" w:type="auto"/>
        <w:tblLook w:val="04A0" w:firstRow="1" w:lastRow="0" w:firstColumn="1" w:lastColumn="0" w:noHBand="0" w:noVBand="1"/>
      </w:tblPr>
      <w:tblGrid>
        <w:gridCol w:w="4499"/>
        <w:gridCol w:w="4513"/>
      </w:tblGrid>
      <w:tr w:rsidR="00B14F35" w14:paraId="7F7F744C" w14:textId="77777777" w:rsidTr="00A938D1">
        <w:tc>
          <w:tcPr>
            <w:tcW w:w="4531" w:type="dxa"/>
            <w:tcBorders>
              <w:top w:val="single" w:sz="24" w:space="0" w:color="FF0000"/>
              <w:left w:val="single" w:sz="24" w:space="0" w:color="FF0000"/>
              <w:bottom w:val="single" w:sz="12" w:space="0" w:color="FF0000"/>
            </w:tcBorders>
            <w:vAlign w:val="center"/>
          </w:tcPr>
          <w:p w14:paraId="1CC930DD" w14:textId="77777777" w:rsidR="00B14F35" w:rsidRDefault="00B14F35" w:rsidP="00A13514">
            <w:pPr>
              <w:jc w:val="center"/>
              <w:rPr>
                <w:rFonts w:eastAsiaTheme="minorEastAsia"/>
                <w:bCs/>
                <w:sz w:val="28"/>
                <w:szCs w:val="28"/>
              </w:rPr>
            </w:pPr>
            <w:r>
              <w:rPr>
                <w:rFonts w:eastAsiaTheme="minorEastAsia"/>
                <w:bCs/>
                <w:sz w:val="28"/>
                <w:szCs w:val="28"/>
              </w:rPr>
              <w:t>Codes:</w:t>
            </w:r>
          </w:p>
        </w:tc>
        <w:tc>
          <w:tcPr>
            <w:tcW w:w="4531" w:type="dxa"/>
            <w:tcBorders>
              <w:top w:val="single" w:sz="24" w:space="0" w:color="FF0000"/>
              <w:bottom w:val="single" w:sz="12" w:space="0" w:color="FF0000"/>
              <w:right w:val="single" w:sz="24" w:space="0" w:color="FF0000"/>
            </w:tcBorders>
          </w:tcPr>
          <w:p w14:paraId="6D644043" w14:textId="5FD771B2" w:rsidR="00B14F35" w:rsidRDefault="00B14F35" w:rsidP="00A13514">
            <w:pPr>
              <w:jc w:val="center"/>
              <w:rPr>
                <w:rFonts w:eastAsiaTheme="minorEastAsia"/>
                <w:bCs/>
                <w:sz w:val="28"/>
                <w:szCs w:val="28"/>
              </w:rPr>
            </w:pPr>
            <w:r>
              <w:rPr>
                <w:rFonts w:eastAsiaTheme="minorEastAsia"/>
                <w:bCs/>
                <w:sz w:val="28"/>
                <w:szCs w:val="28"/>
              </w:rPr>
              <w:t>3-2-2-3</w:t>
            </w:r>
          </w:p>
          <w:p w14:paraId="3A022A19" w14:textId="164E9E2D" w:rsidR="00B14F35" w:rsidRDefault="00B14F35" w:rsidP="00A13514">
            <w:pPr>
              <w:jc w:val="center"/>
              <w:rPr>
                <w:rFonts w:eastAsiaTheme="minorEastAsia"/>
                <w:bCs/>
                <w:sz w:val="28"/>
                <w:szCs w:val="28"/>
              </w:rPr>
            </w:pPr>
            <w:r>
              <w:rPr>
                <w:rFonts w:eastAsiaTheme="minorEastAsia"/>
                <w:bCs/>
                <w:sz w:val="28"/>
                <w:szCs w:val="28"/>
              </w:rPr>
              <w:t>3-2-3-2</w:t>
            </w:r>
          </w:p>
          <w:p w14:paraId="0015E052" w14:textId="01836425" w:rsidR="00B14F35" w:rsidRDefault="00B14F35" w:rsidP="00A13514">
            <w:pPr>
              <w:jc w:val="center"/>
              <w:rPr>
                <w:rFonts w:eastAsiaTheme="minorEastAsia"/>
                <w:bCs/>
                <w:sz w:val="28"/>
                <w:szCs w:val="28"/>
              </w:rPr>
            </w:pPr>
            <w:r>
              <w:rPr>
                <w:rFonts w:eastAsiaTheme="minorEastAsia"/>
                <w:bCs/>
                <w:sz w:val="28"/>
                <w:szCs w:val="28"/>
              </w:rPr>
              <w:t>3-3-2-2</w:t>
            </w:r>
          </w:p>
          <w:p w14:paraId="05205CBA" w14:textId="77777777" w:rsidR="00B14F35" w:rsidRDefault="00B14F35" w:rsidP="00A13514">
            <w:pPr>
              <w:jc w:val="center"/>
              <w:rPr>
                <w:rFonts w:eastAsiaTheme="minorEastAsia"/>
                <w:bCs/>
                <w:sz w:val="28"/>
                <w:szCs w:val="28"/>
              </w:rPr>
            </w:pPr>
            <w:r>
              <w:rPr>
                <w:rFonts w:eastAsiaTheme="minorEastAsia"/>
                <w:bCs/>
                <w:sz w:val="28"/>
                <w:szCs w:val="28"/>
              </w:rPr>
              <w:t>2-3-2-3</w:t>
            </w:r>
          </w:p>
          <w:p w14:paraId="17522AB7" w14:textId="77777777" w:rsidR="00B14F35" w:rsidRDefault="00B14F35" w:rsidP="00A13514">
            <w:pPr>
              <w:jc w:val="center"/>
              <w:rPr>
                <w:rFonts w:eastAsiaTheme="minorEastAsia"/>
                <w:bCs/>
                <w:sz w:val="28"/>
                <w:szCs w:val="28"/>
              </w:rPr>
            </w:pPr>
            <w:r>
              <w:rPr>
                <w:rFonts w:eastAsiaTheme="minorEastAsia"/>
                <w:bCs/>
                <w:sz w:val="28"/>
                <w:szCs w:val="28"/>
              </w:rPr>
              <w:t>2-3-3-2</w:t>
            </w:r>
          </w:p>
          <w:p w14:paraId="624B5818" w14:textId="6BD98CAE" w:rsidR="00B14F35" w:rsidRDefault="00B14F35" w:rsidP="00A13514">
            <w:pPr>
              <w:jc w:val="center"/>
              <w:rPr>
                <w:rFonts w:eastAsiaTheme="minorEastAsia"/>
                <w:bCs/>
                <w:sz w:val="28"/>
                <w:szCs w:val="28"/>
              </w:rPr>
            </w:pPr>
            <w:r>
              <w:rPr>
                <w:rFonts w:eastAsiaTheme="minorEastAsia"/>
                <w:bCs/>
                <w:sz w:val="28"/>
                <w:szCs w:val="28"/>
              </w:rPr>
              <w:t>2-2-3-3</w:t>
            </w:r>
          </w:p>
        </w:tc>
      </w:tr>
      <w:tr w:rsidR="00B14F35" w14:paraId="5008B88D" w14:textId="77777777" w:rsidTr="00A938D1">
        <w:tc>
          <w:tcPr>
            <w:tcW w:w="9062" w:type="dxa"/>
            <w:gridSpan w:val="2"/>
            <w:tcBorders>
              <w:top w:val="single" w:sz="12" w:space="0" w:color="FF0000"/>
              <w:left w:val="single" w:sz="24" w:space="0" w:color="FF0000"/>
              <w:bottom w:val="single" w:sz="12" w:space="0" w:color="FF0000"/>
              <w:right w:val="single" w:sz="24" w:space="0" w:color="FF0000"/>
            </w:tcBorders>
          </w:tcPr>
          <w:p w14:paraId="579D7E72" w14:textId="77777777" w:rsidR="00B14F35" w:rsidRDefault="00B14F35" w:rsidP="00A13514">
            <w:pPr>
              <w:jc w:val="center"/>
              <w:rPr>
                <w:rFonts w:eastAsiaTheme="minorEastAsia"/>
                <w:bCs/>
                <w:sz w:val="28"/>
                <w:szCs w:val="28"/>
              </w:rPr>
            </w:pPr>
            <w:r>
              <w:rPr>
                <w:rFonts w:eastAsiaTheme="minorEastAsia"/>
                <w:bCs/>
                <w:sz w:val="28"/>
                <w:szCs w:val="28"/>
              </w:rPr>
              <w:t>Rechenterme:</w:t>
            </w:r>
          </w:p>
        </w:tc>
      </w:tr>
      <w:tr w:rsidR="00B14F35" w14:paraId="0F150D1A" w14:textId="77777777" w:rsidTr="00A938D1">
        <w:tc>
          <w:tcPr>
            <w:tcW w:w="9062" w:type="dxa"/>
            <w:gridSpan w:val="2"/>
            <w:tcBorders>
              <w:top w:val="single" w:sz="12" w:space="0" w:color="FF0000"/>
              <w:left w:val="single" w:sz="24" w:space="0" w:color="FF0000"/>
              <w:right w:val="single" w:sz="24" w:space="0" w:color="FF0000"/>
            </w:tcBorders>
          </w:tcPr>
          <w:p w14:paraId="799CCA97" w14:textId="57D18467" w:rsidR="00B14F35"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7</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5</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3</m:t>
                    </m:r>
                  </m:sup>
                </m:sSup>
              </m:oMath>
            </m:oMathPara>
          </w:p>
        </w:tc>
      </w:tr>
      <w:tr w:rsidR="00B14F35" w14:paraId="7CA553DE" w14:textId="77777777" w:rsidTr="00A938D1">
        <w:tc>
          <w:tcPr>
            <w:tcW w:w="9062" w:type="dxa"/>
            <w:gridSpan w:val="2"/>
            <w:tcBorders>
              <w:left w:val="single" w:sz="24" w:space="0" w:color="FF0000"/>
              <w:right w:val="single" w:sz="24" w:space="0" w:color="FF0000"/>
            </w:tcBorders>
          </w:tcPr>
          <w:p w14:paraId="35A456DE" w14:textId="3AB71304" w:rsidR="00B14F35"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7</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5</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B14F35" w14:paraId="3193E2AB" w14:textId="77777777" w:rsidTr="00A938D1">
        <w:tc>
          <w:tcPr>
            <w:tcW w:w="9062" w:type="dxa"/>
            <w:gridSpan w:val="2"/>
            <w:tcBorders>
              <w:left w:val="single" w:sz="24" w:space="0" w:color="FF0000"/>
              <w:right w:val="single" w:sz="24" w:space="0" w:color="FF0000"/>
            </w:tcBorders>
          </w:tcPr>
          <w:p w14:paraId="6D8F67F4" w14:textId="5D8CC405" w:rsidR="00B14F35"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7</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4</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B14F35" w14:paraId="65B3A613" w14:textId="77777777" w:rsidTr="00A938D1">
        <w:tc>
          <w:tcPr>
            <w:tcW w:w="9062" w:type="dxa"/>
            <w:gridSpan w:val="2"/>
            <w:tcBorders>
              <w:left w:val="single" w:sz="24" w:space="0" w:color="FF0000"/>
              <w:right w:val="single" w:sz="24" w:space="0" w:color="FF0000"/>
            </w:tcBorders>
          </w:tcPr>
          <w:p w14:paraId="116B8AAC" w14:textId="4721C7E3" w:rsidR="00B14F35"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5</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3</m:t>
                    </m:r>
                  </m:sup>
                </m:sSup>
              </m:oMath>
            </m:oMathPara>
          </w:p>
        </w:tc>
      </w:tr>
      <w:tr w:rsidR="00B14F35" w14:paraId="5CBF39F2" w14:textId="77777777" w:rsidTr="00A938D1">
        <w:tc>
          <w:tcPr>
            <w:tcW w:w="9062" w:type="dxa"/>
            <w:gridSpan w:val="2"/>
            <w:tcBorders>
              <w:left w:val="single" w:sz="24" w:space="0" w:color="FF0000"/>
              <w:right w:val="single" w:sz="24" w:space="0" w:color="FF0000"/>
            </w:tcBorders>
          </w:tcPr>
          <w:p w14:paraId="5FCD2988" w14:textId="13481234" w:rsidR="00B14F35" w:rsidRDefault="00000000" w:rsidP="00B14F35">
            <w:pPr>
              <w:jc w:val="center"/>
              <w:rPr>
                <w:rFonts w:ascii="Calibri" w:eastAsia="Calibri" w:hAnsi="Calibri" w:cs="Arial"/>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3</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5</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B14F35" w14:paraId="6A468A61" w14:textId="77777777" w:rsidTr="00A938D1">
        <w:tc>
          <w:tcPr>
            <w:tcW w:w="9062" w:type="dxa"/>
            <w:gridSpan w:val="2"/>
            <w:tcBorders>
              <w:left w:val="single" w:sz="24" w:space="0" w:color="FF0000"/>
              <w:bottom w:val="single" w:sz="12" w:space="0" w:color="FF0000"/>
              <w:right w:val="single" w:sz="24" w:space="0" w:color="FF0000"/>
            </w:tcBorders>
          </w:tcPr>
          <w:p w14:paraId="4D0C41D6" w14:textId="32FC2194" w:rsidR="00B14F35" w:rsidRDefault="00000000" w:rsidP="00B14F35">
            <w:pPr>
              <w:jc w:val="center"/>
              <w:rPr>
                <w:rFonts w:ascii="Calibri" w:eastAsia="Calibri" w:hAnsi="Calibri" w:cs="Arial"/>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6</m:t>
                        </m:r>
                      </m:num>
                      <m:den>
                        <m:r>
                          <w:rPr>
                            <w:rFonts w:ascii="Cambria Math" w:hAnsi="Cambria Math"/>
                            <w:sz w:val="28"/>
                            <w:szCs w:val="28"/>
                          </w:rPr>
                          <m:t>3</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3</m:t>
                    </m:r>
                  </m:sup>
                </m:sSup>
              </m:oMath>
            </m:oMathPara>
          </w:p>
        </w:tc>
      </w:tr>
      <w:tr w:rsidR="00B14F35" w14:paraId="1BAA7644" w14:textId="77777777" w:rsidTr="00A938D1">
        <w:tc>
          <w:tcPr>
            <w:tcW w:w="9062" w:type="dxa"/>
            <w:gridSpan w:val="2"/>
            <w:tcBorders>
              <w:top w:val="single" w:sz="12" w:space="0" w:color="FF0000"/>
              <w:left w:val="single" w:sz="24" w:space="0" w:color="FF0000"/>
              <w:bottom w:val="single" w:sz="12" w:space="0" w:color="FF0000"/>
              <w:right w:val="single" w:sz="24" w:space="0" w:color="FF0000"/>
            </w:tcBorders>
          </w:tcPr>
          <w:p w14:paraId="37F70C95" w14:textId="77777777" w:rsidR="00B14F35" w:rsidRPr="00924C3B" w:rsidRDefault="00B14F35" w:rsidP="00B14F35">
            <w:pPr>
              <w:jc w:val="center"/>
              <w:rPr>
                <w:rFonts w:ascii="Calibri" w:eastAsia="Times New Roman" w:hAnsi="Calibri" w:cs="Arial"/>
                <w:bCs/>
                <w:sz w:val="28"/>
                <w:szCs w:val="28"/>
              </w:rPr>
            </w:pPr>
            <w:r>
              <w:rPr>
                <w:rFonts w:ascii="Calibri" w:eastAsia="Times New Roman" w:hAnsi="Calibri" w:cs="Arial"/>
                <w:bCs/>
                <w:sz w:val="28"/>
                <w:szCs w:val="28"/>
              </w:rPr>
              <w:t>Berechnung der Gesamtsumme:</w:t>
            </w:r>
          </w:p>
        </w:tc>
      </w:tr>
      <w:tr w:rsidR="00B14F35" w14:paraId="104D4845" w14:textId="77777777" w:rsidTr="00A938D1">
        <w:tc>
          <w:tcPr>
            <w:tcW w:w="4531" w:type="dxa"/>
            <w:tcBorders>
              <w:top w:val="single" w:sz="12" w:space="0" w:color="FF0000"/>
              <w:left w:val="single" w:sz="24" w:space="0" w:color="FF0000"/>
            </w:tcBorders>
          </w:tcPr>
          <w:p w14:paraId="7587C2C6" w14:textId="2FDCF821"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3-2-2-3</w:t>
            </w:r>
          </w:p>
        </w:tc>
        <w:tc>
          <w:tcPr>
            <w:tcW w:w="4531" w:type="dxa"/>
            <w:tcBorders>
              <w:right w:val="single" w:sz="24" w:space="0" w:color="FF0000"/>
            </w:tcBorders>
          </w:tcPr>
          <w:p w14:paraId="74482F58" w14:textId="02BBE37E" w:rsidR="00B14F35" w:rsidRDefault="00B14F35" w:rsidP="00B14F35">
            <w:pPr>
              <w:jc w:val="right"/>
              <w:rPr>
                <w:rFonts w:ascii="Calibri" w:eastAsia="Times New Roman" w:hAnsi="Calibri" w:cs="Arial"/>
                <w:bCs/>
                <w:sz w:val="28"/>
                <w:szCs w:val="28"/>
              </w:rPr>
            </w:pPr>
            <w:r>
              <w:rPr>
                <w:rFonts w:ascii="Calibri" w:eastAsia="Times New Roman" w:hAnsi="Calibri" w:cs="Arial"/>
                <w:bCs/>
                <w:sz w:val="28"/>
                <w:szCs w:val="28"/>
              </w:rPr>
              <w:t>15.329.826.570.000.000</w:t>
            </w:r>
          </w:p>
        </w:tc>
      </w:tr>
      <w:tr w:rsidR="00B14F35" w14:paraId="3FF9A34A" w14:textId="77777777" w:rsidTr="00A938D1">
        <w:tc>
          <w:tcPr>
            <w:tcW w:w="4531" w:type="dxa"/>
            <w:tcBorders>
              <w:left w:val="single" w:sz="24" w:space="0" w:color="FF0000"/>
            </w:tcBorders>
          </w:tcPr>
          <w:p w14:paraId="7FDA37EF" w14:textId="2E2E4941"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3-2-3-2</w:t>
            </w:r>
          </w:p>
        </w:tc>
        <w:tc>
          <w:tcPr>
            <w:tcW w:w="4531" w:type="dxa"/>
            <w:tcBorders>
              <w:right w:val="single" w:sz="24" w:space="0" w:color="FF0000"/>
            </w:tcBorders>
          </w:tcPr>
          <w:p w14:paraId="71A0C6DB" w14:textId="29151389" w:rsidR="00B14F35" w:rsidRDefault="00B14F35" w:rsidP="00B14F35">
            <w:pPr>
              <w:jc w:val="right"/>
              <w:rPr>
                <w:rFonts w:ascii="Calibri" w:eastAsia="Times New Roman" w:hAnsi="Calibri" w:cs="Arial"/>
                <w:bCs/>
                <w:sz w:val="28"/>
                <w:szCs w:val="28"/>
              </w:rPr>
            </w:pPr>
            <w:r>
              <w:rPr>
                <w:rFonts w:ascii="Calibri" w:eastAsia="Times New Roman" w:hAnsi="Calibri" w:cs="Arial"/>
                <w:bCs/>
                <w:sz w:val="28"/>
                <w:szCs w:val="28"/>
              </w:rPr>
              <w:t>19.162.283.210.000.000</w:t>
            </w:r>
          </w:p>
        </w:tc>
      </w:tr>
      <w:tr w:rsidR="00B14F35" w14:paraId="6E96AF3F" w14:textId="77777777" w:rsidTr="00A938D1">
        <w:tc>
          <w:tcPr>
            <w:tcW w:w="4531" w:type="dxa"/>
            <w:tcBorders>
              <w:left w:val="single" w:sz="24" w:space="0" w:color="FF0000"/>
            </w:tcBorders>
          </w:tcPr>
          <w:p w14:paraId="66FA1EBA" w14:textId="60169478"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3-3-2-2</w:t>
            </w:r>
          </w:p>
        </w:tc>
        <w:tc>
          <w:tcPr>
            <w:tcW w:w="4531" w:type="dxa"/>
            <w:tcBorders>
              <w:right w:val="single" w:sz="24" w:space="0" w:color="FF0000"/>
            </w:tcBorders>
          </w:tcPr>
          <w:p w14:paraId="2479C566" w14:textId="0317D24D" w:rsidR="00B14F35" w:rsidRDefault="007137FF" w:rsidP="00B14F35">
            <w:pPr>
              <w:jc w:val="right"/>
              <w:rPr>
                <w:rFonts w:ascii="Calibri" w:eastAsia="Times New Roman" w:hAnsi="Calibri" w:cs="Arial"/>
                <w:bCs/>
                <w:sz w:val="28"/>
                <w:szCs w:val="28"/>
              </w:rPr>
            </w:pPr>
            <w:r>
              <w:rPr>
                <w:rFonts w:ascii="Calibri" w:eastAsia="Times New Roman" w:hAnsi="Calibri" w:cs="Arial"/>
                <w:bCs/>
                <w:sz w:val="28"/>
                <w:szCs w:val="28"/>
              </w:rPr>
              <w:t>49.821.936.350.000.000</w:t>
            </w:r>
          </w:p>
        </w:tc>
      </w:tr>
      <w:tr w:rsidR="00B14F35" w14:paraId="70ED3A80" w14:textId="77777777" w:rsidTr="00A938D1">
        <w:tc>
          <w:tcPr>
            <w:tcW w:w="4531" w:type="dxa"/>
            <w:tcBorders>
              <w:left w:val="single" w:sz="24" w:space="0" w:color="FF0000"/>
            </w:tcBorders>
          </w:tcPr>
          <w:p w14:paraId="25CDF1E2" w14:textId="33B85161"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2-3-2-3</w:t>
            </w:r>
          </w:p>
        </w:tc>
        <w:tc>
          <w:tcPr>
            <w:tcW w:w="4531" w:type="dxa"/>
            <w:tcBorders>
              <w:right w:val="single" w:sz="24" w:space="0" w:color="FF0000"/>
            </w:tcBorders>
          </w:tcPr>
          <w:p w14:paraId="68C53774" w14:textId="3F5BC592" w:rsidR="00B14F35" w:rsidRDefault="007137FF" w:rsidP="00B14F35">
            <w:pPr>
              <w:jc w:val="right"/>
              <w:rPr>
                <w:rFonts w:ascii="Calibri" w:eastAsia="Times New Roman" w:hAnsi="Calibri" w:cs="Arial"/>
                <w:bCs/>
                <w:sz w:val="28"/>
                <w:szCs w:val="28"/>
              </w:rPr>
            </w:pPr>
            <w:r>
              <w:rPr>
                <w:rFonts w:ascii="Calibri" w:eastAsia="Times New Roman" w:hAnsi="Calibri" w:cs="Arial"/>
                <w:bCs/>
                <w:sz w:val="28"/>
                <w:szCs w:val="28"/>
              </w:rPr>
              <w:t>15.329.826.570.000.000</w:t>
            </w:r>
          </w:p>
        </w:tc>
      </w:tr>
      <w:tr w:rsidR="00B14F35" w14:paraId="4168DD2A" w14:textId="77777777" w:rsidTr="00A938D1">
        <w:tc>
          <w:tcPr>
            <w:tcW w:w="4531" w:type="dxa"/>
            <w:tcBorders>
              <w:left w:val="single" w:sz="24" w:space="0" w:color="FF0000"/>
            </w:tcBorders>
          </w:tcPr>
          <w:p w14:paraId="528F0617" w14:textId="4B202A33"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2-3-3-2</w:t>
            </w:r>
          </w:p>
        </w:tc>
        <w:tc>
          <w:tcPr>
            <w:tcW w:w="4531" w:type="dxa"/>
            <w:tcBorders>
              <w:right w:val="single" w:sz="24" w:space="0" w:color="FF0000"/>
            </w:tcBorders>
          </w:tcPr>
          <w:p w14:paraId="53E98A3B" w14:textId="7DC858D5" w:rsidR="00B14F35" w:rsidRDefault="007137FF" w:rsidP="00B14F35">
            <w:pPr>
              <w:jc w:val="right"/>
              <w:rPr>
                <w:rFonts w:ascii="Calibri" w:eastAsia="Times New Roman" w:hAnsi="Calibri" w:cs="Arial"/>
                <w:bCs/>
                <w:sz w:val="28"/>
                <w:szCs w:val="28"/>
              </w:rPr>
            </w:pPr>
            <w:r>
              <w:rPr>
                <w:rFonts w:ascii="Calibri" w:eastAsia="Times New Roman" w:hAnsi="Calibri" w:cs="Arial"/>
                <w:bCs/>
                <w:sz w:val="28"/>
                <w:szCs w:val="28"/>
              </w:rPr>
              <w:t>19.162.283.210.000.000</w:t>
            </w:r>
          </w:p>
        </w:tc>
      </w:tr>
      <w:tr w:rsidR="00B14F35" w14:paraId="0926BE39" w14:textId="77777777" w:rsidTr="00A938D1">
        <w:tc>
          <w:tcPr>
            <w:tcW w:w="4531" w:type="dxa"/>
            <w:tcBorders>
              <w:left w:val="single" w:sz="24" w:space="0" w:color="FF0000"/>
            </w:tcBorders>
          </w:tcPr>
          <w:p w14:paraId="205366CF" w14:textId="74D4968C" w:rsidR="00B14F35" w:rsidRDefault="00B14F35" w:rsidP="00B14F35">
            <w:pPr>
              <w:rPr>
                <w:rFonts w:ascii="Calibri" w:eastAsia="Times New Roman" w:hAnsi="Calibri" w:cs="Arial"/>
                <w:bCs/>
                <w:sz w:val="28"/>
                <w:szCs w:val="28"/>
              </w:rPr>
            </w:pPr>
            <w:r>
              <w:rPr>
                <w:rFonts w:ascii="Calibri" w:eastAsia="Times New Roman" w:hAnsi="Calibri" w:cs="Arial"/>
                <w:bCs/>
                <w:sz w:val="28"/>
                <w:szCs w:val="28"/>
              </w:rPr>
              <w:t>2-2-3-3</w:t>
            </w:r>
          </w:p>
        </w:tc>
        <w:tc>
          <w:tcPr>
            <w:tcW w:w="4531" w:type="dxa"/>
            <w:tcBorders>
              <w:right w:val="single" w:sz="24" w:space="0" w:color="FF0000"/>
            </w:tcBorders>
          </w:tcPr>
          <w:p w14:paraId="3A9BE180" w14:textId="331E1944" w:rsidR="00B14F35" w:rsidRDefault="007137FF" w:rsidP="00B14F35">
            <w:pPr>
              <w:jc w:val="right"/>
              <w:rPr>
                <w:rFonts w:ascii="Calibri" w:eastAsia="Times New Roman" w:hAnsi="Calibri" w:cs="Arial"/>
                <w:bCs/>
                <w:sz w:val="28"/>
                <w:szCs w:val="28"/>
              </w:rPr>
            </w:pPr>
            <w:r>
              <w:rPr>
                <w:rFonts w:ascii="Calibri" w:eastAsia="Times New Roman" w:hAnsi="Calibri" w:cs="Arial"/>
                <w:bCs/>
                <w:sz w:val="28"/>
                <w:szCs w:val="28"/>
              </w:rPr>
              <w:t>5.896.087.142.000.000</w:t>
            </w:r>
          </w:p>
        </w:tc>
      </w:tr>
      <w:tr w:rsidR="00B14F35" w14:paraId="0DA9FFE8" w14:textId="77777777" w:rsidTr="00A938D1">
        <w:tc>
          <w:tcPr>
            <w:tcW w:w="4531" w:type="dxa"/>
            <w:tcBorders>
              <w:top w:val="single" w:sz="12" w:space="0" w:color="FF0000"/>
              <w:left w:val="single" w:sz="24" w:space="0" w:color="FF0000"/>
              <w:bottom w:val="single" w:sz="24" w:space="0" w:color="FF0000"/>
            </w:tcBorders>
          </w:tcPr>
          <w:p w14:paraId="57EA26C7" w14:textId="77777777" w:rsidR="00B14F35" w:rsidRPr="00A938D1" w:rsidRDefault="00B14F35" w:rsidP="00B14F35">
            <w:pPr>
              <w:rPr>
                <w:rFonts w:ascii="Calibri" w:eastAsia="Times New Roman" w:hAnsi="Calibri" w:cs="Arial"/>
                <w:b/>
                <w:sz w:val="28"/>
                <w:szCs w:val="28"/>
              </w:rPr>
            </w:pPr>
            <w:r w:rsidRPr="00A938D1">
              <w:rPr>
                <w:rFonts w:ascii="Calibri" w:eastAsia="Times New Roman" w:hAnsi="Calibri" w:cs="Arial"/>
                <w:b/>
                <w:color w:val="FF0000"/>
                <w:sz w:val="28"/>
                <w:szCs w:val="28"/>
              </w:rPr>
              <w:t>Gesamtsumme</w:t>
            </w:r>
          </w:p>
        </w:tc>
        <w:tc>
          <w:tcPr>
            <w:tcW w:w="4531" w:type="dxa"/>
            <w:tcBorders>
              <w:top w:val="single" w:sz="12" w:space="0" w:color="FF0000"/>
              <w:bottom w:val="single" w:sz="24" w:space="0" w:color="FF0000"/>
              <w:right w:val="single" w:sz="24" w:space="0" w:color="FF0000"/>
            </w:tcBorders>
          </w:tcPr>
          <w:p w14:paraId="4CDE77E2" w14:textId="6CD3ECA9" w:rsidR="00B14F35" w:rsidRPr="00A938D1" w:rsidRDefault="007137FF" w:rsidP="00B14F35">
            <w:pPr>
              <w:jc w:val="right"/>
              <w:rPr>
                <w:rFonts w:ascii="Calibri" w:eastAsia="Times New Roman" w:hAnsi="Calibri" w:cs="Arial"/>
                <w:b/>
                <w:sz w:val="28"/>
                <w:szCs w:val="28"/>
              </w:rPr>
            </w:pPr>
            <w:r w:rsidRPr="00A938D1">
              <w:rPr>
                <w:rFonts w:ascii="Calibri" w:eastAsia="Times New Roman" w:hAnsi="Calibri" w:cs="Arial"/>
                <w:b/>
                <w:color w:val="FF0000"/>
                <w:sz w:val="28"/>
                <w:szCs w:val="28"/>
              </w:rPr>
              <w:t>124.702.243.052.000.000</w:t>
            </w:r>
          </w:p>
        </w:tc>
      </w:tr>
    </w:tbl>
    <w:p w14:paraId="6081DDFF" w14:textId="32CD284B" w:rsidR="00B14F35" w:rsidRDefault="00B14F35" w:rsidP="000B792B">
      <w:pPr>
        <w:rPr>
          <w:bCs/>
          <w:sz w:val="28"/>
          <w:szCs w:val="28"/>
        </w:rPr>
      </w:pPr>
    </w:p>
    <w:p w14:paraId="038F8E28" w14:textId="354D3DE5" w:rsidR="009B739D" w:rsidRDefault="009B739D" w:rsidP="000B792B">
      <w:pPr>
        <w:rPr>
          <w:bCs/>
          <w:sz w:val="28"/>
          <w:szCs w:val="28"/>
        </w:rPr>
      </w:pPr>
    </w:p>
    <w:p w14:paraId="6F4C37DB" w14:textId="5A07B934" w:rsidR="009B739D" w:rsidRDefault="009B739D" w:rsidP="000B792B">
      <w:pPr>
        <w:rPr>
          <w:bCs/>
          <w:sz w:val="28"/>
          <w:szCs w:val="28"/>
        </w:rPr>
      </w:pPr>
    </w:p>
    <w:p w14:paraId="7558E86A" w14:textId="6ED91341" w:rsidR="009B739D" w:rsidRDefault="009B739D" w:rsidP="000B792B">
      <w:pPr>
        <w:rPr>
          <w:bCs/>
          <w:sz w:val="28"/>
          <w:szCs w:val="28"/>
        </w:rPr>
      </w:pPr>
    </w:p>
    <w:p w14:paraId="18C4A26C" w14:textId="4A97BBD0" w:rsidR="009B739D" w:rsidRDefault="009B739D" w:rsidP="000B792B">
      <w:pPr>
        <w:rPr>
          <w:bCs/>
          <w:sz w:val="28"/>
          <w:szCs w:val="28"/>
        </w:rPr>
      </w:pPr>
    </w:p>
    <w:p w14:paraId="3A0CE557" w14:textId="1BC71F16" w:rsidR="009B739D" w:rsidRDefault="009B739D" w:rsidP="000B792B">
      <w:pPr>
        <w:rPr>
          <w:bCs/>
          <w:sz w:val="28"/>
          <w:szCs w:val="28"/>
        </w:rPr>
      </w:pPr>
    </w:p>
    <w:p w14:paraId="410058B9" w14:textId="455880DB" w:rsidR="009B739D" w:rsidRDefault="009B739D" w:rsidP="000B792B">
      <w:pPr>
        <w:rPr>
          <w:bCs/>
          <w:sz w:val="28"/>
          <w:szCs w:val="28"/>
        </w:rPr>
      </w:pPr>
    </w:p>
    <w:p w14:paraId="0B8D542B" w14:textId="77777777" w:rsidR="009B739D" w:rsidRPr="009B739D" w:rsidRDefault="009B739D" w:rsidP="009B739D">
      <w:pPr>
        <w:jc w:val="center"/>
        <w:rPr>
          <w:rFonts w:eastAsiaTheme="minorEastAsia"/>
          <w:b/>
          <w:color w:val="00B050"/>
          <w:sz w:val="32"/>
          <w:szCs w:val="32"/>
          <w:u w:val="single"/>
        </w:rPr>
      </w:pPr>
      <w:r w:rsidRPr="009B739D">
        <w:rPr>
          <w:rFonts w:eastAsiaTheme="minorEastAsia"/>
          <w:b/>
          <w:color w:val="00B050"/>
          <w:sz w:val="32"/>
          <w:szCs w:val="32"/>
          <w:u w:val="single"/>
        </w:rPr>
        <w:t>Kategorie 2</w:t>
      </w:r>
      <w:r w:rsidRPr="007137FF">
        <w:rPr>
          <w:rFonts w:eastAsiaTheme="minorEastAsia"/>
          <w:b/>
          <w:sz w:val="32"/>
          <w:szCs w:val="32"/>
          <w:u w:val="single"/>
        </w:rPr>
        <w:t xml:space="preserve">: Frei wählbare Zeichen sind </w:t>
      </w:r>
      <w:r w:rsidRPr="009B739D">
        <w:rPr>
          <w:rFonts w:eastAsiaTheme="minorEastAsia"/>
          <w:b/>
          <w:color w:val="00B050"/>
          <w:sz w:val="32"/>
          <w:szCs w:val="32"/>
          <w:u w:val="single"/>
        </w:rPr>
        <w:t>Teil des gleichen Zeichensatzes</w:t>
      </w:r>
    </w:p>
    <w:p w14:paraId="47E2B755" w14:textId="77777777" w:rsidR="009B739D" w:rsidRDefault="009B739D" w:rsidP="009B739D">
      <w:pPr>
        <w:rPr>
          <w:rFonts w:eastAsiaTheme="minorEastAsia"/>
          <w:b/>
          <w:sz w:val="28"/>
          <w:szCs w:val="28"/>
          <w:u w:val="single"/>
        </w:rPr>
      </w:pPr>
    </w:p>
    <w:tbl>
      <w:tblPr>
        <w:tblStyle w:val="Tabellenraster"/>
        <w:tblW w:w="0" w:type="auto"/>
        <w:tblLook w:val="04A0" w:firstRow="1" w:lastRow="0" w:firstColumn="1" w:lastColumn="0" w:noHBand="0" w:noVBand="1"/>
      </w:tblPr>
      <w:tblGrid>
        <w:gridCol w:w="4500"/>
        <w:gridCol w:w="4512"/>
      </w:tblGrid>
      <w:tr w:rsidR="009B739D" w14:paraId="79BD7908" w14:textId="77777777" w:rsidTr="00A938D1">
        <w:tc>
          <w:tcPr>
            <w:tcW w:w="4531" w:type="dxa"/>
            <w:tcBorders>
              <w:top w:val="single" w:sz="24" w:space="0" w:color="00B050"/>
              <w:left w:val="single" w:sz="24" w:space="0" w:color="00B050"/>
              <w:bottom w:val="single" w:sz="12" w:space="0" w:color="00B050"/>
            </w:tcBorders>
            <w:vAlign w:val="center"/>
          </w:tcPr>
          <w:p w14:paraId="5FA01D2E" w14:textId="77777777" w:rsidR="009B739D" w:rsidRPr="00A938D1" w:rsidRDefault="009B739D" w:rsidP="00A13514">
            <w:pPr>
              <w:jc w:val="center"/>
              <w:rPr>
                <w:rFonts w:eastAsiaTheme="minorEastAsia"/>
                <w:b/>
                <w:sz w:val="28"/>
                <w:szCs w:val="28"/>
              </w:rPr>
            </w:pPr>
            <w:r w:rsidRPr="00A938D1">
              <w:rPr>
                <w:rFonts w:eastAsiaTheme="minorEastAsia"/>
                <w:b/>
                <w:sz w:val="28"/>
                <w:szCs w:val="28"/>
              </w:rPr>
              <w:t>Codes:</w:t>
            </w:r>
          </w:p>
        </w:tc>
        <w:tc>
          <w:tcPr>
            <w:tcW w:w="4531" w:type="dxa"/>
            <w:tcBorders>
              <w:top w:val="single" w:sz="24" w:space="0" w:color="00B050"/>
              <w:bottom w:val="single" w:sz="12" w:space="0" w:color="00B050"/>
              <w:right w:val="single" w:sz="24" w:space="0" w:color="00B050"/>
            </w:tcBorders>
          </w:tcPr>
          <w:p w14:paraId="1C8C5DBB" w14:textId="77777777" w:rsidR="009B739D" w:rsidRDefault="009B739D" w:rsidP="00A13514">
            <w:pPr>
              <w:jc w:val="center"/>
              <w:rPr>
                <w:rFonts w:eastAsiaTheme="minorEastAsia"/>
                <w:bCs/>
                <w:sz w:val="28"/>
                <w:szCs w:val="28"/>
              </w:rPr>
            </w:pPr>
            <w:r>
              <w:rPr>
                <w:rFonts w:eastAsiaTheme="minorEastAsia"/>
                <w:bCs/>
                <w:sz w:val="28"/>
                <w:szCs w:val="28"/>
              </w:rPr>
              <w:t>4-2-2-2</w:t>
            </w:r>
          </w:p>
          <w:p w14:paraId="4FF4979D" w14:textId="77777777" w:rsidR="009B739D" w:rsidRDefault="009B739D" w:rsidP="00A13514">
            <w:pPr>
              <w:jc w:val="center"/>
              <w:rPr>
                <w:rFonts w:eastAsiaTheme="minorEastAsia"/>
                <w:bCs/>
                <w:sz w:val="28"/>
                <w:szCs w:val="28"/>
              </w:rPr>
            </w:pPr>
            <w:r>
              <w:rPr>
                <w:rFonts w:eastAsiaTheme="minorEastAsia"/>
                <w:bCs/>
                <w:sz w:val="28"/>
                <w:szCs w:val="28"/>
              </w:rPr>
              <w:t>2-4-2-2</w:t>
            </w:r>
          </w:p>
          <w:p w14:paraId="75694337" w14:textId="77777777" w:rsidR="009B739D" w:rsidRDefault="009B739D" w:rsidP="00A13514">
            <w:pPr>
              <w:jc w:val="center"/>
              <w:rPr>
                <w:rFonts w:eastAsiaTheme="minorEastAsia"/>
                <w:bCs/>
                <w:sz w:val="28"/>
                <w:szCs w:val="28"/>
              </w:rPr>
            </w:pPr>
            <w:r>
              <w:rPr>
                <w:rFonts w:eastAsiaTheme="minorEastAsia"/>
                <w:bCs/>
                <w:sz w:val="28"/>
                <w:szCs w:val="28"/>
              </w:rPr>
              <w:t>2-2-4-2</w:t>
            </w:r>
          </w:p>
          <w:p w14:paraId="6244855F" w14:textId="77777777" w:rsidR="009B739D" w:rsidRDefault="009B739D" w:rsidP="00A13514">
            <w:pPr>
              <w:jc w:val="center"/>
              <w:rPr>
                <w:rFonts w:eastAsiaTheme="minorEastAsia"/>
                <w:bCs/>
                <w:sz w:val="28"/>
                <w:szCs w:val="28"/>
              </w:rPr>
            </w:pPr>
            <w:r>
              <w:rPr>
                <w:rFonts w:eastAsiaTheme="minorEastAsia"/>
                <w:bCs/>
                <w:sz w:val="28"/>
                <w:szCs w:val="28"/>
              </w:rPr>
              <w:t>2-2-2-4</w:t>
            </w:r>
          </w:p>
        </w:tc>
      </w:tr>
      <w:tr w:rsidR="009B739D" w14:paraId="47E7C2E2" w14:textId="77777777" w:rsidTr="00A938D1">
        <w:tc>
          <w:tcPr>
            <w:tcW w:w="9062" w:type="dxa"/>
            <w:gridSpan w:val="2"/>
            <w:tcBorders>
              <w:top w:val="single" w:sz="12" w:space="0" w:color="00B050"/>
              <w:left w:val="single" w:sz="24" w:space="0" w:color="00B050"/>
              <w:bottom w:val="single" w:sz="12" w:space="0" w:color="00B050"/>
              <w:right w:val="single" w:sz="24" w:space="0" w:color="00B050"/>
            </w:tcBorders>
          </w:tcPr>
          <w:p w14:paraId="74D91AD8" w14:textId="77777777" w:rsidR="009B739D" w:rsidRPr="00A938D1" w:rsidRDefault="009B739D" w:rsidP="00A13514">
            <w:pPr>
              <w:jc w:val="center"/>
              <w:rPr>
                <w:rFonts w:eastAsiaTheme="minorEastAsia"/>
                <w:b/>
                <w:sz w:val="28"/>
                <w:szCs w:val="28"/>
              </w:rPr>
            </w:pPr>
            <w:r w:rsidRPr="00A938D1">
              <w:rPr>
                <w:rFonts w:eastAsiaTheme="minorEastAsia"/>
                <w:b/>
                <w:sz w:val="28"/>
                <w:szCs w:val="28"/>
              </w:rPr>
              <w:t>Rechenterme:</w:t>
            </w:r>
          </w:p>
        </w:tc>
      </w:tr>
      <w:tr w:rsidR="009B739D" w14:paraId="39A123E9" w14:textId="77777777" w:rsidTr="00A938D1">
        <w:tc>
          <w:tcPr>
            <w:tcW w:w="9062" w:type="dxa"/>
            <w:gridSpan w:val="2"/>
            <w:tcBorders>
              <w:top w:val="single" w:sz="12" w:space="0" w:color="00B050"/>
              <w:left w:val="single" w:sz="24" w:space="0" w:color="00B050"/>
              <w:right w:val="single" w:sz="24" w:space="0" w:color="00B050"/>
            </w:tcBorders>
          </w:tcPr>
          <w:p w14:paraId="212C4008" w14:textId="77777777" w:rsidR="009B739D"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4</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4</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6</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4</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9B739D" w14:paraId="64BC636D" w14:textId="77777777" w:rsidTr="00A938D1">
        <w:tc>
          <w:tcPr>
            <w:tcW w:w="9062" w:type="dxa"/>
            <w:gridSpan w:val="2"/>
            <w:tcBorders>
              <w:left w:val="single" w:sz="24" w:space="0" w:color="00B050"/>
              <w:right w:val="single" w:sz="24" w:space="0" w:color="00B050"/>
            </w:tcBorders>
          </w:tcPr>
          <w:p w14:paraId="75EB738A" w14:textId="77777777" w:rsidR="009B739D"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4</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4</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4</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9B739D" w14:paraId="55DA4F87" w14:textId="77777777" w:rsidTr="00A938D1">
        <w:tc>
          <w:tcPr>
            <w:tcW w:w="9062" w:type="dxa"/>
            <w:gridSpan w:val="2"/>
            <w:tcBorders>
              <w:left w:val="single" w:sz="24" w:space="0" w:color="00B050"/>
              <w:right w:val="single" w:sz="24" w:space="0" w:color="00B050"/>
            </w:tcBorders>
          </w:tcPr>
          <w:p w14:paraId="2A3F34D3" w14:textId="77777777" w:rsidR="009B739D"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6</m:t>
                        </m:r>
                      </m:num>
                      <m:den>
                        <m:r>
                          <w:rPr>
                            <w:rFonts w:ascii="Cambria Math" w:hAnsi="Cambria Math"/>
                            <w:sz w:val="28"/>
                            <w:szCs w:val="28"/>
                          </w:rPr>
                          <m:t>4</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4</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2</m:t>
                    </m:r>
                  </m:sup>
                </m:sSup>
              </m:oMath>
            </m:oMathPara>
          </w:p>
        </w:tc>
      </w:tr>
      <w:tr w:rsidR="009B739D" w14:paraId="66FCA2B7" w14:textId="77777777" w:rsidTr="00A938D1">
        <w:tc>
          <w:tcPr>
            <w:tcW w:w="9062" w:type="dxa"/>
            <w:gridSpan w:val="2"/>
            <w:tcBorders>
              <w:left w:val="single" w:sz="24" w:space="0" w:color="00B050"/>
              <w:bottom w:val="single" w:sz="12" w:space="0" w:color="00B050"/>
              <w:right w:val="single" w:sz="24" w:space="0" w:color="00B050"/>
            </w:tcBorders>
          </w:tcPr>
          <w:p w14:paraId="3329D5D2" w14:textId="77777777" w:rsidR="009B739D" w:rsidRDefault="00000000" w:rsidP="00A13514">
            <w:pPr>
              <w:jc w:val="center"/>
              <w:rPr>
                <w:rFonts w:eastAsiaTheme="minorEastAsia"/>
                <w:bCs/>
                <w:sz w:val="28"/>
                <w:szCs w:val="28"/>
              </w:rPr>
            </w:pPr>
            <m:oMathPara>
              <m:oMath>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10</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8</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26</m:t>
                    </m:r>
                  </m:e>
                  <m:sup>
                    <m:r>
                      <w:rPr>
                        <w:rFonts w:ascii="Cambria Math" w:hAnsi="Cambria Math"/>
                        <w:sz w:val="28"/>
                        <w:szCs w:val="28"/>
                      </w:rPr>
                      <m:t>2</m:t>
                    </m:r>
                  </m:sup>
                </m:sSup>
                <m:r>
                  <w:rPr>
                    <w:rFonts w:ascii="Cambria Math" w:hAnsi="Cambria Math"/>
                    <w:sz w:val="28"/>
                    <w:szCs w:val="28"/>
                  </w:rPr>
                  <m:t>*</m:t>
                </m:r>
                <m:d>
                  <m:dPr>
                    <m:ctrlPr>
                      <w:rPr>
                        <w:rFonts w:ascii="Cambria Math" w:hAnsi="Cambria Math"/>
                        <w:bCs/>
                        <w:i/>
                        <w:sz w:val="28"/>
                        <w:szCs w:val="28"/>
                      </w:rPr>
                    </m:ctrlPr>
                  </m:dPr>
                  <m:e>
                    <m:f>
                      <m:fPr>
                        <m:type m:val="noBar"/>
                        <m:ctrlPr>
                          <w:rPr>
                            <w:rFonts w:ascii="Cambria Math" w:hAnsi="Cambria Math"/>
                            <w:bCs/>
                            <w:i/>
                            <w:sz w:val="28"/>
                            <w:szCs w:val="28"/>
                          </w:rPr>
                        </m:ctrlPr>
                      </m:fPr>
                      <m:num>
                        <m:r>
                          <w:rPr>
                            <w:rFonts w:ascii="Cambria Math" w:hAnsi="Cambria Math"/>
                            <w:sz w:val="28"/>
                            <w:szCs w:val="28"/>
                          </w:rPr>
                          <m:t>6</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10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8</m:t>
                    </m:r>
                  </m:e>
                  <m:sup>
                    <m:r>
                      <w:rPr>
                        <w:rFonts w:ascii="Cambria Math" w:hAnsi="Cambria Math"/>
                        <w:sz w:val="28"/>
                        <w:szCs w:val="28"/>
                      </w:rPr>
                      <m:t>4</m:t>
                    </m:r>
                  </m:sup>
                </m:sSup>
              </m:oMath>
            </m:oMathPara>
          </w:p>
        </w:tc>
      </w:tr>
      <w:tr w:rsidR="009B739D" w14:paraId="36DEF8BB" w14:textId="77777777" w:rsidTr="00A938D1">
        <w:tc>
          <w:tcPr>
            <w:tcW w:w="9062" w:type="dxa"/>
            <w:gridSpan w:val="2"/>
            <w:tcBorders>
              <w:top w:val="single" w:sz="12" w:space="0" w:color="00B050"/>
              <w:left w:val="single" w:sz="24" w:space="0" w:color="00B050"/>
              <w:bottom w:val="single" w:sz="12" w:space="0" w:color="00B050"/>
              <w:right w:val="single" w:sz="24" w:space="0" w:color="00B050"/>
            </w:tcBorders>
          </w:tcPr>
          <w:p w14:paraId="04FB46FD" w14:textId="77777777" w:rsidR="009B739D" w:rsidRPr="00A938D1" w:rsidRDefault="009B739D" w:rsidP="00A13514">
            <w:pPr>
              <w:jc w:val="center"/>
              <w:rPr>
                <w:rFonts w:ascii="Calibri" w:eastAsia="Times New Roman" w:hAnsi="Calibri" w:cs="Arial"/>
                <w:b/>
                <w:sz w:val="28"/>
                <w:szCs w:val="28"/>
              </w:rPr>
            </w:pPr>
            <w:r w:rsidRPr="00A938D1">
              <w:rPr>
                <w:rFonts w:ascii="Calibri" w:eastAsia="Times New Roman" w:hAnsi="Calibri" w:cs="Arial"/>
                <w:b/>
                <w:sz w:val="28"/>
                <w:szCs w:val="28"/>
              </w:rPr>
              <w:t>Berechnung der Gesamtsumme:</w:t>
            </w:r>
          </w:p>
        </w:tc>
      </w:tr>
      <w:tr w:rsidR="009B739D" w14:paraId="7ACCCA0B" w14:textId="77777777" w:rsidTr="00A938D1">
        <w:tc>
          <w:tcPr>
            <w:tcW w:w="4531" w:type="dxa"/>
            <w:tcBorders>
              <w:top w:val="single" w:sz="12" w:space="0" w:color="00B050"/>
              <w:left w:val="single" w:sz="24" w:space="0" w:color="00B050"/>
            </w:tcBorders>
          </w:tcPr>
          <w:p w14:paraId="22F8E6D7" w14:textId="77777777" w:rsidR="009B739D" w:rsidRDefault="009B739D" w:rsidP="00A13514">
            <w:pPr>
              <w:rPr>
                <w:rFonts w:ascii="Calibri" w:eastAsia="Times New Roman" w:hAnsi="Calibri" w:cs="Arial"/>
                <w:bCs/>
                <w:sz w:val="28"/>
                <w:szCs w:val="28"/>
              </w:rPr>
            </w:pPr>
            <w:r>
              <w:rPr>
                <w:rFonts w:ascii="Calibri" w:eastAsia="Times New Roman" w:hAnsi="Calibri" w:cs="Arial"/>
                <w:bCs/>
                <w:sz w:val="28"/>
                <w:szCs w:val="28"/>
              </w:rPr>
              <w:t>4-2-2-2</w:t>
            </w:r>
          </w:p>
        </w:tc>
        <w:tc>
          <w:tcPr>
            <w:tcW w:w="4531" w:type="dxa"/>
            <w:tcBorders>
              <w:top w:val="single" w:sz="12" w:space="0" w:color="00B050"/>
              <w:right w:val="single" w:sz="24" w:space="0" w:color="00B050"/>
            </w:tcBorders>
          </w:tcPr>
          <w:p w14:paraId="41BC95D4" w14:textId="77777777" w:rsidR="009B739D" w:rsidRDefault="009B739D" w:rsidP="00A13514">
            <w:pPr>
              <w:jc w:val="right"/>
              <w:rPr>
                <w:rFonts w:ascii="Calibri" w:eastAsia="Times New Roman" w:hAnsi="Calibri" w:cs="Arial"/>
                <w:bCs/>
                <w:sz w:val="28"/>
                <w:szCs w:val="28"/>
              </w:rPr>
            </w:pPr>
            <w:r>
              <w:rPr>
                <w:rFonts w:ascii="Calibri" w:eastAsia="Times New Roman" w:hAnsi="Calibri" w:cs="Arial"/>
                <w:bCs/>
                <w:sz w:val="28"/>
                <w:szCs w:val="28"/>
              </w:rPr>
              <w:t>37.366.452.260.000.000</w:t>
            </w:r>
          </w:p>
        </w:tc>
      </w:tr>
      <w:tr w:rsidR="009B739D" w14:paraId="58216E32" w14:textId="77777777" w:rsidTr="00A938D1">
        <w:tc>
          <w:tcPr>
            <w:tcW w:w="4531" w:type="dxa"/>
            <w:tcBorders>
              <w:left w:val="single" w:sz="24" w:space="0" w:color="00B050"/>
            </w:tcBorders>
          </w:tcPr>
          <w:p w14:paraId="1D6FF4A5" w14:textId="77777777" w:rsidR="009B739D" w:rsidRDefault="009B739D" w:rsidP="00A13514">
            <w:pPr>
              <w:rPr>
                <w:rFonts w:ascii="Calibri" w:eastAsia="Times New Roman" w:hAnsi="Calibri" w:cs="Arial"/>
                <w:bCs/>
                <w:sz w:val="28"/>
                <w:szCs w:val="28"/>
              </w:rPr>
            </w:pPr>
            <w:r>
              <w:rPr>
                <w:rFonts w:ascii="Calibri" w:eastAsia="Times New Roman" w:hAnsi="Calibri" w:cs="Arial"/>
                <w:bCs/>
                <w:sz w:val="28"/>
                <w:szCs w:val="28"/>
              </w:rPr>
              <w:t>2-4-2-2</w:t>
            </w:r>
          </w:p>
        </w:tc>
        <w:tc>
          <w:tcPr>
            <w:tcW w:w="4531" w:type="dxa"/>
            <w:tcBorders>
              <w:right w:val="single" w:sz="24" w:space="0" w:color="00B050"/>
            </w:tcBorders>
          </w:tcPr>
          <w:p w14:paraId="6B09201A" w14:textId="77777777" w:rsidR="009B739D" w:rsidRDefault="009B739D" w:rsidP="00A13514">
            <w:pPr>
              <w:jc w:val="right"/>
              <w:rPr>
                <w:rFonts w:ascii="Calibri" w:eastAsia="Times New Roman" w:hAnsi="Calibri" w:cs="Arial"/>
                <w:bCs/>
                <w:sz w:val="28"/>
                <w:szCs w:val="28"/>
              </w:rPr>
            </w:pPr>
            <w:r>
              <w:rPr>
                <w:rFonts w:ascii="Calibri" w:eastAsia="Times New Roman" w:hAnsi="Calibri" w:cs="Arial"/>
                <w:bCs/>
                <w:sz w:val="28"/>
                <w:szCs w:val="28"/>
              </w:rPr>
              <w:t>37.366.452.260.000.000</w:t>
            </w:r>
          </w:p>
        </w:tc>
      </w:tr>
      <w:tr w:rsidR="009B739D" w14:paraId="034F4C29" w14:textId="77777777" w:rsidTr="00A938D1">
        <w:tc>
          <w:tcPr>
            <w:tcW w:w="4531" w:type="dxa"/>
            <w:tcBorders>
              <w:left w:val="single" w:sz="24" w:space="0" w:color="00B050"/>
            </w:tcBorders>
          </w:tcPr>
          <w:p w14:paraId="158D4B9C" w14:textId="77777777" w:rsidR="009B739D" w:rsidRDefault="009B739D" w:rsidP="00A13514">
            <w:pPr>
              <w:rPr>
                <w:rFonts w:ascii="Calibri" w:eastAsia="Times New Roman" w:hAnsi="Calibri" w:cs="Arial"/>
                <w:bCs/>
                <w:sz w:val="28"/>
                <w:szCs w:val="28"/>
              </w:rPr>
            </w:pPr>
            <w:r>
              <w:rPr>
                <w:rFonts w:ascii="Calibri" w:eastAsia="Times New Roman" w:hAnsi="Calibri" w:cs="Arial"/>
                <w:bCs/>
                <w:sz w:val="28"/>
                <w:szCs w:val="28"/>
              </w:rPr>
              <w:t>2-2-4-2</w:t>
            </w:r>
          </w:p>
        </w:tc>
        <w:tc>
          <w:tcPr>
            <w:tcW w:w="4531" w:type="dxa"/>
            <w:tcBorders>
              <w:right w:val="single" w:sz="24" w:space="0" w:color="00B050"/>
            </w:tcBorders>
          </w:tcPr>
          <w:p w14:paraId="689A522C" w14:textId="77777777" w:rsidR="009B739D" w:rsidRDefault="009B739D" w:rsidP="00A13514">
            <w:pPr>
              <w:jc w:val="right"/>
              <w:rPr>
                <w:rFonts w:ascii="Calibri" w:eastAsia="Times New Roman" w:hAnsi="Calibri" w:cs="Arial"/>
                <w:bCs/>
                <w:sz w:val="28"/>
                <w:szCs w:val="28"/>
              </w:rPr>
            </w:pPr>
            <w:r>
              <w:rPr>
                <w:rFonts w:ascii="Calibri" w:eastAsia="Times New Roman" w:hAnsi="Calibri" w:cs="Arial"/>
                <w:bCs/>
                <w:sz w:val="28"/>
                <w:szCs w:val="28"/>
              </w:rPr>
              <w:t>5.527.581.696.000.000</w:t>
            </w:r>
          </w:p>
        </w:tc>
      </w:tr>
      <w:tr w:rsidR="009B739D" w14:paraId="4F5BA1ED" w14:textId="77777777" w:rsidTr="00A938D1">
        <w:tc>
          <w:tcPr>
            <w:tcW w:w="4531" w:type="dxa"/>
            <w:tcBorders>
              <w:left w:val="single" w:sz="24" w:space="0" w:color="00B050"/>
              <w:bottom w:val="single" w:sz="12" w:space="0" w:color="00B050"/>
            </w:tcBorders>
          </w:tcPr>
          <w:p w14:paraId="14298322" w14:textId="77777777" w:rsidR="009B739D" w:rsidRDefault="009B739D" w:rsidP="00A13514">
            <w:pPr>
              <w:rPr>
                <w:rFonts w:ascii="Calibri" w:eastAsia="Times New Roman" w:hAnsi="Calibri" w:cs="Arial"/>
                <w:bCs/>
                <w:sz w:val="28"/>
                <w:szCs w:val="28"/>
              </w:rPr>
            </w:pPr>
            <w:r>
              <w:rPr>
                <w:rFonts w:ascii="Calibri" w:eastAsia="Times New Roman" w:hAnsi="Calibri" w:cs="Arial"/>
                <w:bCs/>
                <w:sz w:val="28"/>
                <w:szCs w:val="28"/>
              </w:rPr>
              <w:t>2-2-2-4</w:t>
            </w:r>
          </w:p>
        </w:tc>
        <w:tc>
          <w:tcPr>
            <w:tcW w:w="4531" w:type="dxa"/>
            <w:tcBorders>
              <w:bottom w:val="single" w:sz="12" w:space="0" w:color="00B050"/>
              <w:right w:val="single" w:sz="24" w:space="0" w:color="00B050"/>
            </w:tcBorders>
          </w:tcPr>
          <w:p w14:paraId="179878B6" w14:textId="77777777" w:rsidR="009B739D" w:rsidRDefault="009B739D" w:rsidP="00A13514">
            <w:pPr>
              <w:jc w:val="right"/>
              <w:rPr>
                <w:rFonts w:ascii="Calibri" w:eastAsia="Times New Roman" w:hAnsi="Calibri" w:cs="Arial"/>
                <w:bCs/>
                <w:sz w:val="28"/>
                <w:szCs w:val="28"/>
              </w:rPr>
            </w:pPr>
            <w:r>
              <w:rPr>
                <w:rFonts w:ascii="Calibri" w:eastAsia="Times New Roman" w:hAnsi="Calibri" w:cs="Arial"/>
                <w:bCs/>
                <w:sz w:val="28"/>
                <w:szCs w:val="28"/>
              </w:rPr>
              <w:t>3.537.652.285.000.000</w:t>
            </w:r>
          </w:p>
        </w:tc>
      </w:tr>
      <w:tr w:rsidR="009B739D" w14:paraId="5BFA1FC5" w14:textId="77777777" w:rsidTr="00A938D1">
        <w:tc>
          <w:tcPr>
            <w:tcW w:w="4531" w:type="dxa"/>
            <w:tcBorders>
              <w:top w:val="single" w:sz="12" w:space="0" w:color="00B050"/>
              <w:left w:val="single" w:sz="24" w:space="0" w:color="00B050"/>
              <w:bottom w:val="single" w:sz="24" w:space="0" w:color="00B050"/>
            </w:tcBorders>
          </w:tcPr>
          <w:p w14:paraId="095FE9B4" w14:textId="77777777" w:rsidR="009B739D" w:rsidRPr="00A938D1" w:rsidRDefault="009B739D" w:rsidP="00A13514">
            <w:pPr>
              <w:rPr>
                <w:rFonts w:ascii="Calibri" w:eastAsia="Times New Roman" w:hAnsi="Calibri" w:cs="Arial"/>
                <w:b/>
                <w:color w:val="00B050"/>
                <w:sz w:val="28"/>
                <w:szCs w:val="28"/>
              </w:rPr>
            </w:pPr>
            <w:r w:rsidRPr="00A938D1">
              <w:rPr>
                <w:rFonts w:ascii="Calibri" w:eastAsia="Times New Roman" w:hAnsi="Calibri" w:cs="Arial"/>
                <w:b/>
                <w:color w:val="00B050"/>
                <w:sz w:val="28"/>
                <w:szCs w:val="28"/>
              </w:rPr>
              <w:t>Gesamtsumme</w:t>
            </w:r>
          </w:p>
        </w:tc>
        <w:tc>
          <w:tcPr>
            <w:tcW w:w="4531" w:type="dxa"/>
            <w:tcBorders>
              <w:top w:val="single" w:sz="12" w:space="0" w:color="00B050"/>
              <w:bottom w:val="single" w:sz="24" w:space="0" w:color="00B050"/>
              <w:right w:val="single" w:sz="24" w:space="0" w:color="00B050"/>
            </w:tcBorders>
          </w:tcPr>
          <w:p w14:paraId="3F954162" w14:textId="77777777" w:rsidR="009B739D" w:rsidRPr="00A938D1" w:rsidRDefault="009B739D" w:rsidP="00A13514">
            <w:pPr>
              <w:jc w:val="right"/>
              <w:rPr>
                <w:rFonts w:ascii="Calibri" w:eastAsia="Times New Roman" w:hAnsi="Calibri" w:cs="Arial"/>
                <w:b/>
                <w:sz w:val="28"/>
                <w:szCs w:val="28"/>
              </w:rPr>
            </w:pPr>
            <w:r w:rsidRPr="00A938D1">
              <w:rPr>
                <w:rFonts w:ascii="Calibri" w:eastAsia="Times New Roman" w:hAnsi="Calibri" w:cs="Arial"/>
                <w:b/>
                <w:color w:val="00B050"/>
                <w:sz w:val="28"/>
                <w:szCs w:val="28"/>
              </w:rPr>
              <w:t>83.798.138.501.000.000</w:t>
            </w:r>
          </w:p>
        </w:tc>
      </w:tr>
    </w:tbl>
    <w:p w14:paraId="25A1BA3C" w14:textId="77777777" w:rsidR="009B739D" w:rsidRPr="000B792B" w:rsidRDefault="009B739D" w:rsidP="009B739D">
      <w:pPr>
        <w:rPr>
          <w:rFonts w:eastAsiaTheme="minorEastAsia"/>
          <w:bCs/>
          <w:sz w:val="28"/>
          <w:szCs w:val="28"/>
        </w:rPr>
      </w:pPr>
    </w:p>
    <w:p w14:paraId="48725854" w14:textId="77777777" w:rsidR="009B739D" w:rsidRPr="007137FF" w:rsidRDefault="009B739D" w:rsidP="009B739D">
      <w:pPr>
        <w:jc w:val="center"/>
        <w:rPr>
          <w:rFonts w:eastAsiaTheme="minorEastAsia"/>
          <w:b/>
          <w:sz w:val="32"/>
          <w:szCs w:val="32"/>
          <w:u w:val="single"/>
        </w:rPr>
      </w:pPr>
      <w:r w:rsidRPr="007137FF">
        <w:rPr>
          <w:rFonts w:eastAsiaTheme="minorEastAsia"/>
          <w:b/>
          <w:sz w:val="32"/>
          <w:szCs w:val="32"/>
          <w:u w:val="single"/>
        </w:rPr>
        <w:t>Bilden der Summe aller möglichen Kombinationen durch Addieren Ergebnisse der beiden Kategorien</w:t>
      </w:r>
    </w:p>
    <w:p w14:paraId="65B361C2" w14:textId="77777777" w:rsidR="009B739D" w:rsidRDefault="009B739D" w:rsidP="009B739D">
      <w:pPr>
        <w:rPr>
          <w:rFonts w:eastAsiaTheme="minorEastAsia"/>
          <w:bCs/>
          <w:sz w:val="28"/>
          <w:szCs w:val="28"/>
        </w:rPr>
      </w:pPr>
    </w:p>
    <w:tbl>
      <w:tblPr>
        <w:tblStyle w:val="Tabellenraster"/>
        <w:tblW w:w="0" w:type="auto"/>
        <w:tblLook w:val="04A0" w:firstRow="1" w:lastRow="0" w:firstColumn="1" w:lastColumn="0" w:noHBand="0" w:noVBand="1"/>
      </w:tblPr>
      <w:tblGrid>
        <w:gridCol w:w="4499"/>
        <w:gridCol w:w="4513"/>
      </w:tblGrid>
      <w:tr w:rsidR="009B739D" w14:paraId="20FACB89" w14:textId="77777777" w:rsidTr="00A938D1">
        <w:tc>
          <w:tcPr>
            <w:tcW w:w="4531" w:type="dxa"/>
            <w:tcBorders>
              <w:top w:val="single" w:sz="24" w:space="0" w:color="auto"/>
              <w:left w:val="single" w:sz="24" w:space="0" w:color="auto"/>
            </w:tcBorders>
          </w:tcPr>
          <w:p w14:paraId="2DBA481D" w14:textId="77777777" w:rsidR="009B739D" w:rsidRPr="007137FF" w:rsidRDefault="009B739D" w:rsidP="00A13514">
            <w:pPr>
              <w:rPr>
                <w:rFonts w:eastAsiaTheme="minorEastAsia"/>
                <w:bCs/>
                <w:color w:val="FF0000"/>
                <w:sz w:val="28"/>
                <w:szCs w:val="28"/>
              </w:rPr>
            </w:pPr>
            <w:r>
              <w:rPr>
                <w:rFonts w:eastAsiaTheme="minorEastAsia"/>
                <w:bCs/>
                <w:color w:val="FF0000"/>
                <w:sz w:val="28"/>
                <w:szCs w:val="28"/>
              </w:rPr>
              <w:t>Kategorie 1</w:t>
            </w:r>
          </w:p>
        </w:tc>
        <w:tc>
          <w:tcPr>
            <w:tcW w:w="4531" w:type="dxa"/>
            <w:tcBorders>
              <w:top w:val="single" w:sz="24" w:space="0" w:color="auto"/>
              <w:right w:val="single" w:sz="24" w:space="0" w:color="auto"/>
            </w:tcBorders>
          </w:tcPr>
          <w:p w14:paraId="5E6D44F1" w14:textId="77777777" w:rsidR="009B739D" w:rsidRPr="007137FF" w:rsidRDefault="009B739D" w:rsidP="00A13514">
            <w:pPr>
              <w:jc w:val="right"/>
              <w:rPr>
                <w:rFonts w:eastAsiaTheme="minorEastAsia"/>
                <w:bCs/>
                <w:color w:val="FF0000"/>
                <w:sz w:val="28"/>
                <w:szCs w:val="28"/>
              </w:rPr>
            </w:pPr>
            <w:r w:rsidRPr="009B739D">
              <w:rPr>
                <w:rFonts w:ascii="Calibri" w:eastAsia="Times New Roman" w:hAnsi="Calibri" w:cs="Arial"/>
                <w:bCs/>
                <w:color w:val="FF0000"/>
                <w:sz w:val="28"/>
                <w:szCs w:val="28"/>
              </w:rPr>
              <w:t>124.702.243.052.000.000</w:t>
            </w:r>
          </w:p>
        </w:tc>
      </w:tr>
      <w:tr w:rsidR="009B739D" w14:paraId="4B471B8A" w14:textId="77777777" w:rsidTr="00A938D1">
        <w:tc>
          <w:tcPr>
            <w:tcW w:w="4531" w:type="dxa"/>
            <w:tcBorders>
              <w:left w:val="single" w:sz="24" w:space="0" w:color="auto"/>
              <w:bottom w:val="single" w:sz="12" w:space="0" w:color="auto"/>
            </w:tcBorders>
          </w:tcPr>
          <w:p w14:paraId="505F1585" w14:textId="77777777" w:rsidR="009B739D" w:rsidRPr="007137FF" w:rsidRDefault="009B739D" w:rsidP="00A13514">
            <w:pPr>
              <w:rPr>
                <w:rFonts w:eastAsiaTheme="minorEastAsia"/>
                <w:bCs/>
                <w:color w:val="00B050"/>
                <w:sz w:val="28"/>
                <w:szCs w:val="28"/>
              </w:rPr>
            </w:pPr>
            <w:r>
              <w:rPr>
                <w:rFonts w:eastAsiaTheme="minorEastAsia"/>
                <w:bCs/>
                <w:color w:val="00B050"/>
                <w:sz w:val="28"/>
                <w:szCs w:val="28"/>
              </w:rPr>
              <w:t>Kategorie 2</w:t>
            </w:r>
          </w:p>
        </w:tc>
        <w:tc>
          <w:tcPr>
            <w:tcW w:w="4531" w:type="dxa"/>
            <w:tcBorders>
              <w:bottom w:val="single" w:sz="12" w:space="0" w:color="auto"/>
              <w:right w:val="single" w:sz="24" w:space="0" w:color="auto"/>
            </w:tcBorders>
          </w:tcPr>
          <w:p w14:paraId="6AC9657B" w14:textId="77777777" w:rsidR="009B739D" w:rsidRPr="009B739D" w:rsidRDefault="009B739D" w:rsidP="00A13514">
            <w:pPr>
              <w:jc w:val="right"/>
              <w:rPr>
                <w:rFonts w:eastAsiaTheme="minorEastAsia"/>
                <w:bCs/>
                <w:color w:val="00B050"/>
                <w:sz w:val="28"/>
                <w:szCs w:val="28"/>
              </w:rPr>
            </w:pPr>
            <w:r w:rsidRPr="009B739D">
              <w:rPr>
                <w:rFonts w:ascii="Calibri" w:eastAsia="Times New Roman" w:hAnsi="Calibri" w:cs="Arial"/>
                <w:bCs/>
                <w:color w:val="00B050"/>
                <w:sz w:val="28"/>
                <w:szCs w:val="28"/>
              </w:rPr>
              <w:t>83.798.138.501.000.000</w:t>
            </w:r>
          </w:p>
        </w:tc>
      </w:tr>
      <w:tr w:rsidR="009B739D" w14:paraId="7A8F712A" w14:textId="77777777" w:rsidTr="00A938D1">
        <w:tc>
          <w:tcPr>
            <w:tcW w:w="4531" w:type="dxa"/>
            <w:tcBorders>
              <w:top w:val="single" w:sz="12" w:space="0" w:color="auto"/>
              <w:left w:val="single" w:sz="24" w:space="0" w:color="auto"/>
              <w:bottom w:val="single" w:sz="24" w:space="0" w:color="auto"/>
            </w:tcBorders>
          </w:tcPr>
          <w:p w14:paraId="01F860B7" w14:textId="77777777" w:rsidR="009B739D" w:rsidRPr="007137FF" w:rsidRDefault="009B739D" w:rsidP="00A13514">
            <w:pPr>
              <w:rPr>
                <w:rFonts w:eastAsiaTheme="minorEastAsia"/>
                <w:b/>
                <w:sz w:val="28"/>
                <w:szCs w:val="28"/>
              </w:rPr>
            </w:pPr>
            <w:r>
              <w:rPr>
                <w:rFonts w:eastAsiaTheme="minorEastAsia"/>
                <w:b/>
                <w:sz w:val="28"/>
                <w:szCs w:val="28"/>
              </w:rPr>
              <w:t>Gesamtsumme</w:t>
            </w:r>
          </w:p>
        </w:tc>
        <w:tc>
          <w:tcPr>
            <w:tcW w:w="4531" w:type="dxa"/>
            <w:tcBorders>
              <w:top w:val="single" w:sz="12" w:space="0" w:color="auto"/>
              <w:bottom w:val="single" w:sz="24" w:space="0" w:color="auto"/>
              <w:right w:val="single" w:sz="24" w:space="0" w:color="auto"/>
            </w:tcBorders>
          </w:tcPr>
          <w:p w14:paraId="30A30F51" w14:textId="77777777" w:rsidR="009B739D" w:rsidRPr="009B739D" w:rsidRDefault="009B739D" w:rsidP="00A13514">
            <w:pPr>
              <w:jc w:val="right"/>
              <w:rPr>
                <w:b/>
                <w:sz w:val="28"/>
                <w:szCs w:val="28"/>
              </w:rPr>
            </w:pPr>
            <w:r w:rsidRPr="009B739D">
              <w:rPr>
                <w:rFonts w:ascii="Calibri" w:eastAsia="Times New Roman" w:hAnsi="Calibri" w:cs="Arial"/>
                <w:b/>
                <w:sz w:val="28"/>
                <w:szCs w:val="28"/>
              </w:rPr>
              <w:t>208.500.381.553.000.000</w:t>
            </w:r>
          </w:p>
        </w:tc>
      </w:tr>
    </w:tbl>
    <w:p w14:paraId="6BF547D3" w14:textId="77777777" w:rsidR="009B739D" w:rsidRDefault="009B739D" w:rsidP="009B739D">
      <w:pPr>
        <w:rPr>
          <w:rFonts w:eastAsiaTheme="minorEastAsia"/>
          <w:bCs/>
          <w:sz w:val="28"/>
          <w:szCs w:val="28"/>
        </w:rPr>
      </w:pPr>
    </w:p>
    <w:p w14:paraId="6F542E9E" w14:textId="5F1C0CA1" w:rsidR="009B739D" w:rsidRDefault="009B739D" w:rsidP="005F1F82">
      <w:pPr>
        <w:jc w:val="both"/>
        <w:rPr>
          <w:rFonts w:ascii="Calibri" w:eastAsia="Times New Roman" w:hAnsi="Calibri" w:cs="Arial"/>
          <w:bCs/>
          <w:sz w:val="28"/>
          <w:szCs w:val="28"/>
        </w:rPr>
      </w:pPr>
      <w:r w:rsidRPr="009B739D">
        <w:rPr>
          <w:rFonts w:eastAsiaTheme="minorEastAsia"/>
          <w:bCs/>
          <w:sz w:val="28"/>
          <w:szCs w:val="28"/>
          <w:u w:val="single"/>
        </w:rPr>
        <w:t>Ergebnis:</w:t>
      </w:r>
      <w:r>
        <w:rPr>
          <w:rFonts w:eastAsiaTheme="minorEastAsia"/>
          <w:bCs/>
          <w:sz w:val="28"/>
          <w:szCs w:val="28"/>
        </w:rPr>
        <w:t xml:space="preserve"> Es gibt insgesamt </w:t>
      </w:r>
      <w:r w:rsidRPr="009B739D">
        <w:rPr>
          <w:rFonts w:ascii="Calibri" w:eastAsia="Times New Roman" w:hAnsi="Calibri" w:cs="Arial"/>
          <w:bCs/>
          <w:i/>
          <w:iCs/>
          <w:sz w:val="28"/>
          <w:szCs w:val="28"/>
        </w:rPr>
        <w:t>208.500.381.553.000.000 Möglichkeiten</w:t>
      </w:r>
      <w:r>
        <w:rPr>
          <w:rFonts w:ascii="Calibri" w:eastAsia="Times New Roman" w:hAnsi="Calibri" w:cs="Arial"/>
          <w:bCs/>
          <w:sz w:val="28"/>
          <w:szCs w:val="28"/>
        </w:rPr>
        <w:t xml:space="preserve"> für ein Passwort mit jeweils zwei Großbuchstaben, Kleinbuchstaben, Ziffern und Sonderzeichen, wenn das Passwort eine Länge von zehn Zeichen hat!</w:t>
      </w:r>
    </w:p>
    <w:p w14:paraId="521D7113" w14:textId="4E87D804" w:rsidR="001B6545" w:rsidRDefault="001B6545" w:rsidP="009B739D">
      <w:pPr>
        <w:rPr>
          <w:rFonts w:ascii="Calibri" w:eastAsia="Times New Roman" w:hAnsi="Calibri" w:cs="Arial"/>
          <w:bCs/>
          <w:sz w:val="28"/>
          <w:szCs w:val="28"/>
        </w:rPr>
      </w:pPr>
    </w:p>
    <w:p w14:paraId="4C7703CB" w14:textId="3926F89F" w:rsidR="001B6545" w:rsidRDefault="001B6545" w:rsidP="001B6545">
      <w:pPr>
        <w:jc w:val="center"/>
        <w:rPr>
          <w:rFonts w:ascii="Calibri" w:eastAsia="Times New Roman" w:hAnsi="Calibri" w:cs="Arial"/>
          <w:b/>
          <w:sz w:val="32"/>
          <w:szCs w:val="32"/>
          <w:u w:val="single"/>
        </w:rPr>
      </w:pPr>
      <w:r>
        <w:rPr>
          <w:rFonts w:ascii="Calibri" w:eastAsia="Times New Roman" w:hAnsi="Calibri" w:cs="Arial"/>
          <w:b/>
          <w:sz w:val="32"/>
          <w:szCs w:val="32"/>
          <w:u w:val="single"/>
        </w:rPr>
        <w:lastRenderedPageBreak/>
        <w:t>Fallbeispiel 1: Brute-Force-Dauer bei 30,45 Passwörtern pro Sekunde</w:t>
      </w:r>
    </w:p>
    <w:p w14:paraId="271CBD10" w14:textId="5C249C7A" w:rsidR="001B6545" w:rsidRDefault="001B6545" w:rsidP="001B6545">
      <w:pPr>
        <w:jc w:val="center"/>
        <w:rPr>
          <w:bCs/>
          <w:sz w:val="28"/>
          <w:szCs w:val="28"/>
        </w:rPr>
      </w:pPr>
    </w:p>
    <w:p w14:paraId="3E42C725" w14:textId="71576096" w:rsidR="001B6545" w:rsidRDefault="001B6545" w:rsidP="001B6545">
      <w:pPr>
        <w:jc w:val="both"/>
        <w:rPr>
          <w:bCs/>
          <w:sz w:val="28"/>
          <w:szCs w:val="28"/>
        </w:rPr>
      </w:pPr>
      <w:r>
        <w:rPr>
          <w:bCs/>
          <w:sz w:val="28"/>
          <w:szCs w:val="28"/>
        </w:rPr>
        <w:t xml:space="preserve">Für das erste Fallbeispiel wird die ungefähre Dauer eines Brute-Force-Angriffs ausgerechnet, wenn man davon ausgeht, dass der Angreifer 30,45 Passwörter pro Sekunde schafft (siehe 3.2). Hierbei wird vom Worst-Case, </w:t>
      </w:r>
      <w:r w:rsidR="00974117">
        <w:rPr>
          <w:bCs/>
          <w:sz w:val="28"/>
          <w:szCs w:val="28"/>
        </w:rPr>
        <w:t>also dass</w:t>
      </w:r>
      <w:r>
        <w:rPr>
          <w:bCs/>
          <w:sz w:val="28"/>
          <w:szCs w:val="28"/>
        </w:rPr>
        <w:t xml:space="preserve"> alle Passwörter überprüft werden müssen, ausgegangen.</w:t>
      </w:r>
    </w:p>
    <w:p w14:paraId="15B15F6F" w14:textId="77777777" w:rsidR="005F1F82" w:rsidRDefault="005F1F82" w:rsidP="001B6545">
      <w:pPr>
        <w:jc w:val="both"/>
        <w:rPr>
          <w:bCs/>
          <w:sz w:val="28"/>
          <w:szCs w:val="28"/>
        </w:rPr>
      </w:pPr>
    </w:p>
    <w:tbl>
      <w:tblPr>
        <w:tblStyle w:val="Tabellenraster"/>
        <w:tblW w:w="0" w:type="auto"/>
        <w:tblLook w:val="04A0" w:firstRow="1" w:lastRow="0" w:firstColumn="1" w:lastColumn="0" w:noHBand="0" w:noVBand="1"/>
      </w:tblPr>
      <w:tblGrid>
        <w:gridCol w:w="4499"/>
        <w:gridCol w:w="4513"/>
      </w:tblGrid>
      <w:tr w:rsidR="001B6545" w14:paraId="0E554746" w14:textId="77777777" w:rsidTr="00BE4857">
        <w:tc>
          <w:tcPr>
            <w:tcW w:w="4531" w:type="dxa"/>
            <w:tcBorders>
              <w:top w:val="single" w:sz="24" w:space="0" w:color="auto"/>
              <w:left w:val="single" w:sz="24" w:space="0" w:color="auto"/>
            </w:tcBorders>
          </w:tcPr>
          <w:p w14:paraId="1D98EE9D" w14:textId="2BE63C15" w:rsidR="001B6545" w:rsidRDefault="001B6545" w:rsidP="001B6545">
            <w:pPr>
              <w:rPr>
                <w:bCs/>
                <w:sz w:val="28"/>
                <w:szCs w:val="28"/>
              </w:rPr>
            </w:pPr>
            <w:r>
              <w:rPr>
                <w:bCs/>
                <w:sz w:val="28"/>
                <w:szCs w:val="28"/>
              </w:rPr>
              <w:t xml:space="preserve">in Sekunden </w:t>
            </w:r>
            <w:r w:rsidR="005F1F82">
              <w:rPr>
                <w:bCs/>
                <w:sz w:val="28"/>
                <w:szCs w:val="28"/>
              </w:rPr>
              <w:t>(/30.45)</w:t>
            </w:r>
          </w:p>
        </w:tc>
        <w:tc>
          <w:tcPr>
            <w:tcW w:w="4531" w:type="dxa"/>
            <w:tcBorders>
              <w:top w:val="single" w:sz="24" w:space="0" w:color="auto"/>
              <w:right w:val="single" w:sz="24" w:space="0" w:color="auto"/>
            </w:tcBorders>
          </w:tcPr>
          <w:p w14:paraId="0F06AE31" w14:textId="07808AEC" w:rsidR="001B6545" w:rsidRDefault="005F1F82" w:rsidP="005F1F82">
            <w:pPr>
              <w:jc w:val="right"/>
              <w:rPr>
                <w:bCs/>
                <w:sz w:val="28"/>
                <w:szCs w:val="28"/>
              </w:rPr>
            </w:pPr>
            <w:r>
              <w:rPr>
                <w:bCs/>
                <w:sz w:val="28"/>
                <w:szCs w:val="28"/>
              </w:rPr>
              <w:t>6.847.303.171.000.00</w:t>
            </w:r>
          </w:p>
        </w:tc>
      </w:tr>
      <w:tr w:rsidR="001B6545" w14:paraId="62350A48" w14:textId="77777777" w:rsidTr="00BE4857">
        <w:tc>
          <w:tcPr>
            <w:tcW w:w="4531" w:type="dxa"/>
            <w:tcBorders>
              <w:left w:val="single" w:sz="24" w:space="0" w:color="auto"/>
            </w:tcBorders>
          </w:tcPr>
          <w:p w14:paraId="789C081E" w14:textId="758A8544" w:rsidR="001B6545" w:rsidRDefault="005F1F82" w:rsidP="001B6545">
            <w:pPr>
              <w:rPr>
                <w:bCs/>
                <w:sz w:val="28"/>
                <w:szCs w:val="28"/>
              </w:rPr>
            </w:pPr>
            <w:r>
              <w:rPr>
                <w:bCs/>
                <w:sz w:val="28"/>
                <w:szCs w:val="28"/>
              </w:rPr>
              <w:t>in Minuten (/60)</w:t>
            </w:r>
          </w:p>
        </w:tc>
        <w:tc>
          <w:tcPr>
            <w:tcW w:w="4531" w:type="dxa"/>
            <w:tcBorders>
              <w:right w:val="single" w:sz="24" w:space="0" w:color="auto"/>
            </w:tcBorders>
          </w:tcPr>
          <w:p w14:paraId="14F04FE0" w14:textId="17E30DBE" w:rsidR="001B6545" w:rsidRDefault="005F1F82" w:rsidP="005F1F82">
            <w:pPr>
              <w:jc w:val="right"/>
              <w:rPr>
                <w:bCs/>
                <w:sz w:val="28"/>
                <w:szCs w:val="28"/>
              </w:rPr>
            </w:pPr>
            <w:r>
              <w:rPr>
                <w:bCs/>
                <w:sz w:val="28"/>
                <w:szCs w:val="28"/>
              </w:rPr>
              <w:t>144.121.719.500.000</w:t>
            </w:r>
          </w:p>
        </w:tc>
      </w:tr>
      <w:tr w:rsidR="005F1F82" w14:paraId="1853A43D" w14:textId="77777777" w:rsidTr="00BE4857">
        <w:tc>
          <w:tcPr>
            <w:tcW w:w="4531" w:type="dxa"/>
            <w:tcBorders>
              <w:left w:val="single" w:sz="24" w:space="0" w:color="auto"/>
            </w:tcBorders>
          </w:tcPr>
          <w:p w14:paraId="59C6E99F" w14:textId="041080D5" w:rsidR="005F1F82" w:rsidRDefault="005F1F82" w:rsidP="001B6545">
            <w:pPr>
              <w:rPr>
                <w:bCs/>
                <w:sz w:val="28"/>
                <w:szCs w:val="28"/>
              </w:rPr>
            </w:pPr>
            <w:r>
              <w:rPr>
                <w:bCs/>
                <w:sz w:val="28"/>
                <w:szCs w:val="28"/>
              </w:rPr>
              <w:t>in Stunden (/60)</w:t>
            </w:r>
          </w:p>
        </w:tc>
        <w:tc>
          <w:tcPr>
            <w:tcW w:w="4531" w:type="dxa"/>
            <w:tcBorders>
              <w:right w:val="single" w:sz="24" w:space="0" w:color="auto"/>
            </w:tcBorders>
          </w:tcPr>
          <w:p w14:paraId="3EFD5932" w14:textId="144F7C00" w:rsidR="005F1F82" w:rsidRDefault="005F1F82" w:rsidP="005F1F82">
            <w:pPr>
              <w:jc w:val="right"/>
              <w:rPr>
                <w:bCs/>
                <w:sz w:val="28"/>
                <w:szCs w:val="28"/>
              </w:rPr>
            </w:pPr>
            <w:r>
              <w:rPr>
                <w:bCs/>
                <w:sz w:val="28"/>
                <w:szCs w:val="28"/>
              </w:rPr>
              <w:t>1.902.028.659.000</w:t>
            </w:r>
          </w:p>
        </w:tc>
      </w:tr>
      <w:tr w:rsidR="001B6545" w14:paraId="4EDB74BD" w14:textId="77777777" w:rsidTr="00BE4857">
        <w:tc>
          <w:tcPr>
            <w:tcW w:w="4531" w:type="dxa"/>
            <w:tcBorders>
              <w:left w:val="single" w:sz="24" w:space="0" w:color="auto"/>
            </w:tcBorders>
          </w:tcPr>
          <w:p w14:paraId="27D8580E" w14:textId="79B024B3" w:rsidR="001B6545" w:rsidRDefault="005F1F82" w:rsidP="001B6545">
            <w:pPr>
              <w:rPr>
                <w:bCs/>
                <w:sz w:val="28"/>
                <w:szCs w:val="28"/>
              </w:rPr>
            </w:pPr>
            <w:r>
              <w:rPr>
                <w:bCs/>
                <w:sz w:val="28"/>
                <w:szCs w:val="28"/>
              </w:rPr>
              <w:t>in Tagen (/24)</w:t>
            </w:r>
          </w:p>
        </w:tc>
        <w:tc>
          <w:tcPr>
            <w:tcW w:w="4531" w:type="dxa"/>
            <w:tcBorders>
              <w:right w:val="single" w:sz="24" w:space="0" w:color="auto"/>
            </w:tcBorders>
          </w:tcPr>
          <w:p w14:paraId="31B6DA24" w14:textId="22A9A8C6" w:rsidR="001B6545" w:rsidRDefault="005F1F82" w:rsidP="005F1F82">
            <w:pPr>
              <w:jc w:val="right"/>
              <w:rPr>
                <w:bCs/>
                <w:sz w:val="28"/>
                <w:szCs w:val="28"/>
              </w:rPr>
            </w:pPr>
            <w:r>
              <w:rPr>
                <w:bCs/>
                <w:sz w:val="28"/>
                <w:szCs w:val="28"/>
              </w:rPr>
              <w:t>79.251.194.110</w:t>
            </w:r>
          </w:p>
        </w:tc>
      </w:tr>
      <w:tr w:rsidR="001B6545" w14:paraId="1E394713" w14:textId="77777777" w:rsidTr="00BE4857">
        <w:tc>
          <w:tcPr>
            <w:tcW w:w="4531" w:type="dxa"/>
            <w:tcBorders>
              <w:left w:val="single" w:sz="24" w:space="0" w:color="auto"/>
              <w:bottom w:val="single" w:sz="24" w:space="0" w:color="auto"/>
            </w:tcBorders>
          </w:tcPr>
          <w:p w14:paraId="38D4F35F" w14:textId="550FE4F9" w:rsidR="001B6545" w:rsidRDefault="005F1F82" w:rsidP="001B6545">
            <w:pPr>
              <w:rPr>
                <w:bCs/>
                <w:sz w:val="28"/>
                <w:szCs w:val="28"/>
              </w:rPr>
            </w:pPr>
            <w:r>
              <w:rPr>
                <w:bCs/>
                <w:sz w:val="28"/>
                <w:szCs w:val="28"/>
              </w:rPr>
              <w:t>in Jahren (/365.25)</w:t>
            </w:r>
          </w:p>
        </w:tc>
        <w:tc>
          <w:tcPr>
            <w:tcW w:w="4531" w:type="dxa"/>
            <w:tcBorders>
              <w:bottom w:val="single" w:sz="24" w:space="0" w:color="auto"/>
              <w:right w:val="single" w:sz="24" w:space="0" w:color="auto"/>
            </w:tcBorders>
          </w:tcPr>
          <w:p w14:paraId="5C8966CA" w14:textId="5CACFF2C" w:rsidR="001B6545" w:rsidRDefault="005F1F82" w:rsidP="005F1F82">
            <w:pPr>
              <w:jc w:val="right"/>
              <w:rPr>
                <w:bCs/>
                <w:sz w:val="28"/>
                <w:szCs w:val="28"/>
              </w:rPr>
            </w:pPr>
            <w:r>
              <w:rPr>
                <w:bCs/>
                <w:sz w:val="28"/>
                <w:szCs w:val="28"/>
              </w:rPr>
              <w:t>216.977.944</w:t>
            </w:r>
          </w:p>
        </w:tc>
      </w:tr>
    </w:tbl>
    <w:p w14:paraId="17D8EC2E" w14:textId="77777777" w:rsidR="001B6545" w:rsidRDefault="001B6545" w:rsidP="001B6545">
      <w:pPr>
        <w:rPr>
          <w:bCs/>
          <w:sz w:val="28"/>
          <w:szCs w:val="28"/>
        </w:rPr>
      </w:pPr>
    </w:p>
    <w:p w14:paraId="697D84EB" w14:textId="2C8E7BBA" w:rsidR="001B6545" w:rsidRDefault="001B6545" w:rsidP="001B6545">
      <w:pPr>
        <w:jc w:val="center"/>
        <w:rPr>
          <w:rFonts w:ascii="Calibri" w:eastAsia="Times New Roman" w:hAnsi="Calibri" w:cs="Arial"/>
          <w:b/>
          <w:sz w:val="32"/>
          <w:szCs w:val="32"/>
          <w:u w:val="single"/>
        </w:rPr>
      </w:pPr>
      <w:r>
        <w:rPr>
          <w:rFonts w:ascii="Calibri" w:eastAsia="Times New Roman" w:hAnsi="Calibri" w:cs="Arial"/>
          <w:b/>
          <w:sz w:val="32"/>
          <w:szCs w:val="32"/>
          <w:u w:val="single"/>
        </w:rPr>
        <w:t xml:space="preserve">Fallbeispiel 2: Brute-Force-Dauer bei </w:t>
      </w:r>
      <w:r w:rsidR="008D1E6D">
        <w:rPr>
          <w:rFonts w:ascii="Calibri" w:eastAsia="Times New Roman" w:hAnsi="Calibri" w:cs="Arial"/>
          <w:b/>
          <w:sz w:val="32"/>
          <w:szCs w:val="32"/>
          <w:u w:val="single"/>
        </w:rPr>
        <w:t>5</w:t>
      </w:r>
      <w:r>
        <w:rPr>
          <w:rFonts w:ascii="Calibri" w:eastAsia="Times New Roman" w:hAnsi="Calibri" w:cs="Arial"/>
          <w:b/>
          <w:sz w:val="32"/>
          <w:szCs w:val="32"/>
          <w:u w:val="single"/>
        </w:rPr>
        <w:t>0.000.0</w:t>
      </w:r>
      <w:r w:rsidR="008D1E6D">
        <w:rPr>
          <w:rFonts w:ascii="Calibri" w:eastAsia="Times New Roman" w:hAnsi="Calibri" w:cs="Arial"/>
          <w:b/>
          <w:sz w:val="32"/>
          <w:szCs w:val="32"/>
          <w:u w:val="single"/>
        </w:rPr>
        <w:t>0</w:t>
      </w:r>
      <w:r>
        <w:rPr>
          <w:rFonts w:ascii="Calibri" w:eastAsia="Times New Roman" w:hAnsi="Calibri" w:cs="Arial"/>
          <w:b/>
          <w:sz w:val="32"/>
          <w:szCs w:val="32"/>
          <w:u w:val="single"/>
        </w:rPr>
        <w:t>0 Passwörtern pro Sekunde</w:t>
      </w:r>
    </w:p>
    <w:p w14:paraId="0F61298E" w14:textId="77777777" w:rsidR="001B6545" w:rsidRDefault="001B6545" w:rsidP="001B6545">
      <w:pPr>
        <w:jc w:val="center"/>
        <w:rPr>
          <w:bCs/>
          <w:sz w:val="28"/>
          <w:szCs w:val="28"/>
        </w:rPr>
      </w:pPr>
    </w:p>
    <w:p w14:paraId="1D83DB92" w14:textId="528890D2" w:rsidR="001B6545" w:rsidRDefault="005F1F82" w:rsidP="001B6545">
      <w:pPr>
        <w:jc w:val="both"/>
        <w:rPr>
          <w:bCs/>
          <w:sz w:val="28"/>
          <w:szCs w:val="28"/>
        </w:rPr>
      </w:pPr>
      <w:r>
        <w:rPr>
          <w:bCs/>
          <w:sz w:val="28"/>
          <w:szCs w:val="28"/>
        </w:rPr>
        <w:t xml:space="preserve">Beim zweiten Fallbeispiel wird die Anzahl der Passwörter pro Sekunde auf </w:t>
      </w:r>
      <w:r w:rsidR="00974117">
        <w:rPr>
          <w:bCs/>
          <w:sz w:val="28"/>
          <w:szCs w:val="28"/>
        </w:rPr>
        <w:t>5</w:t>
      </w:r>
      <w:r>
        <w:rPr>
          <w:bCs/>
          <w:sz w:val="28"/>
          <w:szCs w:val="28"/>
        </w:rPr>
        <w:t>0.000.000 erhöht.</w:t>
      </w:r>
      <w:r w:rsidR="001B6545">
        <w:rPr>
          <w:bCs/>
          <w:sz w:val="28"/>
          <w:szCs w:val="28"/>
        </w:rPr>
        <w:t xml:space="preserve"> </w:t>
      </w:r>
      <w:r>
        <w:rPr>
          <w:bCs/>
          <w:sz w:val="28"/>
          <w:szCs w:val="28"/>
        </w:rPr>
        <w:t>Es</w:t>
      </w:r>
      <w:r w:rsidR="001B6545">
        <w:rPr>
          <w:bCs/>
          <w:sz w:val="28"/>
          <w:szCs w:val="28"/>
        </w:rPr>
        <w:t xml:space="preserve"> wird</w:t>
      </w:r>
      <w:r>
        <w:rPr>
          <w:bCs/>
          <w:sz w:val="28"/>
          <w:szCs w:val="28"/>
        </w:rPr>
        <w:t xml:space="preserve"> wieder</w:t>
      </w:r>
      <w:r w:rsidR="001B6545">
        <w:rPr>
          <w:bCs/>
          <w:sz w:val="28"/>
          <w:szCs w:val="28"/>
        </w:rPr>
        <w:t xml:space="preserve"> </w:t>
      </w:r>
      <w:r>
        <w:rPr>
          <w:bCs/>
          <w:sz w:val="28"/>
          <w:szCs w:val="28"/>
        </w:rPr>
        <w:t>davon ausgegangen</w:t>
      </w:r>
      <w:r w:rsidR="001B6545">
        <w:rPr>
          <w:bCs/>
          <w:sz w:val="28"/>
          <w:szCs w:val="28"/>
        </w:rPr>
        <w:t>, dass alle Passwörter überprüft werden müssen.</w:t>
      </w:r>
    </w:p>
    <w:p w14:paraId="11C85F5A" w14:textId="77777777" w:rsidR="005F1F82" w:rsidRDefault="005F1F82" w:rsidP="001B6545">
      <w:pPr>
        <w:jc w:val="both"/>
        <w:rPr>
          <w:bCs/>
          <w:sz w:val="28"/>
          <w:szCs w:val="28"/>
        </w:rPr>
      </w:pPr>
    </w:p>
    <w:tbl>
      <w:tblPr>
        <w:tblStyle w:val="Tabellenraster"/>
        <w:tblW w:w="0" w:type="auto"/>
        <w:tblLook w:val="04A0" w:firstRow="1" w:lastRow="0" w:firstColumn="1" w:lastColumn="0" w:noHBand="0" w:noVBand="1"/>
      </w:tblPr>
      <w:tblGrid>
        <w:gridCol w:w="4506"/>
        <w:gridCol w:w="4506"/>
      </w:tblGrid>
      <w:tr w:rsidR="001B6545" w14:paraId="181A4FC0" w14:textId="77777777" w:rsidTr="00BE4857">
        <w:tc>
          <w:tcPr>
            <w:tcW w:w="4531" w:type="dxa"/>
            <w:tcBorders>
              <w:top w:val="single" w:sz="24" w:space="0" w:color="auto"/>
              <w:left w:val="single" w:sz="24" w:space="0" w:color="auto"/>
            </w:tcBorders>
          </w:tcPr>
          <w:p w14:paraId="668B1F3E" w14:textId="1F450DA0" w:rsidR="001B6545" w:rsidRDefault="005F1F82" w:rsidP="00A13514">
            <w:pPr>
              <w:rPr>
                <w:bCs/>
                <w:sz w:val="28"/>
                <w:szCs w:val="28"/>
              </w:rPr>
            </w:pPr>
            <w:r>
              <w:rPr>
                <w:bCs/>
                <w:sz w:val="28"/>
                <w:szCs w:val="28"/>
              </w:rPr>
              <w:t>in Sekunden (/</w:t>
            </w:r>
            <w:r w:rsidR="00974117">
              <w:rPr>
                <w:bCs/>
                <w:sz w:val="28"/>
                <w:szCs w:val="28"/>
              </w:rPr>
              <w:t>5</w:t>
            </w:r>
            <w:r>
              <w:rPr>
                <w:bCs/>
                <w:sz w:val="28"/>
                <w:szCs w:val="28"/>
              </w:rPr>
              <w:t>0.000.000)</w:t>
            </w:r>
          </w:p>
        </w:tc>
        <w:tc>
          <w:tcPr>
            <w:tcW w:w="4531" w:type="dxa"/>
            <w:tcBorders>
              <w:top w:val="single" w:sz="24" w:space="0" w:color="auto"/>
              <w:right w:val="single" w:sz="24" w:space="0" w:color="auto"/>
            </w:tcBorders>
          </w:tcPr>
          <w:p w14:paraId="023A7800" w14:textId="46BB3EF7" w:rsidR="001B6545" w:rsidRDefault="00974117" w:rsidP="00974117">
            <w:pPr>
              <w:jc w:val="right"/>
              <w:rPr>
                <w:bCs/>
                <w:sz w:val="28"/>
                <w:szCs w:val="28"/>
              </w:rPr>
            </w:pPr>
            <w:r>
              <w:rPr>
                <w:bCs/>
                <w:sz w:val="28"/>
                <w:szCs w:val="28"/>
              </w:rPr>
              <w:t>4.170.007.631</w:t>
            </w:r>
          </w:p>
        </w:tc>
      </w:tr>
      <w:tr w:rsidR="001B6545" w14:paraId="06A658D7" w14:textId="77777777" w:rsidTr="00BE4857">
        <w:tc>
          <w:tcPr>
            <w:tcW w:w="4531" w:type="dxa"/>
            <w:tcBorders>
              <w:left w:val="single" w:sz="24" w:space="0" w:color="auto"/>
            </w:tcBorders>
          </w:tcPr>
          <w:p w14:paraId="4472319F" w14:textId="187DEC25" w:rsidR="001B6545" w:rsidRDefault="005F1F82" w:rsidP="00A13514">
            <w:pPr>
              <w:rPr>
                <w:bCs/>
                <w:sz w:val="28"/>
                <w:szCs w:val="28"/>
              </w:rPr>
            </w:pPr>
            <w:r>
              <w:rPr>
                <w:bCs/>
                <w:sz w:val="28"/>
                <w:szCs w:val="28"/>
              </w:rPr>
              <w:t>in Minuten (/60)</w:t>
            </w:r>
          </w:p>
        </w:tc>
        <w:tc>
          <w:tcPr>
            <w:tcW w:w="4531" w:type="dxa"/>
            <w:tcBorders>
              <w:right w:val="single" w:sz="24" w:space="0" w:color="auto"/>
            </w:tcBorders>
          </w:tcPr>
          <w:p w14:paraId="6BE68C6E" w14:textId="2DEFEA4A" w:rsidR="001B6545" w:rsidRDefault="00974117" w:rsidP="00974117">
            <w:pPr>
              <w:jc w:val="right"/>
              <w:rPr>
                <w:bCs/>
                <w:sz w:val="28"/>
                <w:szCs w:val="28"/>
              </w:rPr>
            </w:pPr>
            <w:r>
              <w:rPr>
                <w:bCs/>
                <w:sz w:val="28"/>
                <w:szCs w:val="28"/>
              </w:rPr>
              <w:t>69.500.127</w:t>
            </w:r>
          </w:p>
        </w:tc>
      </w:tr>
      <w:tr w:rsidR="001B6545" w14:paraId="2C9A963F" w14:textId="77777777" w:rsidTr="00BE4857">
        <w:tc>
          <w:tcPr>
            <w:tcW w:w="4531" w:type="dxa"/>
            <w:tcBorders>
              <w:left w:val="single" w:sz="24" w:space="0" w:color="auto"/>
            </w:tcBorders>
          </w:tcPr>
          <w:p w14:paraId="36AAF3C4" w14:textId="71D1CBC8" w:rsidR="001B6545" w:rsidRDefault="005F1F82" w:rsidP="00A13514">
            <w:pPr>
              <w:rPr>
                <w:bCs/>
                <w:sz w:val="28"/>
                <w:szCs w:val="28"/>
              </w:rPr>
            </w:pPr>
            <w:r>
              <w:rPr>
                <w:bCs/>
                <w:sz w:val="28"/>
                <w:szCs w:val="28"/>
              </w:rPr>
              <w:t>in Stunden (/60)</w:t>
            </w:r>
          </w:p>
        </w:tc>
        <w:tc>
          <w:tcPr>
            <w:tcW w:w="4531" w:type="dxa"/>
            <w:tcBorders>
              <w:right w:val="single" w:sz="24" w:space="0" w:color="auto"/>
            </w:tcBorders>
          </w:tcPr>
          <w:p w14:paraId="575680DE" w14:textId="67FBECE0" w:rsidR="001B6545" w:rsidRDefault="00974117" w:rsidP="00974117">
            <w:pPr>
              <w:jc w:val="right"/>
              <w:rPr>
                <w:bCs/>
                <w:sz w:val="28"/>
                <w:szCs w:val="28"/>
              </w:rPr>
            </w:pPr>
            <w:r>
              <w:rPr>
                <w:bCs/>
                <w:sz w:val="28"/>
                <w:szCs w:val="28"/>
              </w:rPr>
              <w:t>1.158.335</w:t>
            </w:r>
          </w:p>
        </w:tc>
      </w:tr>
      <w:tr w:rsidR="001B6545" w14:paraId="134085BE" w14:textId="77777777" w:rsidTr="00BE4857">
        <w:tc>
          <w:tcPr>
            <w:tcW w:w="4531" w:type="dxa"/>
            <w:tcBorders>
              <w:left w:val="single" w:sz="24" w:space="0" w:color="auto"/>
            </w:tcBorders>
          </w:tcPr>
          <w:p w14:paraId="4182C14F" w14:textId="0BA6BB9F" w:rsidR="001B6545" w:rsidRDefault="005F1F82" w:rsidP="00A13514">
            <w:pPr>
              <w:rPr>
                <w:bCs/>
                <w:sz w:val="28"/>
                <w:szCs w:val="28"/>
              </w:rPr>
            </w:pPr>
            <w:r>
              <w:rPr>
                <w:bCs/>
                <w:sz w:val="28"/>
                <w:szCs w:val="28"/>
              </w:rPr>
              <w:t>in Tagen (/24)</w:t>
            </w:r>
          </w:p>
        </w:tc>
        <w:tc>
          <w:tcPr>
            <w:tcW w:w="4531" w:type="dxa"/>
            <w:tcBorders>
              <w:right w:val="single" w:sz="24" w:space="0" w:color="auto"/>
            </w:tcBorders>
          </w:tcPr>
          <w:p w14:paraId="503EC60B" w14:textId="3CC2DC00" w:rsidR="001B6545" w:rsidRDefault="00974117" w:rsidP="00974117">
            <w:pPr>
              <w:jc w:val="right"/>
              <w:rPr>
                <w:bCs/>
                <w:sz w:val="28"/>
                <w:szCs w:val="28"/>
              </w:rPr>
            </w:pPr>
            <w:r>
              <w:rPr>
                <w:bCs/>
                <w:sz w:val="28"/>
                <w:szCs w:val="28"/>
              </w:rPr>
              <w:t>48.264</w:t>
            </w:r>
          </w:p>
        </w:tc>
      </w:tr>
      <w:tr w:rsidR="001B6545" w14:paraId="37B88177" w14:textId="77777777" w:rsidTr="00BE4857">
        <w:tc>
          <w:tcPr>
            <w:tcW w:w="4531" w:type="dxa"/>
            <w:tcBorders>
              <w:left w:val="single" w:sz="24" w:space="0" w:color="auto"/>
              <w:bottom w:val="single" w:sz="24" w:space="0" w:color="auto"/>
            </w:tcBorders>
          </w:tcPr>
          <w:p w14:paraId="2D577329" w14:textId="55DDF8EF" w:rsidR="001B6545" w:rsidRDefault="005F1F82" w:rsidP="00A13514">
            <w:pPr>
              <w:rPr>
                <w:bCs/>
                <w:sz w:val="28"/>
                <w:szCs w:val="28"/>
              </w:rPr>
            </w:pPr>
            <w:r>
              <w:rPr>
                <w:bCs/>
                <w:sz w:val="28"/>
                <w:szCs w:val="28"/>
              </w:rPr>
              <w:t>in Jahren (/365.25)</w:t>
            </w:r>
          </w:p>
        </w:tc>
        <w:tc>
          <w:tcPr>
            <w:tcW w:w="4531" w:type="dxa"/>
            <w:tcBorders>
              <w:bottom w:val="single" w:sz="24" w:space="0" w:color="auto"/>
              <w:right w:val="single" w:sz="24" w:space="0" w:color="auto"/>
            </w:tcBorders>
          </w:tcPr>
          <w:p w14:paraId="0EE9BB06" w14:textId="05FC57D9" w:rsidR="001B6545" w:rsidRDefault="00974117" w:rsidP="00974117">
            <w:pPr>
              <w:jc w:val="right"/>
              <w:rPr>
                <w:bCs/>
                <w:sz w:val="28"/>
                <w:szCs w:val="28"/>
              </w:rPr>
            </w:pPr>
            <w:r>
              <w:rPr>
                <w:bCs/>
                <w:sz w:val="28"/>
                <w:szCs w:val="28"/>
              </w:rPr>
              <w:t>132</w:t>
            </w:r>
          </w:p>
        </w:tc>
      </w:tr>
    </w:tbl>
    <w:p w14:paraId="532EF690" w14:textId="77777777" w:rsidR="001B6545" w:rsidRDefault="001B6545" w:rsidP="001B6545">
      <w:pPr>
        <w:jc w:val="center"/>
        <w:rPr>
          <w:bCs/>
          <w:sz w:val="28"/>
          <w:szCs w:val="28"/>
        </w:rPr>
      </w:pPr>
    </w:p>
    <w:p w14:paraId="0393DC40" w14:textId="22DEAA10" w:rsidR="001B6545" w:rsidRPr="001B6545" w:rsidRDefault="001B6545" w:rsidP="001B6545">
      <w:pPr>
        <w:jc w:val="center"/>
        <w:rPr>
          <w:bCs/>
          <w:sz w:val="28"/>
          <w:szCs w:val="28"/>
        </w:rPr>
      </w:pPr>
      <w:r>
        <w:rPr>
          <w:bCs/>
          <w:sz w:val="28"/>
          <w:szCs w:val="28"/>
        </w:rPr>
        <w:t xml:space="preserve"> </w:t>
      </w:r>
    </w:p>
    <w:sectPr w:rsidR="001B6545" w:rsidRPr="001B6545" w:rsidSect="000837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335E8"/>
    <w:multiLevelType w:val="hybridMultilevel"/>
    <w:tmpl w:val="FA869532"/>
    <w:lvl w:ilvl="0" w:tplc="19FEA0F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504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21"/>
    <w:rsid w:val="000572D1"/>
    <w:rsid w:val="00083768"/>
    <w:rsid w:val="000B792B"/>
    <w:rsid w:val="001B6545"/>
    <w:rsid w:val="00231F68"/>
    <w:rsid w:val="003103D7"/>
    <w:rsid w:val="005F1F82"/>
    <w:rsid w:val="007137FF"/>
    <w:rsid w:val="00736CAB"/>
    <w:rsid w:val="007D0288"/>
    <w:rsid w:val="008D1E6D"/>
    <w:rsid w:val="00974117"/>
    <w:rsid w:val="009B739D"/>
    <w:rsid w:val="00A05A94"/>
    <w:rsid w:val="00A938D1"/>
    <w:rsid w:val="00B14F35"/>
    <w:rsid w:val="00B82166"/>
    <w:rsid w:val="00BE4857"/>
    <w:rsid w:val="00CE1724"/>
    <w:rsid w:val="00CE3B21"/>
    <w:rsid w:val="00ED63B1"/>
    <w:rsid w:val="00FD409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EC9A"/>
  <w15:chartTrackingRefBased/>
  <w15:docId w15:val="{6C4C67D8-226C-4626-944B-1219C029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54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166"/>
    <w:pPr>
      <w:ind w:left="720"/>
      <w:contextualSpacing/>
    </w:pPr>
  </w:style>
  <w:style w:type="character" w:styleId="Platzhaltertext">
    <w:name w:val="Placeholder Text"/>
    <w:basedOn w:val="Absatz-Standardschriftart"/>
    <w:uiPriority w:val="99"/>
    <w:semiHidden/>
    <w:rsid w:val="007D0288"/>
    <w:rPr>
      <w:color w:val="808080"/>
    </w:rPr>
  </w:style>
  <w:style w:type="table" w:styleId="Tabellenraster">
    <w:name w:val="Table Grid"/>
    <w:basedOn w:val="NormaleTabelle"/>
    <w:uiPriority w:val="39"/>
    <w:rsid w:val="000B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569</Words>
  <Characters>3589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10</cp:revision>
  <dcterms:created xsi:type="dcterms:W3CDTF">2022-12-30T19:52:00Z</dcterms:created>
  <dcterms:modified xsi:type="dcterms:W3CDTF">2023-01-02T15:16:00Z</dcterms:modified>
</cp:coreProperties>
</file>