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6484AAFB"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50A048AF" w14:textId="77777777" w:rsidR="000F4C95" w:rsidRPr="00ED7343" w:rsidRDefault="000F4C95" w:rsidP="00D12D0D">
      <w:pPr>
        <w:jc w:val="both"/>
        <w:rPr>
          <w:rFonts w:ascii="Times New Roman" w:hAnsi="Times New Roman" w:cs="Times New Roman"/>
          <w:sz w:val="52"/>
          <w:szCs w:val="52"/>
        </w:rPr>
      </w:pPr>
    </w:p>
    <w:p w14:paraId="06179671" w14:textId="5947864F"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Florian </w:t>
      </w:r>
      <w:proofErr w:type="spellStart"/>
      <w:r w:rsidRPr="00ED7343">
        <w:rPr>
          <w:rFonts w:ascii="Times New Roman" w:hAnsi="Times New Roman" w:cs="Times New Roman"/>
          <w:sz w:val="48"/>
          <w:szCs w:val="48"/>
        </w:rPr>
        <w:t>Hagengruber</w:t>
      </w:r>
      <w:proofErr w:type="spellEnd"/>
      <w:r w:rsidRPr="00ED7343">
        <w:rPr>
          <w:rFonts w:ascii="Times New Roman" w:hAnsi="Times New Roman" w:cs="Times New Roman"/>
          <w:sz w:val="48"/>
          <w:szCs w:val="48"/>
        </w:rPr>
        <w:t xml:space="preserve">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B133BC" w14:textId="77777777" w:rsidR="000F4C95" w:rsidRDefault="000F4C95" w:rsidP="00D12D0D">
      <w:pPr>
        <w:jc w:val="both"/>
        <w:rPr>
          <w:rFonts w:ascii="Times New Roman" w:hAnsi="Times New Roman" w:cs="Times New Roman"/>
          <w:sz w:val="48"/>
          <w:szCs w:val="48"/>
        </w:rPr>
      </w:pPr>
    </w:p>
    <w:p w14:paraId="709D5B3C" w14:textId="301131D3"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w:t>
      </w:r>
      <w:r>
        <w:rPr>
          <w:rFonts w:ascii="Times New Roman" w:hAnsi="Times New Roman" w:cs="Times New Roman"/>
          <w:sz w:val="32"/>
          <w:szCs w:val="32"/>
        </w:rPr>
        <w:lastRenderedPageBreak/>
        <w:t xml:space="preserve">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1C5D4CF0"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486BDF">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3BB3F44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486BDF">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32693E91" w:rsidR="00CF38CA" w:rsidRDefault="00662ADA" w:rsidP="00EA7260">
      <w:pPr>
        <w:pStyle w:val="Beschriftung"/>
        <w:jc w:val="center"/>
      </w:pPr>
      <w:r>
        <w:t xml:space="preserve">Abbildung </w:t>
      </w:r>
      <w:fldSimple w:instr=" SEQ Abbildung \* ARABIC ">
        <w:r w:rsidR="00486BDF">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5337F2BD"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486BDF">
          <w:rPr>
            <w:noProof/>
          </w:rPr>
          <w:t>4</w:t>
        </w:r>
      </w:fldSimple>
      <w:r w:rsidRPr="00AC7934">
        <w:t>: Design der Datenbank</w:t>
      </w:r>
    </w:p>
    <w:p w14:paraId="0198A46A" w14:textId="07241AB8"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5C8D6A88" w:rsidR="005B39B7" w:rsidRDefault="00662ADA" w:rsidP="000E4D9C">
      <w:pPr>
        <w:pStyle w:val="Beschriftung"/>
        <w:jc w:val="center"/>
      </w:pPr>
      <w:r>
        <w:t xml:space="preserve">Abbildung </w:t>
      </w:r>
      <w:fldSimple w:instr=" SEQ Abbildung \* ARABIC ">
        <w:r w:rsidR="00486BDF">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40AF0723"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0A48E7C1" w14:textId="5A71354C" w:rsidR="00196D62" w:rsidRDefault="00662ADA" w:rsidP="000E4D9C">
      <w:pPr>
        <w:pStyle w:val="Beschriftung"/>
        <w:jc w:val="center"/>
      </w:pPr>
      <w:r>
        <w:t xml:space="preserve">Abbildung </w:t>
      </w:r>
      <w:fldSimple w:instr=" SEQ Abbildung \* ARABIC ">
        <w:r w:rsidR="00486BDF">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2EEE1D40"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0F4C95">
        <w:rPr>
          <w:rFonts w:ascii="Times New Roman" w:hAnsi="Times New Roman" w:cs="Times New Roman"/>
          <w:bCs/>
          <w:color w:val="FF0000"/>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0F4C95" w:rsidRPr="00F05596">
        <w:rPr>
          <w:rFonts w:ascii="Times New Roman" w:hAnsi="Times New Roman" w:cs="Times New Roman"/>
          <w:bCs/>
          <w:sz w:val="32"/>
          <w:szCs w:val="32"/>
        </w:rPr>
        <w:t>[</w:t>
      </w:r>
      <w:r w:rsidR="00F05596" w:rsidRPr="00F05596">
        <w:rPr>
          <w:rFonts w:ascii="Times New Roman" w:hAnsi="Times New Roman" w:cs="Times New Roman"/>
          <w:bCs/>
          <w:sz w:val="32"/>
          <w:szCs w:val="32"/>
        </w:rPr>
        <w:t>7</w:t>
      </w:r>
      <w:r w:rsidR="000F4C95" w:rsidRPr="00F05596">
        <w:rPr>
          <w:rFonts w:ascii="Times New Roman" w:hAnsi="Times New Roman" w:cs="Times New Roman"/>
          <w:bCs/>
          <w:sz w:val="32"/>
          <w:szCs w:val="32"/>
        </w:rPr>
        <w:t>]</w:t>
      </w:r>
      <w:r w:rsidRPr="00F05596">
        <w:rPr>
          <w:rFonts w:ascii="Times New Roman" w:hAnsi="Times New Roman" w:cs="Times New Roman"/>
          <w:bCs/>
          <w:sz w:val="32"/>
          <w:szCs w:val="32"/>
        </w:rPr>
        <w:t xml:space="preserve">. </w:t>
      </w:r>
      <w:r>
        <w:rPr>
          <w:rFonts w:ascii="Times New Roman" w:hAnsi="Times New Roman" w:cs="Times New Roman"/>
          <w:bCs/>
          <w:sz w:val="32"/>
          <w:szCs w:val="32"/>
        </w:rPr>
        <w:t xml:space="preserve">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37CD8E5C"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F05596">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7A51CF5" w14:textId="2058EAC8"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r w:rsidRPr="00C24363">
              <w:rPr>
                <w:rFonts w:ascii="Times New Roman" w:hAnsi="Times New Roman" w:cs="Times New Roman"/>
                <w:bCs/>
                <w:sz w:val="32"/>
                <w:szCs w:val="32"/>
              </w:rPr>
              <w:t>c.joiko</w:t>
            </w:r>
            <w:proofErr w:type="spell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r>
              <w:rPr>
                <w:rFonts w:ascii="Times New Roman" w:hAnsi="Times New Roman" w:cs="Times New Roman"/>
                <w:bCs/>
                <w:sz w:val="32"/>
                <w:szCs w:val="32"/>
              </w:rPr>
              <w:t>c.joiko</w:t>
            </w:r>
            <w:proofErr w:type="spell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1B1E273B" w14:textId="489E7FA2" w:rsidR="0013404F" w:rsidRDefault="0013404F" w:rsidP="00D12D0D">
      <w:pPr>
        <w:jc w:val="both"/>
        <w:rPr>
          <w:rFonts w:ascii="Times New Roman" w:hAnsi="Times New Roman" w:cs="Times New Roman"/>
          <w:bCs/>
          <w:color w:val="FF0000"/>
          <w:sz w:val="32"/>
          <w:szCs w:val="32"/>
        </w:rPr>
      </w:pPr>
    </w:p>
    <w:p w14:paraId="452F9711" w14:textId="77777777" w:rsidR="00AB241A" w:rsidRPr="00F05596" w:rsidRDefault="00AB241A" w:rsidP="00995FAF">
      <w:pPr>
        <w:jc w:val="both"/>
        <w:rPr>
          <w:rFonts w:ascii="Times New Roman" w:hAnsi="Times New Roman" w:cs="Times New Roman"/>
          <w:bCs/>
          <w:sz w:val="32"/>
          <w:szCs w:val="32"/>
        </w:rPr>
      </w:pPr>
      <w:r w:rsidRPr="00F05596">
        <w:rPr>
          <w:rFonts w:ascii="Times New Roman" w:hAnsi="Times New Roman" w:cs="Times New Roman"/>
          <w:bCs/>
          <w:sz w:val="32"/>
          <w:szCs w:val="32"/>
        </w:rPr>
        <w:lastRenderedPageBreak/>
        <w:t>In die Berechnung des CWSS-Scores fließen folgende CWEs ein:</w:t>
      </w:r>
    </w:p>
    <w:p w14:paraId="606B4B0B" w14:textId="652201E0" w:rsidR="00486BDF" w:rsidRPr="00F05596" w:rsidRDefault="00AB241A" w:rsidP="00486BDF">
      <w:pPr>
        <w:pStyle w:val="Listenabsatz"/>
        <w:numPr>
          <w:ilvl w:val="0"/>
          <w:numId w:val="7"/>
        </w:numPr>
        <w:jc w:val="both"/>
        <w:rPr>
          <w:rFonts w:ascii="Times New Roman" w:hAnsi="Times New Roman" w:cs="Times New Roman"/>
          <w:bCs/>
          <w:i/>
          <w:sz w:val="32"/>
          <w:szCs w:val="32"/>
        </w:rPr>
      </w:pPr>
      <w:r w:rsidRPr="00F05596">
        <w:rPr>
          <w:rFonts w:ascii="Times New Roman" w:hAnsi="Times New Roman" w:cs="Times New Roman"/>
          <w:bCs/>
          <w:i/>
          <w:sz w:val="32"/>
          <w:szCs w:val="32"/>
        </w:rPr>
        <w:t xml:space="preserve">CWE-89: </w:t>
      </w:r>
      <w:proofErr w:type="spellStart"/>
      <w:r w:rsidRPr="00F05596">
        <w:rPr>
          <w:rFonts w:ascii="Times New Roman" w:hAnsi="Times New Roman" w:cs="Times New Roman"/>
          <w:bCs/>
          <w:i/>
          <w:sz w:val="32"/>
          <w:szCs w:val="32"/>
        </w:rPr>
        <w:t>Improper</w:t>
      </w:r>
      <w:proofErr w:type="spellEnd"/>
      <w:r w:rsidRPr="00F05596">
        <w:rPr>
          <w:rFonts w:ascii="Times New Roman" w:hAnsi="Times New Roman" w:cs="Times New Roman"/>
          <w:bCs/>
          <w:i/>
          <w:sz w:val="32"/>
          <w:szCs w:val="32"/>
        </w:rPr>
        <w:t xml:space="preserve"> </w:t>
      </w:r>
      <w:proofErr w:type="spellStart"/>
      <w:r w:rsidRPr="00F05596">
        <w:rPr>
          <w:rFonts w:ascii="Times New Roman" w:hAnsi="Times New Roman" w:cs="Times New Roman"/>
          <w:bCs/>
          <w:i/>
          <w:sz w:val="32"/>
          <w:szCs w:val="32"/>
        </w:rPr>
        <w:t>Neutralization</w:t>
      </w:r>
      <w:proofErr w:type="spellEnd"/>
      <w:r w:rsidRPr="00F05596">
        <w:rPr>
          <w:rFonts w:ascii="Times New Roman" w:hAnsi="Times New Roman" w:cs="Times New Roman"/>
          <w:bCs/>
          <w:i/>
          <w:sz w:val="32"/>
          <w:szCs w:val="32"/>
        </w:rPr>
        <w:t xml:space="preserve"> </w:t>
      </w:r>
      <w:proofErr w:type="spellStart"/>
      <w:r w:rsidRPr="00F05596">
        <w:rPr>
          <w:rFonts w:ascii="Times New Roman" w:hAnsi="Times New Roman" w:cs="Times New Roman"/>
          <w:bCs/>
          <w:i/>
          <w:sz w:val="32"/>
          <w:szCs w:val="32"/>
        </w:rPr>
        <w:t>of</w:t>
      </w:r>
      <w:proofErr w:type="spellEnd"/>
      <w:r w:rsidRPr="00F05596">
        <w:rPr>
          <w:rFonts w:ascii="Times New Roman" w:hAnsi="Times New Roman" w:cs="Times New Roman"/>
          <w:bCs/>
          <w:i/>
          <w:sz w:val="32"/>
          <w:szCs w:val="32"/>
        </w:rPr>
        <w:t xml:space="preserve"> Special Elements </w:t>
      </w:r>
      <w:proofErr w:type="spellStart"/>
      <w:r w:rsidRPr="00F05596">
        <w:rPr>
          <w:rFonts w:ascii="Times New Roman" w:hAnsi="Times New Roman" w:cs="Times New Roman"/>
          <w:bCs/>
          <w:i/>
          <w:sz w:val="32"/>
          <w:szCs w:val="32"/>
        </w:rPr>
        <w:t>used</w:t>
      </w:r>
      <w:proofErr w:type="spellEnd"/>
      <w:r w:rsidRPr="00F05596">
        <w:rPr>
          <w:rFonts w:ascii="Times New Roman" w:hAnsi="Times New Roman" w:cs="Times New Roman"/>
          <w:bCs/>
          <w:i/>
          <w:sz w:val="32"/>
          <w:szCs w:val="32"/>
        </w:rPr>
        <w:t xml:space="preserve"> in an SQL Command ('SQL Injection')</w:t>
      </w:r>
      <w:r w:rsidRPr="00F05596">
        <w:rPr>
          <w:rFonts w:ascii="Times New Roman" w:hAnsi="Times New Roman" w:cs="Times New Roman"/>
          <w:bCs/>
          <w:sz w:val="32"/>
          <w:szCs w:val="32"/>
        </w:rPr>
        <w:t>, da die Datenbank nicht gegen SQL-</w:t>
      </w:r>
      <w:proofErr w:type="spellStart"/>
      <w:r w:rsidRPr="00F05596">
        <w:rPr>
          <w:rFonts w:ascii="Times New Roman" w:hAnsi="Times New Roman" w:cs="Times New Roman"/>
          <w:bCs/>
          <w:sz w:val="32"/>
          <w:szCs w:val="32"/>
        </w:rPr>
        <w:t>Injections</w:t>
      </w:r>
      <w:proofErr w:type="spellEnd"/>
      <w:r w:rsidRPr="00F05596">
        <w:rPr>
          <w:rFonts w:ascii="Times New Roman" w:hAnsi="Times New Roman" w:cs="Times New Roman"/>
          <w:bCs/>
          <w:sz w:val="32"/>
          <w:szCs w:val="32"/>
        </w:rPr>
        <w:t xml:space="preserve"> abgesichert wurde</w:t>
      </w:r>
    </w:p>
    <w:p w14:paraId="64AECFC8" w14:textId="77777777" w:rsidR="00486BDF" w:rsidRPr="00F05596" w:rsidRDefault="00486BDF" w:rsidP="00486BDF">
      <w:pPr>
        <w:pStyle w:val="Listenabsatz"/>
        <w:ind w:left="1068"/>
        <w:jc w:val="both"/>
        <w:rPr>
          <w:rFonts w:ascii="Times New Roman" w:hAnsi="Times New Roman" w:cs="Times New Roman"/>
          <w:bCs/>
          <w:i/>
          <w:sz w:val="32"/>
          <w:szCs w:val="32"/>
        </w:rPr>
      </w:pPr>
    </w:p>
    <w:p w14:paraId="2EC0E04B" w14:textId="37164B2D" w:rsidR="00FE10A1" w:rsidRPr="00FE10A1" w:rsidRDefault="00486BDF" w:rsidP="00FE10A1">
      <w:pPr>
        <w:pStyle w:val="Listenabsatz"/>
        <w:numPr>
          <w:ilvl w:val="0"/>
          <w:numId w:val="7"/>
        </w:numPr>
        <w:jc w:val="both"/>
        <w:rPr>
          <w:rFonts w:ascii="Times New Roman" w:hAnsi="Times New Roman" w:cs="Times New Roman"/>
          <w:bCs/>
          <w:sz w:val="32"/>
          <w:szCs w:val="32"/>
        </w:rPr>
      </w:pPr>
      <w:r w:rsidRPr="00486BDF">
        <w:rPr>
          <w:rFonts w:ascii="Times New Roman" w:hAnsi="Times New Roman" w:cs="Times New Roman"/>
          <w:bCs/>
          <w:i/>
          <w:sz w:val="32"/>
          <w:szCs w:val="32"/>
        </w:rPr>
        <w:t xml:space="preserve">CWE-922: </w:t>
      </w:r>
      <w:proofErr w:type="spellStart"/>
      <w:r w:rsidRPr="00486BDF">
        <w:rPr>
          <w:rFonts w:ascii="Times New Roman" w:hAnsi="Times New Roman" w:cs="Times New Roman"/>
          <w:bCs/>
          <w:i/>
          <w:sz w:val="32"/>
          <w:szCs w:val="32"/>
        </w:rPr>
        <w:t>Insecure</w:t>
      </w:r>
      <w:proofErr w:type="spellEnd"/>
      <w:r w:rsidRPr="00486BDF">
        <w:rPr>
          <w:rFonts w:ascii="Times New Roman" w:hAnsi="Times New Roman" w:cs="Times New Roman"/>
          <w:bCs/>
          <w:i/>
          <w:sz w:val="32"/>
          <w:szCs w:val="32"/>
        </w:rPr>
        <w:t xml:space="preserve"> Storage </w:t>
      </w:r>
      <w:proofErr w:type="spellStart"/>
      <w:r w:rsidRPr="00486BDF">
        <w:rPr>
          <w:rFonts w:ascii="Times New Roman" w:hAnsi="Times New Roman" w:cs="Times New Roman"/>
          <w:bCs/>
          <w:i/>
          <w:sz w:val="32"/>
          <w:szCs w:val="32"/>
        </w:rPr>
        <w:t>of</w:t>
      </w:r>
      <w:proofErr w:type="spellEnd"/>
      <w:r w:rsidRPr="00486BDF">
        <w:rPr>
          <w:rFonts w:ascii="Times New Roman" w:hAnsi="Times New Roman" w:cs="Times New Roman"/>
          <w:bCs/>
          <w:i/>
          <w:sz w:val="32"/>
          <w:szCs w:val="32"/>
        </w:rPr>
        <w:t xml:space="preserve"> Sensitive Information</w:t>
      </w:r>
      <w:r w:rsidRPr="00486BDF">
        <w:rPr>
          <w:rFonts w:ascii="Times New Roman" w:hAnsi="Times New Roman" w:cs="Times New Roman"/>
          <w:bCs/>
          <w:sz w:val="32"/>
          <w:szCs w:val="32"/>
        </w:rPr>
        <w:t>, da die    Datenbank unversch</w:t>
      </w:r>
      <w:r>
        <w:rPr>
          <w:rFonts w:ascii="Times New Roman" w:hAnsi="Times New Roman" w:cs="Times New Roman"/>
          <w:bCs/>
          <w:sz w:val="32"/>
          <w:szCs w:val="32"/>
        </w:rPr>
        <w:t>lüsselt und ohne Zugangskontrolle am Server abgelegt wurde</w:t>
      </w:r>
    </w:p>
    <w:p w14:paraId="6708B29B" w14:textId="77777777" w:rsidR="00486BDF" w:rsidRPr="00486BDF" w:rsidRDefault="00486BDF" w:rsidP="00486BDF">
      <w:pPr>
        <w:pStyle w:val="Listenabsatz"/>
        <w:rPr>
          <w:rFonts w:ascii="Times New Roman" w:hAnsi="Times New Roman" w:cs="Times New Roman"/>
          <w:bCs/>
          <w:sz w:val="32"/>
          <w:szCs w:val="32"/>
        </w:rPr>
      </w:pPr>
    </w:p>
    <w:p w14:paraId="3A109C86" w14:textId="77777777" w:rsidR="00486BDF" w:rsidRDefault="00486BDF" w:rsidP="00486BDF">
      <w:pPr>
        <w:pStyle w:val="Listenabsatz"/>
        <w:keepNext/>
        <w:ind w:left="1068"/>
        <w:jc w:val="center"/>
      </w:pPr>
      <w:r w:rsidRPr="00486BDF">
        <w:rPr>
          <w:rFonts w:ascii="Times New Roman" w:hAnsi="Times New Roman" w:cs="Times New Roman"/>
          <w:bCs/>
          <w:noProof/>
          <w:sz w:val="32"/>
          <w:szCs w:val="32"/>
        </w:rPr>
        <w:drawing>
          <wp:inline distT="0" distB="0" distL="0" distR="0" wp14:anchorId="7F5280C6" wp14:editId="1B232A90">
            <wp:extent cx="4996674" cy="2030239"/>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6674" cy="2030239"/>
                    </a:xfrm>
                    <a:prstGeom prst="rect">
                      <a:avLst/>
                    </a:prstGeom>
                  </pic:spPr>
                </pic:pic>
              </a:graphicData>
            </a:graphic>
          </wp:inline>
        </w:drawing>
      </w:r>
    </w:p>
    <w:p w14:paraId="50C9C147" w14:textId="31FC9182" w:rsidR="00486BDF" w:rsidRDefault="00486BDF" w:rsidP="00486BDF">
      <w:pPr>
        <w:pStyle w:val="Beschriftung"/>
        <w:jc w:val="center"/>
        <w:rPr>
          <w:rFonts w:ascii="Times New Roman" w:hAnsi="Times New Roman" w:cs="Times New Roman"/>
          <w:bCs/>
          <w:sz w:val="32"/>
          <w:szCs w:val="32"/>
        </w:rPr>
      </w:pPr>
      <w:r>
        <w:t xml:space="preserve">Abbildung </w:t>
      </w:r>
      <w:fldSimple w:instr=" SEQ Abbildung \* ARABIC ">
        <w:r>
          <w:rPr>
            <w:noProof/>
          </w:rPr>
          <w:t>7</w:t>
        </w:r>
      </w:fldSimple>
      <w:r>
        <w:t>: CWSS-Score für die CWEs der Datenbank</w:t>
      </w:r>
    </w:p>
    <w:p w14:paraId="27A45D9C" w14:textId="0A1A44E1" w:rsidR="00486BDF" w:rsidRPr="00486BDF" w:rsidRDefault="00486BDF" w:rsidP="00486BDF">
      <w:pPr>
        <w:pStyle w:val="Listenabsatz"/>
        <w:ind w:left="1068"/>
        <w:jc w:val="center"/>
        <w:rPr>
          <w:rFonts w:ascii="Times New Roman" w:hAnsi="Times New Roman" w:cs="Times New Roman"/>
          <w:bCs/>
          <w:i/>
          <w:iCs/>
          <w:sz w:val="28"/>
          <w:szCs w:val="28"/>
        </w:rPr>
      </w:pPr>
    </w:p>
    <w:p w14:paraId="00D3C4D7" w14:textId="646B9812"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6C89AD00"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F05596">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1CC6764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w:t>
      </w:r>
      <w:r>
        <w:rPr>
          <w:rFonts w:ascii="Times New Roman" w:hAnsi="Times New Roman" w:cs="Times New Roman"/>
          <w:bCs/>
          <w:sz w:val="32"/>
          <w:szCs w:val="32"/>
        </w:rPr>
        <w:lastRenderedPageBreak/>
        <w:t xml:space="preserve">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008A2">
        <w:rPr>
          <w:rFonts w:ascii="Times New Roman" w:hAnsi="Times New Roman" w:cs="Times New Roman"/>
          <w:bCs/>
          <w:sz w:val="32"/>
          <w:szCs w:val="32"/>
        </w:rPr>
        <w:t>7</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4B4351F" w14:textId="77777777" w:rsidR="00FE10A1" w:rsidRDefault="00FE10A1" w:rsidP="00D12D0D">
      <w:pPr>
        <w:jc w:val="both"/>
        <w:rPr>
          <w:rFonts w:ascii="Times New Roman" w:hAnsi="Times New Roman" w:cs="Times New Roman"/>
          <w:bCs/>
          <w:sz w:val="32"/>
          <w:szCs w:val="32"/>
        </w:rPr>
      </w:pPr>
    </w:p>
    <w:p w14:paraId="46B0FF55" w14:textId="6C9B4C2E" w:rsidR="00754CD6" w:rsidRPr="00FE10A1" w:rsidRDefault="000E4D9C" w:rsidP="00FE10A1">
      <w:pPr>
        <w:jc w:val="center"/>
        <w:rPr>
          <w:rFonts w:ascii="Times New Roman" w:hAnsi="Times New Roman" w:cs="Times New Roman"/>
          <w:bCs/>
          <w:sz w:val="32"/>
          <w:szCs w:val="32"/>
        </w:rPr>
      </w:pPr>
      <w:r w:rsidRPr="00E02A95">
        <w:rPr>
          <w:rFonts w:ascii="Times New Roman" w:hAnsi="Times New Roman" w:cs="Times New Roman"/>
          <w:bCs/>
          <w:i/>
          <w:iCs/>
          <w:noProof/>
          <w:sz w:val="28"/>
          <w:szCs w:val="28"/>
          <w:lang w:val="en-US"/>
        </w:rPr>
        <w:drawing>
          <wp:inline distT="0" distB="0" distL="0" distR="0" wp14:anchorId="3AC4F1F9" wp14:editId="04F9576B">
            <wp:extent cx="3750227" cy="419111"/>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0227" cy="419111"/>
                    </a:xfrm>
                    <a:prstGeom prst="rect">
                      <a:avLst/>
                    </a:prstGeom>
                  </pic:spPr>
                </pic:pic>
              </a:graphicData>
            </a:graphic>
          </wp:inline>
        </w:drawing>
      </w:r>
    </w:p>
    <w:p w14:paraId="33BC1AFC" w14:textId="1066AA00" w:rsidR="00E02A95" w:rsidRDefault="00662ADA" w:rsidP="000E4D9C">
      <w:pPr>
        <w:pStyle w:val="Beschriftung"/>
        <w:jc w:val="center"/>
        <w:rPr>
          <w:lang w:val="en-US"/>
        </w:rPr>
      </w:pPr>
      <w:proofErr w:type="spellStart"/>
      <w:r w:rsidRPr="00D26106">
        <w:rPr>
          <w:lang w:val="en-US"/>
        </w:rPr>
        <w:t>Abbildung</w:t>
      </w:r>
      <w:proofErr w:type="spellEnd"/>
      <w:r w:rsidRPr="00D26106">
        <w:rPr>
          <w:lang w:val="en-US"/>
        </w:rPr>
        <w:t xml:space="preserve"> </w:t>
      </w:r>
      <w:r>
        <w:fldChar w:fldCharType="begin"/>
      </w:r>
      <w:r w:rsidRPr="00D26106">
        <w:rPr>
          <w:lang w:val="en-US"/>
        </w:rPr>
        <w:instrText xml:space="preserve"> SEQ Abbildung \* ARABIC </w:instrText>
      </w:r>
      <w:r>
        <w:fldChar w:fldCharType="separate"/>
      </w:r>
      <w:r w:rsidR="00486BDF">
        <w:rPr>
          <w:noProof/>
          <w:lang w:val="en-US"/>
        </w:rPr>
        <w:t>8</w:t>
      </w:r>
      <w:r>
        <w:rPr>
          <w:noProof/>
        </w:rPr>
        <w:fldChar w:fldCharType="end"/>
      </w:r>
      <w:r w:rsidRPr="00D26106">
        <w:rPr>
          <w:lang w:val="en-US"/>
        </w:rPr>
        <w:t>: Hard-coded Credentials in mail.py</w:t>
      </w:r>
    </w:p>
    <w:p w14:paraId="4D947D45" w14:textId="77777777" w:rsidR="00FE10A1" w:rsidRPr="00FE10A1" w:rsidRDefault="00FE10A1" w:rsidP="00FE10A1">
      <w:pPr>
        <w:rPr>
          <w:lang w:val="en-US"/>
        </w:rPr>
      </w:pPr>
    </w:p>
    <w:p w14:paraId="484C05DA" w14:textId="48420F79"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6DD57CFA"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5ABFBB5D" w14:textId="738AEE90" w:rsidR="00270D52" w:rsidRDefault="00270D52" w:rsidP="00D12D0D">
      <w:pPr>
        <w:jc w:val="both"/>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70528" behindDoc="0" locked="0" layoutInCell="1" allowOverlap="1" wp14:anchorId="54848021" wp14:editId="2A293809">
                <wp:simplePos x="0" y="0"/>
                <wp:positionH relativeFrom="column">
                  <wp:posOffset>0</wp:posOffset>
                </wp:positionH>
                <wp:positionV relativeFrom="paragraph">
                  <wp:posOffset>6975475</wp:posOffset>
                </wp:positionV>
                <wp:extent cx="57607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A1EED92" w14:textId="58087FCA"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486BDF">
                                <w:rPr>
                                  <w:noProof/>
                                </w:rPr>
                                <w:t>9</w:t>
                              </w:r>
                            </w:fldSimple>
                            <w:r w:rsidRPr="009E0573">
                              <w:t>: Rekursiver Aufruf in controller.py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48021" id="_x0000_t202" coordsize="21600,21600" o:spt="202" path="m,l,21600r21600,l21600,xe">
                <v:stroke joinstyle="miter"/>
                <v:path gradientshapeok="t" o:connecttype="rect"/>
              </v:shapetype>
              <v:shape id="Textfeld 16" o:spid="_x0000_s1026" type="#_x0000_t202" style="position:absolute;left:0;text-align:left;margin-left:0;margin-top:549.2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" stroked="f">
                <v:textbox style="mso-fit-shape-to-text:t" inset="0,0,0,0">
                  <w:txbxContent>
                    <w:p w14:paraId="2A1EED92" w14:textId="58087FCA"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486BDF">
                          <w:rPr>
                            <w:noProof/>
                          </w:rPr>
                          <w:t>9</w:t>
                        </w:r>
                      </w:fldSimple>
                      <w:r w:rsidRPr="009E0573">
                        <w:t>: Rekursiver Aufruf in controller.py</w:t>
                      </w:r>
                    </w:p>
                  </w:txbxContent>
                </v:textbox>
                <w10:wrap type="square"/>
              </v:shape>
            </w:pict>
          </mc:Fallback>
        </mc:AlternateContent>
      </w:r>
      <w:r>
        <w:rPr>
          <w:rFonts w:ascii="Times New Roman" w:hAnsi="Times New Roman" w:cs="Times New Roman"/>
          <w:bCs/>
          <w:noProof/>
          <w:sz w:val="32"/>
          <w:szCs w:val="32"/>
        </w:rPr>
        <w:drawing>
          <wp:inline distT="0" distB="0" distL="0" distR="0" wp14:anchorId="1FE0F2B8" wp14:editId="3328FD37">
            <wp:extent cx="5760720" cy="4636770"/>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636770"/>
                    </a:xfrm>
                    <a:prstGeom prst="rect">
                      <a:avLst/>
                    </a:prstGeom>
                  </pic:spPr>
                </pic:pic>
              </a:graphicData>
            </a:graphic>
          </wp:inline>
        </w:drawing>
      </w:r>
      <w:r w:rsidR="003C0309">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get_menu_choice</w:t>
      </w:r>
      <w:proofErr w:type="spell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w:t>
      </w:r>
      <w:commentRangeStart w:id="0"/>
      <w:r w:rsidR="00253273">
        <w:rPr>
          <w:rFonts w:ascii="Times New Roman" w:hAnsi="Times New Roman" w:cs="Times New Roman"/>
          <w:bCs/>
          <w:sz w:val="32"/>
          <w:szCs w:val="32"/>
        </w:rPr>
        <w:t>siehe Abb. 8</w:t>
      </w:r>
      <w:commentRangeEnd w:id="0"/>
      <w:r w:rsidR="0059208D">
        <w:rPr>
          <w:rStyle w:val="Kommentarzeichen"/>
        </w:rPr>
        <w:commentReference w:id="0"/>
      </w:r>
      <w:r w:rsidR="00253273">
        <w:rPr>
          <w:rFonts w:ascii="Times New Roman" w:hAnsi="Times New Roman" w:cs="Times New Roman"/>
          <w:bCs/>
          <w:sz w:val="32"/>
          <w:szCs w:val="32"/>
        </w:rPr>
        <w:t>).</w:t>
      </w:r>
    </w:p>
    <w:p w14:paraId="2971D864" w14:textId="354357C5"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
      <w:r w:rsidR="00ED484D">
        <w:rPr>
          <w:rFonts w:ascii="Times New Roman" w:hAnsi="Times New Roman" w:cs="Times New Roman"/>
          <w:bCs/>
          <w:sz w:val="32"/>
          <w:szCs w:val="32"/>
        </w:rPr>
        <w:t>siehe Anhang</w:t>
      </w:r>
      <w:commentRangeEnd w:id="1"/>
      <w:r w:rsidR="00ED484D">
        <w:rPr>
          <w:rStyle w:val="Kommentarzeichen"/>
        </w:rPr>
        <w:commentReference w:id="1"/>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w:t>
      </w:r>
      <w:r w:rsidR="006E5A6A">
        <w:rPr>
          <w:rFonts w:ascii="Times New Roman" w:hAnsi="Times New Roman" w:cs="Times New Roman"/>
          <w:bCs/>
          <w:sz w:val="32"/>
          <w:szCs w:val="32"/>
        </w:rPr>
        <w:lastRenderedPageBreak/>
        <w:t xml:space="preserve">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7891941"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 soll (siehe Abb. 9).</w:t>
      </w:r>
      <w:r w:rsidR="00C722DE">
        <w:rPr>
          <w:rFonts w:ascii="Times New Roman" w:hAnsi="Times New Roman" w:cs="Times New Roman"/>
          <w:bCs/>
          <w:sz w:val="32"/>
          <w:szCs w:val="32"/>
        </w:rPr>
        <w:t xml:space="preserve"> </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65F76F9D"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Abbildung 10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574842E6" w14:textId="3053C33C"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Abb. 11).</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7217DFC0" w14:textId="1F84FF0A" w:rsidR="00762601" w:rsidRDefault="00762601"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41E4571E" w14:textId="4497B55B" w:rsidR="009648CE" w:rsidRDefault="00B92A83" w:rsidP="003B28AB">
      <w:pPr>
        <w:spacing w:after="0" w:line="240" w:lineRule="auto"/>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71552" behindDoc="0" locked="0" layoutInCell="1" allowOverlap="1" wp14:anchorId="7D423D71" wp14:editId="56474DD3">
            <wp:simplePos x="0" y="0"/>
            <wp:positionH relativeFrom="margin">
              <wp:posOffset>1242060</wp:posOffset>
            </wp:positionH>
            <wp:positionV relativeFrom="margin">
              <wp:posOffset>2156312</wp:posOffset>
            </wp:positionV>
            <wp:extent cx="3269615" cy="5481320"/>
            <wp:effectExtent l="0" t="0" r="6985" b="5080"/>
            <wp:wrapSquare wrapText="bothSides"/>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3269615" cy="5481320"/>
                    </a:xfrm>
                    <a:prstGeom prst="rect">
                      <a:avLst/>
                    </a:prstGeom>
                  </pic:spPr>
                </pic:pic>
              </a:graphicData>
            </a:graphic>
            <wp14:sizeRelH relativeFrom="margin">
              <wp14:pctWidth>0</wp14:pctWidth>
            </wp14:sizeRelH>
            <wp14:sizeRelV relativeFrom="margin">
              <wp14:pctHeight>0</wp14:pctHeight>
            </wp14:sizeRelV>
          </wp:anchor>
        </w:drawing>
      </w:r>
    </w:p>
    <w:p w14:paraId="3F878E9F" w14:textId="7E209F99" w:rsidR="009648CE" w:rsidRDefault="009648CE" w:rsidP="003B28AB">
      <w:pPr>
        <w:spacing w:after="0" w:line="240" w:lineRule="auto"/>
        <w:rPr>
          <w:rFonts w:ascii="Times New Roman" w:hAnsi="Times New Roman" w:cs="Times New Roman"/>
          <w:bCs/>
          <w:sz w:val="32"/>
          <w:szCs w:val="32"/>
        </w:rPr>
      </w:pPr>
    </w:p>
    <w:p w14:paraId="7FB72895" w14:textId="04882856" w:rsidR="00840A0E" w:rsidRDefault="00840A0E" w:rsidP="00840A0E">
      <w:pPr>
        <w:spacing w:after="0" w:line="240" w:lineRule="auto"/>
        <w:jc w:val="both"/>
        <w:rPr>
          <w:rFonts w:ascii="Times New Roman" w:hAnsi="Times New Roman" w:cs="Times New Roman"/>
          <w:sz w:val="32"/>
          <w:szCs w:val="32"/>
          <w:lang w:eastAsia="de-DE"/>
        </w:rPr>
      </w:pPr>
    </w:p>
    <w:p w14:paraId="45863FFC" w14:textId="1BC429E8" w:rsidR="009648CE" w:rsidRPr="00840A0E" w:rsidRDefault="009648CE" w:rsidP="00840A0E">
      <w:pPr>
        <w:spacing w:after="0" w:line="240" w:lineRule="auto"/>
        <w:jc w:val="both"/>
        <w:rPr>
          <w:rFonts w:ascii="Times New Roman" w:hAnsi="Times New Roman" w:cs="Times New Roman"/>
          <w:sz w:val="32"/>
          <w:szCs w:val="32"/>
          <w:lang w:eastAsia="de-DE"/>
        </w:rPr>
      </w:pPr>
    </w:p>
    <w:p w14:paraId="5486114C" w14:textId="3A02674E" w:rsidR="00B70F36" w:rsidRDefault="00B70F36" w:rsidP="00D12D0D">
      <w:pPr>
        <w:jc w:val="both"/>
        <w:rPr>
          <w:rFonts w:ascii="Times New Roman" w:hAnsi="Times New Roman" w:cs="Times New Roman"/>
          <w:bCs/>
          <w:sz w:val="32"/>
          <w:szCs w:val="32"/>
        </w:rPr>
      </w:pPr>
    </w:p>
    <w:p w14:paraId="5F71D2F3" w14:textId="4FF7FE59" w:rsidR="009648CE" w:rsidRDefault="009648CE" w:rsidP="00D12D0D">
      <w:pPr>
        <w:jc w:val="both"/>
        <w:rPr>
          <w:rFonts w:ascii="Times New Roman" w:hAnsi="Times New Roman" w:cs="Times New Roman"/>
          <w:bCs/>
          <w:sz w:val="32"/>
          <w:szCs w:val="32"/>
        </w:rPr>
      </w:pPr>
    </w:p>
    <w:p w14:paraId="73121F95" w14:textId="088E74E6" w:rsidR="009648CE" w:rsidRDefault="009648CE" w:rsidP="00D12D0D">
      <w:pPr>
        <w:jc w:val="both"/>
        <w:rPr>
          <w:rFonts w:ascii="Times New Roman" w:hAnsi="Times New Roman" w:cs="Times New Roman"/>
          <w:bCs/>
          <w:sz w:val="32"/>
          <w:szCs w:val="32"/>
        </w:rPr>
      </w:pPr>
    </w:p>
    <w:p w14:paraId="11985D37" w14:textId="48C3E1C1" w:rsidR="009648CE" w:rsidRDefault="009648CE" w:rsidP="00D12D0D">
      <w:pPr>
        <w:jc w:val="both"/>
        <w:rPr>
          <w:rFonts w:ascii="Times New Roman" w:hAnsi="Times New Roman" w:cs="Times New Roman"/>
          <w:bCs/>
          <w:sz w:val="32"/>
          <w:szCs w:val="32"/>
        </w:rPr>
      </w:pPr>
    </w:p>
    <w:p w14:paraId="3CF8159E" w14:textId="146221B9" w:rsidR="009648CE" w:rsidRDefault="009648CE" w:rsidP="00D12D0D">
      <w:pPr>
        <w:jc w:val="both"/>
        <w:rPr>
          <w:rFonts w:ascii="Times New Roman" w:hAnsi="Times New Roman" w:cs="Times New Roman"/>
          <w:bCs/>
          <w:sz w:val="32"/>
          <w:szCs w:val="32"/>
        </w:rPr>
      </w:pPr>
    </w:p>
    <w:p w14:paraId="13B46916" w14:textId="0B303149" w:rsidR="009648CE" w:rsidRDefault="009648CE" w:rsidP="00D12D0D">
      <w:pPr>
        <w:jc w:val="both"/>
        <w:rPr>
          <w:rFonts w:ascii="Times New Roman" w:hAnsi="Times New Roman" w:cs="Times New Roman"/>
          <w:bCs/>
          <w:sz w:val="32"/>
          <w:szCs w:val="32"/>
        </w:rPr>
      </w:pPr>
    </w:p>
    <w:p w14:paraId="52DF6B26" w14:textId="601E8265" w:rsidR="009648CE" w:rsidRDefault="009648CE" w:rsidP="00D12D0D">
      <w:pPr>
        <w:jc w:val="both"/>
        <w:rPr>
          <w:rFonts w:ascii="Times New Roman" w:hAnsi="Times New Roman" w:cs="Times New Roman"/>
          <w:bCs/>
          <w:sz w:val="32"/>
          <w:szCs w:val="32"/>
        </w:rPr>
      </w:pPr>
    </w:p>
    <w:p w14:paraId="0D7D449F" w14:textId="19BE38C4" w:rsidR="009648CE" w:rsidRDefault="009648CE" w:rsidP="00D12D0D">
      <w:pPr>
        <w:jc w:val="both"/>
        <w:rPr>
          <w:rFonts w:ascii="Times New Roman" w:hAnsi="Times New Roman" w:cs="Times New Roman"/>
          <w:bCs/>
          <w:sz w:val="32"/>
          <w:szCs w:val="32"/>
        </w:rPr>
      </w:pPr>
    </w:p>
    <w:p w14:paraId="3194891A" w14:textId="2A5C7261" w:rsidR="009648CE" w:rsidRDefault="009648CE" w:rsidP="00D12D0D">
      <w:pPr>
        <w:jc w:val="both"/>
        <w:rPr>
          <w:rFonts w:ascii="Times New Roman" w:hAnsi="Times New Roman" w:cs="Times New Roman"/>
          <w:bCs/>
          <w:sz w:val="32"/>
          <w:szCs w:val="32"/>
        </w:rPr>
      </w:pPr>
    </w:p>
    <w:p w14:paraId="379CB51A" w14:textId="11DC7353" w:rsidR="009648CE" w:rsidRDefault="009648CE" w:rsidP="00D12D0D">
      <w:pPr>
        <w:jc w:val="both"/>
        <w:rPr>
          <w:rFonts w:ascii="Times New Roman" w:hAnsi="Times New Roman" w:cs="Times New Roman"/>
          <w:bCs/>
          <w:sz w:val="32"/>
          <w:szCs w:val="32"/>
        </w:rPr>
      </w:pPr>
    </w:p>
    <w:p w14:paraId="7571A311" w14:textId="77777777" w:rsidR="009648CE" w:rsidRDefault="009648CE" w:rsidP="00D12D0D">
      <w:pPr>
        <w:jc w:val="both"/>
        <w:rPr>
          <w:rFonts w:ascii="Times New Roman" w:hAnsi="Times New Roman" w:cs="Times New Roman"/>
          <w:bCs/>
          <w:sz w:val="32"/>
          <w:szCs w:val="32"/>
        </w:rPr>
      </w:pPr>
    </w:p>
    <w:p w14:paraId="74C34CE2" w14:textId="4E13DBF0" w:rsidR="009648CE" w:rsidRDefault="009648CE" w:rsidP="00D12D0D">
      <w:pPr>
        <w:jc w:val="both"/>
        <w:rPr>
          <w:rFonts w:ascii="Times New Roman" w:hAnsi="Times New Roman" w:cs="Times New Roman"/>
          <w:bCs/>
          <w:sz w:val="32"/>
          <w:szCs w:val="32"/>
        </w:rPr>
      </w:pPr>
    </w:p>
    <w:p w14:paraId="22371DC6" w14:textId="6AE96352" w:rsidR="009648CE" w:rsidRDefault="00B92A83"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6672" behindDoc="0" locked="0" layoutInCell="1" allowOverlap="1" wp14:anchorId="45EB8113" wp14:editId="3335BD24">
                <wp:simplePos x="0" y="0"/>
                <wp:positionH relativeFrom="margin">
                  <wp:posOffset>1167130</wp:posOffset>
                </wp:positionH>
                <wp:positionV relativeFrom="margin">
                  <wp:posOffset>7658897</wp:posOffset>
                </wp:positionV>
                <wp:extent cx="3345815" cy="635"/>
                <wp:effectExtent l="0" t="0" r="6985" b="0"/>
                <wp:wrapSquare wrapText="bothSides"/>
                <wp:docPr id="20" name="Textfeld 20"/>
                <wp:cNvGraphicFramePr/>
                <a:graphic xmlns:a="http://schemas.openxmlformats.org/drawingml/2006/main">
                  <a:graphicData uri="http://schemas.microsoft.com/office/word/2010/wordprocessingShape">
                    <wps:wsp>
                      <wps:cNvSpPr txBox="1"/>
                      <wps:spPr>
                        <a:xfrm>
                          <a:off x="0" y="0"/>
                          <a:ext cx="3345815" cy="635"/>
                        </a:xfrm>
                        <a:prstGeom prst="rect">
                          <a:avLst/>
                        </a:prstGeom>
                        <a:solidFill>
                          <a:prstClr val="white"/>
                        </a:solidFill>
                        <a:ln>
                          <a:noFill/>
                        </a:ln>
                      </wps:spPr>
                      <wps:txbx>
                        <w:txbxContent>
                          <w:p w14:paraId="1C34ACCC" w14:textId="0A6C1473"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486BDF">
                                <w:rPr>
                                  <w:noProof/>
                                </w:rPr>
                                <w:t>10</w:t>
                              </w:r>
                            </w:fldSimple>
                            <w:r w:rsidRPr="00E206F5">
                              <w:t>: Codeabschnitt eines Threads, der gegen die KI spielet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B8113" id="Textfeld 20" o:spid="_x0000_s1027" type="#_x0000_t202" style="position:absolute;left:0;text-align:left;margin-left:91.9pt;margin-top:603.05pt;width:263.4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bTGQ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08+zu8m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" stroked="f">
                <v:textbox style="mso-fit-shape-to-text:t" inset="0,0,0,0">
                  <w:txbxContent>
                    <w:p w14:paraId="1C34ACCC" w14:textId="0A6C1473"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486BDF">
                          <w:rPr>
                            <w:noProof/>
                          </w:rPr>
                          <w:t>10</w:t>
                        </w:r>
                      </w:fldSimple>
                      <w:r w:rsidRPr="00E206F5">
                        <w:t>: Codeabschnitt eines Threads, der gegen die KI spielet</w:t>
                      </w:r>
                    </w:p>
                  </w:txbxContent>
                </v:textbox>
                <w10:wrap type="square" anchorx="margin" anchory="margin"/>
              </v:shape>
            </w:pict>
          </mc:Fallback>
        </mc:AlternateContent>
      </w:r>
    </w:p>
    <w:p w14:paraId="678DB1CF" w14:textId="6DB39FEC" w:rsidR="009648CE" w:rsidRDefault="00587B12">
      <w:pPr>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83840" behindDoc="0" locked="0" layoutInCell="1" allowOverlap="1" wp14:anchorId="1F0B2390" wp14:editId="18A6735A">
                <wp:simplePos x="0" y="0"/>
                <wp:positionH relativeFrom="column">
                  <wp:posOffset>-4445</wp:posOffset>
                </wp:positionH>
                <wp:positionV relativeFrom="paragraph">
                  <wp:posOffset>6196330</wp:posOffset>
                </wp:positionV>
                <wp:extent cx="576072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0B09F6" w14:textId="03591394" w:rsidR="00587B12" w:rsidRPr="00587B12" w:rsidRDefault="00587B12" w:rsidP="00587B12">
                            <w:pPr>
                              <w:pStyle w:val="Beschriftung"/>
                              <w:jc w:val="center"/>
                            </w:pPr>
                            <w:r>
                              <w:t xml:space="preserve">Abbildung </w:t>
                            </w:r>
                            <w:fldSimple w:instr=" SEQ Abbildung \* ARABIC ">
                              <w:r w:rsidR="00486BDF">
                                <w:rPr>
                                  <w:noProof/>
                                </w:rPr>
                                <w:t>11</w:t>
                              </w:r>
                            </w:fldSimple>
                            <w:r>
                              <w:t>: Statistik über die Folgen der DOS-Attacke in 50er Schritten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B2390" id="Textfeld 14" o:spid="_x0000_s1028" type="#_x0000_t202" style="position:absolute;margin-left:-.35pt;margin-top:487.9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" stroked="f">
                <v:textbox style="mso-fit-shape-to-text:t" inset="0,0,0,0">
                  <w:txbxContent>
                    <w:p w14:paraId="6F0B09F6" w14:textId="03591394" w:rsidR="00587B12" w:rsidRPr="00587B12" w:rsidRDefault="00587B12" w:rsidP="00587B12">
                      <w:pPr>
                        <w:pStyle w:val="Beschriftung"/>
                        <w:jc w:val="center"/>
                      </w:pPr>
                      <w:r>
                        <w:t xml:space="preserve">Abbildung </w:t>
                      </w:r>
                      <w:fldSimple w:instr=" SEQ Abbildung \* ARABIC ">
                        <w:r w:rsidR="00486BDF">
                          <w:rPr>
                            <w:noProof/>
                          </w:rPr>
                          <w:t>11</w:t>
                        </w:r>
                      </w:fldSimple>
                      <w:r>
                        <w:t>: Statistik über die Folgen der DOS-Attacke in 50er Schritten</w:t>
                      </w:r>
                    </w:p>
                  </w:txbxContent>
                </v:textbox>
                <w10:wrap type="square"/>
              </v:shape>
            </w:pict>
          </mc:Fallback>
        </mc:AlternateContent>
      </w:r>
      <w:r>
        <w:rPr>
          <w:rFonts w:ascii="Times New Roman" w:hAnsi="Times New Roman" w:cs="Times New Roman"/>
          <w:bCs/>
          <w:noProof/>
          <w:color w:val="FF0000"/>
          <w:sz w:val="32"/>
          <w:szCs w:val="32"/>
        </w:rPr>
        <w:drawing>
          <wp:anchor distT="0" distB="0" distL="114300" distR="114300" simplePos="0" relativeHeight="251679744" behindDoc="0" locked="0" layoutInCell="1" allowOverlap="1" wp14:anchorId="598009D3" wp14:editId="31281CEE">
            <wp:simplePos x="0" y="0"/>
            <wp:positionH relativeFrom="margin">
              <wp:align>center</wp:align>
            </wp:positionH>
            <wp:positionV relativeFrom="margin">
              <wp:align>center</wp:align>
            </wp:positionV>
            <wp:extent cx="5760720" cy="326453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74008E3" wp14:editId="21520E5F">
                <wp:simplePos x="0" y="0"/>
                <wp:positionH relativeFrom="column">
                  <wp:posOffset>0</wp:posOffset>
                </wp:positionH>
                <wp:positionV relativeFrom="paragraph">
                  <wp:posOffset>2017395</wp:posOffset>
                </wp:positionV>
                <wp:extent cx="57607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EDDF66" w14:textId="5D95C092"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486BDF">
                                <w:rPr>
                                  <w:noProof/>
                                </w:rPr>
                                <w:t>12</w:t>
                              </w:r>
                            </w:fldSimple>
                            <w:r w:rsidRPr="00AA5435">
                              <w:t>: Statistik über die Folgen der DOS-Attacke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008E3" id="Textfeld 13" o:spid="_x0000_s1029" type="#_x0000_t202" style="position:absolute;margin-left:0;margin-top:158.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" stroked="f">
                <v:textbox style="mso-fit-shape-to-text:t" inset="0,0,0,0">
                  <w:txbxContent>
                    <w:p w14:paraId="09EDDF66" w14:textId="5D95C092"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486BDF">
                          <w:rPr>
                            <w:noProof/>
                          </w:rPr>
                          <w:t>12</w:t>
                        </w:r>
                      </w:fldSimple>
                      <w:r w:rsidRPr="00AA5435">
                        <w:t>: Statistik über die Folgen der DOS-Attacke</w:t>
                      </w:r>
                    </w:p>
                  </w:txbxContent>
                </v:textbox>
                <w10:wrap type="square"/>
              </v:shape>
            </w:pict>
          </mc:Fallback>
        </mc:AlternateContent>
      </w:r>
      <w:r w:rsidR="00B126E0">
        <w:rPr>
          <w:rFonts w:ascii="Times New Roman" w:hAnsi="Times New Roman" w:cs="Times New Roman"/>
          <w:bCs/>
          <w:noProof/>
          <w:sz w:val="32"/>
          <w:szCs w:val="32"/>
        </w:rPr>
        <w:drawing>
          <wp:anchor distT="0" distB="0" distL="114300" distR="114300" simplePos="0" relativeHeight="251674624" behindDoc="0" locked="0" layoutInCell="1" allowOverlap="1" wp14:anchorId="74151AEA" wp14:editId="22DC67E7">
            <wp:simplePos x="0" y="0"/>
            <wp:positionH relativeFrom="margin">
              <wp:align>center</wp:align>
            </wp:positionH>
            <wp:positionV relativeFrom="margin">
              <wp:align>top</wp:align>
            </wp:positionV>
            <wp:extent cx="5760720" cy="1960245"/>
            <wp:effectExtent l="0" t="0" r="0" b="190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anchor>
        </w:drawing>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5BC3351B"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0F4044F6" w:rsidR="00CC391F" w:rsidRDefault="000F730D" w:rsidP="00754CD6">
      <w:pPr>
        <w:spacing w:line="240" w:lineRule="auto"/>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0B0F9B47">
            <wp:simplePos x="0" y="0"/>
            <wp:positionH relativeFrom="margin">
              <wp:posOffset>373380</wp:posOffset>
            </wp:positionH>
            <wp:positionV relativeFrom="margin">
              <wp:posOffset>6640558</wp:posOffset>
            </wp:positionV>
            <wp:extent cx="5010785" cy="990600"/>
            <wp:effectExtent l="0" t="0" r="0" b="0"/>
            <wp:wrapNone/>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anchor>
        </w:drawing>
      </w:r>
      <w:r w:rsidR="00303012">
        <w:rPr>
          <w:noProof/>
        </w:rPr>
        <mc:AlternateContent>
          <mc:Choice Requires="wps">
            <w:drawing>
              <wp:anchor distT="0" distB="0" distL="114300" distR="114300" simplePos="0" relativeHeight="251686912" behindDoc="0" locked="0" layoutInCell="1" allowOverlap="1" wp14:anchorId="2E46494D" wp14:editId="47B4C21B">
                <wp:simplePos x="0" y="0"/>
                <wp:positionH relativeFrom="column">
                  <wp:posOffset>375285</wp:posOffset>
                </wp:positionH>
                <wp:positionV relativeFrom="paragraph">
                  <wp:posOffset>4618990</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4A818A70"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486BDF">
                                <w:rPr>
                                  <w:noProof/>
                                </w:rPr>
                                <w:t>13</w:t>
                              </w:r>
                            </w:fldSimple>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6494D" id="Textfeld 23" o:spid="_x0000_s1030" type="#_x0000_t202" style="position:absolute;left:0;text-align:left;margin-left:29.55pt;margin-top:363.7pt;width:394.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U8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" stroked="f">
                <v:textbox style="mso-fit-shape-to-text:t" inset="0,0,0,0">
                  <w:txbxContent>
                    <w:p w14:paraId="6B2E7400" w14:textId="4A818A70"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486BDF">
                          <w:rPr>
                            <w:noProof/>
                          </w:rPr>
                          <w:t>13</w:t>
                        </w:r>
                      </w:fldSimple>
                      <w:r>
                        <w:t>: Screenshot von Wireshark, dass die ausgelesene E-Mail zeigt</w:t>
                      </w:r>
                    </w:p>
                  </w:txbxContent>
                </v:textbox>
                <w10:wrap type="square"/>
              </v:shape>
            </w:pict>
          </mc:Fallback>
        </mc:AlternateContent>
      </w:r>
      <w:r w:rsidR="00444243">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sidR="00444243">
        <w:rPr>
          <w:rFonts w:ascii="Times New Roman" w:hAnsi="Times New Roman" w:cs="Times New Roman"/>
          <w:bCs/>
          <w:sz w:val="32"/>
          <w:szCs w:val="32"/>
        </w:rPr>
        <w:t>einem Client: in der schwachen Version des Spieles findet der Datenaustausch mittels TCP statt, eine</w:t>
      </w:r>
      <w:r w:rsidR="003A4B54">
        <w:rPr>
          <w:rFonts w:ascii="Times New Roman" w:hAnsi="Times New Roman" w:cs="Times New Roman"/>
          <w:bCs/>
          <w:sz w:val="32"/>
          <w:szCs w:val="32"/>
        </w:rPr>
        <w:t>m</w:t>
      </w:r>
      <w:r w:rsidR="00444243">
        <w:rPr>
          <w:rFonts w:ascii="Times New Roman" w:hAnsi="Times New Roman" w:cs="Times New Roman"/>
          <w:bCs/>
          <w:sz w:val="32"/>
          <w:szCs w:val="32"/>
        </w:rPr>
        <w:t xml:space="preserve">  Protokoll</w:t>
      </w:r>
      <w:r w:rsidR="00754CD6">
        <w:rPr>
          <w:rFonts w:ascii="Times New Roman" w:hAnsi="Times New Roman" w:cs="Times New Roman"/>
          <w:bCs/>
          <w:sz w:val="32"/>
          <w:szCs w:val="32"/>
        </w:rPr>
        <w:t xml:space="preserve">, welches gesendete Daten, abgesehen von einer </w:t>
      </w:r>
      <w:proofErr w:type="spellStart"/>
      <w:r w:rsidR="00754CD6">
        <w:rPr>
          <w:rFonts w:ascii="Times New Roman" w:hAnsi="Times New Roman" w:cs="Times New Roman"/>
          <w:bCs/>
          <w:sz w:val="32"/>
          <w:szCs w:val="32"/>
        </w:rPr>
        <w:t>Checksum</w:t>
      </w:r>
      <w:proofErr w:type="spellEnd"/>
      <w:r w:rsidR="00754CD6">
        <w:rPr>
          <w:rFonts w:ascii="Times New Roman" w:hAnsi="Times New Roman" w:cs="Times New Roman"/>
          <w:bCs/>
          <w:sz w:val="32"/>
          <w:szCs w:val="32"/>
        </w:rPr>
        <w:t>, nicht schützt</w:t>
      </w:r>
      <w:r w:rsidR="00444243">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 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Wie in Abbildung 12 und Abbildung 13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r w:rsidR="00754CD6">
        <w:rPr>
          <w:rFonts w:ascii="Times New Roman" w:hAnsi="Times New Roman" w:cs="Times New Roman"/>
          <w:bCs/>
          <w:sz w:val="32"/>
          <w:szCs w:val="32"/>
        </w:rPr>
        <w:t xml:space="preserve"> [</w:t>
      </w:r>
      <w:r w:rsidR="00754CD6">
        <w:rPr>
          <w:rFonts w:ascii="Times New Roman" w:hAnsi="Times New Roman" w:cs="Times New Roman"/>
          <w:bCs/>
          <w:color w:val="FF0000"/>
          <w:sz w:val="32"/>
          <w:szCs w:val="32"/>
        </w:rPr>
        <w:t>IP-Spoofing noch aufschrieben!</w:t>
      </w:r>
      <w:r w:rsidR="00754CD6">
        <w:rPr>
          <w:rFonts w:ascii="Times New Roman" w:hAnsi="Times New Roman" w:cs="Times New Roman"/>
          <w:bCs/>
          <w:sz w:val="32"/>
          <w:szCs w:val="32"/>
        </w:rPr>
        <w:t>]</w:t>
      </w:r>
    </w:p>
    <w:p w14:paraId="2FA2461E" w14:textId="77777777" w:rsidR="00754CD6" w:rsidRDefault="00754CD6" w:rsidP="00754CD6">
      <w:pPr>
        <w:spacing w:line="240" w:lineRule="auto"/>
        <w:jc w:val="both"/>
        <w:rPr>
          <w:rFonts w:ascii="Times New Roman" w:hAnsi="Times New Roman" w:cs="Times New Roman"/>
          <w:bCs/>
          <w:sz w:val="32"/>
          <w:szCs w:val="32"/>
        </w:rPr>
      </w:pPr>
    </w:p>
    <w:p w14:paraId="152F893E" w14:textId="77777777" w:rsidR="00754CD6" w:rsidRDefault="00754CD6" w:rsidP="00754CD6">
      <w:pPr>
        <w:spacing w:line="240" w:lineRule="auto"/>
        <w:jc w:val="both"/>
        <w:rPr>
          <w:rFonts w:ascii="Times New Roman" w:hAnsi="Times New Roman" w:cs="Times New Roman"/>
          <w:bCs/>
          <w:sz w:val="32"/>
          <w:szCs w:val="32"/>
        </w:rPr>
      </w:pPr>
    </w:p>
    <w:p w14:paraId="124D244A" w14:textId="19B9DF71" w:rsidR="00303012" w:rsidRDefault="00303012" w:rsidP="00C06A86">
      <w:pPr>
        <w:jc w:val="both"/>
        <w:rPr>
          <w:rFonts w:ascii="Times New Roman" w:hAnsi="Times New Roman" w:cs="Times New Roman"/>
          <w:bCs/>
          <w:sz w:val="32"/>
          <w:szCs w:val="32"/>
        </w:rPr>
      </w:pPr>
    </w:p>
    <w:p w14:paraId="2A22329C" w14:textId="00C61925" w:rsidR="00303012" w:rsidRDefault="00E368A4"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4ABF44A2">
            <wp:simplePos x="0" y="0"/>
            <wp:positionH relativeFrom="margin">
              <wp:align>center</wp:align>
            </wp:positionH>
            <wp:positionV relativeFrom="margin">
              <wp:posOffset>7924800</wp:posOffset>
            </wp:positionV>
            <wp:extent cx="5039428" cy="838317"/>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5039428" cy="838317"/>
                    </a:xfrm>
                    <a:prstGeom prst="rect">
                      <a:avLst/>
                    </a:prstGeom>
                  </pic:spPr>
                </pic:pic>
              </a:graphicData>
            </a:graphic>
          </wp:anchor>
        </w:drawing>
      </w:r>
    </w:p>
    <w:p w14:paraId="30C181E6" w14:textId="684441FA" w:rsidR="00303012" w:rsidRDefault="00303012" w:rsidP="00C06A86">
      <w:pPr>
        <w:jc w:val="both"/>
        <w:rPr>
          <w:rFonts w:ascii="Times New Roman" w:hAnsi="Times New Roman" w:cs="Times New Roman"/>
          <w:bCs/>
          <w:sz w:val="32"/>
          <w:szCs w:val="32"/>
        </w:rPr>
      </w:pPr>
    </w:p>
    <w:p w14:paraId="64A5E88D" w14:textId="530BA502" w:rsidR="00303012" w:rsidRPr="00C06A86" w:rsidRDefault="00303012" w:rsidP="00C06A86">
      <w:pPr>
        <w:jc w:val="both"/>
        <w:rPr>
          <w:rFonts w:ascii="Times New Roman" w:hAnsi="Times New Roman" w:cs="Times New Roman"/>
          <w:bCs/>
          <w:sz w:val="32"/>
          <w:szCs w:val="32"/>
        </w:rPr>
      </w:pPr>
    </w:p>
    <w:p w14:paraId="76DD7A60" w14:textId="3DBE428F" w:rsidR="00B126E0" w:rsidRDefault="000F730D">
      <w:pPr>
        <w:rPr>
          <w:rFonts w:ascii="Times New Roman" w:hAnsi="Times New Roman" w:cs="Times New Roman"/>
          <w:bCs/>
          <w:color w:val="FF0000"/>
          <w:sz w:val="32"/>
          <w:szCs w:val="32"/>
        </w:rPr>
      </w:pPr>
      <w:r>
        <w:rPr>
          <w:noProof/>
        </w:rPr>
        <w:lastRenderedPageBreak/>
        <mc:AlternateContent>
          <mc:Choice Requires="wps">
            <w:drawing>
              <wp:anchor distT="0" distB="0" distL="114300" distR="114300" simplePos="0" relativeHeight="251689984" behindDoc="0" locked="0" layoutInCell="1" allowOverlap="1" wp14:anchorId="44212096" wp14:editId="7B12BBD5">
                <wp:simplePos x="0" y="0"/>
                <wp:positionH relativeFrom="column">
                  <wp:posOffset>260985</wp:posOffset>
                </wp:positionH>
                <wp:positionV relativeFrom="paragraph">
                  <wp:posOffset>645160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23EEC4A3"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486BDF">
                                <w:rPr>
                                  <w:noProof/>
                                </w:rPr>
                                <w:t>14</w:t>
                              </w:r>
                            </w:fldSimple>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31" type="#_x0000_t202" style="position:absolute;margin-left:20.55pt;margin-top:50.8pt;width:39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" stroked="f">
                <v:textbox style="mso-fit-shape-to-text:t" inset="0,0,0,0">
                  <w:txbxContent>
                    <w:p w14:paraId="272C4354" w14:textId="23EEC4A3"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486BDF">
                          <w:rPr>
                            <w:noProof/>
                          </w:rPr>
                          <w:t>14</w:t>
                        </w:r>
                      </w:fldSimple>
                      <w:r>
                        <w:t>: Screenshot von Wireshark, dass das ausgelesene Passwort zeigt</w:t>
                      </w:r>
                    </w:p>
                  </w:txbxContent>
                </v:textbox>
                <w10:wrap type="square"/>
              </v:shape>
            </w:pict>
          </mc:Fallback>
        </mc:AlternateContent>
      </w:r>
      <w:r w:rsidR="00B126E0">
        <w:rPr>
          <w:rFonts w:ascii="Times New Roman" w:hAnsi="Times New Roman" w:cs="Times New Roman"/>
          <w:bCs/>
          <w:color w:val="FF0000"/>
          <w:sz w:val="32"/>
          <w:szCs w:val="32"/>
        </w:rPr>
        <w:br w:type="page"/>
      </w:r>
    </w:p>
    <w:p w14:paraId="6A3281CE" w14:textId="336576BD" w:rsidR="009648CE" w:rsidRDefault="0062111D"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[CWSS Score Sonntag]</w:t>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9B217E9"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F05596">
        <w:rPr>
          <w:rFonts w:ascii="Times New Roman" w:hAnsi="Times New Roman" w:cs="Times New Roman"/>
          <w:bCs/>
          <w:sz w:val="32"/>
          <w:szCs w:val="32"/>
        </w:rPr>
        <w:t>10</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E02A95">
        <w:rPr>
          <w:rFonts w:ascii="Times New Roman" w:hAnsi="Times New Roman" w:cs="Times New Roman"/>
          <w:bCs/>
          <w:sz w:val="32"/>
          <w:szCs w:val="32"/>
        </w:rPr>
        <w:t>7).</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0DD7E301" w:rsidR="003E52E3" w:rsidRDefault="00662ADA" w:rsidP="00C34018">
      <w:pPr>
        <w:pStyle w:val="Beschriftung"/>
        <w:jc w:val="center"/>
        <w:rPr>
          <w:rFonts w:ascii="Times New Roman" w:hAnsi="Times New Roman" w:cs="Times New Roman"/>
          <w:bCs/>
          <w:sz w:val="32"/>
          <w:szCs w:val="32"/>
        </w:rPr>
      </w:pPr>
      <w:r>
        <w:t xml:space="preserve">Abbildung </w:t>
      </w:r>
      <w:fldSimple w:instr=" SEQ Abbildung \* ARABIC ">
        <w:r w:rsidR="00486BDF">
          <w:rPr>
            <w:noProof/>
          </w:rPr>
          <w:t>15</w:t>
        </w:r>
      </w:fldSimple>
      <w:r w:rsidRPr="006A1EB1">
        <w:t>: Fehlermeldung nach Ausführung der ersten SQL-Injection</w:t>
      </w:r>
    </w:p>
    <w:p w14:paraId="5858554B" w14:textId="1D77C255" w:rsidR="003E52E3" w:rsidRDefault="003E52E3" w:rsidP="00D12D0D">
      <w:pPr>
        <w:jc w:val="both"/>
        <w:rPr>
          <w:rFonts w:ascii="Times New Roman" w:hAnsi="Times New Roman" w:cs="Times New Roman"/>
          <w:sz w:val="32"/>
          <w:szCs w:val="32"/>
        </w:rPr>
      </w:pPr>
    </w:p>
    <w:p w14:paraId="13B1FB5A" w14:textId="2849CDB9" w:rsidR="003E52E3" w:rsidRDefault="003E52E3" w:rsidP="00D12D0D">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SQL-Injection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F05596">
        <w:rPr>
          <w:rFonts w:ascii="Times New Roman" w:hAnsi="Times New Roman" w:cs="Times New Roman"/>
          <w:sz w:val="32"/>
          <w:szCs w:val="32"/>
        </w:rPr>
        <w:t>10</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w:t>
      </w:r>
      <w:r w:rsidR="00A77AED">
        <w:rPr>
          <w:rFonts w:ascii="Times New Roman" w:hAnsi="Times New Roman" w:cs="Times New Roman"/>
          <w:sz w:val="32"/>
          <w:szCs w:val="32"/>
        </w:rPr>
        <w:lastRenderedPageBreak/>
        <w:t xml:space="preserve">über dieses iteriert, ob in der eingegebenen Mailadresse oder dem Passwort ein verbotenes Zeichen vorhanden ist. Um die SQL-Injection zu verhindern, ohne den zulässigen Zeichensatz für Passwörter unnötig einzuschränken wird sich im Projekt auf vier Sonderzeichen beschränkt </w:t>
      </w:r>
      <w:r w:rsidR="00C41403">
        <w:rPr>
          <w:noProof/>
        </w:rPr>
        <mc:AlternateContent>
          <mc:Choice Requires="wps">
            <w:drawing>
              <wp:anchor distT="0" distB="0" distL="114300" distR="114300" simplePos="0" relativeHeight="251668480" behindDoc="0" locked="0" layoutInCell="1" allowOverlap="1" wp14:anchorId="5FD1DB0D" wp14:editId="5F93072D">
                <wp:simplePos x="0" y="0"/>
                <wp:positionH relativeFrom="column">
                  <wp:posOffset>1395730</wp:posOffset>
                </wp:positionH>
                <wp:positionV relativeFrom="paragraph">
                  <wp:posOffset>3034665</wp:posOffset>
                </wp:positionV>
                <wp:extent cx="29603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wps:spPr>
                      <wps:txbx>
                        <w:txbxContent>
                          <w:p w14:paraId="236F52F3" w14:textId="302BD0EE"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486BDF">
                                <w:rPr>
                                  <w:noProof/>
                                </w:rPr>
                                <w:t>16</w:t>
                              </w:r>
                            </w:fldSimple>
                            <w:r w:rsidRPr="008C5DE9">
                              <w:t>: Einbindung der Überprüfung auf invalide Zeichen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1DB0D" id="Textfeld 15" o:spid="_x0000_s1032" type="#_x0000_t202" style="position:absolute;left:0;text-align:left;margin-left:109.9pt;margin-top:238.95pt;width:23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AyGQIAAD8EAAAOAAAAZHJzL2Uyb0RvYy54bWysU02P0zAQvSPxHyzfadquK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tJjefCCXJN/i5n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" stroked="f">
                <v:textbox style="mso-fit-shape-to-text:t" inset="0,0,0,0">
                  <w:txbxContent>
                    <w:p w14:paraId="236F52F3" w14:textId="302BD0EE"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486BDF">
                          <w:rPr>
                            <w:noProof/>
                          </w:rPr>
                          <w:t>16</w:t>
                        </w:r>
                      </w:fldSimple>
                      <w:r w:rsidRPr="008C5DE9">
                        <w:t>: Einbindung der Überprüfung auf invalide Zeichen</w:t>
                      </w:r>
                    </w:p>
                  </w:txbxContent>
                </v:textbox>
                <w10:wrap type="topAndBottom"/>
              </v:shape>
            </w:pict>
          </mc:Fallback>
        </mc:AlternateContent>
      </w:r>
      <w:r w:rsidR="00A77AED">
        <w:rPr>
          <w:rFonts w:ascii="Times New Roman" w:hAnsi="Times New Roman" w:cs="Times New Roman"/>
          <w:sz w:val="32"/>
          <w:szCs w:val="32"/>
        </w:rPr>
        <w:t xml:space="preserve">(siehe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6580FB85" w14:textId="0841145C" w:rsidR="00C91896" w:rsidRDefault="00C41403" w:rsidP="00D12D0D">
      <w:pPr>
        <w:jc w:val="both"/>
        <w:rPr>
          <w:rFonts w:ascii="Times New Roman" w:hAnsi="Times New Roman" w:cs="Times New Roman"/>
          <w:sz w:val="32"/>
          <w:szCs w:val="32"/>
        </w:rPr>
      </w:pPr>
      <w:r w:rsidRPr="00A77AED">
        <w:rPr>
          <w:rFonts w:ascii="Times New Roman" w:hAnsi="Times New Roman" w:cs="Times New Roman"/>
          <w:noProof/>
          <w:sz w:val="32"/>
          <w:szCs w:val="32"/>
        </w:rPr>
        <w:drawing>
          <wp:anchor distT="0" distB="0" distL="114300" distR="114300" simplePos="0" relativeHeight="251666432" behindDoc="0" locked="0" layoutInCell="1" allowOverlap="1" wp14:anchorId="20EFB4A9" wp14:editId="17E03B9A">
            <wp:simplePos x="0" y="0"/>
            <wp:positionH relativeFrom="margin">
              <wp:posOffset>1395730</wp:posOffset>
            </wp:positionH>
            <wp:positionV relativeFrom="margin">
              <wp:posOffset>1567180</wp:posOffset>
            </wp:positionV>
            <wp:extent cx="2960370" cy="1448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8">
                      <a:extLst>
                        <a:ext uri="{28A0092B-C50C-407E-A947-70E740481C1C}">
                          <a14:useLocalDpi xmlns:a14="http://schemas.microsoft.com/office/drawing/2010/main" val="0"/>
                        </a:ext>
                      </a:extLst>
                    </a:blip>
                    <a:stretch>
                      <a:fillRect/>
                    </a:stretch>
                  </pic:blipFill>
                  <pic:spPr>
                    <a:xfrm>
                      <a:off x="0" y="0"/>
                      <a:ext cx="2960370" cy="1448435"/>
                    </a:xfrm>
                    <a:prstGeom prst="rect">
                      <a:avLst/>
                    </a:prstGeom>
                  </pic:spPr>
                </pic:pic>
              </a:graphicData>
            </a:graphic>
          </wp:anchor>
        </w:drawing>
      </w:r>
    </w:p>
    <w:p w14:paraId="4D7159F0" w14:textId="0F75753A" w:rsidR="005B42BE"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F05596">
        <w:rPr>
          <w:rFonts w:ascii="Times New Roman" w:hAnsi="Times New Roman" w:cs="Times New Roman"/>
          <w:sz w:val="32"/>
          <w:szCs w:val="32"/>
        </w:rPr>
        <w:t>1</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049148C9" w14:textId="67A7D919" w:rsidR="005B42BE" w:rsidRDefault="005B42BE">
      <w:pPr>
        <w:rPr>
          <w:rFonts w:ascii="Times New Roman" w:hAnsi="Times New Roman" w:cs="Times New Roman"/>
          <w:sz w:val="32"/>
          <w:szCs w:val="32"/>
        </w:rPr>
      </w:pPr>
      <w:r>
        <w:rPr>
          <w:rFonts w:ascii="Times New Roman" w:hAnsi="Times New Roman" w:cs="Times New Roman"/>
          <w:sz w:val="32"/>
          <w:szCs w:val="32"/>
        </w:rPr>
        <w:br w:type="page"/>
      </w:r>
    </w:p>
    <w:p w14:paraId="222583D2" w14:textId="143EE682" w:rsidR="00995FAF" w:rsidRDefault="00E02A95" w:rsidP="00D12D0D">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E368A4">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44D8D377" w:rsidR="00E02A95" w:rsidRDefault="004C17A0" w:rsidP="00E368A4">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hyperlink r:id="rId29" w:history="1">
        <w:r w:rsidR="00995FAF" w:rsidRPr="00F47B81">
          <w:rPr>
            <w:rStyle w:val="Hyperlink"/>
            <w:rFonts w:ascii="Times New Roman" w:hAnsi="Times New Roman" w:cs="Times New Roman"/>
            <w:sz w:val="32"/>
            <w:szCs w:val="32"/>
          </w:rPr>
          <w:t>https://de.statista.com/statistik/daten/studie/315860/umfrage/anteil-der-computerspieler-in-deutschland/</w:t>
        </w:r>
      </w:hyperlink>
    </w:p>
    <w:p w14:paraId="458171BB" w14:textId="77777777" w:rsidR="00995FAF" w:rsidRDefault="00995FAF" w:rsidP="00E368A4">
      <w:pPr>
        <w:spacing w:after="0"/>
        <w:ind w:left="708"/>
        <w:rPr>
          <w:rFonts w:ascii="Times New Roman" w:hAnsi="Times New Roman" w:cs="Times New Roman"/>
          <w:sz w:val="32"/>
          <w:szCs w:val="32"/>
        </w:rPr>
      </w:pPr>
    </w:p>
    <w:p w14:paraId="681D2BFB" w14:textId="77777777" w:rsidR="00995FAF" w:rsidRDefault="00E02A95" w:rsidP="00995FAF">
      <w:pPr>
        <w:ind w:left="709" w:hanging="708"/>
        <w:contextualSpacing/>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p>
    <w:p w14:paraId="47CB873A" w14:textId="1E0605E7" w:rsidR="00E02A95" w:rsidRDefault="004360D7" w:rsidP="00995FAF">
      <w:pPr>
        <w:ind w:left="709"/>
        <w:contextualSpacing/>
        <w:rPr>
          <w:rFonts w:ascii="Times New Roman" w:hAnsi="Times New Roman" w:cs="Times New Roman"/>
          <w:sz w:val="32"/>
          <w:szCs w:val="32"/>
        </w:rPr>
      </w:pPr>
      <w:r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Pr>
          <w:rFonts w:ascii="Times New Roman" w:hAnsi="Times New Roman" w:cs="Times New Roman"/>
          <w:sz w:val="32"/>
          <w:szCs w:val="32"/>
        </w:rPr>
        <w:t xml:space="preserve"> </w:t>
      </w:r>
      <w:hyperlink r:id="rId30" w:history="1">
        <w:r w:rsidR="00995FAF" w:rsidRPr="00F47B81">
          <w:rPr>
            <w:rStyle w:val="Hyperlink"/>
            <w:rFonts w:ascii="Times New Roman" w:hAnsi="Times New Roman" w:cs="Times New Roman"/>
            <w:sz w:val="32"/>
            <w:szCs w:val="32"/>
          </w:rPr>
          <w:t>https://de.statista.com/statistik/daten/studie/317808/umfrage/umsatz-im-markt-fuer-computer-und-videospiele-in-deutschland/</w:t>
        </w:r>
      </w:hyperlink>
    </w:p>
    <w:p w14:paraId="57F89BB6" w14:textId="77777777" w:rsidR="00995FAF" w:rsidRDefault="00995FAF" w:rsidP="00995FAF">
      <w:pPr>
        <w:ind w:left="708" w:hanging="708"/>
        <w:rPr>
          <w:rFonts w:ascii="Times New Roman" w:hAnsi="Times New Roman" w:cs="Times New Roman"/>
          <w:sz w:val="32"/>
          <w:szCs w:val="32"/>
        </w:rPr>
      </w:pPr>
    </w:p>
    <w:p w14:paraId="469C2559" w14:textId="77777777" w:rsidR="00995FAF" w:rsidRDefault="00A5547E" w:rsidP="00995FAF">
      <w:pPr>
        <w:spacing w:after="0"/>
        <w:ind w:left="709"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p>
    <w:p w14:paraId="33D13B73" w14:textId="2C18E39D" w:rsidR="00723A74" w:rsidRDefault="00000000" w:rsidP="00995FAF">
      <w:pPr>
        <w:spacing w:after="0"/>
        <w:ind w:left="709"/>
        <w:jc w:val="both"/>
        <w:rPr>
          <w:rFonts w:ascii="Times New Roman" w:hAnsi="Times New Roman" w:cs="Times New Roman"/>
          <w:sz w:val="32"/>
          <w:szCs w:val="32"/>
        </w:rPr>
      </w:pPr>
      <w:hyperlink r:id="rId31" w:history="1">
        <w:r w:rsidR="00995FAF" w:rsidRPr="00F47B81">
          <w:rPr>
            <w:rStyle w:val="Hyperlink"/>
            <w:rFonts w:ascii="Times New Roman" w:hAnsi="Times New Roman" w:cs="Times New Roman"/>
            <w:sz w:val="32"/>
            <w:szCs w:val="32"/>
          </w:rPr>
          <w:t>https://kotaku.com/welcome-back-psn-the-winners-5804318</w:t>
        </w:r>
      </w:hyperlink>
      <w:r w:rsidR="00723A74" w:rsidRPr="00723A74">
        <w:rPr>
          <w:rFonts w:ascii="Times New Roman" w:hAnsi="Times New Roman" w:cs="Times New Roman"/>
          <w:sz w:val="32"/>
          <w:szCs w:val="32"/>
        </w:rPr>
        <w:t xml:space="preserve"> </w:t>
      </w:r>
    </w:p>
    <w:p w14:paraId="61F0E79E" w14:textId="77777777" w:rsidR="00995FAF" w:rsidRDefault="00995FAF" w:rsidP="00D12D0D">
      <w:pPr>
        <w:ind w:left="708" w:hanging="708"/>
        <w:jc w:val="both"/>
        <w:rPr>
          <w:rFonts w:ascii="Times New Roman" w:hAnsi="Times New Roman" w:cs="Times New Roman"/>
          <w:sz w:val="32"/>
          <w:szCs w:val="32"/>
        </w:rPr>
      </w:pPr>
    </w:p>
    <w:p w14:paraId="71D4B970" w14:textId="77777777" w:rsidR="00995FAF" w:rsidRDefault="00723A74" w:rsidP="00995FAF">
      <w:pPr>
        <w:ind w:left="709" w:hanging="708"/>
        <w:contextualSpacing/>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w:t>
      </w:r>
      <w:r w:rsidR="00995FAF">
        <w:rPr>
          <w:rStyle w:val="italic"/>
          <w:rFonts w:ascii="Times New Roman" w:hAnsi="Times New Roman" w:cs="Times New Roman"/>
          <w:sz w:val="32"/>
          <w:szCs w:val="32"/>
        </w:rPr>
        <w:t xml:space="preserve"> </w:t>
      </w:r>
      <w:r w:rsidRPr="00A5547E">
        <w:rPr>
          <w:rStyle w:val="italic"/>
          <w:rFonts w:ascii="Times New Roman" w:hAnsi="Times New Roman" w:cs="Times New Roman"/>
          <w:sz w:val="32"/>
          <w:szCs w:val="32"/>
        </w:rPr>
        <w:t>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p>
    <w:p w14:paraId="78205ADA" w14:textId="0A52012B" w:rsidR="00723A74" w:rsidRDefault="00723A74" w:rsidP="00995FAF">
      <w:pPr>
        <w:ind w:left="709"/>
        <w:contextualSpacing/>
        <w:rPr>
          <w:rFonts w:ascii="Times New Roman" w:hAnsi="Times New Roman" w:cs="Times New Roman"/>
          <w:sz w:val="32"/>
          <w:szCs w:val="32"/>
        </w:rPr>
      </w:pP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hyperlink r:id="rId32" w:history="1">
        <w:r w:rsidR="00995FAF" w:rsidRPr="00F47B81">
          <w:rPr>
            <w:rStyle w:val="Hyperlink"/>
            <w:rFonts w:ascii="Times New Roman" w:hAnsi="Times New Roman" w:cs="Times New Roman"/>
            <w:sz w:val="32"/>
            <w:szCs w:val="32"/>
          </w:rPr>
          <w:t>https://www.heise.de/newsticker/meldung/Angriff-auf-Playstation-Network-Persoenliche-Daten-von-Millionen-Kunden-gestohlen-1233136.html</w:t>
        </w:r>
      </w:hyperlink>
    </w:p>
    <w:p w14:paraId="53A42D13" w14:textId="77777777" w:rsidR="00995FAF" w:rsidRDefault="00995FAF" w:rsidP="00995FAF">
      <w:pPr>
        <w:ind w:left="708"/>
        <w:rPr>
          <w:rFonts w:ascii="Times New Roman" w:hAnsi="Times New Roman" w:cs="Times New Roman"/>
          <w:sz w:val="32"/>
          <w:szCs w:val="32"/>
        </w:rPr>
      </w:pPr>
    </w:p>
    <w:p w14:paraId="5B37E4CB" w14:textId="77777777" w:rsidR="00995FAF" w:rsidRDefault="0025618B" w:rsidP="00995FAF">
      <w:pPr>
        <w:ind w:left="709" w:hanging="708"/>
        <w:contextualSpacing/>
        <w:rPr>
          <w:rFonts w:ascii="Times New Roman" w:hAnsi="Times New Roman" w:cs="Times New Roman"/>
          <w:sz w:val="32"/>
          <w:szCs w:val="32"/>
          <w:lang w:val="en-US"/>
        </w:rPr>
      </w:pPr>
      <w:r w:rsidRPr="00B15773">
        <w:rPr>
          <w:rFonts w:ascii="Times New Roman" w:hAnsi="Times New Roman" w:cs="Times New Roman"/>
          <w:sz w:val="32"/>
          <w:szCs w:val="32"/>
          <w:lang w:val="en-US"/>
        </w:rPr>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 xml:space="preserve">PlayStation Hack to Cost Sony $171M; Quake Costs Far </w:t>
      </w:r>
      <w:proofErr w:type="gramStart"/>
      <w:r w:rsidRPr="00B15773">
        <w:rPr>
          <w:rStyle w:val="italic"/>
          <w:rFonts w:ascii="Times New Roman" w:hAnsi="Times New Roman" w:cs="Times New Roman"/>
          <w:sz w:val="32"/>
          <w:szCs w:val="32"/>
          <w:lang w:val="en-US"/>
        </w:rPr>
        <w:t>Higher“</w:t>
      </w:r>
      <w:proofErr w:type="gramEnd"/>
      <w:r w:rsidRPr="00B15773">
        <w:rPr>
          <w:rFonts w:ascii="Times New Roman" w:hAnsi="Times New Roman" w:cs="Times New Roman"/>
          <w:sz w:val="32"/>
          <w:szCs w:val="32"/>
          <w:lang w:val="en-US"/>
        </w:rPr>
        <w:t xml:space="preserve">; </w:t>
      </w:r>
    </w:p>
    <w:p w14:paraId="2C9FF9C9" w14:textId="1F45FE42" w:rsidR="0025618B" w:rsidRDefault="0025618B" w:rsidP="00995FAF">
      <w:pPr>
        <w:ind w:left="709"/>
        <w:contextualSpacing/>
        <w:rPr>
          <w:rFonts w:ascii="Times New Roman" w:hAnsi="Times New Roman" w:cs="Times New Roman"/>
          <w:sz w:val="32"/>
          <w:szCs w:val="32"/>
        </w:rPr>
      </w:pPr>
      <w:r w:rsidRPr="00F05596">
        <w:rPr>
          <w:rFonts w:ascii="Times New Roman" w:hAnsi="Times New Roman" w:cs="Times New Roman"/>
          <w:sz w:val="32"/>
          <w:szCs w:val="32"/>
        </w:rPr>
        <w:t xml:space="preserve">Zugriff: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hyperlink r:id="rId33" w:history="1">
        <w:r w:rsidR="00995FAF" w:rsidRPr="00F47B81">
          <w:rPr>
            <w:rStyle w:val="Hyperlink"/>
            <w:rFonts w:ascii="Times New Roman" w:hAnsi="Times New Roman" w:cs="Times New Roman"/>
            <w:sz w:val="32"/>
            <w:szCs w:val="32"/>
          </w:rPr>
          <w:t>https://www.pcmag.com/archive/playstation-hack-to-cost-sony-171m-quake-costs-far-higher-264796</w:t>
        </w:r>
      </w:hyperlink>
    </w:p>
    <w:p w14:paraId="1D78D811" w14:textId="016A6AD7" w:rsidR="00995FAF" w:rsidRDefault="00995FAF" w:rsidP="00D12D0D">
      <w:pPr>
        <w:ind w:left="708" w:hanging="708"/>
        <w:jc w:val="both"/>
        <w:rPr>
          <w:rFonts w:ascii="Times New Roman" w:hAnsi="Times New Roman" w:cs="Times New Roman"/>
          <w:sz w:val="48"/>
          <w:szCs w:val="48"/>
        </w:rPr>
      </w:pPr>
    </w:p>
    <w:p w14:paraId="6A915D3F" w14:textId="77777777" w:rsidR="00995FAF" w:rsidRPr="004360D7" w:rsidRDefault="00995FAF" w:rsidP="00D12D0D">
      <w:pPr>
        <w:ind w:left="708" w:hanging="708"/>
        <w:jc w:val="both"/>
        <w:rPr>
          <w:rFonts w:ascii="Times New Roman" w:hAnsi="Times New Roman" w:cs="Times New Roman"/>
          <w:sz w:val="48"/>
          <w:szCs w:val="48"/>
        </w:rPr>
      </w:pPr>
    </w:p>
    <w:p w14:paraId="6F294FBB" w14:textId="090C0386" w:rsidR="00995FAF" w:rsidRDefault="00E02A95" w:rsidP="00995FAF">
      <w:pPr>
        <w:ind w:left="709" w:hanging="708"/>
        <w:contextualSpacing/>
        <w:rPr>
          <w:rFonts w:ascii="Times New Roman" w:hAnsi="Times New Roman" w:cs="Times New Roman"/>
          <w:sz w:val="32"/>
          <w:szCs w:val="32"/>
        </w:rPr>
      </w:pPr>
      <w:r w:rsidRPr="00616776">
        <w:rPr>
          <w:rFonts w:ascii="Times New Roman" w:hAnsi="Times New Roman" w:cs="Times New Roman"/>
          <w:sz w:val="32"/>
          <w:szCs w:val="32"/>
        </w:rPr>
        <w:lastRenderedPageBreak/>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Wikipedia</w:t>
      </w:r>
      <w:r w:rsidR="00995FAF">
        <w:rPr>
          <w:rFonts w:ascii="Times New Roman" w:hAnsi="Times New Roman" w:cs="Times New Roman"/>
          <w:sz w:val="32"/>
          <w:szCs w:val="32"/>
        </w:rPr>
        <w:t xml:space="preserve"> (o.J.)</w:t>
      </w:r>
      <w:r w:rsidR="00616776" w:rsidRPr="00616776">
        <w:rPr>
          <w:rFonts w:ascii="Times New Roman" w:hAnsi="Times New Roman" w:cs="Times New Roman"/>
          <w:sz w:val="32"/>
          <w:szCs w:val="32"/>
        </w:rPr>
        <w:t xml:space="preserve">: “ELO-Zahl: Anpassung nach </w:t>
      </w:r>
      <w:r w:rsidR="00616776">
        <w:rPr>
          <w:rFonts w:ascii="Times New Roman" w:hAnsi="Times New Roman" w:cs="Times New Roman"/>
          <w:sz w:val="32"/>
          <w:szCs w:val="32"/>
        </w:rPr>
        <w:t xml:space="preserve">einer Partie“; </w:t>
      </w:r>
    </w:p>
    <w:p w14:paraId="07732D84" w14:textId="77777777" w:rsidR="00995FAF" w:rsidRDefault="00616776" w:rsidP="00995FAF">
      <w:pPr>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E19DD7A" w14:textId="281EF0D3" w:rsidR="00E02A95" w:rsidRDefault="00000000" w:rsidP="00995FAF">
      <w:pPr>
        <w:ind w:left="709"/>
        <w:contextualSpacing/>
        <w:rPr>
          <w:rStyle w:val="Hyperlink"/>
          <w:rFonts w:ascii="Times New Roman" w:hAnsi="Times New Roman" w:cs="Times New Roman"/>
          <w:sz w:val="32"/>
          <w:szCs w:val="32"/>
        </w:rPr>
      </w:pPr>
      <w:hyperlink r:id="rId34" w:anchor="Anpassung_nach_einer_Partie" w:history="1">
        <w:r w:rsidR="00995FAF" w:rsidRPr="00F47B81">
          <w:rPr>
            <w:rStyle w:val="Hyperlink"/>
            <w:rFonts w:ascii="Times New Roman" w:hAnsi="Times New Roman" w:cs="Times New Roman"/>
            <w:sz w:val="32"/>
            <w:szCs w:val="32"/>
          </w:rPr>
          <w:t>https://de.wikipedia.org/wiki/Elo-Zahl#Anpassung_nach_einer_Partie</w:t>
        </w:r>
      </w:hyperlink>
    </w:p>
    <w:p w14:paraId="1CAC6817" w14:textId="1D220210" w:rsidR="00F05596" w:rsidRDefault="00F05596" w:rsidP="00F05596">
      <w:pPr>
        <w:contextualSpacing/>
        <w:rPr>
          <w:rStyle w:val="Hyperlink"/>
          <w:rFonts w:ascii="Times New Roman" w:hAnsi="Times New Roman" w:cs="Times New Roman"/>
          <w:sz w:val="32"/>
          <w:szCs w:val="32"/>
        </w:rPr>
      </w:pPr>
    </w:p>
    <w:p w14:paraId="3CB5F322" w14:textId="37957B58" w:rsidR="00F05596" w:rsidRDefault="00F05596" w:rsidP="00F05596">
      <w:pPr>
        <w:contextualSpacing/>
        <w:rPr>
          <w:rStyle w:val="Hyperlink"/>
          <w:rFonts w:ascii="Times New Roman" w:hAnsi="Times New Roman" w:cs="Times New Roman"/>
          <w:color w:val="auto"/>
          <w:sz w:val="32"/>
          <w:szCs w:val="32"/>
          <w:u w:val="none"/>
          <w:lang w:val="en-US"/>
        </w:rPr>
      </w:pPr>
      <w:r w:rsidRPr="00F05596">
        <w:rPr>
          <w:rStyle w:val="Hyperlink"/>
          <w:rFonts w:ascii="Times New Roman" w:hAnsi="Times New Roman" w:cs="Times New Roman"/>
          <w:color w:val="auto"/>
          <w:sz w:val="32"/>
          <w:szCs w:val="32"/>
          <w:u w:val="none"/>
          <w:lang w:val="en-US"/>
        </w:rPr>
        <w:t xml:space="preserve">[7] </w:t>
      </w:r>
      <w:r w:rsidRPr="00F05596">
        <w:rPr>
          <w:rStyle w:val="Hyperlink"/>
          <w:rFonts w:ascii="Times New Roman" w:hAnsi="Times New Roman" w:cs="Times New Roman"/>
          <w:color w:val="auto"/>
          <w:sz w:val="32"/>
          <w:szCs w:val="32"/>
          <w:u w:val="none"/>
          <w:lang w:val="en-US"/>
        </w:rPr>
        <w:tab/>
        <w:t>The MITRE Corporation (2014): „Scoring C</w:t>
      </w:r>
      <w:r>
        <w:rPr>
          <w:rStyle w:val="Hyperlink"/>
          <w:rFonts w:ascii="Times New Roman" w:hAnsi="Times New Roman" w:cs="Times New Roman"/>
          <w:color w:val="auto"/>
          <w:sz w:val="32"/>
          <w:szCs w:val="32"/>
          <w:u w:val="none"/>
          <w:lang w:val="en-US"/>
        </w:rPr>
        <w:t>WEs”;</w:t>
      </w:r>
    </w:p>
    <w:p w14:paraId="1F0AC884" w14:textId="16E44636" w:rsidR="00F05596" w:rsidRDefault="00F05596" w:rsidP="00F05596">
      <w:pPr>
        <w:contextualSpacing/>
        <w:rPr>
          <w:rStyle w:val="Hyperlink"/>
          <w:rFonts w:ascii="Times New Roman" w:hAnsi="Times New Roman" w:cs="Times New Roman"/>
          <w:color w:val="auto"/>
          <w:sz w:val="32"/>
          <w:szCs w:val="32"/>
          <w:u w:val="none"/>
          <w:lang w:val="en-US"/>
        </w:rPr>
      </w:pPr>
      <w:r>
        <w:rPr>
          <w:rStyle w:val="Hyperlink"/>
          <w:rFonts w:ascii="Times New Roman" w:hAnsi="Times New Roman" w:cs="Times New Roman"/>
          <w:color w:val="auto"/>
          <w:sz w:val="32"/>
          <w:szCs w:val="32"/>
          <w:u w:val="none"/>
          <w:lang w:val="en-US"/>
        </w:rPr>
        <w:tab/>
        <w:t>Zugriff: 19. Dezember 2022;</w:t>
      </w:r>
    </w:p>
    <w:p w14:paraId="2373AA9A" w14:textId="08CF8CB8" w:rsidR="00F05596" w:rsidRDefault="00F05596" w:rsidP="00F05596">
      <w:pPr>
        <w:contextualSpacing/>
        <w:rPr>
          <w:rStyle w:val="Hyperlink"/>
          <w:rFonts w:ascii="Times New Roman" w:hAnsi="Times New Roman" w:cs="Times New Roman"/>
          <w:color w:val="auto"/>
          <w:sz w:val="32"/>
          <w:szCs w:val="32"/>
          <w:u w:val="none"/>
          <w:lang w:val="en-US"/>
        </w:rPr>
      </w:pPr>
      <w:r>
        <w:rPr>
          <w:rStyle w:val="Hyperlink"/>
          <w:rFonts w:ascii="Times New Roman" w:hAnsi="Times New Roman" w:cs="Times New Roman"/>
          <w:color w:val="auto"/>
          <w:sz w:val="32"/>
          <w:szCs w:val="32"/>
          <w:u w:val="none"/>
          <w:lang w:val="en-US"/>
        </w:rPr>
        <w:tab/>
      </w:r>
      <w:hyperlink r:id="rId35" w:history="1">
        <w:r w:rsidRPr="00645B39">
          <w:rPr>
            <w:rStyle w:val="Hyperlink"/>
            <w:rFonts w:ascii="Times New Roman" w:hAnsi="Times New Roman" w:cs="Times New Roman"/>
            <w:sz w:val="32"/>
            <w:szCs w:val="32"/>
            <w:lang w:val="en-US"/>
          </w:rPr>
          <w:t>https://cwe.mitre.org/cwss/cwss_v1.0.1.html</w:t>
        </w:r>
      </w:hyperlink>
    </w:p>
    <w:p w14:paraId="3B6C4DBD" w14:textId="77777777" w:rsidR="00995FAF" w:rsidRPr="00F05596" w:rsidRDefault="00995FAF" w:rsidP="00995FAF">
      <w:pPr>
        <w:ind w:left="709"/>
        <w:contextualSpacing/>
        <w:rPr>
          <w:rFonts w:ascii="Times New Roman" w:hAnsi="Times New Roman" w:cs="Times New Roman"/>
          <w:sz w:val="32"/>
          <w:szCs w:val="32"/>
          <w:lang w:val="en-US"/>
        </w:rPr>
      </w:pPr>
    </w:p>
    <w:p w14:paraId="231F772A" w14:textId="59D19940" w:rsidR="00995FAF" w:rsidRDefault="00E02A95" w:rsidP="00995FAF">
      <w:pPr>
        <w:ind w:left="709" w:hanging="708"/>
        <w:contextualSpacing/>
        <w:rPr>
          <w:rFonts w:ascii="Times New Roman" w:hAnsi="Times New Roman" w:cs="Times New Roman"/>
          <w:sz w:val="32"/>
          <w:szCs w:val="32"/>
          <w:lang w:val="en-US"/>
        </w:rPr>
      </w:pPr>
      <w:r w:rsidRPr="004360D7">
        <w:rPr>
          <w:rFonts w:ascii="Times New Roman" w:hAnsi="Times New Roman" w:cs="Times New Roman"/>
          <w:sz w:val="32"/>
          <w:szCs w:val="32"/>
          <w:lang w:val="en-US"/>
        </w:rPr>
        <w:t>[</w:t>
      </w:r>
      <w:r w:rsidR="00F05596">
        <w:rPr>
          <w:rFonts w:ascii="Times New Roman" w:hAnsi="Times New Roman" w:cs="Times New Roman"/>
          <w:sz w:val="32"/>
          <w:szCs w:val="32"/>
          <w:lang w:val="en-US"/>
        </w:rPr>
        <w:t>8</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
    <w:p w14:paraId="6612555A" w14:textId="092DE458" w:rsidR="00E02A95" w:rsidRDefault="005A41E0" w:rsidP="00995FAF">
      <w:pPr>
        <w:ind w:left="709"/>
        <w:contextualSpacing/>
        <w:rPr>
          <w:rFonts w:ascii="Times New Roman" w:hAnsi="Times New Roman" w:cs="Times New Roman"/>
          <w:sz w:val="32"/>
          <w:szCs w:val="32"/>
        </w:rPr>
      </w:pPr>
      <w:r w:rsidRPr="00995FAF">
        <w:rPr>
          <w:rFonts w:ascii="Times New Roman" w:hAnsi="Times New Roman" w:cs="Times New Roman"/>
          <w:sz w:val="32"/>
          <w:szCs w:val="32"/>
        </w:rPr>
        <w:t xml:space="preserve">Zugriff: 13. </w:t>
      </w:r>
      <w:r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Pr="00B15773">
        <w:rPr>
          <w:rFonts w:ascii="Times New Roman" w:hAnsi="Times New Roman" w:cs="Times New Roman"/>
          <w:sz w:val="32"/>
          <w:szCs w:val="32"/>
        </w:rPr>
        <w:t xml:space="preserve"> </w:t>
      </w:r>
      <w:hyperlink r:id="rId36" w:history="1">
        <w:r w:rsidR="00995FAF" w:rsidRPr="00F47B81">
          <w:rPr>
            <w:rStyle w:val="Hyperlink"/>
            <w:rFonts w:ascii="Times New Roman" w:hAnsi="Times New Roman" w:cs="Times New Roman"/>
            <w:sz w:val="32"/>
            <w:szCs w:val="32"/>
          </w:rPr>
          <w:t>https://cwe.mitre.org/top25/archive/2022/2022_cwe_top25.html</w:t>
        </w:r>
      </w:hyperlink>
    </w:p>
    <w:p w14:paraId="477FD9C2" w14:textId="77777777" w:rsidR="00995FAF" w:rsidRPr="00B15773" w:rsidRDefault="00995FAF" w:rsidP="00995FAF">
      <w:pPr>
        <w:ind w:left="709"/>
        <w:contextualSpacing/>
        <w:rPr>
          <w:rFonts w:ascii="Times New Roman" w:hAnsi="Times New Roman" w:cs="Times New Roman"/>
          <w:sz w:val="48"/>
          <w:szCs w:val="48"/>
        </w:rPr>
      </w:pPr>
    </w:p>
    <w:p w14:paraId="0B53FBC0" w14:textId="32F92137" w:rsidR="00995FAF" w:rsidRDefault="00E02A95" w:rsidP="00995FAF">
      <w:pPr>
        <w:ind w:left="709" w:hanging="709"/>
        <w:contextualSpacing/>
        <w:rPr>
          <w:rFonts w:ascii="Times New Roman" w:hAnsi="Times New Roman" w:cs="Times New Roman"/>
          <w:sz w:val="32"/>
          <w:szCs w:val="32"/>
        </w:rPr>
      </w:pPr>
      <w:r w:rsidRPr="004C17A0">
        <w:rPr>
          <w:rFonts w:ascii="Times New Roman" w:hAnsi="Times New Roman" w:cs="Times New Roman"/>
          <w:sz w:val="32"/>
          <w:szCs w:val="32"/>
        </w:rPr>
        <w:t>[</w:t>
      </w:r>
      <w:r w:rsidR="00F05596">
        <w:rPr>
          <w:rFonts w:ascii="Times New Roman" w:hAnsi="Times New Roman" w:cs="Times New Roman"/>
          <w:sz w:val="32"/>
          <w:szCs w:val="32"/>
        </w:rPr>
        <w:t>9</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w:t>
      </w:r>
    </w:p>
    <w:p w14:paraId="46D65891" w14:textId="76393284" w:rsidR="00E02A95" w:rsidRDefault="004C17A0" w:rsidP="00995FAF">
      <w:pPr>
        <w:ind w:left="709" w:hanging="1"/>
        <w:contextualSpacing/>
        <w:rPr>
          <w:rFonts w:ascii="Times New Roman" w:hAnsi="Times New Roman" w:cs="Times New Roman"/>
          <w:sz w:val="32"/>
          <w:szCs w:val="32"/>
        </w:rPr>
      </w:pPr>
      <w:r w:rsidRPr="004C17A0">
        <w:rPr>
          <w:rFonts w:ascii="Times New Roman" w:hAnsi="Times New Roman" w:cs="Times New Roman"/>
          <w:sz w:val="32"/>
          <w:szCs w:val="32"/>
        </w:rPr>
        <w:t>Zugriff: 13. Dezember 2022</w:t>
      </w:r>
      <w:r w:rsidR="00616776">
        <w:rPr>
          <w:rFonts w:ascii="Times New Roman" w:hAnsi="Times New Roman" w:cs="Times New Roman"/>
          <w:sz w:val="32"/>
          <w:szCs w:val="32"/>
        </w:rPr>
        <w:t>;</w:t>
      </w:r>
      <w:r>
        <w:rPr>
          <w:rFonts w:ascii="Times New Roman" w:hAnsi="Times New Roman" w:cs="Times New Roman"/>
          <w:sz w:val="32"/>
          <w:szCs w:val="32"/>
        </w:rPr>
        <w:t xml:space="preserve"> </w:t>
      </w:r>
      <w:hyperlink r:id="rId37" w:history="1">
        <w:r w:rsidR="00995FAF" w:rsidRPr="00F47B81">
          <w:rPr>
            <w:rStyle w:val="Hyperlink"/>
            <w:rFonts w:ascii="Times New Roman" w:hAnsi="Times New Roman" w:cs="Times New Roman"/>
            <w:sz w:val="32"/>
            <w:szCs w:val="32"/>
          </w:rPr>
          <w:t>https://de.statista.com/statistik/daten/studie/988439/umfrage/laenge-von-passwoertern-in-deutschland/</w:t>
        </w:r>
      </w:hyperlink>
    </w:p>
    <w:p w14:paraId="1821C2B2" w14:textId="77777777" w:rsidR="00995FAF" w:rsidRPr="004C17A0" w:rsidRDefault="00995FAF" w:rsidP="00995FAF">
      <w:pPr>
        <w:ind w:left="709" w:hanging="709"/>
        <w:contextualSpacing/>
        <w:rPr>
          <w:rFonts w:ascii="Times New Roman" w:hAnsi="Times New Roman" w:cs="Times New Roman"/>
          <w:sz w:val="32"/>
          <w:szCs w:val="32"/>
        </w:rPr>
      </w:pPr>
    </w:p>
    <w:p w14:paraId="55E5D5AC" w14:textId="0A9AE673" w:rsidR="00995FAF" w:rsidRPr="00F05596" w:rsidRDefault="00E02A95" w:rsidP="00995FAF">
      <w:pPr>
        <w:ind w:left="709" w:hanging="709"/>
        <w:contextualSpacing/>
        <w:rPr>
          <w:rFonts w:ascii="Times New Roman" w:hAnsi="Times New Roman" w:cs="Times New Roman"/>
          <w:sz w:val="32"/>
          <w:szCs w:val="32"/>
        </w:rPr>
      </w:pPr>
      <w:r w:rsidRPr="00F05596">
        <w:rPr>
          <w:rFonts w:ascii="Times New Roman" w:hAnsi="Times New Roman" w:cs="Times New Roman"/>
          <w:sz w:val="32"/>
          <w:szCs w:val="32"/>
        </w:rPr>
        <w:t>[</w:t>
      </w:r>
      <w:r w:rsidR="00F05596">
        <w:rPr>
          <w:rFonts w:ascii="Times New Roman" w:hAnsi="Times New Roman" w:cs="Times New Roman"/>
          <w:sz w:val="32"/>
          <w:szCs w:val="32"/>
        </w:rPr>
        <w:t>10</w:t>
      </w:r>
      <w:r w:rsidRPr="00F05596">
        <w:rPr>
          <w:rFonts w:ascii="Times New Roman" w:hAnsi="Times New Roman" w:cs="Times New Roman"/>
          <w:sz w:val="32"/>
          <w:szCs w:val="32"/>
        </w:rPr>
        <w:t>]</w:t>
      </w:r>
      <w:r w:rsidR="006E1B5A" w:rsidRPr="00F05596">
        <w:rPr>
          <w:rFonts w:ascii="Times New Roman" w:hAnsi="Times New Roman" w:cs="Times New Roman"/>
          <w:sz w:val="32"/>
          <w:szCs w:val="32"/>
        </w:rPr>
        <w:tab/>
        <w:t>Python Software Foundation</w:t>
      </w:r>
      <w:r w:rsidR="00995FAF" w:rsidRPr="00F05596">
        <w:rPr>
          <w:rFonts w:ascii="Times New Roman" w:hAnsi="Times New Roman" w:cs="Times New Roman"/>
          <w:sz w:val="32"/>
          <w:szCs w:val="32"/>
        </w:rPr>
        <w:t xml:space="preserve"> (o.J.)</w:t>
      </w:r>
      <w:r w:rsidR="006E1B5A" w:rsidRPr="00F05596">
        <w:rPr>
          <w:rFonts w:ascii="Times New Roman" w:hAnsi="Times New Roman" w:cs="Times New Roman"/>
          <w:sz w:val="32"/>
          <w:szCs w:val="32"/>
        </w:rPr>
        <w:t xml:space="preserve">: </w:t>
      </w:r>
      <w:r w:rsidR="00995FAF" w:rsidRPr="006E1B5A">
        <w:rPr>
          <w:rFonts w:ascii="Times New Roman" w:hAnsi="Times New Roman" w:cs="Times New Roman"/>
          <w:sz w:val="32"/>
          <w:szCs w:val="32"/>
        </w:rPr>
        <w:t>“sqlite3”-Dokumentation</w:t>
      </w:r>
    </w:p>
    <w:p w14:paraId="17133DBD" w14:textId="3822BF87" w:rsidR="00995FAF" w:rsidRDefault="00995FAF" w:rsidP="00995FAF">
      <w:pPr>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4D0382B5" w14:textId="49B73D57" w:rsidR="00E02A95" w:rsidRDefault="00000000" w:rsidP="00995FAF">
      <w:pPr>
        <w:ind w:left="709" w:hanging="1"/>
        <w:contextualSpacing/>
        <w:rPr>
          <w:rFonts w:ascii="Times New Roman" w:hAnsi="Times New Roman" w:cs="Times New Roman"/>
          <w:sz w:val="32"/>
          <w:szCs w:val="32"/>
        </w:rPr>
      </w:pPr>
      <w:hyperlink r:id="rId38" w:history="1">
        <w:r w:rsidR="00995FAF" w:rsidRPr="00F47B81">
          <w:rPr>
            <w:rStyle w:val="Hyperlink"/>
            <w:rFonts w:ascii="Times New Roman" w:hAnsi="Times New Roman" w:cs="Times New Roman"/>
            <w:sz w:val="32"/>
            <w:szCs w:val="32"/>
          </w:rPr>
          <w:t>https://docs.python.org/3/library/sqlite3.html</w:t>
        </w:r>
      </w:hyperlink>
    </w:p>
    <w:p w14:paraId="1ECDA5A9" w14:textId="77777777" w:rsidR="00995FAF" w:rsidRPr="006E1B5A" w:rsidRDefault="00995FAF" w:rsidP="00995FAF">
      <w:pPr>
        <w:ind w:left="709" w:hanging="709"/>
        <w:contextualSpacing/>
        <w:rPr>
          <w:rFonts w:ascii="Times New Roman" w:hAnsi="Times New Roman" w:cs="Times New Roman"/>
          <w:sz w:val="32"/>
          <w:szCs w:val="32"/>
        </w:rPr>
      </w:pPr>
    </w:p>
    <w:p w14:paraId="5E960375" w14:textId="2ECBE493" w:rsidR="00995FAF" w:rsidRPr="00F05596" w:rsidRDefault="00E02A95" w:rsidP="00995FAF">
      <w:pPr>
        <w:ind w:left="708" w:hanging="708"/>
        <w:contextualSpacing/>
        <w:rPr>
          <w:rFonts w:ascii="Times New Roman" w:hAnsi="Times New Roman" w:cs="Times New Roman"/>
          <w:sz w:val="32"/>
          <w:szCs w:val="32"/>
        </w:rPr>
      </w:pPr>
      <w:r w:rsidRPr="00F05596">
        <w:rPr>
          <w:rFonts w:ascii="Times New Roman" w:hAnsi="Times New Roman" w:cs="Times New Roman"/>
          <w:sz w:val="32"/>
          <w:szCs w:val="32"/>
        </w:rPr>
        <w:t>[</w:t>
      </w:r>
      <w:r w:rsidR="009C744F" w:rsidRPr="00F05596">
        <w:rPr>
          <w:rFonts w:ascii="Times New Roman" w:hAnsi="Times New Roman" w:cs="Times New Roman"/>
          <w:sz w:val="32"/>
          <w:szCs w:val="32"/>
        </w:rPr>
        <w:t>1</w:t>
      </w:r>
      <w:r w:rsidR="00F05596">
        <w:rPr>
          <w:rFonts w:ascii="Times New Roman" w:hAnsi="Times New Roman" w:cs="Times New Roman"/>
          <w:sz w:val="32"/>
          <w:szCs w:val="32"/>
        </w:rPr>
        <w:t>1</w:t>
      </w:r>
      <w:r w:rsidRPr="00F05596">
        <w:rPr>
          <w:rFonts w:ascii="Times New Roman" w:hAnsi="Times New Roman" w:cs="Times New Roman"/>
          <w:sz w:val="32"/>
          <w:szCs w:val="32"/>
        </w:rPr>
        <w:t>]</w:t>
      </w:r>
      <w:r w:rsidR="006E1B5A" w:rsidRPr="00F05596">
        <w:rPr>
          <w:rFonts w:ascii="Times New Roman" w:hAnsi="Times New Roman" w:cs="Times New Roman"/>
          <w:sz w:val="32"/>
          <w:szCs w:val="32"/>
        </w:rPr>
        <w:tab/>
      </w:r>
      <w:proofErr w:type="spellStart"/>
      <w:r w:rsidR="006E1B5A" w:rsidRPr="00F05596">
        <w:rPr>
          <w:rFonts w:ascii="Times New Roman" w:hAnsi="Times New Roman" w:cs="Times New Roman"/>
          <w:sz w:val="32"/>
          <w:szCs w:val="32"/>
        </w:rPr>
        <w:t>Zetetic</w:t>
      </w:r>
      <w:proofErr w:type="spellEnd"/>
      <w:r w:rsidR="00995FAF" w:rsidRPr="00F05596">
        <w:rPr>
          <w:rFonts w:ascii="Times New Roman" w:hAnsi="Times New Roman" w:cs="Times New Roman"/>
          <w:sz w:val="32"/>
          <w:szCs w:val="32"/>
        </w:rPr>
        <w:t xml:space="preserve"> (o.J.</w:t>
      </w:r>
      <w:r w:rsidR="006E1B5A" w:rsidRPr="00F05596">
        <w:rPr>
          <w:rFonts w:ascii="Times New Roman" w:hAnsi="Times New Roman" w:cs="Times New Roman"/>
          <w:sz w:val="32"/>
          <w:szCs w:val="32"/>
        </w:rPr>
        <w:t>):</w:t>
      </w:r>
      <w:r w:rsidR="00995FAF" w:rsidRPr="00F05596">
        <w:rPr>
          <w:rFonts w:ascii="Times New Roman" w:hAnsi="Times New Roman" w:cs="Times New Roman"/>
          <w:sz w:val="32"/>
          <w:szCs w:val="32"/>
        </w:rPr>
        <w:t xml:space="preserve"> About </w:t>
      </w:r>
      <w:proofErr w:type="spellStart"/>
      <w:r w:rsidR="00995FAF" w:rsidRPr="00F05596">
        <w:rPr>
          <w:rFonts w:ascii="Times New Roman" w:hAnsi="Times New Roman" w:cs="Times New Roman"/>
          <w:sz w:val="32"/>
          <w:szCs w:val="32"/>
        </w:rPr>
        <w:t>SQLCipher</w:t>
      </w:r>
      <w:proofErr w:type="spellEnd"/>
      <w:r w:rsidR="00995FAF" w:rsidRPr="00F05596">
        <w:rPr>
          <w:rFonts w:ascii="Times New Roman" w:hAnsi="Times New Roman" w:cs="Times New Roman"/>
          <w:sz w:val="32"/>
          <w:szCs w:val="32"/>
        </w:rPr>
        <w:t xml:space="preserve">  </w:t>
      </w:r>
    </w:p>
    <w:p w14:paraId="5B0289DC" w14:textId="737679CD" w:rsidR="00995FAF" w:rsidRPr="00995FAF" w:rsidRDefault="00995FAF" w:rsidP="00995FAF">
      <w:pPr>
        <w:ind w:left="709" w:hanging="1"/>
        <w:contextualSpacing/>
        <w:rPr>
          <w:rFonts w:ascii="Times New Roman" w:hAnsi="Times New Roman" w:cs="Times New Roman"/>
          <w:sz w:val="32"/>
          <w:szCs w:val="32"/>
        </w:rPr>
      </w:pPr>
      <w:r w:rsidRPr="00F05596">
        <w:rPr>
          <w:rFonts w:ascii="Times New Roman" w:hAnsi="Times New Roman" w:cs="Times New Roman"/>
          <w:sz w:val="32"/>
          <w:szCs w:val="32"/>
        </w:rPr>
        <w:tab/>
      </w:r>
      <w:r>
        <w:rPr>
          <w:rFonts w:ascii="Times New Roman" w:hAnsi="Times New Roman" w:cs="Times New Roman"/>
          <w:sz w:val="32"/>
          <w:szCs w:val="32"/>
        </w:rPr>
        <w:t>Zugriff: 13. Dezember 2022;</w:t>
      </w:r>
    </w:p>
    <w:p w14:paraId="3B75BCAD" w14:textId="61B2DC21" w:rsidR="00E02A95" w:rsidRPr="00995FAF" w:rsidRDefault="00000000" w:rsidP="00995FAF">
      <w:pPr>
        <w:ind w:left="708"/>
        <w:contextualSpacing/>
        <w:rPr>
          <w:rFonts w:ascii="Times New Roman" w:hAnsi="Times New Roman" w:cs="Times New Roman"/>
          <w:sz w:val="32"/>
          <w:szCs w:val="32"/>
        </w:rPr>
      </w:pPr>
      <w:hyperlink r:id="rId39" w:history="1">
        <w:r w:rsidR="00995FAF" w:rsidRPr="00995FAF">
          <w:rPr>
            <w:rStyle w:val="Hyperlink"/>
            <w:rFonts w:ascii="Times New Roman" w:hAnsi="Times New Roman" w:cs="Times New Roman"/>
            <w:sz w:val="32"/>
            <w:szCs w:val="32"/>
          </w:rPr>
          <w:t>https://www.zetetic.net/sqlcipher/about/</w:t>
        </w:r>
      </w:hyperlink>
    </w:p>
    <w:p w14:paraId="486C97B8" w14:textId="77777777" w:rsidR="00995FAF" w:rsidRPr="00995FAF" w:rsidRDefault="00995FAF" w:rsidP="00995FAF">
      <w:pPr>
        <w:ind w:left="708" w:hanging="708"/>
        <w:rPr>
          <w:rFonts w:ascii="Times New Roman" w:hAnsi="Times New Roman" w:cs="Times New Roman"/>
          <w:sz w:val="48"/>
          <w:szCs w:val="48"/>
        </w:rPr>
      </w:pPr>
    </w:p>
    <w:p w14:paraId="24A07A04" w14:textId="77777777" w:rsidR="00E02A95" w:rsidRPr="00995FAF" w:rsidRDefault="00E02A95" w:rsidP="00D12D0D">
      <w:pPr>
        <w:jc w:val="both"/>
        <w:rPr>
          <w:rFonts w:ascii="Times New Roman" w:hAnsi="Times New Roman" w:cs="Times New Roman"/>
          <w:sz w:val="48"/>
          <w:szCs w:val="48"/>
        </w:rPr>
      </w:pPr>
    </w:p>
    <w:p w14:paraId="04939DD0" w14:textId="77777777" w:rsidR="00E02A95" w:rsidRPr="00995FAF" w:rsidRDefault="00E02A95" w:rsidP="00D12D0D">
      <w:pPr>
        <w:jc w:val="both"/>
        <w:rPr>
          <w:rFonts w:ascii="Times New Roman" w:hAnsi="Times New Roman" w:cs="Times New Roman"/>
          <w:sz w:val="48"/>
          <w:szCs w:val="48"/>
        </w:rPr>
      </w:pPr>
    </w:p>
    <w:sectPr w:rsidR="00E02A95" w:rsidRPr="00995FAF" w:rsidSect="00083768">
      <w:footerReference w:type="default" r:id="rId4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7T14:50:00Z" w:initials="FH">
    <w:p w14:paraId="666CE820" w14:textId="77777777" w:rsidR="0059208D" w:rsidRDefault="0059208D" w:rsidP="009D11DF">
      <w:pPr>
        <w:pStyle w:val="Kommentartext"/>
      </w:pPr>
      <w:r>
        <w:rPr>
          <w:rStyle w:val="Kommentarzeichen"/>
        </w:rPr>
        <w:annotationRef/>
      </w:r>
      <w:r>
        <w:t>Relevanten Code markieren?</w:t>
      </w:r>
    </w:p>
  </w:comment>
  <w:comment w:id="1" w:author="Florian Hagengruber" w:date="2022-12-16T16:51:00Z" w:initials="FH">
    <w:p w14:paraId="33A00EA0" w14:textId="10D9A9A3" w:rsidR="00ED484D" w:rsidRDefault="00ED484D" w:rsidP="0077763F">
      <w:pPr>
        <w:pStyle w:val="Kommentartext"/>
      </w:pPr>
      <w:r>
        <w:rPr>
          <w:rStyle w:val="Kommentarzeichen"/>
        </w:rPr>
        <w:annotationRef/>
      </w:r>
      <w:r>
        <w:t>Wie genau?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6CE820" w15:done="0"/>
  <w15:commentEx w15:paraId="33A00E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55A9" w16cex:dateUtc="2022-12-17T13:50:00Z"/>
  <w16cex:commentExtensible w16cex:durableId="27472090" w16cex:dateUtc="2022-12-16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6CE820" w16cid:durableId="274855A9"/>
  <w16cid:commentId w16cid:paraId="33A00EA0" w16cid:durableId="274720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6BDA" w14:textId="77777777" w:rsidR="00205F62" w:rsidRDefault="00205F62" w:rsidP="00ED7343">
      <w:pPr>
        <w:spacing w:after="0" w:line="240" w:lineRule="auto"/>
      </w:pPr>
      <w:r>
        <w:separator/>
      </w:r>
    </w:p>
  </w:endnote>
  <w:endnote w:type="continuationSeparator" w:id="0">
    <w:p w14:paraId="01A4F4F2" w14:textId="77777777" w:rsidR="00205F62" w:rsidRDefault="00205F62"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0ABB5" w14:textId="77777777" w:rsidR="00205F62" w:rsidRDefault="00205F62" w:rsidP="00ED7343">
      <w:pPr>
        <w:spacing w:after="0" w:line="240" w:lineRule="auto"/>
      </w:pPr>
      <w:r>
        <w:separator/>
      </w:r>
    </w:p>
  </w:footnote>
  <w:footnote w:type="continuationSeparator" w:id="0">
    <w:p w14:paraId="713B28BF" w14:textId="77777777" w:rsidR="00205F62" w:rsidRDefault="00205F62"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6"/>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 w:numId="7" w16cid:durableId="44192203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141B9"/>
    <w:rsid w:val="000379E4"/>
    <w:rsid w:val="00042FBF"/>
    <w:rsid w:val="00044215"/>
    <w:rsid w:val="000521F6"/>
    <w:rsid w:val="000536E4"/>
    <w:rsid w:val="000572D1"/>
    <w:rsid w:val="0006221F"/>
    <w:rsid w:val="00070069"/>
    <w:rsid w:val="0008373A"/>
    <w:rsid w:val="00083768"/>
    <w:rsid w:val="00096378"/>
    <w:rsid w:val="000B6B39"/>
    <w:rsid w:val="000B6F47"/>
    <w:rsid w:val="000C3859"/>
    <w:rsid w:val="000C689B"/>
    <w:rsid w:val="000D4323"/>
    <w:rsid w:val="000E2436"/>
    <w:rsid w:val="000E4D9C"/>
    <w:rsid w:val="000F4C95"/>
    <w:rsid w:val="000F730D"/>
    <w:rsid w:val="0010006A"/>
    <w:rsid w:val="001107F9"/>
    <w:rsid w:val="00123614"/>
    <w:rsid w:val="0013404F"/>
    <w:rsid w:val="001459AD"/>
    <w:rsid w:val="001462B6"/>
    <w:rsid w:val="00151D16"/>
    <w:rsid w:val="00166D82"/>
    <w:rsid w:val="001676FB"/>
    <w:rsid w:val="00184FA3"/>
    <w:rsid w:val="0018578F"/>
    <w:rsid w:val="00196D62"/>
    <w:rsid w:val="001A5153"/>
    <w:rsid w:val="002058BB"/>
    <w:rsid w:val="00205F62"/>
    <w:rsid w:val="00207E88"/>
    <w:rsid w:val="002151C2"/>
    <w:rsid w:val="00216BE6"/>
    <w:rsid w:val="00235388"/>
    <w:rsid w:val="002358A8"/>
    <w:rsid w:val="00236461"/>
    <w:rsid w:val="00243C25"/>
    <w:rsid w:val="002529FF"/>
    <w:rsid w:val="00253273"/>
    <w:rsid w:val="0025618B"/>
    <w:rsid w:val="00256FD5"/>
    <w:rsid w:val="0026271D"/>
    <w:rsid w:val="00264C5F"/>
    <w:rsid w:val="00270D52"/>
    <w:rsid w:val="00280A0C"/>
    <w:rsid w:val="002A3730"/>
    <w:rsid w:val="002A404F"/>
    <w:rsid w:val="002D4637"/>
    <w:rsid w:val="002D7BC3"/>
    <w:rsid w:val="002F1B0F"/>
    <w:rsid w:val="0030041C"/>
    <w:rsid w:val="00303012"/>
    <w:rsid w:val="00304180"/>
    <w:rsid w:val="00306AFB"/>
    <w:rsid w:val="003131AF"/>
    <w:rsid w:val="00314FF9"/>
    <w:rsid w:val="00324EBD"/>
    <w:rsid w:val="003351AD"/>
    <w:rsid w:val="003416A2"/>
    <w:rsid w:val="00343EF7"/>
    <w:rsid w:val="00344934"/>
    <w:rsid w:val="003469E8"/>
    <w:rsid w:val="00353087"/>
    <w:rsid w:val="00355B8C"/>
    <w:rsid w:val="00370FB3"/>
    <w:rsid w:val="00375383"/>
    <w:rsid w:val="003813B7"/>
    <w:rsid w:val="00383E7C"/>
    <w:rsid w:val="00387721"/>
    <w:rsid w:val="003A4B54"/>
    <w:rsid w:val="003A560D"/>
    <w:rsid w:val="003B28AB"/>
    <w:rsid w:val="003C0309"/>
    <w:rsid w:val="003C1339"/>
    <w:rsid w:val="003D16FD"/>
    <w:rsid w:val="003E39C9"/>
    <w:rsid w:val="003E52E3"/>
    <w:rsid w:val="003F0646"/>
    <w:rsid w:val="003F41C4"/>
    <w:rsid w:val="003F7AD4"/>
    <w:rsid w:val="00407D96"/>
    <w:rsid w:val="00410D72"/>
    <w:rsid w:val="00412EDE"/>
    <w:rsid w:val="004134FA"/>
    <w:rsid w:val="004168F0"/>
    <w:rsid w:val="0041693E"/>
    <w:rsid w:val="004221A1"/>
    <w:rsid w:val="00424AAF"/>
    <w:rsid w:val="004263D1"/>
    <w:rsid w:val="004360D7"/>
    <w:rsid w:val="004423FD"/>
    <w:rsid w:val="00444243"/>
    <w:rsid w:val="00446DD6"/>
    <w:rsid w:val="00453678"/>
    <w:rsid w:val="004629A0"/>
    <w:rsid w:val="00486BDF"/>
    <w:rsid w:val="0049689B"/>
    <w:rsid w:val="00496B42"/>
    <w:rsid w:val="004A7A4E"/>
    <w:rsid w:val="004C17A0"/>
    <w:rsid w:val="004C39C6"/>
    <w:rsid w:val="004D0AC5"/>
    <w:rsid w:val="004F3292"/>
    <w:rsid w:val="004F493D"/>
    <w:rsid w:val="005047B3"/>
    <w:rsid w:val="00507E49"/>
    <w:rsid w:val="00513783"/>
    <w:rsid w:val="005241DB"/>
    <w:rsid w:val="00532D3F"/>
    <w:rsid w:val="0053434D"/>
    <w:rsid w:val="00534C50"/>
    <w:rsid w:val="00550DB7"/>
    <w:rsid w:val="00556715"/>
    <w:rsid w:val="00564B83"/>
    <w:rsid w:val="005665A7"/>
    <w:rsid w:val="0057474F"/>
    <w:rsid w:val="00574780"/>
    <w:rsid w:val="0058170E"/>
    <w:rsid w:val="00587B12"/>
    <w:rsid w:val="0059208D"/>
    <w:rsid w:val="005954A1"/>
    <w:rsid w:val="005A41E0"/>
    <w:rsid w:val="005B2631"/>
    <w:rsid w:val="005B39B7"/>
    <w:rsid w:val="005B42BE"/>
    <w:rsid w:val="005B54F8"/>
    <w:rsid w:val="005C2E62"/>
    <w:rsid w:val="005F5CED"/>
    <w:rsid w:val="00610600"/>
    <w:rsid w:val="00615708"/>
    <w:rsid w:val="00616776"/>
    <w:rsid w:val="0062111D"/>
    <w:rsid w:val="00622652"/>
    <w:rsid w:val="00632F4E"/>
    <w:rsid w:val="006551F2"/>
    <w:rsid w:val="006602E5"/>
    <w:rsid w:val="00662ADA"/>
    <w:rsid w:val="0066484A"/>
    <w:rsid w:val="006651F3"/>
    <w:rsid w:val="00665DB8"/>
    <w:rsid w:val="00672449"/>
    <w:rsid w:val="00674489"/>
    <w:rsid w:val="00683C85"/>
    <w:rsid w:val="006C1335"/>
    <w:rsid w:val="006C7E8C"/>
    <w:rsid w:val="006D2F8E"/>
    <w:rsid w:val="006E1B5A"/>
    <w:rsid w:val="006E5A6A"/>
    <w:rsid w:val="006F41CE"/>
    <w:rsid w:val="007008A2"/>
    <w:rsid w:val="00723A74"/>
    <w:rsid w:val="00731EA7"/>
    <w:rsid w:val="0074072D"/>
    <w:rsid w:val="00742CC8"/>
    <w:rsid w:val="00750A81"/>
    <w:rsid w:val="00754CD6"/>
    <w:rsid w:val="007610AF"/>
    <w:rsid w:val="00762601"/>
    <w:rsid w:val="007826DB"/>
    <w:rsid w:val="00793F43"/>
    <w:rsid w:val="007A28F3"/>
    <w:rsid w:val="007C28B8"/>
    <w:rsid w:val="007E36EA"/>
    <w:rsid w:val="007F364A"/>
    <w:rsid w:val="007F651F"/>
    <w:rsid w:val="00800698"/>
    <w:rsid w:val="008154C3"/>
    <w:rsid w:val="008159CB"/>
    <w:rsid w:val="00820753"/>
    <w:rsid w:val="00824ED6"/>
    <w:rsid w:val="00840A0E"/>
    <w:rsid w:val="00872EAA"/>
    <w:rsid w:val="00876E97"/>
    <w:rsid w:val="00884A11"/>
    <w:rsid w:val="008868CE"/>
    <w:rsid w:val="008A0B44"/>
    <w:rsid w:val="008C0FDD"/>
    <w:rsid w:val="008C3C61"/>
    <w:rsid w:val="008D5D13"/>
    <w:rsid w:val="008E6FEA"/>
    <w:rsid w:val="008F0A98"/>
    <w:rsid w:val="008F1C42"/>
    <w:rsid w:val="008F2B59"/>
    <w:rsid w:val="008F3854"/>
    <w:rsid w:val="008F6BE2"/>
    <w:rsid w:val="00900F0F"/>
    <w:rsid w:val="00903B81"/>
    <w:rsid w:val="009053A6"/>
    <w:rsid w:val="00924BC8"/>
    <w:rsid w:val="00925CD8"/>
    <w:rsid w:val="009400FE"/>
    <w:rsid w:val="009501B1"/>
    <w:rsid w:val="009648CE"/>
    <w:rsid w:val="00982383"/>
    <w:rsid w:val="00985376"/>
    <w:rsid w:val="009910EB"/>
    <w:rsid w:val="00995FAF"/>
    <w:rsid w:val="009B0C9E"/>
    <w:rsid w:val="009C43C8"/>
    <w:rsid w:val="009C61C1"/>
    <w:rsid w:val="009C744F"/>
    <w:rsid w:val="009E1E4A"/>
    <w:rsid w:val="009E748B"/>
    <w:rsid w:val="00A017E3"/>
    <w:rsid w:val="00A02920"/>
    <w:rsid w:val="00A0767B"/>
    <w:rsid w:val="00A11EA8"/>
    <w:rsid w:val="00A12398"/>
    <w:rsid w:val="00A2270A"/>
    <w:rsid w:val="00A23701"/>
    <w:rsid w:val="00A32E2E"/>
    <w:rsid w:val="00A5547E"/>
    <w:rsid w:val="00A678DF"/>
    <w:rsid w:val="00A77AED"/>
    <w:rsid w:val="00A77E7C"/>
    <w:rsid w:val="00A83838"/>
    <w:rsid w:val="00A95A2F"/>
    <w:rsid w:val="00AA5E58"/>
    <w:rsid w:val="00AB20F6"/>
    <w:rsid w:val="00AB241A"/>
    <w:rsid w:val="00AC6058"/>
    <w:rsid w:val="00AE134D"/>
    <w:rsid w:val="00B04743"/>
    <w:rsid w:val="00B106A9"/>
    <w:rsid w:val="00B126E0"/>
    <w:rsid w:val="00B14B69"/>
    <w:rsid w:val="00B15773"/>
    <w:rsid w:val="00B2662D"/>
    <w:rsid w:val="00B34F53"/>
    <w:rsid w:val="00B552F7"/>
    <w:rsid w:val="00B625F1"/>
    <w:rsid w:val="00B70F36"/>
    <w:rsid w:val="00B77801"/>
    <w:rsid w:val="00B86C93"/>
    <w:rsid w:val="00B92A83"/>
    <w:rsid w:val="00BC7190"/>
    <w:rsid w:val="00BD3B2F"/>
    <w:rsid w:val="00BE1C44"/>
    <w:rsid w:val="00C06A86"/>
    <w:rsid w:val="00C12C72"/>
    <w:rsid w:val="00C24363"/>
    <w:rsid w:val="00C34018"/>
    <w:rsid w:val="00C358CE"/>
    <w:rsid w:val="00C41403"/>
    <w:rsid w:val="00C6218F"/>
    <w:rsid w:val="00C722DE"/>
    <w:rsid w:val="00C91896"/>
    <w:rsid w:val="00C94A8C"/>
    <w:rsid w:val="00CA18F0"/>
    <w:rsid w:val="00CC391F"/>
    <w:rsid w:val="00CE1724"/>
    <w:rsid w:val="00CE6E7A"/>
    <w:rsid w:val="00CF38CA"/>
    <w:rsid w:val="00D03C45"/>
    <w:rsid w:val="00D12D0D"/>
    <w:rsid w:val="00D26106"/>
    <w:rsid w:val="00D35C12"/>
    <w:rsid w:val="00D36EF4"/>
    <w:rsid w:val="00D60736"/>
    <w:rsid w:val="00D800BC"/>
    <w:rsid w:val="00D820A4"/>
    <w:rsid w:val="00DB4673"/>
    <w:rsid w:val="00DC275A"/>
    <w:rsid w:val="00DC6C82"/>
    <w:rsid w:val="00DE7AD4"/>
    <w:rsid w:val="00E02A95"/>
    <w:rsid w:val="00E0305A"/>
    <w:rsid w:val="00E05346"/>
    <w:rsid w:val="00E13E40"/>
    <w:rsid w:val="00E238D7"/>
    <w:rsid w:val="00E368A4"/>
    <w:rsid w:val="00E47A23"/>
    <w:rsid w:val="00E57521"/>
    <w:rsid w:val="00E6779F"/>
    <w:rsid w:val="00E77BD5"/>
    <w:rsid w:val="00E812DC"/>
    <w:rsid w:val="00E914EC"/>
    <w:rsid w:val="00E92F49"/>
    <w:rsid w:val="00E934F0"/>
    <w:rsid w:val="00EA7260"/>
    <w:rsid w:val="00EB2A66"/>
    <w:rsid w:val="00EB7606"/>
    <w:rsid w:val="00ED484D"/>
    <w:rsid w:val="00ED7343"/>
    <w:rsid w:val="00EE4141"/>
    <w:rsid w:val="00F05596"/>
    <w:rsid w:val="00F13F22"/>
    <w:rsid w:val="00F14E5A"/>
    <w:rsid w:val="00F200E6"/>
    <w:rsid w:val="00F37502"/>
    <w:rsid w:val="00F456C9"/>
    <w:rsid w:val="00F50A7B"/>
    <w:rsid w:val="00F707F3"/>
    <w:rsid w:val="00F72722"/>
    <w:rsid w:val="00F74701"/>
    <w:rsid w:val="00F8687F"/>
    <w:rsid w:val="00F90647"/>
    <w:rsid w:val="00FA2664"/>
    <w:rsid w:val="00FB51E5"/>
    <w:rsid w:val="00FC3A51"/>
    <w:rsid w:val="00FC5701"/>
    <w:rsid w:val="00FD29A7"/>
    <w:rsid w:val="00FD32B9"/>
    <w:rsid w:val="00FE0803"/>
    <w:rsid w:val="00FE10A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FAF"/>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26396733">
      <w:bodyDiv w:val="1"/>
      <w:marLeft w:val="0"/>
      <w:marRight w:val="0"/>
      <w:marTop w:val="0"/>
      <w:marBottom w:val="0"/>
      <w:divBdr>
        <w:top w:val="none" w:sz="0" w:space="0" w:color="auto"/>
        <w:left w:val="none" w:sz="0" w:space="0" w:color="auto"/>
        <w:bottom w:val="none" w:sz="0" w:space="0" w:color="auto"/>
        <w:right w:val="none" w:sz="0" w:space="0" w:color="auto"/>
      </w:divBdr>
    </w:div>
    <w:div w:id="1031302571">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6803285">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5.png"/><Relationship Id="rId39" Type="http://schemas.openxmlformats.org/officeDocument/2006/relationships/hyperlink" Target="https://www.zetetic.net/sqlcipher/about/" TargetMode="External"/><Relationship Id="rId21" Type="http://schemas.microsoft.com/office/2018/08/relationships/commentsExtensible" Target="commentsExtensible.xml"/><Relationship Id="rId34" Type="http://schemas.openxmlformats.org/officeDocument/2006/relationships/hyperlink" Target="https://de.wikipedia.org/wiki/Elo-Zah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hyperlink" Target="https://de.statista.com/statistik/daten/studie/315860/umfrage/anteil-der-computerspieler-in-deutschlan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www.heise.de/newsticker/meldung/Angriff-auf-Playstation-Network-Persoenliche-Daten-von-Millionen-Kunden-gestohlen-1233136.html" TargetMode="External"/><Relationship Id="rId37" Type="http://schemas.openxmlformats.org/officeDocument/2006/relationships/hyperlink" Target="https://de.statista.com/statistik/daten/studie/988439/umfrage/laenge-von-passwoertern-in-deutschland/"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cwe.mitre.org/top25/archive/2022/2022_cwe_top25.html" TargetMode="External"/><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hyperlink" Target="https://kotaku.com/welcome-back-psn-the-winners-58043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e.statista.com/statistik/daten/studie/317808/umfrage/umsatz-im-markt-fuer-computer-und-videospiele-in-deutschland/" TargetMode="External"/><Relationship Id="rId35" Type="http://schemas.openxmlformats.org/officeDocument/2006/relationships/hyperlink" Target="https://cwe.mitre.org/cwss/cwss_v1.0.1.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s://www.pcmag.com/archive/playstation-hack-to-cost-sony-171m-quake-costs-far-higher-264796" TargetMode="External"/><Relationship Id="rId38" Type="http://schemas.openxmlformats.org/officeDocument/2006/relationships/hyperlink" Target="https://docs.python.org/3/library/sqlite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3350</Words>
  <Characters>21112</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186</cp:revision>
  <dcterms:created xsi:type="dcterms:W3CDTF">2022-11-25T10:52:00Z</dcterms:created>
  <dcterms:modified xsi:type="dcterms:W3CDTF">2022-12-19T18:13:00Z</dcterms:modified>
</cp:coreProperties>
</file>